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5C9" w:rsidRDefault="000125C9">
      <w:pPr>
        <w:pStyle w:val="ConsPlusTitlePage"/>
      </w:pPr>
      <w:r>
        <w:t xml:space="preserve">Документ предоставлен </w:t>
      </w:r>
      <w:hyperlink r:id="rId4" w:history="1">
        <w:r>
          <w:rPr>
            <w:color w:val="0000FF"/>
          </w:rPr>
          <w:t>КонсультантПлюс</w:t>
        </w:r>
      </w:hyperlink>
      <w:r>
        <w:br/>
      </w:r>
    </w:p>
    <w:p w:rsidR="000125C9" w:rsidRDefault="000125C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0125C9">
        <w:tc>
          <w:tcPr>
            <w:tcW w:w="4677" w:type="dxa"/>
            <w:tcBorders>
              <w:top w:val="nil"/>
              <w:left w:val="nil"/>
              <w:bottom w:val="nil"/>
              <w:right w:val="nil"/>
            </w:tcBorders>
          </w:tcPr>
          <w:p w:rsidR="000125C9" w:rsidRDefault="000125C9">
            <w:pPr>
              <w:pStyle w:val="ConsPlusNormal"/>
              <w:outlineLvl w:val="0"/>
            </w:pPr>
            <w:r>
              <w:t>25 декабря 2023 года</w:t>
            </w:r>
          </w:p>
        </w:tc>
        <w:tc>
          <w:tcPr>
            <w:tcW w:w="4677" w:type="dxa"/>
            <w:tcBorders>
              <w:top w:val="nil"/>
              <w:left w:val="nil"/>
              <w:bottom w:val="nil"/>
              <w:right w:val="nil"/>
            </w:tcBorders>
          </w:tcPr>
          <w:p w:rsidR="000125C9" w:rsidRDefault="000125C9">
            <w:pPr>
              <w:pStyle w:val="ConsPlusNormal"/>
              <w:jc w:val="right"/>
              <w:outlineLvl w:val="0"/>
            </w:pPr>
            <w:r>
              <w:t>N 183-ОЗ</w:t>
            </w:r>
          </w:p>
        </w:tc>
      </w:tr>
    </w:tbl>
    <w:p w:rsidR="000125C9" w:rsidRDefault="000125C9">
      <w:pPr>
        <w:pStyle w:val="ConsPlusNormal"/>
        <w:pBdr>
          <w:top w:val="single" w:sz="6" w:space="0" w:color="auto"/>
        </w:pBdr>
        <w:spacing w:before="100" w:after="100"/>
        <w:jc w:val="both"/>
        <w:rPr>
          <w:sz w:val="2"/>
          <w:szCs w:val="2"/>
        </w:rPr>
      </w:pPr>
    </w:p>
    <w:p w:rsidR="000125C9" w:rsidRDefault="000125C9">
      <w:pPr>
        <w:pStyle w:val="ConsPlusNormal"/>
        <w:jc w:val="both"/>
      </w:pPr>
    </w:p>
    <w:p w:rsidR="000125C9" w:rsidRDefault="000125C9">
      <w:pPr>
        <w:pStyle w:val="ConsPlusTitle"/>
        <w:jc w:val="center"/>
      </w:pPr>
      <w:r>
        <w:t>ВЛАДИМИРСКАЯ ОБЛАСТЬ</w:t>
      </w:r>
    </w:p>
    <w:p w:rsidR="000125C9" w:rsidRDefault="000125C9">
      <w:pPr>
        <w:pStyle w:val="ConsPlusTitle"/>
        <w:jc w:val="both"/>
      </w:pPr>
    </w:p>
    <w:p w:rsidR="000125C9" w:rsidRDefault="000125C9">
      <w:pPr>
        <w:pStyle w:val="ConsPlusTitle"/>
        <w:jc w:val="center"/>
      </w:pPr>
      <w:r>
        <w:t>ЗАКОН</w:t>
      </w:r>
    </w:p>
    <w:p w:rsidR="000125C9" w:rsidRDefault="000125C9">
      <w:pPr>
        <w:pStyle w:val="ConsPlusTitle"/>
        <w:jc w:val="both"/>
      </w:pPr>
    </w:p>
    <w:p w:rsidR="000125C9" w:rsidRDefault="000125C9">
      <w:pPr>
        <w:pStyle w:val="ConsPlusTitle"/>
        <w:jc w:val="center"/>
      </w:pPr>
      <w:r>
        <w:t>ОБ ОБЛАСТНОМ БЮДЖЕТЕ НА 2024 ГОД И НА ПЛАНОВЫЙ ПЕРИОД</w:t>
      </w:r>
    </w:p>
    <w:p w:rsidR="000125C9" w:rsidRDefault="000125C9">
      <w:pPr>
        <w:pStyle w:val="ConsPlusTitle"/>
        <w:jc w:val="center"/>
      </w:pPr>
      <w:r>
        <w:t>2025 И 2026 ГОДОВ</w:t>
      </w:r>
    </w:p>
    <w:p w:rsidR="000125C9" w:rsidRDefault="000125C9">
      <w:pPr>
        <w:pStyle w:val="ConsPlusNormal"/>
        <w:jc w:val="both"/>
      </w:pPr>
    </w:p>
    <w:p w:rsidR="000125C9" w:rsidRDefault="000125C9">
      <w:pPr>
        <w:pStyle w:val="ConsPlusNormal"/>
        <w:jc w:val="right"/>
      </w:pPr>
      <w:r>
        <w:t>Принят</w:t>
      </w:r>
    </w:p>
    <w:p w:rsidR="000125C9" w:rsidRDefault="000125C9">
      <w:pPr>
        <w:pStyle w:val="ConsPlusNormal"/>
        <w:jc w:val="right"/>
      </w:pPr>
      <w:hyperlink r:id="rId5" w:history="1">
        <w:r>
          <w:rPr>
            <w:color w:val="0000FF"/>
          </w:rPr>
          <w:t>постановлением</w:t>
        </w:r>
      </w:hyperlink>
    </w:p>
    <w:p w:rsidR="000125C9" w:rsidRDefault="000125C9">
      <w:pPr>
        <w:pStyle w:val="ConsPlusNormal"/>
        <w:jc w:val="right"/>
      </w:pPr>
      <w:r>
        <w:t>Законодательного Собрания</w:t>
      </w:r>
    </w:p>
    <w:p w:rsidR="000125C9" w:rsidRDefault="000125C9">
      <w:pPr>
        <w:pStyle w:val="ConsPlusNormal"/>
        <w:jc w:val="right"/>
      </w:pPr>
      <w:r>
        <w:t>Владимирской области</w:t>
      </w:r>
    </w:p>
    <w:p w:rsidR="000125C9" w:rsidRDefault="000125C9">
      <w:pPr>
        <w:pStyle w:val="ConsPlusNormal"/>
        <w:jc w:val="right"/>
      </w:pPr>
      <w:r>
        <w:t>от 22 декабря 2023 года N 138</w:t>
      </w:r>
    </w:p>
    <w:p w:rsidR="000125C9" w:rsidRDefault="000125C9">
      <w:pPr>
        <w:spacing w:after="1"/>
      </w:pPr>
    </w:p>
    <w:tbl>
      <w:tblPr>
        <w:tblW w:w="5000" w:type="pct"/>
        <w:tblCellMar>
          <w:left w:w="10" w:type="dxa"/>
          <w:right w:w="10" w:type="dxa"/>
        </w:tblCellMar>
        <w:tblLook w:val="0000"/>
      </w:tblPr>
      <w:tblGrid>
        <w:gridCol w:w="60"/>
        <w:gridCol w:w="113"/>
        <w:gridCol w:w="9069"/>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(в ред. Законов Владимирской области</w:t>
            </w:r>
          </w:p>
          <w:p w:rsidR="000125C9" w:rsidRDefault="000125C9">
            <w:pPr>
              <w:pStyle w:val="ConsPlusNormal"/>
              <w:jc w:val="center"/>
            </w:pPr>
            <w:r>
              <w:rPr>
                <w:color w:val="392C69"/>
              </w:rPr>
              <w:t xml:space="preserve">от 14.03.2024 </w:t>
            </w:r>
            <w:hyperlink r:id="rId6" w:history="1">
              <w:r>
                <w:rPr>
                  <w:color w:val="0000FF"/>
                </w:rPr>
                <w:t>N 11-ОЗ</w:t>
              </w:r>
            </w:hyperlink>
            <w:r>
              <w:rPr>
                <w:color w:val="392C69"/>
              </w:rPr>
              <w:t xml:space="preserve">, от 02.05.2024 </w:t>
            </w:r>
            <w:hyperlink r:id="rId7" w:history="1">
              <w:r>
                <w:rPr>
                  <w:color w:val="0000FF"/>
                </w:rPr>
                <w:t>N 39-ОЗ</w:t>
              </w:r>
            </w:hyperlink>
            <w:r>
              <w:rPr>
                <w:color w:val="392C69"/>
              </w:rPr>
              <w:t xml:space="preserve">, от 28.06.2024 </w:t>
            </w:r>
            <w:hyperlink r:id="rId8" w:history="1">
              <w:r>
                <w:rPr>
                  <w:color w:val="0000FF"/>
                </w:rPr>
                <w:t>N 58-ОЗ</w:t>
              </w:r>
            </w:hyperlink>
            <w:r>
              <w:rPr>
                <w:color w:val="392C69"/>
              </w:rPr>
              <w:t>,</w:t>
            </w:r>
          </w:p>
          <w:p w:rsidR="000125C9" w:rsidRDefault="000125C9">
            <w:pPr>
              <w:pStyle w:val="ConsPlusNormal"/>
              <w:jc w:val="center"/>
            </w:pPr>
            <w:r>
              <w:rPr>
                <w:color w:val="392C69"/>
              </w:rPr>
              <w:t xml:space="preserve">от 16.09.2024 </w:t>
            </w:r>
            <w:hyperlink r:id="rId9" w:history="1">
              <w:r>
                <w:rPr>
                  <w:color w:val="0000FF"/>
                </w:rPr>
                <w:t>N 105-ОЗ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Title"/>
        <w:ind w:firstLine="540"/>
        <w:jc w:val="both"/>
        <w:outlineLvl w:val="1"/>
      </w:pPr>
      <w:bookmarkStart w:id="0" w:name="P21"/>
      <w:bookmarkEnd w:id="0"/>
      <w:r>
        <w:t>Статья 1. Основные характеристики областного бюджета на 2024 год и на плановый период 2025 и 2026 годов</w:t>
      </w:r>
    </w:p>
    <w:p w:rsidR="000125C9" w:rsidRDefault="000125C9">
      <w:pPr>
        <w:pStyle w:val="ConsPlusNormal"/>
        <w:jc w:val="both"/>
      </w:pPr>
    </w:p>
    <w:p w:rsidR="000125C9" w:rsidRDefault="000125C9">
      <w:pPr>
        <w:pStyle w:val="ConsPlusNormal"/>
        <w:ind w:firstLine="540"/>
        <w:jc w:val="both"/>
      </w:pPr>
      <w:r>
        <w:t>1. Утвердить основные характеристики областного бюджета на 2024 год:</w:t>
      </w:r>
    </w:p>
    <w:p w:rsidR="000125C9" w:rsidRDefault="000125C9">
      <w:pPr>
        <w:pStyle w:val="ConsPlusNormal"/>
        <w:spacing w:before="240"/>
        <w:ind w:firstLine="540"/>
        <w:jc w:val="both"/>
      </w:pPr>
      <w:r>
        <w:t>1) прогнозируемый общий объем доходов областного бюджета в сумме 106029558,3 тыс. рублей;</w:t>
      </w:r>
    </w:p>
    <w:p w:rsidR="000125C9" w:rsidRDefault="000125C9">
      <w:pPr>
        <w:pStyle w:val="ConsPlusNormal"/>
        <w:jc w:val="both"/>
      </w:pPr>
      <w:r>
        <w:t xml:space="preserve">(в ред. Законов Владимирской области от 02.05.2024 </w:t>
      </w:r>
      <w:hyperlink r:id="rId10" w:history="1">
        <w:r>
          <w:rPr>
            <w:color w:val="0000FF"/>
          </w:rPr>
          <w:t>N 39-ОЗ</w:t>
        </w:r>
      </w:hyperlink>
      <w:r>
        <w:t xml:space="preserve">, от 28.06.2024 </w:t>
      </w:r>
      <w:hyperlink r:id="rId11" w:history="1">
        <w:r>
          <w:rPr>
            <w:color w:val="0000FF"/>
          </w:rPr>
          <w:t>N 58-ОЗ</w:t>
        </w:r>
      </w:hyperlink>
      <w:r>
        <w:t xml:space="preserve">, от 16.09.2024 </w:t>
      </w:r>
      <w:hyperlink r:id="rId12" w:history="1">
        <w:r>
          <w:rPr>
            <w:color w:val="0000FF"/>
          </w:rPr>
          <w:t>N 105-ОЗ</w:t>
        </w:r>
      </w:hyperlink>
      <w:r>
        <w:t>)</w:t>
      </w:r>
    </w:p>
    <w:p w:rsidR="000125C9" w:rsidRDefault="000125C9">
      <w:pPr>
        <w:pStyle w:val="ConsPlusNormal"/>
        <w:spacing w:before="240"/>
        <w:ind w:firstLine="540"/>
        <w:jc w:val="both"/>
      </w:pPr>
      <w:r>
        <w:t>2) общий объем расходов областного бюджета в сумме 118066754,2 тыс. рублей;</w:t>
      </w:r>
    </w:p>
    <w:p w:rsidR="000125C9" w:rsidRDefault="000125C9">
      <w:pPr>
        <w:pStyle w:val="ConsPlusNormal"/>
        <w:jc w:val="both"/>
      </w:pPr>
      <w:r>
        <w:t xml:space="preserve">(в ред. Законов Владимирской области от 02.05.2024 </w:t>
      </w:r>
      <w:hyperlink r:id="rId13" w:history="1">
        <w:r>
          <w:rPr>
            <w:color w:val="0000FF"/>
          </w:rPr>
          <w:t>N 39-ОЗ</w:t>
        </w:r>
      </w:hyperlink>
      <w:r>
        <w:t xml:space="preserve">, от 28.06.2024 </w:t>
      </w:r>
      <w:hyperlink r:id="rId14" w:history="1">
        <w:r>
          <w:rPr>
            <w:color w:val="0000FF"/>
          </w:rPr>
          <w:t>N 58-ОЗ</w:t>
        </w:r>
      </w:hyperlink>
      <w:r>
        <w:t xml:space="preserve">, от 16.09.2024 </w:t>
      </w:r>
      <w:hyperlink r:id="rId15" w:history="1">
        <w:r>
          <w:rPr>
            <w:color w:val="0000FF"/>
          </w:rPr>
          <w:t>N 105-ОЗ</w:t>
        </w:r>
      </w:hyperlink>
      <w:r>
        <w:t>)</w:t>
      </w:r>
    </w:p>
    <w:p w:rsidR="000125C9" w:rsidRDefault="000125C9">
      <w:pPr>
        <w:pStyle w:val="ConsPlusNormal"/>
        <w:spacing w:before="240"/>
        <w:ind w:firstLine="540"/>
        <w:jc w:val="both"/>
      </w:pPr>
      <w:r>
        <w:t>3) дефицит областного бюджета в сумме 12037195,9 тыс. рублей;</w:t>
      </w:r>
    </w:p>
    <w:p w:rsidR="000125C9" w:rsidRDefault="000125C9">
      <w:pPr>
        <w:pStyle w:val="ConsPlusNormal"/>
        <w:jc w:val="both"/>
      </w:pPr>
      <w:r>
        <w:t xml:space="preserve">(в ред. </w:t>
      </w:r>
      <w:hyperlink r:id="rId16" w:history="1">
        <w:r>
          <w:rPr>
            <w:color w:val="0000FF"/>
          </w:rPr>
          <w:t>Закона</w:t>
        </w:r>
      </w:hyperlink>
      <w:r>
        <w:t xml:space="preserve"> Владимирской области от 02.05.2024 N 39-ОЗ)</w:t>
      </w:r>
    </w:p>
    <w:p w:rsidR="000125C9" w:rsidRDefault="000125C9">
      <w:pPr>
        <w:pStyle w:val="ConsPlusNormal"/>
        <w:spacing w:before="240"/>
        <w:ind w:firstLine="540"/>
        <w:jc w:val="both"/>
      </w:pPr>
      <w:r>
        <w:t>4) верхний предел государственного внутреннего долга Владимирской области на 1 января 2025 года в сумме 14656595,5 тыс. рублей, в том числе верхний предел долга по государственным гарантиям Владимирской области в сумме 0,0 тыс. рублей.</w:t>
      </w:r>
    </w:p>
    <w:p w:rsidR="000125C9" w:rsidRDefault="000125C9">
      <w:pPr>
        <w:pStyle w:val="ConsPlusNormal"/>
        <w:jc w:val="both"/>
      </w:pPr>
      <w:r>
        <w:t xml:space="preserve">(в ред. Законов Владимирской области от 02.05.2024 </w:t>
      </w:r>
      <w:hyperlink r:id="rId17" w:history="1">
        <w:r>
          <w:rPr>
            <w:color w:val="0000FF"/>
          </w:rPr>
          <w:t>N 39-ОЗ</w:t>
        </w:r>
      </w:hyperlink>
      <w:r>
        <w:t xml:space="preserve">, от 16.09.2024 </w:t>
      </w:r>
      <w:hyperlink r:id="rId18" w:history="1">
        <w:r>
          <w:rPr>
            <w:color w:val="0000FF"/>
          </w:rPr>
          <w:t>N 105-ОЗ</w:t>
        </w:r>
      </w:hyperlink>
      <w:r>
        <w:t>)</w:t>
      </w:r>
    </w:p>
    <w:p w:rsidR="000125C9" w:rsidRDefault="000125C9">
      <w:pPr>
        <w:pStyle w:val="ConsPlusNormal"/>
        <w:spacing w:before="240"/>
        <w:ind w:firstLine="540"/>
        <w:jc w:val="both"/>
      </w:pPr>
      <w:r>
        <w:t>2. Утвердить основные характеристики областного бюджета на 2025 год:</w:t>
      </w:r>
    </w:p>
    <w:p w:rsidR="000125C9" w:rsidRDefault="000125C9">
      <w:pPr>
        <w:pStyle w:val="ConsPlusNormal"/>
        <w:spacing w:before="240"/>
        <w:ind w:firstLine="540"/>
        <w:jc w:val="both"/>
      </w:pPr>
      <w:r>
        <w:t>1) прогнозируемый общий объем доходов областного бюджета в сумме 96385789,8 тыс. рублей;</w:t>
      </w:r>
    </w:p>
    <w:p w:rsidR="000125C9" w:rsidRDefault="000125C9">
      <w:pPr>
        <w:pStyle w:val="ConsPlusNormal"/>
        <w:jc w:val="both"/>
      </w:pPr>
      <w:r>
        <w:t xml:space="preserve">(в ред. </w:t>
      </w:r>
      <w:hyperlink r:id="rId19" w:history="1">
        <w:r>
          <w:rPr>
            <w:color w:val="0000FF"/>
          </w:rPr>
          <w:t>Закона</w:t>
        </w:r>
      </w:hyperlink>
      <w:r>
        <w:t xml:space="preserve"> Владимирской области от 28.06.2024 N 58-ОЗ)</w:t>
      </w:r>
    </w:p>
    <w:p w:rsidR="000125C9" w:rsidRDefault="000125C9">
      <w:pPr>
        <w:pStyle w:val="ConsPlusNormal"/>
        <w:spacing w:before="240"/>
        <w:ind w:firstLine="540"/>
        <w:jc w:val="both"/>
      </w:pPr>
      <w:r>
        <w:t>2) общий объем расходов областного бюджета в сумме 101204505,6 тыс. рублей, в том числе условно утвержденные расходы в сумме 2250000,0 тыс. рублей;</w:t>
      </w:r>
    </w:p>
    <w:p w:rsidR="000125C9" w:rsidRDefault="000125C9">
      <w:pPr>
        <w:pStyle w:val="ConsPlusNormal"/>
        <w:jc w:val="both"/>
      </w:pPr>
      <w:r>
        <w:t xml:space="preserve">(в ред. Законов Владимирской области от 02.05.2024 </w:t>
      </w:r>
      <w:hyperlink r:id="rId20" w:history="1">
        <w:r>
          <w:rPr>
            <w:color w:val="0000FF"/>
          </w:rPr>
          <w:t>N 39-ОЗ</w:t>
        </w:r>
      </w:hyperlink>
      <w:r>
        <w:t xml:space="preserve">, от 28.06.2024 </w:t>
      </w:r>
      <w:hyperlink r:id="rId21" w:history="1">
        <w:r>
          <w:rPr>
            <w:color w:val="0000FF"/>
          </w:rPr>
          <w:t>N 58-ОЗ</w:t>
        </w:r>
      </w:hyperlink>
      <w:r>
        <w:t>)</w:t>
      </w:r>
    </w:p>
    <w:p w:rsidR="000125C9" w:rsidRDefault="000125C9">
      <w:pPr>
        <w:pStyle w:val="ConsPlusNormal"/>
        <w:spacing w:before="240"/>
        <w:ind w:firstLine="540"/>
        <w:jc w:val="both"/>
      </w:pPr>
      <w:r>
        <w:t>3) дефицит областного бюджета в сумме 4818715,8 тыс. рублей;</w:t>
      </w:r>
    </w:p>
    <w:p w:rsidR="000125C9" w:rsidRDefault="000125C9">
      <w:pPr>
        <w:pStyle w:val="ConsPlusNormal"/>
        <w:jc w:val="both"/>
      </w:pPr>
      <w:r>
        <w:t xml:space="preserve">(в ред. </w:t>
      </w:r>
      <w:hyperlink r:id="rId22" w:history="1">
        <w:r>
          <w:rPr>
            <w:color w:val="0000FF"/>
          </w:rPr>
          <w:t>Закона</w:t>
        </w:r>
      </w:hyperlink>
      <w:r>
        <w:t xml:space="preserve"> Владимирской области от 02.05.2024 N 39-ОЗ)</w:t>
      </w:r>
    </w:p>
    <w:p w:rsidR="000125C9" w:rsidRDefault="000125C9">
      <w:pPr>
        <w:pStyle w:val="ConsPlusNormal"/>
        <w:spacing w:before="240"/>
        <w:ind w:firstLine="540"/>
        <w:jc w:val="both"/>
      </w:pPr>
      <w:r>
        <w:t>4) верхний предел государственного внутреннего долга Владимирской области на 1 января 2026 года в сумме 16926188,3 тыс. рублей, в том числе верхний предел долга по государственным гарантиям Владимирской области в сумме 0,0 тыс. рублей.</w:t>
      </w:r>
    </w:p>
    <w:p w:rsidR="000125C9" w:rsidRDefault="000125C9">
      <w:pPr>
        <w:pStyle w:val="ConsPlusNormal"/>
        <w:jc w:val="both"/>
      </w:pPr>
      <w:r>
        <w:t xml:space="preserve">(в ред. </w:t>
      </w:r>
      <w:hyperlink r:id="rId23" w:history="1">
        <w:r>
          <w:rPr>
            <w:color w:val="0000FF"/>
          </w:rPr>
          <w:t>Закона</w:t>
        </w:r>
      </w:hyperlink>
      <w:r>
        <w:t xml:space="preserve"> Владимирской области от 02.05.2024 N 39-ОЗ)</w:t>
      </w:r>
    </w:p>
    <w:p w:rsidR="000125C9" w:rsidRDefault="000125C9">
      <w:pPr>
        <w:pStyle w:val="ConsPlusNormal"/>
        <w:spacing w:before="240"/>
        <w:ind w:firstLine="540"/>
        <w:jc w:val="both"/>
      </w:pPr>
      <w:r>
        <w:t>3. Утвердить основные характеристики областного бюджета на 2026 год:</w:t>
      </w:r>
    </w:p>
    <w:p w:rsidR="000125C9" w:rsidRDefault="000125C9">
      <w:pPr>
        <w:pStyle w:val="ConsPlusNormal"/>
        <w:spacing w:before="240"/>
        <w:ind w:firstLine="540"/>
        <w:jc w:val="both"/>
      </w:pPr>
      <w:r>
        <w:t>1) прогнозируемый общий объем доходов областного бюджета в сумме 98893980,0 тыс. рублей;</w:t>
      </w:r>
    </w:p>
    <w:p w:rsidR="000125C9" w:rsidRDefault="000125C9">
      <w:pPr>
        <w:pStyle w:val="ConsPlusNormal"/>
        <w:jc w:val="both"/>
      </w:pPr>
      <w:r>
        <w:t xml:space="preserve">(в ред. </w:t>
      </w:r>
      <w:hyperlink r:id="rId24" w:history="1">
        <w:r>
          <w:rPr>
            <w:color w:val="0000FF"/>
          </w:rPr>
          <w:t>Закона</w:t>
        </w:r>
      </w:hyperlink>
      <w:r>
        <w:t xml:space="preserve"> Владимирской области от 28.06.2024 N 58-ОЗ)</w:t>
      </w:r>
    </w:p>
    <w:p w:rsidR="000125C9" w:rsidRDefault="000125C9">
      <w:pPr>
        <w:pStyle w:val="ConsPlusNormal"/>
        <w:spacing w:before="240"/>
        <w:ind w:firstLine="540"/>
        <w:jc w:val="both"/>
      </w:pPr>
      <w:r>
        <w:t>2) общий объем расходов областного бюджета в сумме 99397268,8 тыс. рублей, в том числе условно утвержденные расходы в сумме 4550000,0 тыс. рублей;</w:t>
      </w:r>
    </w:p>
    <w:p w:rsidR="000125C9" w:rsidRDefault="000125C9">
      <w:pPr>
        <w:pStyle w:val="ConsPlusNormal"/>
        <w:jc w:val="both"/>
      </w:pPr>
      <w:r>
        <w:t xml:space="preserve">(в ред. </w:t>
      </w:r>
      <w:hyperlink r:id="rId25" w:history="1">
        <w:r>
          <w:rPr>
            <w:color w:val="0000FF"/>
          </w:rPr>
          <w:t>Закона</w:t>
        </w:r>
      </w:hyperlink>
      <w:r>
        <w:t xml:space="preserve"> Владимирской области от 28.06.2024 N 58-ОЗ)</w:t>
      </w:r>
    </w:p>
    <w:p w:rsidR="000125C9" w:rsidRDefault="000125C9">
      <w:pPr>
        <w:pStyle w:val="ConsPlusNormal"/>
        <w:spacing w:before="240"/>
        <w:ind w:firstLine="540"/>
        <w:jc w:val="both"/>
      </w:pPr>
      <w:r>
        <w:t>3) дефицит областного бюджета в сумме 503288,8 тыс. рублей;</w:t>
      </w:r>
    </w:p>
    <w:p w:rsidR="000125C9" w:rsidRDefault="000125C9">
      <w:pPr>
        <w:pStyle w:val="ConsPlusNormal"/>
        <w:spacing w:before="240"/>
        <w:ind w:firstLine="540"/>
        <w:jc w:val="both"/>
      </w:pPr>
      <w:r>
        <w:t>4) верхний предел государственного внутреннего долга Владимирской области на 1 января 2027 года в сумме 16839247,2 тыс. рублей, в том числе верхний предел долга по государственным гарантиям Владимирской области в сумме 0,0 тыс. рублей.</w:t>
      </w:r>
    </w:p>
    <w:p w:rsidR="000125C9" w:rsidRDefault="000125C9">
      <w:pPr>
        <w:pStyle w:val="ConsPlusNormal"/>
        <w:jc w:val="both"/>
      </w:pPr>
      <w:r>
        <w:t xml:space="preserve">(в ред. </w:t>
      </w:r>
      <w:hyperlink r:id="rId26" w:history="1">
        <w:r>
          <w:rPr>
            <w:color w:val="0000FF"/>
          </w:rPr>
          <w:t>Закона</w:t>
        </w:r>
      </w:hyperlink>
      <w:r>
        <w:t xml:space="preserve"> Владимирской области от 02.05.2024 N 39-ОЗ)</w:t>
      </w:r>
    </w:p>
    <w:p w:rsidR="000125C9" w:rsidRDefault="000125C9">
      <w:pPr>
        <w:pStyle w:val="ConsPlusNormal"/>
        <w:jc w:val="both"/>
      </w:pPr>
    </w:p>
    <w:p w:rsidR="000125C9" w:rsidRDefault="000125C9">
      <w:pPr>
        <w:pStyle w:val="ConsPlusTitle"/>
        <w:ind w:firstLine="540"/>
        <w:jc w:val="both"/>
        <w:outlineLvl w:val="1"/>
      </w:pPr>
      <w:r>
        <w:t>Статья 2. Доходы областного бюджета</w:t>
      </w:r>
    </w:p>
    <w:p w:rsidR="000125C9" w:rsidRDefault="000125C9">
      <w:pPr>
        <w:pStyle w:val="ConsPlusNormal"/>
        <w:jc w:val="both"/>
      </w:pPr>
    </w:p>
    <w:p w:rsidR="000125C9" w:rsidRDefault="000125C9">
      <w:pPr>
        <w:pStyle w:val="ConsPlusNormal"/>
        <w:ind w:firstLine="540"/>
        <w:jc w:val="both"/>
      </w:pPr>
      <w:r>
        <w:t xml:space="preserve">1. Утвердить </w:t>
      </w:r>
      <w:hyperlink w:anchor="P298" w:history="1">
        <w:r>
          <w:rPr>
            <w:color w:val="0000FF"/>
          </w:rPr>
          <w:t>доходы</w:t>
        </w:r>
      </w:hyperlink>
      <w:r>
        <w:t xml:space="preserve"> областного бюджета на 2024 год и на плановый период 2025 и 2026 годов согласно приложению 1 к настоящему Закону.</w:t>
      </w:r>
    </w:p>
    <w:p w:rsidR="000125C9" w:rsidRDefault="000125C9">
      <w:pPr>
        <w:pStyle w:val="ConsPlusNormal"/>
        <w:spacing w:before="240"/>
        <w:ind w:firstLine="540"/>
        <w:jc w:val="both"/>
      </w:pPr>
      <w:r>
        <w:t>2. Установить на 2024 год минимальную ставку арендной платы за пользование государственным недвижимым имуществом Владимирской области в размере 2070 рублей за 1 квадратный метр в год.</w:t>
      </w:r>
    </w:p>
    <w:p w:rsidR="000125C9" w:rsidRDefault="000125C9">
      <w:pPr>
        <w:pStyle w:val="ConsPlusNormal"/>
        <w:jc w:val="both"/>
      </w:pPr>
    </w:p>
    <w:p w:rsidR="000125C9" w:rsidRDefault="000125C9">
      <w:pPr>
        <w:pStyle w:val="ConsPlusTitle"/>
        <w:ind w:firstLine="540"/>
        <w:jc w:val="both"/>
        <w:outlineLvl w:val="1"/>
      </w:pPr>
      <w:r>
        <w:t>Статья 3.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2024 год и на плановый период 2025 и 2026 годов</w:t>
      </w:r>
    </w:p>
    <w:p w:rsidR="000125C9" w:rsidRDefault="000125C9">
      <w:pPr>
        <w:pStyle w:val="ConsPlusNormal"/>
        <w:jc w:val="both"/>
      </w:pPr>
    </w:p>
    <w:p w:rsidR="000125C9" w:rsidRDefault="000125C9">
      <w:pPr>
        <w:pStyle w:val="ConsPlusNormal"/>
        <w:ind w:firstLine="540"/>
        <w:jc w:val="both"/>
      </w:pPr>
      <w:r>
        <w:t xml:space="preserve">1. В соответствии с </w:t>
      </w:r>
      <w:hyperlink r:id="rId27" w:history="1">
        <w:r>
          <w:rPr>
            <w:color w:val="0000FF"/>
          </w:rPr>
          <w:t>пунктом 2 статьи 184.1</w:t>
        </w:r>
      </w:hyperlink>
      <w:r>
        <w:t xml:space="preserve"> Бюджетного кодекса Российской Федерации утвердить </w:t>
      </w:r>
      <w:hyperlink w:anchor="P1597" w:history="1">
        <w:r>
          <w:rPr>
            <w:color w:val="0000FF"/>
          </w:rPr>
          <w:t>нормативы</w:t>
        </w:r>
      </w:hyperlink>
      <w:r>
        <w:t xml:space="preserve">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2024 год и на плановый период 2025 и 2026 годов согласно приложению 2 к настоящему Закону.</w:t>
      </w:r>
    </w:p>
    <w:p w:rsidR="000125C9" w:rsidRDefault="000125C9">
      <w:pPr>
        <w:pStyle w:val="ConsPlusNormal"/>
        <w:spacing w:before="240"/>
        <w:ind w:firstLine="540"/>
        <w:jc w:val="both"/>
      </w:pPr>
      <w:r>
        <w:t xml:space="preserve">2. Установить дифференцированные </w:t>
      </w:r>
      <w:hyperlink w:anchor="P2252" w:history="1">
        <w:r>
          <w:rPr>
            <w:color w:val="0000FF"/>
          </w:rPr>
          <w:t>нормативы</w:t>
        </w:r>
      </w:hyperlink>
      <w:r>
        <w:t xml:space="preserve"> отчислений в местные бюджеты от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на 2024 год и на плановый период 2025 и 2026 годов согласно приложению 3 к настоящему Закону.</w:t>
      </w:r>
    </w:p>
    <w:p w:rsidR="000125C9" w:rsidRDefault="000125C9">
      <w:pPr>
        <w:pStyle w:val="ConsPlusNormal"/>
        <w:spacing w:before="240"/>
        <w:ind w:firstLine="540"/>
        <w:jc w:val="both"/>
      </w:pPr>
      <w:r>
        <w:t xml:space="preserve">3. Установить дифференцированные </w:t>
      </w:r>
      <w:hyperlink w:anchor="P2475" w:history="1">
        <w:r>
          <w:rPr>
            <w:color w:val="0000FF"/>
          </w:rPr>
          <w:t>нормативы</w:t>
        </w:r>
      </w:hyperlink>
      <w:r>
        <w:t xml:space="preserve"> отчислений в местные бюджеты от налога, взимаемого в связи с применением упрощенной системы налогообложения, на 2024 год и на плановый период 2025 и 2026 годов согласно приложению 4 к настоящему Закону.</w:t>
      </w:r>
    </w:p>
    <w:p w:rsidR="000125C9" w:rsidRDefault="000125C9">
      <w:pPr>
        <w:pStyle w:val="ConsPlusNormal"/>
        <w:jc w:val="both"/>
      </w:pPr>
    </w:p>
    <w:p w:rsidR="000125C9" w:rsidRDefault="000125C9">
      <w:pPr>
        <w:pStyle w:val="ConsPlusTitle"/>
        <w:ind w:firstLine="540"/>
        <w:jc w:val="both"/>
        <w:outlineLvl w:val="1"/>
      </w:pPr>
      <w:bookmarkStart w:id="1" w:name="P61"/>
      <w:bookmarkEnd w:id="1"/>
      <w:r>
        <w:t>Статья 4. Бюджетные ассигнования областного бюджета на 2024 год и на плановый период 2025 и 2026 годов</w:t>
      </w:r>
    </w:p>
    <w:p w:rsidR="000125C9" w:rsidRDefault="000125C9">
      <w:pPr>
        <w:pStyle w:val="ConsPlusNormal"/>
        <w:jc w:val="both"/>
      </w:pPr>
    </w:p>
    <w:p w:rsidR="000125C9" w:rsidRDefault="000125C9">
      <w:pPr>
        <w:pStyle w:val="ConsPlusNormal"/>
        <w:ind w:firstLine="540"/>
        <w:jc w:val="both"/>
      </w:pPr>
      <w:r>
        <w:t>1. Утвердить общий объем бюджетных ассигнований на исполнение публичных нормативных обязательств на 2024 год в сумме 6456604,1 тыс. рублей, на 2025 год в сумме 6162691,5 тыс. рублей и на 2026 год в сумме 5945191,0 тыс. рублей.</w:t>
      </w:r>
    </w:p>
    <w:p w:rsidR="000125C9" w:rsidRDefault="000125C9">
      <w:pPr>
        <w:pStyle w:val="ConsPlusNormal"/>
        <w:jc w:val="both"/>
      </w:pPr>
      <w:r>
        <w:t xml:space="preserve">(в ред. Законов Владимирской области от 02.05.2024 </w:t>
      </w:r>
      <w:hyperlink r:id="rId28" w:history="1">
        <w:r>
          <w:rPr>
            <w:color w:val="0000FF"/>
          </w:rPr>
          <w:t>N 39-ОЗ</w:t>
        </w:r>
      </w:hyperlink>
      <w:r>
        <w:t xml:space="preserve">, от 28.06.2024 </w:t>
      </w:r>
      <w:hyperlink r:id="rId29" w:history="1">
        <w:r>
          <w:rPr>
            <w:color w:val="0000FF"/>
          </w:rPr>
          <w:t>N 58-ОЗ</w:t>
        </w:r>
      </w:hyperlink>
      <w:r>
        <w:t xml:space="preserve">, от 16.09.2024 </w:t>
      </w:r>
      <w:hyperlink r:id="rId30" w:history="1">
        <w:r>
          <w:rPr>
            <w:color w:val="0000FF"/>
          </w:rPr>
          <w:t>N 105-ОЗ</w:t>
        </w:r>
      </w:hyperlink>
      <w:r>
        <w:t>)</w:t>
      </w:r>
    </w:p>
    <w:p w:rsidR="000125C9" w:rsidRDefault="000125C9">
      <w:pPr>
        <w:pStyle w:val="ConsPlusNormal"/>
        <w:spacing w:before="240"/>
        <w:ind w:firstLine="540"/>
        <w:jc w:val="both"/>
      </w:pPr>
      <w:r>
        <w:t xml:space="preserve">2. Утвердить </w:t>
      </w:r>
      <w:hyperlink w:anchor="P2584" w:history="1">
        <w:r>
          <w:rPr>
            <w:color w:val="0000FF"/>
          </w:rPr>
          <w:t>распределение</w:t>
        </w:r>
      </w:hyperlink>
      <w:r>
        <w:t xml:space="preserve"> бюджетных ассигнований на исполнение публичных нормативных обязательств на 2024 год и на плановый период 2025 и 2026 годов согласно приложению 5 к настоящему Закону.</w:t>
      </w:r>
    </w:p>
    <w:p w:rsidR="000125C9" w:rsidRDefault="000125C9">
      <w:pPr>
        <w:pStyle w:val="ConsPlusNormal"/>
        <w:spacing w:before="240"/>
        <w:ind w:firstLine="540"/>
        <w:jc w:val="both"/>
      </w:pPr>
      <w:r>
        <w:t xml:space="preserve">3. Утвердить </w:t>
      </w:r>
      <w:hyperlink w:anchor="P2778" w:history="1">
        <w:r>
          <w:rPr>
            <w:color w:val="0000FF"/>
          </w:rPr>
          <w:t>распределение</w:t>
        </w:r>
      </w:hyperlink>
      <w:r>
        <w:t xml:space="preserve"> бюджетных ассигнований на государственную поддержку семьи и детей на 2024 год и на плановый период 2025 и 2026 годов согласно приложению 6 к настоящему Закону.</w:t>
      </w:r>
    </w:p>
    <w:p w:rsidR="000125C9" w:rsidRDefault="000125C9">
      <w:pPr>
        <w:pStyle w:val="ConsPlusNormal"/>
        <w:spacing w:before="240"/>
        <w:ind w:firstLine="540"/>
        <w:jc w:val="both"/>
      </w:pPr>
      <w:r>
        <w:t xml:space="preserve">4. Утвердить </w:t>
      </w:r>
      <w:hyperlink w:anchor="P3801" w:history="1">
        <w:r>
          <w:rPr>
            <w:color w:val="0000FF"/>
          </w:rPr>
          <w:t>распределение</w:t>
        </w:r>
      </w:hyperlink>
      <w:r>
        <w:t xml:space="preserve"> бюджетных ассигнований на государственную поддержку некоммерческих организаций (за исключением государственных (муниципальных) учреждений) на 2024 год и на плановый период 2025 и 2026 годов согласно приложению 7 к настоящему Закону.</w:t>
      </w:r>
    </w:p>
    <w:p w:rsidR="000125C9" w:rsidRDefault="000125C9">
      <w:pPr>
        <w:pStyle w:val="ConsPlusNormal"/>
        <w:spacing w:before="240"/>
        <w:ind w:firstLine="540"/>
        <w:jc w:val="both"/>
      </w:pPr>
      <w:r>
        <w:t xml:space="preserve">5. Утвердить </w:t>
      </w:r>
      <w:hyperlink w:anchor="P4019" w:history="1">
        <w:r>
          <w:rPr>
            <w:color w:val="0000FF"/>
          </w:rPr>
          <w:t>распределение</w:t>
        </w:r>
      </w:hyperlink>
      <w:r>
        <w:t xml:space="preserve"> бюджетных ассигнований на поддержку инициатив граждан на 2024 год и на плановый период 2025 и 2026 годов согласно приложению 8 к настоящему Закону.</w:t>
      </w:r>
    </w:p>
    <w:p w:rsidR="000125C9" w:rsidRDefault="000125C9">
      <w:pPr>
        <w:pStyle w:val="ConsPlusNormal"/>
        <w:spacing w:before="240"/>
        <w:ind w:firstLine="540"/>
        <w:jc w:val="both"/>
      </w:pPr>
      <w:r>
        <w:t xml:space="preserve">6. Утвердить </w:t>
      </w:r>
      <w:hyperlink w:anchor="P4135" w:history="1">
        <w:r>
          <w:rPr>
            <w:color w:val="0000FF"/>
          </w:rPr>
          <w:t>распределение</w:t>
        </w:r>
      </w:hyperlink>
      <w:r>
        <w:t xml:space="preserve">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собственности Владимирской области на 2024 год и на плановый период 2025 и 2026 годов согласно приложению 9 к настоящему Закону.</w:t>
      </w:r>
    </w:p>
    <w:p w:rsidR="000125C9" w:rsidRDefault="000125C9">
      <w:pPr>
        <w:pStyle w:val="ConsPlusNormal"/>
        <w:spacing w:before="240"/>
        <w:ind w:firstLine="540"/>
        <w:jc w:val="both"/>
      </w:pPr>
      <w:r>
        <w:t>7. Утвердить общий объем бюджетных ассигнований дорожного фонда Владимирской области на 2024 год в сумме 9619833,5 тыс. рублей, на 2025 год в сумме 11556872,0 тыс. рублей, на 2026 год в сумме 10696634,0 тыс. рублей.</w:t>
      </w:r>
    </w:p>
    <w:p w:rsidR="000125C9" w:rsidRDefault="000125C9">
      <w:pPr>
        <w:pStyle w:val="ConsPlusNormal"/>
        <w:jc w:val="both"/>
      </w:pPr>
      <w:r>
        <w:t xml:space="preserve">(в ред. Законов Владимирской области от 02.05.2024 </w:t>
      </w:r>
      <w:hyperlink r:id="rId31" w:history="1">
        <w:r>
          <w:rPr>
            <w:color w:val="0000FF"/>
          </w:rPr>
          <w:t>N 39-ОЗ</w:t>
        </w:r>
      </w:hyperlink>
      <w:r>
        <w:t xml:space="preserve">, от 28.06.2024 </w:t>
      </w:r>
      <w:hyperlink r:id="rId32" w:history="1">
        <w:r>
          <w:rPr>
            <w:color w:val="0000FF"/>
          </w:rPr>
          <w:t>N 58-ОЗ</w:t>
        </w:r>
      </w:hyperlink>
      <w:r>
        <w:t xml:space="preserve">, от 16.09.2024 </w:t>
      </w:r>
      <w:hyperlink r:id="rId33" w:history="1">
        <w:r>
          <w:rPr>
            <w:color w:val="0000FF"/>
          </w:rPr>
          <w:t>N 105-ОЗ</w:t>
        </w:r>
      </w:hyperlink>
      <w:r>
        <w:t>)</w:t>
      </w:r>
    </w:p>
    <w:p w:rsidR="000125C9" w:rsidRDefault="000125C9">
      <w:pPr>
        <w:pStyle w:val="ConsPlusNormal"/>
        <w:spacing w:before="240"/>
        <w:ind w:firstLine="540"/>
        <w:jc w:val="both"/>
      </w:pPr>
      <w:r>
        <w:t xml:space="preserve">8. Утвердить ведомственную </w:t>
      </w:r>
      <w:hyperlink w:anchor="P4444" w:history="1">
        <w:r>
          <w:rPr>
            <w:color w:val="0000FF"/>
          </w:rPr>
          <w:t>структуру</w:t>
        </w:r>
      </w:hyperlink>
      <w:r>
        <w:t xml:space="preserve"> расходов областного бюджета на 2024 год и на плановый период 2025 и 2026 годов согласно приложению 10 к настоящему Закону.</w:t>
      </w:r>
    </w:p>
    <w:p w:rsidR="000125C9" w:rsidRDefault="000125C9">
      <w:pPr>
        <w:pStyle w:val="ConsPlusNormal"/>
        <w:spacing w:before="240"/>
        <w:ind w:firstLine="540"/>
        <w:jc w:val="both"/>
      </w:pPr>
      <w:r>
        <w:t xml:space="preserve">9. Утвердить </w:t>
      </w:r>
      <w:hyperlink w:anchor="P26431" w:history="1">
        <w:r>
          <w:rPr>
            <w:color w:val="0000FF"/>
          </w:rPr>
          <w:t>распределение</w:t>
        </w:r>
      </w:hyperlink>
      <w:r>
        <w:t xml:space="preserve"> бюджетных ассигнований по разделам, подразделам классификации расходов областного бюджета на 2024 год и на плановый период 2025 и 2026 годов согласно приложению 11 к настоящему Закону.</w:t>
      </w:r>
    </w:p>
    <w:p w:rsidR="000125C9" w:rsidRDefault="000125C9">
      <w:pPr>
        <w:pStyle w:val="ConsPlusNormal"/>
        <w:spacing w:before="240"/>
        <w:ind w:firstLine="540"/>
        <w:jc w:val="both"/>
      </w:pPr>
      <w:r>
        <w:t xml:space="preserve">10. Утвердить </w:t>
      </w:r>
      <w:hyperlink w:anchor="P26936" w:history="1">
        <w:r>
          <w:rPr>
            <w:color w:val="0000FF"/>
          </w:rPr>
          <w:t>распределение</w:t>
        </w:r>
      </w:hyperlink>
      <w:r>
        <w:t xml:space="preserve">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подразделам классификации расходов областного бюджета на 2024 год и на плановый период 2025 и 2026 годов согласно приложению 12 к настоящему Закону.</w:t>
      </w:r>
    </w:p>
    <w:p w:rsidR="000125C9" w:rsidRDefault="000125C9">
      <w:pPr>
        <w:pStyle w:val="ConsPlusNormal"/>
        <w:spacing w:before="240"/>
        <w:ind w:firstLine="540"/>
        <w:jc w:val="both"/>
      </w:pPr>
      <w:r>
        <w:t xml:space="preserve">11. Утвердить </w:t>
      </w:r>
      <w:hyperlink w:anchor="P39149" w:history="1">
        <w:r>
          <w:rPr>
            <w:color w:val="0000FF"/>
          </w:rPr>
          <w:t>распределение</w:t>
        </w:r>
      </w:hyperlink>
      <w:r>
        <w:t xml:space="preserve"> бюджетных ассигнований на реализацию региональных проектов, направленных на достижение результатов реализации федеральных проектов, в соответствии с </w:t>
      </w:r>
      <w:hyperlink r:id="rId34" w:history="1">
        <w:r>
          <w:rPr>
            <w:color w:val="0000FF"/>
          </w:rPr>
          <w:t>Указом</w:t>
        </w:r>
      </w:hyperlink>
      <w: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 </w:t>
      </w:r>
      <w:hyperlink r:id="rId35" w:history="1">
        <w:r>
          <w:rPr>
            <w:color w:val="0000FF"/>
          </w:rPr>
          <w:t>Указом</w:t>
        </w:r>
      </w:hyperlink>
      <w:r>
        <w:t xml:space="preserve"> Президента Российской Федерации от 07.05.2024 N 309 "О национальных целях развития Российской Федерации на период до 2030 года и на перспективу до 2036 года" на 2024 год и на плановый период 2025 и 2026 годов согласно приложению 13 к настоящему Закону.</w:t>
      </w:r>
    </w:p>
    <w:p w:rsidR="000125C9" w:rsidRDefault="000125C9">
      <w:pPr>
        <w:pStyle w:val="ConsPlusNormal"/>
        <w:jc w:val="both"/>
      </w:pPr>
      <w:r>
        <w:t xml:space="preserve">(в ред. </w:t>
      </w:r>
      <w:hyperlink r:id="rId36" w:history="1">
        <w:r>
          <w:rPr>
            <w:color w:val="0000FF"/>
          </w:rPr>
          <w:t>Закона</w:t>
        </w:r>
      </w:hyperlink>
      <w:r>
        <w:t xml:space="preserve"> Владимирской области от 28.06.2024 N 58-ОЗ)</w:t>
      </w:r>
    </w:p>
    <w:p w:rsidR="000125C9" w:rsidRDefault="000125C9">
      <w:pPr>
        <w:pStyle w:val="ConsPlusNormal"/>
        <w:spacing w:before="240"/>
        <w:ind w:firstLine="540"/>
        <w:jc w:val="both"/>
      </w:pPr>
      <w:r>
        <w:t xml:space="preserve">12. Утвердить </w:t>
      </w:r>
      <w:hyperlink w:anchor="P40219" w:history="1">
        <w:r>
          <w:rPr>
            <w:color w:val="0000FF"/>
          </w:rPr>
          <w:t>перечень</w:t>
        </w:r>
      </w:hyperlink>
      <w:r>
        <w:t xml:space="preserve"> наказов избирателей депутатам Законодательного Собрания Владимирской области с указанием размера средств, направляемых на выполнение данных наказов избирателей в 2024 году и плановом периоде 2025 и 2026 годах, согласно приложению 14 к настоящему Закону.</w:t>
      </w:r>
    </w:p>
    <w:p w:rsidR="000125C9" w:rsidRDefault="000125C9">
      <w:pPr>
        <w:pStyle w:val="ConsPlusNormal"/>
        <w:spacing w:before="240"/>
        <w:ind w:firstLine="540"/>
        <w:jc w:val="both"/>
      </w:pPr>
      <w:r>
        <w:t>13. Установить общий размер резервных фондов Правительства Владимирской области на 2024 год в сумме 1839256,9 тыс. рублей, на 2025 год в сумме 1975962,5 тыс. рублей, на 2026 год в сумме 919265,6 тыс. рублей.</w:t>
      </w:r>
    </w:p>
    <w:p w:rsidR="000125C9" w:rsidRDefault="000125C9">
      <w:pPr>
        <w:pStyle w:val="ConsPlusNormal"/>
        <w:jc w:val="both"/>
      </w:pPr>
      <w:r>
        <w:t xml:space="preserve">(в ред. Законов Владимирской области от 02.05.2024 </w:t>
      </w:r>
      <w:hyperlink r:id="rId37" w:history="1">
        <w:r>
          <w:rPr>
            <w:color w:val="0000FF"/>
          </w:rPr>
          <w:t>N 39-ОЗ</w:t>
        </w:r>
      </w:hyperlink>
      <w:r>
        <w:t xml:space="preserve">, от 16.09.2024 </w:t>
      </w:r>
      <w:hyperlink r:id="rId38" w:history="1">
        <w:r>
          <w:rPr>
            <w:color w:val="0000FF"/>
          </w:rPr>
          <w:t>N 105-ОЗ</w:t>
        </w:r>
      </w:hyperlink>
      <w:r>
        <w:t>)</w:t>
      </w:r>
    </w:p>
    <w:p w:rsidR="000125C9" w:rsidRDefault="000125C9">
      <w:pPr>
        <w:pStyle w:val="ConsPlusNormal"/>
        <w:spacing w:before="240"/>
        <w:ind w:firstLine="540"/>
        <w:jc w:val="both"/>
      </w:pPr>
      <w:r>
        <w:t>14. Субсидии юридическим лицам (за исключением субсидий государственным и муниципальным учреждениям), индивидуальным предпринимателям, физическим лицам - производителям товаров, работ, услуг, предусмотренные настоящим Законом, предоставляются в случаях:</w:t>
      </w:r>
    </w:p>
    <w:p w:rsidR="000125C9" w:rsidRDefault="000125C9">
      <w:pPr>
        <w:pStyle w:val="ConsPlusNormal"/>
        <w:spacing w:before="240"/>
        <w:ind w:firstLine="540"/>
        <w:jc w:val="both"/>
      </w:pPr>
      <w:r>
        <w:t>1) реализации мероприятий по содействию занятости населения Владимирской области;</w:t>
      </w:r>
    </w:p>
    <w:p w:rsidR="000125C9" w:rsidRDefault="000125C9">
      <w:pPr>
        <w:pStyle w:val="ConsPlusNormal"/>
        <w:spacing w:before="240"/>
        <w:ind w:firstLine="540"/>
        <w:jc w:val="both"/>
      </w:pPr>
      <w:r>
        <w:t>2) финансового обеспечения части затрат на реализацию инвестиционных проектов по созданию модульных некапитальных средств размещения в соответствии с государственной программой Владимирской области "Развитие туризма во Владимирской области";</w:t>
      </w:r>
    </w:p>
    <w:p w:rsidR="000125C9" w:rsidRDefault="000125C9">
      <w:pPr>
        <w:pStyle w:val="ConsPlusNormal"/>
        <w:spacing w:before="240"/>
        <w:ind w:firstLine="540"/>
        <w:jc w:val="both"/>
      </w:pPr>
      <w:r>
        <w:t>3) предоставления поставщиками социальных услуг, включенными в реестр поставщиков социальных услуг Владимирской области и не участвующими в выполнении государственного задания (заказа), гражданину, проживающему на территории Владимирской области, социальных услуг, предусмотренных индивидуальной программой;</w:t>
      </w:r>
    </w:p>
    <w:p w:rsidR="000125C9" w:rsidRDefault="000125C9">
      <w:pPr>
        <w:pStyle w:val="ConsPlusNormal"/>
        <w:spacing w:before="240"/>
        <w:ind w:firstLine="540"/>
        <w:jc w:val="both"/>
      </w:pPr>
      <w:r>
        <w:t>4) реализации издательских проектов и программ, направленных на укрепление общероссийского гражданского единства и гармонизацию межнациональных отношений, в соответствии с государственной программой Владимирской области "Реализация государственной национальной политики во Владимирской области";</w:t>
      </w:r>
    </w:p>
    <w:p w:rsidR="000125C9" w:rsidRDefault="000125C9">
      <w:pPr>
        <w:pStyle w:val="ConsPlusNormal"/>
        <w:spacing w:before="240"/>
        <w:ind w:firstLine="540"/>
        <w:jc w:val="both"/>
      </w:pPr>
      <w:r>
        <w:t>5) реализации информационных проектов, направленных на поддержку социально ориентированных некоммерческих организаций, благотворительной деятельности и добровольчества;</w:t>
      </w:r>
    </w:p>
    <w:p w:rsidR="000125C9" w:rsidRDefault="000125C9">
      <w:pPr>
        <w:pStyle w:val="ConsPlusNormal"/>
        <w:spacing w:before="240"/>
        <w:ind w:firstLine="540"/>
        <w:jc w:val="both"/>
      </w:pPr>
      <w:r>
        <w:t>6) 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w:t>
      </w:r>
    </w:p>
    <w:p w:rsidR="000125C9" w:rsidRDefault="000125C9">
      <w:pPr>
        <w:pStyle w:val="ConsPlusNormal"/>
        <w:spacing w:before="240"/>
        <w:ind w:firstLine="540"/>
        <w:jc w:val="both"/>
      </w:pPr>
      <w:r>
        <w:t>7) оказания государственной поддержки в соответствии с Государственной программой развития агропромышленного комплекса Владимирской области;</w:t>
      </w:r>
    </w:p>
    <w:p w:rsidR="000125C9" w:rsidRDefault="000125C9">
      <w:pPr>
        <w:pStyle w:val="ConsPlusNormal"/>
        <w:spacing w:before="240"/>
        <w:ind w:firstLine="540"/>
        <w:jc w:val="both"/>
      </w:pPr>
      <w:r>
        <w:t>8) оказания государственной поддержки в соответствии с государственной программой Владимирской области "Охрана окружающей среды и рациональное природопользование на территории Владимирской области";</w:t>
      </w:r>
    </w:p>
    <w:p w:rsidR="000125C9" w:rsidRDefault="000125C9">
      <w:pPr>
        <w:pStyle w:val="ConsPlusNormal"/>
        <w:spacing w:before="240"/>
        <w:ind w:firstLine="540"/>
        <w:jc w:val="both"/>
      </w:pPr>
      <w:r>
        <w:t>9) возмещения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p w:rsidR="000125C9" w:rsidRDefault="000125C9">
      <w:pPr>
        <w:pStyle w:val="ConsPlusNormal"/>
        <w:spacing w:before="240"/>
        <w:ind w:firstLine="540"/>
        <w:jc w:val="both"/>
      </w:pPr>
      <w:r>
        <w:t>10) возмещения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w:t>
      </w:r>
    </w:p>
    <w:p w:rsidR="000125C9" w:rsidRDefault="000125C9">
      <w:pPr>
        <w:pStyle w:val="ConsPlusNormal"/>
        <w:spacing w:before="240"/>
        <w:ind w:firstLine="540"/>
        <w:jc w:val="both"/>
      </w:pPr>
      <w:r>
        <w:t>11) компенсации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железнодорожным транспортом общего пользования в поездах пригородного сообщения;</w:t>
      </w:r>
    </w:p>
    <w:p w:rsidR="000125C9" w:rsidRDefault="000125C9">
      <w:pPr>
        <w:pStyle w:val="ConsPlusNormal"/>
        <w:spacing w:before="240"/>
        <w:ind w:firstLine="540"/>
        <w:jc w:val="both"/>
      </w:pPr>
      <w:r>
        <w:t>12) возмещения потерь в доходах организациям железнодорожного транспорта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w:t>
      </w:r>
    </w:p>
    <w:p w:rsidR="000125C9" w:rsidRDefault="000125C9">
      <w:pPr>
        <w:pStyle w:val="ConsPlusNormal"/>
        <w:spacing w:before="240"/>
        <w:ind w:firstLine="540"/>
        <w:jc w:val="both"/>
      </w:pPr>
      <w:r>
        <w:t>13) возмещения части затрат по обеспечению безопасности на объектах транспортной инфраструктуры (автовокзалы, автостанции);</w:t>
      </w:r>
    </w:p>
    <w:p w:rsidR="000125C9" w:rsidRDefault="000125C9">
      <w:pPr>
        <w:pStyle w:val="ConsPlusNormal"/>
        <w:spacing w:before="240"/>
        <w:ind w:firstLine="540"/>
        <w:jc w:val="both"/>
      </w:pPr>
      <w:r>
        <w:t>14) компенсации части затрат по развитию заправочной инфраструктуры компримированного природного газа;</w:t>
      </w:r>
    </w:p>
    <w:p w:rsidR="000125C9" w:rsidRDefault="000125C9">
      <w:pPr>
        <w:pStyle w:val="ConsPlusNormal"/>
        <w:spacing w:before="240"/>
        <w:ind w:firstLine="540"/>
        <w:jc w:val="both"/>
      </w:pPr>
      <w:r>
        <w:t>15) возмещения части затрат на приобретенное энергоэффективное оборудование, используемое в процессе реализации мероприятий (проектов) в области энергосбережения и повышения энергетической эффективности;</w:t>
      </w:r>
    </w:p>
    <w:p w:rsidR="000125C9" w:rsidRDefault="000125C9">
      <w:pPr>
        <w:pStyle w:val="ConsPlusNormal"/>
        <w:spacing w:before="240"/>
        <w:ind w:firstLine="540"/>
        <w:jc w:val="both"/>
      </w:pPr>
      <w:r>
        <w:t>16) возмещения части затрат в связи с выполнением работ по подготовке внутридомового газового оборудования частных домовладений (квартир) к приему газа;</w:t>
      </w:r>
    </w:p>
    <w:p w:rsidR="000125C9" w:rsidRDefault="000125C9">
      <w:pPr>
        <w:pStyle w:val="ConsPlusNormal"/>
        <w:spacing w:before="240"/>
        <w:ind w:firstLine="540"/>
        <w:jc w:val="both"/>
      </w:pPr>
      <w:r>
        <w:t>17) возмещения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w:t>
      </w:r>
    </w:p>
    <w:p w:rsidR="000125C9" w:rsidRDefault="000125C9">
      <w:pPr>
        <w:pStyle w:val="ConsPlusNormal"/>
        <w:spacing w:before="240"/>
        <w:ind w:firstLine="540"/>
        <w:jc w:val="both"/>
      </w:pPr>
      <w:r>
        <w:t>18) возмещения затрат в связи с переводом частных квартир в многоквартирных домах на индивидуальное отопление;</w:t>
      </w:r>
    </w:p>
    <w:p w:rsidR="000125C9" w:rsidRDefault="000125C9">
      <w:pPr>
        <w:pStyle w:val="ConsPlusNormal"/>
        <w:spacing w:before="240"/>
        <w:ind w:firstLine="540"/>
        <w:jc w:val="both"/>
      </w:pPr>
      <w:r>
        <w:t>19) реализации профориентационных мероприятий на базе учебного центра ОАО "Завод имени В.А. Дегтярева";</w:t>
      </w:r>
    </w:p>
    <w:p w:rsidR="000125C9" w:rsidRDefault="000125C9">
      <w:pPr>
        <w:pStyle w:val="ConsPlusNormal"/>
        <w:spacing w:before="240"/>
        <w:ind w:firstLine="540"/>
        <w:jc w:val="both"/>
      </w:pPr>
      <w:r>
        <w:t>20) осуществления капитальных вложений в объекты инфраструктуры, необходимые для реализации новых инвестиционных проектов;</w:t>
      </w:r>
    </w:p>
    <w:p w:rsidR="000125C9" w:rsidRDefault="000125C9">
      <w:pPr>
        <w:pStyle w:val="ConsPlusNormal"/>
        <w:spacing w:before="240"/>
        <w:ind w:firstLine="540"/>
        <w:jc w:val="both"/>
      </w:pPr>
      <w:r>
        <w:t>21) реализации регионального проекта "Промтехнопарк высокоточной механики и мехатроники в г. Муром" за счет бюджетных кредитов, полученных из федерального бюджета на финансовое обеспечение реализации инфраструктурных проектов;</w:t>
      </w:r>
    </w:p>
    <w:p w:rsidR="000125C9" w:rsidRDefault="000125C9">
      <w:pPr>
        <w:pStyle w:val="ConsPlusNormal"/>
        <w:spacing w:before="240"/>
        <w:ind w:firstLine="540"/>
        <w:jc w:val="both"/>
      </w:pPr>
      <w:r>
        <w:t>22) финансового обеспечения затрат акционерному обществу "ДОМ.РФ", возникающих в результате возмещения кредитным и иным организациям недополученных доходов по жилищным (ипотечным) кредитам (займам), выданным работникам аккредитованных организаций, осуществляющих деятельность в области информационных технологий, для приобретения (строительства) жилых помещений, расположенных на территории Владимирской области;</w:t>
      </w:r>
    </w:p>
    <w:p w:rsidR="000125C9" w:rsidRDefault="000125C9">
      <w:pPr>
        <w:pStyle w:val="ConsPlusNormal"/>
        <w:spacing w:before="240"/>
        <w:ind w:firstLine="540"/>
        <w:jc w:val="both"/>
      </w:pPr>
      <w:r>
        <w:t>23) государственной поддержки общественных инициатив и проектов, направленных на развитие туристской инфраструктуры в соответствии с государственной программой Владимирской области "Развитие туризма во Владимирской области";</w:t>
      </w:r>
    </w:p>
    <w:p w:rsidR="000125C9" w:rsidRDefault="000125C9">
      <w:pPr>
        <w:pStyle w:val="ConsPlusNormal"/>
        <w:spacing w:before="240"/>
        <w:ind w:firstLine="540"/>
        <w:jc w:val="both"/>
      </w:pPr>
      <w:r>
        <w:t>24) финансового обеспечения части затрат на создание частных музеев (музейных экспозиций) и приобретение выставочного оборудования для субъектов народных художественных промыслов в соответствии с государственной программой Владимирской области "Развитие туризма во Владимирской области";</w:t>
      </w:r>
    </w:p>
    <w:p w:rsidR="000125C9" w:rsidRDefault="000125C9">
      <w:pPr>
        <w:pStyle w:val="ConsPlusNormal"/>
        <w:jc w:val="both"/>
      </w:pPr>
      <w:r>
        <w:t xml:space="preserve">(п. 24 введен </w:t>
      </w:r>
      <w:hyperlink r:id="rId39" w:history="1">
        <w:r>
          <w:rPr>
            <w:color w:val="0000FF"/>
          </w:rPr>
          <w:t>Законом</w:t>
        </w:r>
      </w:hyperlink>
      <w:r>
        <w:t xml:space="preserve"> Владимирской области от 02.05.2024 N 39-ОЗ)</w:t>
      </w:r>
    </w:p>
    <w:p w:rsidR="000125C9" w:rsidRDefault="000125C9">
      <w:pPr>
        <w:pStyle w:val="ConsPlusNormal"/>
        <w:spacing w:before="240"/>
        <w:ind w:firstLine="540"/>
        <w:jc w:val="both"/>
      </w:pPr>
      <w:r>
        <w:t>25) возмещения недополученных доходов и (или) финансового обеспечения (возмещения) затрат в связи с оказанием коммунальных услуг;</w:t>
      </w:r>
    </w:p>
    <w:p w:rsidR="000125C9" w:rsidRDefault="000125C9">
      <w:pPr>
        <w:pStyle w:val="ConsPlusNormal"/>
        <w:jc w:val="both"/>
      </w:pPr>
      <w:r>
        <w:t xml:space="preserve">(п. 25 введен </w:t>
      </w:r>
      <w:hyperlink r:id="rId40" w:history="1">
        <w:r>
          <w:rPr>
            <w:color w:val="0000FF"/>
          </w:rPr>
          <w:t>Законом</w:t>
        </w:r>
      </w:hyperlink>
      <w:r>
        <w:t xml:space="preserve"> Владимирской области от 28.06.2024 N 58-ОЗ)</w:t>
      </w:r>
    </w:p>
    <w:p w:rsidR="000125C9" w:rsidRDefault="000125C9">
      <w:pPr>
        <w:pStyle w:val="ConsPlusNormal"/>
        <w:spacing w:before="240"/>
        <w:ind w:firstLine="540"/>
        <w:jc w:val="both"/>
      </w:pPr>
      <w:r>
        <w:t>26) финансового обеспечения затрат государственного унитарного предприятия Владимирской области "Дорожно-строительное управление N 3" на приведение в готовность защитных сооружений гражданской обороны Владимирской области;</w:t>
      </w:r>
    </w:p>
    <w:p w:rsidR="000125C9" w:rsidRDefault="000125C9">
      <w:pPr>
        <w:pStyle w:val="ConsPlusNormal"/>
        <w:jc w:val="both"/>
      </w:pPr>
      <w:r>
        <w:t xml:space="preserve">(п. 26 введен </w:t>
      </w:r>
      <w:hyperlink r:id="rId41" w:history="1">
        <w:r>
          <w:rPr>
            <w:color w:val="0000FF"/>
          </w:rPr>
          <w:t>Законом</w:t>
        </w:r>
      </w:hyperlink>
      <w:r>
        <w:t xml:space="preserve"> Владимирской области от 28.06.2024 N 58-ОЗ)</w:t>
      </w:r>
    </w:p>
    <w:p w:rsidR="000125C9" w:rsidRDefault="000125C9">
      <w:pPr>
        <w:pStyle w:val="ConsPlusNormal"/>
        <w:spacing w:before="240"/>
        <w:ind w:firstLine="540"/>
        <w:jc w:val="both"/>
      </w:pPr>
      <w:r>
        <w:t>27) возмещения части затрат в целях реализации мероприятий по развитию зарядной инфраструктуры для электромобилей;</w:t>
      </w:r>
    </w:p>
    <w:p w:rsidR="000125C9" w:rsidRDefault="000125C9">
      <w:pPr>
        <w:pStyle w:val="ConsPlusNormal"/>
        <w:jc w:val="both"/>
      </w:pPr>
      <w:r>
        <w:t xml:space="preserve">(п. 27 введен </w:t>
      </w:r>
      <w:hyperlink r:id="rId42" w:history="1">
        <w:r>
          <w:rPr>
            <w:color w:val="0000FF"/>
          </w:rPr>
          <w:t>Законом</w:t>
        </w:r>
      </w:hyperlink>
      <w:r>
        <w:t xml:space="preserve"> Владимирской области от 16.09.2024 N 105-ОЗ)</w:t>
      </w:r>
    </w:p>
    <w:p w:rsidR="000125C9" w:rsidRDefault="000125C9">
      <w:pPr>
        <w:pStyle w:val="ConsPlusNormal"/>
        <w:spacing w:before="240"/>
        <w:ind w:firstLine="540"/>
        <w:jc w:val="both"/>
      </w:pPr>
      <w:r>
        <w:t>28) государственной поддержки проектов создания, развития и (или) модернизации объектов инфраструктуры промышленных технопарков в сфере электронной промышленности.</w:t>
      </w:r>
    </w:p>
    <w:p w:rsidR="000125C9" w:rsidRDefault="000125C9">
      <w:pPr>
        <w:pStyle w:val="ConsPlusNormal"/>
        <w:jc w:val="both"/>
      </w:pPr>
      <w:r>
        <w:t xml:space="preserve">(п. 28 введен </w:t>
      </w:r>
      <w:hyperlink r:id="rId43" w:history="1">
        <w:r>
          <w:rPr>
            <w:color w:val="0000FF"/>
          </w:rPr>
          <w:t>Законом</w:t>
        </w:r>
      </w:hyperlink>
      <w:r>
        <w:t xml:space="preserve"> Владимирской области от 16.09.2024 N 105-ОЗ)</w:t>
      </w:r>
    </w:p>
    <w:p w:rsidR="000125C9" w:rsidRDefault="000125C9">
      <w:pPr>
        <w:pStyle w:val="ConsPlusNormal"/>
        <w:spacing w:before="240"/>
        <w:ind w:firstLine="540"/>
        <w:jc w:val="both"/>
      </w:pPr>
      <w:r>
        <w:t>15. Субсидии иным некоммерческим организациям, не являющимся государственными (муниципальными) учреждениями, предусмотренные настоящим Законом, предоставляются в случаях:</w:t>
      </w:r>
    </w:p>
    <w:p w:rsidR="000125C9" w:rsidRDefault="000125C9">
      <w:pPr>
        <w:pStyle w:val="ConsPlusNormal"/>
        <w:spacing w:before="240"/>
        <w:ind w:firstLine="540"/>
        <w:jc w:val="both"/>
      </w:pPr>
      <w:r>
        <w:t>1) реализации мероприятий автономной некоммерческой организацией "Агентство экономического развития Владимирской области" по обеспечению привлечения инвестиций в экономику Владимирской области, развития экономического и инвестиционного потенциала Владимирской области, сопровождения инвестиционных проектов, реализуемых и (или) планируемых к реализации на территории Владимирской области по принципу "одного окна", содействия социально-экономическому развитию области;</w:t>
      </w:r>
    </w:p>
    <w:p w:rsidR="000125C9" w:rsidRDefault="000125C9">
      <w:pPr>
        <w:pStyle w:val="ConsPlusNormal"/>
        <w:spacing w:before="240"/>
        <w:ind w:firstLine="540"/>
        <w:jc w:val="both"/>
      </w:pPr>
      <w:r>
        <w:t>2) предоставления займов некоммерческой организацией "Фонд развития промышленности Владимирской области" субъектам деятельности в сфере промышленности, оказания финансовой и консультационной поддержки организациям, осуществляющим деятельность в сфере промышленности;</w:t>
      </w:r>
    </w:p>
    <w:p w:rsidR="000125C9" w:rsidRDefault="000125C9">
      <w:pPr>
        <w:pStyle w:val="ConsPlusNormal"/>
        <w:spacing w:before="240"/>
        <w:ind w:firstLine="540"/>
        <w:jc w:val="both"/>
      </w:pPr>
      <w:r>
        <w:t>3) оказания автономной некоммерческой организацией "Региональный центр компетенций в сфере производительности труда Владимирской области" информационно-консультационной поддержки субъектов деятельности в сфере промышленности по повышению производительности труда;</w:t>
      </w:r>
    </w:p>
    <w:p w:rsidR="000125C9" w:rsidRDefault="000125C9">
      <w:pPr>
        <w:pStyle w:val="ConsPlusNormal"/>
        <w:spacing w:before="240"/>
        <w:ind w:firstLine="540"/>
        <w:jc w:val="both"/>
      </w:pPr>
      <w:r>
        <w:t>4) реализации автономной некоммерческой организацией "Центр поддержки экспорта Владимирской области" мероприятий по продвижению, содействию развития экспортной деятельности Владимирской области, оказания услуг для экспортной деятельности субъектам малого и среднего предпринимательства;</w:t>
      </w:r>
    </w:p>
    <w:p w:rsidR="000125C9" w:rsidRDefault="000125C9">
      <w:pPr>
        <w:pStyle w:val="ConsPlusNormal"/>
        <w:spacing w:before="240"/>
        <w:ind w:firstLine="540"/>
        <w:jc w:val="both"/>
      </w:pPr>
      <w:r>
        <w:t>5) осуществления текущей деятельности унитарной некоммерческой организации "Фонд защиты прав граждан - участников долевого строительства Владимирской области";</w:t>
      </w:r>
    </w:p>
    <w:p w:rsidR="000125C9" w:rsidRDefault="000125C9">
      <w:pPr>
        <w:pStyle w:val="ConsPlusNormal"/>
        <w:spacing w:before="240"/>
        <w:ind w:firstLine="540"/>
        <w:jc w:val="both"/>
      </w:pPr>
      <w:r>
        <w:t>6) реализации мероприятий по капитальному ремонту многоквартирных домов в рамках сводного краткосрочного плана;</w:t>
      </w:r>
    </w:p>
    <w:p w:rsidR="000125C9" w:rsidRDefault="000125C9">
      <w:pPr>
        <w:pStyle w:val="ConsPlusNormal"/>
        <w:spacing w:before="240"/>
        <w:ind w:firstLine="540"/>
        <w:jc w:val="both"/>
      </w:pPr>
      <w:r>
        <w:t>7) реализации мероприятий по замене лифтов в многоквартирных домах, расположенных на территории Владимирской области;</w:t>
      </w:r>
    </w:p>
    <w:p w:rsidR="000125C9" w:rsidRDefault="000125C9">
      <w:pPr>
        <w:pStyle w:val="ConsPlusNormal"/>
        <w:spacing w:before="240"/>
        <w:ind w:firstLine="540"/>
        <w:jc w:val="both"/>
      </w:pPr>
      <w:r>
        <w:t>8) осуществления некоммерческими организациями - исполнителями общественно полезных услуг социальной реабилитации и ресоциализации потребителей наркотических средств и психотропных веществ в немедицинских целях;</w:t>
      </w:r>
    </w:p>
    <w:p w:rsidR="000125C9" w:rsidRDefault="000125C9">
      <w:pPr>
        <w:pStyle w:val="ConsPlusNormal"/>
        <w:spacing w:before="240"/>
        <w:ind w:firstLine="540"/>
        <w:jc w:val="both"/>
      </w:pPr>
      <w:r>
        <w:t>9) реализации мероприятий по организации допризывной подготовки молодежи, популяризации военной службы среди подрастающего поколения и военно-патриотическому воспитанию населения Владимирской области автономной некоммерческой организацией "Учебно-методический центр военно-патриотического воспитания молодежи "Авангард" Владимирской области";</w:t>
      </w:r>
    </w:p>
    <w:p w:rsidR="000125C9" w:rsidRDefault="000125C9">
      <w:pPr>
        <w:pStyle w:val="ConsPlusNormal"/>
        <w:spacing w:before="240"/>
        <w:ind w:firstLine="540"/>
        <w:jc w:val="both"/>
      </w:pPr>
      <w:r>
        <w:t>10) реализации мероприятий по обеспечению материально-технической базы 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w:t>
      </w:r>
    </w:p>
    <w:p w:rsidR="000125C9" w:rsidRDefault="000125C9">
      <w:pPr>
        <w:pStyle w:val="ConsPlusNormal"/>
        <w:spacing w:before="240"/>
        <w:ind w:firstLine="540"/>
        <w:jc w:val="both"/>
      </w:pPr>
      <w:r>
        <w:t>11) реализации мероприятий государственной программы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 автономной некоммерческой организацией "Координационный ресурсный центр поддержки добровольчества и реализации молодежных инициатив Владимирской области";</w:t>
      </w:r>
    </w:p>
    <w:p w:rsidR="000125C9" w:rsidRDefault="000125C9">
      <w:pPr>
        <w:pStyle w:val="ConsPlusNormal"/>
        <w:spacing w:before="240"/>
        <w:ind w:firstLine="540"/>
        <w:jc w:val="both"/>
      </w:pPr>
      <w:r>
        <w:t>12) установления образовательным организациям среднего профессионального образования контрольных цифр приема граждан для обучения по имеющим государственную аккредитацию образовательным программам среднего профессионального образования;</w:t>
      </w:r>
    </w:p>
    <w:p w:rsidR="000125C9" w:rsidRDefault="000125C9">
      <w:pPr>
        <w:pStyle w:val="ConsPlusNormal"/>
        <w:spacing w:before="240"/>
        <w:ind w:firstLine="540"/>
        <w:jc w:val="both"/>
      </w:pPr>
      <w:r>
        <w:t>13) реализации мероприятий по созданию условий для развития обучающихся образовательными организациями, осуществляющими образовательную деятельность по образовательным программам начального общего образования, основного общего образования, среднего общего образования, единственным учредителем которых является религиозная организация, зарегистрированная на территории Владимирской области;</w:t>
      </w:r>
    </w:p>
    <w:p w:rsidR="000125C9" w:rsidRDefault="000125C9">
      <w:pPr>
        <w:pStyle w:val="ConsPlusNormal"/>
        <w:spacing w:before="240"/>
        <w:ind w:firstLine="540"/>
        <w:jc w:val="both"/>
      </w:pPr>
      <w:r>
        <w:t>14) проведения социально ориентированными некоммерческими организациями мероприятий, направленных на поддержку межрегионального взаимодействия в сфере укрепления единства российской нации;</w:t>
      </w:r>
    </w:p>
    <w:p w:rsidR="000125C9" w:rsidRDefault="000125C9">
      <w:pPr>
        <w:pStyle w:val="ConsPlusNormal"/>
        <w:spacing w:before="240"/>
        <w:ind w:firstLine="540"/>
        <w:jc w:val="both"/>
      </w:pPr>
      <w:r>
        <w:t>15) реализации мероприятий по профилактике правонарушений и организации молодежного волонтерского движения государственной программы Владимирской области "Обеспечение безопасности населения и территорий во Владимирской области" автономной некоммерческой организацией "Координационный ресурсный центр поддержки добровольчества и реализации молодежных инициатив Владимирской области";</w:t>
      </w:r>
    </w:p>
    <w:p w:rsidR="000125C9" w:rsidRDefault="000125C9">
      <w:pPr>
        <w:pStyle w:val="ConsPlusNormal"/>
        <w:spacing w:before="240"/>
        <w:ind w:firstLine="540"/>
        <w:jc w:val="both"/>
      </w:pPr>
      <w:r>
        <w:t>16) осуществления деятельности в области спорта и участия в соревнованиях автономными некоммерческими организациями "Мотобольный клуб "Ковровец" и "Футбольный клуб "Торпедо-Владимир";</w:t>
      </w:r>
    </w:p>
    <w:p w:rsidR="000125C9" w:rsidRDefault="000125C9">
      <w:pPr>
        <w:pStyle w:val="ConsPlusNormal"/>
        <w:spacing w:before="240"/>
        <w:ind w:firstLine="540"/>
        <w:jc w:val="both"/>
      </w:pPr>
      <w:r>
        <w:t>17) реализации мероприятий по организационной, информационной и кадровой поддержке туристского комплекса Владимирской области автономной некоммерческой организацией "Туристский информационный центр Владимирской области";</w:t>
      </w:r>
    </w:p>
    <w:p w:rsidR="000125C9" w:rsidRDefault="000125C9">
      <w:pPr>
        <w:pStyle w:val="ConsPlusNormal"/>
        <w:spacing w:before="240"/>
        <w:ind w:firstLine="540"/>
        <w:jc w:val="both"/>
      </w:pPr>
      <w:r>
        <w:t>18) финансового обеспечения затрат, направленных на проведение и участие в литературных мероприятиях, творческих вечерах, фестивалях, выступлениях в библиотеках, учебных заведениях области;</w:t>
      </w:r>
    </w:p>
    <w:p w:rsidR="000125C9" w:rsidRDefault="000125C9">
      <w:pPr>
        <w:pStyle w:val="ConsPlusNormal"/>
        <w:spacing w:before="240"/>
        <w:ind w:firstLine="540"/>
        <w:jc w:val="both"/>
      </w:pPr>
      <w:r>
        <w:t>19) реализации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p w:rsidR="000125C9" w:rsidRDefault="000125C9">
      <w:pPr>
        <w:pStyle w:val="ConsPlusNormal"/>
        <w:spacing w:before="240"/>
        <w:ind w:firstLine="540"/>
        <w:jc w:val="both"/>
      </w:pPr>
      <w:r>
        <w:t>20) предоставления поставщиками социальных услуг, включенными в реестр поставщиков социальных услуг Владимирской области и не участвующими в выполнении государственного задания (заказа), гражданину, проживающему на территории Владимирской области, социальных услуг, предусмотренных индивидуальной программой;</w:t>
      </w:r>
    </w:p>
    <w:p w:rsidR="000125C9" w:rsidRDefault="000125C9">
      <w:pPr>
        <w:pStyle w:val="ConsPlusNormal"/>
        <w:spacing w:before="240"/>
        <w:ind w:firstLine="540"/>
        <w:jc w:val="both"/>
      </w:pPr>
      <w:r>
        <w:t>21) реализации Владимирским региональным отделением Общероссийской общественной организации "Союз пенсионеров России" мероприятий, направленных на формирование организационных, социально-экономических условий для осуществления мер по улучшению качества жизни пожилых людей, повышения степени их социальной защищенности;</w:t>
      </w:r>
    </w:p>
    <w:p w:rsidR="000125C9" w:rsidRDefault="000125C9">
      <w:pPr>
        <w:pStyle w:val="ConsPlusNormal"/>
        <w:spacing w:before="240"/>
        <w:ind w:firstLine="540"/>
        <w:jc w:val="both"/>
      </w:pPr>
      <w:r>
        <w:t>22) реализации Владимирской региональной общественной организацией Всероссийской общественной организации ветеранов (пенсионеров) войны, труда, Вооруженных Сил и правоохранительных органов мероприятий по патриотическому воспитанию граждан Владимирской области, защите законных прав ветеранов, пенсионеров, инвалидов;</w:t>
      </w:r>
    </w:p>
    <w:p w:rsidR="000125C9" w:rsidRDefault="000125C9">
      <w:pPr>
        <w:pStyle w:val="ConsPlusNormal"/>
        <w:spacing w:before="240"/>
        <w:ind w:firstLine="540"/>
        <w:jc w:val="both"/>
      </w:pPr>
      <w:r>
        <w:t>23) реализации мероприятий, направленных на поддержку инвалидов, в соответствии с государственной программой Владимирской области "Социальная поддержка отдельных категорий граждан во Владимирской области";</w:t>
      </w:r>
    </w:p>
    <w:p w:rsidR="000125C9" w:rsidRDefault="000125C9">
      <w:pPr>
        <w:pStyle w:val="ConsPlusNormal"/>
        <w:spacing w:before="240"/>
        <w:ind w:firstLine="540"/>
        <w:jc w:val="both"/>
      </w:pPr>
      <w:r>
        <w:t>24) организации и проведения мероприятий по поддержке социально ориентированных некоммерческих организаций Владимирской области координационным ресурсным центром поддержки некоммерческих организаций Владимирской области, определенным на конкурсной основе;</w:t>
      </w:r>
    </w:p>
    <w:p w:rsidR="000125C9" w:rsidRDefault="000125C9">
      <w:pPr>
        <w:pStyle w:val="ConsPlusNormal"/>
        <w:spacing w:before="240"/>
        <w:ind w:firstLine="540"/>
        <w:jc w:val="both"/>
      </w:pPr>
      <w:r>
        <w:t>25) реализации социально ориентированными некоммерческими организациями проектов, направленных на решение актуальных социальных проблем;</w:t>
      </w:r>
    </w:p>
    <w:p w:rsidR="000125C9" w:rsidRDefault="000125C9">
      <w:pPr>
        <w:pStyle w:val="ConsPlusNormal"/>
        <w:spacing w:before="240"/>
        <w:ind w:firstLine="540"/>
        <w:jc w:val="both"/>
      </w:pPr>
      <w:r>
        <w:t>26) реализации социально ориентированными некоммерческими организациями проектов в сфере государственной национальной политики;</w:t>
      </w:r>
    </w:p>
    <w:p w:rsidR="000125C9" w:rsidRDefault="000125C9">
      <w:pPr>
        <w:pStyle w:val="ConsPlusNormal"/>
        <w:spacing w:before="240"/>
        <w:ind w:firstLine="540"/>
        <w:jc w:val="both"/>
      </w:pPr>
      <w:r>
        <w:t>27) осуществления общественными организациями - казачьими обществами мероприятий по реализации государственной политики в отношении российского казачества;</w:t>
      </w:r>
    </w:p>
    <w:p w:rsidR="000125C9" w:rsidRDefault="000125C9">
      <w:pPr>
        <w:pStyle w:val="ConsPlusNormal"/>
        <w:spacing w:before="240"/>
        <w:ind w:firstLine="540"/>
        <w:jc w:val="both"/>
      </w:pPr>
      <w:r>
        <w:t>28) выполнения и осуществления мер пожарной безопасности государственной программы Владимирской области "Обеспечение безопасности населения и территорий во Владимирской области" областной общественной организацией "Добровольная пожарная охрана Владимирской области";</w:t>
      </w:r>
    </w:p>
    <w:p w:rsidR="000125C9" w:rsidRDefault="000125C9">
      <w:pPr>
        <w:pStyle w:val="ConsPlusNormal"/>
        <w:spacing w:before="240"/>
        <w:ind w:firstLine="540"/>
        <w:jc w:val="both"/>
      </w:pPr>
      <w:r>
        <w:t>29) обеспечения Адвокатской палатой Владимирской области оказания адвокатами бесплатной юридической помощи в рамках государственной системы бесплатной юридической помощи гражданам Российской Федерации на территории Владимирской области, обеспечения Владимирской областной нотариальной палатой совершения нотариусами нотариальных действий в рамках государственной системы бесплатной юридической помощи гражданам Российской Федерации на территории Владимирской области;</w:t>
      </w:r>
    </w:p>
    <w:p w:rsidR="000125C9" w:rsidRDefault="000125C9">
      <w:pPr>
        <w:pStyle w:val="ConsPlusNormal"/>
        <w:spacing w:before="240"/>
        <w:ind w:firstLine="540"/>
        <w:jc w:val="both"/>
      </w:pPr>
      <w:r>
        <w:t>30) обучения государственных гражданских служащих Владимирской области на основании государственных образовательных сертификатов на дополнительное профессиональное образование в соответствии с государственной программой Владимирской области "Развитие государственной гражданской службы Владимирской области и муниципальной службы во Владимирской области";</w:t>
      </w:r>
    </w:p>
    <w:p w:rsidR="000125C9" w:rsidRDefault="000125C9">
      <w:pPr>
        <w:pStyle w:val="ConsPlusNormal"/>
        <w:spacing w:before="240"/>
        <w:ind w:firstLine="540"/>
        <w:jc w:val="both"/>
      </w:pPr>
      <w:r>
        <w:t>31) организации презентационно-коммуникационной площадки экспортного и инвестиционного потенциала субъектов предпринимательства Владимирской области Союзом "Торгово-промышленная палата Владимирской области";</w:t>
      </w:r>
    </w:p>
    <w:p w:rsidR="000125C9" w:rsidRDefault="000125C9">
      <w:pPr>
        <w:pStyle w:val="ConsPlusNormal"/>
        <w:spacing w:before="240"/>
        <w:ind w:firstLine="540"/>
        <w:jc w:val="both"/>
      </w:pPr>
      <w:r>
        <w:t>32) 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w:t>
      </w:r>
    </w:p>
    <w:p w:rsidR="000125C9" w:rsidRDefault="000125C9">
      <w:pPr>
        <w:pStyle w:val="ConsPlusNormal"/>
        <w:spacing w:before="240"/>
        <w:ind w:firstLine="540"/>
        <w:jc w:val="both"/>
      </w:pPr>
      <w:r>
        <w:t>33) реализации Российским научным фондом финансовой поддержки научных, научно-технических программ и проектов на условиях софинансирования;</w:t>
      </w:r>
    </w:p>
    <w:p w:rsidR="000125C9" w:rsidRDefault="000125C9">
      <w:pPr>
        <w:pStyle w:val="ConsPlusNormal"/>
        <w:spacing w:before="240"/>
        <w:ind w:firstLine="540"/>
        <w:jc w:val="both"/>
      </w:pPr>
      <w:r>
        <w:t>34) реализации мероприятий по восстановлению прав граждан - участников долевого строительства унитарной некоммерческой организацией "Фонд защиты прав граждан - участников долевого строительства Владимирской области";</w:t>
      </w:r>
    </w:p>
    <w:p w:rsidR="000125C9" w:rsidRDefault="000125C9">
      <w:pPr>
        <w:pStyle w:val="ConsPlusNormal"/>
        <w:jc w:val="both"/>
      </w:pPr>
      <w:r>
        <w:t xml:space="preserve">(п. 34 введен </w:t>
      </w:r>
      <w:hyperlink r:id="rId44" w:history="1">
        <w:r>
          <w:rPr>
            <w:color w:val="0000FF"/>
          </w:rPr>
          <w:t>Законом</w:t>
        </w:r>
      </w:hyperlink>
      <w:r>
        <w:t xml:space="preserve"> Владимирской области от 14.03.2024 N 11-ОЗ)</w:t>
      </w:r>
    </w:p>
    <w:p w:rsidR="000125C9" w:rsidRDefault="000125C9">
      <w:pPr>
        <w:pStyle w:val="ConsPlusNormal"/>
        <w:spacing w:before="240"/>
        <w:ind w:firstLine="540"/>
        <w:jc w:val="both"/>
      </w:pPr>
      <w:r>
        <w:t>35) реализации мероприятий по методическому, организационному, экспертно-аналитическому и информационному сопровождению развития стекольного кластера Владимирской области автономной некоммерческой организацией "Центр компетенций стекольной промышленности "Стеклоград";</w:t>
      </w:r>
    </w:p>
    <w:p w:rsidR="000125C9" w:rsidRDefault="000125C9">
      <w:pPr>
        <w:pStyle w:val="ConsPlusNormal"/>
        <w:jc w:val="both"/>
      </w:pPr>
      <w:r>
        <w:t xml:space="preserve">(п. 35 введен </w:t>
      </w:r>
      <w:hyperlink r:id="rId45" w:history="1">
        <w:r>
          <w:rPr>
            <w:color w:val="0000FF"/>
          </w:rPr>
          <w:t>Законом</w:t>
        </w:r>
      </w:hyperlink>
      <w:r>
        <w:t xml:space="preserve"> Владимирской области от 14.03.2024 N 11-ОЗ)</w:t>
      </w:r>
    </w:p>
    <w:p w:rsidR="000125C9" w:rsidRDefault="000125C9">
      <w:pPr>
        <w:pStyle w:val="ConsPlusNormal"/>
        <w:spacing w:before="240"/>
        <w:ind w:firstLine="540"/>
        <w:jc w:val="both"/>
      </w:pPr>
      <w:r>
        <w:t>36) обеспечения Адвокатской палатой Владимирской области оказания бесплатной юридической помощи адвокатами, включенными в реестр адвокатов Владимирской области, гражданам, проживающим в населенных пунктах, включенных в перечень труднодоступных и малонаселенных местностей Владимирской области.</w:t>
      </w:r>
    </w:p>
    <w:p w:rsidR="000125C9" w:rsidRDefault="000125C9">
      <w:pPr>
        <w:pStyle w:val="ConsPlusNormal"/>
        <w:jc w:val="both"/>
      </w:pPr>
      <w:r>
        <w:t xml:space="preserve">(п. 36 введен </w:t>
      </w:r>
      <w:hyperlink r:id="rId46" w:history="1">
        <w:r>
          <w:rPr>
            <w:color w:val="0000FF"/>
          </w:rPr>
          <w:t>Законом</w:t>
        </w:r>
      </w:hyperlink>
      <w:r>
        <w:t xml:space="preserve"> Владимирской области от 02.05.2024 N 39-ОЗ)</w:t>
      </w:r>
    </w:p>
    <w:p w:rsidR="000125C9" w:rsidRDefault="000125C9">
      <w:pPr>
        <w:pStyle w:val="ConsPlusNormal"/>
        <w:spacing w:before="240"/>
        <w:ind w:firstLine="540"/>
        <w:jc w:val="both"/>
      </w:pPr>
      <w:r>
        <w:t>16. Гранты в форме субсидий бюджетным и автономным учреждениям, предоставляемые исполнительными органами Владимирской области, включая учреждения, в отношении которых указанные органы не осуществляют функции и полномочия учредителя, предусмотренные настоящим Законом, предоставляются в случаях:</w:t>
      </w:r>
    </w:p>
    <w:p w:rsidR="000125C9" w:rsidRDefault="000125C9">
      <w:pPr>
        <w:pStyle w:val="ConsPlusNormal"/>
        <w:spacing w:before="240"/>
        <w:ind w:firstLine="540"/>
        <w:jc w:val="both"/>
      </w:pPr>
      <w:r>
        <w:t>1) внедрения государственными бюджетными учреждениями здравоохранения области использования инъекции тромболизиса при оказании скорой медицинской помощи;</w:t>
      </w:r>
    </w:p>
    <w:p w:rsidR="000125C9" w:rsidRDefault="000125C9">
      <w:pPr>
        <w:pStyle w:val="ConsPlusNormal"/>
        <w:spacing w:before="240"/>
        <w:ind w:firstLine="540"/>
        <w:jc w:val="both"/>
      </w:pPr>
      <w:r>
        <w:t>2) предоставления федеральным государственным бюджетным образовательным учреждением высшего образования "Приволжский исследовательский медицинский университет" Министерства здравоохранения Российской Федерации высшего образования медицинского профиля гражданам, заключившим договор о целевом обучении с медицинскими учреждениями государственной системы здравоохранения Владимирской области, в соответствии с квотами, и выплаты стипендии;</w:t>
      </w:r>
    </w:p>
    <w:p w:rsidR="000125C9" w:rsidRDefault="000125C9">
      <w:pPr>
        <w:pStyle w:val="ConsPlusNormal"/>
        <w:jc w:val="both"/>
      </w:pPr>
      <w:r>
        <w:t xml:space="preserve">(в ред. </w:t>
      </w:r>
      <w:hyperlink r:id="rId47" w:history="1">
        <w:r>
          <w:rPr>
            <w:color w:val="0000FF"/>
          </w:rPr>
          <w:t>Закона</w:t>
        </w:r>
      </w:hyperlink>
      <w:r>
        <w:t xml:space="preserve"> Владимирской области от 28.06.2024 N 58-ОЗ)</w:t>
      </w:r>
    </w:p>
    <w:p w:rsidR="000125C9" w:rsidRDefault="000125C9">
      <w:pPr>
        <w:pStyle w:val="ConsPlusNormal"/>
        <w:spacing w:before="240"/>
        <w:ind w:firstLine="540"/>
        <w:jc w:val="both"/>
      </w:pPr>
      <w:r>
        <w:t>3) реализации федеральным государственным бюджетным образовательным учреждением высшего образования "Ковровская государственная технологическая академия имени В.А. Дегтярева" мероприятий по укреплению материально-технической базы для подготовки кадров по дополнительным компетенциям.</w:t>
      </w:r>
    </w:p>
    <w:p w:rsidR="000125C9" w:rsidRDefault="000125C9">
      <w:pPr>
        <w:pStyle w:val="ConsPlusNormal"/>
        <w:spacing w:before="240"/>
        <w:ind w:firstLine="540"/>
        <w:jc w:val="both"/>
      </w:pPr>
      <w:r>
        <w:t>17. 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 до 191,1 тыс. рублей ежегодно в случае и в пределах поступления доходов областного бюджета от сборов, вносимых заказчиками документации, подлежащей государственной экологической экспертизе, организация и проведение которой осуществляются Министерством природопользования и экологии Владимирской области, рассчитанных в соответствии со сметой расходов на проведение государственной экологической экспертизы.</w:t>
      </w:r>
    </w:p>
    <w:p w:rsidR="000125C9" w:rsidRDefault="000125C9">
      <w:pPr>
        <w:pStyle w:val="ConsPlusNormal"/>
        <w:spacing w:before="240"/>
        <w:ind w:firstLine="540"/>
        <w:jc w:val="both"/>
      </w:pPr>
      <w:bookmarkStart w:id="2" w:name="P160"/>
      <w:bookmarkEnd w:id="2"/>
      <w:r>
        <w:t>18. Установить, что казначейскому сопровождению, источником финансового обеспечения которых являются средства областного бюджета, подлежат:</w:t>
      </w:r>
    </w:p>
    <w:p w:rsidR="000125C9" w:rsidRDefault="000125C9">
      <w:pPr>
        <w:pStyle w:val="ConsPlusNormal"/>
        <w:spacing w:before="240"/>
        <w:ind w:firstLine="540"/>
        <w:jc w:val="both"/>
      </w:pPr>
      <w:r>
        <w:t>1) средства, в том числе авансы, получаемые юридическими лицами на основании государственных контрактов, контрактов, договоров, заключаемых получателями средств областного бюджета, областными бюджетными и автономными учреждениями на сумму более 50000,0 тыс. рублей;</w:t>
      </w:r>
    </w:p>
    <w:p w:rsidR="000125C9" w:rsidRDefault="000125C9">
      <w:pPr>
        <w:pStyle w:val="ConsPlusNormal"/>
        <w:spacing w:before="240"/>
        <w:ind w:firstLine="540"/>
        <w:jc w:val="both"/>
      </w:pPr>
      <w:r>
        <w:t>2) субсидии, предоставляемые из областного бюджета юридическим лицам (за исключением областных бюджетных и автономных учреждений) на основании соглашений, исходя из экономического содержания кодов видов расходов бюджетной классификации Российской Федерации, в соответствии с которыми они предоставляются;</w:t>
      </w:r>
    </w:p>
    <w:p w:rsidR="000125C9" w:rsidRDefault="000125C9">
      <w:pPr>
        <w:pStyle w:val="ConsPlusNormal"/>
        <w:spacing w:before="240"/>
        <w:ind w:firstLine="540"/>
        <w:jc w:val="both"/>
      </w:pPr>
      <w:r>
        <w:t>3) субсидии, предоставляемые из областного бюджета юридическим лицам, индивидуальным предпринимателям, физическим лицам - производителям товаров (работ, услуг) в рамках государственной поддержки сельского хозяйства;</w:t>
      </w:r>
    </w:p>
    <w:p w:rsidR="000125C9" w:rsidRDefault="000125C9">
      <w:pPr>
        <w:pStyle w:val="ConsPlusNormal"/>
        <w:spacing w:before="240"/>
        <w:ind w:firstLine="540"/>
        <w:jc w:val="both"/>
      </w:pPr>
      <w:r>
        <w:t>4) субсидии, предоставляемые из областного бюджета некоммерческой организации "Фонд капитального ремонта многоквартирных домов Владимирской области":</w:t>
      </w:r>
    </w:p>
    <w:p w:rsidR="000125C9" w:rsidRDefault="000125C9">
      <w:pPr>
        <w:pStyle w:val="ConsPlusNormal"/>
        <w:spacing w:before="240"/>
        <w:ind w:firstLine="540"/>
        <w:jc w:val="both"/>
      </w:pPr>
      <w:r>
        <w:t>а) на осуществление ее деятельности по контрактам (договорам) о поставке товаров (выполнении работ, оказании услуг), заключаемым на сумму 500,0 тыс. рублей и более;</w:t>
      </w:r>
    </w:p>
    <w:p w:rsidR="000125C9" w:rsidRDefault="000125C9">
      <w:pPr>
        <w:pStyle w:val="ConsPlusNormal"/>
        <w:spacing w:before="240"/>
        <w:ind w:firstLine="540"/>
        <w:jc w:val="both"/>
      </w:pPr>
      <w:r>
        <w:t>б) на мероприятия при возникновении неотложной необходимости в проведении капитального ремонта общего имущества в многоквартирных домах;</w:t>
      </w:r>
    </w:p>
    <w:p w:rsidR="000125C9" w:rsidRDefault="000125C9">
      <w:pPr>
        <w:pStyle w:val="ConsPlusNormal"/>
        <w:spacing w:before="240"/>
        <w:ind w:firstLine="540"/>
        <w:jc w:val="both"/>
      </w:pPr>
      <w:r>
        <w:t>5) субсидии некоммерческой организации "Фонд развития промышленности" на финансовое обеспечение ее деятельности по контрактам (договорам) о поставке товаров (выполнении работ, оказании услуг), заключаемым на сумму 500,0 тыс. рублей и более, и по предоставлению займов хозяйствующим субъектам в сфере промышленности;</w:t>
      </w:r>
    </w:p>
    <w:p w:rsidR="000125C9" w:rsidRDefault="000125C9">
      <w:pPr>
        <w:pStyle w:val="ConsPlusNormal"/>
        <w:spacing w:before="240"/>
        <w:ind w:firstLine="540"/>
        <w:jc w:val="both"/>
      </w:pPr>
      <w:r>
        <w:t>6) средства, получаемые юридическими лицами, индивидуальными предпринимателями, физическими лицами - производителями товаров, работ, услуг, областными бюджетными и автономными учреждениями в случаях, установленных федеральными законами, решениями Правительства Российской Федерации, включая государственные контракты, исполнение которых подлежит банковскому сопровождению в соответствии с законодательством Российской Федерации.</w:t>
      </w:r>
    </w:p>
    <w:p w:rsidR="000125C9" w:rsidRDefault="000125C9">
      <w:pPr>
        <w:pStyle w:val="ConsPlusNormal"/>
        <w:spacing w:before="240"/>
        <w:ind w:firstLine="540"/>
        <w:jc w:val="both"/>
      </w:pPr>
      <w:r>
        <w:t xml:space="preserve">19. Установить, что в 2024 году при казначейском сопровождении средств, предоставляемых на основании контрактов (договоров), указанных в </w:t>
      </w:r>
      <w:hyperlink w:anchor="P160" w:history="1">
        <w:r>
          <w:rPr>
            <w:color w:val="0000FF"/>
          </w:rPr>
          <w:t>части 18</w:t>
        </w:r>
      </w:hyperlink>
      <w:r>
        <w:t xml:space="preserve"> настоящей статьи, заключаемых в целях приобретения товаров в рамках исполнения государственных (муниципальных) контрактов, контрактов (договоров), которые заключаются бюджетными и автономными учреждениями, договоров (соглашений) о предоставлении субсидий, указанных в </w:t>
      </w:r>
      <w:hyperlink w:anchor="P160" w:history="1">
        <w:r>
          <w:rPr>
            <w:color w:val="0000FF"/>
          </w:rPr>
          <w:t>части 18</w:t>
        </w:r>
      </w:hyperlink>
      <w:r>
        <w:t xml:space="preserve"> настоящей статьи, договоров о предоставлении бюджетных инвестиций, концессионных соглашений и соглашений о государственно-частном партнерстве (муниципально-частном партнерстве),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территориальных органах Федерального казначейства, на расчетные счета, открытые поставщикам товаров в кредитных организациях, при представлении заказчиками по таким контрактам (договорам) в территориальные органы Федерального казначейства документов, подтверждающих поставку товаров.</w:t>
      </w:r>
    </w:p>
    <w:p w:rsidR="000125C9" w:rsidRDefault="000125C9">
      <w:pPr>
        <w:pStyle w:val="ConsPlusNormal"/>
        <w:spacing w:before="240"/>
        <w:ind w:firstLine="540"/>
        <w:jc w:val="both"/>
      </w:pPr>
      <w:r>
        <w:t xml:space="preserve">20. Установить, что в 2024 году при казначейском сопровождении средств перечисление авансовых платежей по контрактам (договорам), заключаемым в рамках исполнения государственных (муниципальных) контрактов, контрактов (договоров), которые заключаются бюджетными и автономными учреждениями, договоров (соглашений) о предоставлении субсидий, указанных в </w:t>
      </w:r>
      <w:hyperlink w:anchor="P160" w:history="1">
        <w:r>
          <w:rPr>
            <w:color w:val="0000FF"/>
          </w:rPr>
          <w:t>части 18</w:t>
        </w:r>
      </w:hyperlink>
      <w:r>
        <w:t xml:space="preserve"> настоящей статьи, заключаемым в целях приобретения строительных материалов и оборудования, затраты на приобретение которых включены в проектную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территориальных органах Федерального казначейства, на расчетные счета, открытые поставщикам по таким контрактам (договорам) в кредитных организациях, на основании перечня строительных материалов и оборудования, включенных в проектную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представленного в территориальный орган Федерального казначейства в порядке и по форме, которые установлены Правительством Российской Федерации.</w:t>
      </w:r>
    </w:p>
    <w:p w:rsidR="000125C9" w:rsidRDefault="000125C9">
      <w:pPr>
        <w:pStyle w:val="ConsPlusNormal"/>
        <w:spacing w:before="240"/>
        <w:ind w:firstLine="540"/>
        <w:jc w:val="both"/>
      </w:pPr>
      <w:r>
        <w:t xml:space="preserve">21. Установить, что в 2024 году при казначейском сопровождении средств, предоставляемых на основании контрактов (договоров), заключаемых в рамках исполнения государственных (муниципальных) контрактов, контрактов (договоров), которые заключаются бюджетными и автономными учреждениями, договоров (соглашений) о предоставлении субсидий, указанных в </w:t>
      </w:r>
      <w:hyperlink w:anchor="P160" w:history="1">
        <w:r>
          <w:rPr>
            <w:color w:val="0000FF"/>
          </w:rPr>
          <w:t>части 18</w:t>
        </w:r>
      </w:hyperlink>
      <w:r>
        <w:t xml:space="preserve"> настоящей статьи, заключаемых в целях выполнения работ, оказания услуг в рамках исполнения государственных (муниципальных) контрактов, контрактов (договоров), которые заключаются бюджетными и автономными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территориальных органах Федерального казначейства,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территориальный орган Федерального казначейства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rsidR="000125C9" w:rsidRDefault="000125C9">
      <w:pPr>
        <w:pStyle w:val="ConsPlusNormal"/>
        <w:jc w:val="both"/>
      </w:pPr>
    </w:p>
    <w:p w:rsidR="000125C9" w:rsidRDefault="000125C9">
      <w:pPr>
        <w:pStyle w:val="ConsPlusTitle"/>
        <w:ind w:firstLine="540"/>
        <w:jc w:val="both"/>
        <w:outlineLvl w:val="1"/>
      </w:pPr>
      <w:r>
        <w:t>Статья 5.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0125C9" w:rsidRDefault="000125C9">
      <w:pPr>
        <w:pStyle w:val="ConsPlusNormal"/>
        <w:jc w:val="both"/>
      </w:pPr>
    </w:p>
    <w:p w:rsidR="000125C9" w:rsidRDefault="000125C9">
      <w:pPr>
        <w:pStyle w:val="ConsPlusNormal"/>
        <w:ind w:firstLine="540"/>
        <w:jc w:val="both"/>
      </w:pPr>
      <w:r>
        <w:t xml:space="preserve">Утвердить </w:t>
      </w:r>
      <w:hyperlink w:anchor="P40345" w:history="1">
        <w:r>
          <w:rPr>
            <w:color w:val="0000FF"/>
          </w:rPr>
          <w:t>распределение</w:t>
        </w:r>
      </w:hyperlink>
      <w:r>
        <w:t xml:space="preserve"> бюджетных ассигнований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на 2024 год и на плановый период 2025 и 2026 годов согласно приложению 15 к настоящему Закону.</w:t>
      </w:r>
    </w:p>
    <w:p w:rsidR="000125C9" w:rsidRDefault="000125C9">
      <w:pPr>
        <w:pStyle w:val="ConsPlusNormal"/>
        <w:jc w:val="both"/>
      </w:pPr>
    </w:p>
    <w:p w:rsidR="000125C9" w:rsidRDefault="000125C9">
      <w:pPr>
        <w:pStyle w:val="ConsPlusTitle"/>
        <w:ind w:firstLine="540"/>
        <w:jc w:val="both"/>
        <w:outlineLvl w:val="1"/>
      </w:pPr>
      <w:r>
        <w:t>Статья 6. Особенности установления отдельных расходных обязательств Владимирской области в сфере социальной политики</w:t>
      </w:r>
    </w:p>
    <w:p w:rsidR="000125C9" w:rsidRDefault="000125C9">
      <w:pPr>
        <w:pStyle w:val="ConsPlusNormal"/>
        <w:jc w:val="both"/>
      </w:pPr>
    </w:p>
    <w:p w:rsidR="000125C9" w:rsidRDefault="000125C9">
      <w:pPr>
        <w:pStyle w:val="ConsPlusNormal"/>
        <w:ind w:firstLine="540"/>
        <w:jc w:val="both"/>
      </w:pPr>
      <w:r>
        <w:t xml:space="preserve">Установить, что в 2024 году размер областного материнского (семейного) капитала, предусмотренного </w:t>
      </w:r>
      <w:hyperlink r:id="rId48" w:history="1">
        <w:r>
          <w:rPr>
            <w:color w:val="0000FF"/>
          </w:rPr>
          <w:t>Законом</w:t>
        </w:r>
      </w:hyperlink>
      <w:r>
        <w:t xml:space="preserve"> Владимирской области от 29 декабря 2011 года N 127-ОЗ "О дополнительных мерах государственной поддержки семей, имеющих детей, на территории Владимирской области", составляет 78758,0 рубля.</w:t>
      </w:r>
    </w:p>
    <w:p w:rsidR="000125C9" w:rsidRDefault="000125C9">
      <w:pPr>
        <w:pStyle w:val="ConsPlusNormal"/>
        <w:jc w:val="both"/>
      </w:pPr>
    </w:p>
    <w:p w:rsidR="000125C9" w:rsidRDefault="000125C9">
      <w:pPr>
        <w:pStyle w:val="ConsPlusTitle"/>
        <w:ind w:firstLine="540"/>
        <w:jc w:val="both"/>
        <w:outlineLvl w:val="1"/>
      </w:pPr>
      <w:r>
        <w:t>Статья 7. Особенности использования бюджетных ассигнований на обеспечение деятельности органов государственной власти Владимирской области, государственных органов Владимирской области и областных государственных учреждений</w:t>
      </w:r>
    </w:p>
    <w:p w:rsidR="000125C9" w:rsidRDefault="000125C9">
      <w:pPr>
        <w:pStyle w:val="ConsPlusNormal"/>
        <w:jc w:val="both"/>
      </w:pPr>
    </w:p>
    <w:p w:rsidR="000125C9" w:rsidRDefault="000125C9">
      <w:pPr>
        <w:pStyle w:val="ConsPlusNormal"/>
        <w:ind w:firstLine="540"/>
        <w:jc w:val="both"/>
      </w:pPr>
      <w:r>
        <w:t>Решения, приводящие к увеличению в 2024 - 2026 годах штатной численности государственных гражданских служащих и работников органов государственной власти Владимирской области, государственных органов Владимирской области и работников областных государственных учреждений, не принимаются, за исключением решений, связанных с исполнением переданных государственных полномочий Российской Федерации.</w:t>
      </w:r>
    </w:p>
    <w:p w:rsidR="000125C9" w:rsidRDefault="000125C9">
      <w:pPr>
        <w:pStyle w:val="ConsPlusNormal"/>
        <w:jc w:val="both"/>
      </w:pPr>
    </w:p>
    <w:p w:rsidR="000125C9" w:rsidRDefault="000125C9">
      <w:pPr>
        <w:pStyle w:val="ConsPlusTitle"/>
        <w:ind w:firstLine="540"/>
        <w:jc w:val="both"/>
        <w:outlineLvl w:val="1"/>
      </w:pPr>
      <w:r>
        <w:t>Статья 8. Межбюджетные трансферты бюджетам муниципальных образований, Фонда пенсионного и социального страхования Российской Федерации и федеральному бюджету на 2024 год и на плановый период 2025 и 2026 годов</w:t>
      </w:r>
    </w:p>
    <w:p w:rsidR="000125C9" w:rsidRDefault="000125C9">
      <w:pPr>
        <w:pStyle w:val="ConsPlusNormal"/>
        <w:jc w:val="both"/>
      </w:pPr>
    </w:p>
    <w:p w:rsidR="000125C9" w:rsidRDefault="000125C9">
      <w:pPr>
        <w:pStyle w:val="ConsPlusNormal"/>
        <w:ind w:firstLine="540"/>
        <w:jc w:val="both"/>
      </w:pPr>
      <w:r>
        <w:t>1. Утвердить общий объем межбюджетных трансфертов, предоставляемых другим бюджетам бюджетной системы Российской Федерации, на 2024 год в сумме 48780427,9 тыс. рублей, на 2025 год в сумме 35163176,1 тыс. рублей, на 2026 год в сумме 34030900,1 тыс. рублей.</w:t>
      </w:r>
    </w:p>
    <w:p w:rsidR="000125C9" w:rsidRDefault="000125C9">
      <w:pPr>
        <w:pStyle w:val="ConsPlusNormal"/>
        <w:jc w:val="both"/>
      </w:pPr>
      <w:r>
        <w:t xml:space="preserve">(в ред. Законов Владимирской области от 02.05.2024 </w:t>
      </w:r>
      <w:hyperlink r:id="rId49" w:history="1">
        <w:r>
          <w:rPr>
            <w:color w:val="0000FF"/>
          </w:rPr>
          <w:t>N 39-ОЗ</w:t>
        </w:r>
      </w:hyperlink>
      <w:r>
        <w:t xml:space="preserve">, от 28.06.2024 </w:t>
      </w:r>
      <w:hyperlink r:id="rId50" w:history="1">
        <w:r>
          <w:rPr>
            <w:color w:val="0000FF"/>
          </w:rPr>
          <w:t>N 58-ОЗ</w:t>
        </w:r>
      </w:hyperlink>
      <w:r>
        <w:t xml:space="preserve">, от 16.09.2024 </w:t>
      </w:r>
      <w:hyperlink r:id="rId51" w:history="1">
        <w:r>
          <w:rPr>
            <w:color w:val="0000FF"/>
          </w:rPr>
          <w:t>N 105-ОЗ</w:t>
        </w:r>
      </w:hyperlink>
      <w:r>
        <w:t>)</w:t>
      </w:r>
    </w:p>
    <w:p w:rsidR="000125C9" w:rsidRDefault="000125C9">
      <w:pPr>
        <w:pStyle w:val="ConsPlusNormal"/>
        <w:spacing w:before="240"/>
        <w:ind w:firstLine="540"/>
        <w:jc w:val="both"/>
      </w:pPr>
      <w:r>
        <w:t xml:space="preserve">2. Утвердить бюджетные </w:t>
      </w:r>
      <w:hyperlink w:anchor="P40439" w:history="1">
        <w:r>
          <w:rPr>
            <w:color w:val="0000FF"/>
          </w:rPr>
          <w:t>ассигнования</w:t>
        </w:r>
      </w:hyperlink>
      <w:r>
        <w:t xml:space="preserve"> на предоставление межбюджетных трансфертов бюджетам муниципальных образований на 2024 год и на плановый период 2025 и 2026 годов согласно приложению 16 к настоящему Закону.</w:t>
      </w:r>
    </w:p>
    <w:p w:rsidR="000125C9" w:rsidRDefault="000125C9">
      <w:pPr>
        <w:pStyle w:val="ConsPlusNormal"/>
        <w:spacing w:before="240"/>
        <w:ind w:firstLine="540"/>
        <w:jc w:val="both"/>
      </w:pPr>
      <w:r>
        <w:t xml:space="preserve">3. Утвердить </w:t>
      </w:r>
      <w:hyperlink w:anchor="P41114" w:history="1">
        <w:r>
          <w:rPr>
            <w:color w:val="0000FF"/>
          </w:rPr>
          <w:t>перечень</w:t>
        </w:r>
      </w:hyperlink>
      <w:r>
        <w:t xml:space="preserve">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 на 2024 год и на плановый период 2025 и 2026 годов согласно приложению 17 к настоящему Закону.</w:t>
      </w:r>
    </w:p>
    <w:p w:rsidR="000125C9" w:rsidRDefault="000125C9">
      <w:pPr>
        <w:pStyle w:val="ConsPlusNormal"/>
        <w:spacing w:before="240"/>
        <w:ind w:firstLine="540"/>
        <w:jc w:val="both"/>
      </w:pPr>
      <w:r>
        <w:t>4. Установить значения на 2024 - 2026 годы:</w:t>
      </w:r>
    </w:p>
    <w:p w:rsidR="000125C9" w:rsidRDefault="000125C9">
      <w:pPr>
        <w:pStyle w:val="ConsPlusNormal"/>
        <w:spacing w:before="240"/>
        <w:ind w:firstLine="540"/>
        <w:jc w:val="both"/>
      </w:pPr>
      <w:r>
        <w:t>1) критерия выравнивания финансовых возможностей городских поселений за счет средств областного бюджета - 1997 рублей на одного жителя;</w:t>
      </w:r>
    </w:p>
    <w:p w:rsidR="000125C9" w:rsidRDefault="000125C9">
      <w:pPr>
        <w:pStyle w:val="ConsPlusNormal"/>
        <w:spacing w:before="240"/>
        <w:ind w:firstLine="540"/>
        <w:jc w:val="both"/>
      </w:pPr>
      <w:r>
        <w:t>2) критерия выравнивания финансовых возможностей сельских поселений за счет средств областного бюджета - 2499 рублей на одного жителя;</w:t>
      </w:r>
    </w:p>
    <w:p w:rsidR="000125C9" w:rsidRDefault="000125C9">
      <w:pPr>
        <w:pStyle w:val="ConsPlusNormal"/>
        <w:spacing w:before="240"/>
        <w:ind w:firstLine="540"/>
        <w:jc w:val="both"/>
      </w:pPr>
      <w:r>
        <w:t>3) минимального критерия выравнивания расчетной бюджетной обеспеченности городских поселений за счет средств бюджетов муниципальных районов - 5126 рублей на одного жителя;</w:t>
      </w:r>
    </w:p>
    <w:p w:rsidR="000125C9" w:rsidRDefault="000125C9">
      <w:pPr>
        <w:pStyle w:val="ConsPlusNormal"/>
        <w:spacing w:before="240"/>
        <w:ind w:firstLine="540"/>
        <w:jc w:val="both"/>
      </w:pPr>
      <w:r>
        <w:t>4) минимального критерия выравнивания расчетной бюджетной обеспеченности сельских поселений за счет средств бюджетов муниципальных районов - 4255 рублей на одного жителя;</w:t>
      </w:r>
    </w:p>
    <w:p w:rsidR="000125C9" w:rsidRDefault="000125C9">
      <w:pPr>
        <w:pStyle w:val="ConsPlusNormal"/>
        <w:spacing w:before="240"/>
        <w:ind w:firstLine="540"/>
        <w:jc w:val="both"/>
      </w:pPr>
      <w:r>
        <w:t>5) критерия выравнивания расчетной бюджетной обеспеченности муниципальных районов (городских округов) за счет средств областного бюджета - 14109 рублей на одного жителя.</w:t>
      </w:r>
    </w:p>
    <w:p w:rsidR="000125C9" w:rsidRDefault="000125C9">
      <w:pPr>
        <w:pStyle w:val="ConsPlusNormal"/>
        <w:spacing w:before="240"/>
        <w:ind w:firstLine="540"/>
        <w:jc w:val="both"/>
      </w:pPr>
      <w:r>
        <w:t xml:space="preserve">5. Утвердить </w:t>
      </w:r>
      <w:hyperlink w:anchor="P42263" w:history="1">
        <w:r>
          <w:rPr>
            <w:color w:val="0000FF"/>
          </w:rPr>
          <w:t>распределение</w:t>
        </w:r>
      </w:hyperlink>
      <w:r>
        <w:t xml:space="preserve"> дотаций бюджетам муниципальных образований на 2024 год и на плановый период 2025 и 2026 годов согласно приложению 18 к настоящему Закону.</w:t>
      </w:r>
    </w:p>
    <w:p w:rsidR="000125C9" w:rsidRDefault="000125C9">
      <w:pPr>
        <w:pStyle w:val="ConsPlusNormal"/>
        <w:spacing w:before="240"/>
        <w:ind w:firstLine="540"/>
        <w:jc w:val="both"/>
      </w:pPr>
      <w:r>
        <w:t xml:space="preserve">6. Утвердить дополнительные </w:t>
      </w:r>
      <w:hyperlink w:anchor="P43136" w:history="1">
        <w:r>
          <w:rPr>
            <w:color w:val="0000FF"/>
          </w:rPr>
          <w:t>нормативы</w:t>
        </w:r>
      </w:hyperlink>
      <w:r>
        <w:t xml:space="preserve"> отчислений от налога на доходы физических лиц в бюджеты муниципальных районов (городских округов) взамен дотаций на выравнивание бюджетной обеспеченности муниципальных районов (городских округов) на 2024 год и на плановый период 2025 и 2026 годов согласно приложению 19 к настоящему Закону.</w:t>
      </w:r>
    </w:p>
    <w:p w:rsidR="000125C9" w:rsidRDefault="000125C9">
      <w:pPr>
        <w:pStyle w:val="ConsPlusNormal"/>
        <w:spacing w:before="240"/>
        <w:ind w:firstLine="540"/>
        <w:jc w:val="both"/>
      </w:pPr>
      <w:r>
        <w:t>7. Дотации местным бюджетам на поддержку мер по обеспечению сбалансированности местных бюджетов и иные дотации местным бюджетам из областного бюджета предоставляются в случае:</w:t>
      </w:r>
    </w:p>
    <w:p w:rsidR="000125C9" w:rsidRDefault="000125C9">
      <w:pPr>
        <w:pStyle w:val="ConsPlusNormal"/>
        <w:spacing w:before="240"/>
        <w:ind w:firstLine="540"/>
        <w:jc w:val="both"/>
      </w:pPr>
      <w:r>
        <w:t>1) финансового обеспечения исполнения расходных обязательств муниципальных образований при недостатке собственных доходов бюджетов муниципальных образований Владимирской области по итогам исполнения местных бюджетов за отчетный период;</w:t>
      </w:r>
    </w:p>
    <w:p w:rsidR="000125C9" w:rsidRDefault="000125C9">
      <w:pPr>
        <w:pStyle w:val="ConsPlusNormal"/>
        <w:spacing w:before="240"/>
        <w:ind w:firstLine="540"/>
        <w:jc w:val="both"/>
      </w:pPr>
      <w:r>
        <w:t>2) стимулирования органов местного самоуправления, достигших наилучших результатов по увеличению налогового потенциала, по качеству организации и осуществления бюджетного процесса, а также способствующих развитию гражданского общества путем введения самообложения граждан и через добровольные пожертвования;</w:t>
      </w:r>
    </w:p>
    <w:p w:rsidR="000125C9" w:rsidRDefault="000125C9">
      <w:pPr>
        <w:pStyle w:val="ConsPlusNormal"/>
        <w:spacing w:before="240"/>
        <w:ind w:firstLine="540"/>
        <w:jc w:val="both"/>
      </w:pPr>
      <w:r>
        <w:t>3) выполнения отдельных поручений Губернатора Владимирской области;</w:t>
      </w:r>
    </w:p>
    <w:p w:rsidR="000125C9" w:rsidRDefault="000125C9">
      <w:pPr>
        <w:pStyle w:val="ConsPlusNormal"/>
        <w:spacing w:before="240"/>
        <w:ind w:firstLine="540"/>
        <w:jc w:val="both"/>
      </w:pPr>
      <w:r>
        <w:t>4) снижения дотации на выравнивание бюджетной обеспеченности муниципальных районов (городских округов) на очередной финансовый год от текущего финансового года;</w:t>
      </w:r>
    </w:p>
    <w:p w:rsidR="000125C9" w:rsidRDefault="000125C9">
      <w:pPr>
        <w:pStyle w:val="ConsPlusNormal"/>
        <w:spacing w:before="240"/>
        <w:ind w:firstLine="540"/>
        <w:jc w:val="both"/>
      </w:pPr>
      <w:r>
        <w:t>5) частичной компенсации дополнительных расходов местных бюджетов в связи с увеличением минимального размера оплаты труда;</w:t>
      </w:r>
    </w:p>
    <w:p w:rsidR="000125C9" w:rsidRDefault="000125C9">
      <w:pPr>
        <w:pStyle w:val="ConsPlusNormal"/>
        <w:spacing w:before="240"/>
        <w:ind w:firstLine="540"/>
        <w:jc w:val="both"/>
      </w:pPr>
      <w:r>
        <w:t>6) предоставления дотаций, источником финансового обеспечения которых являются дотации, предоставленные из федерального бюджета.</w:t>
      </w:r>
    </w:p>
    <w:p w:rsidR="000125C9" w:rsidRDefault="000125C9">
      <w:pPr>
        <w:pStyle w:val="ConsPlusNormal"/>
        <w:spacing w:before="240"/>
        <w:ind w:firstLine="540"/>
        <w:jc w:val="both"/>
      </w:pPr>
      <w:r>
        <w:t xml:space="preserve">8. </w:t>
      </w:r>
      <w:hyperlink w:anchor="P42263" w:history="1">
        <w:r>
          <w:rPr>
            <w:color w:val="0000FF"/>
          </w:rPr>
          <w:t>Распределение</w:t>
        </w:r>
      </w:hyperlink>
      <w:r>
        <w:t xml:space="preserve"> дотаций местным бюджетам на поддержку мер по обеспечению сбалансированности местных бюджетов и иных дотаций местным бюджетам из областного бюджета (за исключением дотаций местным бюджетам на поддержку мер по обеспечению сбалансированности местных бюджетов и иных дотаций местным бюджетам, распределение которых утверждено приложением 18 к настоящему Закону) утверждается постановлением Правительства Владимирской области.</w:t>
      </w:r>
    </w:p>
    <w:p w:rsidR="000125C9" w:rsidRDefault="000125C9">
      <w:pPr>
        <w:pStyle w:val="ConsPlusNormal"/>
        <w:spacing w:before="240"/>
        <w:ind w:firstLine="540"/>
        <w:jc w:val="both"/>
      </w:pPr>
      <w:r>
        <w:t xml:space="preserve">9. Утвердить </w:t>
      </w:r>
      <w:hyperlink w:anchor="P43187" w:history="1">
        <w:r>
          <w:rPr>
            <w:color w:val="0000FF"/>
          </w:rPr>
          <w:t>распределение</w:t>
        </w:r>
      </w:hyperlink>
      <w:r>
        <w:t xml:space="preserve"> субсидий бюджетам муниципальных образований на 2024 год и на плановый период 2025 и 2026 годов согласно приложению 20 к настоящему Закону.</w:t>
      </w:r>
    </w:p>
    <w:p w:rsidR="000125C9" w:rsidRDefault="000125C9">
      <w:pPr>
        <w:pStyle w:val="ConsPlusNormal"/>
        <w:spacing w:before="240"/>
        <w:ind w:firstLine="540"/>
        <w:jc w:val="both"/>
      </w:pPr>
      <w:r>
        <w:t xml:space="preserve">10. Распределение субсидий бюджетам муниципальных образований из областного бюджета (за исключением субсидий, </w:t>
      </w:r>
      <w:hyperlink w:anchor="P43187" w:history="1">
        <w:r>
          <w:rPr>
            <w:color w:val="0000FF"/>
          </w:rPr>
          <w:t>распределение</w:t>
        </w:r>
      </w:hyperlink>
      <w:r>
        <w:t xml:space="preserve"> которых утверждено приложением 20 к настоящему Закону) утверждается постановлением Правительства Владимирской области.</w:t>
      </w:r>
    </w:p>
    <w:p w:rsidR="000125C9" w:rsidRDefault="000125C9">
      <w:pPr>
        <w:pStyle w:val="ConsPlusNormal"/>
        <w:spacing w:before="240"/>
        <w:ind w:firstLine="540"/>
        <w:jc w:val="both"/>
      </w:pPr>
      <w:r>
        <w:t xml:space="preserve">11. Утвердить </w:t>
      </w:r>
      <w:hyperlink w:anchor="P49394" w:history="1">
        <w:r>
          <w:rPr>
            <w:color w:val="0000FF"/>
          </w:rPr>
          <w:t>распределение</w:t>
        </w:r>
      </w:hyperlink>
      <w:r>
        <w:t xml:space="preserve"> субвенций бюджетам муниципальных образований на 2024 год и на плановый период 2025 и 2026 годов согласно приложению 21 к настоящему Закону.</w:t>
      </w:r>
    </w:p>
    <w:p w:rsidR="000125C9" w:rsidRDefault="000125C9">
      <w:pPr>
        <w:pStyle w:val="ConsPlusNormal"/>
        <w:spacing w:before="240"/>
        <w:ind w:firstLine="540"/>
        <w:jc w:val="both"/>
      </w:pPr>
      <w:r>
        <w:t xml:space="preserve">12. Утвердить </w:t>
      </w:r>
      <w:hyperlink w:anchor="P51676" w:history="1">
        <w:r>
          <w:rPr>
            <w:color w:val="0000FF"/>
          </w:rPr>
          <w:t>распределение</w:t>
        </w:r>
      </w:hyperlink>
      <w:r>
        <w:t xml:space="preserve"> иных межбюджетных трансфертов бюджетам муниципальных образований на 2024 год и на плановый период 2025 и 2026 годов согласно приложению 22 к настоящему Закону.</w:t>
      </w:r>
    </w:p>
    <w:p w:rsidR="000125C9" w:rsidRDefault="000125C9">
      <w:pPr>
        <w:pStyle w:val="ConsPlusNormal"/>
        <w:spacing w:before="240"/>
        <w:ind w:firstLine="540"/>
        <w:jc w:val="both"/>
      </w:pPr>
      <w:r>
        <w:t xml:space="preserve">13. Распределение иных межбюджетных трансфертов бюджетам муниципальных образований из областного бюджета (за исключением иных межбюджетных трансфертов, </w:t>
      </w:r>
      <w:hyperlink w:anchor="P51676" w:history="1">
        <w:r>
          <w:rPr>
            <w:color w:val="0000FF"/>
          </w:rPr>
          <w:t>распределение</w:t>
        </w:r>
      </w:hyperlink>
      <w:r>
        <w:t xml:space="preserve"> которых утверждено приложением 22 к настоящему Закону) утверждается постановлением Правительства Владимирской области.</w:t>
      </w:r>
    </w:p>
    <w:p w:rsidR="000125C9" w:rsidRDefault="000125C9">
      <w:pPr>
        <w:pStyle w:val="ConsPlusNormal"/>
        <w:spacing w:before="240"/>
        <w:ind w:firstLine="540"/>
        <w:jc w:val="both"/>
      </w:pPr>
      <w:r>
        <w:t>14. Межбюджетные трансферты из областного бюджета бюджетам муниципальных образований за счет бюджетных ассигнований дорожного фонда Владимирской области направляются на формирование муниципальных дорожных фондов в соответствии с решениями представительных органов муниципальных образований.</w:t>
      </w:r>
    </w:p>
    <w:p w:rsidR="000125C9" w:rsidRDefault="000125C9">
      <w:pPr>
        <w:pStyle w:val="ConsPlusNormal"/>
        <w:spacing w:before="240"/>
        <w:ind w:firstLine="540"/>
        <w:jc w:val="both"/>
      </w:pPr>
      <w:r>
        <w:t>15. Территориальным органам Федерального казначейства могут быть переданы на основании решений главных распорядителей средств областного бюджета полномочия получателя средств областного бюджета по перечислению межбюджетных трансфертов, предоставляемых из областного бюджета в бюджет муниципального образования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муниципального образования, в целях софинансирования (финансового обеспечения) которых предоставляются такие межбюджетные трансферты, в порядке, установленном Федеральным казначейством.</w:t>
      </w:r>
    </w:p>
    <w:p w:rsidR="000125C9" w:rsidRDefault="000125C9">
      <w:pPr>
        <w:pStyle w:val="ConsPlusNormal"/>
        <w:spacing w:before="240"/>
        <w:ind w:firstLine="540"/>
        <w:jc w:val="both"/>
      </w:pPr>
      <w:r>
        <w:t>16. Утвердить объем межбюджетных трансфертов бюджету Фонда пенсионного и социального страхования Российской Федерации, предоставляемых из областного бюджета, на 2024 год в сумме 1419398,9 тыс. рублей, на 2025 год в сумме 1822581,9 тыс. рублей, на 2026 год в сумме 2725359,8 тыс. рублей.</w:t>
      </w:r>
    </w:p>
    <w:p w:rsidR="000125C9" w:rsidRDefault="000125C9">
      <w:pPr>
        <w:pStyle w:val="ConsPlusNormal"/>
        <w:spacing w:before="240"/>
        <w:ind w:firstLine="540"/>
        <w:jc w:val="both"/>
      </w:pPr>
      <w:r>
        <w:t>17. Утвердить объем межбюджетных трансфертов федеральному бюджету, предоставляемых из областного бюджета, на 2024 год в сумме 11901,6 тыс. рублей, на 2025 год в сумме 11901,6 тыс. рублей, на 2026 год в сумме 11901,6 тыс. рублей.</w:t>
      </w:r>
    </w:p>
    <w:p w:rsidR="000125C9" w:rsidRDefault="000125C9">
      <w:pPr>
        <w:pStyle w:val="ConsPlusNormal"/>
        <w:jc w:val="both"/>
      </w:pPr>
    </w:p>
    <w:p w:rsidR="000125C9" w:rsidRDefault="000125C9">
      <w:pPr>
        <w:pStyle w:val="ConsPlusTitle"/>
        <w:ind w:firstLine="540"/>
        <w:jc w:val="both"/>
        <w:outlineLvl w:val="1"/>
      </w:pPr>
      <w:r>
        <w:t>Статья 9. Предоставление бюджетных кредитов бюджетам муниципальных образований</w:t>
      </w:r>
    </w:p>
    <w:p w:rsidR="000125C9" w:rsidRDefault="000125C9">
      <w:pPr>
        <w:pStyle w:val="ConsPlusNormal"/>
        <w:jc w:val="both"/>
      </w:pPr>
    </w:p>
    <w:p w:rsidR="000125C9" w:rsidRDefault="000125C9">
      <w:pPr>
        <w:pStyle w:val="ConsPlusNormal"/>
        <w:ind w:firstLine="540"/>
        <w:jc w:val="both"/>
      </w:pPr>
      <w:r>
        <w:t>1. Установить, что в 2024 году бюджетные кредиты бюджетам муниципальных образований предоставляются из областного бюджета в пределах общего объема бюджетных ассигнований, предусмотренных по источникам финансирования дефицита областного бюджета, в сумме до 1218629,9 тыс. рублей, в том числе:</w:t>
      </w:r>
    </w:p>
    <w:p w:rsidR="000125C9" w:rsidRDefault="000125C9">
      <w:pPr>
        <w:pStyle w:val="ConsPlusNormal"/>
        <w:spacing w:before="240"/>
        <w:ind w:firstLine="540"/>
        <w:jc w:val="both"/>
      </w:pPr>
      <w:r>
        <w:t>1) на срок, не выходящий за пределы текущего финансового года, в сумме до 500000,0 тыс. рублей;</w:t>
      </w:r>
    </w:p>
    <w:p w:rsidR="000125C9" w:rsidRDefault="000125C9">
      <w:pPr>
        <w:pStyle w:val="ConsPlusNormal"/>
        <w:spacing w:before="240"/>
        <w:ind w:firstLine="540"/>
        <w:jc w:val="both"/>
      </w:pPr>
      <w:r>
        <w:t>2) на срок, выходящий за пределы текущего финансового года, в сумме до 718629,9 тыс. рублей.</w:t>
      </w:r>
    </w:p>
    <w:p w:rsidR="000125C9" w:rsidRDefault="000125C9">
      <w:pPr>
        <w:pStyle w:val="ConsPlusNormal"/>
        <w:spacing w:before="240"/>
        <w:ind w:firstLine="540"/>
        <w:jc w:val="both"/>
      </w:pPr>
      <w:r>
        <w:t>2. Бюджетные кредиты муниципальным образованиям предоставляются:</w:t>
      </w:r>
    </w:p>
    <w:p w:rsidR="000125C9" w:rsidRDefault="000125C9">
      <w:pPr>
        <w:pStyle w:val="ConsPlusNormal"/>
        <w:spacing w:before="240"/>
        <w:ind w:firstLine="540"/>
        <w:jc w:val="both"/>
      </w:pPr>
      <w:r>
        <w:t>1) на срок, не выходящий за пределы текущего финансового года, на пополнение остатка средств на едином счете бюджета;</w:t>
      </w:r>
    </w:p>
    <w:p w:rsidR="000125C9" w:rsidRDefault="000125C9">
      <w:pPr>
        <w:pStyle w:val="ConsPlusNormal"/>
        <w:spacing w:before="240"/>
        <w:ind w:firstLine="540"/>
        <w:jc w:val="both"/>
      </w:pPr>
      <w:r>
        <w:t>2) на срок, выходящий за пределы текущего финансового года: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бюджетным кредитам, полученным муниципальным образованием из областного бюджета,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кредитам, полученным муниципальным образованием от кредитных организаций.</w:t>
      </w:r>
    </w:p>
    <w:p w:rsidR="000125C9" w:rsidRDefault="000125C9">
      <w:pPr>
        <w:pStyle w:val="ConsPlusNormal"/>
        <w:spacing w:before="240"/>
        <w:ind w:firstLine="540"/>
        <w:jc w:val="both"/>
      </w:pPr>
      <w:r>
        <w:t>3. Установить плату за пользование бюджетными кредитами в размере 0,1 процента годовых.</w:t>
      </w:r>
    </w:p>
    <w:p w:rsidR="000125C9" w:rsidRDefault="000125C9">
      <w:pPr>
        <w:pStyle w:val="ConsPlusNormal"/>
        <w:spacing w:before="240"/>
        <w:ind w:firstLine="540"/>
        <w:jc w:val="both"/>
      </w:pPr>
      <w:r>
        <w:t>4. Бюджетные кредиты предоставляются муниципальным образованиям из областного бюджета без предоставления муниципальными образованиями обеспечения исполнения своих обязательств по возврату указанных кредитов, уплате процентных и иных платежей, предусмотренных соответствующими договорами.</w:t>
      </w:r>
    </w:p>
    <w:p w:rsidR="000125C9" w:rsidRDefault="000125C9">
      <w:pPr>
        <w:pStyle w:val="ConsPlusNormal"/>
        <w:spacing w:before="240"/>
        <w:ind w:firstLine="540"/>
        <w:jc w:val="both"/>
      </w:pPr>
      <w:r>
        <w:t xml:space="preserve">5. Подлежащая погашению в 2024 году задолженность муниципальных образований по основному долгу по бюджетному кредиту, источником предоставления которого является бюджетный кредит, полученный областным бюджетом из федерального бюджета в соответствии с </w:t>
      </w:r>
      <w:hyperlink r:id="rId52" w:history="1">
        <w:r>
          <w:rPr>
            <w:color w:val="0000FF"/>
          </w:rPr>
          <w:t>постановлением</w:t>
        </w:r>
      </w:hyperlink>
      <w:r>
        <w:t xml:space="preserve"> Правительства Российской Федерации от 05.05.2022 N 815 "Об утверждении Правил предоставления, использования и возврата субъектами Российской Федерации бюджетных кредитов, полученных из федерального бюджета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субъекта Российской Федерации (муниципального образования)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 на 2022 год", погашается в 2027 году.</w:t>
      </w:r>
    </w:p>
    <w:p w:rsidR="000125C9" w:rsidRDefault="000125C9">
      <w:pPr>
        <w:pStyle w:val="ConsPlusNormal"/>
        <w:spacing w:before="240"/>
        <w:ind w:firstLine="540"/>
        <w:jc w:val="both"/>
      </w:pPr>
      <w:r>
        <w:t>6. Предоставление, использование и возврат муниципальными образованиями бюджетных кредитов, полученных из областного бюджета, осуществляются в порядке, установленном Правительством Владимирской области.</w:t>
      </w:r>
    </w:p>
    <w:p w:rsidR="000125C9" w:rsidRDefault="000125C9">
      <w:pPr>
        <w:pStyle w:val="ConsPlusNormal"/>
        <w:jc w:val="both"/>
      </w:pPr>
    </w:p>
    <w:p w:rsidR="000125C9" w:rsidRDefault="000125C9">
      <w:pPr>
        <w:pStyle w:val="ConsPlusTitle"/>
        <w:ind w:firstLine="540"/>
        <w:jc w:val="both"/>
        <w:outlineLvl w:val="1"/>
      </w:pPr>
      <w:r>
        <w:t>Статья 10. Государственные внутренние заимствования Владимирской области</w:t>
      </w:r>
    </w:p>
    <w:p w:rsidR="000125C9" w:rsidRDefault="000125C9">
      <w:pPr>
        <w:pStyle w:val="ConsPlusNormal"/>
        <w:jc w:val="both"/>
      </w:pPr>
    </w:p>
    <w:p w:rsidR="000125C9" w:rsidRDefault="000125C9">
      <w:pPr>
        <w:pStyle w:val="ConsPlusNormal"/>
        <w:ind w:firstLine="540"/>
        <w:jc w:val="both"/>
      </w:pPr>
      <w:r>
        <w:t xml:space="preserve">Утвердить </w:t>
      </w:r>
      <w:hyperlink w:anchor="P52655" w:history="1">
        <w:r>
          <w:rPr>
            <w:color w:val="0000FF"/>
          </w:rPr>
          <w:t>программу</w:t>
        </w:r>
      </w:hyperlink>
      <w:r>
        <w:t xml:space="preserve"> государственных внутренних заимствований Владимирской области на 2024 год и на плановый период 2025 и 2026 годов согласно приложению 23 к настоящему Закону.</w:t>
      </w:r>
    </w:p>
    <w:p w:rsidR="000125C9" w:rsidRDefault="000125C9">
      <w:pPr>
        <w:pStyle w:val="ConsPlusNormal"/>
        <w:jc w:val="both"/>
      </w:pPr>
    </w:p>
    <w:p w:rsidR="000125C9" w:rsidRDefault="000125C9">
      <w:pPr>
        <w:pStyle w:val="ConsPlusTitle"/>
        <w:ind w:firstLine="540"/>
        <w:jc w:val="both"/>
        <w:outlineLvl w:val="1"/>
      </w:pPr>
      <w:r>
        <w:t>Статья 11. Государственные гарантии Владимирской области</w:t>
      </w:r>
    </w:p>
    <w:p w:rsidR="000125C9" w:rsidRDefault="000125C9">
      <w:pPr>
        <w:pStyle w:val="ConsPlusNormal"/>
        <w:jc w:val="both"/>
      </w:pPr>
    </w:p>
    <w:p w:rsidR="000125C9" w:rsidRDefault="000125C9">
      <w:pPr>
        <w:pStyle w:val="ConsPlusNormal"/>
        <w:ind w:firstLine="540"/>
        <w:jc w:val="both"/>
      </w:pPr>
      <w:r>
        <w:t>Установить, что в 2024 году и плановом периоде 2025 и 2026 годах государственные гарантии Владимирской области не представляются.</w:t>
      </w:r>
    </w:p>
    <w:p w:rsidR="000125C9" w:rsidRDefault="000125C9">
      <w:pPr>
        <w:pStyle w:val="ConsPlusNormal"/>
        <w:jc w:val="both"/>
      </w:pPr>
    </w:p>
    <w:p w:rsidR="000125C9" w:rsidRDefault="000125C9">
      <w:pPr>
        <w:pStyle w:val="ConsPlusTitle"/>
        <w:ind w:firstLine="540"/>
        <w:jc w:val="both"/>
        <w:outlineLvl w:val="1"/>
      </w:pPr>
      <w:r>
        <w:t>Статья 12. Источники финансирования дефицита областного бюджета</w:t>
      </w:r>
    </w:p>
    <w:p w:rsidR="000125C9" w:rsidRDefault="000125C9">
      <w:pPr>
        <w:pStyle w:val="ConsPlusNormal"/>
        <w:jc w:val="both"/>
      </w:pPr>
    </w:p>
    <w:p w:rsidR="000125C9" w:rsidRDefault="000125C9">
      <w:pPr>
        <w:pStyle w:val="ConsPlusNormal"/>
        <w:ind w:firstLine="540"/>
        <w:jc w:val="both"/>
      </w:pPr>
      <w:r>
        <w:t xml:space="preserve">Утвердить </w:t>
      </w:r>
      <w:hyperlink w:anchor="P52808" w:history="1">
        <w:r>
          <w:rPr>
            <w:color w:val="0000FF"/>
          </w:rPr>
          <w:t>источники</w:t>
        </w:r>
      </w:hyperlink>
      <w:r>
        <w:t xml:space="preserve"> финансирования дефицита областного бюджета на 2024 год и на плановый период 2025 и 2026 годов согласно приложению 24 к настоящему Закону.</w:t>
      </w:r>
    </w:p>
    <w:p w:rsidR="000125C9" w:rsidRDefault="000125C9">
      <w:pPr>
        <w:pStyle w:val="ConsPlusNormal"/>
        <w:jc w:val="both"/>
      </w:pPr>
    </w:p>
    <w:p w:rsidR="000125C9" w:rsidRDefault="000125C9">
      <w:pPr>
        <w:pStyle w:val="ConsPlusTitle"/>
        <w:ind w:firstLine="540"/>
        <w:jc w:val="both"/>
        <w:outlineLvl w:val="1"/>
      </w:pPr>
      <w:r>
        <w:t>Статья 13. Особенности исполнения областного бюджета в 2024 году</w:t>
      </w:r>
    </w:p>
    <w:p w:rsidR="000125C9" w:rsidRDefault="000125C9">
      <w:pPr>
        <w:pStyle w:val="ConsPlusNormal"/>
        <w:jc w:val="both"/>
      </w:pPr>
    </w:p>
    <w:p w:rsidR="000125C9" w:rsidRDefault="000125C9">
      <w:pPr>
        <w:pStyle w:val="ConsPlusNormal"/>
        <w:ind w:firstLine="540"/>
        <w:jc w:val="both"/>
      </w:pPr>
      <w:r>
        <w:t xml:space="preserve">1. На основании </w:t>
      </w:r>
      <w:hyperlink r:id="rId53" w:history="1">
        <w:r>
          <w:rPr>
            <w:color w:val="0000FF"/>
          </w:rPr>
          <w:t>абзаца пятого пункта 3 статьи 217</w:t>
        </w:r>
      </w:hyperlink>
      <w:r>
        <w:t xml:space="preserve"> Бюджетного кодекса Российской Федерации в сводную бюджетную роспись областного бюджета могут быть внесены изменения в соответствии с решением руководителя финансового органа Владимирской области без внесения изменений в настоящий Закон в случае распределения зарезервированных в составе утвержденных </w:t>
      </w:r>
      <w:hyperlink w:anchor="P61" w:history="1">
        <w:r>
          <w:rPr>
            <w:color w:val="0000FF"/>
          </w:rPr>
          <w:t>статьей 4</w:t>
        </w:r>
      </w:hyperlink>
      <w:r>
        <w:t xml:space="preserve"> настоящего Закона бюджетных ассигнований, предусмотренных:</w:t>
      </w:r>
    </w:p>
    <w:p w:rsidR="000125C9" w:rsidRDefault="000125C9">
      <w:pPr>
        <w:pStyle w:val="ConsPlusNormal"/>
        <w:spacing w:before="240"/>
        <w:ind w:firstLine="540"/>
        <w:jc w:val="both"/>
      </w:pPr>
      <w:r>
        <w:t>1) по подразделу "Общеэкономические вопросы" раздела "Национальная экономика" классификации расходов бюджетов на участие Владимирской области в федеральных программах, национальных проектах в объеме до 74528,0 тыс. рублей на 2024 год, в объеме до 270839,7 тыс. рублей на 2025 год, в объеме до 240439,2 тыс. рублей на 2026 год в соответствии с правовыми актами Правительства Владимирской области;</w:t>
      </w:r>
    </w:p>
    <w:p w:rsidR="000125C9" w:rsidRDefault="000125C9">
      <w:pPr>
        <w:pStyle w:val="ConsPlusNormal"/>
        <w:jc w:val="both"/>
      </w:pPr>
      <w:r>
        <w:t xml:space="preserve">(в ред. Законов Владимирской области от 14.03.2024 </w:t>
      </w:r>
      <w:hyperlink r:id="rId54" w:history="1">
        <w:r>
          <w:rPr>
            <w:color w:val="0000FF"/>
          </w:rPr>
          <w:t>N 11-ОЗ</w:t>
        </w:r>
      </w:hyperlink>
      <w:r>
        <w:t xml:space="preserve">, от 02.05.2024 </w:t>
      </w:r>
      <w:hyperlink r:id="rId55" w:history="1">
        <w:r>
          <w:rPr>
            <w:color w:val="0000FF"/>
          </w:rPr>
          <w:t>N 39-ОЗ</w:t>
        </w:r>
      </w:hyperlink>
      <w:r>
        <w:t xml:space="preserve">, от 28.06.2024 </w:t>
      </w:r>
      <w:hyperlink r:id="rId56" w:history="1">
        <w:r>
          <w:rPr>
            <w:color w:val="0000FF"/>
          </w:rPr>
          <w:t>N 58-ОЗ</w:t>
        </w:r>
      </w:hyperlink>
      <w:r>
        <w:t xml:space="preserve">, от 16.09.2024 </w:t>
      </w:r>
      <w:hyperlink r:id="rId57" w:history="1">
        <w:r>
          <w:rPr>
            <w:color w:val="0000FF"/>
          </w:rPr>
          <w:t>N 105-ОЗ</w:t>
        </w:r>
      </w:hyperlink>
      <w:r>
        <w:t>)</w:t>
      </w:r>
    </w:p>
    <w:p w:rsidR="000125C9" w:rsidRDefault="000125C9">
      <w:pPr>
        <w:pStyle w:val="ConsPlusNormal"/>
        <w:spacing w:before="240"/>
        <w:ind w:firstLine="540"/>
        <w:jc w:val="both"/>
      </w:pPr>
      <w:r>
        <w:t>1-1) по подразделу "Общеэкономические вопросы" раздела "Национальная экономика" классификации расходов бюджетов на увеличение заработной платы отдельных категорий работников бюджетной сферы, целевые показатели оплаты труда которых установлены указами Президента Российской Федерации, обеспечиваемой за счет средств областного бюджета, в объеме до 1094009,6 тыс. рублей на 2024 год в соответствии с нормативными правовыми актами Правительства Владимирской области;</w:t>
      </w:r>
    </w:p>
    <w:p w:rsidR="000125C9" w:rsidRDefault="000125C9">
      <w:pPr>
        <w:pStyle w:val="ConsPlusNormal"/>
        <w:jc w:val="both"/>
      </w:pPr>
      <w:r>
        <w:t xml:space="preserve">(п. 1-1 введен </w:t>
      </w:r>
      <w:hyperlink r:id="rId58" w:history="1">
        <w:r>
          <w:rPr>
            <w:color w:val="0000FF"/>
          </w:rPr>
          <w:t>Законом</w:t>
        </w:r>
      </w:hyperlink>
      <w:r>
        <w:t xml:space="preserve"> Владимирской области от 16.09.2024 N 105-ОЗ)</w:t>
      </w:r>
    </w:p>
    <w:p w:rsidR="000125C9" w:rsidRDefault="000125C9">
      <w:pPr>
        <w:pStyle w:val="ConsPlusNormal"/>
        <w:spacing w:before="240"/>
        <w:ind w:firstLine="540"/>
        <w:jc w:val="both"/>
      </w:pPr>
      <w:r>
        <w:t>1-2) по подразделу "Общеэкономические вопросы" раздела "Национальная экономика" классификации расходов бюджетов на увеличение заработной платы отдельных категорий работников бюджетной сферы, целевые показатели оплаты труда которых не установлены указами Президента Российской Федерации, обеспечиваемой за счет средств областного бюджета, в объеме до 369040,9 тыс. рублей на 2024 год в соответствии с нормативными правовыми актами Правительства Владимирской области;</w:t>
      </w:r>
    </w:p>
    <w:p w:rsidR="000125C9" w:rsidRDefault="000125C9">
      <w:pPr>
        <w:pStyle w:val="ConsPlusNormal"/>
        <w:jc w:val="both"/>
      </w:pPr>
      <w:r>
        <w:t xml:space="preserve">(п. 1-2 введен </w:t>
      </w:r>
      <w:hyperlink r:id="rId59" w:history="1">
        <w:r>
          <w:rPr>
            <w:color w:val="0000FF"/>
          </w:rPr>
          <w:t>Законом</w:t>
        </w:r>
      </w:hyperlink>
      <w:r>
        <w:t xml:space="preserve"> Владимирской области от 16.09.2024 N 105-ОЗ)</w:t>
      </w:r>
    </w:p>
    <w:p w:rsidR="000125C9" w:rsidRDefault="000125C9">
      <w:pPr>
        <w:pStyle w:val="ConsPlusNormal"/>
        <w:spacing w:before="240"/>
        <w:ind w:firstLine="540"/>
        <w:jc w:val="both"/>
      </w:pPr>
      <w:r>
        <w:t>2) по подразделу "Сельское хозяйство и рыболовство" раздела "Национальная экономика" классификации расходов бюджетов на укрепление материально-технической базы и строительство (реконструкцию) объектов государственной и муниципальной собственности в объеме до 13200,0 тыс. рублей на 2024 год, в объеме до 13200,0 тыс. рублей на 2025 год, в объеме до 13200,0 тыс. рублей на 2026 год в соответствии с правовыми актами Правительства Владимирской области;</w:t>
      </w:r>
    </w:p>
    <w:p w:rsidR="000125C9" w:rsidRDefault="000125C9">
      <w:pPr>
        <w:pStyle w:val="ConsPlusNormal"/>
        <w:spacing w:before="240"/>
        <w:ind w:firstLine="540"/>
        <w:jc w:val="both"/>
      </w:pPr>
      <w:r>
        <w:t>3) по подразделу "Амбулаторная помощь" раздела "Здравоохранение" классификации расходов бюджетов на финансовое обеспечение лекарственными препаратами отдельных категорий граждан в объеме до 300000,0 тыс. рублей на 2024 год, в объеме до 300000,0 тыс. рублей на 2025 год, в объеме до 300000,0 тыс. рублей на 2026 год в соответствии с правовыми актами Правительства Владимирской области;</w:t>
      </w:r>
    </w:p>
    <w:p w:rsidR="000125C9" w:rsidRDefault="000125C9">
      <w:pPr>
        <w:pStyle w:val="ConsPlusNormal"/>
        <w:spacing w:before="240"/>
        <w:ind w:firstLine="540"/>
        <w:jc w:val="both"/>
      </w:pPr>
      <w:r>
        <w:t>4) по подразделу "Прочие межбюджетные трансферты общего характера" раздела "Межбюджетные трансферты общего характера бюджетам бюджетной системы Российской Федерации" классификации расходов бюджетов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в объеме до 120000,0 тыс. рублей на 2026 год в соответствии с нормативными правовыми актами Правительства Владимирской области.</w:t>
      </w:r>
    </w:p>
    <w:p w:rsidR="000125C9" w:rsidRDefault="000125C9">
      <w:pPr>
        <w:pStyle w:val="ConsPlusNormal"/>
        <w:spacing w:before="240"/>
        <w:ind w:firstLine="540"/>
        <w:jc w:val="both"/>
      </w:pPr>
      <w:r>
        <w:t xml:space="preserve">2. Установить в соответствии с </w:t>
      </w:r>
      <w:hyperlink r:id="rId60" w:history="1">
        <w:r>
          <w:rPr>
            <w:color w:val="0000FF"/>
          </w:rPr>
          <w:t>частью 4 статьи 7</w:t>
        </w:r>
      </w:hyperlink>
      <w:r>
        <w:t xml:space="preserve"> Закона Владимирской области от 24 ноября 2000 года N 82-ОЗ "О бюджетном процессе во Владимирской области" следующие дополнительные основания для внесения в 2024 году изменений в сводную бюджетную роспись областного бюджета в соответствии с решениями руководителя финансового органа Владимирской области без внесения изменений в настоящий Закон:</w:t>
      </w:r>
    </w:p>
    <w:p w:rsidR="000125C9" w:rsidRDefault="000125C9">
      <w:pPr>
        <w:pStyle w:val="ConsPlusNormal"/>
        <w:spacing w:before="240"/>
        <w:ind w:firstLine="540"/>
        <w:jc w:val="both"/>
      </w:pPr>
      <w:r>
        <w:t xml:space="preserve">1) перераспределение в пределах общего объема бюджетных ассигнований, предусмотренных в областном бюджете на реализацию государственной программы Владимирской области,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 в пределах 10 процентов по данной государственной программе Владимирской области при условии сохранения в ней целевых показателей (индикаторов), в том числе в случае направления средств на реализацию мероприятий, имеющих приоритетное значение для жителей муниципальных образований и определяемых с учетом их мнения, осуществляемых в рамках реализации </w:t>
      </w:r>
      <w:hyperlink r:id="rId61" w:history="1">
        <w:r>
          <w:rPr>
            <w:color w:val="0000FF"/>
          </w:rPr>
          <w:t>Закона</w:t>
        </w:r>
      </w:hyperlink>
      <w:r>
        <w:t xml:space="preserve"> Владимирской области от 9 февраля 2021 года N 12-ОЗ "Об отдельных вопросах в сфере регулирования отношений по реализации инициативных проектов, выдвигаемых для получения финансовой поддержки за счет межбюджетных трансфертов из областного бюджета, во Владимирской области";</w:t>
      </w:r>
    </w:p>
    <w:p w:rsidR="000125C9" w:rsidRDefault="000125C9">
      <w:pPr>
        <w:pStyle w:val="ConsPlusNormal"/>
        <w:spacing w:before="240"/>
        <w:ind w:firstLine="540"/>
        <w:jc w:val="both"/>
      </w:pPr>
      <w:r>
        <w:t>2) перераспределение в пределах общего объема бюджетных ассигнований, предусмотренных в областном бюджете главному распорядителю средств областного бюджета по непрограммным направлениям деятельности на обеспечение выполнения функций государственных казенных учреждений, органов государственной власти Владимирской области, государственных органов Владимирской области, между разделами, подразделами, целевыми статьями и видами расходов классификации расходов бюджетов при условии, что увеличение бюджетных ассигнований по соответствующему виду расходов не превышает 10 процентов, за исключением расходов на осуществление социальной поддержки отдельных категорий граждан, на исполнение которых перераспределение бюджетных ассигнований осуществляется в пределах подтвержденной потребности;</w:t>
      </w:r>
    </w:p>
    <w:p w:rsidR="000125C9" w:rsidRDefault="000125C9">
      <w:pPr>
        <w:pStyle w:val="ConsPlusNormal"/>
        <w:spacing w:before="240"/>
        <w:ind w:firstLine="540"/>
        <w:jc w:val="both"/>
      </w:pPr>
      <w:r>
        <w:t xml:space="preserve">3) при поступлении в областной бюджет средств заказчиков документации, подлежащей государственной экологической экспертизе, сверх объемов, утвержденных </w:t>
      </w:r>
      <w:hyperlink w:anchor="P21" w:history="1">
        <w:r>
          <w:rPr>
            <w:color w:val="0000FF"/>
          </w:rPr>
          <w:t>статьей 1</w:t>
        </w:r>
      </w:hyperlink>
      <w:r>
        <w:t xml:space="preserve"> настоящего Закона, на сумму указанных поступлений увеличиваются бюджетные ассигнования Министерству природопользования и экологии Владимирской области для осуществления целевых расходов;</w:t>
      </w:r>
    </w:p>
    <w:p w:rsidR="000125C9" w:rsidRDefault="000125C9">
      <w:pPr>
        <w:pStyle w:val="ConsPlusNormal"/>
        <w:spacing w:before="240"/>
        <w:ind w:firstLine="540"/>
        <w:jc w:val="both"/>
      </w:pPr>
      <w:r>
        <w:t xml:space="preserve">4) при поступлении в областной бюджет безвозмездных поступлений от юридических и физических лиц сверх объемов, утвержденных </w:t>
      </w:r>
      <w:hyperlink w:anchor="P21" w:history="1">
        <w:r>
          <w:rPr>
            <w:color w:val="0000FF"/>
          </w:rPr>
          <w:t>статьей 1</w:t>
        </w:r>
      </w:hyperlink>
      <w:r>
        <w:t xml:space="preserve"> настоящего Закона, на сумму указанных поступлений увеличиваются бюджетные ассигнования соответствующему главному распорядителю средств областного бюджета для осуществления целевых расходов;</w:t>
      </w:r>
    </w:p>
    <w:p w:rsidR="000125C9" w:rsidRDefault="000125C9">
      <w:pPr>
        <w:pStyle w:val="ConsPlusNormal"/>
        <w:spacing w:before="240"/>
        <w:ind w:firstLine="540"/>
        <w:jc w:val="both"/>
      </w:pPr>
      <w:r>
        <w:t xml:space="preserve">5) при поступлении в областной бюджет неналоговых доходов от реализации газопроводов и объектов газового хозяйства сверх объемов, утвержденных </w:t>
      </w:r>
      <w:hyperlink w:anchor="P21" w:history="1">
        <w:r>
          <w:rPr>
            <w:color w:val="0000FF"/>
          </w:rPr>
          <w:t>статьей 1</w:t>
        </w:r>
      </w:hyperlink>
      <w:r>
        <w:t xml:space="preserve"> настоящего Закона, на сумму указанных поступлений увеличиваются бюджетные ассигнования Министерству жилищно-коммунального хозяйства Владимирской области на реализацию мероприятий по развитию отрасли жилищно-коммунального хозяйства;</w:t>
      </w:r>
    </w:p>
    <w:p w:rsidR="000125C9" w:rsidRDefault="000125C9">
      <w:pPr>
        <w:pStyle w:val="ConsPlusNormal"/>
        <w:spacing w:before="240"/>
        <w:ind w:firstLine="540"/>
        <w:jc w:val="both"/>
      </w:pPr>
      <w:r>
        <w:t>6) перераспределение бюджетных ассигнований в пределах общего объема бюджетных ассигнований, предусмотренных в областном бюджете главному распорядителю средств областного бюджета, в случае возврата в федеральный бюджет денежных взысканий (штрафов) за нарушение условий договоров (соглашений) о предоставлении межбюджетных трансфертов бюджетам субъектов Российской Федерации из федерального бюджета;</w:t>
      </w:r>
    </w:p>
    <w:p w:rsidR="000125C9" w:rsidRDefault="000125C9">
      <w:pPr>
        <w:pStyle w:val="ConsPlusNormal"/>
        <w:spacing w:before="240"/>
        <w:ind w:firstLine="540"/>
        <w:jc w:val="both"/>
      </w:pPr>
      <w:r>
        <w:t>7) изменение классификации расходов бюджетов;</w:t>
      </w:r>
    </w:p>
    <w:p w:rsidR="000125C9" w:rsidRDefault="000125C9">
      <w:pPr>
        <w:pStyle w:val="ConsPlusNormal"/>
        <w:spacing w:before="240"/>
        <w:ind w:firstLine="540"/>
        <w:jc w:val="both"/>
      </w:pPr>
      <w:r>
        <w:t>8) перераспределение бюджетных ассигнований между видами расходов классификации расходов бюджетов в пределах общего объема бюджетных ассигнований, предусмотренных в областном бюджете главному распорядителю средств областного бюджета на предоставление юридическим лицам, индивидуальным предпринимателям, физическим лицам - производителям товаров (работ, услуг) грантов в форме субсидий на конкурсной основе;</w:t>
      </w:r>
    </w:p>
    <w:p w:rsidR="000125C9" w:rsidRDefault="000125C9">
      <w:pPr>
        <w:pStyle w:val="ConsPlusNormal"/>
        <w:spacing w:before="240"/>
        <w:ind w:firstLine="540"/>
        <w:jc w:val="both"/>
      </w:pPr>
      <w:r>
        <w:t>9) перераспределение в пределах общего объема бюджетных ассигнований, предусмотренных в областном бюджете по целевой статье "Социальные выплаты безработным гражданам и иным категориям граждан в соответствии с законодательством о занятости населения" классификации расходов бюджетов, между разделами, подразделами и видами расходов классификации расходов бюджетов в случае изменения потребности в бюджетных ассигнованиях на предоставление межбюджетных трансфертов бюджету Фонда пенсионного и социального страхования Российской Федерации на основании отчета Отделения Фонда пенсионного и социального страхования Российской Федерации по Владимирской области о произведенных расходах, связанных с досрочным выходом на пенсию безработных граждан;</w:t>
      </w:r>
    </w:p>
    <w:p w:rsidR="000125C9" w:rsidRDefault="000125C9">
      <w:pPr>
        <w:pStyle w:val="ConsPlusNormal"/>
        <w:spacing w:before="240"/>
        <w:ind w:firstLine="540"/>
        <w:jc w:val="both"/>
      </w:pPr>
      <w:r>
        <w:t>10) перераспределение в пределах общего объема бюджетных ассигнований между главными распорядителями средств областного бюджета в соответствии с правовыми актами Правительства Владимирской области в случае изменения полномочий главных распорядителей средств областного бюджета;</w:t>
      </w:r>
    </w:p>
    <w:p w:rsidR="000125C9" w:rsidRDefault="000125C9">
      <w:pPr>
        <w:pStyle w:val="ConsPlusNormal"/>
        <w:spacing w:before="240"/>
        <w:ind w:firstLine="540"/>
        <w:jc w:val="both"/>
      </w:pPr>
      <w:r>
        <w:t xml:space="preserve">11) в случае и в пределах поступлений от отдельных видов налоговых и неналоговых доходов сверх объемов, утвержденных </w:t>
      </w:r>
      <w:hyperlink w:anchor="P21" w:history="1">
        <w:r>
          <w:rPr>
            <w:color w:val="0000FF"/>
          </w:rPr>
          <w:t>статьей 1</w:t>
        </w:r>
      </w:hyperlink>
      <w:r>
        <w:t xml:space="preserve"> настоящего Закона, на сумму указанных поступлений увеличиваются бюджетные ассигнования резервного фонда Правительства Владимирской области в соответствии с правовыми актами Правительства Владимирской области с направлением бюджетных ассигнований на цели обеспечения жизнедеятельности населения и (или) восстановления объектов инфраструктуры на территориях, определенных федеральными правовыми актами;</w:t>
      </w:r>
    </w:p>
    <w:p w:rsidR="000125C9" w:rsidRDefault="000125C9">
      <w:pPr>
        <w:pStyle w:val="ConsPlusNormal"/>
        <w:spacing w:before="240"/>
        <w:ind w:firstLine="540"/>
        <w:jc w:val="both"/>
      </w:pPr>
      <w:r>
        <w:t>12) в случае перераспределения бюджетных ассигнований между региональными проектами, направленными на достижение целей, показателей и результатов, выполнение задач федеральных проектов, и (или) результатами реализации региональных проектов,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областного бюджета на соответствующий финансовый год;</w:t>
      </w:r>
    </w:p>
    <w:p w:rsidR="000125C9" w:rsidRDefault="000125C9">
      <w:pPr>
        <w:pStyle w:val="ConsPlusNormal"/>
        <w:spacing w:before="240"/>
        <w:ind w:firstLine="540"/>
        <w:jc w:val="both"/>
      </w:pPr>
      <w:r>
        <w:t>13) в случае перераспределения бюджетных ассигнований в целях выполнения условий предоставления межбюджетных трансфертов из федерального бюджета, в том числе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w:t>
      </w:r>
    </w:p>
    <w:p w:rsidR="000125C9" w:rsidRDefault="000125C9">
      <w:pPr>
        <w:pStyle w:val="ConsPlusNormal"/>
        <w:spacing w:before="240"/>
        <w:ind w:firstLine="540"/>
        <w:jc w:val="both"/>
      </w:pPr>
      <w:r>
        <w:t>14) в случае отсутствия заключенных государственных (муниципальных) контрактов (договоров) на 15 марта 2024 года по бюджетным ассигнованиям областного бюджета на 2024 год на капитальное строительство (реконструкцию) объектов областной (муниципальной) собственности, капитальный ремонт объектов областной (муниципальной) собственности с направлением средств в резервный фонд Правительства Владимирской области;</w:t>
      </w:r>
    </w:p>
    <w:p w:rsidR="000125C9" w:rsidRDefault="000125C9">
      <w:pPr>
        <w:pStyle w:val="ConsPlusNormal"/>
        <w:spacing w:before="240"/>
        <w:ind w:firstLine="540"/>
        <w:jc w:val="both"/>
      </w:pPr>
      <w:r>
        <w:t>15) в случае увеличения бюджетных ассигнований резервного фонда Правительства Владимирской области за счет соответствующего уменьшения иных бюджетных ассигнований, предусмотренных на соответствующий финансовый год;</w:t>
      </w:r>
    </w:p>
    <w:p w:rsidR="000125C9" w:rsidRDefault="000125C9">
      <w:pPr>
        <w:pStyle w:val="ConsPlusNormal"/>
        <w:spacing w:before="240"/>
        <w:ind w:firstLine="540"/>
        <w:jc w:val="both"/>
      </w:pPr>
      <w:r>
        <w:t>16) в случае изменения структуры исполнительных органов Владимирской области в соответствии с указами Губернатора Владимирской области;</w:t>
      </w:r>
    </w:p>
    <w:p w:rsidR="000125C9" w:rsidRDefault="000125C9">
      <w:pPr>
        <w:pStyle w:val="ConsPlusNormal"/>
        <w:spacing w:before="240"/>
        <w:ind w:firstLine="540"/>
        <w:jc w:val="both"/>
      </w:pPr>
      <w:r>
        <w:t>17) перераспределение бюджетных ассигнований, предусмотренных на обеспечение деятельности Законодательного Собрания Владимирской области;</w:t>
      </w:r>
    </w:p>
    <w:p w:rsidR="000125C9" w:rsidRDefault="000125C9">
      <w:pPr>
        <w:pStyle w:val="ConsPlusNormal"/>
        <w:spacing w:before="240"/>
        <w:ind w:firstLine="540"/>
        <w:jc w:val="both"/>
      </w:pPr>
      <w:r>
        <w:t>18) в случае увеличения бюджетных ассигнований на реализацию мероприятий по проектированию, строительству, реконструкции (модернизации), капитальному ремонту объектов коммунальной (в сферах теплоснабжения, водоснабжения и водоотведения) инфраструктуры, источником финансового обеспечения расходов которых являются специальные казначейские кредиты, предоставленные Владимирской области в 2023 году, в объеме, не превышающем остатка не использованных на начало текущего финансового года бюджетных ассигнований на указанные цели;</w:t>
      </w:r>
    </w:p>
    <w:p w:rsidR="000125C9" w:rsidRDefault="000125C9">
      <w:pPr>
        <w:pStyle w:val="ConsPlusNormal"/>
        <w:spacing w:before="240"/>
        <w:ind w:firstLine="540"/>
        <w:jc w:val="both"/>
      </w:pPr>
      <w:r>
        <w:t>19) в случае увеличения бюджетных ассигнований на реализацию мероприятий, источником финансового обеспечения которых являются бюджетные кредиты на финансовое обеспечение реализации инфраструктурных проектов, предоставленные Владимирской области в 2023 году, в объеме, не превышающем остатка не использованных на начало текущего финансового года бюджетных ассигнований на указанные цели;</w:t>
      </w:r>
    </w:p>
    <w:p w:rsidR="000125C9" w:rsidRDefault="000125C9">
      <w:pPr>
        <w:pStyle w:val="ConsPlusNormal"/>
        <w:spacing w:before="240"/>
        <w:ind w:firstLine="540"/>
        <w:jc w:val="both"/>
      </w:pPr>
      <w:r>
        <w:t>20) перераспределение бюджетных ассигнований, предусмотренных в областном бюджете на мероприятия, источником финансового обеспечения которых являются бюджетные кредиты на финансовое обеспечение реализации инфраструктурных проектов, специальные казначейские кредиты,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 в том числе с перераспределением соответствующих бюджетных ассигнований между текущим финансовым годом и плановым периодом, в соответствии с детализированным перечнем, утвержденным нормативными правовыми актами Губернатора Владимирской области, Правительства Владимирской области;</w:t>
      </w:r>
    </w:p>
    <w:p w:rsidR="000125C9" w:rsidRDefault="000125C9">
      <w:pPr>
        <w:pStyle w:val="ConsPlusNormal"/>
        <w:spacing w:before="240"/>
        <w:ind w:firstLine="540"/>
        <w:jc w:val="both"/>
      </w:pPr>
      <w:r>
        <w:t>21) увеличение резервного фонда Правительства Владимирской области на 2024 год на объем неиспользованных остатков бюджетных ассигнований резервного фонда Правительства Владимирской области 2023 года в соответствии с правовыми актами Правительства Владимирской области;</w:t>
      </w:r>
    </w:p>
    <w:p w:rsidR="000125C9" w:rsidRDefault="000125C9">
      <w:pPr>
        <w:pStyle w:val="ConsPlusNormal"/>
        <w:spacing w:before="240"/>
        <w:ind w:firstLine="540"/>
        <w:jc w:val="both"/>
      </w:pPr>
      <w:r>
        <w:t>22) в случае перераспределения бюджетных ассигнований на реализацию инфраструктурных проектов, новых инвестиционных проектов и поддержки инвестиций за счет средств, высвобождаемых в результате непогашения бюджетных кредитов в федеральный бюджет, в объеме, не превышающем две трети задолженности Владимирской области перед Российской Федерацией по бюджетным кредитам исходя из действующих на 1 марта 2024 года графиков погашения задолженности по указанным бюджетным кредитам, за исключением задолженности по бюджетным кредитам, предоставленным на финансовое обеспечение реализации инфраструктурных проектов, на пополнение остатка средств на едином счете бюджета, и по бюджетным кредитам за счет временно свободных средств единого счета федерального бюджета на срок до пятнадцати лет с взиманием платы за пользование ими по ставке 3 процента годовых с правом досрочного погашения, в соответствии с нормативными правовыми актами Правительства Владимирской области.</w:t>
      </w:r>
    </w:p>
    <w:p w:rsidR="000125C9" w:rsidRDefault="000125C9">
      <w:pPr>
        <w:pStyle w:val="ConsPlusNormal"/>
        <w:jc w:val="both"/>
      </w:pPr>
      <w:r>
        <w:t xml:space="preserve">(п. 22 введен </w:t>
      </w:r>
      <w:hyperlink r:id="rId62" w:history="1">
        <w:r>
          <w:rPr>
            <w:color w:val="0000FF"/>
          </w:rPr>
          <w:t>Законом</w:t>
        </w:r>
      </w:hyperlink>
      <w:r>
        <w:t xml:space="preserve"> Владимирской области от 16.09.2024 N 105-ОЗ)</w:t>
      </w:r>
    </w:p>
    <w:p w:rsidR="000125C9" w:rsidRDefault="000125C9">
      <w:pPr>
        <w:pStyle w:val="ConsPlusNormal"/>
        <w:spacing w:before="240"/>
        <w:ind w:firstLine="540"/>
        <w:jc w:val="both"/>
      </w:pPr>
      <w:r>
        <w:t>3. Установить, что остатки средств областного бюджета на начало текущего финансового года:</w:t>
      </w:r>
    </w:p>
    <w:p w:rsidR="000125C9" w:rsidRDefault="000125C9">
      <w:pPr>
        <w:pStyle w:val="ConsPlusNormal"/>
        <w:spacing w:before="240"/>
        <w:ind w:firstLine="540"/>
        <w:jc w:val="both"/>
      </w:pPr>
      <w:r>
        <w:t>1) в объеме, не превышающем сумму остатка неиспользованных бюджетных ассигнований на оплату заключенных от имени Владимирской области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направляются на увеличение в текущем финансовом году бюджетных ассигнований на указанные цели по оплате заключенных государственных контрактов;</w:t>
      </w:r>
    </w:p>
    <w:p w:rsidR="000125C9" w:rsidRDefault="000125C9">
      <w:pPr>
        <w:pStyle w:val="ConsPlusNormal"/>
        <w:spacing w:before="240"/>
        <w:ind w:firstLine="540"/>
        <w:jc w:val="both"/>
      </w:pPr>
      <w:r>
        <w:t>2) в объеме, не превышающем сумму остатка неиспользованных бюджетных ассигнований на предоставление из областного бюджета местным бюджетам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местного бюджета, источником финансового обеспечения которых являлись указанные межбюджетные трансферты, направляются в установленном финансовым органом Владимирской области порядке на увеличение бюджетных ассигнований на предоставление указанных межбюджетных трансфертов в размере, не превышающем с учетом уровня софинансирования остатка неиспользованных на начало текущего финансового года бюджетных ассигнований местного бюджета на оплату заключенных от имени муниципального образования муниципальных контрактов на поставку товаров, выполнение работ, оказание услуг, в случае, если они подлежали в соответствии с условиями этих муниципальных контрактов оплате в отчетном финансовом году.</w:t>
      </w:r>
    </w:p>
    <w:p w:rsidR="000125C9" w:rsidRDefault="000125C9">
      <w:pPr>
        <w:pStyle w:val="ConsPlusNormal"/>
        <w:jc w:val="both"/>
      </w:pPr>
    </w:p>
    <w:p w:rsidR="000125C9" w:rsidRDefault="000125C9">
      <w:pPr>
        <w:pStyle w:val="ConsPlusNormal"/>
        <w:jc w:val="right"/>
      </w:pPr>
      <w:r>
        <w:t>Губернатор</w:t>
      </w:r>
    </w:p>
    <w:p w:rsidR="000125C9" w:rsidRDefault="000125C9">
      <w:pPr>
        <w:pStyle w:val="ConsPlusNormal"/>
        <w:jc w:val="right"/>
      </w:pPr>
      <w:r>
        <w:t>Владимирской области</w:t>
      </w:r>
    </w:p>
    <w:p w:rsidR="000125C9" w:rsidRDefault="000125C9">
      <w:pPr>
        <w:pStyle w:val="ConsPlusNormal"/>
        <w:jc w:val="right"/>
      </w:pPr>
      <w:r>
        <w:t>А.А.АВДЕЕВ</w:t>
      </w:r>
    </w:p>
    <w:p w:rsidR="000125C9" w:rsidRDefault="000125C9">
      <w:pPr>
        <w:pStyle w:val="ConsPlusNormal"/>
      </w:pPr>
      <w:r>
        <w:t>Владимир</w:t>
      </w:r>
    </w:p>
    <w:p w:rsidR="000125C9" w:rsidRDefault="000125C9">
      <w:pPr>
        <w:pStyle w:val="ConsPlusNormal"/>
        <w:spacing w:before="240"/>
      </w:pPr>
      <w:r>
        <w:t>25 декабря 2023 года</w:t>
      </w:r>
    </w:p>
    <w:p w:rsidR="000125C9" w:rsidRDefault="000125C9">
      <w:pPr>
        <w:pStyle w:val="ConsPlusNormal"/>
        <w:spacing w:before="240"/>
      </w:pPr>
      <w:r>
        <w:t>N 183-ОЗ</w:t>
      </w: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3" w:name="P298"/>
      <w:bookmarkEnd w:id="3"/>
      <w:r>
        <w:t>ДОХОДЫ</w:t>
      </w:r>
    </w:p>
    <w:p w:rsidR="000125C9" w:rsidRDefault="000125C9">
      <w:pPr>
        <w:pStyle w:val="ConsPlusTitle"/>
        <w:jc w:val="center"/>
      </w:pPr>
      <w:r>
        <w:t>ОБЛАСТНОГО БЮДЖЕТА НА 2024 ГОД И НА ПЛАНОВЫЙ ПЕРИОД</w:t>
      </w:r>
    </w:p>
    <w:p w:rsidR="000125C9" w:rsidRDefault="000125C9">
      <w:pPr>
        <w:pStyle w:val="ConsPlusTitle"/>
        <w:jc w:val="center"/>
      </w:pPr>
      <w:r>
        <w:t>2025 И 2026 ГОДОВ</w:t>
      </w:r>
    </w:p>
    <w:p w:rsidR="000125C9" w:rsidRDefault="000125C9">
      <w:pPr>
        <w:spacing w:after="1"/>
      </w:pPr>
    </w:p>
    <w:tbl>
      <w:tblPr>
        <w:tblW w:w="5000" w:type="pct"/>
        <w:tblCellMar>
          <w:left w:w="10" w:type="dxa"/>
          <w:right w:w="10" w:type="dxa"/>
        </w:tblCellMar>
        <w:tblLook w:val="0000"/>
      </w:tblPr>
      <w:tblGrid>
        <w:gridCol w:w="60"/>
        <w:gridCol w:w="113"/>
        <w:gridCol w:w="9069"/>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63"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ectPr w:rsidR="000125C9" w:rsidSect="000E65BC">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35"/>
        <w:gridCol w:w="5669"/>
        <w:gridCol w:w="1700"/>
        <w:gridCol w:w="1700"/>
        <w:gridCol w:w="1700"/>
      </w:tblGrid>
      <w:tr w:rsidR="000125C9">
        <w:tc>
          <w:tcPr>
            <w:tcW w:w="2835" w:type="dxa"/>
          </w:tcPr>
          <w:p w:rsidR="000125C9" w:rsidRDefault="000125C9">
            <w:pPr>
              <w:pStyle w:val="ConsPlusNormal"/>
              <w:jc w:val="center"/>
            </w:pPr>
            <w:r>
              <w:t>Код бюджетной классификации Российской Федерации</w:t>
            </w:r>
          </w:p>
        </w:tc>
        <w:tc>
          <w:tcPr>
            <w:tcW w:w="5669" w:type="dxa"/>
          </w:tcPr>
          <w:p w:rsidR="000125C9" w:rsidRDefault="000125C9">
            <w:pPr>
              <w:pStyle w:val="ConsPlusNormal"/>
              <w:jc w:val="center"/>
            </w:pPr>
            <w:r>
              <w:t>Наименование доходов</w:t>
            </w:r>
          </w:p>
        </w:tc>
        <w:tc>
          <w:tcPr>
            <w:tcW w:w="1700" w:type="dxa"/>
          </w:tcPr>
          <w:p w:rsidR="000125C9" w:rsidRDefault="000125C9">
            <w:pPr>
              <w:pStyle w:val="ConsPlusNormal"/>
              <w:jc w:val="center"/>
            </w:pPr>
            <w:r>
              <w:t>2024 год</w:t>
            </w:r>
          </w:p>
        </w:tc>
        <w:tc>
          <w:tcPr>
            <w:tcW w:w="1700" w:type="dxa"/>
          </w:tcPr>
          <w:p w:rsidR="000125C9" w:rsidRDefault="000125C9">
            <w:pPr>
              <w:pStyle w:val="ConsPlusNormal"/>
              <w:jc w:val="center"/>
            </w:pPr>
            <w:r>
              <w:t>2025 год</w:t>
            </w:r>
          </w:p>
        </w:tc>
        <w:tc>
          <w:tcPr>
            <w:tcW w:w="1700" w:type="dxa"/>
          </w:tcPr>
          <w:p w:rsidR="000125C9" w:rsidRDefault="000125C9">
            <w:pPr>
              <w:pStyle w:val="ConsPlusNormal"/>
              <w:jc w:val="center"/>
            </w:pPr>
            <w:r>
              <w:t>2026 год</w:t>
            </w:r>
          </w:p>
        </w:tc>
      </w:tr>
      <w:tr w:rsidR="000125C9">
        <w:tc>
          <w:tcPr>
            <w:tcW w:w="2835" w:type="dxa"/>
          </w:tcPr>
          <w:p w:rsidR="000125C9" w:rsidRDefault="000125C9">
            <w:pPr>
              <w:pStyle w:val="ConsPlusNormal"/>
              <w:jc w:val="center"/>
            </w:pPr>
            <w:r>
              <w:t>1</w:t>
            </w:r>
          </w:p>
        </w:tc>
        <w:tc>
          <w:tcPr>
            <w:tcW w:w="5669" w:type="dxa"/>
          </w:tcPr>
          <w:p w:rsidR="000125C9" w:rsidRDefault="000125C9">
            <w:pPr>
              <w:pStyle w:val="ConsPlusNormal"/>
              <w:jc w:val="center"/>
            </w:pPr>
            <w:r>
              <w:t>2</w:t>
            </w:r>
          </w:p>
        </w:tc>
        <w:tc>
          <w:tcPr>
            <w:tcW w:w="1700" w:type="dxa"/>
          </w:tcPr>
          <w:p w:rsidR="000125C9" w:rsidRDefault="000125C9">
            <w:pPr>
              <w:pStyle w:val="ConsPlusNormal"/>
              <w:jc w:val="center"/>
            </w:pPr>
            <w:r>
              <w:t>3</w:t>
            </w:r>
          </w:p>
        </w:tc>
        <w:tc>
          <w:tcPr>
            <w:tcW w:w="1700" w:type="dxa"/>
          </w:tcPr>
          <w:p w:rsidR="000125C9" w:rsidRDefault="000125C9">
            <w:pPr>
              <w:pStyle w:val="ConsPlusNormal"/>
              <w:jc w:val="center"/>
            </w:pPr>
            <w:r>
              <w:t>4</w:t>
            </w:r>
          </w:p>
        </w:tc>
        <w:tc>
          <w:tcPr>
            <w:tcW w:w="1700" w:type="dxa"/>
          </w:tcPr>
          <w:p w:rsidR="000125C9" w:rsidRDefault="000125C9">
            <w:pPr>
              <w:pStyle w:val="ConsPlusNormal"/>
              <w:jc w:val="center"/>
            </w:pPr>
            <w:r>
              <w:t>5</w:t>
            </w:r>
          </w:p>
        </w:tc>
      </w:tr>
      <w:tr w:rsidR="000125C9">
        <w:tc>
          <w:tcPr>
            <w:tcW w:w="2835" w:type="dxa"/>
          </w:tcPr>
          <w:p w:rsidR="000125C9" w:rsidRDefault="000125C9">
            <w:pPr>
              <w:pStyle w:val="ConsPlusNormal"/>
              <w:jc w:val="center"/>
            </w:pPr>
            <w:r>
              <w:t>1 00 00000 00 0000 000</w:t>
            </w:r>
          </w:p>
        </w:tc>
        <w:tc>
          <w:tcPr>
            <w:tcW w:w="5669" w:type="dxa"/>
          </w:tcPr>
          <w:p w:rsidR="000125C9" w:rsidRDefault="000125C9">
            <w:pPr>
              <w:pStyle w:val="ConsPlusNormal"/>
            </w:pPr>
            <w:r>
              <w:t>Налоговые и неналоговые доходы</w:t>
            </w:r>
          </w:p>
        </w:tc>
        <w:tc>
          <w:tcPr>
            <w:tcW w:w="1700" w:type="dxa"/>
          </w:tcPr>
          <w:p w:rsidR="000125C9" w:rsidRDefault="000125C9">
            <w:pPr>
              <w:pStyle w:val="ConsPlusNormal"/>
              <w:jc w:val="center"/>
            </w:pPr>
            <w:r>
              <w:t>80592315,2</w:t>
            </w:r>
          </w:p>
        </w:tc>
        <w:tc>
          <w:tcPr>
            <w:tcW w:w="1700" w:type="dxa"/>
          </w:tcPr>
          <w:p w:rsidR="000125C9" w:rsidRDefault="000125C9">
            <w:pPr>
              <w:pStyle w:val="ConsPlusNormal"/>
              <w:jc w:val="center"/>
            </w:pPr>
            <w:r>
              <w:t>79328929,9</w:t>
            </w:r>
          </w:p>
        </w:tc>
        <w:tc>
          <w:tcPr>
            <w:tcW w:w="1700" w:type="dxa"/>
          </w:tcPr>
          <w:p w:rsidR="000125C9" w:rsidRDefault="000125C9">
            <w:pPr>
              <w:pStyle w:val="ConsPlusNormal"/>
              <w:jc w:val="center"/>
            </w:pPr>
            <w:r>
              <w:t>82451042,2</w:t>
            </w:r>
          </w:p>
        </w:tc>
      </w:tr>
      <w:tr w:rsidR="000125C9">
        <w:tc>
          <w:tcPr>
            <w:tcW w:w="2835" w:type="dxa"/>
          </w:tcPr>
          <w:p w:rsidR="000125C9" w:rsidRDefault="000125C9">
            <w:pPr>
              <w:pStyle w:val="ConsPlusNormal"/>
            </w:pPr>
          </w:p>
        </w:tc>
        <w:tc>
          <w:tcPr>
            <w:tcW w:w="5669" w:type="dxa"/>
          </w:tcPr>
          <w:p w:rsidR="000125C9" w:rsidRDefault="000125C9">
            <w:pPr>
              <w:pStyle w:val="ConsPlusNormal"/>
            </w:pPr>
          </w:p>
        </w:tc>
        <w:tc>
          <w:tcPr>
            <w:tcW w:w="1700" w:type="dxa"/>
          </w:tcPr>
          <w:p w:rsidR="000125C9" w:rsidRDefault="000125C9">
            <w:pPr>
              <w:pStyle w:val="ConsPlusNormal"/>
            </w:pP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1 01 00000 00 0000 000</w:t>
            </w:r>
          </w:p>
        </w:tc>
        <w:tc>
          <w:tcPr>
            <w:tcW w:w="5669" w:type="dxa"/>
          </w:tcPr>
          <w:p w:rsidR="000125C9" w:rsidRDefault="000125C9">
            <w:pPr>
              <w:pStyle w:val="ConsPlusNormal"/>
            </w:pPr>
            <w:r>
              <w:t>Налоги на прибыль, доходы</w:t>
            </w:r>
          </w:p>
        </w:tc>
        <w:tc>
          <w:tcPr>
            <w:tcW w:w="1700" w:type="dxa"/>
          </w:tcPr>
          <w:p w:rsidR="000125C9" w:rsidRDefault="000125C9">
            <w:pPr>
              <w:pStyle w:val="ConsPlusNormal"/>
              <w:jc w:val="center"/>
            </w:pPr>
            <w:r>
              <w:t>55739679,0</w:t>
            </w:r>
          </w:p>
        </w:tc>
        <w:tc>
          <w:tcPr>
            <w:tcW w:w="1700" w:type="dxa"/>
          </w:tcPr>
          <w:p w:rsidR="000125C9" w:rsidRDefault="000125C9">
            <w:pPr>
              <w:pStyle w:val="ConsPlusNormal"/>
              <w:jc w:val="center"/>
            </w:pPr>
            <w:r>
              <w:t>55369729,0</w:t>
            </w:r>
          </w:p>
        </w:tc>
        <w:tc>
          <w:tcPr>
            <w:tcW w:w="1700" w:type="dxa"/>
          </w:tcPr>
          <w:p w:rsidR="000125C9" w:rsidRDefault="000125C9">
            <w:pPr>
              <w:pStyle w:val="ConsPlusNormal"/>
              <w:jc w:val="center"/>
            </w:pPr>
            <w:r>
              <w:t>57723499,0</w:t>
            </w:r>
          </w:p>
        </w:tc>
      </w:tr>
      <w:tr w:rsidR="000125C9">
        <w:tc>
          <w:tcPr>
            <w:tcW w:w="2835" w:type="dxa"/>
          </w:tcPr>
          <w:p w:rsidR="000125C9" w:rsidRDefault="000125C9">
            <w:pPr>
              <w:pStyle w:val="ConsPlusNormal"/>
              <w:jc w:val="center"/>
            </w:pPr>
            <w:r>
              <w:t>1 01 01000 00 0000 110</w:t>
            </w:r>
          </w:p>
        </w:tc>
        <w:tc>
          <w:tcPr>
            <w:tcW w:w="5669" w:type="dxa"/>
          </w:tcPr>
          <w:p w:rsidR="000125C9" w:rsidRDefault="000125C9">
            <w:pPr>
              <w:pStyle w:val="ConsPlusNormal"/>
            </w:pPr>
            <w:r>
              <w:t>Налог на прибыль организаций</w:t>
            </w:r>
          </w:p>
        </w:tc>
        <w:tc>
          <w:tcPr>
            <w:tcW w:w="1700" w:type="dxa"/>
          </w:tcPr>
          <w:p w:rsidR="000125C9" w:rsidRDefault="000125C9">
            <w:pPr>
              <w:pStyle w:val="ConsPlusNormal"/>
              <w:jc w:val="center"/>
            </w:pPr>
            <w:r>
              <w:t>26231996,0</w:t>
            </w:r>
          </w:p>
        </w:tc>
        <w:tc>
          <w:tcPr>
            <w:tcW w:w="1700" w:type="dxa"/>
          </w:tcPr>
          <w:p w:rsidR="000125C9" w:rsidRDefault="000125C9">
            <w:pPr>
              <w:pStyle w:val="ConsPlusNormal"/>
              <w:jc w:val="center"/>
            </w:pPr>
            <w:r>
              <w:t>28997853,0</w:t>
            </w:r>
          </w:p>
        </w:tc>
        <w:tc>
          <w:tcPr>
            <w:tcW w:w="1700" w:type="dxa"/>
          </w:tcPr>
          <w:p w:rsidR="000125C9" w:rsidRDefault="000125C9">
            <w:pPr>
              <w:pStyle w:val="ConsPlusNormal"/>
              <w:jc w:val="center"/>
            </w:pPr>
            <w:r>
              <w:t>29390430,0</w:t>
            </w:r>
          </w:p>
        </w:tc>
      </w:tr>
      <w:tr w:rsidR="000125C9">
        <w:tc>
          <w:tcPr>
            <w:tcW w:w="2835" w:type="dxa"/>
          </w:tcPr>
          <w:p w:rsidR="000125C9" w:rsidRDefault="000125C9">
            <w:pPr>
              <w:pStyle w:val="ConsPlusNormal"/>
              <w:jc w:val="center"/>
            </w:pPr>
            <w:r>
              <w:t>1 01 02000 01 0000 110</w:t>
            </w:r>
          </w:p>
        </w:tc>
        <w:tc>
          <w:tcPr>
            <w:tcW w:w="5669" w:type="dxa"/>
          </w:tcPr>
          <w:p w:rsidR="000125C9" w:rsidRDefault="000125C9">
            <w:pPr>
              <w:pStyle w:val="ConsPlusNormal"/>
            </w:pPr>
            <w:r>
              <w:t>Налог на доходы физических лиц</w:t>
            </w:r>
          </w:p>
        </w:tc>
        <w:tc>
          <w:tcPr>
            <w:tcW w:w="1700" w:type="dxa"/>
          </w:tcPr>
          <w:p w:rsidR="000125C9" w:rsidRDefault="000125C9">
            <w:pPr>
              <w:pStyle w:val="ConsPlusNormal"/>
              <w:jc w:val="center"/>
            </w:pPr>
            <w:r>
              <w:t>29507683,0</w:t>
            </w:r>
          </w:p>
        </w:tc>
        <w:tc>
          <w:tcPr>
            <w:tcW w:w="1700" w:type="dxa"/>
          </w:tcPr>
          <w:p w:rsidR="000125C9" w:rsidRDefault="000125C9">
            <w:pPr>
              <w:pStyle w:val="ConsPlusNormal"/>
              <w:jc w:val="center"/>
            </w:pPr>
            <w:r>
              <w:t>26371876,0</w:t>
            </w:r>
          </w:p>
        </w:tc>
        <w:tc>
          <w:tcPr>
            <w:tcW w:w="1700" w:type="dxa"/>
          </w:tcPr>
          <w:p w:rsidR="000125C9" w:rsidRDefault="000125C9">
            <w:pPr>
              <w:pStyle w:val="ConsPlusNormal"/>
              <w:jc w:val="center"/>
            </w:pPr>
            <w:r>
              <w:t>28333069,0</w:t>
            </w:r>
          </w:p>
        </w:tc>
      </w:tr>
      <w:tr w:rsidR="000125C9">
        <w:tc>
          <w:tcPr>
            <w:tcW w:w="2835" w:type="dxa"/>
          </w:tcPr>
          <w:p w:rsidR="000125C9" w:rsidRDefault="000125C9">
            <w:pPr>
              <w:pStyle w:val="ConsPlusNormal"/>
              <w:jc w:val="center"/>
            </w:pPr>
            <w:r>
              <w:t>1 03 00000 00 0000 000</w:t>
            </w:r>
          </w:p>
        </w:tc>
        <w:tc>
          <w:tcPr>
            <w:tcW w:w="5669" w:type="dxa"/>
          </w:tcPr>
          <w:p w:rsidR="000125C9" w:rsidRDefault="000125C9">
            <w:pPr>
              <w:pStyle w:val="ConsPlusNormal"/>
            </w:pPr>
            <w:r>
              <w:t>Налоги на товары (работы, услуги), реализуемые на территории Российской Федерации</w:t>
            </w:r>
          </w:p>
        </w:tc>
        <w:tc>
          <w:tcPr>
            <w:tcW w:w="1700" w:type="dxa"/>
          </w:tcPr>
          <w:p w:rsidR="000125C9" w:rsidRDefault="000125C9">
            <w:pPr>
              <w:pStyle w:val="ConsPlusNormal"/>
              <w:jc w:val="center"/>
            </w:pPr>
            <w:r>
              <w:t>8458416,2</w:t>
            </w:r>
          </w:p>
        </w:tc>
        <w:tc>
          <w:tcPr>
            <w:tcW w:w="1700" w:type="dxa"/>
          </w:tcPr>
          <w:p w:rsidR="000125C9" w:rsidRDefault="000125C9">
            <w:pPr>
              <w:pStyle w:val="ConsPlusNormal"/>
              <w:jc w:val="center"/>
            </w:pPr>
            <w:r>
              <w:t>9225576,5</w:t>
            </w:r>
          </w:p>
        </w:tc>
        <w:tc>
          <w:tcPr>
            <w:tcW w:w="1700" w:type="dxa"/>
          </w:tcPr>
          <w:p w:rsidR="000125C9" w:rsidRDefault="000125C9">
            <w:pPr>
              <w:pStyle w:val="ConsPlusNormal"/>
              <w:jc w:val="center"/>
            </w:pPr>
            <w:r>
              <w:t>9550448,4</w:t>
            </w:r>
          </w:p>
        </w:tc>
      </w:tr>
      <w:tr w:rsidR="000125C9">
        <w:tc>
          <w:tcPr>
            <w:tcW w:w="2835" w:type="dxa"/>
          </w:tcPr>
          <w:p w:rsidR="000125C9" w:rsidRDefault="000125C9">
            <w:pPr>
              <w:pStyle w:val="ConsPlusNormal"/>
              <w:jc w:val="center"/>
            </w:pPr>
            <w:r>
              <w:t>1 03 02000 01 0000 110</w:t>
            </w:r>
          </w:p>
        </w:tc>
        <w:tc>
          <w:tcPr>
            <w:tcW w:w="5669" w:type="dxa"/>
          </w:tcPr>
          <w:p w:rsidR="000125C9" w:rsidRDefault="000125C9">
            <w:pPr>
              <w:pStyle w:val="ConsPlusNormal"/>
            </w:pPr>
            <w:r>
              <w:t>Акцизы по подакцизным товарам (продукции), производимым на территории Российской Федерации</w:t>
            </w:r>
          </w:p>
        </w:tc>
        <w:tc>
          <w:tcPr>
            <w:tcW w:w="1700" w:type="dxa"/>
          </w:tcPr>
          <w:p w:rsidR="000125C9" w:rsidRDefault="000125C9">
            <w:pPr>
              <w:pStyle w:val="ConsPlusNormal"/>
              <w:jc w:val="center"/>
            </w:pPr>
            <w:r>
              <w:t>8458416,2</w:t>
            </w:r>
          </w:p>
        </w:tc>
        <w:tc>
          <w:tcPr>
            <w:tcW w:w="1700" w:type="dxa"/>
          </w:tcPr>
          <w:p w:rsidR="000125C9" w:rsidRDefault="000125C9">
            <w:pPr>
              <w:pStyle w:val="ConsPlusNormal"/>
              <w:jc w:val="center"/>
            </w:pPr>
            <w:r>
              <w:t>9225576,5</w:t>
            </w:r>
          </w:p>
        </w:tc>
        <w:tc>
          <w:tcPr>
            <w:tcW w:w="1700" w:type="dxa"/>
          </w:tcPr>
          <w:p w:rsidR="000125C9" w:rsidRDefault="000125C9">
            <w:pPr>
              <w:pStyle w:val="ConsPlusNormal"/>
              <w:jc w:val="center"/>
            </w:pPr>
            <w:r>
              <w:t>9550448,4</w:t>
            </w:r>
          </w:p>
        </w:tc>
      </w:tr>
      <w:tr w:rsidR="000125C9">
        <w:tc>
          <w:tcPr>
            <w:tcW w:w="2835" w:type="dxa"/>
          </w:tcPr>
          <w:p w:rsidR="000125C9" w:rsidRDefault="000125C9">
            <w:pPr>
              <w:pStyle w:val="ConsPlusNormal"/>
              <w:jc w:val="center"/>
            </w:pPr>
            <w:r>
              <w:t>1 03 02100 01 0000 110</w:t>
            </w:r>
          </w:p>
        </w:tc>
        <w:tc>
          <w:tcPr>
            <w:tcW w:w="5669" w:type="dxa"/>
          </w:tcPr>
          <w:p w:rsidR="000125C9" w:rsidRDefault="000125C9">
            <w:pPr>
              <w:pStyle w:val="ConsPlusNormal"/>
            </w:pPr>
            <w:r>
              <w:t>Акцизы на пиво, напитки, изготавливаемые на основе пива, производимые на территории Российской Федерации</w:t>
            </w:r>
          </w:p>
        </w:tc>
        <w:tc>
          <w:tcPr>
            <w:tcW w:w="1700" w:type="dxa"/>
          </w:tcPr>
          <w:p w:rsidR="000125C9" w:rsidRDefault="000125C9">
            <w:pPr>
              <w:pStyle w:val="ConsPlusNormal"/>
              <w:jc w:val="center"/>
            </w:pPr>
            <w:r>
              <w:t>350864,0</w:t>
            </w:r>
          </w:p>
        </w:tc>
        <w:tc>
          <w:tcPr>
            <w:tcW w:w="1700" w:type="dxa"/>
          </w:tcPr>
          <w:p w:rsidR="000125C9" w:rsidRDefault="000125C9">
            <w:pPr>
              <w:pStyle w:val="ConsPlusNormal"/>
              <w:jc w:val="center"/>
            </w:pPr>
            <w:r>
              <w:t>399434,0</w:t>
            </w:r>
          </w:p>
        </w:tc>
        <w:tc>
          <w:tcPr>
            <w:tcW w:w="1700" w:type="dxa"/>
          </w:tcPr>
          <w:p w:rsidR="000125C9" w:rsidRDefault="000125C9">
            <w:pPr>
              <w:pStyle w:val="ConsPlusNormal"/>
              <w:jc w:val="center"/>
            </w:pPr>
            <w:r>
              <w:t>412131,0</w:t>
            </w:r>
          </w:p>
        </w:tc>
      </w:tr>
      <w:tr w:rsidR="000125C9">
        <w:tc>
          <w:tcPr>
            <w:tcW w:w="2835" w:type="dxa"/>
          </w:tcPr>
          <w:p w:rsidR="000125C9" w:rsidRDefault="000125C9">
            <w:pPr>
              <w:pStyle w:val="ConsPlusNormal"/>
              <w:jc w:val="center"/>
            </w:pPr>
            <w:r>
              <w:t>1 03 02140 01 0000 110</w:t>
            </w:r>
          </w:p>
        </w:tc>
        <w:tc>
          <w:tcPr>
            <w:tcW w:w="5669" w:type="dxa"/>
          </w:tcPr>
          <w:p w:rsidR="000125C9" w:rsidRDefault="000125C9">
            <w:pPr>
              <w:pStyle w:val="ConsPlusNormal"/>
            </w:pPr>
            <w:r>
              <w:t>Доходы от уплаты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распределению в бюджеты субъектов Российской Федерации</w:t>
            </w:r>
          </w:p>
        </w:tc>
        <w:tc>
          <w:tcPr>
            <w:tcW w:w="1700" w:type="dxa"/>
          </w:tcPr>
          <w:p w:rsidR="000125C9" w:rsidRDefault="000125C9">
            <w:pPr>
              <w:pStyle w:val="ConsPlusNormal"/>
              <w:jc w:val="center"/>
            </w:pPr>
            <w:r>
              <w:t>1932265,9</w:t>
            </w:r>
          </w:p>
        </w:tc>
        <w:tc>
          <w:tcPr>
            <w:tcW w:w="1700" w:type="dxa"/>
          </w:tcPr>
          <w:p w:rsidR="000125C9" w:rsidRDefault="000125C9">
            <w:pPr>
              <w:pStyle w:val="ConsPlusNormal"/>
              <w:jc w:val="center"/>
            </w:pPr>
            <w:r>
              <w:t>2238398,0</w:t>
            </w:r>
          </w:p>
        </w:tc>
        <w:tc>
          <w:tcPr>
            <w:tcW w:w="1700" w:type="dxa"/>
          </w:tcPr>
          <w:p w:rsidR="000125C9" w:rsidRDefault="000125C9">
            <w:pPr>
              <w:pStyle w:val="ConsPlusNormal"/>
              <w:jc w:val="center"/>
            </w:pPr>
            <w:r>
              <w:t>2363683,8</w:t>
            </w:r>
          </w:p>
        </w:tc>
      </w:tr>
      <w:tr w:rsidR="000125C9">
        <w:tc>
          <w:tcPr>
            <w:tcW w:w="2835" w:type="dxa"/>
          </w:tcPr>
          <w:p w:rsidR="000125C9" w:rsidRDefault="000125C9">
            <w:pPr>
              <w:pStyle w:val="ConsPlusNormal"/>
              <w:jc w:val="center"/>
            </w:pPr>
            <w:r>
              <w:t>1 03 02190 01 0000 110</w:t>
            </w:r>
          </w:p>
        </w:tc>
        <w:tc>
          <w:tcPr>
            <w:tcW w:w="5669" w:type="dxa"/>
          </w:tcPr>
          <w:p w:rsidR="000125C9" w:rsidRDefault="000125C9">
            <w:pPr>
              <w:pStyle w:val="ConsPlusNormal"/>
            </w:pPr>
            <w:r>
              <w:t>Доходы от уплаты акцизов на этиловый спирт из пищевого сырья, винный спирт, виноградный спирт (за исключением дистиллятов винного, виноградного, плодового, коньячного, кальвадосного, вискового),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700" w:type="dxa"/>
          </w:tcPr>
          <w:p w:rsidR="000125C9" w:rsidRDefault="000125C9">
            <w:pPr>
              <w:pStyle w:val="ConsPlusNormal"/>
              <w:jc w:val="center"/>
            </w:pPr>
            <w:r>
              <w:t>1691,3</w:t>
            </w:r>
          </w:p>
        </w:tc>
        <w:tc>
          <w:tcPr>
            <w:tcW w:w="1700" w:type="dxa"/>
          </w:tcPr>
          <w:p w:rsidR="000125C9" w:rsidRDefault="000125C9">
            <w:pPr>
              <w:pStyle w:val="ConsPlusNormal"/>
              <w:jc w:val="center"/>
            </w:pPr>
            <w:r>
              <w:t>861,3</w:t>
            </w:r>
          </w:p>
        </w:tc>
        <w:tc>
          <w:tcPr>
            <w:tcW w:w="1700" w:type="dxa"/>
          </w:tcPr>
          <w:p w:rsidR="000125C9" w:rsidRDefault="000125C9">
            <w:pPr>
              <w:pStyle w:val="ConsPlusNormal"/>
              <w:jc w:val="center"/>
            </w:pPr>
            <w:r>
              <w:t>969,4</w:t>
            </w:r>
          </w:p>
        </w:tc>
      </w:tr>
      <w:tr w:rsidR="000125C9">
        <w:tc>
          <w:tcPr>
            <w:tcW w:w="2835" w:type="dxa"/>
          </w:tcPr>
          <w:p w:rsidR="000125C9" w:rsidRDefault="000125C9">
            <w:pPr>
              <w:pStyle w:val="ConsPlusNormal"/>
              <w:jc w:val="center"/>
            </w:pPr>
            <w:r>
              <w:t>1 03 02200 01 0000 110</w:t>
            </w:r>
          </w:p>
        </w:tc>
        <w:tc>
          <w:tcPr>
            <w:tcW w:w="5669" w:type="dxa"/>
          </w:tcPr>
          <w:p w:rsidR="000125C9" w:rsidRDefault="000125C9">
            <w:pPr>
              <w:pStyle w:val="ConsPlusNormal"/>
            </w:pPr>
            <w:r>
              <w:t>Доходы от уплаты акцизов на этиловый спирт из пищевого сырья (дистилляты винный, виноградный, плодовый, коньячный, кальвадосный, висковый),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700" w:type="dxa"/>
          </w:tcPr>
          <w:p w:rsidR="000125C9" w:rsidRDefault="000125C9">
            <w:pPr>
              <w:pStyle w:val="ConsPlusNormal"/>
              <w:jc w:val="center"/>
            </w:pPr>
            <w:r>
              <w:t>0,7</w:t>
            </w:r>
          </w:p>
        </w:tc>
        <w:tc>
          <w:tcPr>
            <w:tcW w:w="1700" w:type="dxa"/>
          </w:tcPr>
          <w:p w:rsidR="000125C9" w:rsidRDefault="000125C9">
            <w:pPr>
              <w:pStyle w:val="ConsPlusNormal"/>
              <w:jc w:val="center"/>
            </w:pPr>
            <w:r>
              <w:t>9,1</w:t>
            </w:r>
          </w:p>
        </w:tc>
        <w:tc>
          <w:tcPr>
            <w:tcW w:w="1700" w:type="dxa"/>
          </w:tcPr>
          <w:p w:rsidR="000125C9" w:rsidRDefault="000125C9">
            <w:pPr>
              <w:pStyle w:val="ConsPlusNormal"/>
              <w:jc w:val="center"/>
            </w:pPr>
            <w:r>
              <w:t>9,5</w:t>
            </w:r>
          </w:p>
        </w:tc>
      </w:tr>
      <w:tr w:rsidR="000125C9">
        <w:tc>
          <w:tcPr>
            <w:tcW w:w="2835" w:type="dxa"/>
          </w:tcPr>
          <w:p w:rsidR="000125C9" w:rsidRDefault="000125C9">
            <w:pPr>
              <w:pStyle w:val="ConsPlusNormal"/>
              <w:jc w:val="center"/>
            </w:pPr>
            <w:r>
              <w:t>1 03 02210 01 0000 110</w:t>
            </w:r>
          </w:p>
        </w:tc>
        <w:tc>
          <w:tcPr>
            <w:tcW w:w="5669" w:type="dxa"/>
          </w:tcPr>
          <w:p w:rsidR="000125C9" w:rsidRDefault="000125C9">
            <w:pPr>
              <w:pStyle w:val="ConsPlusNormal"/>
            </w:pPr>
            <w:r>
              <w:t>Доходы от уплаты акцизов на спиртосодержащую продукцию, производимую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700" w:type="dxa"/>
          </w:tcPr>
          <w:p w:rsidR="000125C9" w:rsidRDefault="000125C9">
            <w:pPr>
              <w:pStyle w:val="ConsPlusNormal"/>
              <w:jc w:val="center"/>
            </w:pPr>
            <w:r>
              <w:t>69,6</w:t>
            </w:r>
          </w:p>
        </w:tc>
        <w:tc>
          <w:tcPr>
            <w:tcW w:w="1700" w:type="dxa"/>
          </w:tcPr>
          <w:p w:rsidR="000125C9" w:rsidRDefault="000125C9">
            <w:pPr>
              <w:pStyle w:val="ConsPlusNormal"/>
              <w:jc w:val="center"/>
            </w:pPr>
            <w:r>
              <w:t>63,8</w:t>
            </w:r>
          </w:p>
        </w:tc>
        <w:tc>
          <w:tcPr>
            <w:tcW w:w="1700" w:type="dxa"/>
          </w:tcPr>
          <w:p w:rsidR="000125C9" w:rsidRDefault="000125C9">
            <w:pPr>
              <w:pStyle w:val="ConsPlusNormal"/>
              <w:jc w:val="center"/>
            </w:pPr>
            <w:r>
              <w:t>66,9</w:t>
            </w:r>
          </w:p>
        </w:tc>
      </w:tr>
      <w:tr w:rsidR="000125C9">
        <w:tc>
          <w:tcPr>
            <w:tcW w:w="2835" w:type="dxa"/>
          </w:tcPr>
          <w:p w:rsidR="000125C9" w:rsidRDefault="000125C9">
            <w:pPr>
              <w:pStyle w:val="ConsPlusNormal"/>
              <w:jc w:val="center"/>
            </w:pPr>
            <w:r>
              <w:t>1 03 02220 01 0000 110</w:t>
            </w:r>
          </w:p>
        </w:tc>
        <w:tc>
          <w:tcPr>
            <w:tcW w:w="5669" w:type="dxa"/>
          </w:tcPr>
          <w:p w:rsidR="000125C9" w:rsidRDefault="000125C9">
            <w:pPr>
              <w:pStyle w:val="ConsPlusNormal"/>
            </w:pPr>
            <w:r>
              <w:t>Доходы от уплаты акцизов на этиловый спирт из непищевого сырья, производимый на территории Российской Федерации, подлежащие распределению между бюджетами субъектов Российской Федерации (по нормативам, установленным федеральным законом о федеральном бюджете)</w:t>
            </w:r>
          </w:p>
        </w:tc>
        <w:tc>
          <w:tcPr>
            <w:tcW w:w="1700" w:type="dxa"/>
          </w:tcPr>
          <w:p w:rsidR="000125C9" w:rsidRDefault="000125C9">
            <w:pPr>
              <w:pStyle w:val="ConsPlusNormal"/>
              <w:jc w:val="center"/>
            </w:pPr>
            <w:r>
              <w:t>899,6</w:t>
            </w:r>
          </w:p>
        </w:tc>
        <w:tc>
          <w:tcPr>
            <w:tcW w:w="1700" w:type="dxa"/>
          </w:tcPr>
          <w:p w:rsidR="000125C9" w:rsidRDefault="000125C9">
            <w:pPr>
              <w:pStyle w:val="ConsPlusNormal"/>
              <w:jc w:val="center"/>
            </w:pPr>
            <w:r>
              <w:t>940,3</w:t>
            </w:r>
          </w:p>
        </w:tc>
        <w:tc>
          <w:tcPr>
            <w:tcW w:w="1700" w:type="dxa"/>
          </w:tcPr>
          <w:p w:rsidR="000125C9" w:rsidRDefault="000125C9">
            <w:pPr>
              <w:pStyle w:val="ConsPlusNormal"/>
              <w:jc w:val="center"/>
            </w:pPr>
            <w:r>
              <w:t>927,1</w:t>
            </w:r>
          </w:p>
        </w:tc>
      </w:tr>
      <w:tr w:rsidR="000125C9">
        <w:tc>
          <w:tcPr>
            <w:tcW w:w="2835" w:type="dxa"/>
          </w:tcPr>
          <w:p w:rsidR="000125C9" w:rsidRDefault="000125C9">
            <w:pPr>
              <w:pStyle w:val="ConsPlusNormal"/>
              <w:jc w:val="center"/>
            </w:pPr>
            <w:r>
              <w:t>1 03 02230 01 0000 110</w:t>
            </w:r>
          </w:p>
        </w:tc>
        <w:tc>
          <w:tcPr>
            <w:tcW w:w="5669" w:type="dxa"/>
          </w:tcPr>
          <w:p w:rsidR="000125C9" w:rsidRDefault="000125C9">
            <w:pPr>
              <w:pStyle w:val="ConsPlusNormal"/>
            </w:pPr>
            <w: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rsidR="000125C9" w:rsidRDefault="000125C9">
            <w:pPr>
              <w:pStyle w:val="ConsPlusNormal"/>
              <w:jc w:val="center"/>
            </w:pPr>
            <w:r>
              <w:t>3032242,7</w:t>
            </w:r>
          </w:p>
        </w:tc>
        <w:tc>
          <w:tcPr>
            <w:tcW w:w="1700" w:type="dxa"/>
          </w:tcPr>
          <w:p w:rsidR="000125C9" w:rsidRDefault="000125C9">
            <w:pPr>
              <w:pStyle w:val="ConsPlusNormal"/>
              <w:jc w:val="center"/>
            </w:pPr>
            <w:r>
              <w:t>3250428,4</w:t>
            </w:r>
          </w:p>
        </w:tc>
        <w:tc>
          <w:tcPr>
            <w:tcW w:w="1700" w:type="dxa"/>
          </w:tcPr>
          <w:p w:rsidR="000125C9" w:rsidRDefault="000125C9">
            <w:pPr>
              <w:pStyle w:val="ConsPlusNormal"/>
              <w:jc w:val="center"/>
            </w:pPr>
            <w:r>
              <w:t>3459639,2</w:t>
            </w:r>
          </w:p>
        </w:tc>
      </w:tr>
      <w:tr w:rsidR="000125C9">
        <w:tc>
          <w:tcPr>
            <w:tcW w:w="2835" w:type="dxa"/>
          </w:tcPr>
          <w:p w:rsidR="000125C9" w:rsidRDefault="000125C9">
            <w:pPr>
              <w:pStyle w:val="ConsPlusNormal"/>
              <w:jc w:val="center"/>
            </w:pPr>
            <w:r>
              <w:t>1 03 02240 01 0000 110</w:t>
            </w:r>
          </w:p>
        </w:tc>
        <w:tc>
          <w:tcPr>
            <w:tcW w:w="5669" w:type="dxa"/>
          </w:tcPr>
          <w:p w:rsidR="000125C9" w:rsidRDefault="000125C9">
            <w:pPr>
              <w:pStyle w:val="ConsPlusNormal"/>
            </w:pPr>
            <w: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rsidR="000125C9" w:rsidRDefault="000125C9">
            <w:pPr>
              <w:pStyle w:val="ConsPlusNormal"/>
              <w:jc w:val="center"/>
            </w:pPr>
            <w:r>
              <w:t>14463,2</w:t>
            </w:r>
          </w:p>
        </w:tc>
        <w:tc>
          <w:tcPr>
            <w:tcW w:w="1700" w:type="dxa"/>
          </w:tcPr>
          <w:p w:rsidR="000125C9" w:rsidRDefault="000125C9">
            <w:pPr>
              <w:pStyle w:val="ConsPlusNormal"/>
              <w:jc w:val="center"/>
            </w:pPr>
            <w:r>
              <w:t>18002,4</w:t>
            </w:r>
          </w:p>
        </w:tc>
        <w:tc>
          <w:tcPr>
            <w:tcW w:w="1700" w:type="dxa"/>
          </w:tcPr>
          <w:p w:rsidR="000125C9" w:rsidRDefault="000125C9">
            <w:pPr>
              <w:pStyle w:val="ConsPlusNormal"/>
              <w:jc w:val="center"/>
            </w:pPr>
            <w:r>
              <w:t>18739,1</w:t>
            </w:r>
          </w:p>
        </w:tc>
      </w:tr>
      <w:tr w:rsidR="000125C9">
        <w:tc>
          <w:tcPr>
            <w:tcW w:w="2835" w:type="dxa"/>
          </w:tcPr>
          <w:p w:rsidR="000125C9" w:rsidRDefault="000125C9">
            <w:pPr>
              <w:pStyle w:val="ConsPlusNormal"/>
              <w:jc w:val="center"/>
            </w:pPr>
            <w:r>
              <w:t>1 03 02250 01 0000 110</w:t>
            </w:r>
          </w:p>
        </w:tc>
        <w:tc>
          <w:tcPr>
            <w:tcW w:w="5669" w:type="dxa"/>
          </w:tcPr>
          <w:p w:rsidR="000125C9" w:rsidRDefault="000125C9">
            <w:pPr>
              <w:pStyle w:val="ConsPlusNormal"/>
            </w:pPr>
            <w: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rsidR="000125C9" w:rsidRDefault="000125C9">
            <w:pPr>
              <w:pStyle w:val="ConsPlusNormal"/>
              <w:jc w:val="center"/>
            </w:pPr>
            <w:r>
              <w:t>3125919,2</w:t>
            </w:r>
          </w:p>
        </w:tc>
        <w:tc>
          <w:tcPr>
            <w:tcW w:w="1700" w:type="dxa"/>
          </w:tcPr>
          <w:p w:rsidR="000125C9" w:rsidRDefault="000125C9">
            <w:pPr>
              <w:pStyle w:val="ConsPlusNormal"/>
              <w:jc w:val="center"/>
            </w:pPr>
            <w:r>
              <w:t>3317439,2</w:t>
            </w:r>
          </w:p>
        </w:tc>
        <w:tc>
          <w:tcPr>
            <w:tcW w:w="1700" w:type="dxa"/>
          </w:tcPr>
          <w:p w:rsidR="000125C9" w:rsidRDefault="000125C9">
            <w:pPr>
              <w:pStyle w:val="ConsPlusNormal"/>
              <w:jc w:val="center"/>
            </w:pPr>
            <w:r>
              <w:t>3294282,4</w:t>
            </w:r>
          </w:p>
        </w:tc>
      </w:tr>
      <w:tr w:rsidR="000125C9">
        <w:tc>
          <w:tcPr>
            <w:tcW w:w="2835" w:type="dxa"/>
          </w:tcPr>
          <w:p w:rsidR="000125C9" w:rsidRDefault="000125C9">
            <w:pPr>
              <w:pStyle w:val="ConsPlusNormal"/>
              <w:jc w:val="center"/>
            </w:pPr>
            <w:r>
              <w:t>1 05 00000 00 0000 000</w:t>
            </w:r>
          </w:p>
        </w:tc>
        <w:tc>
          <w:tcPr>
            <w:tcW w:w="5669" w:type="dxa"/>
          </w:tcPr>
          <w:p w:rsidR="000125C9" w:rsidRDefault="000125C9">
            <w:pPr>
              <w:pStyle w:val="ConsPlusNormal"/>
            </w:pPr>
            <w:r>
              <w:t>Налоги на совокупный доход</w:t>
            </w:r>
          </w:p>
        </w:tc>
        <w:tc>
          <w:tcPr>
            <w:tcW w:w="1700" w:type="dxa"/>
          </w:tcPr>
          <w:p w:rsidR="000125C9" w:rsidRDefault="000125C9">
            <w:pPr>
              <w:pStyle w:val="ConsPlusNormal"/>
              <w:jc w:val="center"/>
            </w:pPr>
            <w:r>
              <w:t>7217882,0</w:t>
            </w:r>
          </w:p>
        </w:tc>
        <w:tc>
          <w:tcPr>
            <w:tcW w:w="1700" w:type="dxa"/>
          </w:tcPr>
          <w:p w:rsidR="000125C9" w:rsidRDefault="000125C9">
            <w:pPr>
              <w:pStyle w:val="ConsPlusNormal"/>
              <w:jc w:val="center"/>
            </w:pPr>
            <w:r>
              <w:t>6536227,0</w:t>
            </w:r>
          </w:p>
        </w:tc>
        <w:tc>
          <w:tcPr>
            <w:tcW w:w="1700" w:type="dxa"/>
          </w:tcPr>
          <w:p w:rsidR="000125C9" w:rsidRDefault="000125C9">
            <w:pPr>
              <w:pStyle w:val="ConsPlusNormal"/>
              <w:jc w:val="center"/>
            </w:pPr>
            <w:r>
              <w:t>7193226,0</w:t>
            </w:r>
          </w:p>
        </w:tc>
      </w:tr>
      <w:tr w:rsidR="000125C9">
        <w:tc>
          <w:tcPr>
            <w:tcW w:w="2835" w:type="dxa"/>
          </w:tcPr>
          <w:p w:rsidR="000125C9" w:rsidRDefault="000125C9">
            <w:pPr>
              <w:pStyle w:val="ConsPlusNormal"/>
              <w:jc w:val="center"/>
            </w:pPr>
            <w:r>
              <w:t>1 05 01000 00 0000 110</w:t>
            </w:r>
          </w:p>
        </w:tc>
        <w:tc>
          <w:tcPr>
            <w:tcW w:w="5669" w:type="dxa"/>
          </w:tcPr>
          <w:p w:rsidR="000125C9" w:rsidRDefault="000125C9">
            <w:pPr>
              <w:pStyle w:val="ConsPlusNormal"/>
            </w:pPr>
            <w:r>
              <w:t>Налог, взимаемый в связи с применением упрощенной системы налогообложения</w:t>
            </w:r>
          </w:p>
        </w:tc>
        <w:tc>
          <w:tcPr>
            <w:tcW w:w="1700" w:type="dxa"/>
          </w:tcPr>
          <w:p w:rsidR="000125C9" w:rsidRDefault="000125C9">
            <w:pPr>
              <w:pStyle w:val="ConsPlusNormal"/>
              <w:jc w:val="center"/>
            </w:pPr>
            <w:r>
              <w:t>6916362,0</w:t>
            </w:r>
          </w:p>
        </w:tc>
        <w:tc>
          <w:tcPr>
            <w:tcW w:w="1700" w:type="dxa"/>
          </w:tcPr>
          <w:p w:rsidR="000125C9" w:rsidRDefault="000125C9">
            <w:pPr>
              <w:pStyle w:val="ConsPlusNormal"/>
              <w:jc w:val="center"/>
            </w:pPr>
            <w:r>
              <w:t>6343279,0</w:t>
            </w:r>
          </w:p>
        </w:tc>
        <w:tc>
          <w:tcPr>
            <w:tcW w:w="1700" w:type="dxa"/>
          </w:tcPr>
          <w:p w:rsidR="000125C9" w:rsidRDefault="000125C9">
            <w:pPr>
              <w:pStyle w:val="ConsPlusNormal"/>
              <w:jc w:val="center"/>
            </w:pPr>
            <w:r>
              <w:t>6991377,0</w:t>
            </w:r>
          </w:p>
        </w:tc>
      </w:tr>
      <w:tr w:rsidR="000125C9">
        <w:tc>
          <w:tcPr>
            <w:tcW w:w="2835" w:type="dxa"/>
          </w:tcPr>
          <w:p w:rsidR="000125C9" w:rsidRDefault="000125C9">
            <w:pPr>
              <w:pStyle w:val="ConsPlusNormal"/>
              <w:jc w:val="center"/>
            </w:pPr>
            <w:r>
              <w:t>1 05 06000 01 0000 110</w:t>
            </w:r>
          </w:p>
        </w:tc>
        <w:tc>
          <w:tcPr>
            <w:tcW w:w="5669" w:type="dxa"/>
          </w:tcPr>
          <w:p w:rsidR="000125C9" w:rsidRDefault="000125C9">
            <w:pPr>
              <w:pStyle w:val="ConsPlusNormal"/>
            </w:pPr>
            <w:r>
              <w:t>Налог на профессиональный доход</w:t>
            </w:r>
          </w:p>
        </w:tc>
        <w:tc>
          <w:tcPr>
            <w:tcW w:w="1700" w:type="dxa"/>
          </w:tcPr>
          <w:p w:rsidR="000125C9" w:rsidRDefault="000125C9">
            <w:pPr>
              <w:pStyle w:val="ConsPlusNormal"/>
              <w:jc w:val="center"/>
            </w:pPr>
            <w:r>
              <w:t>301520,0</w:t>
            </w:r>
          </w:p>
        </w:tc>
        <w:tc>
          <w:tcPr>
            <w:tcW w:w="1700" w:type="dxa"/>
          </w:tcPr>
          <w:p w:rsidR="000125C9" w:rsidRDefault="000125C9">
            <w:pPr>
              <w:pStyle w:val="ConsPlusNormal"/>
              <w:jc w:val="center"/>
            </w:pPr>
            <w:r>
              <w:t>192948,0</w:t>
            </w:r>
          </w:p>
        </w:tc>
        <w:tc>
          <w:tcPr>
            <w:tcW w:w="1700" w:type="dxa"/>
          </w:tcPr>
          <w:p w:rsidR="000125C9" w:rsidRDefault="000125C9">
            <w:pPr>
              <w:pStyle w:val="ConsPlusNormal"/>
              <w:jc w:val="center"/>
            </w:pPr>
            <w:r>
              <w:t>201849,0</w:t>
            </w:r>
          </w:p>
        </w:tc>
      </w:tr>
      <w:tr w:rsidR="000125C9">
        <w:tc>
          <w:tcPr>
            <w:tcW w:w="2835" w:type="dxa"/>
          </w:tcPr>
          <w:p w:rsidR="000125C9" w:rsidRDefault="000125C9">
            <w:pPr>
              <w:pStyle w:val="ConsPlusNormal"/>
              <w:jc w:val="center"/>
            </w:pPr>
            <w:r>
              <w:t>1 06 00000 00 0000 000</w:t>
            </w:r>
          </w:p>
        </w:tc>
        <w:tc>
          <w:tcPr>
            <w:tcW w:w="5669" w:type="dxa"/>
          </w:tcPr>
          <w:p w:rsidR="000125C9" w:rsidRDefault="000125C9">
            <w:pPr>
              <w:pStyle w:val="ConsPlusNormal"/>
            </w:pPr>
            <w:r>
              <w:t>Налоги на имущество</w:t>
            </w:r>
          </w:p>
        </w:tc>
        <w:tc>
          <w:tcPr>
            <w:tcW w:w="1700" w:type="dxa"/>
          </w:tcPr>
          <w:p w:rsidR="000125C9" w:rsidRDefault="000125C9">
            <w:pPr>
              <w:pStyle w:val="ConsPlusNormal"/>
              <w:jc w:val="center"/>
            </w:pPr>
            <w:r>
              <w:t>6310304,0</w:t>
            </w:r>
          </w:p>
        </w:tc>
        <w:tc>
          <w:tcPr>
            <w:tcW w:w="1700" w:type="dxa"/>
          </w:tcPr>
          <w:p w:rsidR="000125C9" w:rsidRDefault="000125C9">
            <w:pPr>
              <w:pStyle w:val="ConsPlusNormal"/>
              <w:jc w:val="center"/>
            </w:pPr>
            <w:r>
              <w:t>6304992,0</w:t>
            </w:r>
          </w:p>
        </w:tc>
        <w:tc>
          <w:tcPr>
            <w:tcW w:w="1700" w:type="dxa"/>
          </w:tcPr>
          <w:p w:rsidR="000125C9" w:rsidRDefault="000125C9">
            <w:pPr>
              <w:pStyle w:val="ConsPlusNormal"/>
              <w:jc w:val="center"/>
            </w:pPr>
            <w:r>
              <w:t>6478678,0</w:t>
            </w:r>
          </w:p>
        </w:tc>
      </w:tr>
      <w:tr w:rsidR="000125C9">
        <w:tc>
          <w:tcPr>
            <w:tcW w:w="2835" w:type="dxa"/>
          </w:tcPr>
          <w:p w:rsidR="000125C9" w:rsidRDefault="000125C9">
            <w:pPr>
              <w:pStyle w:val="ConsPlusNormal"/>
              <w:jc w:val="center"/>
            </w:pPr>
            <w:r>
              <w:t>1 06 02000 02 0000 110</w:t>
            </w:r>
          </w:p>
        </w:tc>
        <w:tc>
          <w:tcPr>
            <w:tcW w:w="5669" w:type="dxa"/>
          </w:tcPr>
          <w:p w:rsidR="000125C9" w:rsidRDefault="000125C9">
            <w:pPr>
              <w:pStyle w:val="ConsPlusNormal"/>
            </w:pPr>
            <w:r>
              <w:t>Налог на имущество организаций</w:t>
            </w:r>
          </w:p>
        </w:tc>
        <w:tc>
          <w:tcPr>
            <w:tcW w:w="1700" w:type="dxa"/>
          </w:tcPr>
          <w:p w:rsidR="000125C9" w:rsidRDefault="000125C9">
            <w:pPr>
              <w:pStyle w:val="ConsPlusNormal"/>
              <w:jc w:val="center"/>
            </w:pPr>
            <w:r>
              <w:t>5261654,0</w:t>
            </w:r>
          </w:p>
        </w:tc>
        <w:tc>
          <w:tcPr>
            <w:tcW w:w="1700" w:type="dxa"/>
          </w:tcPr>
          <w:p w:rsidR="000125C9" w:rsidRDefault="000125C9">
            <w:pPr>
              <w:pStyle w:val="ConsPlusNormal"/>
              <w:jc w:val="center"/>
            </w:pPr>
            <w:r>
              <w:t>5236629,0</w:t>
            </w:r>
          </w:p>
        </w:tc>
        <w:tc>
          <w:tcPr>
            <w:tcW w:w="1700" w:type="dxa"/>
          </w:tcPr>
          <w:p w:rsidR="000125C9" w:rsidRDefault="000125C9">
            <w:pPr>
              <w:pStyle w:val="ConsPlusNormal"/>
              <w:jc w:val="center"/>
            </w:pPr>
            <w:r>
              <w:t>5379621,0</w:t>
            </w:r>
          </w:p>
        </w:tc>
      </w:tr>
      <w:tr w:rsidR="000125C9">
        <w:tc>
          <w:tcPr>
            <w:tcW w:w="2835" w:type="dxa"/>
          </w:tcPr>
          <w:p w:rsidR="000125C9" w:rsidRDefault="000125C9">
            <w:pPr>
              <w:pStyle w:val="ConsPlusNormal"/>
              <w:jc w:val="center"/>
            </w:pPr>
            <w:r>
              <w:t>1 06 04000 02 0000 110</w:t>
            </w:r>
          </w:p>
        </w:tc>
        <w:tc>
          <w:tcPr>
            <w:tcW w:w="5669" w:type="dxa"/>
          </w:tcPr>
          <w:p w:rsidR="000125C9" w:rsidRDefault="000125C9">
            <w:pPr>
              <w:pStyle w:val="ConsPlusNormal"/>
            </w:pPr>
            <w:r>
              <w:t>Транспортный налог</w:t>
            </w:r>
          </w:p>
        </w:tc>
        <w:tc>
          <w:tcPr>
            <w:tcW w:w="1700" w:type="dxa"/>
          </w:tcPr>
          <w:p w:rsidR="000125C9" w:rsidRDefault="000125C9">
            <w:pPr>
              <w:pStyle w:val="ConsPlusNormal"/>
              <w:jc w:val="center"/>
            </w:pPr>
            <w:r>
              <w:t>1047306,0</w:t>
            </w:r>
          </w:p>
        </w:tc>
        <w:tc>
          <w:tcPr>
            <w:tcW w:w="1700" w:type="dxa"/>
          </w:tcPr>
          <w:p w:rsidR="000125C9" w:rsidRDefault="000125C9">
            <w:pPr>
              <w:pStyle w:val="ConsPlusNormal"/>
              <w:jc w:val="center"/>
            </w:pPr>
            <w:r>
              <w:t>1067019,0</w:t>
            </w:r>
          </w:p>
        </w:tc>
        <w:tc>
          <w:tcPr>
            <w:tcW w:w="1700" w:type="dxa"/>
          </w:tcPr>
          <w:p w:rsidR="000125C9" w:rsidRDefault="000125C9">
            <w:pPr>
              <w:pStyle w:val="ConsPlusNormal"/>
              <w:jc w:val="center"/>
            </w:pPr>
            <w:r>
              <w:t>1097713,0</w:t>
            </w:r>
          </w:p>
        </w:tc>
      </w:tr>
      <w:tr w:rsidR="000125C9">
        <w:tc>
          <w:tcPr>
            <w:tcW w:w="2835" w:type="dxa"/>
          </w:tcPr>
          <w:p w:rsidR="000125C9" w:rsidRDefault="000125C9">
            <w:pPr>
              <w:pStyle w:val="ConsPlusNormal"/>
              <w:jc w:val="center"/>
            </w:pPr>
            <w:r>
              <w:t>1 06 05000 02 0000 110</w:t>
            </w:r>
          </w:p>
        </w:tc>
        <w:tc>
          <w:tcPr>
            <w:tcW w:w="5669" w:type="dxa"/>
          </w:tcPr>
          <w:p w:rsidR="000125C9" w:rsidRDefault="000125C9">
            <w:pPr>
              <w:pStyle w:val="ConsPlusNormal"/>
            </w:pPr>
            <w:r>
              <w:t>Налог на игорный бизнес</w:t>
            </w:r>
          </w:p>
        </w:tc>
        <w:tc>
          <w:tcPr>
            <w:tcW w:w="1700" w:type="dxa"/>
          </w:tcPr>
          <w:p w:rsidR="000125C9" w:rsidRDefault="000125C9">
            <w:pPr>
              <w:pStyle w:val="ConsPlusNormal"/>
              <w:jc w:val="center"/>
            </w:pPr>
            <w:r>
              <w:t>1344,0</w:t>
            </w:r>
          </w:p>
        </w:tc>
        <w:tc>
          <w:tcPr>
            <w:tcW w:w="1700" w:type="dxa"/>
          </w:tcPr>
          <w:p w:rsidR="000125C9" w:rsidRDefault="000125C9">
            <w:pPr>
              <w:pStyle w:val="ConsPlusNormal"/>
              <w:jc w:val="center"/>
            </w:pPr>
            <w:r>
              <w:t>1344,0</w:t>
            </w:r>
          </w:p>
        </w:tc>
        <w:tc>
          <w:tcPr>
            <w:tcW w:w="1700" w:type="dxa"/>
          </w:tcPr>
          <w:p w:rsidR="000125C9" w:rsidRDefault="000125C9">
            <w:pPr>
              <w:pStyle w:val="ConsPlusNormal"/>
              <w:jc w:val="center"/>
            </w:pPr>
            <w:r>
              <w:t>1344,0</w:t>
            </w:r>
          </w:p>
        </w:tc>
      </w:tr>
      <w:tr w:rsidR="000125C9">
        <w:tc>
          <w:tcPr>
            <w:tcW w:w="2835" w:type="dxa"/>
          </w:tcPr>
          <w:p w:rsidR="000125C9" w:rsidRDefault="000125C9">
            <w:pPr>
              <w:pStyle w:val="ConsPlusNormal"/>
              <w:jc w:val="center"/>
            </w:pPr>
            <w:r>
              <w:t>1 07 00000 00 0000 000</w:t>
            </w:r>
          </w:p>
        </w:tc>
        <w:tc>
          <w:tcPr>
            <w:tcW w:w="5669" w:type="dxa"/>
          </w:tcPr>
          <w:p w:rsidR="000125C9" w:rsidRDefault="000125C9">
            <w:pPr>
              <w:pStyle w:val="ConsPlusNormal"/>
            </w:pPr>
            <w:r>
              <w:t>Налоги, сборы и регулярные платежи за пользование природными ресурсами</w:t>
            </w:r>
          </w:p>
        </w:tc>
        <w:tc>
          <w:tcPr>
            <w:tcW w:w="1700" w:type="dxa"/>
          </w:tcPr>
          <w:p w:rsidR="000125C9" w:rsidRDefault="000125C9">
            <w:pPr>
              <w:pStyle w:val="ConsPlusNormal"/>
              <w:jc w:val="center"/>
            </w:pPr>
            <w:r>
              <w:t>1490,0</w:t>
            </w:r>
          </w:p>
        </w:tc>
        <w:tc>
          <w:tcPr>
            <w:tcW w:w="1700" w:type="dxa"/>
          </w:tcPr>
          <w:p w:rsidR="000125C9" w:rsidRDefault="000125C9">
            <w:pPr>
              <w:pStyle w:val="ConsPlusNormal"/>
              <w:jc w:val="center"/>
            </w:pPr>
            <w:r>
              <w:t>1405,0</w:t>
            </w:r>
          </w:p>
        </w:tc>
        <w:tc>
          <w:tcPr>
            <w:tcW w:w="1700" w:type="dxa"/>
          </w:tcPr>
          <w:p w:rsidR="000125C9" w:rsidRDefault="000125C9">
            <w:pPr>
              <w:pStyle w:val="ConsPlusNormal"/>
              <w:jc w:val="center"/>
            </w:pPr>
            <w:r>
              <w:t>1462,0</w:t>
            </w:r>
          </w:p>
        </w:tc>
      </w:tr>
      <w:tr w:rsidR="000125C9">
        <w:tc>
          <w:tcPr>
            <w:tcW w:w="2835" w:type="dxa"/>
          </w:tcPr>
          <w:p w:rsidR="000125C9" w:rsidRDefault="000125C9">
            <w:pPr>
              <w:pStyle w:val="ConsPlusNormal"/>
              <w:jc w:val="center"/>
            </w:pPr>
            <w:r>
              <w:t>1 07 04010 01 0000 110</w:t>
            </w:r>
          </w:p>
        </w:tc>
        <w:tc>
          <w:tcPr>
            <w:tcW w:w="5669" w:type="dxa"/>
          </w:tcPr>
          <w:p w:rsidR="000125C9" w:rsidRDefault="000125C9">
            <w:pPr>
              <w:pStyle w:val="ConsPlusNormal"/>
            </w:pPr>
            <w:r>
              <w:t>Сбор за пользование объектами животного мира</w:t>
            </w:r>
          </w:p>
        </w:tc>
        <w:tc>
          <w:tcPr>
            <w:tcW w:w="1700" w:type="dxa"/>
          </w:tcPr>
          <w:p w:rsidR="000125C9" w:rsidRDefault="000125C9">
            <w:pPr>
              <w:pStyle w:val="ConsPlusNormal"/>
              <w:jc w:val="center"/>
            </w:pPr>
            <w:r>
              <w:t>1490,0</w:t>
            </w:r>
          </w:p>
        </w:tc>
        <w:tc>
          <w:tcPr>
            <w:tcW w:w="1700" w:type="dxa"/>
          </w:tcPr>
          <w:p w:rsidR="000125C9" w:rsidRDefault="000125C9">
            <w:pPr>
              <w:pStyle w:val="ConsPlusNormal"/>
              <w:jc w:val="center"/>
            </w:pPr>
            <w:r>
              <w:t>1405,0</w:t>
            </w:r>
          </w:p>
        </w:tc>
        <w:tc>
          <w:tcPr>
            <w:tcW w:w="1700" w:type="dxa"/>
          </w:tcPr>
          <w:p w:rsidR="000125C9" w:rsidRDefault="000125C9">
            <w:pPr>
              <w:pStyle w:val="ConsPlusNormal"/>
              <w:jc w:val="center"/>
            </w:pPr>
            <w:r>
              <w:t>1462,0</w:t>
            </w:r>
          </w:p>
        </w:tc>
      </w:tr>
      <w:tr w:rsidR="000125C9">
        <w:tc>
          <w:tcPr>
            <w:tcW w:w="2835" w:type="dxa"/>
          </w:tcPr>
          <w:p w:rsidR="000125C9" w:rsidRDefault="000125C9">
            <w:pPr>
              <w:pStyle w:val="ConsPlusNormal"/>
              <w:jc w:val="center"/>
            </w:pPr>
            <w:r>
              <w:t>1 08 00000 00 0000 000</w:t>
            </w:r>
          </w:p>
        </w:tc>
        <w:tc>
          <w:tcPr>
            <w:tcW w:w="5669" w:type="dxa"/>
          </w:tcPr>
          <w:p w:rsidR="000125C9" w:rsidRDefault="000125C9">
            <w:pPr>
              <w:pStyle w:val="ConsPlusNormal"/>
            </w:pPr>
            <w:r>
              <w:t>Государственная пошлина</w:t>
            </w:r>
          </w:p>
        </w:tc>
        <w:tc>
          <w:tcPr>
            <w:tcW w:w="1700" w:type="dxa"/>
          </w:tcPr>
          <w:p w:rsidR="000125C9" w:rsidRDefault="000125C9">
            <w:pPr>
              <w:pStyle w:val="ConsPlusNormal"/>
              <w:jc w:val="center"/>
            </w:pPr>
            <w:r>
              <w:t>181242,3</w:t>
            </w:r>
          </w:p>
        </w:tc>
        <w:tc>
          <w:tcPr>
            <w:tcW w:w="1700" w:type="dxa"/>
          </w:tcPr>
          <w:p w:rsidR="000125C9" w:rsidRDefault="000125C9">
            <w:pPr>
              <w:pStyle w:val="ConsPlusNormal"/>
              <w:jc w:val="center"/>
            </w:pPr>
            <w:r>
              <w:t>183416,5</w:t>
            </w:r>
          </w:p>
        </w:tc>
        <w:tc>
          <w:tcPr>
            <w:tcW w:w="1700" w:type="dxa"/>
          </w:tcPr>
          <w:p w:rsidR="000125C9" w:rsidRDefault="000125C9">
            <w:pPr>
              <w:pStyle w:val="ConsPlusNormal"/>
              <w:jc w:val="center"/>
            </w:pPr>
            <w:r>
              <w:t>185375,9</w:t>
            </w:r>
          </w:p>
        </w:tc>
      </w:tr>
      <w:tr w:rsidR="000125C9">
        <w:tc>
          <w:tcPr>
            <w:tcW w:w="2835" w:type="dxa"/>
          </w:tcPr>
          <w:p w:rsidR="000125C9" w:rsidRDefault="000125C9">
            <w:pPr>
              <w:pStyle w:val="ConsPlusNormal"/>
              <w:jc w:val="center"/>
            </w:pPr>
            <w:r>
              <w:t>1 09 00000 00 0000 000</w:t>
            </w:r>
          </w:p>
        </w:tc>
        <w:tc>
          <w:tcPr>
            <w:tcW w:w="5669" w:type="dxa"/>
          </w:tcPr>
          <w:p w:rsidR="000125C9" w:rsidRDefault="000125C9">
            <w:pPr>
              <w:pStyle w:val="ConsPlusNormal"/>
            </w:pPr>
            <w:r>
              <w:t>Задолженность и перерасчеты по отмененным налогам, сборам и иным обязательным платежам</w:t>
            </w:r>
          </w:p>
        </w:tc>
        <w:tc>
          <w:tcPr>
            <w:tcW w:w="1700" w:type="dxa"/>
          </w:tcPr>
          <w:p w:rsidR="000125C9" w:rsidRDefault="000125C9">
            <w:pPr>
              <w:pStyle w:val="ConsPlusNormal"/>
              <w:jc w:val="center"/>
            </w:pPr>
            <w:r>
              <w:t>51,0</w:t>
            </w:r>
          </w:p>
        </w:tc>
        <w:tc>
          <w:tcPr>
            <w:tcW w:w="1700" w:type="dxa"/>
          </w:tcPr>
          <w:p w:rsidR="000125C9" w:rsidRDefault="000125C9">
            <w:pPr>
              <w:pStyle w:val="ConsPlusNormal"/>
              <w:jc w:val="center"/>
            </w:pPr>
            <w:r>
              <w:t>1,0</w:t>
            </w:r>
          </w:p>
        </w:tc>
        <w:tc>
          <w:tcPr>
            <w:tcW w:w="1700" w:type="dxa"/>
          </w:tcPr>
          <w:p w:rsidR="000125C9" w:rsidRDefault="000125C9">
            <w:pPr>
              <w:pStyle w:val="ConsPlusNormal"/>
              <w:jc w:val="center"/>
            </w:pPr>
            <w:r>
              <w:t>1,0</w:t>
            </w:r>
          </w:p>
        </w:tc>
      </w:tr>
      <w:tr w:rsidR="000125C9">
        <w:tc>
          <w:tcPr>
            <w:tcW w:w="2835" w:type="dxa"/>
          </w:tcPr>
          <w:p w:rsidR="000125C9" w:rsidRDefault="000125C9">
            <w:pPr>
              <w:pStyle w:val="ConsPlusNormal"/>
              <w:jc w:val="center"/>
            </w:pPr>
            <w:r>
              <w:t>1 11 00000 00 0000 000</w:t>
            </w:r>
          </w:p>
        </w:tc>
        <w:tc>
          <w:tcPr>
            <w:tcW w:w="5669" w:type="dxa"/>
          </w:tcPr>
          <w:p w:rsidR="000125C9" w:rsidRDefault="000125C9">
            <w:pPr>
              <w:pStyle w:val="ConsPlusNormal"/>
            </w:pPr>
            <w:r>
              <w:t>Доходы от использования имущества, находящегося в государственной и муниципальной собственности</w:t>
            </w:r>
          </w:p>
        </w:tc>
        <w:tc>
          <w:tcPr>
            <w:tcW w:w="1700" w:type="dxa"/>
          </w:tcPr>
          <w:p w:rsidR="000125C9" w:rsidRDefault="000125C9">
            <w:pPr>
              <w:pStyle w:val="ConsPlusNormal"/>
              <w:jc w:val="center"/>
            </w:pPr>
            <w:r>
              <w:t>538764,2</w:t>
            </w:r>
          </w:p>
        </w:tc>
        <w:tc>
          <w:tcPr>
            <w:tcW w:w="1700" w:type="dxa"/>
          </w:tcPr>
          <w:p w:rsidR="000125C9" w:rsidRDefault="000125C9">
            <w:pPr>
              <w:pStyle w:val="ConsPlusNormal"/>
              <w:jc w:val="center"/>
            </w:pPr>
            <w:r>
              <w:t>82091,7</w:t>
            </w:r>
          </w:p>
        </w:tc>
        <w:tc>
          <w:tcPr>
            <w:tcW w:w="1700" w:type="dxa"/>
          </w:tcPr>
          <w:p w:rsidR="000125C9" w:rsidRDefault="000125C9">
            <w:pPr>
              <w:pStyle w:val="ConsPlusNormal"/>
              <w:jc w:val="center"/>
            </w:pPr>
            <w:r>
              <w:t>84945,6</w:t>
            </w:r>
          </w:p>
        </w:tc>
      </w:tr>
      <w:tr w:rsidR="000125C9">
        <w:tc>
          <w:tcPr>
            <w:tcW w:w="2835" w:type="dxa"/>
          </w:tcPr>
          <w:p w:rsidR="000125C9" w:rsidRDefault="000125C9">
            <w:pPr>
              <w:pStyle w:val="ConsPlusNormal"/>
              <w:jc w:val="center"/>
            </w:pPr>
            <w:r>
              <w:t>1 12 00000 00 0000 000</w:t>
            </w:r>
          </w:p>
        </w:tc>
        <w:tc>
          <w:tcPr>
            <w:tcW w:w="5669" w:type="dxa"/>
          </w:tcPr>
          <w:p w:rsidR="000125C9" w:rsidRDefault="000125C9">
            <w:pPr>
              <w:pStyle w:val="ConsPlusNormal"/>
            </w:pPr>
            <w:r>
              <w:t>Платежи при пользовании природными ресурсами</w:t>
            </w:r>
          </w:p>
        </w:tc>
        <w:tc>
          <w:tcPr>
            <w:tcW w:w="1700" w:type="dxa"/>
          </w:tcPr>
          <w:p w:rsidR="000125C9" w:rsidRDefault="000125C9">
            <w:pPr>
              <w:pStyle w:val="ConsPlusNormal"/>
              <w:jc w:val="center"/>
            </w:pPr>
            <w:r>
              <w:t>561641,0</w:t>
            </w:r>
          </w:p>
        </w:tc>
        <w:tc>
          <w:tcPr>
            <w:tcW w:w="1700" w:type="dxa"/>
          </w:tcPr>
          <w:p w:rsidR="000125C9" w:rsidRDefault="000125C9">
            <w:pPr>
              <w:pStyle w:val="ConsPlusNormal"/>
              <w:jc w:val="center"/>
            </w:pPr>
            <w:r>
              <w:t>141222,4</w:t>
            </w:r>
          </w:p>
        </w:tc>
        <w:tc>
          <w:tcPr>
            <w:tcW w:w="1700" w:type="dxa"/>
          </w:tcPr>
          <w:p w:rsidR="000125C9" w:rsidRDefault="000125C9">
            <w:pPr>
              <w:pStyle w:val="ConsPlusNormal"/>
              <w:jc w:val="center"/>
            </w:pPr>
            <w:r>
              <w:t>143813,8</w:t>
            </w:r>
          </w:p>
        </w:tc>
      </w:tr>
      <w:tr w:rsidR="000125C9">
        <w:tc>
          <w:tcPr>
            <w:tcW w:w="2835" w:type="dxa"/>
          </w:tcPr>
          <w:p w:rsidR="000125C9" w:rsidRDefault="000125C9">
            <w:pPr>
              <w:pStyle w:val="ConsPlusNormal"/>
              <w:jc w:val="center"/>
            </w:pPr>
            <w:r>
              <w:t>1 12 02000 00 0000 120</w:t>
            </w:r>
          </w:p>
        </w:tc>
        <w:tc>
          <w:tcPr>
            <w:tcW w:w="5669" w:type="dxa"/>
          </w:tcPr>
          <w:p w:rsidR="000125C9" w:rsidRDefault="000125C9">
            <w:pPr>
              <w:pStyle w:val="ConsPlusNormal"/>
            </w:pPr>
            <w:r>
              <w:t>Платежи при пользовании недрами</w:t>
            </w:r>
          </w:p>
        </w:tc>
        <w:tc>
          <w:tcPr>
            <w:tcW w:w="1700" w:type="dxa"/>
          </w:tcPr>
          <w:p w:rsidR="000125C9" w:rsidRDefault="000125C9">
            <w:pPr>
              <w:pStyle w:val="ConsPlusNormal"/>
              <w:jc w:val="center"/>
            </w:pPr>
            <w:r>
              <w:t>524643,8</w:t>
            </w:r>
          </w:p>
        </w:tc>
        <w:tc>
          <w:tcPr>
            <w:tcW w:w="1700" w:type="dxa"/>
          </w:tcPr>
          <w:p w:rsidR="000125C9" w:rsidRDefault="000125C9">
            <w:pPr>
              <w:pStyle w:val="ConsPlusNormal"/>
              <w:jc w:val="center"/>
            </w:pPr>
            <w:r>
              <w:t>102656,7</w:t>
            </w:r>
          </w:p>
        </w:tc>
        <w:tc>
          <w:tcPr>
            <w:tcW w:w="1700" w:type="dxa"/>
          </w:tcPr>
          <w:p w:rsidR="000125C9" w:rsidRDefault="000125C9">
            <w:pPr>
              <w:pStyle w:val="ConsPlusNormal"/>
              <w:jc w:val="center"/>
            </w:pPr>
            <w:r>
              <w:t>103679,7</w:t>
            </w:r>
          </w:p>
        </w:tc>
      </w:tr>
      <w:tr w:rsidR="000125C9">
        <w:tc>
          <w:tcPr>
            <w:tcW w:w="2835" w:type="dxa"/>
          </w:tcPr>
          <w:p w:rsidR="000125C9" w:rsidRDefault="000125C9">
            <w:pPr>
              <w:pStyle w:val="ConsPlusNormal"/>
              <w:jc w:val="center"/>
            </w:pPr>
            <w:r>
              <w:t>1 12 04000 00 0000 120</w:t>
            </w:r>
          </w:p>
        </w:tc>
        <w:tc>
          <w:tcPr>
            <w:tcW w:w="5669" w:type="dxa"/>
          </w:tcPr>
          <w:p w:rsidR="000125C9" w:rsidRDefault="000125C9">
            <w:pPr>
              <w:pStyle w:val="ConsPlusNormal"/>
            </w:pPr>
            <w:r>
              <w:t>Плата за использование лесов</w:t>
            </w:r>
          </w:p>
        </w:tc>
        <w:tc>
          <w:tcPr>
            <w:tcW w:w="1700" w:type="dxa"/>
          </w:tcPr>
          <w:p w:rsidR="000125C9" w:rsidRDefault="000125C9">
            <w:pPr>
              <w:pStyle w:val="ConsPlusNormal"/>
              <w:jc w:val="center"/>
            </w:pPr>
            <w:r>
              <w:t>36997,2</w:t>
            </w:r>
          </w:p>
        </w:tc>
        <w:tc>
          <w:tcPr>
            <w:tcW w:w="1700" w:type="dxa"/>
          </w:tcPr>
          <w:p w:rsidR="000125C9" w:rsidRDefault="000125C9">
            <w:pPr>
              <w:pStyle w:val="ConsPlusNormal"/>
              <w:jc w:val="center"/>
            </w:pPr>
            <w:r>
              <w:t>38565,7</w:t>
            </w:r>
          </w:p>
        </w:tc>
        <w:tc>
          <w:tcPr>
            <w:tcW w:w="1700" w:type="dxa"/>
          </w:tcPr>
          <w:p w:rsidR="000125C9" w:rsidRDefault="000125C9">
            <w:pPr>
              <w:pStyle w:val="ConsPlusNormal"/>
              <w:jc w:val="center"/>
            </w:pPr>
            <w:r>
              <w:t>40134,1</w:t>
            </w:r>
          </w:p>
        </w:tc>
      </w:tr>
      <w:tr w:rsidR="000125C9">
        <w:tc>
          <w:tcPr>
            <w:tcW w:w="2835" w:type="dxa"/>
          </w:tcPr>
          <w:p w:rsidR="000125C9" w:rsidRDefault="000125C9">
            <w:pPr>
              <w:pStyle w:val="ConsPlusNormal"/>
              <w:jc w:val="center"/>
            </w:pPr>
            <w:r>
              <w:t>1 13 00000 00 0000 000</w:t>
            </w:r>
          </w:p>
        </w:tc>
        <w:tc>
          <w:tcPr>
            <w:tcW w:w="5669" w:type="dxa"/>
          </w:tcPr>
          <w:p w:rsidR="000125C9" w:rsidRDefault="000125C9">
            <w:pPr>
              <w:pStyle w:val="ConsPlusNormal"/>
            </w:pPr>
            <w:r>
              <w:t>Доходы от оказания платных услуг и компенсации затрат государства</w:t>
            </w:r>
          </w:p>
        </w:tc>
        <w:tc>
          <w:tcPr>
            <w:tcW w:w="1700" w:type="dxa"/>
          </w:tcPr>
          <w:p w:rsidR="000125C9" w:rsidRDefault="000125C9">
            <w:pPr>
              <w:pStyle w:val="ConsPlusNormal"/>
              <w:jc w:val="center"/>
            </w:pPr>
            <w:r>
              <w:t>147942,6</w:t>
            </w:r>
          </w:p>
        </w:tc>
        <w:tc>
          <w:tcPr>
            <w:tcW w:w="1700" w:type="dxa"/>
          </w:tcPr>
          <w:p w:rsidR="000125C9" w:rsidRDefault="000125C9">
            <w:pPr>
              <w:pStyle w:val="ConsPlusNormal"/>
              <w:jc w:val="center"/>
            </w:pPr>
            <w:r>
              <w:t>67917,0</w:t>
            </w:r>
          </w:p>
        </w:tc>
        <w:tc>
          <w:tcPr>
            <w:tcW w:w="1700" w:type="dxa"/>
          </w:tcPr>
          <w:p w:rsidR="000125C9" w:rsidRDefault="000125C9">
            <w:pPr>
              <w:pStyle w:val="ConsPlusNormal"/>
              <w:jc w:val="center"/>
            </w:pPr>
            <w:r>
              <w:t>68520,6</w:t>
            </w:r>
          </w:p>
        </w:tc>
      </w:tr>
      <w:tr w:rsidR="000125C9">
        <w:tc>
          <w:tcPr>
            <w:tcW w:w="2835" w:type="dxa"/>
          </w:tcPr>
          <w:p w:rsidR="000125C9" w:rsidRDefault="000125C9">
            <w:pPr>
              <w:pStyle w:val="ConsPlusNormal"/>
              <w:jc w:val="center"/>
            </w:pPr>
            <w:r>
              <w:t>1 14 00000 00 0000 000</w:t>
            </w:r>
          </w:p>
        </w:tc>
        <w:tc>
          <w:tcPr>
            <w:tcW w:w="5669" w:type="dxa"/>
          </w:tcPr>
          <w:p w:rsidR="000125C9" w:rsidRDefault="000125C9">
            <w:pPr>
              <w:pStyle w:val="ConsPlusNormal"/>
            </w:pPr>
            <w:r>
              <w:t>Доходы от продажи материальных и нематериальных активов</w:t>
            </w:r>
          </w:p>
        </w:tc>
        <w:tc>
          <w:tcPr>
            <w:tcW w:w="1700" w:type="dxa"/>
          </w:tcPr>
          <w:p w:rsidR="000125C9" w:rsidRDefault="000125C9">
            <w:pPr>
              <w:pStyle w:val="ConsPlusNormal"/>
              <w:jc w:val="center"/>
            </w:pPr>
            <w:r>
              <w:t>57873,4</w:t>
            </w:r>
          </w:p>
        </w:tc>
        <w:tc>
          <w:tcPr>
            <w:tcW w:w="1700" w:type="dxa"/>
          </w:tcPr>
          <w:p w:rsidR="000125C9" w:rsidRDefault="000125C9">
            <w:pPr>
              <w:pStyle w:val="ConsPlusNormal"/>
              <w:jc w:val="center"/>
            </w:pPr>
            <w:r>
              <w:t>13882,3</w:t>
            </w:r>
          </w:p>
        </w:tc>
        <w:tc>
          <w:tcPr>
            <w:tcW w:w="1700" w:type="dxa"/>
          </w:tcPr>
          <w:p w:rsidR="000125C9" w:rsidRDefault="000125C9">
            <w:pPr>
              <w:pStyle w:val="ConsPlusNormal"/>
              <w:jc w:val="center"/>
            </w:pPr>
            <w:r>
              <w:t>16427,7</w:t>
            </w:r>
          </w:p>
        </w:tc>
      </w:tr>
      <w:tr w:rsidR="000125C9">
        <w:tc>
          <w:tcPr>
            <w:tcW w:w="2835" w:type="dxa"/>
          </w:tcPr>
          <w:p w:rsidR="000125C9" w:rsidRDefault="000125C9">
            <w:pPr>
              <w:pStyle w:val="ConsPlusNormal"/>
              <w:jc w:val="center"/>
            </w:pPr>
            <w:r>
              <w:t>1 15 00000 00 0000 000</w:t>
            </w:r>
          </w:p>
        </w:tc>
        <w:tc>
          <w:tcPr>
            <w:tcW w:w="5669" w:type="dxa"/>
          </w:tcPr>
          <w:p w:rsidR="000125C9" w:rsidRDefault="000125C9">
            <w:pPr>
              <w:pStyle w:val="ConsPlusNormal"/>
            </w:pPr>
            <w:r>
              <w:t>Административные платежи и сборы</w:t>
            </w:r>
          </w:p>
        </w:tc>
        <w:tc>
          <w:tcPr>
            <w:tcW w:w="1700" w:type="dxa"/>
          </w:tcPr>
          <w:p w:rsidR="000125C9" w:rsidRDefault="000125C9">
            <w:pPr>
              <w:pStyle w:val="ConsPlusNormal"/>
              <w:jc w:val="center"/>
            </w:pPr>
            <w:r>
              <w:t>5361,6</w:t>
            </w:r>
          </w:p>
        </w:tc>
        <w:tc>
          <w:tcPr>
            <w:tcW w:w="1700" w:type="dxa"/>
          </w:tcPr>
          <w:p w:rsidR="000125C9" w:rsidRDefault="000125C9">
            <w:pPr>
              <w:pStyle w:val="ConsPlusNormal"/>
              <w:jc w:val="center"/>
            </w:pPr>
            <w:r>
              <w:t>5384,4</w:t>
            </w:r>
          </w:p>
        </w:tc>
        <w:tc>
          <w:tcPr>
            <w:tcW w:w="1700" w:type="dxa"/>
          </w:tcPr>
          <w:p w:rsidR="000125C9" w:rsidRDefault="000125C9">
            <w:pPr>
              <w:pStyle w:val="ConsPlusNormal"/>
              <w:jc w:val="center"/>
            </w:pPr>
            <w:r>
              <w:t>5415,6</w:t>
            </w:r>
          </w:p>
        </w:tc>
      </w:tr>
      <w:tr w:rsidR="000125C9">
        <w:tc>
          <w:tcPr>
            <w:tcW w:w="2835" w:type="dxa"/>
          </w:tcPr>
          <w:p w:rsidR="000125C9" w:rsidRDefault="000125C9">
            <w:pPr>
              <w:pStyle w:val="ConsPlusNormal"/>
              <w:jc w:val="center"/>
            </w:pPr>
            <w:r>
              <w:t>1 16 00000 00 0000 000</w:t>
            </w:r>
          </w:p>
        </w:tc>
        <w:tc>
          <w:tcPr>
            <w:tcW w:w="5669" w:type="dxa"/>
          </w:tcPr>
          <w:p w:rsidR="000125C9" w:rsidRDefault="000125C9">
            <w:pPr>
              <w:pStyle w:val="ConsPlusNormal"/>
            </w:pPr>
            <w:r>
              <w:t>Штрафы, санкции, возмещение ущерба</w:t>
            </w:r>
          </w:p>
        </w:tc>
        <w:tc>
          <w:tcPr>
            <w:tcW w:w="1700" w:type="dxa"/>
          </w:tcPr>
          <w:p w:rsidR="000125C9" w:rsidRDefault="000125C9">
            <w:pPr>
              <w:pStyle w:val="ConsPlusNormal"/>
              <w:jc w:val="center"/>
            </w:pPr>
            <w:r>
              <w:t>1371667,9</w:t>
            </w:r>
          </w:p>
        </w:tc>
        <w:tc>
          <w:tcPr>
            <w:tcW w:w="1700" w:type="dxa"/>
          </w:tcPr>
          <w:p w:rsidR="000125C9" w:rsidRDefault="000125C9">
            <w:pPr>
              <w:pStyle w:val="ConsPlusNormal"/>
              <w:jc w:val="center"/>
            </w:pPr>
            <w:r>
              <w:t>1397085,1</w:t>
            </w:r>
          </w:p>
        </w:tc>
        <w:tc>
          <w:tcPr>
            <w:tcW w:w="1700" w:type="dxa"/>
          </w:tcPr>
          <w:p w:rsidR="000125C9" w:rsidRDefault="000125C9">
            <w:pPr>
              <w:pStyle w:val="ConsPlusNormal"/>
              <w:jc w:val="center"/>
            </w:pPr>
            <w:r>
              <w:t>999228,6</w:t>
            </w:r>
          </w:p>
        </w:tc>
      </w:tr>
      <w:tr w:rsidR="000125C9">
        <w:tc>
          <w:tcPr>
            <w:tcW w:w="2835" w:type="dxa"/>
          </w:tcPr>
          <w:p w:rsidR="000125C9" w:rsidRDefault="000125C9">
            <w:pPr>
              <w:pStyle w:val="ConsPlusNormal"/>
              <w:jc w:val="center"/>
            </w:pPr>
            <w:r>
              <w:t>2 00 00000 00 0000 000</w:t>
            </w:r>
          </w:p>
        </w:tc>
        <w:tc>
          <w:tcPr>
            <w:tcW w:w="5669" w:type="dxa"/>
          </w:tcPr>
          <w:p w:rsidR="000125C9" w:rsidRDefault="000125C9">
            <w:pPr>
              <w:pStyle w:val="ConsPlusNormal"/>
            </w:pPr>
            <w:r>
              <w:t>Безвозмездные поступления</w:t>
            </w:r>
          </w:p>
        </w:tc>
        <w:tc>
          <w:tcPr>
            <w:tcW w:w="1700" w:type="dxa"/>
          </w:tcPr>
          <w:p w:rsidR="000125C9" w:rsidRDefault="000125C9">
            <w:pPr>
              <w:pStyle w:val="ConsPlusNormal"/>
              <w:jc w:val="center"/>
            </w:pPr>
            <w:r>
              <w:t>25437243,1</w:t>
            </w:r>
          </w:p>
        </w:tc>
        <w:tc>
          <w:tcPr>
            <w:tcW w:w="1700" w:type="dxa"/>
          </w:tcPr>
          <w:p w:rsidR="000125C9" w:rsidRDefault="000125C9">
            <w:pPr>
              <w:pStyle w:val="ConsPlusNormal"/>
              <w:jc w:val="center"/>
            </w:pPr>
            <w:r>
              <w:t>17056859,9</w:t>
            </w:r>
          </w:p>
        </w:tc>
        <w:tc>
          <w:tcPr>
            <w:tcW w:w="1700" w:type="dxa"/>
          </w:tcPr>
          <w:p w:rsidR="000125C9" w:rsidRDefault="000125C9">
            <w:pPr>
              <w:pStyle w:val="ConsPlusNormal"/>
              <w:jc w:val="center"/>
            </w:pPr>
            <w:r>
              <w:t>16442937,8</w:t>
            </w:r>
          </w:p>
        </w:tc>
      </w:tr>
      <w:tr w:rsidR="000125C9">
        <w:tc>
          <w:tcPr>
            <w:tcW w:w="2835" w:type="dxa"/>
          </w:tcPr>
          <w:p w:rsidR="000125C9" w:rsidRDefault="000125C9">
            <w:pPr>
              <w:pStyle w:val="ConsPlusNormal"/>
              <w:jc w:val="center"/>
            </w:pPr>
            <w:r>
              <w:t>2 02 00000 00 0000 000</w:t>
            </w:r>
          </w:p>
        </w:tc>
        <w:tc>
          <w:tcPr>
            <w:tcW w:w="5669" w:type="dxa"/>
          </w:tcPr>
          <w:p w:rsidR="000125C9" w:rsidRDefault="000125C9">
            <w:pPr>
              <w:pStyle w:val="ConsPlusNormal"/>
            </w:pPr>
            <w:r>
              <w:t>Безвозмездные поступления от других бюджетов бюджетной системы Российской Федерации</w:t>
            </w:r>
          </w:p>
        </w:tc>
        <w:tc>
          <w:tcPr>
            <w:tcW w:w="1700" w:type="dxa"/>
          </w:tcPr>
          <w:p w:rsidR="000125C9" w:rsidRDefault="000125C9">
            <w:pPr>
              <w:pStyle w:val="ConsPlusNormal"/>
              <w:jc w:val="center"/>
            </w:pPr>
            <w:r>
              <w:t>24862093,2</w:t>
            </w:r>
          </w:p>
        </w:tc>
        <w:tc>
          <w:tcPr>
            <w:tcW w:w="1700" w:type="dxa"/>
          </w:tcPr>
          <w:p w:rsidR="000125C9" w:rsidRDefault="000125C9">
            <w:pPr>
              <w:pStyle w:val="ConsPlusNormal"/>
              <w:jc w:val="center"/>
            </w:pPr>
            <w:r>
              <w:t>16337309,6</w:t>
            </w:r>
          </w:p>
        </w:tc>
        <w:tc>
          <w:tcPr>
            <w:tcW w:w="1700" w:type="dxa"/>
          </w:tcPr>
          <w:p w:rsidR="000125C9" w:rsidRDefault="000125C9">
            <w:pPr>
              <w:pStyle w:val="ConsPlusNormal"/>
              <w:jc w:val="center"/>
            </w:pPr>
            <w:r>
              <w:t>15723387,5</w:t>
            </w:r>
          </w:p>
        </w:tc>
      </w:tr>
      <w:tr w:rsidR="000125C9">
        <w:tc>
          <w:tcPr>
            <w:tcW w:w="2835" w:type="dxa"/>
          </w:tcPr>
          <w:p w:rsidR="000125C9" w:rsidRDefault="000125C9">
            <w:pPr>
              <w:pStyle w:val="ConsPlusNormal"/>
              <w:jc w:val="center"/>
            </w:pPr>
            <w:r>
              <w:t>2 02 10000 00 0000 150</w:t>
            </w:r>
          </w:p>
        </w:tc>
        <w:tc>
          <w:tcPr>
            <w:tcW w:w="5669" w:type="dxa"/>
          </w:tcPr>
          <w:p w:rsidR="000125C9" w:rsidRDefault="000125C9">
            <w:pPr>
              <w:pStyle w:val="ConsPlusNormal"/>
            </w:pPr>
            <w:r>
              <w:t>Дотации бюджетам бюджетной системы Российской Федерации</w:t>
            </w:r>
          </w:p>
        </w:tc>
        <w:tc>
          <w:tcPr>
            <w:tcW w:w="1700" w:type="dxa"/>
          </w:tcPr>
          <w:p w:rsidR="000125C9" w:rsidRDefault="000125C9">
            <w:pPr>
              <w:pStyle w:val="ConsPlusNormal"/>
              <w:jc w:val="center"/>
            </w:pPr>
            <w:r>
              <w:t>7540201,0</w:t>
            </w:r>
          </w:p>
        </w:tc>
        <w:tc>
          <w:tcPr>
            <w:tcW w:w="1700" w:type="dxa"/>
          </w:tcPr>
          <w:p w:rsidR="000125C9" w:rsidRDefault="000125C9">
            <w:pPr>
              <w:pStyle w:val="ConsPlusNormal"/>
              <w:jc w:val="center"/>
            </w:pPr>
            <w:r>
              <w:t>4597649,2</w:t>
            </w:r>
          </w:p>
        </w:tc>
        <w:tc>
          <w:tcPr>
            <w:tcW w:w="1700" w:type="dxa"/>
          </w:tcPr>
          <w:p w:rsidR="000125C9" w:rsidRDefault="000125C9">
            <w:pPr>
              <w:pStyle w:val="ConsPlusNormal"/>
              <w:jc w:val="center"/>
            </w:pPr>
            <w:r>
              <w:t>4770364,6</w:t>
            </w:r>
          </w:p>
        </w:tc>
      </w:tr>
      <w:tr w:rsidR="000125C9">
        <w:tc>
          <w:tcPr>
            <w:tcW w:w="2835" w:type="dxa"/>
          </w:tcPr>
          <w:p w:rsidR="000125C9" w:rsidRDefault="000125C9">
            <w:pPr>
              <w:pStyle w:val="ConsPlusNormal"/>
              <w:jc w:val="center"/>
            </w:pPr>
            <w:r>
              <w:t>2 02 15001 00 0000 150</w:t>
            </w:r>
          </w:p>
        </w:tc>
        <w:tc>
          <w:tcPr>
            <w:tcW w:w="5669" w:type="dxa"/>
          </w:tcPr>
          <w:p w:rsidR="000125C9" w:rsidRDefault="000125C9">
            <w:pPr>
              <w:pStyle w:val="ConsPlusNormal"/>
            </w:pPr>
            <w:r>
              <w:t>Дотации на выравнивание бюджетной обеспеченности</w:t>
            </w:r>
          </w:p>
        </w:tc>
        <w:tc>
          <w:tcPr>
            <w:tcW w:w="1700" w:type="dxa"/>
          </w:tcPr>
          <w:p w:rsidR="000125C9" w:rsidRDefault="000125C9">
            <w:pPr>
              <w:pStyle w:val="ConsPlusNormal"/>
              <w:jc w:val="center"/>
            </w:pPr>
            <w:r>
              <w:t>5984386,9</w:t>
            </w:r>
          </w:p>
        </w:tc>
        <w:tc>
          <w:tcPr>
            <w:tcW w:w="1700" w:type="dxa"/>
          </w:tcPr>
          <w:p w:rsidR="000125C9" w:rsidRDefault="000125C9">
            <w:pPr>
              <w:pStyle w:val="ConsPlusNormal"/>
              <w:jc w:val="center"/>
            </w:pPr>
            <w:r>
              <w:t>4433274,2</w:t>
            </w:r>
          </w:p>
        </w:tc>
        <w:tc>
          <w:tcPr>
            <w:tcW w:w="1700" w:type="dxa"/>
          </w:tcPr>
          <w:p w:rsidR="000125C9" w:rsidRDefault="000125C9">
            <w:pPr>
              <w:pStyle w:val="ConsPlusNormal"/>
              <w:jc w:val="center"/>
            </w:pPr>
            <w:r>
              <w:t>4591221,6</w:t>
            </w:r>
          </w:p>
        </w:tc>
      </w:tr>
      <w:tr w:rsidR="000125C9">
        <w:tc>
          <w:tcPr>
            <w:tcW w:w="2835" w:type="dxa"/>
          </w:tcPr>
          <w:p w:rsidR="000125C9" w:rsidRDefault="000125C9">
            <w:pPr>
              <w:pStyle w:val="ConsPlusNormal"/>
              <w:jc w:val="center"/>
            </w:pPr>
            <w:r>
              <w:t>2 02 15001 02 0000 150</w:t>
            </w:r>
          </w:p>
        </w:tc>
        <w:tc>
          <w:tcPr>
            <w:tcW w:w="5669" w:type="dxa"/>
          </w:tcPr>
          <w:p w:rsidR="000125C9" w:rsidRDefault="000125C9">
            <w:pPr>
              <w:pStyle w:val="ConsPlusNormal"/>
            </w:pPr>
            <w:r>
              <w:t>Дотации бюджетам субъектов Российской Федерации на выравнивание бюджетной обеспеченности</w:t>
            </w:r>
          </w:p>
        </w:tc>
        <w:tc>
          <w:tcPr>
            <w:tcW w:w="1700" w:type="dxa"/>
          </w:tcPr>
          <w:p w:rsidR="000125C9" w:rsidRDefault="000125C9">
            <w:pPr>
              <w:pStyle w:val="ConsPlusNormal"/>
              <w:jc w:val="center"/>
            </w:pPr>
            <w:r>
              <w:t>5984386,9</w:t>
            </w:r>
          </w:p>
        </w:tc>
        <w:tc>
          <w:tcPr>
            <w:tcW w:w="1700" w:type="dxa"/>
          </w:tcPr>
          <w:p w:rsidR="000125C9" w:rsidRDefault="000125C9">
            <w:pPr>
              <w:pStyle w:val="ConsPlusNormal"/>
              <w:jc w:val="center"/>
            </w:pPr>
            <w:r>
              <w:t>4433274,2</w:t>
            </w:r>
          </w:p>
        </w:tc>
        <w:tc>
          <w:tcPr>
            <w:tcW w:w="1700" w:type="dxa"/>
          </w:tcPr>
          <w:p w:rsidR="000125C9" w:rsidRDefault="000125C9">
            <w:pPr>
              <w:pStyle w:val="ConsPlusNormal"/>
              <w:jc w:val="center"/>
            </w:pPr>
            <w:r>
              <w:t>4591221,6</w:t>
            </w:r>
          </w:p>
        </w:tc>
      </w:tr>
      <w:tr w:rsidR="000125C9">
        <w:tc>
          <w:tcPr>
            <w:tcW w:w="2835" w:type="dxa"/>
          </w:tcPr>
          <w:p w:rsidR="000125C9" w:rsidRDefault="000125C9">
            <w:pPr>
              <w:pStyle w:val="ConsPlusNormal"/>
              <w:jc w:val="center"/>
            </w:pPr>
            <w:r>
              <w:t>2 02 15009 00 0000 150</w:t>
            </w:r>
          </w:p>
        </w:tc>
        <w:tc>
          <w:tcPr>
            <w:tcW w:w="5669" w:type="dxa"/>
          </w:tcPr>
          <w:p w:rsidR="000125C9" w:rsidRDefault="000125C9">
            <w:pPr>
              <w:pStyle w:val="ConsPlusNormal"/>
            </w:pPr>
            <w:r>
              <w:t>Дотации бюджетам на частичную компенсацию дополнительных расходов на повышение оплаты труда работников бюджетной сферы и иные цели</w:t>
            </w:r>
          </w:p>
        </w:tc>
        <w:tc>
          <w:tcPr>
            <w:tcW w:w="1700" w:type="dxa"/>
          </w:tcPr>
          <w:p w:rsidR="000125C9" w:rsidRDefault="000125C9">
            <w:pPr>
              <w:pStyle w:val="ConsPlusNormal"/>
              <w:jc w:val="center"/>
            </w:pPr>
            <w:r>
              <w:t>1157421,0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2 02 15009 02 0000 150</w:t>
            </w:r>
          </w:p>
        </w:tc>
        <w:tc>
          <w:tcPr>
            <w:tcW w:w="5669" w:type="dxa"/>
          </w:tcPr>
          <w:p w:rsidR="000125C9" w:rsidRDefault="000125C9">
            <w:pPr>
              <w:pStyle w:val="ConsPlusNormal"/>
            </w:pPr>
            <w:r>
              <w:t>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c>
          <w:tcPr>
            <w:tcW w:w="1700" w:type="dxa"/>
          </w:tcPr>
          <w:p w:rsidR="000125C9" w:rsidRDefault="000125C9">
            <w:pPr>
              <w:pStyle w:val="ConsPlusNormal"/>
              <w:jc w:val="center"/>
            </w:pPr>
            <w:r>
              <w:t>1157421,0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2 02 15010 00 0000 150</w:t>
            </w:r>
          </w:p>
        </w:tc>
        <w:tc>
          <w:tcPr>
            <w:tcW w:w="5669" w:type="dxa"/>
          </w:tcPr>
          <w:p w:rsidR="000125C9" w:rsidRDefault="000125C9">
            <w:pPr>
              <w:pStyle w:val="ConsPlusNormal"/>
            </w:pPr>
            <w:r>
              <w:t>Дотации бюджетам, связанные с особым режимом безопасного функционирования закрытых административно-территориальных образований</w:t>
            </w:r>
          </w:p>
        </w:tc>
        <w:tc>
          <w:tcPr>
            <w:tcW w:w="1700" w:type="dxa"/>
          </w:tcPr>
          <w:p w:rsidR="000125C9" w:rsidRDefault="000125C9">
            <w:pPr>
              <w:pStyle w:val="ConsPlusNormal"/>
              <w:jc w:val="center"/>
            </w:pPr>
            <w:r>
              <w:t>246747,0</w:t>
            </w:r>
          </w:p>
        </w:tc>
        <w:tc>
          <w:tcPr>
            <w:tcW w:w="1700" w:type="dxa"/>
          </w:tcPr>
          <w:p w:rsidR="000125C9" w:rsidRDefault="000125C9">
            <w:pPr>
              <w:pStyle w:val="ConsPlusNormal"/>
              <w:jc w:val="center"/>
            </w:pPr>
            <w:r>
              <w:t>164375,0</w:t>
            </w:r>
          </w:p>
        </w:tc>
        <w:tc>
          <w:tcPr>
            <w:tcW w:w="1700" w:type="dxa"/>
          </w:tcPr>
          <w:p w:rsidR="000125C9" w:rsidRDefault="000125C9">
            <w:pPr>
              <w:pStyle w:val="ConsPlusNormal"/>
              <w:jc w:val="center"/>
            </w:pPr>
            <w:r>
              <w:t>179143,0</w:t>
            </w:r>
          </w:p>
        </w:tc>
      </w:tr>
      <w:tr w:rsidR="000125C9">
        <w:tc>
          <w:tcPr>
            <w:tcW w:w="2835" w:type="dxa"/>
          </w:tcPr>
          <w:p w:rsidR="000125C9" w:rsidRDefault="000125C9">
            <w:pPr>
              <w:pStyle w:val="ConsPlusNormal"/>
              <w:jc w:val="center"/>
            </w:pPr>
            <w:r>
              <w:t>2 02 15010 02 0000 150</w:t>
            </w:r>
          </w:p>
        </w:tc>
        <w:tc>
          <w:tcPr>
            <w:tcW w:w="5669" w:type="dxa"/>
          </w:tcPr>
          <w:p w:rsidR="000125C9" w:rsidRDefault="000125C9">
            <w:pPr>
              <w:pStyle w:val="ConsPlusNormal"/>
            </w:pPr>
            <w: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700" w:type="dxa"/>
          </w:tcPr>
          <w:p w:rsidR="000125C9" w:rsidRDefault="000125C9">
            <w:pPr>
              <w:pStyle w:val="ConsPlusNormal"/>
              <w:jc w:val="center"/>
            </w:pPr>
            <w:r>
              <w:t>246747,0</w:t>
            </w:r>
          </w:p>
        </w:tc>
        <w:tc>
          <w:tcPr>
            <w:tcW w:w="1700" w:type="dxa"/>
          </w:tcPr>
          <w:p w:rsidR="000125C9" w:rsidRDefault="000125C9">
            <w:pPr>
              <w:pStyle w:val="ConsPlusNormal"/>
              <w:jc w:val="center"/>
            </w:pPr>
            <w:r>
              <w:t>164375,0</w:t>
            </w:r>
          </w:p>
        </w:tc>
        <w:tc>
          <w:tcPr>
            <w:tcW w:w="1700" w:type="dxa"/>
          </w:tcPr>
          <w:p w:rsidR="000125C9" w:rsidRDefault="000125C9">
            <w:pPr>
              <w:pStyle w:val="ConsPlusNormal"/>
              <w:jc w:val="center"/>
            </w:pPr>
            <w:r>
              <w:t>179143,0</w:t>
            </w:r>
          </w:p>
        </w:tc>
      </w:tr>
      <w:tr w:rsidR="000125C9">
        <w:tc>
          <w:tcPr>
            <w:tcW w:w="2835" w:type="dxa"/>
          </w:tcPr>
          <w:p w:rsidR="000125C9" w:rsidRDefault="000125C9">
            <w:pPr>
              <w:pStyle w:val="ConsPlusNormal"/>
              <w:jc w:val="center"/>
            </w:pPr>
            <w:r>
              <w:t>2 02 15549 02 0000 150</w:t>
            </w:r>
          </w:p>
        </w:tc>
        <w:tc>
          <w:tcPr>
            <w:tcW w:w="5669" w:type="dxa"/>
          </w:tcPr>
          <w:p w:rsidR="000125C9" w:rsidRDefault="000125C9">
            <w:pPr>
              <w:pStyle w:val="ConsPlusNormal"/>
            </w:pPr>
            <w:r>
              <w:t>Дотации (гранты) бюджетам субъектов Российской Федерации за достижение показателей деятельности органов исполнительной власти субъектов Российской Федерации</w:t>
            </w:r>
          </w:p>
        </w:tc>
        <w:tc>
          <w:tcPr>
            <w:tcW w:w="1700" w:type="dxa"/>
          </w:tcPr>
          <w:p w:rsidR="000125C9" w:rsidRDefault="000125C9">
            <w:pPr>
              <w:pStyle w:val="ConsPlusNormal"/>
              <w:jc w:val="center"/>
            </w:pPr>
            <w:r>
              <w:t>151646,1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2 02 20000 00 0000 150</w:t>
            </w:r>
          </w:p>
        </w:tc>
        <w:tc>
          <w:tcPr>
            <w:tcW w:w="5669" w:type="dxa"/>
          </w:tcPr>
          <w:p w:rsidR="000125C9" w:rsidRDefault="000125C9">
            <w:pPr>
              <w:pStyle w:val="ConsPlusNormal"/>
            </w:pPr>
            <w:r>
              <w:t>Субсидии бюджетам бюджетной системы Российской Федерации (межбюджетные субсидии)</w:t>
            </w:r>
          </w:p>
        </w:tc>
        <w:tc>
          <w:tcPr>
            <w:tcW w:w="1700" w:type="dxa"/>
          </w:tcPr>
          <w:p w:rsidR="000125C9" w:rsidRDefault="000125C9">
            <w:pPr>
              <w:pStyle w:val="ConsPlusNormal"/>
              <w:jc w:val="center"/>
            </w:pPr>
            <w:r>
              <w:t>12996395,4</w:t>
            </w:r>
          </w:p>
        </w:tc>
        <w:tc>
          <w:tcPr>
            <w:tcW w:w="1700" w:type="dxa"/>
          </w:tcPr>
          <w:p w:rsidR="000125C9" w:rsidRDefault="000125C9">
            <w:pPr>
              <w:pStyle w:val="ConsPlusNormal"/>
              <w:jc w:val="center"/>
            </w:pPr>
            <w:r>
              <w:t>8129441,6</w:t>
            </w:r>
          </w:p>
        </w:tc>
        <w:tc>
          <w:tcPr>
            <w:tcW w:w="1700" w:type="dxa"/>
          </w:tcPr>
          <w:p w:rsidR="000125C9" w:rsidRDefault="000125C9">
            <w:pPr>
              <w:pStyle w:val="ConsPlusNormal"/>
              <w:jc w:val="center"/>
            </w:pPr>
            <w:r>
              <w:t>7317483,1</w:t>
            </w:r>
          </w:p>
        </w:tc>
      </w:tr>
      <w:tr w:rsidR="000125C9">
        <w:tc>
          <w:tcPr>
            <w:tcW w:w="2835" w:type="dxa"/>
          </w:tcPr>
          <w:p w:rsidR="000125C9" w:rsidRDefault="000125C9">
            <w:pPr>
              <w:pStyle w:val="ConsPlusNormal"/>
              <w:jc w:val="center"/>
            </w:pPr>
            <w:r>
              <w:t>2 02 25014 00 0000 150</w:t>
            </w:r>
          </w:p>
        </w:tc>
        <w:tc>
          <w:tcPr>
            <w:tcW w:w="5669" w:type="dxa"/>
          </w:tcPr>
          <w:p w:rsidR="000125C9" w:rsidRDefault="000125C9">
            <w:pPr>
              <w:pStyle w:val="ConsPlusNormal"/>
            </w:pPr>
            <w:r>
              <w:t>Субсидии бюджетам на стимулирование увеличения производства картофеля и овощей</w:t>
            </w:r>
          </w:p>
        </w:tc>
        <w:tc>
          <w:tcPr>
            <w:tcW w:w="1700" w:type="dxa"/>
          </w:tcPr>
          <w:p w:rsidR="000125C9" w:rsidRDefault="000125C9">
            <w:pPr>
              <w:pStyle w:val="ConsPlusNormal"/>
              <w:jc w:val="center"/>
            </w:pPr>
            <w:r>
              <w:t>25936,6</w:t>
            </w:r>
          </w:p>
        </w:tc>
        <w:tc>
          <w:tcPr>
            <w:tcW w:w="1700" w:type="dxa"/>
          </w:tcPr>
          <w:p w:rsidR="000125C9" w:rsidRDefault="000125C9">
            <w:pPr>
              <w:pStyle w:val="ConsPlusNormal"/>
              <w:jc w:val="center"/>
            </w:pPr>
            <w:r>
              <w:t>21309,2</w:t>
            </w:r>
          </w:p>
        </w:tc>
        <w:tc>
          <w:tcPr>
            <w:tcW w:w="1700" w:type="dxa"/>
          </w:tcPr>
          <w:p w:rsidR="000125C9" w:rsidRDefault="000125C9">
            <w:pPr>
              <w:pStyle w:val="ConsPlusNormal"/>
              <w:jc w:val="center"/>
            </w:pPr>
            <w:r>
              <w:t>24188,9</w:t>
            </w:r>
          </w:p>
        </w:tc>
      </w:tr>
      <w:tr w:rsidR="000125C9">
        <w:tc>
          <w:tcPr>
            <w:tcW w:w="2835" w:type="dxa"/>
          </w:tcPr>
          <w:p w:rsidR="000125C9" w:rsidRDefault="000125C9">
            <w:pPr>
              <w:pStyle w:val="ConsPlusNormal"/>
              <w:jc w:val="center"/>
            </w:pPr>
            <w:r>
              <w:t>2 02 25014 02 0000 150</w:t>
            </w:r>
          </w:p>
        </w:tc>
        <w:tc>
          <w:tcPr>
            <w:tcW w:w="5669" w:type="dxa"/>
          </w:tcPr>
          <w:p w:rsidR="000125C9" w:rsidRDefault="000125C9">
            <w:pPr>
              <w:pStyle w:val="ConsPlusNormal"/>
            </w:pPr>
            <w:r>
              <w:t>Субсидии бюджетам субъектов Российской Федерации на стимулирование увеличения производства картофеля и овощей</w:t>
            </w:r>
          </w:p>
        </w:tc>
        <w:tc>
          <w:tcPr>
            <w:tcW w:w="1700" w:type="dxa"/>
          </w:tcPr>
          <w:p w:rsidR="000125C9" w:rsidRDefault="000125C9">
            <w:pPr>
              <w:pStyle w:val="ConsPlusNormal"/>
              <w:jc w:val="center"/>
            </w:pPr>
            <w:r>
              <w:t>25936,6</w:t>
            </w:r>
          </w:p>
        </w:tc>
        <w:tc>
          <w:tcPr>
            <w:tcW w:w="1700" w:type="dxa"/>
          </w:tcPr>
          <w:p w:rsidR="000125C9" w:rsidRDefault="000125C9">
            <w:pPr>
              <w:pStyle w:val="ConsPlusNormal"/>
              <w:jc w:val="center"/>
            </w:pPr>
            <w:r>
              <w:t>21309,2</w:t>
            </w:r>
          </w:p>
        </w:tc>
        <w:tc>
          <w:tcPr>
            <w:tcW w:w="1700" w:type="dxa"/>
          </w:tcPr>
          <w:p w:rsidR="000125C9" w:rsidRDefault="000125C9">
            <w:pPr>
              <w:pStyle w:val="ConsPlusNormal"/>
              <w:jc w:val="center"/>
            </w:pPr>
            <w:r>
              <w:t>24188,9</w:t>
            </w:r>
          </w:p>
        </w:tc>
      </w:tr>
      <w:tr w:rsidR="000125C9">
        <w:tc>
          <w:tcPr>
            <w:tcW w:w="2835" w:type="dxa"/>
          </w:tcPr>
          <w:p w:rsidR="000125C9" w:rsidRDefault="000125C9">
            <w:pPr>
              <w:pStyle w:val="ConsPlusNormal"/>
              <w:jc w:val="center"/>
            </w:pPr>
            <w:r>
              <w:t>2 02 25017 00 0000 150</w:t>
            </w:r>
          </w:p>
        </w:tc>
        <w:tc>
          <w:tcPr>
            <w:tcW w:w="5669" w:type="dxa"/>
          </w:tcPr>
          <w:p w:rsidR="000125C9" w:rsidRDefault="000125C9">
            <w:pPr>
              <w:pStyle w:val="ConsPlusNormal"/>
            </w:pPr>
            <w:r>
              <w:t>Субсидии бюджетам на государственную поддержку проектов создания, развития и (или) модернизации объектов инфраструктуры промышленных технопарков в сфере электронной промышленности</w:t>
            </w:r>
          </w:p>
        </w:tc>
        <w:tc>
          <w:tcPr>
            <w:tcW w:w="1700" w:type="dxa"/>
          </w:tcPr>
          <w:p w:rsidR="000125C9" w:rsidRDefault="000125C9">
            <w:pPr>
              <w:pStyle w:val="ConsPlusNormal"/>
              <w:jc w:val="center"/>
            </w:pPr>
            <w:r>
              <w:t>300000,0</w:t>
            </w:r>
          </w:p>
        </w:tc>
        <w:tc>
          <w:tcPr>
            <w:tcW w:w="1700" w:type="dxa"/>
          </w:tcPr>
          <w:p w:rsidR="000125C9" w:rsidRDefault="000125C9">
            <w:pPr>
              <w:pStyle w:val="ConsPlusNormal"/>
              <w:jc w:val="center"/>
            </w:pPr>
            <w:r>
              <w:t>300000,0</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2 02 25017 02 0000 150</w:t>
            </w:r>
          </w:p>
        </w:tc>
        <w:tc>
          <w:tcPr>
            <w:tcW w:w="5669" w:type="dxa"/>
          </w:tcPr>
          <w:p w:rsidR="000125C9" w:rsidRDefault="000125C9">
            <w:pPr>
              <w:pStyle w:val="ConsPlusNormal"/>
            </w:pPr>
            <w:r>
              <w:t>Субсидии бюджетам субъектов Российской Федерации на государственную поддержку проектов создания, развития и (или) модернизации объектов инфраструктуры промышленных технопарков в сфере электронной промышленности</w:t>
            </w:r>
          </w:p>
        </w:tc>
        <w:tc>
          <w:tcPr>
            <w:tcW w:w="1700" w:type="dxa"/>
          </w:tcPr>
          <w:p w:rsidR="000125C9" w:rsidRDefault="000125C9">
            <w:pPr>
              <w:pStyle w:val="ConsPlusNormal"/>
              <w:jc w:val="center"/>
            </w:pPr>
            <w:r>
              <w:t>300000,0</w:t>
            </w:r>
          </w:p>
        </w:tc>
        <w:tc>
          <w:tcPr>
            <w:tcW w:w="1700" w:type="dxa"/>
          </w:tcPr>
          <w:p w:rsidR="000125C9" w:rsidRDefault="000125C9">
            <w:pPr>
              <w:pStyle w:val="ConsPlusNormal"/>
              <w:jc w:val="center"/>
            </w:pPr>
            <w:r>
              <w:t>300000,0</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2 02 25021 00 0000 150</w:t>
            </w:r>
          </w:p>
        </w:tc>
        <w:tc>
          <w:tcPr>
            <w:tcW w:w="5669" w:type="dxa"/>
          </w:tcPr>
          <w:p w:rsidR="000125C9" w:rsidRDefault="000125C9">
            <w:pPr>
              <w:pStyle w:val="ConsPlusNormal"/>
            </w:pPr>
            <w:r>
              <w:t>Субсидии бюджетам на реализацию мероприятий по стимулированию программ развития жилищного строительства субъектов Российской Федерации</w:t>
            </w:r>
          </w:p>
        </w:tc>
        <w:tc>
          <w:tcPr>
            <w:tcW w:w="1700" w:type="dxa"/>
          </w:tcPr>
          <w:p w:rsidR="000125C9" w:rsidRDefault="000125C9">
            <w:pPr>
              <w:pStyle w:val="ConsPlusNormal"/>
              <w:jc w:val="center"/>
            </w:pPr>
            <w:r>
              <w:t>193060,0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2 02 25021 02 0000 150</w:t>
            </w:r>
          </w:p>
        </w:tc>
        <w:tc>
          <w:tcPr>
            <w:tcW w:w="5669" w:type="dxa"/>
          </w:tcPr>
          <w:p w:rsidR="000125C9" w:rsidRDefault="000125C9">
            <w:pPr>
              <w:pStyle w:val="ConsPlusNormal"/>
            </w:pPr>
            <w:r>
              <w:t>Субсидии бюджетам субъектов Российской Федерации на реализацию мероприятий по стимулированию программ развития жилищного строительства субъектов Российской Федерации</w:t>
            </w:r>
          </w:p>
        </w:tc>
        <w:tc>
          <w:tcPr>
            <w:tcW w:w="1700" w:type="dxa"/>
          </w:tcPr>
          <w:p w:rsidR="000125C9" w:rsidRDefault="000125C9">
            <w:pPr>
              <w:pStyle w:val="ConsPlusNormal"/>
              <w:jc w:val="center"/>
            </w:pPr>
            <w:r>
              <w:t>193060,0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2 02 25065 00 0000 150</w:t>
            </w:r>
          </w:p>
        </w:tc>
        <w:tc>
          <w:tcPr>
            <w:tcW w:w="5669" w:type="dxa"/>
          </w:tcPr>
          <w:p w:rsidR="000125C9" w:rsidRDefault="000125C9">
            <w:pPr>
              <w:pStyle w:val="ConsPlusNormal"/>
            </w:pPr>
            <w:r>
              <w:t>Субсидии бюджетам на реализацию государственных программ субъектов Российской Федерации в области использования и охраны водных объектов</w:t>
            </w:r>
          </w:p>
        </w:tc>
        <w:tc>
          <w:tcPr>
            <w:tcW w:w="1700" w:type="dxa"/>
          </w:tcPr>
          <w:p w:rsidR="000125C9" w:rsidRDefault="000125C9">
            <w:pPr>
              <w:pStyle w:val="ConsPlusNormal"/>
              <w:jc w:val="center"/>
            </w:pPr>
            <w:r>
              <w:t>20903,4</w:t>
            </w:r>
          </w:p>
        </w:tc>
        <w:tc>
          <w:tcPr>
            <w:tcW w:w="1700" w:type="dxa"/>
          </w:tcPr>
          <w:p w:rsidR="000125C9" w:rsidRDefault="000125C9">
            <w:pPr>
              <w:pStyle w:val="ConsPlusNormal"/>
              <w:jc w:val="center"/>
            </w:pPr>
            <w:r>
              <w:t>9206,3</w:t>
            </w:r>
          </w:p>
        </w:tc>
        <w:tc>
          <w:tcPr>
            <w:tcW w:w="1700" w:type="dxa"/>
          </w:tcPr>
          <w:p w:rsidR="000125C9" w:rsidRDefault="000125C9">
            <w:pPr>
              <w:pStyle w:val="ConsPlusNormal"/>
              <w:jc w:val="center"/>
            </w:pPr>
            <w:r>
              <w:t>8778,1</w:t>
            </w:r>
          </w:p>
        </w:tc>
      </w:tr>
      <w:tr w:rsidR="000125C9">
        <w:tc>
          <w:tcPr>
            <w:tcW w:w="2835" w:type="dxa"/>
          </w:tcPr>
          <w:p w:rsidR="000125C9" w:rsidRDefault="000125C9">
            <w:pPr>
              <w:pStyle w:val="ConsPlusNormal"/>
              <w:jc w:val="center"/>
            </w:pPr>
            <w:r>
              <w:t>2 02 25065 02 0000 150</w:t>
            </w:r>
          </w:p>
        </w:tc>
        <w:tc>
          <w:tcPr>
            <w:tcW w:w="5669" w:type="dxa"/>
          </w:tcPr>
          <w:p w:rsidR="000125C9" w:rsidRDefault="000125C9">
            <w:pPr>
              <w:pStyle w:val="ConsPlusNormal"/>
            </w:pPr>
            <w:r>
              <w:t>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c>
          <w:tcPr>
            <w:tcW w:w="1700" w:type="dxa"/>
          </w:tcPr>
          <w:p w:rsidR="000125C9" w:rsidRDefault="000125C9">
            <w:pPr>
              <w:pStyle w:val="ConsPlusNormal"/>
              <w:jc w:val="center"/>
            </w:pPr>
            <w:r>
              <w:t>20903,4</w:t>
            </w:r>
          </w:p>
        </w:tc>
        <w:tc>
          <w:tcPr>
            <w:tcW w:w="1700" w:type="dxa"/>
          </w:tcPr>
          <w:p w:rsidR="000125C9" w:rsidRDefault="000125C9">
            <w:pPr>
              <w:pStyle w:val="ConsPlusNormal"/>
              <w:jc w:val="center"/>
            </w:pPr>
            <w:r>
              <w:t>9206,3</w:t>
            </w:r>
          </w:p>
        </w:tc>
        <w:tc>
          <w:tcPr>
            <w:tcW w:w="1700" w:type="dxa"/>
          </w:tcPr>
          <w:p w:rsidR="000125C9" w:rsidRDefault="000125C9">
            <w:pPr>
              <w:pStyle w:val="ConsPlusNormal"/>
              <w:jc w:val="center"/>
            </w:pPr>
            <w:r>
              <w:t>8778,1</w:t>
            </w:r>
          </w:p>
        </w:tc>
      </w:tr>
      <w:tr w:rsidR="000125C9">
        <w:tc>
          <w:tcPr>
            <w:tcW w:w="2835" w:type="dxa"/>
          </w:tcPr>
          <w:p w:rsidR="000125C9" w:rsidRDefault="000125C9">
            <w:pPr>
              <w:pStyle w:val="ConsPlusNormal"/>
              <w:jc w:val="center"/>
            </w:pPr>
            <w:r>
              <w:t>2 02 25066 02 0000 150</w:t>
            </w:r>
          </w:p>
        </w:tc>
        <w:tc>
          <w:tcPr>
            <w:tcW w:w="5669" w:type="dxa"/>
          </w:tcPr>
          <w:p w:rsidR="000125C9" w:rsidRDefault="000125C9">
            <w:pPr>
              <w:pStyle w:val="ConsPlusNormal"/>
            </w:pPr>
            <w:r>
              <w:t>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1700" w:type="dxa"/>
          </w:tcPr>
          <w:p w:rsidR="000125C9" w:rsidRDefault="000125C9">
            <w:pPr>
              <w:pStyle w:val="ConsPlusNormal"/>
              <w:jc w:val="center"/>
            </w:pPr>
            <w:r>
              <w:t>685,1</w:t>
            </w:r>
          </w:p>
        </w:tc>
        <w:tc>
          <w:tcPr>
            <w:tcW w:w="1700" w:type="dxa"/>
          </w:tcPr>
          <w:p w:rsidR="000125C9" w:rsidRDefault="000125C9">
            <w:pPr>
              <w:pStyle w:val="ConsPlusNormal"/>
              <w:jc w:val="center"/>
            </w:pPr>
            <w:r>
              <w:t>674,6</w:t>
            </w:r>
          </w:p>
        </w:tc>
        <w:tc>
          <w:tcPr>
            <w:tcW w:w="1700" w:type="dxa"/>
          </w:tcPr>
          <w:p w:rsidR="000125C9" w:rsidRDefault="000125C9">
            <w:pPr>
              <w:pStyle w:val="ConsPlusNormal"/>
              <w:jc w:val="center"/>
            </w:pPr>
            <w:r>
              <w:t>675,3</w:t>
            </w:r>
          </w:p>
        </w:tc>
      </w:tr>
      <w:tr w:rsidR="000125C9">
        <w:tc>
          <w:tcPr>
            <w:tcW w:w="2835" w:type="dxa"/>
          </w:tcPr>
          <w:p w:rsidR="000125C9" w:rsidRDefault="000125C9">
            <w:pPr>
              <w:pStyle w:val="ConsPlusNormal"/>
              <w:jc w:val="center"/>
            </w:pPr>
            <w:r>
              <w:t>2 02 25081 00 0000 150</w:t>
            </w:r>
          </w:p>
        </w:tc>
        <w:tc>
          <w:tcPr>
            <w:tcW w:w="5669" w:type="dxa"/>
          </w:tcPr>
          <w:p w:rsidR="000125C9" w:rsidRDefault="000125C9">
            <w:pPr>
              <w:pStyle w:val="ConsPlusNormal"/>
            </w:pPr>
            <w:r>
              <w:t>Субсидии бюджетам на государственную поддержку организаций, входящих в систему спортивной подготовки</w:t>
            </w:r>
          </w:p>
        </w:tc>
        <w:tc>
          <w:tcPr>
            <w:tcW w:w="1700" w:type="dxa"/>
          </w:tcPr>
          <w:p w:rsidR="000125C9" w:rsidRDefault="000125C9">
            <w:pPr>
              <w:pStyle w:val="ConsPlusNormal"/>
              <w:jc w:val="center"/>
            </w:pPr>
            <w:r>
              <w:t>7355,1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2 02 25081 02 0000 150</w:t>
            </w:r>
          </w:p>
        </w:tc>
        <w:tc>
          <w:tcPr>
            <w:tcW w:w="5669" w:type="dxa"/>
          </w:tcPr>
          <w:p w:rsidR="000125C9" w:rsidRDefault="000125C9">
            <w:pPr>
              <w:pStyle w:val="ConsPlusNormal"/>
            </w:pPr>
            <w:r>
              <w:t>Субсидии бюджетам субъектов Российской Федерации на государственную поддержку организаций, входящих в систему спортивной подготовки</w:t>
            </w:r>
          </w:p>
        </w:tc>
        <w:tc>
          <w:tcPr>
            <w:tcW w:w="1700" w:type="dxa"/>
          </w:tcPr>
          <w:p w:rsidR="000125C9" w:rsidRDefault="000125C9">
            <w:pPr>
              <w:pStyle w:val="ConsPlusNormal"/>
              <w:jc w:val="center"/>
            </w:pPr>
            <w:r>
              <w:t>7355,1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2 02 25082 02 0000 150</w:t>
            </w:r>
          </w:p>
        </w:tc>
        <w:tc>
          <w:tcPr>
            <w:tcW w:w="5669" w:type="dxa"/>
          </w:tcPr>
          <w:p w:rsidR="000125C9" w:rsidRDefault="000125C9">
            <w:pPr>
              <w:pStyle w:val="ConsPlusNormal"/>
            </w:pPr>
            <w:r>
              <w:t>Субсидии бюджетам субъектов Российской Федерации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700" w:type="dxa"/>
          </w:tcPr>
          <w:p w:rsidR="000125C9" w:rsidRDefault="000125C9">
            <w:pPr>
              <w:pStyle w:val="ConsPlusNormal"/>
              <w:jc w:val="center"/>
            </w:pPr>
            <w:r>
              <w:t>40206,8</w:t>
            </w:r>
          </w:p>
        </w:tc>
        <w:tc>
          <w:tcPr>
            <w:tcW w:w="1700" w:type="dxa"/>
          </w:tcPr>
          <w:p w:rsidR="000125C9" w:rsidRDefault="000125C9">
            <w:pPr>
              <w:pStyle w:val="ConsPlusNormal"/>
              <w:jc w:val="center"/>
            </w:pPr>
            <w:r>
              <w:t>39516,7</w:t>
            </w:r>
          </w:p>
        </w:tc>
        <w:tc>
          <w:tcPr>
            <w:tcW w:w="1700" w:type="dxa"/>
          </w:tcPr>
          <w:p w:rsidR="000125C9" w:rsidRDefault="000125C9">
            <w:pPr>
              <w:pStyle w:val="ConsPlusNormal"/>
              <w:jc w:val="center"/>
            </w:pPr>
            <w:r>
              <w:t>38819,7</w:t>
            </w:r>
          </w:p>
        </w:tc>
      </w:tr>
      <w:tr w:rsidR="000125C9">
        <w:tc>
          <w:tcPr>
            <w:tcW w:w="2835" w:type="dxa"/>
          </w:tcPr>
          <w:p w:rsidR="000125C9" w:rsidRDefault="000125C9">
            <w:pPr>
              <w:pStyle w:val="ConsPlusNormal"/>
              <w:jc w:val="center"/>
            </w:pPr>
            <w:r>
              <w:t>2 02 25084 02 0000 150</w:t>
            </w:r>
          </w:p>
        </w:tc>
        <w:tc>
          <w:tcPr>
            <w:tcW w:w="5669" w:type="dxa"/>
          </w:tcPr>
          <w:p w:rsidR="000125C9" w:rsidRDefault="000125C9">
            <w:pPr>
              <w:pStyle w:val="ConsPlusNormal"/>
            </w:pPr>
            <w:r>
              <w:t>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700" w:type="dxa"/>
          </w:tcPr>
          <w:p w:rsidR="000125C9" w:rsidRDefault="000125C9">
            <w:pPr>
              <w:pStyle w:val="ConsPlusNormal"/>
              <w:jc w:val="center"/>
            </w:pPr>
            <w:r>
              <w:t>463512,6</w:t>
            </w:r>
          </w:p>
        </w:tc>
        <w:tc>
          <w:tcPr>
            <w:tcW w:w="1700" w:type="dxa"/>
          </w:tcPr>
          <w:p w:rsidR="000125C9" w:rsidRDefault="000125C9">
            <w:pPr>
              <w:pStyle w:val="ConsPlusNormal"/>
              <w:jc w:val="center"/>
            </w:pPr>
            <w:r>
              <w:t>195054,2</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2 02 25086 00 0000 150</w:t>
            </w:r>
          </w:p>
        </w:tc>
        <w:tc>
          <w:tcPr>
            <w:tcW w:w="5669" w:type="dxa"/>
          </w:tcPr>
          <w:p w:rsidR="000125C9" w:rsidRDefault="000125C9">
            <w:pPr>
              <w:pStyle w:val="ConsPlusNormal"/>
            </w:pPr>
            <w:r>
              <w:t>Субсидии бюджетам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700" w:type="dxa"/>
          </w:tcPr>
          <w:p w:rsidR="000125C9" w:rsidRDefault="000125C9">
            <w:pPr>
              <w:pStyle w:val="ConsPlusNormal"/>
              <w:jc w:val="center"/>
            </w:pPr>
            <w:r>
              <w:t>1320,0</w:t>
            </w:r>
          </w:p>
        </w:tc>
        <w:tc>
          <w:tcPr>
            <w:tcW w:w="1700" w:type="dxa"/>
          </w:tcPr>
          <w:p w:rsidR="000125C9" w:rsidRDefault="000125C9">
            <w:pPr>
              <w:pStyle w:val="ConsPlusNormal"/>
              <w:jc w:val="center"/>
            </w:pPr>
            <w:r>
              <w:t>1341,6</w:t>
            </w:r>
          </w:p>
        </w:tc>
        <w:tc>
          <w:tcPr>
            <w:tcW w:w="1700" w:type="dxa"/>
          </w:tcPr>
          <w:p w:rsidR="000125C9" w:rsidRDefault="000125C9">
            <w:pPr>
              <w:pStyle w:val="ConsPlusNormal"/>
              <w:jc w:val="center"/>
            </w:pPr>
            <w:r>
              <w:t>1328,4</w:t>
            </w:r>
          </w:p>
        </w:tc>
      </w:tr>
      <w:tr w:rsidR="000125C9">
        <w:tc>
          <w:tcPr>
            <w:tcW w:w="2835" w:type="dxa"/>
          </w:tcPr>
          <w:p w:rsidR="000125C9" w:rsidRDefault="000125C9">
            <w:pPr>
              <w:pStyle w:val="ConsPlusNormal"/>
              <w:jc w:val="center"/>
            </w:pPr>
            <w:r>
              <w:t>2 02 25086 02 0000 150</w:t>
            </w:r>
          </w:p>
        </w:tc>
        <w:tc>
          <w:tcPr>
            <w:tcW w:w="5669" w:type="dxa"/>
          </w:tcPr>
          <w:p w:rsidR="000125C9" w:rsidRDefault="000125C9">
            <w:pPr>
              <w:pStyle w:val="ConsPlusNormal"/>
            </w:pPr>
            <w:r>
              <w:t>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700" w:type="dxa"/>
          </w:tcPr>
          <w:p w:rsidR="000125C9" w:rsidRDefault="000125C9">
            <w:pPr>
              <w:pStyle w:val="ConsPlusNormal"/>
              <w:jc w:val="center"/>
            </w:pPr>
            <w:r>
              <w:t>1320,0</w:t>
            </w:r>
          </w:p>
        </w:tc>
        <w:tc>
          <w:tcPr>
            <w:tcW w:w="1700" w:type="dxa"/>
          </w:tcPr>
          <w:p w:rsidR="000125C9" w:rsidRDefault="000125C9">
            <w:pPr>
              <w:pStyle w:val="ConsPlusNormal"/>
              <w:jc w:val="center"/>
            </w:pPr>
            <w:r>
              <w:t>1341,6</w:t>
            </w:r>
          </w:p>
        </w:tc>
        <w:tc>
          <w:tcPr>
            <w:tcW w:w="1700" w:type="dxa"/>
          </w:tcPr>
          <w:p w:rsidR="000125C9" w:rsidRDefault="000125C9">
            <w:pPr>
              <w:pStyle w:val="ConsPlusNormal"/>
              <w:jc w:val="center"/>
            </w:pPr>
            <w:r>
              <w:t>1328,4</w:t>
            </w:r>
          </w:p>
        </w:tc>
      </w:tr>
      <w:tr w:rsidR="000125C9">
        <w:tc>
          <w:tcPr>
            <w:tcW w:w="2835" w:type="dxa"/>
          </w:tcPr>
          <w:p w:rsidR="000125C9" w:rsidRDefault="000125C9">
            <w:pPr>
              <w:pStyle w:val="ConsPlusNormal"/>
              <w:jc w:val="center"/>
            </w:pPr>
            <w:r>
              <w:t>2 02 25098 00 0000 150</w:t>
            </w:r>
          </w:p>
        </w:tc>
        <w:tc>
          <w:tcPr>
            <w:tcW w:w="5669" w:type="dxa"/>
          </w:tcPr>
          <w:p w:rsidR="000125C9" w:rsidRDefault="000125C9">
            <w:pPr>
              <w:pStyle w:val="ConsPlusNormal"/>
            </w:pPr>
            <w:r>
              <w:t>Субсидии бюджетам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700" w:type="dxa"/>
          </w:tcPr>
          <w:p w:rsidR="000125C9" w:rsidRDefault="000125C9">
            <w:pPr>
              <w:pStyle w:val="ConsPlusNormal"/>
              <w:jc w:val="center"/>
            </w:pPr>
            <w:r>
              <w:t>14957,1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2 02 25098 02 0000 150</w:t>
            </w:r>
          </w:p>
        </w:tc>
        <w:tc>
          <w:tcPr>
            <w:tcW w:w="5669" w:type="dxa"/>
          </w:tcPr>
          <w:p w:rsidR="000125C9" w:rsidRDefault="000125C9">
            <w:pPr>
              <w:pStyle w:val="ConsPlusNormal"/>
            </w:pPr>
            <w:r>
              <w:t>Субсидии бюджетам субъектов Российской Федерации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700" w:type="dxa"/>
          </w:tcPr>
          <w:p w:rsidR="000125C9" w:rsidRDefault="000125C9">
            <w:pPr>
              <w:pStyle w:val="ConsPlusNormal"/>
              <w:jc w:val="center"/>
            </w:pPr>
            <w:r>
              <w:t>14957,1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2 02 25106 00 0000 150</w:t>
            </w:r>
          </w:p>
        </w:tc>
        <w:tc>
          <w:tcPr>
            <w:tcW w:w="5669" w:type="dxa"/>
          </w:tcPr>
          <w:p w:rsidR="000125C9" w:rsidRDefault="000125C9">
            <w:pPr>
              <w:pStyle w:val="ConsPlusNormal"/>
            </w:pPr>
            <w:r>
              <w:t>Субсидии бюджетам в целях софинансирования расходных обязательств субъектов Российской Федерации, возникающих при реализации мероприятий по обеспечению детей с сахарным диабетом 1 типа в возрасте от 2 до 4 лет системами непрерывного мониторинга глюкозы</w:t>
            </w:r>
          </w:p>
        </w:tc>
        <w:tc>
          <w:tcPr>
            <w:tcW w:w="1700" w:type="dxa"/>
          </w:tcPr>
          <w:p w:rsidR="000125C9" w:rsidRDefault="000125C9">
            <w:pPr>
              <w:pStyle w:val="ConsPlusNormal"/>
              <w:jc w:val="center"/>
            </w:pPr>
            <w:r>
              <w:t>1497,0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2 02 25106 02 0000 150</w:t>
            </w:r>
          </w:p>
        </w:tc>
        <w:tc>
          <w:tcPr>
            <w:tcW w:w="5669" w:type="dxa"/>
          </w:tcPr>
          <w:p w:rsidR="000125C9" w:rsidRDefault="000125C9">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обеспечению детей с сахарным диабетом 1 типа в возрасте от 2 до 4 лет системами непрерывного мониторинга глюкозы</w:t>
            </w:r>
          </w:p>
        </w:tc>
        <w:tc>
          <w:tcPr>
            <w:tcW w:w="1700" w:type="dxa"/>
          </w:tcPr>
          <w:p w:rsidR="000125C9" w:rsidRDefault="000125C9">
            <w:pPr>
              <w:pStyle w:val="ConsPlusNormal"/>
              <w:jc w:val="center"/>
            </w:pPr>
            <w:r>
              <w:t>1497,0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2 02 25107 00 0000 150</w:t>
            </w:r>
          </w:p>
        </w:tc>
        <w:tc>
          <w:tcPr>
            <w:tcW w:w="5669" w:type="dxa"/>
          </w:tcPr>
          <w:p w:rsidR="000125C9" w:rsidRDefault="000125C9">
            <w:pPr>
              <w:pStyle w:val="ConsPlusNormal"/>
            </w:pPr>
            <w:r>
              <w:t>Субсидии бюджетам в целях софинансирования расходных обязательств субъектов Российской Федерации, возникающих при реализации мероприятий по обеспечению детей с сахарным диабетом 1 типа в возрасте от 4 до 17 лет системами непрерывного мониторинга глюкозы</w:t>
            </w:r>
          </w:p>
        </w:tc>
        <w:tc>
          <w:tcPr>
            <w:tcW w:w="1700" w:type="dxa"/>
          </w:tcPr>
          <w:p w:rsidR="000125C9" w:rsidRDefault="000125C9">
            <w:pPr>
              <w:pStyle w:val="ConsPlusNormal"/>
              <w:jc w:val="center"/>
            </w:pPr>
            <w:r>
              <w:t>47233,2</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2 02 25107 02 0000 150</w:t>
            </w:r>
          </w:p>
        </w:tc>
        <w:tc>
          <w:tcPr>
            <w:tcW w:w="5669" w:type="dxa"/>
          </w:tcPr>
          <w:p w:rsidR="000125C9" w:rsidRDefault="000125C9">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обеспечению детей с сахарным диабетом 1 типа в возрасте от 4 до 17 лет системами непрерывного мониторинга глюкозы</w:t>
            </w:r>
          </w:p>
        </w:tc>
        <w:tc>
          <w:tcPr>
            <w:tcW w:w="1700" w:type="dxa"/>
          </w:tcPr>
          <w:p w:rsidR="000125C9" w:rsidRDefault="000125C9">
            <w:pPr>
              <w:pStyle w:val="ConsPlusNormal"/>
              <w:jc w:val="center"/>
            </w:pPr>
            <w:r>
              <w:t>47233,2</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2 02 25114 00 0000 150</w:t>
            </w:r>
          </w:p>
        </w:tc>
        <w:tc>
          <w:tcPr>
            <w:tcW w:w="5669" w:type="dxa"/>
          </w:tcPr>
          <w:p w:rsidR="000125C9" w:rsidRDefault="000125C9">
            <w:pPr>
              <w:pStyle w:val="ConsPlusNormal"/>
            </w:pPr>
            <w:r>
              <w:t>Субсидии бюджетам на реализацию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1700" w:type="dxa"/>
          </w:tcPr>
          <w:p w:rsidR="000125C9" w:rsidRDefault="000125C9">
            <w:pPr>
              <w:pStyle w:val="ConsPlusNormal"/>
              <w:jc w:val="center"/>
            </w:pPr>
            <w:r>
              <w:t>66311,9</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2 02 25114 02 0000 150</w:t>
            </w:r>
          </w:p>
        </w:tc>
        <w:tc>
          <w:tcPr>
            <w:tcW w:w="5669" w:type="dxa"/>
          </w:tcPr>
          <w:p w:rsidR="000125C9" w:rsidRDefault="000125C9">
            <w:pPr>
              <w:pStyle w:val="ConsPlusNormal"/>
            </w:pPr>
            <w:r>
              <w:t>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1700" w:type="dxa"/>
          </w:tcPr>
          <w:p w:rsidR="000125C9" w:rsidRDefault="000125C9">
            <w:pPr>
              <w:pStyle w:val="ConsPlusNormal"/>
              <w:jc w:val="center"/>
            </w:pPr>
            <w:r>
              <w:t>66311,9</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2 02 25138 00 0000 150</w:t>
            </w:r>
          </w:p>
        </w:tc>
        <w:tc>
          <w:tcPr>
            <w:tcW w:w="5669" w:type="dxa"/>
          </w:tcPr>
          <w:p w:rsidR="000125C9" w:rsidRDefault="000125C9">
            <w:pPr>
              <w:pStyle w:val="ConsPlusNormal"/>
            </w:pPr>
            <w:r>
              <w:t>Субсидии бюджетам на 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rsidR="000125C9" w:rsidRDefault="000125C9">
            <w:pPr>
              <w:pStyle w:val="ConsPlusNormal"/>
              <w:jc w:val="center"/>
            </w:pPr>
            <w:r>
              <w:t>53460,0</w:t>
            </w:r>
          </w:p>
        </w:tc>
        <w:tc>
          <w:tcPr>
            <w:tcW w:w="1700" w:type="dxa"/>
          </w:tcPr>
          <w:p w:rsidR="000125C9" w:rsidRDefault="000125C9">
            <w:pPr>
              <w:pStyle w:val="ConsPlusNormal"/>
              <w:jc w:val="center"/>
            </w:pPr>
            <w:r>
              <w:t>37625,0</w:t>
            </w:r>
          </w:p>
        </w:tc>
        <w:tc>
          <w:tcPr>
            <w:tcW w:w="1700" w:type="dxa"/>
          </w:tcPr>
          <w:p w:rsidR="000125C9" w:rsidRDefault="000125C9">
            <w:pPr>
              <w:pStyle w:val="ConsPlusNormal"/>
              <w:jc w:val="center"/>
            </w:pPr>
            <w:r>
              <w:t>48175,0</w:t>
            </w:r>
          </w:p>
        </w:tc>
      </w:tr>
      <w:tr w:rsidR="000125C9">
        <w:tc>
          <w:tcPr>
            <w:tcW w:w="2835" w:type="dxa"/>
          </w:tcPr>
          <w:p w:rsidR="000125C9" w:rsidRDefault="000125C9">
            <w:pPr>
              <w:pStyle w:val="ConsPlusNormal"/>
              <w:jc w:val="center"/>
            </w:pPr>
            <w:r>
              <w:t>2 02 25138 02 0000 150</w:t>
            </w:r>
          </w:p>
        </w:tc>
        <w:tc>
          <w:tcPr>
            <w:tcW w:w="5669" w:type="dxa"/>
          </w:tcPr>
          <w:p w:rsidR="000125C9" w:rsidRDefault="000125C9">
            <w:pPr>
              <w:pStyle w:val="ConsPlusNormal"/>
            </w:pPr>
            <w:r>
              <w:t>Субсидии бюджетам субъектов Российской Федерации на 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rsidR="000125C9" w:rsidRDefault="000125C9">
            <w:pPr>
              <w:pStyle w:val="ConsPlusNormal"/>
              <w:jc w:val="center"/>
            </w:pPr>
            <w:r>
              <w:t>53460,0</w:t>
            </w:r>
          </w:p>
        </w:tc>
        <w:tc>
          <w:tcPr>
            <w:tcW w:w="1700" w:type="dxa"/>
          </w:tcPr>
          <w:p w:rsidR="000125C9" w:rsidRDefault="000125C9">
            <w:pPr>
              <w:pStyle w:val="ConsPlusNormal"/>
              <w:jc w:val="center"/>
            </w:pPr>
            <w:r>
              <w:t>37625,0</w:t>
            </w:r>
          </w:p>
        </w:tc>
        <w:tc>
          <w:tcPr>
            <w:tcW w:w="1700" w:type="dxa"/>
          </w:tcPr>
          <w:p w:rsidR="000125C9" w:rsidRDefault="000125C9">
            <w:pPr>
              <w:pStyle w:val="ConsPlusNormal"/>
              <w:jc w:val="center"/>
            </w:pPr>
            <w:r>
              <w:t>48175,0</w:t>
            </w:r>
          </w:p>
        </w:tc>
      </w:tr>
      <w:tr w:rsidR="000125C9">
        <w:tc>
          <w:tcPr>
            <w:tcW w:w="2835" w:type="dxa"/>
          </w:tcPr>
          <w:p w:rsidR="000125C9" w:rsidRDefault="000125C9">
            <w:pPr>
              <w:pStyle w:val="ConsPlusNormal"/>
              <w:jc w:val="center"/>
            </w:pPr>
            <w:r>
              <w:t>2 02 25163 00 0000 150</w:t>
            </w:r>
          </w:p>
        </w:tc>
        <w:tc>
          <w:tcPr>
            <w:tcW w:w="5669" w:type="dxa"/>
          </w:tcPr>
          <w:p w:rsidR="000125C9" w:rsidRDefault="000125C9">
            <w:pPr>
              <w:pStyle w:val="ConsPlusNormal"/>
            </w:pPr>
            <w:r>
              <w:t>Субсидии бюджетам на создание системы долговременного ухода за гражданами пожилого возраста и инвалидами</w:t>
            </w:r>
          </w:p>
        </w:tc>
        <w:tc>
          <w:tcPr>
            <w:tcW w:w="1700" w:type="dxa"/>
          </w:tcPr>
          <w:p w:rsidR="000125C9" w:rsidRDefault="000125C9">
            <w:pPr>
              <w:pStyle w:val="ConsPlusNormal"/>
              <w:jc w:val="center"/>
            </w:pPr>
            <w:r>
              <w:t>122571,6</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2 02 25163 02 0000 150</w:t>
            </w:r>
          </w:p>
        </w:tc>
        <w:tc>
          <w:tcPr>
            <w:tcW w:w="5669" w:type="dxa"/>
          </w:tcPr>
          <w:p w:rsidR="000125C9" w:rsidRDefault="000125C9">
            <w:pPr>
              <w:pStyle w:val="ConsPlusNormal"/>
            </w:pPr>
            <w:r>
              <w:t>Субсидии бюджетам субъектов Российской Федерации на создание системы долговременного ухода за гражданами пожилого возраста и инвалидами</w:t>
            </w:r>
          </w:p>
        </w:tc>
        <w:tc>
          <w:tcPr>
            <w:tcW w:w="1700" w:type="dxa"/>
          </w:tcPr>
          <w:p w:rsidR="000125C9" w:rsidRDefault="000125C9">
            <w:pPr>
              <w:pStyle w:val="ConsPlusNormal"/>
              <w:jc w:val="center"/>
            </w:pPr>
            <w:r>
              <w:t>122571,6</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2 02 25171 00 0000 150</w:t>
            </w:r>
          </w:p>
        </w:tc>
        <w:tc>
          <w:tcPr>
            <w:tcW w:w="5669" w:type="dxa"/>
          </w:tcPr>
          <w:p w:rsidR="000125C9" w:rsidRDefault="000125C9">
            <w:pPr>
              <w:pStyle w:val="ConsPlusNormal"/>
            </w:pPr>
            <w:r>
              <w:t>Субсидии бюджетам на 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c>
          <w:tcPr>
            <w:tcW w:w="1700" w:type="dxa"/>
          </w:tcPr>
          <w:p w:rsidR="000125C9" w:rsidRDefault="000125C9">
            <w:pPr>
              <w:pStyle w:val="ConsPlusNormal"/>
              <w:jc w:val="center"/>
            </w:pPr>
            <w:r>
              <w:t>178804,1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2 02 25171 02 0000 150</w:t>
            </w:r>
          </w:p>
        </w:tc>
        <w:tc>
          <w:tcPr>
            <w:tcW w:w="5669" w:type="dxa"/>
          </w:tcPr>
          <w:p w:rsidR="000125C9" w:rsidRDefault="000125C9">
            <w:pPr>
              <w:pStyle w:val="ConsPlusNormal"/>
            </w:pPr>
            <w:r>
              <w:t>Субсидии бюджетам субъектов Российской Федерации на 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c>
          <w:tcPr>
            <w:tcW w:w="1700" w:type="dxa"/>
          </w:tcPr>
          <w:p w:rsidR="000125C9" w:rsidRDefault="000125C9">
            <w:pPr>
              <w:pStyle w:val="ConsPlusNormal"/>
              <w:jc w:val="center"/>
            </w:pPr>
            <w:r>
              <w:t>178804,1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2 02 25172 00 0000 150</w:t>
            </w:r>
          </w:p>
        </w:tc>
        <w:tc>
          <w:tcPr>
            <w:tcW w:w="5669" w:type="dxa"/>
          </w:tcPr>
          <w:p w:rsidR="000125C9" w:rsidRDefault="000125C9">
            <w:pPr>
              <w:pStyle w:val="ConsPlusNormal"/>
            </w:pPr>
            <w:r>
              <w:t>Субсидии бюджетам на 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1700" w:type="dxa"/>
          </w:tcPr>
          <w:p w:rsidR="000125C9" w:rsidRDefault="000125C9">
            <w:pPr>
              <w:pStyle w:val="ConsPlusNormal"/>
              <w:jc w:val="center"/>
            </w:pPr>
            <w:r>
              <w:t>131671,3</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2 02 25172 02 0000 150</w:t>
            </w:r>
          </w:p>
        </w:tc>
        <w:tc>
          <w:tcPr>
            <w:tcW w:w="5669" w:type="dxa"/>
          </w:tcPr>
          <w:p w:rsidR="000125C9" w:rsidRDefault="000125C9">
            <w:pPr>
              <w:pStyle w:val="ConsPlusNormal"/>
            </w:pPr>
            <w:r>
              <w:t>Субсидии бюджетам субъектов Российской Федерации на 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1700" w:type="dxa"/>
          </w:tcPr>
          <w:p w:rsidR="000125C9" w:rsidRDefault="000125C9">
            <w:pPr>
              <w:pStyle w:val="ConsPlusNormal"/>
              <w:jc w:val="center"/>
            </w:pPr>
            <w:r>
              <w:t>131671,3</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2 02 25179 00 0000 150</w:t>
            </w:r>
          </w:p>
        </w:tc>
        <w:tc>
          <w:tcPr>
            <w:tcW w:w="5669" w:type="dxa"/>
          </w:tcPr>
          <w:p w:rsidR="000125C9" w:rsidRDefault="000125C9">
            <w:pPr>
              <w:pStyle w:val="ConsPlusNormal"/>
            </w:pPr>
            <w:r>
              <w:t>Субсидии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700" w:type="dxa"/>
          </w:tcPr>
          <w:p w:rsidR="000125C9" w:rsidRDefault="000125C9">
            <w:pPr>
              <w:pStyle w:val="ConsPlusNormal"/>
              <w:jc w:val="center"/>
            </w:pPr>
            <w:r>
              <w:t>50521,0</w:t>
            </w:r>
          </w:p>
        </w:tc>
        <w:tc>
          <w:tcPr>
            <w:tcW w:w="1700" w:type="dxa"/>
          </w:tcPr>
          <w:p w:rsidR="000125C9" w:rsidRDefault="000125C9">
            <w:pPr>
              <w:pStyle w:val="ConsPlusNormal"/>
              <w:jc w:val="center"/>
            </w:pPr>
            <w:r>
              <w:t>50521,0</w:t>
            </w:r>
          </w:p>
        </w:tc>
        <w:tc>
          <w:tcPr>
            <w:tcW w:w="1700" w:type="dxa"/>
          </w:tcPr>
          <w:p w:rsidR="000125C9" w:rsidRDefault="000125C9">
            <w:pPr>
              <w:pStyle w:val="ConsPlusNormal"/>
              <w:jc w:val="center"/>
            </w:pPr>
            <w:r>
              <w:t>51099,8</w:t>
            </w:r>
          </w:p>
        </w:tc>
      </w:tr>
      <w:tr w:rsidR="000125C9">
        <w:tc>
          <w:tcPr>
            <w:tcW w:w="2835" w:type="dxa"/>
          </w:tcPr>
          <w:p w:rsidR="000125C9" w:rsidRDefault="000125C9">
            <w:pPr>
              <w:pStyle w:val="ConsPlusNormal"/>
              <w:jc w:val="center"/>
            </w:pPr>
            <w:r>
              <w:t>2 02 25179 02 0000 150</w:t>
            </w:r>
          </w:p>
        </w:tc>
        <w:tc>
          <w:tcPr>
            <w:tcW w:w="5669" w:type="dxa"/>
          </w:tcPr>
          <w:p w:rsidR="000125C9" w:rsidRDefault="000125C9">
            <w:pPr>
              <w:pStyle w:val="ConsPlusNormal"/>
            </w:pPr>
            <w:r>
              <w:t>Субсидии бюджетам субъектов Российской Федерации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700" w:type="dxa"/>
          </w:tcPr>
          <w:p w:rsidR="000125C9" w:rsidRDefault="000125C9">
            <w:pPr>
              <w:pStyle w:val="ConsPlusNormal"/>
              <w:jc w:val="center"/>
            </w:pPr>
            <w:r>
              <w:t>50521,0</w:t>
            </w:r>
          </w:p>
        </w:tc>
        <w:tc>
          <w:tcPr>
            <w:tcW w:w="1700" w:type="dxa"/>
          </w:tcPr>
          <w:p w:rsidR="000125C9" w:rsidRDefault="000125C9">
            <w:pPr>
              <w:pStyle w:val="ConsPlusNormal"/>
              <w:jc w:val="center"/>
            </w:pPr>
            <w:r>
              <w:t>50521,0</w:t>
            </w:r>
          </w:p>
        </w:tc>
        <w:tc>
          <w:tcPr>
            <w:tcW w:w="1700" w:type="dxa"/>
          </w:tcPr>
          <w:p w:rsidR="000125C9" w:rsidRDefault="000125C9">
            <w:pPr>
              <w:pStyle w:val="ConsPlusNormal"/>
              <w:jc w:val="center"/>
            </w:pPr>
            <w:r>
              <w:t>51099,8</w:t>
            </w:r>
          </w:p>
        </w:tc>
      </w:tr>
      <w:tr w:rsidR="000125C9">
        <w:tc>
          <w:tcPr>
            <w:tcW w:w="2835" w:type="dxa"/>
          </w:tcPr>
          <w:p w:rsidR="000125C9" w:rsidRDefault="000125C9">
            <w:pPr>
              <w:pStyle w:val="ConsPlusNormal"/>
              <w:jc w:val="center"/>
            </w:pPr>
            <w:r>
              <w:t>2 02 25190 02 0000 150</w:t>
            </w:r>
          </w:p>
        </w:tc>
        <w:tc>
          <w:tcPr>
            <w:tcW w:w="5669" w:type="dxa"/>
          </w:tcPr>
          <w:p w:rsidR="000125C9" w:rsidRDefault="000125C9">
            <w:pPr>
              <w:pStyle w:val="ConsPlusNormal"/>
            </w:pPr>
            <w:r>
              <w:t>Субсидии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w:t>
            </w:r>
          </w:p>
        </w:tc>
        <w:tc>
          <w:tcPr>
            <w:tcW w:w="1700" w:type="dxa"/>
          </w:tcPr>
          <w:p w:rsidR="000125C9" w:rsidRDefault="000125C9">
            <w:pPr>
              <w:pStyle w:val="ConsPlusNormal"/>
              <w:jc w:val="center"/>
            </w:pPr>
            <w:r>
              <w:t>55187,0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2 02 25192 00 0000 150</w:t>
            </w:r>
          </w:p>
        </w:tc>
        <w:tc>
          <w:tcPr>
            <w:tcW w:w="5669" w:type="dxa"/>
          </w:tcPr>
          <w:p w:rsidR="000125C9" w:rsidRDefault="000125C9">
            <w:pPr>
              <w:pStyle w:val="ConsPlusNormal"/>
            </w:pPr>
            <w:r>
              <w:t>Субсидии бюджетам на оснащение оборудованием региональных сосудистых центров и первичных сосудистых отделений</w:t>
            </w:r>
          </w:p>
        </w:tc>
        <w:tc>
          <w:tcPr>
            <w:tcW w:w="1700" w:type="dxa"/>
          </w:tcPr>
          <w:p w:rsidR="000125C9" w:rsidRDefault="000125C9">
            <w:pPr>
              <w:pStyle w:val="ConsPlusNormal"/>
              <w:jc w:val="center"/>
            </w:pPr>
            <w:r>
              <w:t>164036,7</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2 02 25192 02 0000 150</w:t>
            </w:r>
          </w:p>
        </w:tc>
        <w:tc>
          <w:tcPr>
            <w:tcW w:w="5669" w:type="dxa"/>
          </w:tcPr>
          <w:p w:rsidR="000125C9" w:rsidRDefault="000125C9">
            <w:pPr>
              <w:pStyle w:val="ConsPlusNormal"/>
            </w:pPr>
            <w:r>
              <w:t>Субсидии бюджетам субъектов Российской Федерации на оснащение оборудованием региональных сосудистых центров и первичных сосудистых отделений</w:t>
            </w:r>
          </w:p>
        </w:tc>
        <w:tc>
          <w:tcPr>
            <w:tcW w:w="1700" w:type="dxa"/>
          </w:tcPr>
          <w:p w:rsidR="000125C9" w:rsidRDefault="000125C9">
            <w:pPr>
              <w:pStyle w:val="ConsPlusNormal"/>
              <w:jc w:val="center"/>
            </w:pPr>
            <w:r>
              <w:t>164036,7</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2 02 25201 00 0000 150</w:t>
            </w:r>
          </w:p>
        </w:tc>
        <w:tc>
          <w:tcPr>
            <w:tcW w:w="5669" w:type="dxa"/>
          </w:tcPr>
          <w:p w:rsidR="000125C9" w:rsidRDefault="000125C9">
            <w:pPr>
              <w:pStyle w:val="ConsPlusNormal"/>
            </w:pPr>
            <w:r>
              <w:t>Субсидии бюджетам на развитие паллиативной медицинской помощи</w:t>
            </w:r>
          </w:p>
        </w:tc>
        <w:tc>
          <w:tcPr>
            <w:tcW w:w="1700" w:type="dxa"/>
          </w:tcPr>
          <w:p w:rsidR="000125C9" w:rsidRDefault="000125C9">
            <w:pPr>
              <w:pStyle w:val="ConsPlusNormal"/>
              <w:jc w:val="center"/>
            </w:pPr>
            <w:r>
              <w:t>47258,5</w:t>
            </w:r>
          </w:p>
        </w:tc>
        <w:tc>
          <w:tcPr>
            <w:tcW w:w="1700" w:type="dxa"/>
          </w:tcPr>
          <w:p w:rsidR="000125C9" w:rsidRDefault="000125C9">
            <w:pPr>
              <w:pStyle w:val="ConsPlusNormal"/>
              <w:jc w:val="center"/>
            </w:pPr>
            <w:r>
              <w:t>46635,7</w:t>
            </w:r>
          </w:p>
        </w:tc>
        <w:tc>
          <w:tcPr>
            <w:tcW w:w="1700" w:type="dxa"/>
          </w:tcPr>
          <w:p w:rsidR="000125C9" w:rsidRDefault="000125C9">
            <w:pPr>
              <w:pStyle w:val="ConsPlusNormal"/>
              <w:jc w:val="center"/>
            </w:pPr>
            <w:r>
              <w:t>44641,6</w:t>
            </w:r>
          </w:p>
        </w:tc>
      </w:tr>
      <w:tr w:rsidR="000125C9">
        <w:tc>
          <w:tcPr>
            <w:tcW w:w="2835" w:type="dxa"/>
          </w:tcPr>
          <w:p w:rsidR="000125C9" w:rsidRDefault="000125C9">
            <w:pPr>
              <w:pStyle w:val="ConsPlusNormal"/>
              <w:jc w:val="center"/>
            </w:pPr>
            <w:r>
              <w:t>2 02 25201 02 0000 150</w:t>
            </w:r>
          </w:p>
        </w:tc>
        <w:tc>
          <w:tcPr>
            <w:tcW w:w="5669" w:type="dxa"/>
          </w:tcPr>
          <w:p w:rsidR="000125C9" w:rsidRDefault="000125C9">
            <w:pPr>
              <w:pStyle w:val="ConsPlusNormal"/>
            </w:pPr>
            <w:r>
              <w:t>Субсидии бюджетам субъектов Российской Федерации на развитие паллиативной медицинской помощи</w:t>
            </w:r>
          </w:p>
        </w:tc>
        <w:tc>
          <w:tcPr>
            <w:tcW w:w="1700" w:type="dxa"/>
          </w:tcPr>
          <w:p w:rsidR="000125C9" w:rsidRDefault="000125C9">
            <w:pPr>
              <w:pStyle w:val="ConsPlusNormal"/>
              <w:jc w:val="center"/>
            </w:pPr>
            <w:r>
              <w:t>47258,5</w:t>
            </w:r>
          </w:p>
        </w:tc>
        <w:tc>
          <w:tcPr>
            <w:tcW w:w="1700" w:type="dxa"/>
          </w:tcPr>
          <w:p w:rsidR="000125C9" w:rsidRDefault="000125C9">
            <w:pPr>
              <w:pStyle w:val="ConsPlusNormal"/>
              <w:jc w:val="center"/>
            </w:pPr>
            <w:r>
              <w:t>46635,7</w:t>
            </w:r>
          </w:p>
        </w:tc>
        <w:tc>
          <w:tcPr>
            <w:tcW w:w="1700" w:type="dxa"/>
          </w:tcPr>
          <w:p w:rsidR="000125C9" w:rsidRDefault="000125C9">
            <w:pPr>
              <w:pStyle w:val="ConsPlusNormal"/>
              <w:jc w:val="center"/>
            </w:pPr>
            <w:r>
              <w:t>44641,6</w:t>
            </w:r>
          </w:p>
        </w:tc>
      </w:tr>
      <w:tr w:rsidR="000125C9">
        <w:tc>
          <w:tcPr>
            <w:tcW w:w="2835" w:type="dxa"/>
          </w:tcPr>
          <w:p w:rsidR="000125C9" w:rsidRDefault="000125C9">
            <w:pPr>
              <w:pStyle w:val="ConsPlusNormal"/>
              <w:jc w:val="center"/>
            </w:pPr>
            <w:r>
              <w:t>2 02 25202 00 0000 150</w:t>
            </w:r>
          </w:p>
        </w:tc>
        <w:tc>
          <w:tcPr>
            <w:tcW w:w="5669" w:type="dxa"/>
          </w:tcPr>
          <w:p w:rsidR="000125C9" w:rsidRDefault="000125C9">
            <w:pPr>
              <w:pStyle w:val="ConsPlusNormal"/>
            </w:pPr>
            <w:r>
              <w:t>Субсидии бюджетам на реализацию мероприятий по предупреждению и борьбе с социально значимыми инфекционными заболеваниями</w:t>
            </w:r>
          </w:p>
        </w:tc>
        <w:tc>
          <w:tcPr>
            <w:tcW w:w="1700" w:type="dxa"/>
          </w:tcPr>
          <w:p w:rsidR="000125C9" w:rsidRDefault="000125C9">
            <w:pPr>
              <w:pStyle w:val="ConsPlusNormal"/>
              <w:jc w:val="center"/>
            </w:pPr>
            <w:r>
              <w:t>15311,7</w:t>
            </w:r>
          </w:p>
        </w:tc>
        <w:tc>
          <w:tcPr>
            <w:tcW w:w="1700" w:type="dxa"/>
          </w:tcPr>
          <w:p w:rsidR="000125C9" w:rsidRDefault="000125C9">
            <w:pPr>
              <w:pStyle w:val="ConsPlusNormal"/>
              <w:jc w:val="center"/>
            </w:pPr>
            <w:r>
              <w:t>15108,7</w:t>
            </w:r>
          </w:p>
        </w:tc>
        <w:tc>
          <w:tcPr>
            <w:tcW w:w="1700" w:type="dxa"/>
          </w:tcPr>
          <w:p w:rsidR="000125C9" w:rsidRDefault="000125C9">
            <w:pPr>
              <w:pStyle w:val="ConsPlusNormal"/>
              <w:jc w:val="center"/>
            </w:pPr>
            <w:r>
              <w:t>14600,0</w:t>
            </w:r>
          </w:p>
        </w:tc>
      </w:tr>
      <w:tr w:rsidR="000125C9">
        <w:tc>
          <w:tcPr>
            <w:tcW w:w="2835" w:type="dxa"/>
          </w:tcPr>
          <w:p w:rsidR="000125C9" w:rsidRDefault="000125C9">
            <w:pPr>
              <w:pStyle w:val="ConsPlusNormal"/>
              <w:jc w:val="center"/>
            </w:pPr>
            <w:r>
              <w:t>2 02 25202 02 0000 150</w:t>
            </w:r>
          </w:p>
        </w:tc>
        <w:tc>
          <w:tcPr>
            <w:tcW w:w="5669" w:type="dxa"/>
          </w:tcPr>
          <w:p w:rsidR="000125C9" w:rsidRDefault="000125C9">
            <w:pPr>
              <w:pStyle w:val="ConsPlusNormal"/>
            </w:pPr>
            <w:r>
              <w:t>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1700" w:type="dxa"/>
          </w:tcPr>
          <w:p w:rsidR="000125C9" w:rsidRDefault="000125C9">
            <w:pPr>
              <w:pStyle w:val="ConsPlusNormal"/>
              <w:jc w:val="center"/>
            </w:pPr>
            <w:r>
              <w:t>15311,7</w:t>
            </w:r>
          </w:p>
        </w:tc>
        <w:tc>
          <w:tcPr>
            <w:tcW w:w="1700" w:type="dxa"/>
          </w:tcPr>
          <w:p w:rsidR="000125C9" w:rsidRDefault="000125C9">
            <w:pPr>
              <w:pStyle w:val="ConsPlusNormal"/>
              <w:jc w:val="center"/>
            </w:pPr>
            <w:r>
              <w:t>15108,7</w:t>
            </w:r>
          </w:p>
        </w:tc>
        <w:tc>
          <w:tcPr>
            <w:tcW w:w="1700" w:type="dxa"/>
          </w:tcPr>
          <w:p w:rsidR="000125C9" w:rsidRDefault="000125C9">
            <w:pPr>
              <w:pStyle w:val="ConsPlusNormal"/>
              <w:jc w:val="center"/>
            </w:pPr>
            <w:r>
              <w:t>14600,0</w:t>
            </w:r>
          </w:p>
        </w:tc>
      </w:tr>
      <w:tr w:rsidR="000125C9">
        <w:tc>
          <w:tcPr>
            <w:tcW w:w="2835" w:type="dxa"/>
          </w:tcPr>
          <w:p w:rsidR="000125C9" w:rsidRDefault="000125C9">
            <w:pPr>
              <w:pStyle w:val="ConsPlusNormal"/>
              <w:jc w:val="center"/>
            </w:pPr>
            <w:r>
              <w:t>2 02 25213 00 0000 150</w:t>
            </w:r>
          </w:p>
        </w:tc>
        <w:tc>
          <w:tcPr>
            <w:tcW w:w="5669" w:type="dxa"/>
          </w:tcPr>
          <w:p w:rsidR="000125C9" w:rsidRDefault="000125C9">
            <w:pPr>
              <w:pStyle w:val="ConsPlusNormal"/>
            </w:pPr>
            <w:r>
              <w:t>Субсидии бюджетам на 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1700" w:type="dxa"/>
          </w:tcPr>
          <w:p w:rsidR="000125C9" w:rsidRDefault="000125C9">
            <w:pPr>
              <w:pStyle w:val="ConsPlusNormal"/>
              <w:jc w:val="center"/>
            </w:pPr>
            <w:r>
              <w:t>153225,4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2 02 25213 02 0000 150</w:t>
            </w:r>
          </w:p>
        </w:tc>
        <w:tc>
          <w:tcPr>
            <w:tcW w:w="5669" w:type="dxa"/>
          </w:tcPr>
          <w:p w:rsidR="000125C9" w:rsidRDefault="000125C9">
            <w:pPr>
              <w:pStyle w:val="ConsPlusNormal"/>
            </w:pPr>
            <w:r>
              <w:t>Субсидии бюджетам субъектов Российской Федерации на 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1700" w:type="dxa"/>
          </w:tcPr>
          <w:p w:rsidR="000125C9" w:rsidRDefault="000125C9">
            <w:pPr>
              <w:pStyle w:val="ConsPlusNormal"/>
              <w:jc w:val="center"/>
            </w:pPr>
            <w:r>
              <w:t>153225,4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2 02 25229 00 0000 150</w:t>
            </w:r>
          </w:p>
        </w:tc>
        <w:tc>
          <w:tcPr>
            <w:tcW w:w="5669" w:type="dxa"/>
          </w:tcPr>
          <w:p w:rsidR="000125C9" w:rsidRDefault="000125C9">
            <w:pPr>
              <w:pStyle w:val="ConsPlusNormal"/>
            </w:pPr>
            <w:r>
              <w:t>Субсидии бюджетам на 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700" w:type="dxa"/>
          </w:tcPr>
          <w:p w:rsidR="000125C9" w:rsidRDefault="000125C9">
            <w:pPr>
              <w:pStyle w:val="ConsPlusNormal"/>
              <w:jc w:val="center"/>
            </w:pPr>
            <w:r>
              <w:t>8572,9</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2 02 25229 02 0000 150</w:t>
            </w:r>
          </w:p>
        </w:tc>
        <w:tc>
          <w:tcPr>
            <w:tcW w:w="5669" w:type="dxa"/>
          </w:tcPr>
          <w:p w:rsidR="000125C9" w:rsidRDefault="000125C9">
            <w:pPr>
              <w:pStyle w:val="ConsPlusNormal"/>
            </w:pPr>
            <w:r>
              <w:t>Субсидии бюджетам субъектов Российской Федерации на 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700" w:type="dxa"/>
          </w:tcPr>
          <w:p w:rsidR="000125C9" w:rsidRDefault="000125C9">
            <w:pPr>
              <w:pStyle w:val="ConsPlusNormal"/>
              <w:jc w:val="center"/>
            </w:pPr>
            <w:r>
              <w:t>8572,9</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2 02 25239 00 0000 150</w:t>
            </w:r>
          </w:p>
        </w:tc>
        <w:tc>
          <w:tcPr>
            <w:tcW w:w="5669" w:type="dxa"/>
          </w:tcPr>
          <w:p w:rsidR="000125C9" w:rsidRDefault="000125C9">
            <w:pPr>
              <w:pStyle w:val="ConsPlusNormal"/>
            </w:pPr>
            <w:r>
              <w:t>Субсидии бюджетам на модернизацию инфраструктуры общего образования в отдельных субъектах Российской Федерации</w:t>
            </w:r>
          </w:p>
        </w:tc>
        <w:tc>
          <w:tcPr>
            <w:tcW w:w="1700" w:type="dxa"/>
          </w:tcPr>
          <w:p w:rsidR="000125C9" w:rsidRDefault="000125C9">
            <w:pPr>
              <w:pStyle w:val="ConsPlusNormal"/>
              <w:jc w:val="center"/>
            </w:pPr>
            <w:r>
              <w:t>1630147,9</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2 02 25239 02 0000 150</w:t>
            </w:r>
          </w:p>
        </w:tc>
        <w:tc>
          <w:tcPr>
            <w:tcW w:w="5669" w:type="dxa"/>
          </w:tcPr>
          <w:p w:rsidR="000125C9" w:rsidRDefault="000125C9">
            <w:pPr>
              <w:pStyle w:val="ConsPlusNormal"/>
            </w:pPr>
            <w:r>
              <w:t>Субсидии бюджетам субъектов Российской Федерации на модернизацию инфраструктуры общего образования в отдельных субъектах Российской Федерации</w:t>
            </w:r>
          </w:p>
        </w:tc>
        <w:tc>
          <w:tcPr>
            <w:tcW w:w="1700" w:type="dxa"/>
          </w:tcPr>
          <w:p w:rsidR="000125C9" w:rsidRDefault="000125C9">
            <w:pPr>
              <w:pStyle w:val="ConsPlusNormal"/>
              <w:jc w:val="center"/>
            </w:pPr>
            <w:r>
              <w:t>1630147,9</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2 02 25243 00 0000 150</w:t>
            </w:r>
          </w:p>
        </w:tc>
        <w:tc>
          <w:tcPr>
            <w:tcW w:w="5669" w:type="dxa"/>
          </w:tcPr>
          <w:p w:rsidR="000125C9" w:rsidRDefault="000125C9">
            <w:pPr>
              <w:pStyle w:val="ConsPlusNormal"/>
            </w:pPr>
            <w:r>
              <w:t>Субсидии бюджетам на строительство и реконструкцию (модернизацию) объектов питьевого водоснабжения</w:t>
            </w:r>
          </w:p>
        </w:tc>
        <w:tc>
          <w:tcPr>
            <w:tcW w:w="1700" w:type="dxa"/>
          </w:tcPr>
          <w:p w:rsidR="000125C9" w:rsidRDefault="000125C9">
            <w:pPr>
              <w:pStyle w:val="ConsPlusNormal"/>
              <w:jc w:val="center"/>
            </w:pPr>
            <w:r>
              <w:t>324347,4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2 02 25243 02 0000 150</w:t>
            </w:r>
          </w:p>
        </w:tc>
        <w:tc>
          <w:tcPr>
            <w:tcW w:w="5669" w:type="dxa"/>
          </w:tcPr>
          <w:p w:rsidR="000125C9" w:rsidRDefault="000125C9">
            <w:pPr>
              <w:pStyle w:val="ConsPlusNormal"/>
            </w:pPr>
            <w:r>
              <w:t>Субсидии бюджетам субъектов Российской Федерации на строительство и реконструкцию (модернизацию) объектов питьевого водоснабжения</w:t>
            </w:r>
          </w:p>
        </w:tc>
        <w:tc>
          <w:tcPr>
            <w:tcW w:w="1700" w:type="dxa"/>
          </w:tcPr>
          <w:p w:rsidR="000125C9" w:rsidRDefault="000125C9">
            <w:pPr>
              <w:pStyle w:val="ConsPlusNormal"/>
              <w:jc w:val="center"/>
            </w:pPr>
            <w:r>
              <w:t>324347,4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2 02 25256 00 0000 150</w:t>
            </w:r>
          </w:p>
        </w:tc>
        <w:tc>
          <w:tcPr>
            <w:tcW w:w="5669" w:type="dxa"/>
          </w:tcPr>
          <w:p w:rsidR="000125C9" w:rsidRDefault="000125C9">
            <w:pPr>
              <w:pStyle w:val="ConsPlusNormal"/>
            </w:pPr>
            <w:r>
              <w:t>Субсидии бюджетам на 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rsidR="000125C9" w:rsidRDefault="000125C9">
            <w:pPr>
              <w:pStyle w:val="ConsPlusNormal"/>
              <w:jc w:val="center"/>
            </w:pPr>
            <w:r>
              <w:t>3520,0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2 02 25256 02 0000 150</w:t>
            </w:r>
          </w:p>
        </w:tc>
        <w:tc>
          <w:tcPr>
            <w:tcW w:w="5669" w:type="dxa"/>
          </w:tcPr>
          <w:p w:rsidR="000125C9" w:rsidRDefault="000125C9">
            <w:pPr>
              <w:pStyle w:val="ConsPlusNormal"/>
            </w:pPr>
            <w:r>
              <w:t>Субсидии бюджетам субъектов Российской Федерации на 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rsidR="000125C9" w:rsidRDefault="000125C9">
            <w:pPr>
              <w:pStyle w:val="ConsPlusNormal"/>
              <w:jc w:val="center"/>
            </w:pPr>
            <w:r>
              <w:t>3520,0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2 02 25292 00 0000 150</w:t>
            </w:r>
          </w:p>
        </w:tc>
        <w:tc>
          <w:tcPr>
            <w:tcW w:w="5669" w:type="dxa"/>
          </w:tcPr>
          <w:p w:rsidR="000125C9" w:rsidRDefault="000125C9">
            <w:pPr>
              <w:pStyle w:val="ConsPlusNormal"/>
            </w:pPr>
            <w:r>
              <w:t>Субсидии бюджетам на организацию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w:t>
            </w:r>
          </w:p>
        </w:tc>
        <w:tc>
          <w:tcPr>
            <w:tcW w:w="1700" w:type="dxa"/>
          </w:tcPr>
          <w:p w:rsidR="000125C9" w:rsidRDefault="000125C9">
            <w:pPr>
              <w:pStyle w:val="ConsPlusNormal"/>
              <w:jc w:val="center"/>
            </w:pPr>
            <w:r>
              <w:t>40871,9</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2 02 25292 02 0000 150</w:t>
            </w:r>
          </w:p>
        </w:tc>
        <w:tc>
          <w:tcPr>
            <w:tcW w:w="5669" w:type="dxa"/>
          </w:tcPr>
          <w:p w:rsidR="000125C9" w:rsidRDefault="000125C9">
            <w:pPr>
              <w:pStyle w:val="ConsPlusNormal"/>
            </w:pPr>
            <w:r>
              <w:t>Субсидии бюджетам субъектов Российской Федерации на организацию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w:t>
            </w:r>
          </w:p>
        </w:tc>
        <w:tc>
          <w:tcPr>
            <w:tcW w:w="1700" w:type="dxa"/>
          </w:tcPr>
          <w:p w:rsidR="000125C9" w:rsidRDefault="000125C9">
            <w:pPr>
              <w:pStyle w:val="ConsPlusNormal"/>
              <w:jc w:val="center"/>
            </w:pPr>
            <w:r>
              <w:t>40871,9</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2 02 25299 00 0000 150</w:t>
            </w:r>
          </w:p>
        </w:tc>
        <w:tc>
          <w:tcPr>
            <w:tcW w:w="5669" w:type="dxa"/>
          </w:tcPr>
          <w:p w:rsidR="000125C9" w:rsidRDefault="000125C9">
            <w:pPr>
              <w:pStyle w:val="ConsPlusNormal"/>
            </w:pPr>
            <w:r>
              <w:t>Субсидии бюджетам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700" w:type="dxa"/>
          </w:tcPr>
          <w:p w:rsidR="000125C9" w:rsidRDefault="000125C9">
            <w:pPr>
              <w:pStyle w:val="ConsPlusNormal"/>
              <w:jc w:val="center"/>
            </w:pPr>
            <w:r>
              <w:t>3269,2</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2 02 25299 02 0000 150</w:t>
            </w:r>
          </w:p>
        </w:tc>
        <w:tc>
          <w:tcPr>
            <w:tcW w:w="5669" w:type="dxa"/>
          </w:tcPr>
          <w:p w:rsidR="000125C9" w:rsidRDefault="000125C9">
            <w:pPr>
              <w:pStyle w:val="ConsPlusNormal"/>
            </w:pPr>
            <w: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700" w:type="dxa"/>
          </w:tcPr>
          <w:p w:rsidR="000125C9" w:rsidRDefault="000125C9">
            <w:pPr>
              <w:pStyle w:val="ConsPlusNormal"/>
              <w:jc w:val="center"/>
            </w:pPr>
            <w:r>
              <w:t>3269,2</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2 02 25304 00 0000 150</w:t>
            </w:r>
          </w:p>
        </w:tc>
        <w:tc>
          <w:tcPr>
            <w:tcW w:w="5669" w:type="dxa"/>
          </w:tcPr>
          <w:p w:rsidR="000125C9" w:rsidRDefault="000125C9">
            <w:pPr>
              <w:pStyle w:val="ConsPlusNormal"/>
            </w:pPr>
            <w: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0" w:type="dxa"/>
          </w:tcPr>
          <w:p w:rsidR="000125C9" w:rsidRDefault="000125C9">
            <w:pPr>
              <w:pStyle w:val="ConsPlusNormal"/>
              <w:jc w:val="center"/>
            </w:pPr>
            <w:r>
              <w:t>680082,5</w:t>
            </w:r>
          </w:p>
        </w:tc>
        <w:tc>
          <w:tcPr>
            <w:tcW w:w="1700" w:type="dxa"/>
          </w:tcPr>
          <w:p w:rsidR="000125C9" w:rsidRDefault="000125C9">
            <w:pPr>
              <w:pStyle w:val="ConsPlusNormal"/>
              <w:jc w:val="center"/>
            </w:pPr>
            <w:r>
              <w:t>647720,3</w:t>
            </w:r>
          </w:p>
        </w:tc>
        <w:tc>
          <w:tcPr>
            <w:tcW w:w="1700" w:type="dxa"/>
          </w:tcPr>
          <w:p w:rsidR="000125C9" w:rsidRDefault="000125C9">
            <w:pPr>
              <w:pStyle w:val="ConsPlusNormal"/>
              <w:jc w:val="center"/>
            </w:pPr>
            <w:r>
              <w:t>597275,5</w:t>
            </w:r>
          </w:p>
        </w:tc>
      </w:tr>
      <w:tr w:rsidR="000125C9">
        <w:tc>
          <w:tcPr>
            <w:tcW w:w="2835" w:type="dxa"/>
          </w:tcPr>
          <w:p w:rsidR="000125C9" w:rsidRDefault="000125C9">
            <w:pPr>
              <w:pStyle w:val="ConsPlusNormal"/>
              <w:jc w:val="center"/>
            </w:pPr>
            <w:r>
              <w:t>2 02 25304 02 0000 150</w:t>
            </w:r>
          </w:p>
        </w:tc>
        <w:tc>
          <w:tcPr>
            <w:tcW w:w="5669" w:type="dxa"/>
          </w:tcPr>
          <w:p w:rsidR="000125C9" w:rsidRDefault="000125C9">
            <w:pPr>
              <w:pStyle w:val="ConsPlusNormal"/>
            </w:pPr>
            <w:r>
              <w:t>Субсидии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0" w:type="dxa"/>
          </w:tcPr>
          <w:p w:rsidR="000125C9" w:rsidRDefault="000125C9">
            <w:pPr>
              <w:pStyle w:val="ConsPlusNormal"/>
              <w:jc w:val="center"/>
            </w:pPr>
            <w:r>
              <w:t>680082,5</w:t>
            </w:r>
          </w:p>
        </w:tc>
        <w:tc>
          <w:tcPr>
            <w:tcW w:w="1700" w:type="dxa"/>
          </w:tcPr>
          <w:p w:rsidR="000125C9" w:rsidRDefault="000125C9">
            <w:pPr>
              <w:pStyle w:val="ConsPlusNormal"/>
              <w:jc w:val="center"/>
            </w:pPr>
            <w:r>
              <w:t>647720,3</w:t>
            </w:r>
          </w:p>
        </w:tc>
        <w:tc>
          <w:tcPr>
            <w:tcW w:w="1700" w:type="dxa"/>
          </w:tcPr>
          <w:p w:rsidR="000125C9" w:rsidRDefault="000125C9">
            <w:pPr>
              <w:pStyle w:val="ConsPlusNormal"/>
              <w:jc w:val="center"/>
            </w:pPr>
            <w:r>
              <w:t>597275,5</w:t>
            </w:r>
          </w:p>
        </w:tc>
      </w:tr>
      <w:tr w:rsidR="000125C9">
        <w:tc>
          <w:tcPr>
            <w:tcW w:w="2835" w:type="dxa"/>
          </w:tcPr>
          <w:p w:rsidR="000125C9" w:rsidRDefault="000125C9">
            <w:pPr>
              <w:pStyle w:val="ConsPlusNormal"/>
              <w:jc w:val="center"/>
            </w:pPr>
            <w:r>
              <w:t>2 02 25305 00 0000 150</w:t>
            </w:r>
          </w:p>
        </w:tc>
        <w:tc>
          <w:tcPr>
            <w:tcW w:w="5669" w:type="dxa"/>
          </w:tcPr>
          <w:p w:rsidR="000125C9" w:rsidRDefault="000125C9">
            <w:pPr>
              <w:pStyle w:val="ConsPlusNormal"/>
            </w:pPr>
            <w:r>
              <w:t>Субсидии бюджетам на создание новых мест в общеобразовательных организациях в связи с ростом числа обучающихся, вызванным демографическим фактором</w:t>
            </w:r>
          </w:p>
        </w:tc>
        <w:tc>
          <w:tcPr>
            <w:tcW w:w="1700" w:type="dxa"/>
          </w:tcPr>
          <w:p w:rsidR="000125C9" w:rsidRDefault="000125C9">
            <w:pPr>
              <w:pStyle w:val="ConsPlusNormal"/>
              <w:jc w:val="center"/>
            </w:pPr>
            <w:r>
              <w:t>634969,4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2 02 25305 02 0000 150</w:t>
            </w:r>
          </w:p>
        </w:tc>
        <w:tc>
          <w:tcPr>
            <w:tcW w:w="5669" w:type="dxa"/>
          </w:tcPr>
          <w:p w:rsidR="000125C9" w:rsidRDefault="000125C9">
            <w:pPr>
              <w:pStyle w:val="ConsPlusNormal"/>
            </w:pPr>
            <w:r>
              <w:t>Субсидии бюджетам субъектов Российской Федерации на создание новых мест в общеобразовательных организациях в связи с ростом числа обучающихся, вызванным демографическим фактором</w:t>
            </w:r>
          </w:p>
        </w:tc>
        <w:tc>
          <w:tcPr>
            <w:tcW w:w="1700" w:type="dxa"/>
          </w:tcPr>
          <w:p w:rsidR="000125C9" w:rsidRDefault="000125C9">
            <w:pPr>
              <w:pStyle w:val="ConsPlusNormal"/>
              <w:jc w:val="center"/>
            </w:pPr>
            <w:r>
              <w:t>634969,4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2 02 25341 00 0000 150</w:t>
            </w:r>
          </w:p>
        </w:tc>
        <w:tc>
          <w:tcPr>
            <w:tcW w:w="5669" w:type="dxa"/>
          </w:tcPr>
          <w:p w:rsidR="000125C9" w:rsidRDefault="000125C9">
            <w:pPr>
              <w:pStyle w:val="ConsPlusNormal"/>
            </w:pPr>
            <w:r>
              <w:t>Субсидии бюджетам на развитие сельского туризма</w:t>
            </w:r>
          </w:p>
        </w:tc>
        <w:tc>
          <w:tcPr>
            <w:tcW w:w="1700" w:type="dxa"/>
          </w:tcPr>
          <w:p w:rsidR="000125C9" w:rsidRDefault="000125C9">
            <w:pPr>
              <w:pStyle w:val="ConsPlusNormal"/>
              <w:jc w:val="center"/>
            </w:pPr>
            <w:r>
              <w:t>8800,0</w:t>
            </w:r>
          </w:p>
        </w:tc>
        <w:tc>
          <w:tcPr>
            <w:tcW w:w="1700" w:type="dxa"/>
          </w:tcPr>
          <w:p w:rsidR="000125C9" w:rsidRDefault="000125C9">
            <w:pPr>
              <w:pStyle w:val="ConsPlusNormal"/>
              <w:jc w:val="center"/>
            </w:pPr>
            <w:r>
              <w:t>15820,0</w:t>
            </w:r>
          </w:p>
        </w:tc>
        <w:tc>
          <w:tcPr>
            <w:tcW w:w="1700" w:type="dxa"/>
          </w:tcPr>
          <w:p w:rsidR="000125C9" w:rsidRDefault="000125C9">
            <w:pPr>
              <w:pStyle w:val="ConsPlusNormal"/>
              <w:jc w:val="center"/>
            </w:pPr>
            <w:r>
              <w:t>15085,0</w:t>
            </w:r>
          </w:p>
        </w:tc>
      </w:tr>
      <w:tr w:rsidR="000125C9">
        <w:tc>
          <w:tcPr>
            <w:tcW w:w="2835" w:type="dxa"/>
          </w:tcPr>
          <w:p w:rsidR="000125C9" w:rsidRDefault="000125C9">
            <w:pPr>
              <w:pStyle w:val="ConsPlusNormal"/>
              <w:jc w:val="center"/>
            </w:pPr>
            <w:r>
              <w:t>2 02 25341 02 0000 150</w:t>
            </w:r>
          </w:p>
        </w:tc>
        <w:tc>
          <w:tcPr>
            <w:tcW w:w="5669" w:type="dxa"/>
          </w:tcPr>
          <w:p w:rsidR="000125C9" w:rsidRDefault="000125C9">
            <w:pPr>
              <w:pStyle w:val="ConsPlusNormal"/>
            </w:pPr>
            <w:r>
              <w:t>Субсидии бюджетам субъектов Российской Федерации на развитие сельского туризма</w:t>
            </w:r>
          </w:p>
        </w:tc>
        <w:tc>
          <w:tcPr>
            <w:tcW w:w="1700" w:type="dxa"/>
          </w:tcPr>
          <w:p w:rsidR="000125C9" w:rsidRDefault="000125C9">
            <w:pPr>
              <w:pStyle w:val="ConsPlusNormal"/>
              <w:jc w:val="center"/>
            </w:pPr>
            <w:r>
              <w:t>8800,0</w:t>
            </w:r>
          </w:p>
        </w:tc>
        <w:tc>
          <w:tcPr>
            <w:tcW w:w="1700" w:type="dxa"/>
          </w:tcPr>
          <w:p w:rsidR="000125C9" w:rsidRDefault="000125C9">
            <w:pPr>
              <w:pStyle w:val="ConsPlusNormal"/>
              <w:jc w:val="center"/>
            </w:pPr>
            <w:r>
              <w:t>15820,0</w:t>
            </w:r>
          </w:p>
        </w:tc>
        <w:tc>
          <w:tcPr>
            <w:tcW w:w="1700" w:type="dxa"/>
          </w:tcPr>
          <w:p w:rsidR="000125C9" w:rsidRDefault="000125C9">
            <w:pPr>
              <w:pStyle w:val="ConsPlusNormal"/>
              <w:jc w:val="center"/>
            </w:pPr>
            <w:r>
              <w:t>15085,0</w:t>
            </w:r>
          </w:p>
        </w:tc>
      </w:tr>
      <w:tr w:rsidR="000125C9">
        <w:tc>
          <w:tcPr>
            <w:tcW w:w="2835" w:type="dxa"/>
          </w:tcPr>
          <w:p w:rsidR="000125C9" w:rsidRDefault="000125C9">
            <w:pPr>
              <w:pStyle w:val="ConsPlusNormal"/>
              <w:jc w:val="center"/>
            </w:pPr>
            <w:r>
              <w:t>2 02 25353 00 0000 150</w:t>
            </w:r>
          </w:p>
        </w:tc>
        <w:tc>
          <w:tcPr>
            <w:tcW w:w="5669" w:type="dxa"/>
          </w:tcPr>
          <w:p w:rsidR="000125C9" w:rsidRDefault="000125C9">
            <w:pPr>
              <w:pStyle w:val="ConsPlusNormal"/>
            </w:pPr>
            <w:r>
              <w:t>Субсидии бюджетам на создание школ креативных индустрий</w:t>
            </w:r>
          </w:p>
        </w:tc>
        <w:tc>
          <w:tcPr>
            <w:tcW w:w="1700" w:type="dxa"/>
          </w:tcPr>
          <w:p w:rsidR="000125C9" w:rsidRDefault="000125C9">
            <w:pPr>
              <w:pStyle w:val="ConsPlusNormal"/>
              <w:jc w:val="center"/>
            </w:pPr>
            <w:r>
              <w:t>57589,3</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2 02 25353 02 0000 150</w:t>
            </w:r>
          </w:p>
        </w:tc>
        <w:tc>
          <w:tcPr>
            <w:tcW w:w="5669" w:type="dxa"/>
          </w:tcPr>
          <w:p w:rsidR="000125C9" w:rsidRDefault="000125C9">
            <w:pPr>
              <w:pStyle w:val="ConsPlusNormal"/>
            </w:pPr>
            <w:r>
              <w:t>Субсидии бюджетам субъектов Российской Федерации на создание школ креативных индустрий</w:t>
            </w:r>
          </w:p>
        </w:tc>
        <w:tc>
          <w:tcPr>
            <w:tcW w:w="1700" w:type="dxa"/>
          </w:tcPr>
          <w:p w:rsidR="000125C9" w:rsidRDefault="000125C9">
            <w:pPr>
              <w:pStyle w:val="ConsPlusNormal"/>
              <w:jc w:val="center"/>
            </w:pPr>
            <w:r>
              <w:t>57589,3</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2 02 25358 00 0000 150</w:t>
            </w:r>
          </w:p>
        </w:tc>
        <w:tc>
          <w:tcPr>
            <w:tcW w:w="5669" w:type="dxa"/>
          </w:tcPr>
          <w:p w:rsidR="000125C9" w:rsidRDefault="000125C9">
            <w:pPr>
              <w:pStyle w:val="ConsPlusNormal"/>
            </w:pPr>
            <w:r>
              <w:t>Субсидии бюджетам на финансовое обеспечение (возмещение) производителям зерновых культур части затрат на производство и реализацию зерновых культур</w:t>
            </w:r>
          </w:p>
        </w:tc>
        <w:tc>
          <w:tcPr>
            <w:tcW w:w="1700" w:type="dxa"/>
          </w:tcPr>
          <w:p w:rsidR="000125C9" w:rsidRDefault="000125C9">
            <w:pPr>
              <w:pStyle w:val="ConsPlusNormal"/>
              <w:jc w:val="center"/>
            </w:pPr>
            <w:r>
              <w:t>12719,6</w:t>
            </w:r>
          </w:p>
        </w:tc>
        <w:tc>
          <w:tcPr>
            <w:tcW w:w="1700" w:type="dxa"/>
          </w:tcPr>
          <w:p w:rsidR="000125C9" w:rsidRDefault="000125C9">
            <w:pPr>
              <w:pStyle w:val="ConsPlusNormal"/>
              <w:jc w:val="center"/>
            </w:pPr>
            <w:r>
              <w:t>12390,1</w:t>
            </w:r>
          </w:p>
        </w:tc>
        <w:tc>
          <w:tcPr>
            <w:tcW w:w="1700" w:type="dxa"/>
          </w:tcPr>
          <w:p w:rsidR="000125C9" w:rsidRDefault="000125C9">
            <w:pPr>
              <w:pStyle w:val="ConsPlusNormal"/>
              <w:jc w:val="center"/>
            </w:pPr>
            <w:r>
              <w:t>12390,1</w:t>
            </w:r>
          </w:p>
        </w:tc>
      </w:tr>
      <w:tr w:rsidR="000125C9">
        <w:tc>
          <w:tcPr>
            <w:tcW w:w="2835" w:type="dxa"/>
          </w:tcPr>
          <w:p w:rsidR="000125C9" w:rsidRDefault="000125C9">
            <w:pPr>
              <w:pStyle w:val="ConsPlusNormal"/>
              <w:jc w:val="center"/>
            </w:pPr>
            <w:r>
              <w:t>2 02 25358 02 0000 150</w:t>
            </w:r>
          </w:p>
        </w:tc>
        <w:tc>
          <w:tcPr>
            <w:tcW w:w="5669" w:type="dxa"/>
          </w:tcPr>
          <w:p w:rsidR="000125C9" w:rsidRDefault="000125C9">
            <w:pPr>
              <w:pStyle w:val="ConsPlusNormal"/>
            </w:pPr>
            <w:r>
              <w:t>Субсидии бюджетам субъектов Российской Федерации на финансовое обеспечение (возмещение) производителям зерновых культур части затрат на производство и реализацию зерновых культур</w:t>
            </w:r>
          </w:p>
        </w:tc>
        <w:tc>
          <w:tcPr>
            <w:tcW w:w="1700" w:type="dxa"/>
          </w:tcPr>
          <w:p w:rsidR="000125C9" w:rsidRDefault="000125C9">
            <w:pPr>
              <w:pStyle w:val="ConsPlusNormal"/>
              <w:jc w:val="center"/>
            </w:pPr>
            <w:r>
              <w:t>12719,6</w:t>
            </w:r>
          </w:p>
        </w:tc>
        <w:tc>
          <w:tcPr>
            <w:tcW w:w="1700" w:type="dxa"/>
          </w:tcPr>
          <w:p w:rsidR="000125C9" w:rsidRDefault="000125C9">
            <w:pPr>
              <w:pStyle w:val="ConsPlusNormal"/>
              <w:jc w:val="center"/>
            </w:pPr>
            <w:r>
              <w:t>12390,1</w:t>
            </w:r>
          </w:p>
        </w:tc>
        <w:tc>
          <w:tcPr>
            <w:tcW w:w="1700" w:type="dxa"/>
          </w:tcPr>
          <w:p w:rsidR="000125C9" w:rsidRDefault="000125C9">
            <w:pPr>
              <w:pStyle w:val="ConsPlusNormal"/>
              <w:jc w:val="center"/>
            </w:pPr>
            <w:r>
              <w:t>12390,1</w:t>
            </w:r>
          </w:p>
        </w:tc>
      </w:tr>
      <w:tr w:rsidR="000125C9">
        <w:tc>
          <w:tcPr>
            <w:tcW w:w="2835" w:type="dxa"/>
          </w:tcPr>
          <w:p w:rsidR="000125C9" w:rsidRDefault="000125C9">
            <w:pPr>
              <w:pStyle w:val="ConsPlusNormal"/>
              <w:jc w:val="center"/>
            </w:pPr>
            <w:r>
              <w:t>2 02 25365 00 0000 150</w:t>
            </w:r>
          </w:p>
        </w:tc>
        <w:tc>
          <w:tcPr>
            <w:tcW w:w="5669" w:type="dxa"/>
          </w:tcPr>
          <w:p w:rsidR="000125C9" w:rsidRDefault="000125C9">
            <w:pPr>
              <w:pStyle w:val="ConsPlusNormal"/>
            </w:pPr>
            <w:r>
              <w:t>Субсидии бюджетам на реализацию региональных проектов модернизации первичного звена здравоохранения</w:t>
            </w:r>
          </w:p>
        </w:tc>
        <w:tc>
          <w:tcPr>
            <w:tcW w:w="1700" w:type="dxa"/>
          </w:tcPr>
          <w:p w:rsidR="000125C9" w:rsidRDefault="000125C9">
            <w:pPr>
              <w:pStyle w:val="ConsPlusNormal"/>
              <w:jc w:val="center"/>
            </w:pPr>
            <w:r>
              <w:t>1019156,6</w:t>
            </w:r>
          </w:p>
        </w:tc>
        <w:tc>
          <w:tcPr>
            <w:tcW w:w="1700" w:type="dxa"/>
          </w:tcPr>
          <w:p w:rsidR="000125C9" w:rsidRDefault="000125C9">
            <w:pPr>
              <w:pStyle w:val="ConsPlusNormal"/>
              <w:jc w:val="center"/>
            </w:pPr>
            <w:r>
              <w:t>1520692,4</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2 02 25365 02 0000 150</w:t>
            </w:r>
          </w:p>
        </w:tc>
        <w:tc>
          <w:tcPr>
            <w:tcW w:w="5669" w:type="dxa"/>
          </w:tcPr>
          <w:p w:rsidR="000125C9" w:rsidRDefault="000125C9">
            <w:pPr>
              <w:pStyle w:val="ConsPlusNormal"/>
            </w:pPr>
            <w:r>
              <w:t>Субсидии бюджетам субъектов Российской Федерации на реализацию региональных проектов модернизации первичного звена здравоохранения</w:t>
            </w:r>
          </w:p>
        </w:tc>
        <w:tc>
          <w:tcPr>
            <w:tcW w:w="1700" w:type="dxa"/>
          </w:tcPr>
          <w:p w:rsidR="000125C9" w:rsidRDefault="000125C9">
            <w:pPr>
              <w:pStyle w:val="ConsPlusNormal"/>
              <w:jc w:val="center"/>
            </w:pPr>
            <w:r>
              <w:t>1019156,6</w:t>
            </w:r>
          </w:p>
        </w:tc>
        <w:tc>
          <w:tcPr>
            <w:tcW w:w="1700" w:type="dxa"/>
          </w:tcPr>
          <w:p w:rsidR="000125C9" w:rsidRDefault="000125C9">
            <w:pPr>
              <w:pStyle w:val="ConsPlusNormal"/>
              <w:jc w:val="center"/>
            </w:pPr>
            <w:r>
              <w:t>1520692,4</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2 02 25385 02 0000 150</w:t>
            </w:r>
          </w:p>
        </w:tc>
        <w:tc>
          <w:tcPr>
            <w:tcW w:w="5669" w:type="dxa"/>
          </w:tcPr>
          <w:p w:rsidR="000125C9" w:rsidRDefault="000125C9">
            <w:pPr>
              <w:pStyle w:val="ConsPlusNormal"/>
            </w:pPr>
            <w:r>
              <w:t>Субсидии бюджетам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700" w:type="dxa"/>
          </w:tcPr>
          <w:p w:rsidR="000125C9" w:rsidRDefault="000125C9">
            <w:pPr>
              <w:pStyle w:val="ConsPlusNormal"/>
              <w:jc w:val="center"/>
            </w:pPr>
            <w:r>
              <w:t>19405,5</w:t>
            </w:r>
          </w:p>
        </w:tc>
        <w:tc>
          <w:tcPr>
            <w:tcW w:w="1700" w:type="dxa"/>
          </w:tcPr>
          <w:p w:rsidR="000125C9" w:rsidRDefault="000125C9">
            <w:pPr>
              <w:pStyle w:val="ConsPlusNormal"/>
              <w:jc w:val="center"/>
            </w:pPr>
            <w:r>
              <w:t>19141,4</w:t>
            </w:r>
          </w:p>
        </w:tc>
        <w:tc>
          <w:tcPr>
            <w:tcW w:w="1700" w:type="dxa"/>
          </w:tcPr>
          <w:p w:rsidR="000125C9" w:rsidRDefault="000125C9">
            <w:pPr>
              <w:pStyle w:val="ConsPlusNormal"/>
              <w:jc w:val="center"/>
            </w:pPr>
            <w:r>
              <w:t>18318,8</w:t>
            </w:r>
          </w:p>
        </w:tc>
      </w:tr>
      <w:tr w:rsidR="000125C9">
        <w:tc>
          <w:tcPr>
            <w:tcW w:w="2835" w:type="dxa"/>
          </w:tcPr>
          <w:p w:rsidR="000125C9" w:rsidRDefault="000125C9">
            <w:pPr>
              <w:pStyle w:val="ConsPlusNormal"/>
              <w:jc w:val="center"/>
            </w:pPr>
            <w:r>
              <w:t>2 02 25385 02 0000 150</w:t>
            </w:r>
          </w:p>
        </w:tc>
        <w:tc>
          <w:tcPr>
            <w:tcW w:w="5669" w:type="dxa"/>
          </w:tcPr>
          <w:p w:rsidR="000125C9" w:rsidRDefault="000125C9">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700" w:type="dxa"/>
          </w:tcPr>
          <w:p w:rsidR="000125C9" w:rsidRDefault="000125C9">
            <w:pPr>
              <w:pStyle w:val="ConsPlusNormal"/>
              <w:jc w:val="center"/>
            </w:pPr>
            <w:r>
              <w:t>19405,5</w:t>
            </w:r>
          </w:p>
        </w:tc>
        <w:tc>
          <w:tcPr>
            <w:tcW w:w="1700" w:type="dxa"/>
          </w:tcPr>
          <w:p w:rsidR="000125C9" w:rsidRDefault="000125C9">
            <w:pPr>
              <w:pStyle w:val="ConsPlusNormal"/>
              <w:jc w:val="center"/>
            </w:pPr>
            <w:r>
              <w:t>19141,4</w:t>
            </w:r>
          </w:p>
        </w:tc>
        <w:tc>
          <w:tcPr>
            <w:tcW w:w="1700" w:type="dxa"/>
          </w:tcPr>
          <w:p w:rsidR="000125C9" w:rsidRDefault="000125C9">
            <w:pPr>
              <w:pStyle w:val="ConsPlusNormal"/>
              <w:jc w:val="center"/>
            </w:pPr>
            <w:r>
              <w:t>18318,8</w:t>
            </w:r>
          </w:p>
        </w:tc>
      </w:tr>
      <w:tr w:rsidR="000125C9">
        <w:tc>
          <w:tcPr>
            <w:tcW w:w="2835" w:type="dxa"/>
          </w:tcPr>
          <w:p w:rsidR="000125C9" w:rsidRDefault="000125C9">
            <w:pPr>
              <w:pStyle w:val="ConsPlusNormal"/>
              <w:jc w:val="center"/>
            </w:pPr>
            <w:r>
              <w:t>2 02 25394 00 0000 150</w:t>
            </w:r>
          </w:p>
        </w:tc>
        <w:tc>
          <w:tcPr>
            <w:tcW w:w="5669" w:type="dxa"/>
          </w:tcPr>
          <w:p w:rsidR="000125C9" w:rsidRDefault="000125C9">
            <w:pPr>
              <w:pStyle w:val="ConsPlusNormal"/>
            </w:pPr>
            <w:r>
              <w:t>Субсидии бюджетам на приведение в нормативное состояние автомобильных дорог и искусственных дорожных сооружений</w:t>
            </w:r>
          </w:p>
        </w:tc>
        <w:tc>
          <w:tcPr>
            <w:tcW w:w="1700" w:type="dxa"/>
          </w:tcPr>
          <w:p w:rsidR="000125C9" w:rsidRDefault="000125C9">
            <w:pPr>
              <w:pStyle w:val="ConsPlusNormal"/>
              <w:jc w:val="center"/>
            </w:pPr>
            <w:r>
              <w:t>1509947,1</w:t>
            </w:r>
          </w:p>
        </w:tc>
        <w:tc>
          <w:tcPr>
            <w:tcW w:w="1700" w:type="dxa"/>
          </w:tcPr>
          <w:p w:rsidR="000125C9" w:rsidRDefault="000125C9">
            <w:pPr>
              <w:pStyle w:val="ConsPlusNormal"/>
              <w:jc w:val="center"/>
            </w:pPr>
            <w:r>
              <w:t>2300752,0</w:t>
            </w:r>
          </w:p>
        </w:tc>
        <w:tc>
          <w:tcPr>
            <w:tcW w:w="1700" w:type="dxa"/>
          </w:tcPr>
          <w:p w:rsidR="000125C9" w:rsidRDefault="000125C9">
            <w:pPr>
              <w:pStyle w:val="ConsPlusNormal"/>
              <w:jc w:val="center"/>
            </w:pPr>
            <w:r>
              <w:t>2113548,0</w:t>
            </w:r>
          </w:p>
        </w:tc>
      </w:tr>
      <w:tr w:rsidR="000125C9">
        <w:tc>
          <w:tcPr>
            <w:tcW w:w="2835" w:type="dxa"/>
          </w:tcPr>
          <w:p w:rsidR="000125C9" w:rsidRDefault="000125C9">
            <w:pPr>
              <w:pStyle w:val="ConsPlusNormal"/>
              <w:jc w:val="center"/>
            </w:pPr>
            <w:r>
              <w:t>2 02 25394 02 0000 150</w:t>
            </w:r>
          </w:p>
        </w:tc>
        <w:tc>
          <w:tcPr>
            <w:tcW w:w="5669" w:type="dxa"/>
          </w:tcPr>
          <w:p w:rsidR="000125C9" w:rsidRDefault="000125C9">
            <w:pPr>
              <w:pStyle w:val="ConsPlusNormal"/>
            </w:pPr>
            <w:r>
              <w:t>Субсидии бюджетам субъектов Российской Федерации на приведение в нормативное состояние автомобильных дорог и искусственных дорожных сооружений</w:t>
            </w:r>
          </w:p>
        </w:tc>
        <w:tc>
          <w:tcPr>
            <w:tcW w:w="1700" w:type="dxa"/>
          </w:tcPr>
          <w:p w:rsidR="000125C9" w:rsidRDefault="000125C9">
            <w:pPr>
              <w:pStyle w:val="ConsPlusNormal"/>
              <w:jc w:val="center"/>
            </w:pPr>
            <w:r>
              <w:t>1509947,1</w:t>
            </w:r>
          </w:p>
        </w:tc>
        <w:tc>
          <w:tcPr>
            <w:tcW w:w="1700" w:type="dxa"/>
          </w:tcPr>
          <w:p w:rsidR="000125C9" w:rsidRDefault="000125C9">
            <w:pPr>
              <w:pStyle w:val="ConsPlusNormal"/>
              <w:jc w:val="center"/>
            </w:pPr>
            <w:r>
              <w:t>2300752,0</w:t>
            </w:r>
          </w:p>
        </w:tc>
        <w:tc>
          <w:tcPr>
            <w:tcW w:w="1700" w:type="dxa"/>
          </w:tcPr>
          <w:p w:rsidR="000125C9" w:rsidRDefault="000125C9">
            <w:pPr>
              <w:pStyle w:val="ConsPlusNormal"/>
              <w:jc w:val="center"/>
            </w:pPr>
            <w:r>
              <w:t>2113548,0</w:t>
            </w:r>
          </w:p>
        </w:tc>
      </w:tr>
      <w:tr w:rsidR="000125C9">
        <w:tc>
          <w:tcPr>
            <w:tcW w:w="2835" w:type="dxa"/>
          </w:tcPr>
          <w:p w:rsidR="000125C9" w:rsidRDefault="000125C9">
            <w:pPr>
              <w:pStyle w:val="ConsPlusNormal"/>
              <w:jc w:val="center"/>
            </w:pPr>
            <w:r>
              <w:t>2 02 25402 02 0000 150</w:t>
            </w:r>
          </w:p>
        </w:tc>
        <w:tc>
          <w:tcPr>
            <w:tcW w:w="5669" w:type="dxa"/>
          </w:tcPr>
          <w:p w:rsidR="000125C9" w:rsidRDefault="000125C9">
            <w:pPr>
              <w:pStyle w:val="ConsPlusNormal"/>
            </w:pPr>
            <w:r>
              <w:t>Субсидии бюджетам субъектов Российской Федерации в целях софинансирования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700" w:type="dxa"/>
          </w:tcPr>
          <w:p w:rsidR="000125C9" w:rsidRDefault="000125C9">
            <w:pPr>
              <w:pStyle w:val="ConsPlusNormal"/>
              <w:jc w:val="center"/>
            </w:pPr>
            <w:r>
              <w:t>28913,9</w:t>
            </w:r>
          </w:p>
        </w:tc>
        <w:tc>
          <w:tcPr>
            <w:tcW w:w="1700" w:type="dxa"/>
          </w:tcPr>
          <w:p w:rsidR="000125C9" w:rsidRDefault="000125C9">
            <w:pPr>
              <w:pStyle w:val="ConsPlusNormal"/>
              <w:jc w:val="center"/>
            </w:pPr>
            <w:r>
              <w:t>28434,2</w:t>
            </w:r>
          </w:p>
        </w:tc>
        <w:tc>
          <w:tcPr>
            <w:tcW w:w="1700" w:type="dxa"/>
          </w:tcPr>
          <w:p w:rsidR="000125C9" w:rsidRDefault="000125C9">
            <w:pPr>
              <w:pStyle w:val="ConsPlusNormal"/>
              <w:jc w:val="center"/>
            </w:pPr>
            <w:r>
              <w:t>28417,0</w:t>
            </w:r>
          </w:p>
        </w:tc>
      </w:tr>
      <w:tr w:rsidR="000125C9">
        <w:tc>
          <w:tcPr>
            <w:tcW w:w="2835" w:type="dxa"/>
          </w:tcPr>
          <w:p w:rsidR="000125C9" w:rsidRDefault="000125C9">
            <w:pPr>
              <w:pStyle w:val="ConsPlusNormal"/>
              <w:jc w:val="center"/>
            </w:pPr>
            <w:r>
              <w:t>2 02 25404 02 0000 150</w:t>
            </w:r>
          </w:p>
        </w:tc>
        <w:tc>
          <w:tcPr>
            <w:tcW w:w="5669" w:type="dxa"/>
          </w:tcPr>
          <w:p w:rsidR="000125C9" w:rsidRDefault="000125C9">
            <w:pPr>
              <w:pStyle w:val="ConsPlusNormal"/>
            </w:pPr>
            <w:r>
              <w:t>Субсидии бюджетам субъектов Российской Федерации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c>
          <w:tcPr>
            <w:tcW w:w="1700" w:type="dxa"/>
          </w:tcPr>
          <w:p w:rsidR="000125C9" w:rsidRDefault="000125C9">
            <w:pPr>
              <w:pStyle w:val="ConsPlusNormal"/>
              <w:jc w:val="center"/>
            </w:pPr>
            <w:r>
              <w:t>254061,5</w:t>
            </w:r>
          </w:p>
        </w:tc>
        <w:tc>
          <w:tcPr>
            <w:tcW w:w="1700" w:type="dxa"/>
          </w:tcPr>
          <w:p w:rsidR="000125C9" w:rsidRDefault="000125C9">
            <w:pPr>
              <w:pStyle w:val="ConsPlusNormal"/>
              <w:jc w:val="center"/>
            </w:pPr>
            <w:r>
              <w:t>288554,6</w:t>
            </w:r>
          </w:p>
        </w:tc>
        <w:tc>
          <w:tcPr>
            <w:tcW w:w="1700" w:type="dxa"/>
          </w:tcPr>
          <w:p w:rsidR="000125C9" w:rsidRDefault="000125C9">
            <w:pPr>
              <w:pStyle w:val="ConsPlusNormal"/>
              <w:jc w:val="center"/>
            </w:pPr>
            <w:r>
              <w:t>294325,7</w:t>
            </w:r>
          </w:p>
        </w:tc>
      </w:tr>
      <w:tr w:rsidR="000125C9">
        <w:tc>
          <w:tcPr>
            <w:tcW w:w="2835" w:type="dxa"/>
          </w:tcPr>
          <w:p w:rsidR="000125C9" w:rsidRDefault="000125C9">
            <w:pPr>
              <w:pStyle w:val="ConsPlusNormal"/>
              <w:jc w:val="center"/>
            </w:pPr>
            <w:r>
              <w:t>2 02 25418 00 0000 150</w:t>
            </w:r>
          </w:p>
        </w:tc>
        <w:tc>
          <w:tcPr>
            <w:tcW w:w="5669" w:type="dxa"/>
          </w:tcPr>
          <w:p w:rsidR="000125C9" w:rsidRDefault="000125C9">
            <w:pPr>
              <w:pStyle w:val="ConsPlusNormal"/>
            </w:pPr>
            <w:r>
              <w:t>Субсидии бюджетам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700" w:type="dxa"/>
          </w:tcPr>
          <w:p w:rsidR="000125C9" w:rsidRDefault="000125C9">
            <w:pPr>
              <w:pStyle w:val="ConsPlusNormal"/>
              <w:jc w:val="center"/>
            </w:pPr>
            <w:r>
              <w:t>30292,9</w:t>
            </w:r>
          </w:p>
        </w:tc>
        <w:tc>
          <w:tcPr>
            <w:tcW w:w="1700" w:type="dxa"/>
          </w:tcPr>
          <w:p w:rsidR="000125C9" w:rsidRDefault="000125C9">
            <w:pPr>
              <w:pStyle w:val="ConsPlusNormal"/>
              <w:jc w:val="center"/>
            </w:pPr>
            <w:r>
              <w:t>26665,6</w:t>
            </w:r>
          </w:p>
        </w:tc>
        <w:tc>
          <w:tcPr>
            <w:tcW w:w="1700" w:type="dxa"/>
          </w:tcPr>
          <w:p w:rsidR="000125C9" w:rsidRDefault="000125C9">
            <w:pPr>
              <w:pStyle w:val="ConsPlusNormal"/>
              <w:jc w:val="center"/>
            </w:pPr>
            <w:r>
              <w:t>84901,1</w:t>
            </w:r>
          </w:p>
        </w:tc>
      </w:tr>
      <w:tr w:rsidR="000125C9">
        <w:tc>
          <w:tcPr>
            <w:tcW w:w="2835" w:type="dxa"/>
          </w:tcPr>
          <w:p w:rsidR="000125C9" w:rsidRDefault="000125C9">
            <w:pPr>
              <w:pStyle w:val="ConsPlusNormal"/>
              <w:jc w:val="center"/>
            </w:pPr>
            <w:r>
              <w:t>2 02 25418 02 0000 150</w:t>
            </w:r>
          </w:p>
        </w:tc>
        <w:tc>
          <w:tcPr>
            <w:tcW w:w="5669" w:type="dxa"/>
          </w:tcPr>
          <w:p w:rsidR="000125C9" w:rsidRDefault="000125C9">
            <w:pPr>
              <w:pStyle w:val="ConsPlusNormal"/>
            </w:pPr>
            <w:r>
              <w:t>Субсидии бюджетам субъектов Российской Федерации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700" w:type="dxa"/>
          </w:tcPr>
          <w:p w:rsidR="000125C9" w:rsidRDefault="000125C9">
            <w:pPr>
              <w:pStyle w:val="ConsPlusNormal"/>
              <w:jc w:val="center"/>
            </w:pPr>
            <w:r>
              <w:t>30292,9</w:t>
            </w:r>
          </w:p>
        </w:tc>
        <w:tc>
          <w:tcPr>
            <w:tcW w:w="1700" w:type="dxa"/>
          </w:tcPr>
          <w:p w:rsidR="000125C9" w:rsidRDefault="000125C9">
            <w:pPr>
              <w:pStyle w:val="ConsPlusNormal"/>
              <w:jc w:val="center"/>
            </w:pPr>
            <w:r>
              <w:t>26665,6</w:t>
            </w:r>
          </w:p>
        </w:tc>
        <w:tc>
          <w:tcPr>
            <w:tcW w:w="1700" w:type="dxa"/>
          </w:tcPr>
          <w:p w:rsidR="000125C9" w:rsidRDefault="000125C9">
            <w:pPr>
              <w:pStyle w:val="ConsPlusNormal"/>
              <w:jc w:val="center"/>
            </w:pPr>
            <w:r>
              <w:t>84901,1</w:t>
            </w:r>
          </w:p>
        </w:tc>
      </w:tr>
      <w:tr w:rsidR="000125C9">
        <w:tc>
          <w:tcPr>
            <w:tcW w:w="2835" w:type="dxa"/>
          </w:tcPr>
          <w:p w:rsidR="000125C9" w:rsidRDefault="000125C9">
            <w:pPr>
              <w:pStyle w:val="ConsPlusNormal"/>
              <w:jc w:val="center"/>
            </w:pPr>
            <w:r>
              <w:t>2 02 25424 00 0000 150</w:t>
            </w:r>
          </w:p>
        </w:tc>
        <w:tc>
          <w:tcPr>
            <w:tcW w:w="5669" w:type="dxa"/>
          </w:tcPr>
          <w:p w:rsidR="000125C9" w:rsidRDefault="000125C9">
            <w:pPr>
              <w:pStyle w:val="ConsPlusNormal"/>
            </w:pPr>
            <w:r>
              <w:t>Субсидии бюджетам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0" w:type="dxa"/>
          </w:tcPr>
          <w:p w:rsidR="000125C9" w:rsidRDefault="000125C9">
            <w:pPr>
              <w:pStyle w:val="ConsPlusNormal"/>
              <w:jc w:val="center"/>
            </w:pPr>
            <w:r>
              <w:t>171089,7</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2 02 25424 02 0000 150</w:t>
            </w:r>
          </w:p>
        </w:tc>
        <w:tc>
          <w:tcPr>
            <w:tcW w:w="5669" w:type="dxa"/>
          </w:tcPr>
          <w:p w:rsidR="000125C9" w:rsidRDefault="000125C9">
            <w:pPr>
              <w:pStyle w:val="ConsPlusNormal"/>
            </w:pPr>
            <w:r>
              <w:t>Субсидии бюджетам субъектов Российской Федерации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0" w:type="dxa"/>
          </w:tcPr>
          <w:p w:rsidR="000125C9" w:rsidRDefault="000125C9">
            <w:pPr>
              <w:pStyle w:val="ConsPlusNormal"/>
              <w:jc w:val="center"/>
            </w:pPr>
            <w:r>
              <w:t>171089,7</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2 02 25436 00 0000 150</w:t>
            </w:r>
          </w:p>
        </w:tc>
        <w:tc>
          <w:tcPr>
            <w:tcW w:w="5669" w:type="dxa"/>
          </w:tcPr>
          <w:p w:rsidR="000125C9" w:rsidRDefault="000125C9">
            <w:pPr>
              <w:pStyle w:val="ConsPlusNormal"/>
            </w:pPr>
            <w:r>
              <w:t>Субсидии бюджетам на возмещение части затрат на уплату процентов по инвестиционным кредитам (займам) в агропромышленном комплексе</w:t>
            </w:r>
          </w:p>
        </w:tc>
        <w:tc>
          <w:tcPr>
            <w:tcW w:w="1700" w:type="dxa"/>
          </w:tcPr>
          <w:p w:rsidR="000125C9" w:rsidRDefault="000125C9">
            <w:pPr>
              <w:pStyle w:val="ConsPlusNormal"/>
              <w:jc w:val="center"/>
            </w:pPr>
            <w:r>
              <w:t>12051,2</w:t>
            </w:r>
          </w:p>
        </w:tc>
        <w:tc>
          <w:tcPr>
            <w:tcW w:w="1700" w:type="dxa"/>
          </w:tcPr>
          <w:p w:rsidR="000125C9" w:rsidRDefault="000125C9">
            <w:pPr>
              <w:pStyle w:val="ConsPlusNormal"/>
              <w:jc w:val="center"/>
            </w:pPr>
            <w:r>
              <w:t>8213,5</w:t>
            </w:r>
          </w:p>
        </w:tc>
        <w:tc>
          <w:tcPr>
            <w:tcW w:w="1700" w:type="dxa"/>
          </w:tcPr>
          <w:p w:rsidR="000125C9" w:rsidRDefault="000125C9">
            <w:pPr>
              <w:pStyle w:val="ConsPlusNormal"/>
              <w:jc w:val="center"/>
            </w:pPr>
            <w:r>
              <w:t>4828,8</w:t>
            </w:r>
          </w:p>
        </w:tc>
      </w:tr>
      <w:tr w:rsidR="000125C9">
        <w:tc>
          <w:tcPr>
            <w:tcW w:w="2835" w:type="dxa"/>
          </w:tcPr>
          <w:p w:rsidR="000125C9" w:rsidRDefault="000125C9">
            <w:pPr>
              <w:pStyle w:val="ConsPlusNormal"/>
              <w:jc w:val="center"/>
            </w:pPr>
            <w:r>
              <w:t>2 02 25436 02 0000 150</w:t>
            </w:r>
          </w:p>
        </w:tc>
        <w:tc>
          <w:tcPr>
            <w:tcW w:w="5669" w:type="dxa"/>
          </w:tcPr>
          <w:p w:rsidR="000125C9" w:rsidRDefault="000125C9">
            <w:pPr>
              <w:pStyle w:val="ConsPlusNormal"/>
            </w:pPr>
            <w:r>
              <w:t>Субсидии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700" w:type="dxa"/>
          </w:tcPr>
          <w:p w:rsidR="000125C9" w:rsidRDefault="000125C9">
            <w:pPr>
              <w:pStyle w:val="ConsPlusNormal"/>
              <w:jc w:val="center"/>
            </w:pPr>
            <w:r>
              <w:t>12051,2</w:t>
            </w:r>
          </w:p>
        </w:tc>
        <w:tc>
          <w:tcPr>
            <w:tcW w:w="1700" w:type="dxa"/>
          </w:tcPr>
          <w:p w:rsidR="000125C9" w:rsidRDefault="000125C9">
            <w:pPr>
              <w:pStyle w:val="ConsPlusNormal"/>
              <w:jc w:val="center"/>
            </w:pPr>
            <w:r>
              <w:t>8213,5</w:t>
            </w:r>
          </w:p>
        </w:tc>
        <w:tc>
          <w:tcPr>
            <w:tcW w:w="1700" w:type="dxa"/>
          </w:tcPr>
          <w:p w:rsidR="000125C9" w:rsidRDefault="000125C9">
            <w:pPr>
              <w:pStyle w:val="ConsPlusNormal"/>
              <w:jc w:val="center"/>
            </w:pPr>
            <w:r>
              <w:t>4828,8</w:t>
            </w:r>
          </w:p>
        </w:tc>
      </w:tr>
      <w:tr w:rsidR="000125C9">
        <w:tc>
          <w:tcPr>
            <w:tcW w:w="2835" w:type="dxa"/>
          </w:tcPr>
          <w:p w:rsidR="000125C9" w:rsidRDefault="000125C9">
            <w:pPr>
              <w:pStyle w:val="ConsPlusNormal"/>
              <w:jc w:val="center"/>
            </w:pPr>
            <w:r>
              <w:t>2 02 25454 00 0000 150</w:t>
            </w:r>
          </w:p>
        </w:tc>
        <w:tc>
          <w:tcPr>
            <w:tcW w:w="5669" w:type="dxa"/>
          </w:tcPr>
          <w:p w:rsidR="000125C9" w:rsidRDefault="000125C9">
            <w:pPr>
              <w:pStyle w:val="ConsPlusNormal"/>
            </w:pPr>
            <w:r>
              <w:t>Субсидии бюджетам на создание модельных муниципальных библиотек</w:t>
            </w:r>
          </w:p>
        </w:tc>
        <w:tc>
          <w:tcPr>
            <w:tcW w:w="1700" w:type="dxa"/>
          </w:tcPr>
          <w:p w:rsidR="000125C9" w:rsidRDefault="000125C9">
            <w:pPr>
              <w:pStyle w:val="ConsPlusNormal"/>
              <w:jc w:val="center"/>
            </w:pPr>
            <w:r>
              <w:t>7840,0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2 02 25454 02 0000 150</w:t>
            </w:r>
          </w:p>
        </w:tc>
        <w:tc>
          <w:tcPr>
            <w:tcW w:w="5669" w:type="dxa"/>
          </w:tcPr>
          <w:p w:rsidR="000125C9" w:rsidRDefault="000125C9">
            <w:pPr>
              <w:pStyle w:val="ConsPlusNormal"/>
            </w:pPr>
            <w:r>
              <w:t>Субсидии бюджетам субъектов Российской Федерации на создание модельных муниципальных библиотек</w:t>
            </w:r>
          </w:p>
        </w:tc>
        <w:tc>
          <w:tcPr>
            <w:tcW w:w="1700" w:type="dxa"/>
          </w:tcPr>
          <w:p w:rsidR="000125C9" w:rsidRDefault="000125C9">
            <w:pPr>
              <w:pStyle w:val="ConsPlusNormal"/>
              <w:jc w:val="center"/>
            </w:pPr>
            <w:r>
              <w:t>7840,0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2 02 25462 02 0000 150</w:t>
            </w:r>
          </w:p>
        </w:tc>
        <w:tc>
          <w:tcPr>
            <w:tcW w:w="5669" w:type="dxa"/>
          </w:tcPr>
          <w:p w:rsidR="000125C9" w:rsidRDefault="000125C9">
            <w:pPr>
              <w:pStyle w:val="ConsPlusNormal"/>
            </w:pPr>
            <w:r>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700" w:type="dxa"/>
          </w:tcPr>
          <w:p w:rsidR="000125C9" w:rsidRDefault="000125C9">
            <w:pPr>
              <w:pStyle w:val="ConsPlusNormal"/>
              <w:jc w:val="center"/>
            </w:pPr>
            <w:r>
              <w:t>10907,0</w:t>
            </w:r>
          </w:p>
        </w:tc>
        <w:tc>
          <w:tcPr>
            <w:tcW w:w="1700" w:type="dxa"/>
          </w:tcPr>
          <w:p w:rsidR="000125C9" w:rsidRDefault="000125C9">
            <w:pPr>
              <w:pStyle w:val="ConsPlusNormal"/>
              <w:jc w:val="center"/>
            </w:pPr>
            <w:r>
              <w:t>10290,8</w:t>
            </w:r>
          </w:p>
        </w:tc>
        <w:tc>
          <w:tcPr>
            <w:tcW w:w="1700" w:type="dxa"/>
          </w:tcPr>
          <w:p w:rsidR="000125C9" w:rsidRDefault="000125C9">
            <w:pPr>
              <w:pStyle w:val="ConsPlusNormal"/>
              <w:jc w:val="center"/>
            </w:pPr>
            <w:r>
              <w:t>9910,0</w:t>
            </w:r>
          </w:p>
        </w:tc>
      </w:tr>
      <w:tr w:rsidR="000125C9">
        <w:tc>
          <w:tcPr>
            <w:tcW w:w="2835" w:type="dxa"/>
          </w:tcPr>
          <w:p w:rsidR="000125C9" w:rsidRDefault="000125C9">
            <w:pPr>
              <w:pStyle w:val="ConsPlusNormal"/>
              <w:jc w:val="center"/>
            </w:pPr>
            <w:r>
              <w:t>2 02 25466 00 0000 150</w:t>
            </w:r>
          </w:p>
        </w:tc>
        <w:tc>
          <w:tcPr>
            <w:tcW w:w="5669" w:type="dxa"/>
          </w:tcPr>
          <w:p w:rsidR="000125C9" w:rsidRDefault="000125C9">
            <w:pPr>
              <w:pStyle w:val="ConsPlusNormal"/>
            </w:pPr>
            <w:r>
              <w:t>Субсидии бюджетам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700" w:type="dxa"/>
          </w:tcPr>
          <w:p w:rsidR="000125C9" w:rsidRDefault="000125C9">
            <w:pPr>
              <w:pStyle w:val="ConsPlusNormal"/>
              <w:jc w:val="center"/>
            </w:pPr>
            <w:r>
              <w:t>3188,6</w:t>
            </w:r>
          </w:p>
        </w:tc>
        <w:tc>
          <w:tcPr>
            <w:tcW w:w="1700" w:type="dxa"/>
          </w:tcPr>
          <w:p w:rsidR="000125C9" w:rsidRDefault="000125C9">
            <w:pPr>
              <w:pStyle w:val="ConsPlusNormal"/>
              <w:jc w:val="center"/>
            </w:pPr>
            <w:r>
              <w:t>3155,8</w:t>
            </w:r>
          </w:p>
        </w:tc>
        <w:tc>
          <w:tcPr>
            <w:tcW w:w="1700" w:type="dxa"/>
          </w:tcPr>
          <w:p w:rsidR="000125C9" w:rsidRDefault="000125C9">
            <w:pPr>
              <w:pStyle w:val="ConsPlusNormal"/>
              <w:jc w:val="center"/>
            </w:pPr>
            <w:r>
              <w:t>7180,2</w:t>
            </w:r>
          </w:p>
        </w:tc>
      </w:tr>
      <w:tr w:rsidR="000125C9">
        <w:tc>
          <w:tcPr>
            <w:tcW w:w="2835" w:type="dxa"/>
          </w:tcPr>
          <w:p w:rsidR="000125C9" w:rsidRDefault="000125C9">
            <w:pPr>
              <w:pStyle w:val="ConsPlusNormal"/>
              <w:jc w:val="center"/>
            </w:pPr>
            <w:r>
              <w:t>2 02 25466 02 0000 150</w:t>
            </w:r>
          </w:p>
        </w:tc>
        <w:tc>
          <w:tcPr>
            <w:tcW w:w="5669" w:type="dxa"/>
          </w:tcPr>
          <w:p w:rsidR="000125C9" w:rsidRDefault="000125C9">
            <w:pPr>
              <w:pStyle w:val="ConsPlusNormal"/>
            </w:pPr>
            <w:r>
              <w:t>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700" w:type="dxa"/>
          </w:tcPr>
          <w:p w:rsidR="000125C9" w:rsidRDefault="000125C9">
            <w:pPr>
              <w:pStyle w:val="ConsPlusNormal"/>
              <w:jc w:val="center"/>
            </w:pPr>
            <w:r>
              <w:t>3188,6</w:t>
            </w:r>
          </w:p>
        </w:tc>
        <w:tc>
          <w:tcPr>
            <w:tcW w:w="1700" w:type="dxa"/>
          </w:tcPr>
          <w:p w:rsidR="000125C9" w:rsidRDefault="000125C9">
            <w:pPr>
              <w:pStyle w:val="ConsPlusNormal"/>
              <w:jc w:val="center"/>
            </w:pPr>
            <w:r>
              <w:t>3155,8</w:t>
            </w:r>
          </w:p>
        </w:tc>
        <w:tc>
          <w:tcPr>
            <w:tcW w:w="1700" w:type="dxa"/>
          </w:tcPr>
          <w:p w:rsidR="000125C9" w:rsidRDefault="000125C9">
            <w:pPr>
              <w:pStyle w:val="ConsPlusNormal"/>
              <w:jc w:val="center"/>
            </w:pPr>
            <w:r>
              <w:t>7180,2</w:t>
            </w:r>
          </w:p>
        </w:tc>
      </w:tr>
      <w:tr w:rsidR="000125C9">
        <w:tc>
          <w:tcPr>
            <w:tcW w:w="2835" w:type="dxa"/>
          </w:tcPr>
          <w:p w:rsidR="000125C9" w:rsidRDefault="000125C9">
            <w:pPr>
              <w:pStyle w:val="ConsPlusNormal"/>
              <w:jc w:val="center"/>
            </w:pPr>
            <w:r>
              <w:t>2 02 25467 00 0000 150</w:t>
            </w:r>
          </w:p>
        </w:tc>
        <w:tc>
          <w:tcPr>
            <w:tcW w:w="5669" w:type="dxa"/>
          </w:tcPr>
          <w:p w:rsidR="000125C9" w:rsidRDefault="000125C9">
            <w:pPr>
              <w:pStyle w:val="ConsPlusNormal"/>
            </w:pPr>
            <w: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700" w:type="dxa"/>
          </w:tcPr>
          <w:p w:rsidR="000125C9" w:rsidRDefault="000125C9">
            <w:pPr>
              <w:pStyle w:val="ConsPlusNormal"/>
              <w:jc w:val="center"/>
            </w:pPr>
            <w:r>
              <w:t>14430,4</w:t>
            </w:r>
          </w:p>
        </w:tc>
        <w:tc>
          <w:tcPr>
            <w:tcW w:w="1700" w:type="dxa"/>
          </w:tcPr>
          <w:p w:rsidR="000125C9" w:rsidRDefault="000125C9">
            <w:pPr>
              <w:pStyle w:val="ConsPlusNormal"/>
              <w:jc w:val="center"/>
            </w:pPr>
            <w:r>
              <w:t>14026,7</w:t>
            </w:r>
          </w:p>
        </w:tc>
        <w:tc>
          <w:tcPr>
            <w:tcW w:w="1700" w:type="dxa"/>
          </w:tcPr>
          <w:p w:rsidR="000125C9" w:rsidRDefault="000125C9">
            <w:pPr>
              <w:pStyle w:val="ConsPlusNormal"/>
              <w:jc w:val="center"/>
            </w:pPr>
            <w:r>
              <w:t>13536,5</w:t>
            </w:r>
          </w:p>
        </w:tc>
      </w:tr>
      <w:tr w:rsidR="000125C9">
        <w:tc>
          <w:tcPr>
            <w:tcW w:w="2835" w:type="dxa"/>
          </w:tcPr>
          <w:p w:rsidR="000125C9" w:rsidRDefault="000125C9">
            <w:pPr>
              <w:pStyle w:val="ConsPlusNormal"/>
              <w:jc w:val="center"/>
            </w:pPr>
            <w:r>
              <w:t>2 02 25467 02 0000 150</w:t>
            </w:r>
          </w:p>
        </w:tc>
        <w:tc>
          <w:tcPr>
            <w:tcW w:w="5669" w:type="dxa"/>
          </w:tcPr>
          <w:p w:rsidR="000125C9" w:rsidRDefault="000125C9">
            <w:pPr>
              <w:pStyle w:val="ConsPlusNormal"/>
            </w:pPr>
            <w:r>
              <w:t>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700" w:type="dxa"/>
          </w:tcPr>
          <w:p w:rsidR="000125C9" w:rsidRDefault="000125C9">
            <w:pPr>
              <w:pStyle w:val="ConsPlusNormal"/>
              <w:jc w:val="center"/>
            </w:pPr>
            <w:r>
              <w:t>14430,4</w:t>
            </w:r>
          </w:p>
        </w:tc>
        <w:tc>
          <w:tcPr>
            <w:tcW w:w="1700" w:type="dxa"/>
          </w:tcPr>
          <w:p w:rsidR="000125C9" w:rsidRDefault="000125C9">
            <w:pPr>
              <w:pStyle w:val="ConsPlusNormal"/>
              <w:jc w:val="center"/>
            </w:pPr>
            <w:r>
              <w:t>14026,7</w:t>
            </w:r>
          </w:p>
        </w:tc>
        <w:tc>
          <w:tcPr>
            <w:tcW w:w="1700" w:type="dxa"/>
          </w:tcPr>
          <w:p w:rsidR="000125C9" w:rsidRDefault="000125C9">
            <w:pPr>
              <w:pStyle w:val="ConsPlusNormal"/>
              <w:jc w:val="center"/>
            </w:pPr>
            <w:r>
              <w:t>13536,5</w:t>
            </w:r>
          </w:p>
        </w:tc>
      </w:tr>
      <w:tr w:rsidR="000125C9">
        <w:tc>
          <w:tcPr>
            <w:tcW w:w="2835" w:type="dxa"/>
          </w:tcPr>
          <w:p w:rsidR="000125C9" w:rsidRDefault="000125C9">
            <w:pPr>
              <w:pStyle w:val="ConsPlusNormal"/>
              <w:jc w:val="center"/>
            </w:pPr>
            <w:r>
              <w:t>2 02 25480 00 0000 150</w:t>
            </w:r>
          </w:p>
        </w:tc>
        <w:tc>
          <w:tcPr>
            <w:tcW w:w="5669" w:type="dxa"/>
          </w:tcPr>
          <w:p w:rsidR="000125C9" w:rsidRDefault="000125C9">
            <w:pPr>
              <w:pStyle w:val="ConsPlusNormal"/>
            </w:pPr>
            <w:r>
              <w:t>Субсидии бюджетам на создание системы поддержки фермеров и развитие сельской кооперации</w:t>
            </w:r>
          </w:p>
        </w:tc>
        <w:tc>
          <w:tcPr>
            <w:tcW w:w="1700" w:type="dxa"/>
          </w:tcPr>
          <w:p w:rsidR="000125C9" w:rsidRDefault="000125C9">
            <w:pPr>
              <w:pStyle w:val="ConsPlusNormal"/>
              <w:jc w:val="center"/>
            </w:pPr>
            <w:r>
              <w:t>108599,0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2 02 25480 02 0000 150</w:t>
            </w:r>
          </w:p>
        </w:tc>
        <w:tc>
          <w:tcPr>
            <w:tcW w:w="5669" w:type="dxa"/>
          </w:tcPr>
          <w:p w:rsidR="000125C9" w:rsidRDefault="000125C9">
            <w:pPr>
              <w:pStyle w:val="ConsPlusNormal"/>
            </w:pPr>
            <w:r>
              <w:t>Субсидии бюджетам субъектов Российской Федерации на создание системы поддержки фермеров и развитие сельской кооперации</w:t>
            </w:r>
          </w:p>
        </w:tc>
        <w:tc>
          <w:tcPr>
            <w:tcW w:w="1700" w:type="dxa"/>
          </w:tcPr>
          <w:p w:rsidR="000125C9" w:rsidRDefault="000125C9">
            <w:pPr>
              <w:pStyle w:val="ConsPlusNormal"/>
              <w:jc w:val="center"/>
            </w:pPr>
            <w:r>
              <w:t>108599,0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2 02 25494 00 0000 150</w:t>
            </w:r>
          </w:p>
        </w:tc>
        <w:tc>
          <w:tcPr>
            <w:tcW w:w="5669" w:type="dxa"/>
          </w:tcPr>
          <w:p w:rsidR="000125C9" w:rsidRDefault="000125C9">
            <w:pPr>
              <w:pStyle w:val="ConsPlusNormal"/>
            </w:pPr>
            <w:r>
              <w:t>Субсидии бюджетам в целях софинансирования расходных обязательств субъектов Российской Федерации и г. Байконура,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1700" w:type="dxa"/>
          </w:tcPr>
          <w:p w:rsidR="000125C9" w:rsidRDefault="000125C9">
            <w:pPr>
              <w:pStyle w:val="ConsPlusNormal"/>
              <w:jc w:val="center"/>
            </w:pPr>
            <w:r>
              <w:t>81364,5</w:t>
            </w:r>
          </w:p>
        </w:tc>
        <w:tc>
          <w:tcPr>
            <w:tcW w:w="1700" w:type="dxa"/>
          </w:tcPr>
          <w:p w:rsidR="000125C9" w:rsidRDefault="000125C9">
            <w:pPr>
              <w:pStyle w:val="ConsPlusNormal"/>
              <w:jc w:val="center"/>
            </w:pPr>
            <w:r>
              <w:t>18137,4</w:t>
            </w:r>
          </w:p>
        </w:tc>
        <w:tc>
          <w:tcPr>
            <w:tcW w:w="1700" w:type="dxa"/>
          </w:tcPr>
          <w:p w:rsidR="000125C9" w:rsidRDefault="000125C9">
            <w:pPr>
              <w:pStyle w:val="ConsPlusNormal"/>
              <w:jc w:val="center"/>
            </w:pPr>
            <w:r>
              <w:t>11058,2</w:t>
            </w:r>
          </w:p>
        </w:tc>
      </w:tr>
      <w:tr w:rsidR="000125C9">
        <w:tc>
          <w:tcPr>
            <w:tcW w:w="2835" w:type="dxa"/>
          </w:tcPr>
          <w:p w:rsidR="000125C9" w:rsidRDefault="000125C9">
            <w:pPr>
              <w:pStyle w:val="ConsPlusNormal"/>
              <w:jc w:val="center"/>
            </w:pPr>
            <w:r>
              <w:t>2 02 25494 02 0000 150</w:t>
            </w:r>
          </w:p>
        </w:tc>
        <w:tc>
          <w:tcPr>
            <w:tcW w:w="5669" w:type="dxa"/>
          </w:tcPr>
          <w:p w:rsidR="000125C9" w:rsidRDefault="000125C9">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и г. Байконура,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1700" w:type="dxa"/>
          </w:tcPr>
          <w:p w:rsidR="000125C9" w:rsidRDefault="000125C9">
            <w:pPr>
              <w:pStyle w:val="ConsPlusNormal"/>
              <w:jc w:val="center"/>
            </w:pPr>
            <w:r>
              <w:t>81364,5</w:t>
            </w:r>
          </w:p>
        </w:tc>
        <w:tc>
          <w:tcPr>
            <w:tcW w:w="1700" w:type="dxa"/>
          </w:tcPr>
          <w:p w:rsidR="000125C9" w:rsidRDefault="000125C9">
            <w:pPr>
              <w:pStyle w:val="ConsPlusNormal"/>
              <w:jc w:val="center"/>
            </w:pPr>
            <w:r>
              <w:t>18137,4</w:t>
            </w:r>
          </w:p>
        </w:tc>
        <w:tc>
          <w:tcPr>
            <w:tcW w:w="1700" w:type="dxa"/>
          </w:tcPr>
          <w:p w:rsidR="000125C9" w:rsidRDefault="000125C9">
            <w:pPr>
              <w:pStyle w:val="ConsPlusNormal"/>
              <w:jc w:val="center"/>
            </w:pPr>
            <w:r>
              <w:t>11058,2</w:t>
            </w:r>
          </w:p>
        </w:tc>
      </w:tr>
      <w:tr w:rsidR="000125C9">
        <w:tc>
          <w:tcPr>
            <w:tcW w:w="2835" w:type="dxa"/>
          </w:tcPr>
          <w:p w:rsidR="000125C9" w:rsidRDefault="000125C9">
            <w:pPr>
              <w:pStyle w:val="ConsPlusNormal"/>
              <w:jc w:val="center"/>
            </w:pPr>
            <w:r>
              <w:t>2 02 25497 00 0000 150</w:t>
            </w:r>
          </w:p>
        </w:tc>
        <w:tc>
          <w:tcPr>
            <w:tcW w:w="5669" w:type="dxa"/>
          </w:tcPr>
          <w:p w:rsidR="000125C9" w:rsidRDefault="000125C9">
            <w:pPr>
              <w:pStyle w:val="ConsPlusNormal"/>
            </w:pPr>
            <w:r>
              <w:t>Субсидии бюджетам на реализацию мероприятий по обеспечению жильем молодых семей</w:t>
            </w:r>
          </w:p>
        </w:tc>
        <w:tc>
          <w:tcPr>
            <w:tcW w:w="1700" w:type="dxa"/>
          </w:tcPr>
          <w:p w:rsidR="000125C9" w:rsidRDefault="000125C9">
            <w:pPr>
              <w:pStyle w:val="ConsPlusNormal"/>
              <w:jc w:val="center"/>
            </w:pPr>
            <w:r>
              <w:t>44151,0</w:t>
            </w:r>
          </w:p>
        </w:tc>
        <w:tc>
          <w:tcPr>
            <w:tcW w:w="1700" w:type="dxa"/>
          </w:tcPr>
          <w:p w:rsidR="000125C9" w:rsidRDefault="000125C9">
            <w:pPr>
              <w:pStyle w:val="ConsPlusNormal"/>
              <w:jc w:val="center"/>
            </w:pPr>
            <w:r>
              <w:t>46528,1</w:t>
            </w:r>
          </w:p>
        </w:tc>
        <w:tc>
          <w:tcPr>
            <w:tcW w:w="1700" w:type="dxa"/>
          </w:tcPr>
          <w:p w:rsidR="000125C9" w:rsidRDefault="000125C9">
            <w:pPr>
              <w:pStyle w:val="ConsPlusNormal"/>
              <w:jc w:val="center"/>
            </w:pPr>
            <w:r>
              <w:t>46034,0</w:t>
            </w:r>
          </w:p>
        </w:tc>
      </w:tr>
      <w:tr w:rsidR="000125C9">
        <w:tc>
          <w:tcPr>
            <w:tcW w:w="2835" w:type="dxa"/>
          </w:tcPr>
          <w:p w:rsidR="000125C9" w:rsidRDefault="000125C9">
            <w:pPr>
              <w:pStyle w:val="ConsPlusNormal"/>
              <w:jc w:val="center"/>
            </w:pPr>
            <w:r>
              <w:t>2 02 25497 02 0000 150</w:t>
            </w:r>
          </w:p>
        </w:tc>
        <w:tc>
          <w:tcPr>
            <w:tcW w:w="5669" w:type="dxa"/>
          </w:tcPr>
          <w:p w:rsidR="000125C9" w:rsidRDefault="000125C9">
            <w:pPr>
              <w:pStyle w:val="ConsPlusNormal"/>
            </w:pPr>
            <w:r>
              <w:t>Субсидии бюджетам субъектов Российской Федерации на реализацию мероприятий по обеспечению жильем молодых семей</w:t>
            </w:r>
          </w:p>
        </w:tc>
        <w:tc>
          <w:tcPr>
            <w:tcW w:w="1700" w:type="dxa"/>
          </w:tcPr>
          <w:p w:rsidR="000125C9" w:rsidRDefault="000125C9">
            <w:pPr>
              <w:pStyle w:val="ConsPlusNormal"/>
              <w:jc w:val="center"/>
            </w:pPr>
            <w:r>
              <w:t>44151,0</w:t>
            </w:r>
          </w:p>
        </w:tc>
        <w:tc>
          <w:tcPr>
            <w:tcW w:w="1700" w:type="dxa"/>
          </w:tcPr>
          <w:p w:rsidR="000125C9" w:rsidRDefault="000125C9">
            <w:pPr>
              <w:pStyle w:val="ConsPlusNormal"/>
              <w:jc w:val="center"/>
            </w:pPr>
            <w:r>
              <w:t>46528,1</w:t>
            </w:r>
          </w:p>
        </w:tc>
        <w:tc>
          <w:tcPr>
            <w:tcW w:w="1700" w:type="dxa"/>
          </w:tcPr>
          <w:p w:rsidR="000125C9" w:rsidRDefault="000125C9">
            <w:pPr>
              <w:pStyle w:val="ConsPlusNormal"/>
              <w:jc w:val="center"/>
            </w:pPr>
            <w:r>
              <w:t>46034,0</w:t>
            </w:r>
          </w:p>
        </w:tc>
      </w:tr>
      <w:tr w:rsidR="000125C9">
        <w:tc>
          <w:tcPr>
            <w:tcW w:w="2835" w:type="dxa"/>
          </w:tcPr>
          <w:p w:rsidR="000125C9" w:rsidRDefault="000125C9">
            <w:pPr>
              <w:pStyle w:val="ConsPlusNormal"/>
              <w:jc w:val="center"/>
            </w:pPr>
            <w:r>
              <w:t>2 02 25501 00 0000 150</w:t>
            </w:r>
          </w:p>
        </w:tc>
        <w:tc>
          <w:tcPr>
            <w:tcW w:w="5669" w:type="dxa"/>
          </w:tcPr>
          <w:p w:rsidR="000125C9" w:rsidRDefault="000125C9">
            <w:pPr>
              <w:pStyle w:val="ConsPlusNormal"/>
            </w:pPr>
            <w:r>
              <w:t>Субсидии бюджетам на поддержку приоритетных направлений агропромышленного комплекса и развитие малых форм хозяйствования</w:t>
            </w:r>
          </w:p>
        </w:tc>
        <w:tc>
          <w:tcPr>
            <w:tcW w:w="1700" w:type="dxa"/>
          </w:tcPr>
          <w:p w:rsidR="000125C9" w:rsidRDefault="000125C9">
            <w:pPr>
              <w:pStyle w:val="ConsPlusNormal"/>
              <w:jc w:val="center"/>
            </w:pPr>
            <w:r>
              <w:t>553581,8</w:t>
            </w:r>
          </w:p>
        </w:tc>
        <w:tc>
          <w:tcPr>
            <w:tcW w:w="1700" w:type="dxa"/>
          </w:tcPr>
          <w:p w:rsidR="000125C9" w:rsidRDefault="000125C9">
            <w:pPr>
              <w:pStyle w:val="ConsPlusNormal"/>
              <w:jc w:val="center"/>
            </w:pPr>
            <w:r>
              <w:t>547092,6</w:t>
            </w:r>
          </w:p>
        </w:tc>
        <w:tc>
          <w:tcPr>
            <w:tcW w:w="1700" w:type="dxa"/>
          </w:tcPr>
          <w:p w:rsidR="000125C9" w:rsidRDefault="000125C9">
            <w:pPr>
              <w:pStyle w:val="ConsPlusNormal"/>
              <w:jc w:val="center"/>
            </w:pPr>
            <w:r>
              <w:t>591427,3</w:t>
            </w:r>
          </w:p>
        </w:tc>
      </w:tr>
      <w:tr w:rsidR="000125C9">
        <w:tc>
          <w:tcPr>
            <w:tcW w:w="2835" w:type="dxa"/>
          </w:tcPr>
          <w:p w:rsidR="000125C9" w:rsidRDefault="000125C9">
            <w:pPr>
              <w:pStyle w:val="ConsPlusNormal"/>
              <w:jc w:val="center"/>
            </w:pPr>
            <w:r>
              <w:t>2 02 25501 02 0000 150</w:t>
            </w:r>
          </w:p>
        </w:tc>
        <w:tc>
          <w:tcPr>
            <w:tcW w:w="5669" w:type="dxa"/>
          </w:tcPr>
          <w:p w:rsidR="000125C9" w:rsidRDefault="000125C9">
            <w:pPr>
              <w:pStyle w:val="ConsPlusNormal"/>
            </w:pPr>
            <w:r>
              <w:t>Субсидии бюджетам субъектов Российской Федерации на поддержку приоритетных направлений агропромышленного комплекса и развитие малых форм хозяйствования</w:t>
            </w:r>
          </w:p>
        </w:tc>
        <w:tc>
          <w:tcPr>
            <w:tcW w:w="1700" w:type="dxa"/>
          </w:tcPr>
          <w:p w:rsidR="000125C9" w:rsidRDefault="000125C9">
            <w:pPr>
              <w:pStyle w:val="ConsPlusNormal"/>
              <w:jc w:val="center"/>
            </w:pPr>
            <w:r>
              <w:t>553581,8</w:t>
            </w:r>
          </w:p>
        </w:tc>
        <w:tc>
          <w:tcPr>
            <w:tcW w:w="1700" w:type="dxa"/>
          </w:tcPr>
          <w:p w:rsidR="000125C9" w:rsidRDefault="000125C9">
            <w:pPr>
              <w:pStyle w:val="ConsPlusNormal"/>
              <w:jc w:val="center"/>
            </w:pPr>
            <w:r>
              <w:t>547092,6</w:t>
            </w:r>
          </w:p>
        </w:tc>
        <w:tc>
          <w:tcPr>
            <w:tcW w:w="1700" w:type="dxa"/>
          </w:tcPr>
          <w:p w:rsidR="000125C9" w:rsidRDefault="000125C9">
            <w:pPr>
              <w:pStyle w:val="ConsPlusNormal"/>
              <w:jc w:val="center"/>
            </w:pPr>
            <w:r>
              <w:t>591427,3</w:t>
            </w:r>
          </w:p>
        </w:tc>
      </w:tr>
      <w:tr w:rsidR="000125C9">
        <w:tc>
          <w:tcPr>
            <w:tcW w:w="2835" w:type="dxa"/>
          </w:tcPr>
          <w:p w:rsidR="000125C9" w:rsidRDefault="000125C9">
            <w:pPr>
              <w:pStyle w:val="ConsPlusNormal"/>
              <w:jc w:val="center"/>
            </w:pPr>
            <w:r>
              <w:t>2 02 25509 00 0000 150</w:t>
            </w:r>
          </w:p>
        </w:tc>
        <w:tc>
          <w:tcPr>
            <w:tcW w:w="5669" w:type="dxa"/>
          </w:tcPr>
          <w:p w:rsidR="000125C9" w:rsidRDefault="000125C9">
            <w:pPr>
              <w:pStyle w:val="ConsPlusNormal"/>
            </w:pPr>
            <w:r>
              <w:t>Субсидии бюджетам на подготовку и проведение празднования на федеральном уровне памятных дат субъектов Российской Федерации</w:t>
            </w:r>
          </w:p>
        </w:tc>
        <w:tc>
          <w:tcPr>
            <w:tcW w:w="1700" w:type="dxa"/>
          </w:tcPr>
          <w:p w:rsidR="000125C9" w:rsidRDefault="000125C9">
            <w:pPr>
              <w:pStyle w:val="ConsPlusNormal"/>
              <w:jc w:val="center"/>
            </w:pPr>
            <w:r>
              <w:t>1371,1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2 02 25509 02 0000 150</w:t>
            </w:r>
          </w:p>
        </w:tc>
        <w:tc>
          <w:tcPr>
            <w:tcW w:w="5669" w:type="dxa"/>
          </w:tcPr>
          <w:p w:rsidR="000125C9" w:rsidRDefault="000125C9">
            <w:pPr>
              <w:pStyle w:val="ConsPlusNormal"/>
            </w:pPr>
            <w:r>
              <w:t>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c>
          <w:tcPr>
            <w:tcW w:w="1700" w:type="dxa"/>
          </w:tcPr>
          <w:p w:rsidR="000125C9" w:rsidRDefault="000125C9">
            <w:pPr>
              <w:pStyle w:val="ConsPlusNormal"/>
              <w:jc w:val="center"/>
            </w:pPr>
            <w:r>
              <w:t>1371,1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2 02 25511 00 0000 150</w:t>
            </w:r>
          </w:p>
        </w:tc>
        <w:tc>
          <w:tcPr>
            <w:tcW w:w="5669" w:type="dxa"/>
          </w:tcPr>
          <w:p w:rsidR="000125C9" w:rsidRDefault="000125C9">
            <w:pPr>
              <w:pStyle w:val="ConsPlusNormal"/>
            </w:pPr>
            <w:r>
              <w:t>Субсидии бюджетам на проведение комплексных кадастровых работ</w:t>
            </w:r>
          </w:p>
        </w:tc>
        <w:tc>
          <w:tcPr>
            <w:tcW w:w="1700" w:type="dxa"/>
          </w:tcPr>
          <w:p w:rsidR="000125C9" w:rsidRDefault="000125C9">
            <w:pPr>
              <w:pStyle w:val="ConsPlusNormal"/>
            </w:pPr>
          </w:p>
        </w:tc>
        <w:tc>
          <w:tcPr>
            <w:tcW w:w="1700" w:type="dxa"/>
          </w:tcPr>
          <w:p w:rsidR="000125C9" w:rsidRDefault="000125C9">
            <w:pPr>
              <w:pStyle w:val="ConsPlusNormal"/>
              <w:jc w:val="center"/>
            </w:pPr>
            <w:r>
              <w:t>85620,0</w:t>
            </w:r>
          </w:p>
        </w:tc>
        <w:tc>
          <w:tcPr>
            <w:tcW w:w="1700" w:type="dxa"/>
          </w:tcPr>
          <w:p w:rsidR="000125C9" w:rsidRDefault="000125C9">
            <w:pPr>
              <w:pStyle w:val="ConsPlusNormal"/>
              <w:jc w:val="center"/>
            </w:pPr>
            <w:r>
              <w:t>94930,0</w:t>
            </w:r>
          </w:p>
        </w:tc>
      </w:tr>
      <w:tr w:rsidR="000125C9">
        <w:tc>
          <w:tcPr>
            <w:tcW w:w="2835" w:type="dxa"/>
          </w:tcPr>
          <w:p w:rsidR="000125C9" w:rsidRDefault="000125C9">
            <w:pPr>
              <w:pStyle w:val="ConsPlusNormal"/>
              <w:jc w:val="center"/>
            </w:pPr>
            <w:r>
              <w:t>2 02 25511 02 0000 150</w:t>
            </w:r>
          </w:p>
        </w:tc>
        <w:tc>
          <w:tcPr>
            <w:tcW w:w="5669" w:type="dxa"/>
          </w:tcPr>
          <w:p w:rsidR="000125C9" w:rsidRDefault="000125C9">
            <w:pPr>
              <w:pStyle w:val="ConsPlusNormal"/>
            </w:pPr>
            <w:r>
              <w:t>Субсидии бюджетам субъектов Российской Федерации на проведение комплексных кадастровых работ</w:t>
            </w:r>
          </w:p>
        </w:tc>
        <w:tc>
          <w:tcPr>
            <w:tcW w:w="1700" w:type="dxa"/>
          </w:tcPr>
          <w:p w:rsidR="000125C9" w:rsidRDefault="000125C9">
            <w:pPr>
              <w:pStyle w:val="ConsPlusNormal"/>
            </w:pPr>
          </w:p>
        </w:tc>
        <w:tc>
          <w:tcPr>
            <w:tcW w:w="1700" w:type="dxa"/>
          </w:tcPr>
          <w:p w:rsidR="000125C9" w:rsidRDefault="000125C9">
            <w:pPr>
              <w:pStyle w:val="ConsPlusNormal"/>
              <w:jc w:val="center"/>
            </w:pPr>
            <w:r>
              <w:t>85620,0</w:t>
            </w:r>
          </w:p>
        </w:tc>
        <w:tc>
          <w:tcPr>
            <w:tcW w:w="1700" w:type="dxa"/>
          </w:tcPr>
          <w:p w:rsidR="000125C9" w:rsidRDefault="000125C9">
            <w:pPr>
              <w:pStyle w:val="ConsPlusNormal"/>
              <w:jc w:val="center"/>
            </w:pPr>
            <w:r>
              <w:t>94930,0</w:t>
            </w:r>
          </w:p>
        </w:tc>
      </w:tr>
      <w:tr w:rsidR="000125C9">
        <w:tc>
          <w:tcPr>
            <w:tcW w:w="2835" w:type="dxa"/>
          </w:tcPr>
          <w:p w:rsidR="000125C9" w:rsidRDefault="000125C9">
            <w:pPr>
              <w:pStyle w:val="ConsPlusNormal"/>
              <w:jc w:val="center"/>
            </w:pPr>
            <w:r>
              <w:t>2 02 25513 00 0000 150</w:t>
            </w:r>
          </w:p>
        </w:tc>
        <w:tc>
          <w:tcPr>
            <w:tcW w:w="5669" w:type="dxa"/>
          </w:tcPr>
          <w:p w:rsidR="000125C9" w:rsidRDefault="000125C9">
            <w:pPr>
              <w:pStyle w:val="ConsPlusNormal"/>
            </w:pPr>
            <w:r>
              <w:t>Субсидии бюджетам на развитие сети учреждений культурно-досугового типа</w:t>
            </w:r>
          </w:p>
        </w:tc>
        <w:tc>
          <w:tcPr>
            <w:tcW w:w="1700" w:type="dxa"/>
          </w:tcPr>
          <w:p w:rsidR="000125C9" w:rsidRDefault="000125C9">
            <w:pPr>
              <w:pStyle w:val="ConsPlusNormal"/>
              <w:jc w:val="center"/>
            </w:pPr>
            <w:r>
              <w:t>103976,6</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2 02 25513 02 0000 150</w:t>
            </w:r>
          </w:p>
        </w:tc>
        <w:tc>
          <w:tcPr>
            <w:tcW w:w="5669" w:type="dxa"/>
          </w:tcPr>
          <w:p w:rsidR="000125C9" w:rsidRDefault="000125C9">
            <w:pPr>
              <w:pStyle w:val="ConsPlusNormal"/>
            </w:pPr>
            <w:r>
              <w:t>Субсидии бюджетам субъектов Российской Федерации на развитие сети учреждений культурно-досугового типа</w:t>
            </w:r>
          </w:p>
        </w:tc>
        <w:tc>
          <w:tcPr>
            <w:tcW w:w="1700" w:type="dxa"/>
          </w:tcPr>
          <w:p w:rsidR="000125C9" w:rsidRDefault="000125C9">
            <w:pPr>
              <w:pStyle w:val="ConsPlusNormal"/>
              <w:jc w:val="center"/>
            </w:pPr>
            <w:r>
              <w:t>103976,6</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2 02 25517 00 0000 150</w:t>
            </w:r>
          </w:p>
        </w:tc>
        <w:tc>
          <w:tcPr>
            <w:tcW w:w="5669" w:type="dxa"/>
          </w:tcPr>
          <w:p w:rsidR="000125C9" w:rsidRDefault="000125C9">
            <w:pPr>
              <w:pStyle w:val="ConsPlusNormal"/>
            </w:pPr>
            <w:r>
              <w:t>Субсидии бюджетам на поддержку творческой деятельности и техническое оснащение детских и кукольных театров</w:t>
            </w:r>
          </w:p>
        </w:tc>
        <w:tc>
          <w:tcPr>
            <w:tcW w:w="1700" w:type="dxa"/>
          </w:tcPr>
          <w:p w:rsidR="000125C9" w:rsidRDefault="000125C9">
            <w:pPr>
              <w:pStyle w:val="ConsPlusNormal"/>
              <w:jc w:val="center"/>
            </w:pPr>
            <w:r>
              <w:t>5377,5</w:t>
            </w:r>
          </w:p>
        </w:tc>
        <w:tc>
          <w:tcPr>
            <w:tcW w:w="1700" w:type="dxa"/>
          </w:tcPr>
          <w:p w:rsidR="000125C9" w:rsidRDefault="000125C9">
            <w:pPr>
              <w:pStyle w:val="ConsPlusNormal"/>
              <w:jc w:val="center"/>
            </w:pPr>
            <w:r>
              <w:t>7782,7</w:t>
            </w:r>
          </w:p>
        </w:tc>
        <w:tc>
          <w:tcPr>
            <w:tcW w:w="1700" w:type="dxa"/>
          </w:tcPr>
          <w:p w:rsidR="000125C9" w:rsidRDefault="000125C9">
            <w:pPr>
              <w:pStyle w:val="ConsPlusNormal"/>
              <w:jc w:val="center"/>
            </w:pPr>
            <w:r>
              <w:t>8007,0</w:t>
            </w:r>
          </w:p>
        </w:tc>
      </w:tr>
      <w:tr w:rsidR="000125C9">
        <w:tc>
          <w:tcPr>
            <w:tcW w:w="2835" w:type="dxa"/>
          </w:tcPr>
          <w:p w:rsidR="000125C9" w:rsidRDefault="000125C9">
            <w:pPr>
              <w:pStyle w:val="ConsPlusNormal"/>
              <w:jc w:val="center"/>
            </w:pPr>
            <w:r>
              <w:t>2 02 25517 02 0000 150</w:t>
            </w:r>
          </w:p>
        </w:tc>
        <w:tc>
          <w:tcPr>
            <w:tcW w:w="5669" w:type="dxa"/>
          </w:tcPr>
          <w:p w:rsidR="000125C9" w:rsidRDefault="000125C9">
            <w:pPr>
              <w:pStyle w:val="ConsPlusNormal"/>
            </w:pPr>
            <w:r>
              <w:t>Субсидии бюджетам субъектов Российской Федерации на поддержку творческой деятельности и техническое оснащение детских и кукольных театров</w:t>
            </w:r>
          </w:p>
        </w:tc>
        <w:tc>
          <w:tcPr>
            <w:tcW w:w="1700" w:type="dxa"/>
          </w:tcPr>
          <w:p w:rsidR="000125C9" w:rsidRDefault="000125C9">
            <w:pPr>
              <w:pStyle w:val="ConsPlusNormal"/>
              <w:jc w:val="center"/>
            </w:pPr>
            <w:r>
              <w:t>5377,5</w:t>
            </w:r>
          </w:p>
        </w:tc>
        <w:tc>
          <w:tcPr>
            <w:tcW w:w="1700" w:type="dxa"/>
          </w:tcPr>
          <w:p w:rsidR="000125C9" w:rsidRDefault="000125C9">
            <w:pPr>
              <w:pStyle w:val="ConsPlusNormal"/>
              <w:jc w:val="center"/>
            </w:pPr>
            <w:r>
              <w:t>7782,7</w:t>
            </w:r>
          </w:p>
        </w:tc>
        <w:tc>
          <w:tcPr>
            <w:tcW w:w="1700" w:type="dxa"/>
          </w:tcPr>
          <w:p w:rsidR="000125C9" w:rsidRDefault="000125C9">
            <w:pPr>
              <w:pStyle w:val="ConsPlusNormal"/>
              <w:jc w:val="center"/>
            </w:pPr>
            <w:r>
              <w:t>8007,0</w:t>
            </w:r>
          </w:p>
        </w:tc>
      </w:tr>
      <w:tr w:rsidR="000125C9">
        <w:tc>
          <w:tcPr>
            <w:tcW w:w="2835" w:type="dxa"/>
          </w:tcPr>
          <w:p w:rsidR="000125C9" w:rsidRDefault="000125C9">
            <w:pPr>
              <w:pStyle w:val="ConsPlusNormal"/>
              <w:jc w:val="center"/>
            </w:pPr>
            <w:r>
              <w:t>2 02 25518 02 0000 150</w:t>
            </w:r>
          </w:p>
        </w:tc>
        <w:tc>
          <w:tcPr>
            <w:tcW w:w="5669" w:type="dxa"/>
          </w:tcPr>
          <w:p w:rsidR="000125C9" w:rsidRDefault="000125C9">
            <w:pPr>
              <w:pStyle w:val="ConsPlusNormal"/>
            </w:pPr>
            <w:r>
              <w:t>Субсидия бюджетам субъектов Российской Федерации на достижение показателей государственной программы Российской Федерации "Реализация государственной национальной политики"</w:t>
            </w:r>
          </w:p>
        </w:tc>
        <w:tc>
          <w:tcPr>
            <w:tcW w:w="1700" w:type="dxa"/>
          </w:tcPr>
          <w:p w:rsidR="000125C9" w:rsidRDefault="000125C9">
            <w:pPr>
              <w:pStyle w:val="ConsPlusNormal"/>
              <w:jc w:val="center"/>
            </w:pPr>
            <w:r>
              <w:t>6386,4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2 02 25519 00 0000 150</w:t>
            </w:r>
          </w:p>
        </w:tc>
        <w:tc>
          <w:tcPr>
            <w:tcW w:w="5669" w:type="dxa"/>
          </w:tcPr>
          <w:p w:rsidR="000125C9" w:rsidRDefault="000125C9">
            <w:pPr>
              <w:pStyle w:val="ConsPlusNormal"/>
            </w:pPr>
            <w:r>
              <w:t>Субсидии бюджетам на поддержку отрасли культуры</w:t>
            </w:r>
          </w:p>
        </w:tc>
        <w:tc>
          <w:tcPr>
            <w:tcW w:w="1700" w:type="dxa"/>
          </w:tcPr>
          <w:p w:rsidR="000125C9" w:rsidRDefault="000125C9">
            <w:pPr>
              <w:pStyle w:val="ConsPlusNormal"/>
              <w:jc w:val="center"/>
            </w:pPr>
            <w:r>
              <w:t>71147,9</w:t>
            </w:r>
          </w:p>
        </w:tc>
        <w:tc>
          <w:tcPr>
            <w:tcW w:w="1700" w:type="dxa"/>
          </w:tcPr>
          <w:p w:rsidR="000125C9" w:rsidRDefault="000125C9">
            <w:pPr>
              <w:pStyle w:val="ConsPlusNormal"/>
              <w:jc w:val="center"/>
            </w:pPr>
            <w:r>
              <w:t>5044,3</w:t>
            </w:r>
          </w:p>
        </w:tc>
        <w:tc>
          <w:tcPr>
            <w:tcW w:w="1700" w:type="dxa"/>
          </w:tcPr>
          <w:p w:rsidR="000125C9" w:rsidRDefault="000125C9">
            <w:pPr>
              <w:pStyle w:val="ConsPlusNormal"/>
              <w:jc w:val="center"/>
            </w:pPr>
            <w:r>
              <w:t>4935,2</w:t>
            </w:r>
          </w:p>
        </w:tc>
      </w:tr>
      <w:tr w:rsidR="000125C9">
        <w:tc>
          <w:tcPr>
            <w:tcW w:w="2835" w:type="dxa"/>
          </w:tcPr>
          <w:p w:rsidR="000125C9" w:rsidRDefault="000125C9">
            <w:pPr>
              <w:pStyle w:val="ConsPlusNormal"/>
              <w:jc w:val="center"/>
            </w:pPr>
            <w:r>
              <w:t>2 02 25519 02 0000 150</w:t>
            </w:r>
          </w:p>
        </w:tc>
        <w:tc>
          <w:tcPr>
            <w:tcW w:w="5669" w:type="dxa"/>
          </w:tcPr>
          <w:p w:rsidR="000125C9" w:rsidRDefault="000125C9">
            <w:pPr>
              <w:pStyle w:val="ConsPlusNormal"/>
            </w:pPr>
            <w:r>
              <w:t>Субсидии бюджетам субъектов Российской Федерации на поддержку отрасли культуры</w:t>
            </w:r>
          </w:p>
        </w:tc>
        <w:tc>
          <w:tcPr>
            <w:tcW w:w="1700" w:type="dxa"/>
          </w:tcPr>
          <w:p w:rsidR="000125C9" w:rsidRDefault="000125C9">
            <w:pPr>
              <w:pStyle w:val="ConsPlusNormal"/>
              <w:jc w:val="center"/>
            </w:pPr>
            <w:r>
              <w:t>71147,9</w:t>
            </w:r>
          </w:p>
        </w:tc>
        <w:tc>
          <w:tcPr>
            <w:tcW w:w="1700" w:type="dxa"/>
          </w:tcPr>
          <w:p w:rsidR="000125C9" w:rsidRDefault="000125C9">
            <w:pPr>
              <w:pStyle w:val="ConsPlusNormal"/>
              <w:jc w:val="center"/>
            </w:pPr>
            <w:r>
              <w:t>5044,3</w:t>
            </w:r>
          </w:p>
        </w:tc>
        <w:tc>
          <w:tcPr>
            <w:tcW w:w="1700" w:type="dxa"/>
          </w:tcPr>
          <w:p w:rsidR="000125C9" w:rsidRDefault="000125C9">
            <w:pPr>
              <w:pStyle w:val="ConsPlusNormal"/>
              <w:jc w:val="center"/>
            </w:pPr>
            <w:r>
              <w:t>4935,2</w:t>
            </w:r>
          </w:p>
        </w:tc>
      </w:tr>
      <w:tr w:rsidR="000125C9">
        <w:tc>
          <w:tcPr>
            <w:tcW w:w="2835" w:type="dxa"/>
          </w:tcPr>
          <w:p w:rsidR="000125C9" w:rsidRDefault="000125C9">
            <w:pPr>
              <w:pStyle w:val="ConsPlusNormal"/>
              <w:jc w:val="center"/>
            </w:pPr>
            <w:r>
              <w:t>2 02 25520 00 0000 150</w:t>
            </w:r>
          </w:p>
        </w:tc>
        <w:tc>
          <w:tcPr>
            <w:tcW w:w="5669" w:type="dxa"/>
          </w:tcPr>
          <w:p w:rsidR="000125C9" w:rsidRDefault="000125C9">
            <w:pPr>
              <w:pStyle w:val="ConsPlusNormal"/>
            </w:pPr>
            <w:r>
              <w:t>Субсидии бюджетам на реализацию мероприятий по созданию в субъектах Российской Федерации новых мест в общеобразовательных организациях</w:t>
            </w:r>
          </w:p>
        </w:tc>
        <w:tc>
          <w:tcPr>
            <w:tcW w:w="1700" w:type="dxa"/>
          </w:tcPr>
          <w:p w:rsidR="000125C9" w:rsidRDefault="000125C9">
            <w:pPr>
              <w:pStyle w:val="ConsPlusNormal"/>
              <w:jc w:val="center"/>
            </w:pPr>
            <w:r>
              <w:t>459498,3</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2 02 25520 02 0000 150</w:t>
            </w:r>
          </w:p>
        </w:tc>
        <w:tc>
          <w:tcPr>
            <w:tcW w:w="5669" w:type="dxa"/>
          </w:tcPr>
          <w:p w:rsidR="000125C9" w:rsidRDefault="000125C9">
            <w:pPr>
              <w:pStyle w:val="ConsPlusNormal"/>
            </w:pPr>
            <w:r>
              <w:t>Субсидии бюджетам субъектов Российской Федерации на реализацию мероприятий по созданию в субъектах Российской Федерации новых мест в общеобразовательных организациях</w:t>
            </w:r>
          </w:p>
        </w:tc>
        <w:tc>
          <w:tcPr>
            <w:tcW w:w="1700" w:type="dxa"/>
          </w:tcPr>
          <w:p w:rsidR="000125C9" w:rsidRDefault="000125C9">
            <w:pPr>
              <w:pStyle w:val="ConsPlusNormal"/>
              <w:jc w:val="center"/>
            </w:pPr>
            <w:r>
              <w:t>459498,3</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2 02 25522 00 0000 150</w:t>
            </w:r>
          </w:p>
        </w:tc>
        <w:tc>
          <w:tcPr>
            <w:tcW w:w="5669" w:type="dxa"/>
          </w:tcPr>
          <w:p w:rsidR="000125C9" w:rsidRDefault="000125C9">
            <w:pPr>
              <w:pStyle w:val="ConsPlusNormal"/>
            </w:pPr>
            <w:r>
              <w:t>Субсидии бюджетам на создание модульных некапитальных средств размещения при реализации инвестиционных проектов</w:t>
            </w:r>
          </w:p>
        </w:tc>
        <w:tc>
          <w:tcPr>
            <w:tcW w:w="1700" w:type="dxa"/>
          </w:tcPr>
          <w:p w:rsidR="000125C9" w:rsidRDefault="000125C9">
            <w:pPr>
              <w:pStyle w:val="ConsPlusNormal"/>
              <w:jc w:val="center"/>
            </w:pPr>
            <w:r>
              <w:t>72640,5</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2 02 25522 02 0000 150</w:t>
            </w:r>
          </w:p>
        </w:tc>
        <w:tc>
          <w:tcPr>
            <w:tcW w:w="5669" w:type="dxa"/>
          </w:tcPr>
          <w:p w:rsidR="000125C9" w:rsidRDefault="000125C9">
            <w:pPr>
              <w:pStyle w:val="ConsPlusNormal"/>
            </w:pPr>
            <w:r>
              <w:t>Субсидии бюджетам субъектов Российской Федерации на создание модульных некапитальных средств размещения при реализации инвестиционных проектов</w:t>
            </w:r>
          </w:p>
        </w:tc>
        <w:tc>
          <w:tcPr>
            <w:tcW w:w="1700" w:type="dxa"/>
          </w:tcPr>
          <w:p w:rsidR="000125C9" w:rsidRDefault="000125C9">
            <w:pPr>
              <w:pStyle w:val="ConsPlusNormal"/>
              <w:jc w:val="center"/>
            </w:pPr>
            <w:r>
              <w:t>72640,5</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2 02 25527 00 0000 150</w:t>
            </w:r>
          </w:p>
        </w:tc>
        <w:tc>
          <w:tcPr>
            <w:tcW w:w="5669" w:type="dxa"/>
          </w:tcPr>
          <w:p w:rsidR="000125C9" w:rsidRDefault="000125C9">
            <w:pPr>
              <w:pStyle w:val="ConsPlusNormal"/>
            </w:pPr>
            <w:r>
              <w:t>Субсидии бюджетам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700" w:type="dxa"/>
          </w:tcPr>
          <w:p w:rsidR="000125C9" w:rsidRDefault="000125C9">
            <w:pPr>
              <w:pStyle w:val="ConsPlusNormal"/>
              <w:jc w:val="center"/>
            </w:pPr>
            <w:r>
              <w:t>72453,0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2 02 25527 02 0000 150</w:t>
            </w:r>
          </w:p>
        </w:tc>
        <w:tc>
          <w:tcPr>
            <w:tcW w:w="5669" w:type="dxa"/>
          </w:tcPr>
          <w:p w:rsidR="000125C9" w:rsidRDefault="000125C9">
            <w:pPr>
              <w:pStyle w:val="ConsPlusNormal"/>
            </w:pPr>
            <w:r>
              <w:t>Субсидии бюджетам субъектов Российской Федерации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700" w:type="dxa"/>
          </w:tcPr>
          <w:p w:rsidR="000125C9" w:rsidRDefault="000125C9">
            <w:pPr>
              <w:pStyle w:val="ConsPlusNormal"/>
              <w:jc w:val="center"/>
            </w:pPr>
            <w:r>
              <w:t>72453,0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2 02 25554 02 0000 150</w:t>
            </w:r>
          </w:p>
        </w:tc>
        <w:tc>
          <w:tcPr>
            <w:tcW w:w="5669" w:type="dxa"/>
          </w:tcPr>
          <w:p w:rsidR="000125C9" w:rsidRDefault="000125C9">
            <w:pPr>
              <w:pStyle w:val="ConsPlusNormal"/>
            </w:pPr>
            <w:r>
              <w:t>Субсидии бюджетам субъектов Российской Федерации на обеспечение закупки авиационных работ в целях оказания медицинской помощи</w:t>
            </w:r>
          </w:p>
        </w:tc>
        <w:tc>
          <w:tcPr>
            <w:tcW w:w="1700" w:type="dxa"/>
          </w:tcPr>
          <w:p w:rsidR="000125C9" w:rsidRDefault="000125C9">
            <w:pPr>
              <w:pStyle w:val="ConsPlusNormal"/>
              <w:jc w:val="center"/>
            </w:pPr>
            <w:r>
              <w:t>20150,3</w:t>
            </w:r>
          </w:p>
        </w:tc>
        <w:tc>
          <w:tcPr>
            <w:tcW w:w="1700" w:type="dxa"/>
          </w:tcPr>
          <w:p w:rsidR="000125C9" w:rsidRDefault="000125C9">
            <w:pPr>
              <w:pStyle w:val="ConsPlusNormal"/>
              <w:jc w:val="center"/>
            </w:pPr>
            <w:r>
              <w:t>20041,3</w:t>
            </w:r>
          </w:p>
        </w:tc>
        <w:tc>
          <w:tcPr>
            <w:tcW w:w="1700" w:type="dxa"/>
          </w:tcPr>
          <w:p w:rsidR="000125C9" w:rsidRDefault="000125C9">
            <w:pPr>
              <w:pStyle w:val="ConsPlusNormal"/>
              <w:jc w:val="center"/>
            </w:pPr>
            <w:r>
              <w:t>20385,9</w:t>
            </w:r>
          </w:p>
        </w:tc>
      </w:tr>
      <w:tr w:rsidR="000125C9">
        <w:tc>
          <w:tcPr>
            <w:tcW w:w="2835" w:type="dxa"/>
          </w:tcPr>
          <w:p w:rsidR="000125C9" w:rsidRDefault="000125C9">
            <w:pPr>
              <w:pStyle w:val="ConsPlusNormal"/>
              <w:jc w:val="center"/>
            </w:pPr>
            <w:r>
              <w:t>2 02 25555 00 0000 150</w:t>
            </w:r>
          </w:p>
        </w:tc>
        <w:tc>
          <w:tcPr>
            <w:tcW w:w="5669" w:type="dxa"/>
          </w:tcPr>
          <w:p w:rsidR="000125C9" w:rsidRDefault="000125C9">
            <w:pPr>
              <w:pStyle w:val="ConsPlusNormal"/>
            </w:pPr>
            <w:r>
              <w:t>Субсидии бюджетам на реализацию программ формирования современной городской среды</w:t>
            </w:r>
          </w:p>
        </w:tc>
        <w:tc>
          <w:tcPr>
            <w:tcW w:w="1700" w:type="dxa"/>
          </w:tcPr>
          <w:p w:rsidR="000125C9" w:rsidRDefault="000125C9">
            <w:pPr>
              <w:pStyle w:val="ConsPlusNormal"/>
              <w:jc w:val="center"/>
            </w:pPr>
            <w:r>
              <w:t>401852,0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2 02 25555 02 0000 150</w:t>
            </w:r>
          </w:p>
        </w:tc>
        <w:tc>
          <w:tcPr>
            <w:tcW w:w="5669" w:type="dxa"/>
          </w:tcPr>
          <w:p w:rsidR="000125C9" w:rsidRDefault="000125C9">
            <w:pPr>
              <w:pStyle w:val="ConsPlusNormal"/>
            </w:pPr>
            <w:r>
              <w:t>Субсидии бюджетам субъектов Российской Федерации на реализацию программ формирования современной городской среды</w:t>
            </w:r>
          </w:p>
        </w:tc>
        <w:tc>
          <w:tcPr>
            <w:tcW w:w="1700" w:type="dxa"/>
          </w:tcPr>
          <w:p w:rsidR="000125C9" w:rsidRDefault="000125C9">
            <w:pPr>
              <w:pStyle w:val="ConsPlusNormal"/>
              <w:jc w:val="center"/>
            </w:pPr>
            <w:r>
              <w:t>401852,0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2 02 25558 02 0000 150</w:t>
            </w:r>
          </w:p>
        </w:tc>
        <w:tc>
          <w:tcPr>
            <w:tcW w:w="5669" w:type="dxa"/>
          </w:tcPr>
          <w:p w:rsidR="000125C9" w:rsidRDefault="000125C9">
            <w:pPr>
              <w:pStyle w:val="ConsPlusNormal"/>
            </w:pPr>
            <w:r>
              <w:t>Субсидии бюджетам субъектов Российской Федерации на достижение показателей государственной программы Российской Федерации "Развитие туризма"</w:t>
            </w:r>
          </w:p>
        </w:tc>
        <w:tc>
          <w:tcPr>
            <w:tcW w:w="1700" w:type="dxa"/>
          </w:tcPr>
          <w:p w:rsidR="000125C9" w:rsidRDefault="000125C9">
            <w:pPr>
              <w:pStyle w:val="ConsPlusNormal"/>
              <w:jc w:val="center"/>
            </w:pPr>
            <w:r>
              <w:t>93435,9</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2 02 25576 00 0000 150</w:t>
            </w:r>
          </w:p>
        </w:tc>
        <w:tc>
          <w:tcPr>
            <w:tcW w:w="5669" w:type="dxa"/>
          </w:tcPr>
          <w:p w:rsidR="000125C9" w:rsidRDefault="000125C9">
            <w:pPr>
              <w:pStyle w:val="ConsPlusNormal"/>
            </w:pPr>
            <w:r>
              <w:t>Субсидии бюджетам на обеспечение комплексного развития сельских территорий</w:t>
            </w:r>
          </w:p>
        </w:tc>
        <w:tc>
          <w:tcPr>
            <w:tcW w:w="1700" w:type="dxa"/>
          </w:tcPr>
          <w:p w:rsidR="000125C9" w:rsidRDefault="000125C9">
            <w:pPr>
              <w:pStyle w:val="ConsPlusNormal"/>
              <w:jc w:val="center"/>
            </w:pPr>
            <w:r>
              <w:t>7610,1</w:t>
            </w:r>
          </w:p>
        </w:tc>
        <w:tc>
          <w:tcPr>
            <w:tcW w:w="1700" w:type="dxa"/>
          </w:tcPr>
          <w:p w:rsidR="000125C9" w:rsidRDefault="000125C9">
            <w:pPr>
              <w:pStyle w:val="ConsPlusNormal"/>
              <w:jc w:val="center"/>
            </w:pPr>
            <w:r>
              <w:t>8731,1</w:t>
            </w:r>
          </w:p>
        </w:tc>
        <w:tc>
          <w:tcPr>
            <w:tcW w:w="1700" w:type="dxa"/>
          </w:tcPr>
          <w:p w:rsidR="000125C9" w:rsidRDefault="000125C9">
            <w:pPr>
              <w:pStyle w:val="ConsPlusNormal"/>
              <w:jc w:val="center"/>
            </w:pPr>
            <w:r>
              <w:t>6769,5</w:t>
            </w:r>
          </w:p>
        </w:tc>
      </w:tr>
      <w:tr w:rsidR="000125C9">
        <w:tc>
          <w:tcPr>
            <w:tcW w:w="2835" w:type="dxa"/>
          </w:tcPr>
          <w:p w:rsidR="000125C9" w:rsidRDefault="000125C9">
            <w:pPr>
              <w:pStyle w:val="ConsPlusNormal"/>
              <w:jc w:val="center"/>
            </w:pPr>
            <w:r>
              <w:t>2 02 25576 02 0000 150</w:t>
            </w:r>
          </w:p>
        </w:tc>
        <w:tc>
          <w:tcPr>
            <w:tcW w:w="5669" w:type="dxa"/>
          </w:tcPr>
          <w:p w:rsidR="000125C9" w:rsidRDefault="000125C9">
            <w:pPr>
              <w:pStyle w:val="ConsPlusNormal"/>
            </w:pPr>
            <w:r>
              <w:t>Субсидии бюджетам субъектов Российской Федерации на обеспечение комплексного развития сельских территорий</w:t>
            </w:r>
          </w:p>
        </w:tc>
        <w:tc>
          <w:tcPr>
            <w:tcW w:w="1700" w:type="dxa"/>
          </w:tcPr>
          <w:p w:rsidR="000125C9" w:rsidRDefault="000125C9">
            <w:pPr>
              <w:pStyle w:val="ConsPlusNormal"/>
              <w:jc w:val="center"/>
            </w:pPr>
            <w:r>
              <w:t>7610,1</w:t>
            </w:r>
          </w:p>
        </w:tc>
        <w:tc>
          <w:tcPr>
            <w:tcW w:w="1700" w:type="dxa"/>
          </w:tcPr>
          <w:p w:rsidR="000125C9" w:rsidRDefault="000125C9">
            <w:pPr>
              <w:pStyle w:val="ConsPlusNormal"/>
              <w:jc w:val="center"/>
            </w:pPr>
            <w:r>
              <w:t>8731,1</w:t>
            </w:r>
          </w:p>
        </w:tc>
        <w:tc>
          <w:tcPr>
            <w:tcW w:w="1700" w:type="dxa"/>
          </w:tcPr>
          <w:p w:rsidR="000125C9" w:rsidRDefault="000125C9">
            <w:pPr>
              <w:pStyle w:val="ConsPlusNormal"/>
              <w:jc w:val="center"/>
            </w:pPr>
            <w:r>
              <w:t>6769,5</w:t>
            </w:r>
          </w:p>
        </w:tc>
      </w:tr>
      <w:tr w:rsidR="000125C9">
        <w:tc>
          <w:tcPr>
            <w:tcW w:w="2835" w:type="dxa"/>
          </w:tcPr>
          <w:p w:rsidR="000125C9" w:rsidRDefault="000125C9">
            <w:pPr>
              <w:pStyle w:val="ConsPlusNormal"/>
              <w:jc w:val="center"/>
            </w:pPr>
            <w:r>
              <w:t>2 02 25586 02 0000 150</w:t>
            </w:r>
          </w:p>
        </w:tc>
        <w:tc>
          <w:tcPr>
            <w:tcW w:w="5669" w:type="dxa"/>
          </w:tcPr>
          <w:p w:rsidR="000125C9" w:rsidRDefault="000125C9">
            <w:pPr>
              <w:pStyle w:val="ConsPlusNormal"/>
            </w:pPr>
            <w:r>
              <w:t>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700" w:type="dxa"/>
          </w:tcPr>
          <w:p w:rsidR="000125C9" w:rsidRDefault="000125C9">
            <w:pPr>
              <w:pStyle w:val="ConsPlusNormal"/>
              <w:jc w:val="center"/>
            </w:pPr>
            <w:r>
              <w:t>138483,4</w:t>
            </w:r>
          </w:p>
        </w:tc>
        <w:tc>
          <w:tcPr>
            <w:tcW w:w="1700" w:type="dxa"/>
          </w:tcPr>
          <w:p w:rsidR="000125C9" w:rsidRDefault="000125C9">
            <w:pPr>
              <w:pStyle w:val="ConsPlusNormal"/>
              <w:jc w:val="center"/>
            </w:pPr>
            <w:r>
              <w:t>139307,3</w:t>
            </w:r>
          </w:p>
        </w:tc>
        <w:tc>
          <w:tcPr>
            <w:tcW w:w="1700" w:type="dxa"/>
          </w:tcPr>
          <w:p w:rsidR="000125C9" w:rsidRDefault="000125C9">
            <w:pPr>
              <w:pStyle w:val="ConsPlusNormal"/>
              <w:jc w:val="center"/>
            </w:pPr>
            <w:r>
              <w:t>136098,8</w:t>
            </w:r>
          </w:p>
        </w:tc>
      </w:tr>
      <w:tr w:rsidR="000125C9">
        <w:tc>
          <w:tcPr>
            <w:tcW w:w="2835" w:type="dxa"/>
          </w:tcPr>
          <w:p w:rsidR="000125C9" w:rsidRDefault="000125C9">
            <w:pPr>
              <w:pStyle w:val="ConsPlusNormal"/>
              <w:jc w:val="center"/>
            </w:pPr>
            <w:r>
              <w:t>2 02 25590 00 0000 150</w:t>
            </w:r>
          </w:p>
        </w:tc>
        <w:tc>
          <w:tcPr>
            <w:tcW w:w="5669" w:type="dxa"/>
          </w:tcPr>
          <w:p w:rsidR="000125C9" w:rsidRDefault="000125C9">
            <w:pPr>
              <w:pStyle w:val="ConsPlusNormal"/>
            </w:pPr>
            <w:r>
              <w:t>Субсидии бюджетам на техническое оснащение региональных и муниципальных музеев</w:t>
            </w:r>
          </w:p>
        </w:tc>
        <w:tc>
          <w:tcPr>
            <w:tcW w:w="1700" w:type="dxa"/>
          </w:tcPr>
          <w:p w:rsidR="000125C9" w:rsidRDefault="000125C9">
            <w:pPr>
              <w:pStyle w:val="ConsPlusNormal"/>
              <w:jc w:val="center"/>
            </w:pPr>
            <w:r>
              <w:t>18500,0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2 02 25590 02 0000 150</w:t>
            </w:r>
          </w:p>
        </w:tc>
        <w:tc>
          <w:tcPr>
            <w:tcW w:w="5669" w:type="dxa"/>
          </w:tcPr>
          <w:p w:rsidR="000125C9" w:rsidRDefault="000125C9">
            <w:pPr>
              <w:pStyle w:val="ConsPlusNormal"/>
            </w:pPr>
            <w:r>
              <w:t>Субсидии бюджетам субъектов Российской Федерации на техническое оснащение региональных и муниципальных музеев</w:t>
            </w:r>
          </w:p>
        </w:tc>
        <w:tc>
          <w:tcPr>
            <w:tcW w:w="1700" w:type="dxa"/>
          </w:tcPr>
          <w:p w:rsidR="000125C9" w:rsidRDefault="000125C9">
            <w:pPr>
              <w:pStyle w:val="ConsPlusNormal"/>
              <w:jc w:val="center"/>
            </w:pPr>
            <w:r>
              <w:t>18500,0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2 02 25591 00 0000 150</w:t>
            </w:r>
          </w:p>
        </w:tc>
        <w:tc>
          <w:tcPr>
            <w:tcW w:w="5669" w:type="dxa"/>
          </w:tcPr>
          <w:p w:rsidR="000125C9" w:rsidRDefault="000125C9">
            <w:pPr>
              <w:pStyle w:val="ConsPlusNormal"/>
            </w:pPr>
            <w:r>
              <w:t>Субсидии бюджетам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w:t>
            </w:r>
          </w:p>
        </w:tc>
        <w:tc>
          <w:tcPr>
            <w:tcW w:w="1700" w:type="dxa"/>
          </w:tcPr>
          <w:p w:rsidR="000125C9" w:rsidRDefault="000125C9">
            <w:pPr>
              <w:pStyle w:val="ConsPlusNormal"/>
              <w:jc w:val="center"/>
            </w:pPr>
            <w:r>
              <w:t>40404,8</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2 02 25591 02 0000 150</w:t>
            </w:r>
          </w:p>
        </w:tc>
        <w:tc>
          <w:tcPr>
            <w:tcW w:w="5669" w:type="dxa"/>
          </w:tcPr>
          <w:p w:rsidR="000125C9" w:rsidRDefault="000125C9">
            <w:pPr>
              <w:pStyle w:val="ConsPlusNormal"/>
            </w:pPr>
            <w:r>
              <w:t>Субсидии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w:t>
            </w:r>
          </w:p>
        </w:tc>
        <w:tc>
          <w:tcPr>
            <w:tcW w:w="1700" w:type="dxa"/>
          </w:tcPr>
          <w:p w:rsidR="000125C9" w:rsidRDefault="000125C9">
            <w:pPr>
              <w:pStyle w:val="ConsPlusNormal"/>
              <w:jc w:val="center"/>
            </w:pPr>
            <w:r>
              <w:t>40404,8</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2 02 25598 00 0000 150</w:t>
            </w:r>
          </w:p>
        </w:tc>
        <w:tc>
          <w:tcPr>
            <w:tcW w:w="5669" w:type="dxa"/>
          </w:tcPr>
          <w:p w:rsidR="000125C9" w:rsidRDefault="000125C9">
            <w:pPr>
              <w:pStyle w:val="ConsPlusNormal"/>
            </w:pPr>
            <w:r>
              <w:t>Субсидии бюджетам на 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w:t>
            </w:r>
          </w:p>
        </w:tc>
        <w:tc>
          <w:tcPr>
            <w:tcW w:w="1700" w:type="dxa"/>
          </w:tcPr>
          <w:p w:rsidR="000125C9" w:rsidRDefault="000125C9">
            <w:pPr>
              <w:pStyle w:val="ConsPlusNormal"/>
              <w:jc w:val="center"/>
            </w:pPr>
            <w:r>
              <w:t>78263,8</w:t>
            </w:r>
          </w:p>
        </w:tc>
        <w:tc>
          <w:tcPr>
            <w:tcW w:w="1700" w:type="dxa"/>
          </w:tcPr>
          <w:p w:rsidR="000125C9" w:rsidRDefault="000125C9">
            <w:pPr>
              <w:pStyle w:val="ConsPlusNormal"/>
              <w:jc w:val="center"/>
            </w:pPr>
            <w:r>
              <w:t>117133,0</w:t>
            </w:r>
          </w:p>
        </w:tc>
        <w:tc>
          <w:tcPr>
            <w:tcW w:w="1700" w:type="dxa"/>
          </w:tcPr>
          <w:p w:rsidR="000125C9" w:rsidRDefault="000125C9">
            <w:pPr>
              <w:pStyle w:val="ConsPlusNormal"/>
              <w:jc w:val="center"/>
            </w:pPr>
            <w:r>
              <w:t>154173,0</w:t>
            </w:r>
          </w:p>
        </w:tc>
      </w:tr>
      <w:tr w:rsidR="000125C9">
        <w:tc>
          <w:tcPr>
            <w:tcW w:w="2835" w:type="dxa"/>
          </w:tcPr>
          <w:p w:rsidR="000125C9" w:rsidRDefault="000125C9">
            <w:pPr>
              <w:pStyle w:val="ConsPlusNormal"/>
              <w:jc w:val="center"/>
            </w:pPr>
            <w:r>
              <w:t>2 02 25598 02 0000 150</w:t>
            </w:r>
          </w:p>
        </w:tc>
        <w:tc>
          <w:tcPr>
            <w:tcW w:w="5669" w:type="dxa"/>
          </w:tcPr>
          <w:p w:rsidR="000125C9" w:rsidRDefault="000125C9">
            <w:pPr>
              <w:pStyle w:val="ConsPlusNormal"/>
            </w:pPr>
            <w:r>
              <w:t>Субсидии бюджетам субъектов Российской Федерации на 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w:t>
            </w:r>
          </w:p>
        </w:tc>
        <w:tc>
          <w:tcPr>
            <w:tcW w:w="1700" w:type="dxa"/>
          </w:tcPr>
          <w:p w:rsidR="000125C9" w:rsidRDefault="000125C9">
            <w:pPr>
              <w:pStyle w:val="ConsPlusNormal"/>
              <w:jc w:val="center"/>
            </w:pPr>
            <w:r>
              <w:t>78263,8</w:t>
            </w:r>
          </w:p>
        </w:tc>
        <w:tc>
          <w:tcPr>
            <w:tcW w:w="1700" w:type="dxa"/>
          </w:tcPr>
          <w:p w:rsidR="000125C9" w:rsidRDefault="000125C9">
            <w:pPr>
              <w:pStyle w:val="ConsPlusNormal"/>
              <w:jc w:val="center"/>
            </w:pPr>
            <w:r>
              <w:t>117133,0</w:t>
            </w:r>
          </w:p>
        </w:tc>
        <w:tc>
          <w:tcPr>
            <w:tcW w:w="1700" w:type="dxa"/>
          </w:tcPr>
          <w:p w:rsidR="000125C9" w:rsidRDefault="000125C9">
            <w:pPr>
              <w:pStyle w:val="ConsPlusNormal"/>
              <w:jc w:val="center"/>
            </w:pPr>
            <w:r>
              <w:t>154173,0</w:t>
            </w:r>
          </w:p>
        </w:tc>
      </w:tr>
      <w:tr w:rsidR="000125C9">
        <w:tc>
          <w:tcPr>
            <w:tcW w:w="2835" w:type="dxa"/>
          </w:tcPr>
          <w:p w:rsidR="000125C9" w:rsidRDefault="000125C9">
            <w:pPr>
              <w:pStyle w:val="ConsPlusNormal"/>
              <w:jc w:val="center"/>
            </w:pPr>
            <w:r>
              <w:t>2 02 25599 00 0000 150</w:t>
            </w:r>
          </w:p>
        </w:tc>
        <w:tc>
          <w:tcPr>
            <w:tcW w:w="5669" w:type="dxa"/>
          </w:tcPr>
          <w:p w:rsidR="000125C9" w:rsidRDefault="000125C9">
            <w:pPr>
              <w:pStyle w:val="ConsPlusNormal"/>
            </w:pPr>
            <w:r>
              <w:t>Субсидии бюджетам на подготовку проектов межевания земельных участков и на проведение кадастровых работ</w:t>
            </w:r>
          </w:p>
        </w:tc>
        <w:tc>
          <w:tcPr>
            <w:tcW w:w="1700" w:type="dxa"/>
          </w:tcPr>
          <w:p w:rsidR="000125C9" w:rsidRDefault="000125C9">
            <w:pPr>
              <w:pStyle w:val="ConsPlusNormal"/>
              <w:jc w:val="center"/>
            </w:pPr>
            <w:r>
              <w:t>24353,5</w:t>
            </w:r>
          </w:p>
        </w:tc>
        <w:tc>
          <w:tcPr>
            <w:tcW w:w="1700" w:type="dxa"/>
          </w:tcPr>
          <w:p w:rsidR="000125C9" w:rsidRDefault="000125C9">
            <w:pPr>
              <w:pStyle w:val="ConsPlusNormal"/>
              <w:jc w:val="center"/>
            </w:pPr>
            <w:r>
              <w:t>26900,7</w:t>
            </w:r>
          </w:p>
        </w:tc>
        <w:tc>
          <w:tcPr>
            <w:tcW w:w="1700" w:type="dxa"/>
          </w:tcPr>
          <w:p w:rsidR="000125C9" w:rsidRDefault="000125C9">
            <w:pPr>
              <w:pStyle w:val="ConsPlusNormal"/>
              <w:jc w:val="center"/>
            </w:pPr>
            <w:r>
              <w:t>26900,7</w:t>
            </w:r>
          </w:p>
        </w:tc>
      </w:tr>
      <w:tr w:rsidR="000125C9">
        <w:tc>
          <w:tcPr>
            <w:tcW w:w="2835" w:type="dxa"/>
          </w:tcPr>
          <w:p w:rsidR="000125C9" w:rsidRDefault="000125C9">
            <w:pPr>
              <w:pStyle w:val="ConsPlusNormal"/>
              <w:jc w:val="center"/>
            </w:pPr>
            <w:r>
              <w:t>2 02 25599 02 0000 150</w:t>
            </w:r>
          </w:p>
        </w:tc>
        <w:tc>
          <w:tcPr>
            <w:tcW w:w="5669" w:type="dxa"/>
          </w:tcPr>
          <w:p w:rsidR="000125C9" w:rsidRDefault="000125C9">
            <w:pPr>
              <w:pStyle w:val="ConsPlusNormal"/>
            </w:pPr>
            <w:r>
              <w:t>Субсидии бюджетам субъектов Российской Федерации на подготовку проектов межевания земельных участков и на проведение кадастровых работ</w:t>
            </w:r>
          </w:p>
        </w:tc>
        <w:tc>
          <w:tcPr>
            <w:tcW w:w="1700" w:type="dxa"/>
          </w:tcPr>
          <w:p w:rsidR="000125C9" w:rsidRDefault="000125C9">
            <w:pPr>
              <w:pStyle w:val="ConsPlusNormal"/>
              <w:jc w:val="center"/>
            </w:pPr>
            <w:r>
              <w:t>24353,5</w:t>
            </w:r>
          </w:p>
        </w:tc>
        <w:tc>
          <w:tcPr>
            <w:tcW w:w="1700" w:type="dxa"/>
          </w:tcPr>
          <w:p w:rsidR="000125C9" w:rsidRDefault="000125C9">
            <w:pPr>
              <w:pStyle w:val="ConsPlusNormal"/>
              <w:jc w:val="center"/>
            </w:pPr>
            <w:r>
              <w:t>26900,7</w:t>
            </w:r>
          </w:p>
        </w:tc>
        <w:tc>
          <w:tcPr>
            <w:tcW w:w="1700" w:type="dxa"/>
          </w:tcPr>
          <w:p w:rsidR="000125C9" w:rsidRDefault="000125C9">
            <w:pPr>
              <w:pStyle w:val="ConsPlusNormal"/>
              <w:jc w:val="center"/>
            </w:pPr>
            <w:r>
              <w:t>26900,7</w:t>
            </w:r>
          </w:p>
        </w:tc>
      </w:tr>
      <w:tr w:rsidR="000125C9">
        <w:tc>
          <w:tcPr>
            <w:tcW w:w="2835" w:type="dxa"/>
          </w:tcPr>
          <w:p w:rsidR="000125C9" w:rsidRDefault="000125C9">
            <w:pPr>
              <w:pStyle w:val="ConsPlusNormal"/>
              <w:jc w:val="center"/>
            </w:pPr>
            <w:r>
              <w:t>2 02 25750 00 0000 150</w:t>
            </w:r>
          </w:p>
        </w:tc>
        <w:tc>
          <w:tcPr>
            <w:tcW w:w="5669" w:type="dxa"/>
          </w:tcPr>
          <w:p w:rsidR="000125C9" w:rsidRDefault="000125C9">
            <w:pPr>
              <w:pStyle w:val="ConsPlusNormal"/>
            </w:pPr>
            <w:r>
              <w:t>Субсидии бюджетам на реализацию мероприятий по модернизации школьных систем образования</w:t>
            </w:r>
          </w:p>
        </w:tc>
        <w:tc>
          <w:tcPr>
            <w:tcW w:w="1700" w:type="dxa"/>
          </w:tcPr>
          <w:p w:rsidR="000125C9" w:rsidRDefault="000125C9">
            <w:pPr>
              <w:pStyle w:val="ConsPlusNormal"/>
              <w:jc w:val="center"/>
            </w:pPr>
            <w:r>
              <w:t>316747,8</w:t>
            </w:r>
          </w:p>
        </w:tc>
        <w:tc>
          <w:tcPr>
            <w:tcW w:w="1700" w:type="dxa"/>
          </w:tcPr>
          <w:p w:rsidR="000125C9" w:rsidRDefault="000125C9">
            <w:pPr>
              <w:pStyle w:val="ConsPlusNormal"/>
              <w:jc w:val="center"/>
            </w:pPr>
            <w:r>
              <w:t>414649,1</w:t>
            </w:r>
          </w:p>
        </w:tc>
        <w:tc>
          <w:tcPr>
            <w:tcW w:w="1700" w:type="dxa"/>
          </w:tcPr>
          <w:p w:rsidR="000125C9" w:rsidRDefault="000125C9">
            <w:pPr>
              <w:pStyle w:val="ConsPlusNormal"/>
              <w:jc w:val="center"/>
            </w:pPr>
            <w:r>
              <w:t>1765164,2</w:t>
            </w:r>
          </w:p>
        </w:tc>
      </w:tr>
      <w:tr w:rsidR="000125C9">
        <w:tc>
          <w:tcPr>
            <w:tcW w:w="2835" w:type="dxa"/>
          </w:tcPr>
          <w:p w:rsidR="000125C9" w:rsidRDefault="000125C9">
            <w:pPr>
              <w:pStyle w:val="ConsPlusNormal"/>
              <w:jc w:val="center"/>
            </w:pPr>
            <w:r>
              <w:t>2 02 25750 02 0000 150</w:t>
            </w:r>
          </w:p>
        </w:tc>
        <w:tc>
          <w:tcPr>
            <w:tcW w:w="5669" w:type="dxa"/>
          </w:tcPr>
          <w:p w:rsidR="000125C9" w:rsidRDefault="000125C9">
            <w:pPr>
              <w:pStyle w:val="ConsPlusNormal"/>
            </w:pPr>
            <w:r>
              <w:t>Субсидии бюджетам субъектов Российской Федерации на реализацию мероприятий по модернизации школьных систем образования</w:t>
            </w:r>
          </w:p>
        </w:tc>
        <w:tc>
          <w:tcPr>
            <w:tcW w:w="1700" w:type="dxa"/>
          </w:tcPr>
          <w:p w:rsidR="000125C9" w:rsidRDefault="000125C9">
            <w:pPr>
              <w:pStyle w:val="ConsPlusNormal"/>
              <w:jc w:val="center"/>
            </w:pPr>
            <w:r>
              <w:t>316747,8</w:t>
            </w:r>
          </w:p>
        </w:tc>
        <w:tc>
          <w:tcPr>
            <w:tcW w:w="1700" w:type="dxa"/>
          </w:tcPr>
          <w:p w:rsidR="000125C9" w:rsidRDefault="000125C9">
            <w:pPr>
              <w:pStyle w:val="ConsPlusNormal"/>
              <w:jc w:val="center"/>
            </w:pPr>
            <w:r>
              <w:t>414649,1</w:t>
            </w:r>
          </w:p>
        </w:tc>
        <w:tc>
          <w:tcPr>
            <w:tcW w:w="1700" w:type="dxa"/>
          </w:tcPr>
          <w:p w:rsidR="000125C9" w:rsidRDefault="000125C9">
            <w:pPr>
              <w:pStyle w:val="ConsPlusNormal"/>
              <w:jc w:val="center"/>
            </w:pPr>
            <w:r>
              <w:t>1765164,2</w:t>
            </w:r>
          </w:p>
        </w:tc>
      </w:tr>
      <w:tr w:rsidR="000125C9">
        <w:tc>
          <w:tcPr>
            <w:tcW w:w="2835" w:type="dxa"/>
          </w:tcPr>
          <w:p w:rsidR="000125C9" w:rsidRDefault="000125C9">
            <w:pPr>
              <w:pStyle w:val="ConsPlusNormal"/>
              <w:jc w:val="center"/>
            </w:pPr>
            <w:r>
              <w:t>2 02 25752 00 0000 150</w:t>
            </w:r>
          </w:p>
        </w:tc>
        <w:tc>
          <w:tcPr>
            <w:tcW w:w="5669" w:type="dxa"/>
          </w:tcPr>
          <w:p w:rsidR="000125C9" w:rsidRDefault="000125C9">
            <w:pPr>
              <w:pStyle w:val="ConsPlusNormal"/>
            </w:pPr>
            <w:r>
              <w:t>Субсидии бюджетам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700" w:type="dxa"/>
          </w:tcPr>
          <w:p w:rsidR="000125C9" w:rsidRDefault="000125C9">
            <w:pPr>
              <w:pStyle w:val="ConsPlusNormal"/>
              <w:jc w:val="center"/>
            </w:pPr>
            <w:r>
              <w:t>90194,9</w:t>
            </w:r>
          </w:p>
        </w:tc>
        <w:tc>
          <w:tcPr>
            <w:tcW w:w="1700" w:type="dxa"/>
          </w:tcPr>
          <w:p w:rsidR="000125C9" w:rsidRDefault="000125C9">
            <w:pPr>
              <w:pStyle w:val="ConsPlusNormal"/>
              <w:jc w:val="center"/>
            </w:pPr>
            <w:r>
              <w:t>78982,8</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2 02 25752 02 0000 150</w:t>
            </w:r>
          </w:p>
        </w:tc>
        <w:tc>
          <w:tcPr>
            <w:tcW w:w="5669" w:type="dxa"/>
          </w:tcPr>
          <w:p w:rsidR="000125C9" w:rsidRDefault="000125C9">
            <w:pPr>
              <w:pStyle w:val="ConsPlusNormal"/>
            </w:pPr>
            <w:r>
              <w:t>Субсидии бюджетам субъектов Российской Федерации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700" w:type="dxa"/>
          </w:tcPr>
          <w:p w:rsidR="000125C9" w:rsidRDefault="000125C9">
            <w:pPr>
              <w:pStyle w:val="ConsPlusNormal"/>
              <w:jc w:val="center"/>
            </w:pPr>
            <w:r>
              <w:t>90194,9</w:t>
            </w:r>
          </w:p>
        </w:tc>
        <w:tc>
          <w:tcPr>
            <w:tcW w:w="1700" w:type="dxa"/>
          </w:tcPr>
          <w:p w:rsidR="000125C9" w:rsidRDefault="000125C9">
            <w:pPr>
              <w:pStyle w:val="ConsPlusNormal"/>
              <w:jc w:val="center"/>
            </w:pPr>
            <w:r>
              <w:t>78982,8</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2 02 25753 00 0000 150</w:t>
            </w:r>
          </w:p>
        </w:tc>
        <w:tc>
          <w:tcPr>
            <w:tcW w:w="5669" w:type="dxa"/>
          </w:tcPr>
          <w:p w:rsidR="000125C9" w:rsidRDefault="000125C9">
            <w:pPr>
              <w:pStyle w:val="ConsPlusNormal"/>
            </w:pPr>
            <w:r>
              <w:t>Субсидии бюджетам на софинансирование закупки и монтажа оборудования для создания "умных" спортивных площадок</w:t>
            </w:r>
          </w:p>
        </w:tc>
        <w:tc>
          <w:tcPr>
            <w:tcW w:w="1700" w:type="dxa"/>
          </w:tcPr>
          <w:p w:rsidR="000125C9" w:rsidRDefault="000125C9">
            <w:pPr>
              <w:pStyle w:val="ConsPlusNormal"/>
              <w:jc w:val="center"/>
            </w:pPr>
            <w:r>
              <w:t>78000,0</w:t>
            </w:r>
          </w:p>
        </w:tc>
        <w:tc>
          <w:tcPr>
            <w:tcW w:w="1700" w:type="dxa"/>
          </w:tcPr>
          <w:p w:rsidR="000125C9" w:rsidRDefault="000125C9">
            <w:pPr>
              <w:pStyle w:val="ConsPlusNormal"/>
              <w:jc w:val="center"/>
            </w:pPr>
            <w:r>
              <w:t>12000,0</w:t>
            </w:r>
          </w:p>
        </w:tc>
        <w:tc>
          <w:tcPr>
            <w:tcW w:w="1700" w:type="dxa"/>
          </w:tcPr>
          <w:p w:rsidR="000125C9" w:rsidRDefault="000125C9">
            <w:pPr>
              <w:pStyle w:val="ConsPlusNormal"/>
              <w:jc w:val="center"/>
            </w:pPr>
            <w:r>
              <w:t>36000,0</w:t>
            </w:r>
          </w:p>
        </w:tc>
      </w:tr>
      <w:tr w:rsidR="000125C9">
        <w:tc>
          <w:tcPr>
            <w:tcW w:w="2835" w:type="dxa"/>
          </w:tcPr>
          <w:p w:rsidR="000125C9" w:rsidRDefault="000125C9">
            <w:pPr>
              <w:pStyle w:val="ConsPlusNormal"/>
              <w:jc w:val="center"/>
            </w:pPr>
            <w:r>
              <w:t>2 02 25753 02 0000 150</w:t>
            </w:r>
          </w:p>
        </w:tc>
        <w:tc>
          <w:tcPr>
            <w:tcW w:w="5669" w:type="dxa"/>
          </w:tcPr>
          <w:p w:rsidR="000125C9" w:rsidRDefault="000125C9">
            <w:pPr>
              <w:pStyle w:val="ConsPlusNormal"/>
            </w:pPr>
            <w:r>
              <w:t>Субсидии бюджетам субъектов Российской Федерации на софинансирование закупки и монтажа оборудования для создания "умных" спортивных площадок</w:t>
            </w:r>
          </w:p>
        </w:tc>
        <w:tc>
          <w:tcPr>
            <w:tcW w:w="1700" w:type="dxa"/>
          </w:tcPr>
          <w:p w:rsidR="000125C9" w:rsidRDefault="000125C9">
            <w:pPr>
              <w:pStyle w:val="ConsPlusNormal"/>
              <w:jc w:val="center"/>
            </w:pPr>
            <w:r>
              <w:t>78000,0</w:t>
            </w:r>
          </w:p>
        </w:tc>
        <w:tc>
          <w:tcPr>
            <w:tcW w:w="1700" w:type="dxa"/>
          </w:tcPr>
          <w:p w:rsidR="000125C9" w:rsidRDefault="000125C9">
            <w:pPr>
              <w:pStyle w:val="ConsPlusNormal"/>
              <w:jc w:val="center"/>
            </w:pPr>
            <w:r>
              <w:t>12000,0</w:t>
            </w:r>
          </w:p>
        </w:tc>
        <w:tc>
          <w:tcPr>
            <w:tcW w:w="1700" w:type="dxa"/>
          </w:tcPr>
          <w:p w:rsidR="000125C9" w:rsidRDefault="000125C9">
            <w:pPr>
              <w:pStyle w:val="ConsPlusNormal"/>
              <w:jc w:val="center"/>
            </w:pPr>
            <w:r>
              <w:t>36000,0</w:t>
            </w:r>
          </w:p>
        </w:tc>
      </w:tr>
      <w:tr w:rsidR="000125C9">
        <w:tc>
          <w:tcPr>
            <w:tcW w:w="2835" w:type="dxa"/>
          </w:tcPr>
          <w:p w:rsidR="000125C9" w:rsidRDefault="000125C9">
            <w:pPr>
              <w:pStyle w:val="ConsPlusNormal"/>
              <w:jc w:val="center"/>
            </w:pPr>
            <w:r>
              <w:t>2 02 25755 00 0000 150</w:t>
            </w:r>
          </w:p>
        </w:tc>
        <w:tc>
          <w:tcPr>
            <w:tcW w:w="5669" w:type="dxa"/>
          </w:tcPr>
          <w:p w:rsidR="000125C9" w:rsidRDefault="000125C9">
            <w:pPr>
              <w:pStyle w:val="ConsPlusNormal"/>
            </w:pPr>
            <w:r>
              <w:t>Субсидии бюджетам на софинансирование создания (реконструкции)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w:t>
            </w:r>
          </w:p>
        </w:tc>
        <w:tc>
          <w:tcPr>
            <w:tcW w:w="1700" w:type="dxa"/>
          </w:tcPr>
          <w:p w:rsidR="000125C9" w:rsidRDefault="000125C9">
            <w:pPr>
              <w:pStyle w:val="ConsPlusNormal"/>
              <w:jc w:val="center"/>
            </w:pPr>
            <w:r>
              <w:t>93457,5</w:t>
            </w:r>
          </w:p>
        </w:tc>
        <w:tc>
          <w:tcPr>
            <w:tcW w:w="1700" w:type="dxa"/>
          </w:tcPr>
          <w:p w:rsidR="000125C9" w:rsidRDefault="000125C9">
            <w:pPr>
              <w:pStyle w:val="ConsPlusNormal"/>
              <w:jc w:val="center"/>
            </w:pPr>
            <w:r>
              <w:t>95890,0</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2 02 25755 02 0000 150</w:t>
            </w:r>
          </w:p>
        </w:tc>
        <w:tc>
          <w:tcPr>
            <w:tcW w:w="5669" w:type="dxa"/>
          </w:tcPr>
          <w:p w:rsidR="000125C9" w:rsidRDefault="000125C9">
            <w:pPr>
              <w:pStyle w:val="ConsPlusNormal"/>
            </w:pPr>
            <w:r>
              <w:t>Субсидии бюджетам субъектов Российской Федерации на софинансирование создания (реконструкции)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w:t>
            </w:r>
          </w:p>
        </w:tc>
        <w:tc>
          <w:tcPr>
            <w:tcW w:w="1700" w:type="dxa"/>
          </w:tcPr>
          <w:p w:rsidR="000125C9" w:rsidRDefault="000125C9">
            <w:pPr>
              <w:pStyle w:val="ConsPlusNormal"/>
              <w:jc w:val="center"/>
            </w:pPr>
            <w:r>
              <w:t>93457,5</w:t>
            </w:r>
          </w:p>
        </w:tc>
        <w:tc>
          <w:tcPr>
            <w:tcW w:w="1700" w:type="dxa"/>
          </w:tcPr>
          <w:p w:rsidR="000125C9" w:rsidRDefault="000125C9">
            <w:pPr>
              <w:pStyle w:val="ConsPlusNormal"/>
              <w:jc w:val="center"/>
            </w:pPr>
            <w:r>
              <w:t>95890,0</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2 02 25766 00 0000 150</w:t>
            </w:r>
          </w:p>
        </w:tc>
        <w:tc>
          <w:tcPr>
            <w:tcW w:w="5669" w:type="dxa"/>
          </w:tcPr>
          <w:p w:rsidR="000125C9" w:rsidRDefault="000125C9">
            <w:pPr>
              <w:pStyle w:val="ConsPlusNormal"/>
            </w:pPr>
            <w:r>
              <w:t>Субсидии бюджетам на развитие зарядной инфраструктуры для электромобилей</w:t>
            </w:r>
          </w:p>
        </w:tc>
        <w:tc>
          <w:tcPr>
            <w:tcW w:w="1700" w:type="dxa"/>
          </w:tcPr>
          <w:p w:rsidR="000125C9" w:rsidRDefault="000125C9">
            <w:pPr>
              <w:pStyle w:val="ConsPlusNormal"/>
              <w:jc w:val="center"/>
            </w:pPr>
            <w:r>
              <w:t>9715,2</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2 02 25766 02 0000 150</w:t>
            </w:r>
          </w:p>
        </w:tc>
        <w:tc>
          <w:tcPr>
            <w:tcW w:w="5669" w:type="dxa"/>
          </w:tcPr>
          <w:p w:rsidR="000125C9" w:rsidRDefault="000125C9">
            <w:pPr>
              <w:pStyle w:val="ConsPlusNormal"/>
            </w:pPr>
            <w:r>
              <w:t>Субсидии бюджетам субъектов Российской Федерации на развитие зарядной инфраструктуры для электромобилей</w:t>
            </w:r>
          </w:p>
        </w:tc>
        <w:tc>
          <w:tcPr>
            <w:tcW w:w="1700" w:type="dxa"/>
          </w:tcPr>
          <w:p w:rsidR="000125C9" w:rsidRDefault="000125C9">
            <w:pPr>
              <w:pStyle w:val="ConsPlusNormal"/>
              <w:jc w:val="center"/>
            </w:pPr>
            <w:r>
              <w:t>9715,2</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2 02 27110 00 0000 150</w:t>
            </w:r>
          </w:p>
        </w:tc>
        <w:tc>
          <w:tcPr>
            <w:tcW w:w="5669" w:type="dxa"/>
          </w:tcPr>
          <w:p w:rsidR="000125C9" w:rsidRDefault="000125C9">
            <w:pPr>
              <w:pStyle w:val="ConsPlusNormal"/>
            </w:pPr>
            <w:r>
              <w:t>Субсидии бюджетам на софинансирование создания и (или) модернизации инфраструктуры в сфере культуры региональной (муниципальной) собственности</w:t>
            </w:r>
          </w:p>
        </w:tc>
        <w:tc>
          <w:tcPr>
            <w:tcW w:w="1700" w:type="dxa"/>
          </w:tcPr>
          <w:p w:rsidR="000125C9" w:rsidRDefault="000125C9">
            <w:pPr>
              <w:pStyle w:val="ConsPlusNormal"/>
              <w:jc w:val="center"/>
            </w:pPr>
            <w:r>
              <w:t>200000,0</w:t>
            </w:r>
          </w:p>
        </w:tc>
        <w:tc>
          <w:tcPr>
            <w:tcW w:w="1700" w:type="dxa"/>
          </w:tcPr>
          <w:p w:rsidR="000125C9" w:rsidRDefault="000125C9">
            <w:pPr>
              <w:pStyle w:val="ConsPlusNormal"/>
              <w:jc w:val="center"/>
            </w:pPr>
            <w:r>
              <w:t>561619,7</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2 02 27110 02 0000 150</w:t>
            </w:r>
          </w:p>
        </w:tc>
        <w:tc>
          <w:tcPr>
            <w:tcW w:w="5669" w:type="dxa"/>
          </w:tcPr>
          <w:p w:rsidR="000125C9" w:rsidRDefault="000125C9">
            <w:pPr>
              <w:pStyle w:val="ConsPlusNormal"/>
            </w:pPr>
            <w:r>
              <w:t>Субсидии бюджетам субъектов Российской Федерации на софинансирование создания и (или) модернизации инфраструктуры в сфере культуры региональной (муниципальной) собственности</w:t>
            </w:r>
          </w:p>
        </w:tc>
        <w:tc>
          <w:tcPr>
            <w:tcW w:w="1700" w:type="dxa"/>
          </w:tcPr>
          <w:p w:rsidR="000125C9" w:rsidRDefault="000125C9">
            <w:pPr>
              <w:pStyle w:val="ConsPlusNormal"/>
              <w:jc w:val="center"/>
            </w:pPr>
            <w:r>
              <w:t>200000,0</w:t>
            </w:r>
          </w:p>
        </w:tc>
        <w:tc>
          <w:tcPr>
            <w:tcW w:w="1700" w:type="dxa"/>
          </w:tcPr>
          <w:p w:rsidR="000125C9" w:rsidRDefault="000125C9">
            <w:pPr>
              <w:pStyle w:val="ConsPlusNormal"/>
              <w:jc w:val="center"/>
            </w:pPr>
            <w:r>
              <w:t>561619,7</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2 02 27121 00 0000 150</w:t>
            </w:r>
          </w:p>
        </w:tc>
        <w:tc>
          <w:tcPr>
            <w:tcW w:w="5669" w:type="dxa"/>
          </w:tcPr>
          <w:p w:rsidR="000125C9" w:rsidRDefault="000125C9">
            <w:pPr>
              <w:pStyle w:val="ConsPlusNormal"/>
            </w:pPr>
            <w:r>
              <w:t>Субсидии бюджетам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700" w:type="dxa"/>
          </w:tcPr>
          <w:p w:rsidR="000125C9" w:rsidRDefault="000125C9">
            <w:pPr>
              <w:pStyle w:val="ConsPlusNormal"/>
              <w:jc w:val="center"/>
            </w:pPr>
            <w:r>
              <w:t>367211,6</w:t>
            </w:r>
          </w:p>
        </w:tc>
        <w:tc>
          <w:tcPr>
            <w:tcW w:w="1700" w:type="dxa"/>
          </w:tcPr>
          <w:p w:rsidR="000125C9" w:rsidRDefault="000125C9">
            <w:pPr>
              <w:pStyle w:val="ConsPlusNormal"/>
            </w:pPr>
          </w:p>
        </w:tc>
        <w:tc>
          <w:tcPr>
            <w:tcW w:w="1700" w:type="dxa"/>
          </w:tcPr>
          <w:p w:rsidR="000125C9" w:rsidRDefault="000125C9">
            <w:pPr>
              <w:pStyle w:val="ConsPlusNormal"/>
              <w:jc w:val="center"/>
            </w:pPr>
            <w:r>
              <w:t>895510,5</w:t>
            </w:r>
          </w:p>
        </w:tc>
      </w:tr>
      <w:tr w:rsidR="000125C9">
        <w:tc>
          <w:tcPr>
            <w:tcW w:w="2835" w:type="dxa"/>
          </w:tcPr>
          <w:p w:rsidR="000125C9" w:rsidRDefault="000125C9">
            <w:pPr>
              <w:pStyle w:val="ConsPlusNormal"/>
              <w:jc w:val="center"/>
            </w:pPr>
            <w:r>
              <w:t>2 02 27121 02 0000 150</w:t>
            </w:r>
          </w:p>
        </w:tc>
        <w:tc>
          <w:tcPr>
            <w:tcW w:w="5669" w:type="dxa"/>
          </w:tcPr>
          <w:p w:rsidR="000125C9" w:rsidRDefault="000125C9">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700" w:type="dxa"/>
          </w:tcPr>
          <w:p w:rsidR="000125C9" w:rsidRDefault="000125C9">
            <w:pPr>
              <w:pStyle w:val="ConsPlusNormal"/>
              <w:jc w:val="center"/>
            </w:pPr>
            <w:r>
              <w:t>367211,6</w:t>
            </w:r>
          </w:p>
        </w:tc>
        <w:tc>
          <w:tcPr>
            <w:tcW w:w="1700" w:type="dxa"/>
          </w:tcPr>
          <w:p w:rsidR="000125C9" w:rsidRDefault="000125C9">
            <w:pPr>
              <w:pStyle w:val="ConsPlusNormal"/>
            </w:pPr>
          </w:p>
        </w:tc>
        <w:tc>
          <w:tcPr>
            <w:tcW w:w="1700" w:type="dxa"/>
          </w:tcPr>
          <w:p w:rsidR="000125C9" w:rsidRDefault="000125C9">
            <w:pPr>
              <w:pStyle w:val="ConsPlusNormal"/>
              <w:jc w:val="center"/>
            </w:pPr>
            <w:r>
              <w:t>895510,5</w:t>
            </w:r>
          </w:p>
        </w:tc>
      </w:tr>
      <w:tr w:rsidR="000125C9">
        <w:tc>
          <w:tcPr>
            <w:tcW w:w="2835" w:type="dxa"/>
          </w:tcPr>
          <w:p w:rsidR="000125C9" w:rsidRDefault="000125C9">
            <w:pPr>
              <w:pStyle w:val="ConsPlusNormal"/>
              <w:jc w:val="center"/>
            </w:pPr>
            <w:r>
              <w:t>2 02 27576 00 0000 150</w:t>
            </w:r>
          </w:p>
        </w:tc>
        <w:tc>
          <w:tcPr>
            <w:tcW w:w="5669" w:type="dxa"/>
          </w:tcPr>
          <w:p w:rsidR="000125C9" w:rsidRDefault="000125C9">
            <w:pPr>
              <w:pStyle w:val="ConsPlusNormal"/>
            </w:pPr>
            <w: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700" w:type="dxa"/>
          </w:tcPr>
          <w:p w:rsidR="000125C9" w:rsidRDefault="000125C9">
            <w:pPr>
              <w:pStyle w:val="ConsPlusNormal"/>
              <w:jc w:val="center"/>
            </w:pPr>
            <w:r>
              <w:t>463026,6</w:t>
            </w:r>
          </w:p>
        </w:tc>
        <w:tc>
          <w:tcPr>
            <w:tcW w:w="1700" w:type="dxa"/>
          </w:tcPr>
          <w:p w:rsidR="000125C9" w:rsidRDefault="000125C9">
            <w:pPr>
              <w:pStyle w:val="ConsPlusNormal"/>
              <w:jc w:val="center"/>
            </w:pPr>
            <w:r>
              <w:t>303561,4</w:t>
            </w:r>
          </w:p>
        </w:tc>
        <w:tc>
          <w:tcPr>
            <w:tcW w:w="1700" w:type="dxa"/>
          </w:tcPr>
          <w:p w:rsidR="000125C9" w:rsidRDefault="000125C9">
            <w:pPr>
              <w:pStyle w:val="ConsPlusNormal"/>
              <w:jc w:val="center"/>
            </w:pPr>
            <w:r>
              <w:t>60809,3</w:t>
            </w:r>
          </w:p>
        </w:tc>
      </w:tr>
      <w:tr w:rsidR="000125C9">
        <w:tc>
          <w:tcPr>
            <w:tcW w:w="2835" w:type="dxa"/>
          </w:tcPr>
          <w:p w:rsidR="000125C9" w:rsidRDefault="000125C9">
            <w:pPr>
              <w:pStyle w:val="ConsPlusNormal"/>
              <w:jc w:val="center"/>
            </w:pPr>
            <w:r>
              <w:t>2 02 27576 02 0000 150</w:t>
            </w:r>
          </w:p>
        </w:tc>
        <w:tc>
          <w:tcPr>
            <w:tcW w:w="5669" w:type="dxa"/>
          </w:tcPr>
          <w:p w:rsidR="000125C9" w:rsidRDefault="000125C9">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700" w:type="dxa"/>
          </w:tcPr>
          <w:p w:rsidR="000125C9" w:rsidRDefault="000125C9">
            <w:pPr>
              <w:pStyle w:val="ConsPlusNormal"/>
              <w:jc w:val="center"/>
            </w:pPr>
            <w:r>
              <w:t>463026,6</w:t>
            </w:r>
          </w:p>
        </w:tc>
        <w:tc>
          <w:tcPr>
            <w:tcW w:w="1700" w:type="dxa"/>
          </w:tcPr>
          <w:p w:rsidR="000125C9" w:rsidRDefault="000125C9">
            <w:pPr>
              <w:pStyle w:val="ConsPlusNormal"/>
              <w:jc w:val="center"/>
            </w:pPr>
            <w:r>
              <w:t>303561,4</w:t>
            </w:r>
          </w:p>
        </w:tc>
        <w:tc>
          <w:tcPr>
            <w:tcW w:w="1700" w:type="dxa"/>
          </w:tcPr>
          <w:p w:rsidR="000125C9" w:rsidRDefault="000125C9">
            <w:pPr>
              <w:pStyle w:val="ConsPlusNormal"/>
              <w:jc w:val="center"/>
            </w:pPr>
            <w:r>
              <w:t>60809,3</w:t>
            </w:r>
          </w:p>
        </w:tc>
      </w:tr>
      <w:tr w:rsidR="000125C9">
        <w:tc>
          <w:tcPr>
            <w:tcW w:w="2835" w:type="dxa"/>
          </w:tcPr>
          <w:p w:rsidR="000125C9" w:rsidRDefault="000125C9">
            <w:pPr>
              <w:pStyle w:val="ConsPlusNormal"/>
              <w:jc w:val="center"/>
            </w:pPr>
            <w:r>
              <w:t>2 02 29999 00 0000 150</w:t>
            </w:r>
          </w:p>
        </w:tc>
        <w:tc>
          <w:tcPr>
            <w:tcW w:w="5669" w:type="dxa"/>
          </w:tcPr>
          <w:p w:rsidR="000125C9" w:rsidRDefault="000125C9">
            <w:pPr>
              <w:pStyle w:val="ConsPlusNormal"/>
            </w:pPr>
            <w:r>
              <w:t>Прочие субсидии</w:t>
            </w:r>
          </w:p>
        </w:tc>
        <w:tc>
          <w:tcPr>
            <w:tcW w:w="1700" w:type="dxa"/>
          </w:tcPr>
          <w:p w:rsidR="000125C9" w:rsidRDefault="000125C9">
            <w:pPr>
              <w:pStyle w:val="ConsPlusNormal"/>
              <w:jc w:val="center"/>
            </w:pPr>
            <w:r>
              <w:t>333239,8</w:t>
            </w:r>
          </w:p>
        </w:tc>
        <w:tc>
          <w:tcPr>
            <w:tcW w:w="1700" w:type="dxa"/>
          </w:tcPr>
          <w:p w:rsidR="000125C9" w:rsidRDefault="000125C9">
            <w:pPr>
              <w:pStyle w:val="ConsPlusNormal"/>
              <w:jc w:val="center"/>
            </w:pPr>
            <w:r>
              <w:t>27569,7</w:t>
            </w:r>
          </w:p>
        </w:tc>
        <w:tc>
          <w:tcPr>
            <w:tcW w:w="1700" w:type="dxa"/>
          </w:tcPr>
          <w:p w:rsidR="000125C9" w:rsidRDefault="000125C9">
            <w:pPr>
              <w:pStyle w:val="ConsPlusNormal"/>
              <w:jc w:val="center"/>
            </w:pPr>
            <w:r>
              <w:t>27256,0</w:t>
            </w:r>
          </w:p>
        </w:tc>
      </w:tr>
      <w:tr w:rsidR="000125C9">
        <w:tc>
          <w:tcPr>
            <w:tcW w:w="2835" w:type="dxa"/>
          </w:tcPr>
          <w:p w:rsidR="000125C9" w:rsidRDefault="000125C9">
            <w:pPr>
              <w:pStyle w:val="ConsPlusNormal"/>
              <w:jc w:val="center"/>
            </w:pPr>
            <w:r>
              <w:t>2 02 29999 02 0000 150</w:t>
            </w:r>
          </w:p>
        </w:tc>
        <w:tc>
          <w:tcPr>
            <w:tcW w:w="5669" w:type="dxa"/>
          </w:tcPr>
          <w:p w:rsidR="000125C9" w:rsidRDefault="000125C9">
            <w:pPr>
              <w:pStyle w:val="ConsPlusNormal"/>
            </w:pPr>
            <w:r>
              <w:t>Прочие субсидии бюджетам субъектов Российской Федерации</w:t>
            </w:r>
          </w:p>
        </w:tc>
        <w:tc>
          <w:tcPr>
            <w:tcW w:w="1700" w:type="dxa"/>
          </w:tcPr>
          <w:p w:rsidR="000125C9" w:rsidRDefault="000125C9">
            <w:pPr>
              <w:pStyle w:val="ConsPlusNormal"/>
              <w:jc w:val="center"/>
            </w:pPr>
            <w:r>
              <w:t>333239,8</w:t>
            </w:r>
          </w:p>
        </w:tc>
        <w:tc>
          <w:tcPr>
            <w:tcW w:w="1700" w:type="dxa"/>
          </w:tcPr>
          <w:p w:rsidR="000125C9" w:rsidRDefault="000125C9">
            <w:pPr>
              <w:pStyle w:val="ConsPlusNormal"/>
              <w:jc w:val="center"/>
            </w:pPr>
            <w:r>
              <w:t>27569,7</w:t>
            </w:r>
          </w:p>
        </w:tc>
        <w:tc>
          <w:tcPr>
            <w:tcW w:w="1700" w:type="dxa"/>
          </w:tcPr>
          <w:p w:rsidR="000125C9" w:rsidRDefault="000125C9">
            <w:pPr>
              <w:pStyle w:val="ConsPlusNormal"/>
              <w:jc w:val="center"/>
            </w:pPr>
            <w:r>
              <w:t>27256,0</w:t>
            </w:r>
          </w:p>
        </w:tc>
      </w:tr>
      <w:tr w:rsidR="000125C9">
        <w:tc>
          <w:tcPr>
            <w:tcW w:w="2835" w:type="dxa"/>
          </w:tcPr>
          <w:p w:rsidR="000125C9" w:rsidRDefault="000125C9">
            <w:pPr>
              <w:pStyle w:val="ConsPlusNormal"/>
            </w:pPr>
          </w:p>
        </w:tc>
        <w:tc>
          <w:tcPr>
            <w:tcW w:w="5669" w:type="dxa"/>
          </w:tcPr>
          <w:p w:rsidR="000125C9" w:rsidRDefault="000125C9">
            <w:pPr>
              <w:pStyle w:val="ConsPlusNormal"/>
            </w:pPr>
            <w:r>
              <w:t>в том числе:</w:t>
            </w:r>
          </w:p>
        </w:tc>
        <w:tc>
          <w:tcPr>
            <w:tcW w:w="1700" w:type="dxa"/>
          </w:tcPr>
          <w:p w:rsidR="000125C9" w:rsidRDefault="000125C9">
            <w:pPr>
              <w:pStyle w:val="ConsPlusNormal"/>
            </w:pP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2 02 29999 02 0000 150</w:t>
            </w:r>
          </w:p>
        </w:tc>
        <w:tc>
          <w:tcPr>
            <w:tcW w:w="5669" w:type="dxa"/>
          </w:tcPr>
          <w:p w:rsidR="000125C9" w:rsidRDefault="000125C9">
            <w:pPr>
              <w:pStyle w:val="ConsPlusNormal"/>
            </w:pPr>
            <w:r>
              <w:t>на оснащение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w:t>
            </w:r>
          </w:p>
        </w:tc>
        <w:tc>
          <w:tcPr>
            <w:tcW w:w="1700" w:type="dxa"/>
          </w:tcPr>
          <w:p w:rsidR="000125C9" w:rsidRDefault="000125C9">
            <w:pPr>
              <w:pStyle w:val="ConsPlusNormal"/>
              <w:jc w:val="center"/>
            </w:pPr>
            <w:r>
              <w:t>295384,8</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2 02 29999 02 0000 150</w:t>
            </w:r>
          </w:p>
        </w:tc>
        <w:tc>
          <w:tcPr>
            <w:tcW w:w="5669" w:type="dxa"/>
          </w:tcPr>
          <w:p w:rsidR="000125C9" w:rsidRDefault="000125C9">
            <w:pPr>
              <w:pStyle w:val="ConsPlusNormal"/>
            </w:pPr>
            <w:r>
              <w:t>на софинансирование расходных обязательств субъектов Российской Федерации, возникающих при предоставлении субсидий льготным категориям граждан на покупку и установку газоиспользующего оборудования, проведение работ внутри границ их земельных участков в рамках реализации мероприятий по осуществлению подключения (технического присоединения) газоиспользующего оборудования и объектов капитального строительства к газораспределительным сетям при догазификации</w:t>
            </w:r>
          </w:p>
        </w:tc>
        <w:tc>
          <w:tcPr>
            <w:tcW w:w="1700" w:type="dxa"/>
          </w:tcPr>
          <w:p w:rsidR="000125C9" w:rsidRDefault="000125C9">
            <w:pPr>
              <w:pStyle w:val="ConsPlusNormal"/>
              <w:jc w:val="center"/>
            </w:pPr>
            <w:r>
              <w:t>9781,3</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2 02 29999 02 0000 150</w:t>
            </w:r>
          </w:p>
        </w:tc>
        <w:tc>
          <w:tcPr>
            <w:tcW w:w="5669" w:type="dxa"/>
          </w:tcPr>
          <w:p w:rsidR="000125C9" w:rsidRDefault="000125C9">
            <w:pPr>
              <w:pStyle w:val="ConsPlusNormal"/>
            </w:pPr>
            <w:r>
              <w:t>на софинансирование расходных обязательств субъектов Российской Федерации, возникающих при реализации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w:t>
            </w:r>
          </w:p>
        </w:tc>
        <w:tc>
          <w:tcPr>
            <w:tcW w:w="1700" w:type="dxa"/>
          </w:tcPr>
          <w:p w:rsidR="000125C9" w:rsidRDefault="000125C9">
            <w:pPr>
              <w:pStyle w:val="ConsPlusNormal"/>
              <w:jc w:val="center"/>
            </w:pPr>
            <w:r>
              <w:t>28073,7</w:t>
            </w:r>
          </w:p>
        </w:tc>
        <w:tc>
          <w:tcPr>
            <w:tcW w:w="1700" w:type="dxa"/>
          </w:tcPr>
          <w:p w:rsidR="000125C9" w:rsidRDefault="000125C9">
            <w:pPr>
              <w:pStyle w:val="ConsPlusNormal"/>
              <w:jc w:val="center"/>
            </w:pPr>
            <w:r>
              <w:t>27569,7</w:t>
            </w:r>
          </w:p>
        </w:tc>
        <w:tc>
          <w:tcPr>
            <w:tcW w:w="1700" w:type="dxa"/>
          </w:tcPr>
          <w:p w:rsidR="000125C9" w:rsidRDefault="000125C9">
            <w:pPr>
              <w:pStyle w:val="ConsPlusNormal"/>
              <w:jc w:val="center"/>
            </w:pPr>
            <w:r>
              <w:t>27256,0</w:t>
            </w:r>
          </w:p>
        </w:tc>
      </w:tr>
      <w:tr w:rsidR="000125C9">
        <w:tc>
          <w:tcPr>
            <w:tcW w:w="2835" w:type="dxa"/>
          </w:tcPr>
          <w:p w:rsidR="000125C9" w:rsidRDefault="000125C9">
            <w:pPr>
              <w:pStyle w:val="ConsPlusNormal"/>
              <w:jc w:val="center"/>
            </w:pPr>
            <w:r>
              <w:t>2 02 30000 00 0000 150</w:t>
            </w:r>
          </w:p>
        </w:tc>
        <w:tc>
          <w:tcPr>
            <w:tcW w:w="5669" w:type="dxa"/>
          </w:tcPr>
          <w:p w:rsidR="000125C9" w:rsidRDefault="000125C9">
            <w:pPr>
              <w:pStyle w:val="ConsPlusNormal"/>
            </w:pPr>
            <w:r>
              <w:t>Субвенции бюджетам бюджетной системы Российской Федерации</w:t>
            </w:r>
          </w:p>
        </w:tc>
        <w:tc>
          <w:tcPr>
            <w:tcW w:w="1700" w:type="dxa"/>
          </w:tcPr>
          <w:p w:rsidR="000125C9" w:rsidRDefault="000125C9">
            <w:pPr>
              <w:pStyle w:val="ConsPlusNormal"/>
              <w:jc w:val="center"/>
            </w:pPr>
            <w:r>
              <w:t>2855476,6</w:t>
            </w:r>
          </w:p>
        </w:tc>
        <w:tc>
          <w:tcPr>
            <w:tcW w:w="1700" w:type="dxa"/>
          </w:tcPr>
          <w:p w:rsidR="000125C9" w:rsidRDefault="000125C9">
            <w:pPr>
              <w:pStyle w:val="ConsPlusNormal"/>
              <w:jc w:val="center"/>
            </w:pPr>
            <w:r>
              <w:t>2914658,0</w:t>
            </w:r>
          </w:p>
        </w:tc>
        <w:tc>
          <w:tcPr>
            <w:tcW w:w="1700" w:type="dxa"/>
          </w:tcPr>
          <w:p w:rsidR="000125C9" w:rsidRDefault="000125C9">
            <w:pPr>
              <w:pStyle w:val="ConsPlusNormal"/>
              <w:jc w:val="center"/>
            </w:pPr>
            <w:r>
              <w:t>2954439,1</w:t>
            </w:r>
          </w:p>
        </w:tc>
      </w:tr>
      <w:tr w:rsidR="000125C9">
        <w:tc>
          <w:tcPr>
            <w:tcW w:w="2835" w:type="dxa"/>
          </w:tcPr>
          <w:p w:rsidR="000125C9" w:rsidRDefault="000125C9">
            <w:pPr>
              <w:pStyle w:val="ConsPlusNormal"/>
              <w:jc w:val="center"/>
            </w:pPr>
            <w:r>
              <w:t>2 02 35118 00 0000 150</w:t>
            </w:r>
          </w:p>
        </w:tc>
        <w:tc>
          <w:tcPr>
            <w:tcW w:w="5669" w:type="dxa"/>
          </w:tcPr>
          <w:p w:rsidR="000125C9" w:rsidRDefault="000125C9">
            <w:pPr>
              <w:pStyle w:val="ConsPlusNormal"/>
            </w:pPr>
            <w: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700" w:type="dxa"/>
          </w:tcPr>
          <w:p w:rsidR="000125C9" w:rsidRDefault="000125C9">
            <w:pPr>
              <w:pStyle w:val="ConsPlusNormal"/>
              <w:jc w:val="center"/>
            </w:pPr>
            <w:r>
              <w:t>32693,5</w:t>
            </w:r>
          </w:p>
        </w:tc>
        <w:tc>
          <w:tcPr>
            <w:tcW w:w="1700" w:type="dxa"/>
          </w:tcPr>
          <w:p w:rsidR="000125C9" w:rsidRDefault="000125C9">
            <w:pPr>
              <w:pStyle w:val="ConsPlusNormal"/>
              <w:jc w:val="center"/>
            </w:pPr>
            <w:r>
              <w:t>35841,4</w:t>
            </w:r>
          </w:p>
        </w:tc>
        <w:tc>
          <w:tcPr>
            <w:tcW w:w="1700" w:type="dxa"/>
          </w:tcPr>
          <w:p w:rsidR="000125C9" w:rsidRDefault="000125C9">
            <w:pPr>
              <w:pStyle w:val="ConsPlusNormal"/>
              <w:jc w:val="center"/>
            </w:pPr>
            <w:r>
              <w:t>39086,1</w:t>
            </w:r>
          </w:p>
        </w:tc>
      </w:tr>
      <w:tr w:rsidR="000125C9">
        <w:tc>
          <w:tcPr>
            <w:tcW w:w="2835" w:type="dxa"/>
          </w:tcPr>
          <w:p w:rsidR="000125C9" w:rsidRDefault="000125C9">
            <w:pPr>
              <w:pStyle w:val="ConsPlusNormal"/>
              <w:jc w:val="center"/>
            </w:pPr>
            <w:r>
              <w:t>2 02 35118 02 0000 150</w:t>
            </w:r>
          </w:p>
        </w:tc>
        <w:tc>
          <w:tcPr>
            <w:tcW w:w="5669" w:type="dxa"/>
          </w:tcPr>
          <w:p w:rsidR="000125C9" w:rsidRDefault="000125C9">
            <w:pPr>
              <w:pStyle w:val="ConsPlusNormal"/>
            </w:pPr>
            <w:r>
              <w:t>Субвенции бюджетам субъектов Российской Федерации на осуществление первичного воинского учета органами местного самоуправления поселений, муниципальных и городских округов</w:t>
            </w:r>
          </w:p>
        </w:tc>
        <w:tc>
          <w:tcPr>
            <w:tcW w:w="1700" w:type="dxa"/>
          </w:tcPr>
          <w:p w:rsidR="000125C9" w:rsidRDefault="000125C9">
            <w:pPr>
              <w:pStyle w:val="ConsPlusNormal"/>
              <w:jc w:val="center"/>
            </w:pPr>
            <w:r>
              <w:t>32693,5</w:t>
            </w:r>
          </w:p>
        </w:tc>
        <w:tc>
          <w:tcPr>
            <w:tcW w:w="1700" w:type="dxa"/>
          </w:tcPr>
          <w:p w:rsidR="000125C9" w:rsidRDefault="000125C9">
            <w:pPr>
              <w:pStyle w:val="ConsPlusNormal"/>
              <w:jc w:val="center"/>
            </w:pPr>
            <w:r>
              <w:t>35841,4</w:t>
            </w:r>
          </w:p>
        </w:tc>
        <w:tc>
          <w:tcPr>
            <w:tcW w:w="1700" w:type="dxa"/>
          </w:tcPr>
          <w:p w:rsidR="000125C9" w:rsidRDefault="000125C9">
            <w:pPr>
              <w:pStyle w:val="ConsPlusNormal"/>
              <w:jc w:val="center"/>
            </w:pPr>
            <w:r>
              <w:t>39086,1</w:t>
            </w:r>
          </w:p>
        </w:tc>
      </w:tr>
      <w:tr w:rsidR="000125C9">
        <w:tc>
          <w:tcPr>
            <w:tcW w:w="2835" w:type="dxa"/>
          </w:tcPr>
          <w:p w:rsidR="000125C9" w:rsidRDefault="000125C9">
            <w:pPr>
              <w:pStyle w:val="ConsPlusNormal"/>
              <w:jc w:val="center"/>
            </w:pPr>
            <w:r>
              <w:t>2 02 35120 00 0000 150</w:t>
            </w:r>
          </w:p>
        </w:tc>
        <w:tc>
          <w:tcPr>
            <w:tcW w:w="5669" w:type="dxa"/>
          </w:tcPr>
          <w:p w:rsidR="000125C9" w:rsidRDefault="000125C9">
            <w:pPr>
              <w:pStyle w:val="ConsPlusNormal"/>
            </w:pPr>
            <w: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0" w:type="dxa"/>
          </w:tcPr>
          <w:p w:rsidR="000125C9" w:rsidRDefault="000125C9">
            <w:pPr>
              <w:pStyle w:val="ConsPlusNormal"/>
              <w:jc w:val="center"/>
            </w:pPr>
            <w:r>
              <w:t>557,3</w:t>
            </w:r>
          </w:p>
        </w:tc>
        <w:tc>
          <w:tcPr>
            <w:tcW w:w="1700" w:type="dxa"/>
          </w:tcPr>
          <w:p w:rsidR="000125C9" w:rsidRDefault="000125C9">
            <w:pPr>
              <w:pStyle w:val="ConsPlusNormal"/>
              <w:jc w:val="center"/>
            </w:pPr>
            <w:r>
              <w:t>568,4</w:t>
            </w:r>
          </w:p>
        </w:tc>
        <w:tc>
          <w:tcPr>
            <w:tcW w:w="1700" w:type="dxa"/>
          </w:tcPr>
          <w:p w:rsidR="000125C9" w:rsidRDefault="000125C9">
            <w:pPr>
              <w:pStyle w:val="ConsPlusNormal"/>
              <w:jc w:val="center"/>
            </w:pPr>
            <w:r>
              <w:t>5053,9</w:t>
            </w:r>
          </w:p>
        </w:tc>
      </w:tr>
      <w:tr w:rsidR="000125C9">
        <w:tc>
          <w:tcPr>
            <w:tcW w:w="2835" w:type="dxa"/>
          </w:tcPr>
          <w:p w:rsidR="000125C9" w:rsidRDefault="000125C9">
            <w:pPr>
              <w:pStyle w:val="ConsPlusNormal"/>
              <w:jc w:val="center"/>
            </w:pPr>
            <w:r>
              <w:t>2 02 35120 02 0000 150</w:t>
            </w:r>
          </w:p>
        </w:tc>
        <w:tc>
          <w:tcPr>
            <w:tcW w:w="5669" w:type="dxa"/>
          </w:tcPr>
          <w:p w:rsidR="000125C9" w:rsidRDefault="000125C9">
            <w:pPr>
              <w:pStyle w:val="ConsPlusNormal"/>
            </w:pPr>
            <w:r>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0" w:type="dxa"/>
          </w:tcPr>
          <w:p w:rsidR="000125C9" w:rsidRDefault="000125C9">
            <w:pPr>
              <w:pStyle w:val="ConsPlusNormal"/>
              <w:jc w:val="center"/>
            </w:pPr>
            <w:r>
              <w:t>557,3</w:t>
            </w:r>
          </w:p>
        </w:tc>
        <w:tc>
          <w:tcPr>
            <w:tcW w:w="1700" w:type="dxa"/>
          </w:tcPr>
          <w:p w:rsidR="000125C9" w:rsidRDefault="000125C9">
            <w:pPr>
              <w:pStyle w:val="ConsPlusNormal"/>
              <w:jc w:val="center"/>
            </w:pPr>
            <w:r>
              <w:t>568,4</w:t>
            </w:r>
          </w:p>
        </w:tc>
        <w:tc>
          <w:tcPr>
            <w:tcW w:w="1700" w:type="dxa"/>
          </w:tcPr>
          <w:p w:rsidR="000125C9" w:rsidRDefault="000125C9">
            <w:pPr>
              <w:pStyle w:val="ConsPlusNormal"/>
              <w:jc w:val="center"/>
            </w:pPr>
            <w:r>
              <w:t>5053,9</w:t>
            </w:r>
          </w:p>
        </w:tc>
      </w:tr>
      <w:tr w:rsidR="000125C9">
        <w:tc>
          <w:tcPr>
            <w:tcW w:w="2835" w:type="dxa"/>
          </w:tcPr>
          <w:p w:rsidR="000125C9" w:rsidRDefault="000125C9">
            <w:pPr>
              <w:pStyle w:val="ConsPlusNormal"/>
              <w:jc w:val="center"/>
            </w:pPr>
            <w:r>
              <w:t>2 02 35127 00 0000 150</w:t>
            </w:r>
          </w:p>
        </w:tc>
        <w:tc>
          <w:tcPr>
            <w:tcW w:w="5669" w:type="dxa"/>
          </w:tcPr>
          <w:p w:rsidR="000125C9" w:rsidRDefault="000125C9">
            <w:pPr>
              <w:pStyle w:val="ConsPlusNormal"/>
            </w:pPr>
            <w:r>
              <w:t>Субвенции бюджетам на приобретение беспилотных авиационных систем органами исполнительной власти субъектов Российской Федерации в области лесных отношений</w:t>
            </w:r>
          </w:p>
        </w:tc>
        <w:tc>
          <w:tcPr>
            <w:tcW w:w="1700" w:type="dxa"/>
          </w:tcPr>
          <w:p w:rsidR="000125C9" w:rsidRDefault="000125C9">
            <w:pPr>
              <w:pStyle w:val="ConsPlusNormal"/>
              <w:jc w:val="center"/>
            </w:pPr>
            <w:r>
              <w:t>43500,0</w:t>
            </w:r>
          </w:p>
        </w:tc>
        <w:tc>
          <w:tcPr>
            <w:tcW w:w="1700" w:type="dxa"/>
          </w:tcPr>
          <w:p w:rsidR="000125C9" w:rsidRDefault="000125C9">
            <w:pPr>
              <w:pStyle w:val="ConsPlusNormal"/>
              <w:jc w:val="center"/>
            </w:pPr>
            <w:r>
              <w:t>9000,0</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2 02 35127 02 0000 150</w:t>
            </w:r>
          </w:p>
        </w:tc>
        <w:tc>
          <w:tcPr>
            <w:tcW w:w="5669" w:type="dxa"/>
          </w:tcPr>
          <w:p w:rsidR="000125C9" w:rsidRDefault="000125C9">
            <w:pPr>
              <w:pStyle w:val="ConsPlusNormal"/>
            </w:pPr>
            <w:r>
              <w:t>Субвенции бюджетам субъектов Российской Федерации на приобретение беспилотных авиационных систем органами исполнительной власти субъектов Российской Федерации в области лесных отношений</w:t>
            </w:r>
          </w:p>
        </w:tc>
        <w:tc>
          <w:tcPr>
            <w:tcW w:w="1700" w:type="dxa"/>
          </w:tcPr>
          <w:p w:rsidR="000125C9" w:rsidRDefault="000125C9">
            <w:pPr>
              <w:pStyle w:val="ConsPlusNormal"/>
              <w:jc w:val="center"/>
            </w:pPr>
            <w:r>
              <w:t>43500,0</w:t>
            </w:r>
          </w:p>
        </w:tc>
        <w:tc>
          <w:tcPr>
            <w:tcW w:w="1700" w:type="dxa"/>
          </w:tcPr>
          <w:p w:rsidR="000125C9" w:rsidRDefault="000125C9">
            <w:pPr>
              <w:pStyle w:val="ConsPlusNormal"/>
              <w:jc w:val="center"/>
            </w:pPr>
            <w:r>
              <w:t>9000,0</w:t>
            </w: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2 02 35128 02 0000 150</w:t>
            </w:r>
          </w:p>
        </w:tc>
        <w:tc>
          <w:tcPr>
            <w:tcW w:w="5669" w:type="dxa"/>
          </w:tcPr>
          <w:p w:rsidR="000125C9" w:rsidRDefault="000125C9">
            <w:pPr>
              <w:pStyle w:val="ConsPlusNormal"/>
            </w:pPr>
            <w:r>
              <w:t>Субвенции бюджетам субъектов Российской Федерации на осуществление отдельных полномочий в области водных отношений</w:t>
            </w:r>
          </w:p>
        </w:tc>
        <w:tc>
          <w:tcPr>
            <w:tcW w:w="1700" w:type="dxa"/>
          </w:tcPr>
          <w:p w:rsidR="000125C9" w:rsidRDefault="000125C9">
            <w:pPr>
              <w:pStyle w:val="ConsPlusNormal"/>
              <w:jc w:val="center"/>
            </w:pPr>
            <w:r>
              <w:t>14718,7</w:t>
            </w:r>
          </w:p>
        </w:tc>
        <w:tc>
          <w:tcPr>
            <w:tcW w:w="1700" w:type="dxa"/>
          </w:tcPr>
          <w:p w:rsidR="000125C9" w:rsidRDefault="000125C9">
            <w:pPr>
              <w:pStyle w:val="ConsPlusNormal"/>
              <w:jc w:val="center"/>
            </w:pPr>
            <w:r>
              <w:t>76664,3</w:t>
            </w:r>
          </w:p>
        </w:tc>
        <w:tc>
          <w:tcPr>
            <w:tcW w:w="1700" w:type="dxa"/>
          </w:tcPr>
          <w:p w:rsidR="000125C9" w:rsidRDefault="000125C9">
            <w:pPr>
              <w:pStyle w:val="ConsPlusNormal"/>
              <w:jc w:val="center"/>
            </w:pPr>
            <w:r>
              <w:t>101769,5</w:t>
            </w:r>
          </w:p>
        </w:tc>
      </w:tr>
      <w:tr w:rsidR="000125C9">
        <w:tc>
          <w:tcPr>
            <w:tcW w:w="2835" w:type="dxa"/>
          </w:tcPr>
          <w:p w:rsidR="000125C9" w:rsidRDefault="000125C9">
            <w:pPr>
              <w:pStyle w:val="ConsPlusNormal"/>
              <w:jc w:val="center"/>
            </w:pPr>
            <w:r>
              <w:t>2 02 35129 02 0000 150</w:t>
            </w:r>
          </w:p>
        </w:tc>
        <w:tc>
          <w:tcPr>
            <w:tcW w:w="5669" w:type="dxa"/>
          </w:tcPr>
          <w:p w:rsidR="000125C9" w:rsidRDefault="000125C9">
            <w:pPr>
              <w:pStyle w:val="ConsPlusNormal"/>
            </w:pPr>
            <w:r>
              <w:t>Субвенции бюджетам субъектов Российской Федерации на осуществление отдельных полномочий в области лесных отношений</w:t>
            </w:r>
          </w:p>
        </w:tc>
        <w:tc>
          <w:tcPr>
            <w:tcW w:w="1700" w:type="dxa"/>
          </w:tcPr>
          <w:p w:rsidR="000125C9" w:rsidRDefault="000125C9">
            <w:pPr>
              <w:pStyle w:val="ConsPlusNormal"/>
              <w:jc w:val="center"/>
            </w:pPr>
            <w:r>
              <w:t>339339,2</w:t>
            </w:r>
          </w:p>
        </w:tc>
        <w:tc>
          <w:tcPr>
            <w:tcW w:w="1700" w:type="dxa"/>
          </w:tcPr>
          <w:p w:rsidR="000125C9" w:rsidRDefault="000125C9">
            <w:pPr>
              <w:pStyle w:val="ConsPlusNormal"/>
              <w:jc w:val="center"/>
            </w:pPr>
            <w:r>
              <w:t>381443,5</w:t>
            </w:r>
          </w:p>
        </w:tc>
        <w:tc>
          <w:tcPr>
            <w:tcW w:w="1700" w:type="dxa"/>
          </w:tcPr>
          <w:p w:rsidR="000125C9" w:rsidRDefault="000125C9">
            <w:pPr>
              <w:pStyle w:val="ConsPlusNormal"/>
              <w:jc w:val="center"/>
            </w:pPr>
            <w:r>
              <w:t>375549,1</w:t>
            </w:r>
          </w:p>
        </w:tc>
      </w:tr>
      <w:tr w:rsidR="000125C9">
        <w:tc>
          <w:tcPr>
            <w:tcW w:w="2835" w:type="dxa"/>
          </w:tcPr>
          <w:p w:rsidR="000125C9" w:rsidRDefault="000125C9">
            <w:pPr>
              <w:pStyle w:val="ConsPlusNormal"/>
              <w:jc w:val="center"/>
            </w:pPr>
            <w:r>
              <w:t>2 02 35134 00 0000 150</w:t>
            </w:r>
          </w:p>
        </w:tc>
        <w:tc>
          <w:tcPr>
            <w:tcW w:w="5669" w:type="dxa"/>
          </w:tcPr>
          <w:p w:rsidR="000125C9" w:rsidRDefault="000125C9">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 </w:t>
            </w:r>
            <w:hyperlink r:id="rId64" w:history="1">
              <w:r>
                <w:rPr>
                  <w:color w:val="0000FF"/>
                </w:rPr>
                <w:t>законом</w:t>
              </w:r>
            </w:hyperlink>
            <w:r>
              <w:t xml:space="preserve"> от 12 января 1995 года N 5-ФЗ "О ветеранах", в соответствии с </w:t>
            </w:r>
            <w:hyperlink r:id="rId65"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700" w:type="dxa"/>
          </w:tcPr>
          <w:p w:rsidR="000125C9" w:rsidRDefault="000125C9">
            <w:pPr>
              <w:pStyle w:val="ConsPlusNormal"/>
            </w:pPr>
          </w:p>
        </w:tc>
        <w:tc>
          <w:tcPr>
            <w:tcW w:w="1700" w:type="dxa"/>
          </w:tcPr>
          <w:p w:rsidR="000125C9" w:rsidRDefault="000125C9">
            <w:pPr>
              <w:pStyle w:val="ConsPlusNormal"/>
            </w:pPr>
          </w:p>
        </w:tc>
        <w:tc>
          <w:tcPr>
            <w:tcW w:w="1700" w:type="dxa"/>
          </w:tcPr>
          <w:p w:rsidR="000125C9" w:rsidRDefault="000125C9">
            <w:pPr>
              <w:pStyle w:val="ConsPlusNormal"/>
              <w:jc w:val="center"/>
            </w:pPr>
            <w:r>
              <w:t>3359,4</w:t>
            </w:r>
          </w:p>
        </w:tc>
      </w:tr>
      <w:tr w:rsidR="000125C9">
        <w:tc>
          <w:tcPr>
            <w:tcW w:w="2835" w:type="dxa"/>
          </w:tcPr>
          <w:p w:rsidR="000125C9" w:rsidRDefault="000125C9">
            <w:pPr>
              <w:pStyle w:val="ConsPlusNormal"/>
              <w:jc w:val="center"/>
            </w:pPr>
            <w:r>
              <w:t>2 02 35134 02 0000 150</w:t>
            </w:r>
          </w:p>
        </w:tc>
        <w:tc>
          <w:tcPr>
            <w:tcW w:w="5669" w:type="dxa"/>
          </w:tcPr>
          <w:p w:rsidR="000125C9" w:rsidRDefault="000125C9">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66" w:history="1">
              <w:r>
                <w:rPr>
                  <w:color w:val="0000FF"/>
                </w:rPr>
                <w:t>законом</w:t>
              </w:r>
            </w:hyperlink>
            <w:r>
              <w:t xml:space="preserve"> от 12 января 1995 года N 5-ФЗ "О ветеранах", в соответствии с </w:t>
            </w:r>
            <w:hyperlink r:id="rId67"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700" w:type="dxa"/>
          </w:tcPr>
          <w:p w:rsidR="000125C9" w:rsidRDefault="000125C9">
            <w:pPr>
              <w:pStyle w:val="ConsPlusNormal"/>
            </w:pPr>
          </w:p>
        </w:tc>
        <w:tc>
          <w:tcPr>
            <w:tcW w:w="1700" w:type="dxa"/>
          </w:tcPr>
          <w:p w:rsidR="000125C9" w:rsidRDefault="000125C9">
            <w:pPr>
              <w:pStyle w:val="ConsPlusNormal"/>
            </w:pPr>
          </w:p>
        </w:tc>
        <w:tc>
          <w:tcPr>
            <w:tcW w:w="1700" w:type="dxa"/>
          </w:tcPr>
          <w:p w:rsidR="000125C9" w:rsidRDefault="000125C9">
            <w:pPr>
              <w:pStyle w:val="ConsPlusNormal"/>
              <w:jc w:val="center"/>
            </w:pPr>
            <w:r>
              <w:t>3359,4</w:t>
            </w:r>
          </w:p>
        </w:tc>
      </w:tr>
      <w:tr w:rsidR="000125C9">
        <w:tc>
          <w:tcPr>
            <w:tcW w:w="2835" w:type="dxa"/>
          </w:tcPr>
          <w:p w:rsidR="000125C9" w:rsidRDefault="000125C9">
            <w:pPr>
              <w:pStyle w:val="ConsPlusNormal"/>
              <w:jc w:val="center"/>
            </w:pPr>
            <w:r>
              <w:t>2 02 35135 00 0000 150</w:t>
            </w:r>
          </w:p>
        </w:tc>
        <w:tc>
          <w:tcPr>
            <w:tcW w:w="5669" w:type="dxa"/>
          </w:tcPr>
          <w:p w:rsidR="000125C9" w:rsidRDefault="000125C9">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 </w:t>
            </w:r>
            <w:hyperlink r:id="rId68" w:history="1">
              <w:r>
                <w:rPr>
                  <w:color w:val="0000FF"/>
                </w:rPr>
                <w:t>законом</w:t>
              </w:r>
            </w:hyperlink>
            <w:r>
              <w:t xml:space="preserve"> от 12 января 1995 года N 5-ФЗ "О ветеранах"</w:t>
            </w:r>
          </w:p>
        </w:tc>
        <w:tc>
          <w:tcPr>
            <w:tcW w:w="1700" w:type="dxa"/>
          </w:tcPr>
          <w:p w:rsidR="000125C9" w:rsidRDefault="000125C9">
            <w:pPr>
              <w:pStyle w:val="ConsPlusNormal"/>
              <w:jc w:val="center"/>
            </w:pPr>
            <w:r>
              <w:t>2767,7</w:t>
            </w:r>
          </w:p>
        </w:tc>
        <w:tc>
          <w:tcPr>
            <w:tcW w:w="1700" w:type="dxa"/>
          </w:tcPr>
          <w:p w:rsidR="000125C9" w:rsidRDefault="000125C9">
            <w:pPr>
              <w:pStyle w:val="ConsPlusNormal"/>
              <w:jc w:val="center"/>
            </w:pPr>
            <w:r>
              <w:t>2664,3</w:t>
            </w:r>
          </w:p>
        </w:tc>
        <w:tc>
          <w:tcPr>
            <w:tcW w:w="1700" w:type="dxa"/>
          </w:tcPr>
          <w:p w:rsidR="000125C9" w:rsidRDefault="000125C9">
            <w:pPr>
              <w:pStyle w:val="ConsPlusNormal"/>
              <w:jc w:val="center"/>
            </w:pPr>
            <w:r>
              <w:t>2294,0</w:t>
            </w:r>
          </w:p>
        </w:tc>
      </w:tr>
      <w:tr w:rsidR="000125C9">
        <w:tc>
          <w:tcPr>
            <w:tcW w:w="2835" w:type="dxa"/>
          </w:tcPr>
          <w:p w:rsidR="000125C9" w:rsidRDefault="000125C9">
            <w:pPr>
              <w:pStyle w:val="ConsPlusNormal"/>
              <w:jc w:val="center"/>
            </w:pPr>
            <w:r>
              <w:t>2 02 35135 02 0000 150</w:t>
            </w:r>
          </w:p>
        </w:tc>
        <w:tc>
          <w:tcPr>
            <w:tcW w:w="5669" w:type="dxa"/>
          </w:tcPr>
          <w:p w:rsidR="000125C9" w:rsidRDefault="000125C9">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69" w:history="1">
              <w:r>
                <w:rPr>
                  <w:color w:val="0000FF"/>
                </w:rPr>
                <w:t>законом</w:t>
              </w:r>
            </w:hyperlink>
            <w:r>
              <w:t xml:space="preserve"> от 12 января 1995 года N 5-ФЗ "О ветеранах"</w:t>
            </w:r>
          </w:p>
        </w:tc>
        <w:tc>
          <w:tcPr>
            <w:tcW w:w="1700" w:type="dxa"/>
          </w:tcPr>
          <w:p w:rsidR="000125C9" w:rsidRDefault="000125C9">
            <w:pPr>
              <w:pStyle w:val="ConsPlusNormal"/>
              <w:jc w:val="center"/>
            </w:pPr>
            <w:r>
              <w:t>2767,7</w:t>
            </w:r>
          </w:p>
        </w:tc>
        <w:tc>
          <w:tcPr>
            <w:tcW w:w="1700" w:type="dxa"/>
          </w:tcPr>
          <w:p w:rsidR="000125C9" w:rsidRDefault="000125C9">
            <w:pPr>
              <w:pStyle w:val="ConsPlusNormal"/>
              <w:jc w:val="center"/>
            </w:pPr>
            <w:r>
              <w:t>2664,3</w:t>
            </w:r>
          </w:p>
        </w:tc>
        <w:tc>
          <w:tcPr>
            <w:tcW w:w="1700" w:type="dxa"/>
          </w:tcPr>
          <w:p w:rsidR="000125C9" w:rsidRDefault="000125C9">
            <w:pPr>
              <w:pStyle w:val="ConsPlusNormal"/>
              <w:jc w:val="center"/>
            </w:pPr>
            <w:r>
              <w:t>2294,0</w:t>
            </w:r>
          </w:p>
        </w:tc>
      </w:tr>
      <w:tr w:rsidR="000125C9">
        <w:tc>
          <w:tcPr>
            <w:tcW w:w="2835" w:type="dxa"/>
          </w:tcPr>
          <w:p w:rsidR="000125C9" w:rsidRDefault="000125C9">
            <w:pPr>
              <w:pStyle w:val="ConsPlusNormal"/>
              <w:jc w:val="center"/>
            </w:pPr>
            <w:r>
              <w:t>2 02 35176 00 0000 150</w:t>
            </w:r>
          </w:p>
        </w:tc>
        <w:tc>
          <w:tcPr>
            <w:tcW w:w="5669" w:type="dxa"/>
          </w:tcPr>
          <w:p w:rsidR="000125C9" w:rsidRDefault="000125C9">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 </w:t>
            </w:r>
            <w:hyperlink r:id="rId70" w:history="1">
              <w:r>
                <w:rPr>
                  <w:color w:val="0000FF"/>
                </w:rPr>
                <w:t>законом</w:t>
              </w:r>
            </w:hyperlink>
            <w:r>
              <w:t xml:space="preserve"> от 24 ноября 1995 года N 181-ФЗ "О социальной защите инвалидов в Российской Федерации"</w:t>
            </w:r>
          </w:p>
        </w:tc>
        <w:tc>
          <w:tcPr>
            <w:tcW w:w="1700" w:type="dxa"/>
          </w:tcPr>
          <w:p w:rsidR="000125C9" w:rsidRDefault="000125C9">
            <w:pPr>
              <w:pStyle w:val="ConsPlusNormal"/>
              <w:jc w:val="center"/>
            </w:pPr>
            <w:r>
              <w:t>9126,6</w:t>
            </w:r>
          </w:p>
        </w:tc>
        <w:tc>
          <w:tcPr>
            <w:tcW w:w="1700" w:type="dxa"/>
          </w:tcPr>
          <w:p w:rsidR="000125C9" w:rsidRDefault="000125C9">
            <w:pPr>
              <w:pStyle w:val="ConsPlusNormal"/>
              <w:jc w:val="center"/>
            </w:pPr>
            <w:r>
              <w:t>9177,8</w:t>
            </w:r>
          </w:p>
        </w:tc>
        <w:tc>
          <w:tcPr>
            <w:tcW w:w="1700" w:type="dxa"/>
          </w:tcPr>
          <w:p w:rsidR="000125C9" w:rsidRDefault="000125C9">
            <w:pPr>
              <w:pStyle w:val="ConsPlusNormal"/>
              <w:jc w:val="center"/>
            </w:pPr>
            <w:r>
              <w:t>9155,4</w:t>
            </w:r>
          </w:p>
        </w:tc>
      </w:tr>
      <w:tr w:rsidR="000125C9">
        <w:tc>
          <w:tcPr>
            <w:tcW w:w="2835" w:type="dxa"/>
          </w:tcPr>
          <w:p w:rsidR="000125C9" w:rsidRDefault="000125C9">
            <w:pPr>
              <w:pStyle w:val="ConsPlusNormal"/>
              <w:jc w:val="center"/>
            </w:pPr>
            <w:r>
              <w:t>2 02 35176 02 0000 150</w:t>
            </w:r>
          </w:p>
        </w:tc>
        <w:tc>
          <w:tcPr>
            <w:tcW w:w="5669" w:type="dxa"/>
          </w:tcPr>
          <w:p w:rsidR="000125C9" w:rsidRDefault="000125C9">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71" w:history="1">
              <w:r>
                <w:rPr>
                  <w:color w:val="0000FF"/>
                </w:rPr>
                <w:t>законом</w:t>
              </w:r>
            </w:hyperlink>
            <w:r>
              <w:t xml:space="preserve"> от 24 ноября 1995 года N 181-ФЗ "О социальной защите инвалидов в Российской Федерации"</w:t>
            </w:r>
          </w:p>
        </w:tc>
        <w:tc>
          <w:tcPr>
            <w:tcW w:w="1700" w:type="dxa"/>
          </w:tcPr>
          <w:p w:rsidR="000125C9" w:rsidRDefault="000125C9">
            <w:pPr>
              <w:pStyle w:val="ConsPlusNormal"/>
              <w:jc w:val="center"/>
            </w:pPr>
            <w:r>
              <w:t>9126,6</w:t>
            </w:r>
          </w:p>
        </w:tc>
        <w:tc>
          <w:tcPr>
            <w:tcW w:w="1700" w:type="dxa"/>
          </w:tcPr>
          <w:p w:rsidR="000125C9" w:rsidRDefault="000125C9">
            <w:pPr>
              <w:pStyle w:val="ConsPlusNormal"/>
              <w:jc w:val="center"/>
            </w:pPr>
            <w:r>
              <w:t>9177,8</w:t>
            </w:r>
          </w:p>
        </w:tc>
        <w:tc>
          <w:tcPr>
            <w:tcW w:w="1700" w:type="dxa"/>
          </w:tcPr>
          <w:p w:rsidR="000125C9" w:rsidRDefault="000125C9">
            <w:pPr>
              <w:pStyle w:val="ConsPlusNormal"/>
              <w:jc w:val="center"/>
            </w:pPr>
            <w:r>
              <w:t>9155,4</w:t>
            </w:r>
          </w:p>
        </w:tc>
      </w:tr>
      <w:tr w:rsidR="000125C9">
        <w:tc>
          <w:tcPr>
            <w:tcW w:w="2835" w:type="dxa"/>
          </w:tcPr>
          <w:p w:rsidR="000125C9" w:rsidRDefault="000125C9">
            <w:pPr>
              <w:pStyle w:val="ConsPlusNormal"/>
              <w:jc w:val="center"/>
            </w:pPr>
            <w:r>
              <w:t>2 02 35220 00 0000 150</w:t>
            </w:r>
          </w:p>
        </w:tc>
        <w:tc>
          <w:tcPr>
            <w:tcW w:w="5669" w:type="dxa"/>
          </w:tcPr>
          <w:p w:rsidR="000125C9" w:rsidRDefault="000125C9">
            <w:pPr>
              <w:pStyle w:val="ConsPlusNormal"/>
            </w:pPr>
            <w:r>
              <w:t>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700" w:type="dxa"/>
          </w:tcPr>
          <w:p w:rsidR="000125C9" w:rsidRDefault="000125C9">
            <w:pPr>
              <w:pStyle w:val="ConsPlusNormal"/>
              <w:jc w:val="center"/>
            </w:pPr>
            <w:r>
              <w:t>153643,6</w:t>
            </w:r>
          </w:p>
        </w:tc>
        <w:tc>
          <w:tcPr>
            <w:tcW w:w="1700" w:type="dxa"/>
          </w:tcPr>
          <w:p w:rsidR="000125C9" w:rsidRDefault="000125C9">
            <w:pPr>
              <w:pStyle w:val="ConsPlusNormal"/>
              <w:jc w:val="center"/>
            </w:pPr>
            <w:r>
              <w:t>158878,1</w:t>
            </w:r>
          </w:p>
        </w:tc>
        <w:tc>
          <w:tcPr>
            <w:tcW w:w="1700" w:type="dxa"/>
          </w:tcPr>
          <w:p w:rsidR="000125C9" w:rsidRDefault="000125C9">
            <w:pPr>
              <w:pStyle w:val="ConsPlusNormal"/>
              <w:jc w:val="center"/>
            </w:pPr>
            <w:r>
              <w:t>165234,9</w:t>
            </w:r>
          </w:p>
        </w:tc>
      </w:tr>
      <w:tr w:rsidR="000125C9">
        <w:tc>
          <w:tcPr>
            <w:tcW w:w="2835" w:type="dxa"/>
          </w:tcPr>
          <w:p w:rsidR="000125C9" w:rsidRDefault="000125C9">
            <w:pPr>
              <w:pStyle w:val="ConsPlusNormal"/>
              <w:jc w:val="center"/>
            </w:pPr>
            <w:r>
              <w:t>2 02 35220 02 0000 150</w:t>
            </w:r>
          </w:p>
        </w:tc>
        <w:tc>
          <w:tcPr>
            <w:tcW w:w="5669" w:type="dxa"/>
          </w:tcPr>
          <w:p w:rsidR="000125C9" w:rsidRDefault="000125C9">
            <w:pPr>
              <w:pStyle w:val="ConsPlusNormal"/>
            </w:pPr>
            <w: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700" w:type="dxa"/>
          </w:tcPr>
          <w:p w:rsidR="000125C9" w:rsidRDefault="000125C9">
            <w:pPr>
              <w:pStyle w:val="ConsPlusNormal"/>
              <w:jc w:val="center"/>
            </w:pPr>
            <w:r>
              <w:t>153643,6</w:t>
            </w:r>
          </w:p>
        </w:tc>
        <w:tc>
          <w:tcPr>
            <w:tcW w:w="1700" w:type="dxa"/>
          </w:tcPr>
          <w:p w:rsidR="000125C9" w:rsidRDefault="000125C9">
            <w:pPr>
              <w:pStyle w:val="ConsPlusNormal"/>
              <w:jc w:val="center"/>
            </w:pPr>
            <w:r>
              <w:t>158878,1</w:t>
            </w:r>
          </w:p>
        </w:tc>
        <w:tc>
          <w:tcPr>
            <w:tcW w:w="1700" w:type="dxa"/>
          </w:tcPr>
          <w:p w:rsidR="000125C9" w:rsidRDefault="000125C9">
            <w:pPr>
              <w:pStyle w:val="ConsPlusNormal"/>
              <w:jc w:val="center"/>
            </w:pPr>
            <w:r>
              <w:t>165234,9</w:t>
            </w:r>
          </w:p>
        </w:tc>
      </w:tr>
      <w:tr w:rsidR="000125C9">
        <w:tc>
          <w:tcPr>
            <w:tcW w:w="2835" w:type="dxa"/>
          </w:tcPr>
          <w:p w:rsidR="000125C9" w:rsidRDefault="000125C9">
            <w:pPr>
              <w:pStyle w:val="ConsPlusNormal"/>
              <w:jc w:val="center"/>
            </w:pPr>
            <w:r>
              <w:t>2 02 35240 00 0000 150</w:t>
            </w:r>
          </w:p>
        </w:tc>
        <w:tc>
          <w:tcPr>
            <w:tcW w:w="5669" w:type="dxa"/>
          </w:tcPr>
          <w:p w:rsidR="000125C9" w:rsidRDefault="000125C9">
            <w:pPr>
              <w:pStyle w:val="ConsPlusNormal"/>
            </w:pPr>
            <w:r>
              <w:t xml:space="preserve">Субвенции бюджетам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72" w:history="1">
              <w:r>
                <w:rPr>
                  <w:color w:val="0000FF"/>
                </w:rPr>
                <w:t>законом</w:t>
              </w:r>
            </w:hyperlink>
            <w:r>
              <w:t xml:space="preserve"> от 17 сентября 1998 года N 157-ФЗ "Об иммунопрофилактике инфекционных болезней"</w:t>
            </w:r>
          </w:p>
        </w:tc>
        <w:tc>
          <w:tcPr>
            <w:tcW w:w="1700" w:type="dxa"/>
          </w:tcPr>
          <w:p w:rsidR="000125C9" w:rsidRDefault="000125C9">
            <w:pPr>
              <w:pStyle w:val="ConsPlusNormal"/>
              <w:jc w:val="center"/>
            </w:pPr>
            <w:r>
              <w:t>39,9</w:t>
            </w:r>
          </w:p>
        </w:tc>
        <w:tc>
          <w:tcPr>
            <w:tcW w:w="1700" w:type="dxa"/>
          </w:tcPr>
          <w:p w:rsidR="000125C9" w:rsidRDefault="000125C9">
            <w:pPr>
              <w:pStyle w:val="ConsPlusNormal"/>
              <w:jc w:val="center"/>
            </w:pPr>
            <w:r>
              <w:t>20,7</w:t>
            </w:r>
          </w:p>
        </w:tc>
        <w:tc>
          <w:tcPr>
            <w:tcW w:w="1700" w:type="dxa"/>
          </w:tcPr>
          <w:p w:rsidR="000125C9" w:rsidRDefault="000125C9">
            <w:pPr>
              <w:pStyle w:val="ConsPlusNormal"/>
              <w:jc w:val="center"/>
            </w:pPr>
            <w:r>
              <w:t>21,5</w:t>
            </w:r>
          </w:p>
        </w:tc>
      </w:tr>
      <w:tr w:rsidR="000125C9">
        <w:tc>
          <w:tcPr>
            <w:tcW w:w="2835" w:type="dxa"/>
          </w:tcPr>
          <w:p w:rsidR="000125C9" w:rsidRDefault="000125C9">
            <w:pPr>
              <w:pStyle w:val="ConsPlusNormal"/>
              <w:jc w:val="center"/>
            </w:pPr>
            <w:r>
              <w:t>2 02 35240 02 0000 150</w:t>
            </w:r>
          </w:p>
        </w:tc>
        <w:tc>
          <w:tcPr>
            <w:tcW w:w="5669" w:type="dxa"/>
          </w:tcPr>
          <w:p w:rsidR="000125C9" w:rsidRDefault="000125C9">
            <w:pPr>
              <w:pStyle w:val="ConsPlusNormal"/>
            </w:pPr>
            <w:r>
              <w:t xml:space="preserve">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73" w:history="1">
              <w:r>
                <w:rPr>
                  <w:color w:val="0000FF"/>
                </w:rPr>
                <w:t>законом</w:t>
              </w:r>
            </w:hyperlink>
            <w:r>
              <w:t xml:space="preserve"> от 17 сентября 1998 года N 157-ФЗ "Об иммунопрофилактике инфекционных болезней"</w:t>
            </w:r>
          </w:p>
        </w:tc>
        <w:tc>
          <w:tcPr>
            <w:tcW w:w="1700" w:type="dxa"/>
          </w:tcPr>
          <w:p w:rsidR="000125C9" w:rsidRDefault="000125C9">
            <w:pPr>
              <w:pStyle w:val="ConsPlusNormal"/>
              <w:jc w:val="center"/>
            </w:pPr>
            <w:r>
              <w:t>39,9</w:t>
            </w:r>
          </w:p>
        </w:tc>
        <w:tc>
          <w:tcPr>
            <w:tcW w:w="1700" w:type="dxa"/>
          </w:tcPr>
          <w:p w:rsidR="000125C9" w:rsidRDefault="000125C9">
            <w:pPr>
              <w:pStyle w:val="ConsPlusNormal"/>
              <w:jc w:val="center"/>
            </w:pPr>
            <w:r>
              <w:t>20,7</w:t>
            </w:r>
          </w:p>
        </w:tc>
        <w:tc>
          <w:tcPr>
            <w:tcW w:w="1700" w:type="dxa"/>
          </w:tcPr>
          <w:p w:rsidR="000125C9" w:rsidRDefault="000125C9">
            <w:pPr>
              <w:pStyle w:val="ConsPlusNormal"/>
              <w:jc w:val="center"/>
            </w:pPr>
            <w:r>
              <w:t>21,5</w:t>
            </w:r>
          </w:p>
        </w:tc>
      </w:tr>
      <w:tr w:rsidR="000125C9">
        <w:tc>
          <w:tcPr>
            <w:tcW w:w="2835" w:type="dxa"/>
          </w:tcPr>
          <w:p w:rsidR="000125C9" w:rsidRDefault="000125C9">
            <w:pPr>
              <w:pStyle w:val="ConsPlusNormal"/>
              <w:jc w:val="center"/>
            </w:pPr>
            <w:r>
              <w:t>2 02 35250 00 0000 150</w:t>
            </w:r>
          </w:p>
        </w:tc>
        <w:tc>
          <w:tcPr>
            <w:tcW w:w="5669" w:type="dxa"/>
          </w:tcPr>
          <w:p w:rsidR="000125C9" w:rsidRDefault="000125C9">
            <w:pPr>
              <w:pStyle w:val="ConsPlusNormal"/>
            </w:pPr>
            <w:r>
              <w:t>Субвенции бюджетам на оплату жилищно-коммунальных услуг отдельным категориям граждан</w:t>
            </w:r>
          </w:p>
        </w:tc>
        <w:tc>
          <w:tcPr>
            <w:tcW w:w="1700" w:type="dxa"/>
          </w:tcPr>
          <w:p w:rsidR="000125C9" w:rsidRDefault="000125C9">
            <w:pPr>
              <w:pStyle w:val="ConsPlusNormal"/>
              <w:jc w:val="center"/>
            </w:pPr>
            <w:r>
              <w:t>1175201,8</w:t>
            </w:r>
          </w:p>
        </w:tc>
        <w:tc>
          <w:tcPr>
            <w:tcW w:w="1700" w:type="dxa"/>
          </w:tcPr>
          <w:p w:rsidR="000125C9" w:rsidRDefault="000125C9">
            <w:pPr>
              <w:pStyle w:val="ConsPlusNormal"/>
              <w:jc w:val="center"/>
            </w:pPr>
            <w:r>
              <w:t>1185933,0</w:t>
            </w:r>
          </w:p>
        </w:tc>
        <w:tc>
          <w:tcPr>
            <w:tcW w:w="1700" w:type="dxa"/>
          </w:tcPr>
          <w:p w:rsidR="000125C9" w:rsidRDefault="000125C9">
            <w:pPr>
              <w:pStyle w:val="ConsPlusNormal"/>
              <w:jc w:val="center"/>
            </w:pPr>
            <w:r>
              <w:t>1153459,6</w:t>
            </w:r>
          </w:p>
        </w:tc>
      </w:tr>
      <w:tr w:rsidR="000125C9">
        <w:tc>
          <w:tcPr>
            <w:tcW w:w="2835" w:type="dxa"/>
          </w:tcPr>
          <w:p w:rsidR="000125C9" w:rsidRDefault="000125C9">
            <w:pPr>
              <w:pStyle w:val="ConsPlusNormal"/>
              <w:jc w:val="center"/>
            </w:pPr>
            <w:r>
              <w:t>2 02 35250 02 0000 150</w:t>
            </w:r>
          </w:p>
        </w:tc>
        <w:tc>
          <w:tcPr>
            <w:tcW w:w="5669" w:type="dxa"/>
          </w:tcPr>
          <w:p w:rsidR="000125C9" w:rsidRDefault="000125C9">
            <w:pPr>
              <w:pStyle w:val="ConsPlusNormal"/>
            </w:pPr>
            <w:r>
              <w:t>Субвенции бюджетам субъектов Российской Федерации на оплату жилищно-коммунальных услуг отдельным категориям граждан</w:t>
            </w:r>
          </w:p>
        </w:tc>
        <w:tc>
          <w:tcPr>
            <w:tcW w:w="1700" w:type="dxa"/>
          </w:tcPr>
          <w:p w:rsidR="000125C9" w:rsidRDefault="000125C9">
            <w:pPr>
              <w:pStyle w:val="ConsPlusNormal"/>
              <w:jc w:val="center"/>
            </w:pPr>
            <w:r>
              <w:t>1175201,8</w:t>
            </w:r>
          </w:p>
        </w:tc>
        <w:tc>
          <w:tcPr>
            <w:tcW w:w="1700" w:type="dxa"/>
          </w:tcPr>
          <w:p w:rsidR="000125C9" w:rsidRDefault="000125C9">
            <w:pPr>
              <w:pStyle w:val="ConsPlusNormal"/>
              <w:jc w:val="center"/>
            </w:pPr>
            <w:r>
              <w:t>1185933,0</w:t>
            </w:r>
          </w:p>
        </w:tc>
        <w:tc>
          <w:tcPr>
            <w:tcW w:w="1700" w:type="dxa"/>
          </w:tcPr>
          <w:p w:rsidR="000125C9" w:rsidRDefault="000125C9">
            <w:pPr>
              <w:pStyle w:val="ConsPlusNormal"/>
              <w:jc w:val="center"/>
            </w:pPr>
            <w:r>
              <w:t>1153459,6</w:t>
            </w:r>
          </w:p>
        </w:tc>
      </w:tr>
      <w:tr w:rsidR="000125C9">
        <w:tc>
          <w:tcPr>
            <w:tcW w:w="2835" w:type="dxa"/>
          </w:tcPr>
          <w:p w:rsidR="000125C9" w:rsidRDefault="000125C9">
            <w:pPr>
              <w:pStyle w:val="ConsPlusNormal"/>
              <w:jc w:val="center"/>
            </w:pPr>
            <w:r>
              <w:t>2 02 35290 02 0000 150</w:t>
            </w:r>
          </w:p>
        </w:tc>
        <w:tc>
          <w:tcPr>
            <w:tcW w:w="5669" w:type="dxa"/>
          </w:tcPr>
          <w:p w:rsidR="000125C9" w:rsidRDefault="000125C9">
            <w:pPr>
              <w:pStyle w:val="ConsPlusNormal"/>
            </w:pPr>
            <w:r>
              <w:t>Субвенции бюджетам субъектов Российской Федерации на социальные выплаты безработным гражданам и иным категориям граждан в соответствии с законодательством о занятости населения</w:t>
            </w:r>
          </w:p>
        </w:tc>
        <w:tc>
          <w:tcPr>
            <w:tcW w:w="1700" w:type="dxa"/>
          </w:tcPr>
          <w:p w:rsidR="000125C9" w:rsidRDefault="000125C9">
            <w:pPr>
              <w:pStyle w:val="ConsPlusNormal"/>
              <w:jc w:val="center"/>
            </w:pPr>
            <w:r>
              <w:t>364951,1</w:t>
            </w:r>
          </w:p>
        </w:tc>
        <w:tc>
          <w:tcPr>
            <w:tcW w:w="1700" w:type="dxa"/>
          </w:tcPr>
          <w:p w:rsidR="000125C9" w:rsidRDefault="000125C9">
            <w:pPr>
              <w:pStyle w:val="ConsPlusNormal"/>
              <w:jc w:val="center"/>
            </w:pPr>
            <w:r>
              <w:t>374022,9</w:t>
            </w:r>
          </w:p>
        </w:tc>
        <w:tc>
          <w:tcPr>
            <w:tcW w:w="1700" w:type="dxa"/>
          </w:tcPr>
          <w:p w:rsidR="000125C9" w:rsidRDefault="000125C9">
            <w:pPr>
              <w:pStyle w:val="ConsPlusNormal"/>
              <w:jc w:val="center"/>
            </w:pPr>
            <w:r>
              <w:t>396912,6</w:t>
            </w:r>
          </w:p>
        </w:tc>
      </w:tr>
      <w:tr w:rsidR="000125C9">
        <w:tc>
          <w:tcPr>
            <w:tcW w:w="2835" w:type="dxa"/>
          </w:tcPr>
          <w:p w:rsidR="000125C9" w:rsidRDefault="000125C9">
            <w:pPr>
              <w:pStyle w:val="ConsPlusNormal"/>
              <w:jc w:val="center"/>
            </w:pPr>
            <w:r>
              <w:t>2 02 35345 00 0000 150</w:t>
            </w:r>
          </w:p>
        </w:tc>
        <w:tc>
          <w:tcPr>
            <w:tcW w:w="5669" w:type="dxa"/>
          </w:tcPr>
          <w:p w:rsidR="000125C9" w:rsidRDefault="000125C9">
            <w:pPr>
              <w:pStyle w:val="ConsPlusNormal"/>
            </w:pPr>
            <w:r>
              <w:t>Субвенции бюджетам на осуществление мер пожарной безопасности и тушение лесных пожаров</w:t>
            </w:r>
          </w:p>
        </w:tc>
        <w:tc>
          <w:tcPr>
            <w:tcW w:w="1700" w:type="dxa"/>
          </w:tcPr>
          <w:p w:rsidR="000125C9" w:rsidRDefault="000125C9">
            <w:pPr>
              <w:pStyle w:val="ConsPlusNormal"/>
              <w:jc w:val="center"/>
            </w:pPr>
            <w:r>
              <w:t>86346,4</w:t>
            </w:r>
          </w:p>
        </w:tc>
        <w:tc>
          <w:tcPr>
            <w:tcW w:w="1700" w:type="dxa"/>
          </w:tcPr>
          <w:p w:rsidR="000125C9" w:rsidRDefault="000125C9">
            <w:pPr>
              <w:pStyle w:val="ConsPlusNormal"/>
              <w:jc w:val="center"/>
            </w:pPr>
            <w:r>
              <w:t>85085,1</w:t>
            </w:r>
          </w:p>
        </w:tc>
        <w:tc>
          <w:tcPr>
            <w:tcW w:w="1700" w:type="dxa"/>
          </w:tcPr>
          <w:p w:rsidR="000125C9" w:rsidRDefault="000125C9">
            <w:pPr>
              <w:pStyle w:val="ConsPlusNormal"/>
              <w:jc w:val="center"/>
            </w:pPr>
            <w:r>
              <w:t>85046,7</w:t>
            </w:r>
          </w:p>
        </w:tc>
      </w:tr>
      <w:tr w:rsidR="000125C9">
        <w:tc>
          <w:tcPr>
            <w:tcW w:w="2835" w:type="dxa"/>
          </w:tcPr>
          <w:p w:rsidR="000125C9" w:rsidRDefault="000125C9">
            <w:pPr>
              <w:pStyle w:val="ConsPlusNormal"/>
              <w:jc w:val="center"/>
            </w:pPr>
            <w:r>
              <w:t>2 02 35345 02 0000 150</w:t>
            </w:r>
          </w:p>
        </w:tc>
        <w:tc>
          <w:tcPr>
            <w:tcW w:w="5669" w:type="dxa"/>
          </w:tcPr>
          <w:p w:rsidR="000125C9" w:rsidRDefault="000125C9">
            <w:pPr>
              <w:pStyle w:val="ConsPlusNormal"/>
            </w:pPr>
            <w:r>
              <w:t>Субвенции бюджетам субъектов Российской Федерации на осуществление мер пожарной безопасности и тушение лесных пожаров</w:t>
            </w:r>
          </w:p>
        </w:tc>
        <w:tc>
          <w:tcPr>
            <w:tcW w:w="1700" w:type="dxa"/>
          </w:tcPr>
          <w:p w:rsidR="000125C9" w:rsidRDefault="000125C9">
            <w:pPr>
              <w:pStyle w:val="ConsPlusNormal"/>
              <w:jc w:val="center"/>
            </w:pPr>
            <w:r>
              <w:t>86346,4</w:t>
            </w:r>
          </w:p>
        </w:tc>
        <w:tc>
          <w:tcPr>
            <w:tcW w:w="1700" w:type="dxa"/>
          </w:tcPr>
          <w:p w:rsidR="000125C9" w:rsidRDefault="000125C9">
            <w:pPr>
              <w:pStyle w:val="ConsPlusNormal"/>
              <w:jc w:val="center"/>
            </w:pPr>
            <w:r>
              <w:t>85085,1</w:t>
            </w:r>
          </w:p>
        </w:tc>
        <w:tc>
          <w:tcPr>
            <w:tcW w:w="1700" w:type="dxa"/>
          </w:tcPr>
          <w:p w:rsidR="000125C9" w:rsidRDefault="000125C9">
            <w:pPr>
              <w:pStyle w:val="ConsPlusNormal"/>
              <w:jc w:val="center"/>
            </w:pPr>
            <w:r>
              <w:t>85046,7</w:t>
            </w:r>
          </w:p>
        </w:tc>
      </w:tr>
      <w:tr w:rsidR="000125C9">
        <w:tc>
          <w:tcPr>
            <w:tcW w:w="2835" w:type="dxa"/>
          </w:tcPr>
          <w:p w:rsidR="000125C9" w:rsidRDefault="000125C9">
            <w:pPr>
              <w:pStyle w:val="ConsPlusNormal"/>
              <w:jc w:val="center"/>
            </w:pPr>
            <w:r>
              <w:t>2 02 35429 00 0000 150</w:t>
            </w:r>
          </w:p>
        </w:tc>
        <w:tc>
          <w:tcPr>
            <w:tcW w:w="5669" w:type="dxa"/>
          </w:tcPr>
          <w:p w:rsidR="000125C9" w:rsidRDefault="000125C9">
            <w:pPr>
              <w:pStyle w:val="ConsPlusNormal"/>
            </w:pPr>
            <w:r>
              <w:t>Субвенции бюджетам на увеличение площади лесовосстановления</w:t>
            </w:r>
          </w:p>
        </w:tc>
        <w:tc>
          <w:tcPr>
            <w:tcW w:w="1700" w:type="dxa"/>
          </w:tcPr>
          <w:p w:rsidR="000125C9" w:rsidRDefault="000125C9">
            <w:pPr>
              <w:pStyle w:val="ConsPlusNormal"/>
              <w:jc w:val="center"/>
            </w:pPr>
            <w:r>
              <w:t>25173,8</w:t>
            </w:r>
          </w:p>
        </w:tc>
        <w:tc>
          <w:tcPr>
            <w:tcW w:w="1700" w:type="dxa"/>
          </w:tcPr>
          <w:p w:rsidR="000125C9" w:rsidRDefault="000125C9">
            <w:pPr>
              <w:pStyle w:val="ConsPlusNormal"/>
              <w:jc w:val="center"/>
            </w:pPr>
            <w:r>
              <w:t>4759,8</w:t>
            </w:r>
          </w:p>
        </w:tc>
        <w:tc>
          <w:tcPr>
            <w:tcW w:w="1700" w:type="dxa"/>
          </w:tcPr>
          <w:p w:rsidR="000125C9" w:rsidRDefault="000125C9">
            <w:pPr>
              <w:pStyle w:val="ConsPlusNormal"/>
              <w:jc w:val="center"/>
            </w:pPr>
            <w:r>
              <w:t>4861,6</w:t>
            </w:r>
          </w:p>
        </w:tc>
      </w:tr>
      <w:tr w:rsidR="000125C9">
        <w:tc>
          <w:tcPr>
            <w:tcW w:w="2835" w:type="dxa"/>
          </w:tcPr>
          <w:p w:rsidR="000125C9" w:rsidRDefault="000125C9">
            <w:pPr>
              <w:pStyle w:val="ConsPlusNormal"/>
              <w:jc w:val="center"/>
            </w:pPr>
            <w:r>
              <w:t>2 02 35429 02 0000 150</w:t>
            </w:r>
          </w:p>
        </w:tc>
        <w:tc>
          <w:tcPr>
            <w:tcW w:w="5669" w:type="dxa"/>
          </w:tcPr>
          <w:p w:rsidR="000125C9" w:rsidRDefault="000125C9">
            <w:pPr>
              <w:pStyle w:val="ConsPlusNormal"/>
            </w:pPr>
            <w:r>
              <w:t>Субвенции бюджетам субъектов Российской Федерации на увеличение площади лесовосстановления</w:t>
            </w:r>
          </w:p>
        </w:tc>
        <w:tc>
          <w:tcPr>
            <w:tcW w:w="1700" w:type="dxa"/>
          </w:tcPr>
          <w:p w:rsidR="000125C9" w:rsidRDefault="000125C9">
            <w:pPr>
              <w:pStyle w:val="ConsPlusNormal"/>
              <w:jc w:val="center"/>
            </w:pPr>
            <w:r>
              <w:t>25173,8</w:t>
            </w:r>
          </w:p>
        </w:tc>
        <w:tc>
          <w:tcPr>
            <w:tcW w:w="1700" w:type="dxa"/>
          </w:tcPr>
          <w:p w:rsidR="000125C9" w:rsidRDefault="000125C9">
            <w:pPr>
              <w:pStyle w:val="ConsPlusNormal"/>
              <w:jc w:val="center"/>
            </w:pPr>
            <w:r>
              <w:t>4759,8</w:t>
            </w:r>
          </w:p>
        </w:tc>
        <w:tc>
          <w:tcPr>
            <w:tcW w:w="1700" w:type="dxa"/>
          </w:tcPr>
          <w:p w:rsidR="000125C9" w:rsidRDefault="000125C9">
            <w:pPr>
              <w:pStyle w:val="ConsPlusNormal"/>
              <w:jc w:val="center"/>
            </w:pPr>
            <w:r>
              <w:t>4861,6</w:t>
            </w:r>
          </w:p>
        </w:tc>
      </w:tr>
      <w:tr w:rsidR="000125C9">
        <w:tc>
          <w:tcPr>
            <w:tcW w:w="2835" w:type="dxa"/>
          </w:tcPr>
          <w:p w:rsidR="000125C9" w:rsidRDefault="000125C9">
            <w:pPr>
              <w:pStyle w:val="ConsPlusNormal"/>
              <w:jc w:val="center"/>
            </w:pPr>
            <w:r>
              <w:t>2 02 35432 00 0000 150</w:t>
            </w:r>
          </w:p>
        </w:tc>
        <w:tc>
          <w:tcPr>
            <w:tcW w:w="5669" w:type="dxa"/>
          </w:tcPr>
          <w:p w:rsidR="000125C9" w:rsidRDefault="000125C9">
            <w:pPr>
              <w:pStyle w:val="ConsPlusNormal"/>
            </w:pPr>
            <w:r>
              <w:t>Субвенции бюджетам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700" w:type="dxa"/>
          </w:tcPr>
          <w:p w:rsidR="000125C9" w:rsidRDefault="000125C9">
            <w:pPr>
              <w:pStyle w:val="ConsPlusNormal"/>
              <w:jc w:val="center"/>
            </w:pPr>
            <w:r>
              <w:t>99862,4</w:t>
            </w:r>
          </w:p>
        </w:tc>
        <w:tc>
          <w:tcPr>
            <w:tcW w:w="1700" w:type="dxa"/>
          </w:tcPr>
          <w:p w:rsidR="000125C9" w:rsidRDefault="000125C9">
            <w:pPr>
              <w:pStyle w:val="ConsPlusNormal"/>
              <w:jc w:val="center"/>
            </w:pPr>
            <w:r>
              <w:t>76840,0</w:t>
            </w:r>
          </w:p>
        </w:tc>
        <w:tc>
          <w:tcPr>
            <w:tcW w:w="1700" w:type="dxa"/>
          </w:tcPr>
          <w:p w:rsidR="000125C9" w:rsidRDefault="000125C9">
            <w:pPr>
              <w:pStyle w:val="ConsPlusNormal"/>
              <w:jc w:val="center"/>
            </w:pPr>
            <w:r>
              <w:t>78678,2</w:t>
            </w:r>
          </w:p>
        </w:tc>
      </w:tr>
      <w:tr w:rsidR="000125C9">
        <w:tc>
          <w:tcPr>
            <w:tcW w:w="2835" w:type="dxa"/>
          </w:tcPr>
          <w:p w:rsidR="000125C9" w:rsidRDefault="000125C9">
            <w:pPr>
              <w:pStyle w:val="ConsPlusNormal"/>
              <w:jc w:val="center"/>
            </w:pPr>
            <w:r>
              <w:t>2 02 35432 02 0000 150</w:t>
            </w:r>
          </w:p>
        </w:tc>
        <w:tc>
          <w:tcPr>
            <w:tcW w:w="5669" w:type="dxa"/>
          </w:tcPr>
          <w:p w:rsidR="000125C9" w:rsidRDefault="000125C9">
            <w:pPr>
              <w:pStyle w:val="ConsPlusNormal"/>
            </w:pPr>
            <w:r>
              <w:t>Субвенции бюджетам субъектов Российской Федерации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700" w:type="dxa"/>
          </w:tcPr>
          <w:p w:rsidR="000125C9" w:rsidRDefault="000125C9">
            <w:pPr>
              <w:pStyle w:val="ConsPlusNormal"/>
              <w:jc w:val="center"/>
            </w:pPr>
            <w:r>
              <w:t>99862,4</w:t>
            </w:r>
          </w:p>
        </w:tc>
        <w:tc>
          <w:tcPr>
            <w:tcW w:w="1700" w:type="dxa"/>
          </w:tcPr>
          <w:p w:rsidR="000125C9" w:rsidRDefault="000125C9">
            <w:pPr>
              <w:pStyle w:val="ConsPlusNormal"/>
              <w:jc w:val="center"/>
            </w:pPr>
            <w:r>
              <w:t>76840,0</w:t>
            </w:r>
          </w:p>
        </w:tc>
        <w:tc>
          <w:tcPr>
            <w:tcW w:w="1700" w:type="dxa"/>
          </w:tcPr>
          <w:p w:rsidR="000125C9" w:rsidRDefault="000125C9">
            <w:pPr>
              <w:pStyle w:val="ConsPlusNormal"/>
              <w:jc w:val="center"/>
            </w:pPr>
            <w:r>
              <w:t>78678,2</w:t>
            </w:r>
          </w:p>
        </w:tc>
      </w:tr>
      <w:tr w:rsidR="000125C9">
        <w:tc>
          <w:tcPr>
            <w:tcW w:w="2835" w:type="dxa"/>
          </w:tcPr>
          <w:p w:rsidR="000125C9" w:rsidRDefault="000125C9">
            <w:pPr>
              <w:pStyle w:val="ConsPlusNormal"/>
              <w:jc w:val="center"/>
            </w:pPr>
            <w:r>
              <w:t>2 02 35460 00 0000 150</w:t>
            </w:r>
          </w:p>
        </w:tc>
        <w:tc>
          <w:tcPr>
            <w:tcW w:w="5669" w:type="dxa"/>
          </w:tcPr>
          <w:p w:rsidR="000125C9" w:rsidRDefault="000125C9">
            <w:pPr>
              <w:pStyle w:val="ConsPlusNormal"/>
            </w:pPr>
            <w:r>
              <w:t>Субвенции бюджетам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700" w:type="dxa"/>
          </w:tcPr>
          <w:p w:rsidR="000125C9" w:rsidRDefault="000125C9">
            <w:pPr>
              <w:pStyle w:val="ConsPlusNormal"/>
              <w:jc w:val="center"/>
            </w:pPr>
            <w:r>
              <w:t>408387,4</w:t>
            </w:r>
          </w:p>
        </w:tc>
        <w:tc>
          <w:tcPr>
            <w:tcW w:w="1700" w:type="dxa"/>
          </w:tcPr>
          <w:p w:rsidR="000125C9" w:rsidRDefault="000125C9">
            <w:pPr>
              <w:pStyle w:val="ConsPlusNormal"/>
              <w:jc w:val="center"/>
            </w:pPr>
            <w:r>
              <w:t>410260,3</w:t>
            </w:r>
          </w:p>
        </w:tc>
        <w:tc>
          <w:tcPr>
            <w:tcW w:w="1700" w:type="dxa"/>
          </w:tcPr>
          <w:p w:rsidR="000125C9" w:rsidRDefault="000125C9">
            <w:pPr>
              <w:pStyle w:val="ConsPlusNormal"/>
              <w:jc w:val="center"/>
            </w:pPr>
            <w:r>
              <w:t>426813,0</w:t>
            </w:r>
          </w:p>
        </w:tc>
      </w:tr>
      <w:tr w:rsidR="000125C9">
        <w:tc>
          <w:tcPr>
            <w:tcW w:w="2835" w:type="dxa"/>
          </w:tcPr>
          <w:p w:rsidR="000125C9" w:rsidRDefault="000125C9">
            <w:pPr>
              <w:pStyle w:val="ConsPlusNormal"/>
              <w:jc w:val="center"/>
            </w:pPr>
            <w:r>
              <w:t>2 02 35460 02 0000 150</w:t>
            </w:r>
          </w:p>
        </w:tc>
        <w:tc>
          <w:tcPr>
            <w:tcW w:w="5669" w:type="dxa"/>
          </w:tcPr>
          <w:p w:rsidR="000125C9" w:rsidRDefault="000125C9">
            <w:pPr>
              <w:pStyle w:val="ConsPlusNormal"/>
            </w:pPr>
            <w: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700" w:type="dxa"/>
          </w:tcPr>
          <w:p w:rsidR="000125C9" w:rsidRDefault="000125C9">
            <w:pPr>
              <w:pStyle w:val="ConsPlusNormal"/>
              <w:jc w:val="center"/>
            </w:pPr>
            <w:r>
              <w:t>408387,4</w:t>
            </w:r>
          </w:p>
        </w:tc>
        <w:tc>
          <w:tcPr>
            <w:tcW w:w="1700" w:type="dxa"/>
          </w:tcPr>
          <w:p w:rsidR="000125C9" w:rsidRDefault="000125C9">
            <w:pPr>
              <w:pStyle w:val="ConsPlusNormal"/>
              <w:jc w:val="center"/>
            </w:pPr>
            <w:r>
              <w:t>410260,3</w:t>
            </w:r>
          </w:p>
        </w:tc>
        <w:tc>
          <w:tcPr>
            <w:tcW w:w="1700" w:type="dxa"/>
          </w:tcPr>
          <w:p w:rsidR="000125C9" w:rsidRDefault="000125C9">
            <w:pPr>
              <w:pStyle w:val="ConsPlusNormal"/>
              <w:jc w:val="center"/>
            </w:pPr>
            <w:r>
              <w:t>426813,0</w:t>
            </w:r>
          </w:p>
        </w:tc>
      </w:tr>
      <w:tr w:rsidR="000125C9">
        <w:tc>
          <w:tcPr>
            <w:tcW w:w="2835" w:type="dxa"/>
          </w:tcPr>
          <w:p w:rsidR="000125C9" w:rsidRDefault="000125C9">
            <w:pPr>
              <w:pStyle w:val="ConsPlusNormal"/>
              <w:jc w:val="center"/>
            </w:pPr>
            <w:r>
              <w:t>2 02 35900 02 0000 150</w:t>
            </w:r>
          </w:p>
        </w:tc>
        <w:tc>
          <w:tcPr>
            <w:tcW w:w="5669" w:type="dxa"/>
          </w:tcPr>
          <w:p w:rsidR="000125C9" w:rsidRDefault="000125C9">
            <w:pPr>
              <w:pStyle w:val="ConsPlusNormal"/>
            </w:pPr>
            <w:r>
              <w:t>Единая субвенция бюджетам субъектов Российской Федерации и бюджету г. Байконура</w:t>
            </w:r>
          </w:p>
        </w:tc>
        <w:tc>
          <w:tcPr>
            <w:tcW w:w="1700" w:type="dxa"/>
          </w:tcPr>
          <w:p w:rsidR="000125C9" w:rsidRDefault="000125C9">
            <w:pPr>
              <w:pStyle w:val="ConsPlusNormal"/>
              <w:jc w:val="center"/>
            </w:pPr>
            <w:r>
              <w:t>99167,2</w:t>
            </w:r>
          </w:p>
        </w:tc>
        <w:tc>
          <w:tcPr>
            <w:tcW w:w="1700" w:type="dxa"/>
          </w:tcPr>
          <w:p w:rsidR="000125C9" w:rsidRDefault="000125C9">
            <w:pPr>
              <w:pStyle w:val="ConsPlusNormal"/>
              <w:jc w:val="center"/>
            </w:pPr>
            <w:r>
              <w:t>103498,4</w:t>
            </w:r>
          </w:p>
        </w:tc>
        <w:tc>
          <w:tcPr>
            <w:tcW w:w="1700" w:type="dxa"/>
          </w:tcPr>
          <w:p w:rsidR="000125C9" w:rsidRDefault="000125C9">
            <w:pPr>
              <w:pStyle w:val="ConsPlusNormal"/>
              <w:jc w:val="center"/>
            </w:pPr>
            <w:r>
              <w:t>107143,6</w:t>
            </w:r>
          </w:p>
        </w:tc>
      </w:tr>
      <w:tr w:rsidR="000125C9">
        <w:tc>
          <w:tcPr>
            <w:tcW w:w="2835" w:type="dxa"/>
          </w:tcPr>
          <w:p w:rsidR="000125C9" w:rsidRDefault="000125C9">
            <w:pPr>
              <w:pStyle w:val="ConsPlusNormal"/>
              <w:jc w:val="center"/>
            </w:pPr>
            <w:r>
              <w:t>2 02 40000 00 0000 150</w:t>
            </w:r>
          </w:p>
        </w:tc>
        <w:tc>
          <w:tcPr>
            <w:tcW w:w="5669" w:type="dxa"/>
          </w:tcPr>
          <w:p w:rsidR="000125C9" w:rsidRDefault="000125C9">
            <w:pPr>
              <w:pStyle w:val="ConsPlusNormal"/>
            </w:pPr>
            <w:r>
              <w:t>Иные межбюджетные трансферты</w:t>
            </w:r>
          </w:p>
        </w:tc>
        <w:tc>
          <w:tcPr>
            <w:tcW w:w="1700" w:type="dxa"/>
          </w:tcPr>
          <w:p w:rsidR="000125C9" w:rsidRDefault="000125C9">
            <w:pPr>
              <w:pStyle w:val="ConsPlusNormal"/>
              <w:jc w:val="center"/>
            </w:pPr>
            <w:r>
              <w:t>1470020,2</w:t>
            </w:r>
          </w:p>
        </w:tc>
        <w:tc>
          <w:tcPr>
            <w:tcW w:w="1700" w:type="dxa"/>
          </w:tcPr>
          <w:p w:rsidR="000125C9" w:rsidRDefault="000125C9">
            <w:pPr>
              <w:pStyle w:val="ConsPlusNormal"/>
              <w:jc w:val="center"/>
            </w:pPr>
            <w:r>
              <w:t>695560,8</w:t>
            </w:r>
          </w:p>
        </w:tc>
        <w:tc>
          <w:tcPr>
            <w:tcW w:w="1700" w:type="dxa"/>
          </w:tcPr>
          <w:p w:rsidR="000125C9" w:rsidRDefault="000125C9">
            <w:pPr>
              <w:pStyle w:val="ConsPlusNormal"/>
              <w:jc w:val="center"/>
            </w:pPr>
            <w:r>
              <w:t>681100,7</w:t>
            </w:r>
          </w:p>
        </w:tc>
      </w:tr>
      <w:tr w:rsidR="000125C9">
        <w:tc>
          <w:tcPr>
            <w:tcW w:w="2835" w:type="dxa"/>
          </w:tcPr>
          <w:p w:rsidR="000125C9" w:rsidRDefault="000125C9">
            <w:pPr>
              <w:pStyle w:val="ConsPlusNormal"/>
              <w:jc w:val="center"/>
            </w:pPr>
            <w:r>
              <w:t>2 02 45141 02 0000 150</w:t>
            </w:r>
          </w:p>
        </w:tc>
        <w:tc>
          <w:tcPr>
            <w:tcW w:w="5669" w:type="dxa"/>
          </w:tcPr>
          <w:p w:rsidR="000125C9" w:rsidRDefault="000125C9">
            <w:pPr>
              <w:pStyle w:val="ConsPlusNormal"/>
            </w:pPr>
            <w: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700" w:type="dxa"/>
          </w:tcPr>
          <w:p w:rsidR="000125C9" w:rsidRDefault="000125C9">
            <w:pPr>
              <w:pStyle w:val="ConsPlusNormal"/>
              <w:jc w:val="center"/>
            </w:pPr>
            <w:r>
              <w:t>14643,5</w:t>
            </w:r>
          </w:p>
        </w:tc>
        <w:tc>
          <w:tcPr>
            <w:tcW w:w="1700" w:type="dxa"/>
          </w:tcPr>
          <w:p w:rsidR="000125C9" w:rsidRDefault="000125C9">
            <w:pPr>
              <w:pStyle w:val="ConsPlusNormal"/>
              <w:jc w:val="center"/>
            </w:pPr>
            <w:r>
              <w:t>14643,5</w:t>
            </w:r>
          </w:p>
        </w:tc>
        <w:tc>
          <w:tcPr>
            <w:tcW w:w="1700" w:type="dxa"/>
          </w:tcPr>
          <w:p w:rsidR="000125C9" w:rsidRDefault="000125C9">
            <w:pPr>
              <w:pStyle w:val="ConsPlusNormal"/>
              <w:jc w:val="center"/>
            </w:pPr>
            <w:r>
              <w:t>14643,5</w:t>
            </w:r>
          </w:p>
        </w:tc>
      </w:tr>
      <w:tr w:rsidR="000125C9">
        <w:tc>
          <w:tcPr>
            <w:tcW w:w="2835" w:type="dxa"/>
          </w:tcPr>
          <w:p w:rsidR="000125C9" w:rsidRDefault="000125C9">
            <w:pPr>
              <w:pStyle w:val="ConsPlusNormal"/>
              <w:jc w:val="center"/>
            </w:pPr>
            <w:r>
              <w:t>2 02 45142 02 0000 150</w:t>
            </w:r>
          </w:p>
        </w:tc>
        <w:tc>
          <w:tcPr>
            <w:tcW w:w="5669" w:type="dxa"/>
          </w:tcPr>
          <w:p w:rsidR="000125C9" w:rsidRDefault="000125C9">
            <w:pPr>
              <w:pStyle w:val="ConsPlusNormal"/>
            </w:pPr>
            <w:r>
              <w:t>Межбюджетные трансферты, передаваемые бюджетам субъектов Российской Федерации на обеспечение деятельности сенаторов Российской Федерации и их помощников в субъектах Российской Федерации</w:t>
            </w:r>
          </w:p>
        </w:tc>
        <w:tc>
          <w:tcPr>
            <w:tcW w:w="1700" w:type="dxa"/>
          </w:tcPr>
          <w:p w:rsidR="000125C9" w:rsidRDefault="000125C9">
            <w:pPr>
              <w:pStyle w:val="ConsPlusNormal"/>
              <w:jc w:val="center"/>
            </w:pPr>
            <w:r>
              <w:t>4755,0</w:t>
            </w:r>
          </w:p>
        </w:tc>
        <w:tc>
          <w:tcPr>
            <w:tcW w:w="1700" w:type="dxa"/>
          </w:tcPr>
          <w:p w:rsidR="000125C9" w:rsidRDefault="000125C9">
            <w:pPr>
              <w:pStyle w:val="ConsPlusNormal"/>
              <w:jc w:val="center"/>
            </w:pPr>
            <w:r>
              <w:t>4755,0</w:t>
            </w:r>
          </w:p>
        </w:tc>
        <w:tc>
          <w:tcPr>
            <w:tcW w:w="1700" w:type="dxa"/>
          </w:tcPr>
          <w:p w:rsidR="000125C9" w:rsidRDefault="000125C9">
            <w:pPr>
              <w:pStyle w:val="ConsPlusNormal"/>
              <w:jc w:val="center"/>
            </w:pPr>
            <w:r>
              <w:t>4755,0</w:t>
            </w:r>
          </w:p>
        </w:tc>
      </w:tr>
      <w:tr w:rsidR="000125C9">
        <w:tc>
          <w:tcPr>
            <w:tcW w:w="2835" w:type="dxa"/>
          </w:tcPr>
          <w:p w:rsidR="000125C9" w:rsidRDefault="000125C9">
            <w:pPr>
              <w:pStyle w:val="ConsPlusNormal"/>
              <w:jc w:val="center"/>
            </w:pPr>
            <w:r>
              <w:t>2 02 45161 00 0000 150</w:t>
            </w:r>
          </w:p>
        </w:tc>
        <w:tc>
          <w:tcPr>
            <w:tcW w:w="5669" w:type="dxa"/>
          </w:tcPr>
          <w:p w:rsidR="000125C9" w:rsidRDefault="000125C9">
            <w:pPr>
              <w:pStyle w:val="ConsPlusNormal"/>
            </w:pPr>
            <w:r>
              <w:t>Межбюджетные трансферты, передаваемые бюджетам на реализацию отдельных полномочий в области лекарственного обеспечения</w:t>
            </w:r>
          </w:p>
        </w:tc>
        <w:tc>
          <w:tcPr>
            <w:tcW w:w="1700" w:type="dxa"/>
          </w:tcPr>
          <w:p w:rsidR="000125C9" w:rsidRDefault="000125C9">
            <w:pPr>
              <w:pStyle w:val="ConsPlusNormal"/>
              <w:jc w:val="center"/>
            </w:pPr>
            <w:r>
              <w:t>100199,1</w:t>
            </w:r>
          </w:p>
        </w:tc>
        <w:tc>
          <w:tcPr>
            <w:tcW w:w="1700" w:type="dxa"/>
          </w:tcPr>
          <w:p w:rsidR="000125C9" w:rsidRDefault="000125C9">
            <w:pPr>
              <w:pStyle w:val="ConsPlusNormal"/>
              <w:jc w:val="center"/>
            </w:pPr>
            <w:r>
              <w:t>100199,1</w:t>
            </w:r>
          </w:p>
        </w:tc>
        <w:tc>
          <w:tcPr>
            <w:tcW w:w="1700" w:type="dxa"/>
          </w:tcPr>
          <w:p w:rsidR="000125C9" w:rsidRDefault="000125C9">
            <w:pPr>
              <w:pStyle w:val="ConsPlusNormal"/>
              <w:jc w:val="center"/>
            </w:pPr>
            <w:r>
              <w:t>100199,1</w:t>
            </w:r>
          </w:p>
        </w:tc>
      </w:tr>
      <w:tr w:rsidR="000125C9">
        <w:tc>
          <w:tcPr>
            <w:tcW w:w="2835" w:type="dxa"/>
          </w:tcPr>
          <w:p w:rsidR="000125C9" w:rsidRDefault="000125C9">
            <w:pPr>
              <w:pStyle w:val="ConsPlusNormal"/>
              <w:jc w:val="center"/>
            </w:pPr>
            <w:r>
              <w:t>2 02 45161 02 0000 150</w:t>
            </w:r>
          </w:p>
        </w:tc>
        <w:tc>
          <w:tcPr>
            <w:tcW w:w="5669" w:type="dxa"/>
          </w:tcPr>
          <w:p w:rsidR="000125C9" w:rsidRDefault="000125C9">
            <w:pPr>
              <w:pStyle w:val="ConsPlusNormal"/>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700" w:type="dxa"/>
          </w:tcPr>
          <w:p w:rsidR="000125C9" w:rsidRDefault="000125C9">
            <w:pPr>
              <w:pStyle w:val="ConsPlusNormal"/>
              <w:jc w:val="center"/>
            </w:pPr>
            <w:r>
              <w:t>100199,1</w:t>
            </w:r>
          </w:p>
        </w:tc>
        <w:tc>
          <w:tcPr>
            <w:tcW w:w="1700" w:type="dxa"/>
          </w:tcPr>
          <w:p w:rsidR="000125C9" w:rsidRDefault="000125C9">
            <w:pPr>
              <w:pStyle w:val="ConsPlusNormal"/>
              <w:jc w:val="center"/>
            </w:pPr>
            <w:r>
              <w:t>100199,1</w:t>
            </w:r>
          </w:p>
        </w:tc>
        <w:tc>
          <w:tcPr>
            <w:tcW w:w="1700" w:type="dxa"/>
          </w:tcPr>
          <w:p w:rsidR="000125C9" w:rsidRDefault="000125C9">
            <w:pPr>
              <w:pStyle w:val="ConsPlusNormal"/>
              <w:jc w:val="center"/>
            </w:pPr>
            <w:r>
              <w:t>100199,1</w:t>
            </w:r>
          </w:p>
        </w:tc>
      </w:tr>
      <w:tr w:rsidR="000125C9">
        <w:tc>
          <w:tcPr>
            <w:tcW w:w="2835" w:type="dxa"/>
          </w:tcPr>
          <w:p w:rsidR="000125C9" w:rsidRDefault="000125C9">
            <w:pPr>
              <w:pStyle w:val="ConsPlusNormal"/>
              <w:jc w:val="center"/>
            </w:pPr>
            <w:r>
              <w:t>2 02 45216 00 0000 150</w:t>
            </w:r>
          </w:p>
        </w:tc>
        <w:tc>
          <w:tcPr>
            <w:tcW w:w="5669" w:type="dxa"/>
          </w:tcPr>
          <w:p w:rsidR="000125C9" w:rsidRDefault="000125C9">
            <w:pPr>
              <w:pStyle w:val="ConsPlusNormal"/>
            </w:pPr>
            <w:r>
              <w:t>Межбюджетные трансферты, передаваемые бюджетам на реализацию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tc>
        <w:tc>
          <w:tcPr>
            <w:tcW w:w="1700" w:type="dxa"/>
          </w:tcPr>
          <w:p w:rsidR="000125C9" w:rsidRDefault="000125C9">
            <w:pPr>
              <w:pStyle w:val="ConsPlusNormal"/>
              <w:jc w:val="center"/>
            </w:pPr>
            <w:r>
              <w:t>3092,6</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2 02 45216 02 0000 150</w:t>
            </w:r>
          </w:p>
        </w:tc>
        <w:tc>
          <w:tcPr>
            <w:tcW w:w="5669" w:type="dxa"/>
          </w:tcPr>
          <w:p w:rsidR="000125C9" w:rsidRDefault="000125C9">
            <w:pPr>
              <w:pStyle w:val="ConsPlusNormal"/>
            </w:pPr>
            <w:r>
              <w:t>Межбюджетные трансферты, передаваемые бюджетам субъектов Российской Федерации на реализацию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tc>
        <w:tc>
          <w:tcPr>
            <w:tcW w:w="1700" w:type="dxa"/>
          </w:tcPr>
          <w:p w:rsidR="000125C9" w:rsidRDefault="000125C9">
            <w:pPr>
              <w:pStyle w:val="ConsPlusNormal"/>
              <w:jc w:val="center"/>
            </w:pPr>
            <w:r>
              <w:t>3092,6</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2 02 45303 00 0000 150</w:t>
            </w:r>
          </w:p>
        </w:tc>
        <w:tc>
          <w:tcPr>
            <w:tcW w:w="5669" w:type="dxa"/>
          </w:tcPr>
          <w:p w:rsidR="000125C9" w:rsidRDefault="000125C9">
            <w:pPr>
              <w:pStyle w:val="ConsPlusNormal"/>
            </w:pPr>
            <w: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700" w:type="dxa"/>
          </w:tcPr>
          <w:p w:rsidR="000125C9" w:rsidRDefault="000125C9">
            <w:pPr>
              <w:pStyle w:val="ConsPlusNormal"/>
              <w:jc w:val="center"/>
            </w:pPr>
            <w:r>
              <w:t>773492,2</w:t>
            </w:r>
          </w:p>
        </w:tc>
        <w:tc>
          <w:tcPr>
            <w:tcW w:w="1700" w:type="dxa"/>
          </w:tcPr>
          <w:p w:rsidR="000125C9" w:rsidRDefault="000125C9">
            <w:pPr>
              <w:pStyle w:val="ConsPlusNormal"/>
              <w:jc w:val="center"/>
            </w:pPr>
            <w:r>
              <w:t>508951,8</w:t>
            </w:r>
          </w:p>
        </w:tc>
        <w:tc>
          <w:tcPr>
            <w:tcW w:w="1700" w:type="dxa"/>
          </w:tcPr>
          <w:p w:rsidR="000125C9" w:rsidRDefault="000125C9">
            <w:pPr>
              <w:pStyle w:val="ConsPlusNormal"/>
              <w:jc w:val="center"/>
            </w:pPr>
            <w:r>
              <w:t>492546,6</w:t>
            </w:r>
          </w:p>
        </w:tc>
      </w:tr>
      <w:tr w:rsidR="000125C9">
        <w:tc>
          <w:tcPr>
            <w:tcW w:w="2835" w:type="dxa"/>
          </w:tcPr>
          <w:p w:rsidR="000125C9" w:rsidRDefault="000125C9">
            <w:pPr>
              <w:pStyle w:val="ConsPlusNormal"/>
              <w:jc w:val="center"/>
            </w:pPr>
            <w:r>
              <w:t>2 02 45303 02 0000 150</w:t>
            </w:r>
          </w:p>
        </w:tc>
        <w:tc>
          <w:tcPr>
            <w:tcW w:w="5669" w:type="dxa"/>
          </w:tcPr>
          <w:p w:rsidR="000125C9" w:rsidRDefault="000125C9">
            <w:pPr>
              <w:pStyle w:val="ConsPlusNormal"/>
            </w:pPr>
            <w:r>
              <w:t>Межбюджетные трансферты, передаваемые бюджетам субъектов Российской Федерации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700" w:type="dxa"/>
          </w:tcPr>
          <w:p w:rsidR="000125C9" w:rsidRDefault="000125C9">
            <w:pPr>
              <w:pStyle w:val="ConsPlusNormal"/>
              <w:jc w:val="center"/>
            </w:pPr>
            <w:r>
              <w:t>773492,2</w:t>
            </w:r>
          </w:p>
        </w:tc>
        <w:tc>
          <w:tcPr>
            <w:tcW w:w="1700" w:type="dxa"/>
          </w:tcPr>
          <w:p w:rsidR="000125C9" w:rsidRDefault="000125C9">
            <w:pPr>
              <w:pStyle w:val="ConsPlusNormal"/>
              <w:jc w:val="center"/>
            </w:pPr>
            <w:r>
              <w:t>508951,8</w:t>
            </w:r>
          </w:p>
        </w:tc>
        <w:tc>
          <w:tcPr>
            <w:tcW w:w="1700" w:type="dxa"/>
          </w:tcPr>
          <w:p w:rsidR="000125C9" w:rsidRDefault="000125C9">
            <w:pPr>
              <w:pStyle w:val="ConsPlusNormal"/>
              <w:jc w:val="center"/>
            </w:pPr>
            <w:r>
              <w:t>492546,6</w:t>
            </w:r>
          </w:p>
        </w:tc>
      </w:tr>
      <w:tr w:rsidR="000125C9">
        <w:tc>
          <w:tcPr>
            <w:tcW w:w="2835" w:type="dxa"/>
          </w:tcPr>
          <w:p w:rsidR="000125C9" w:rsidRDefault="000125C9">
            <w:pPr>
              <w:pStyle w:val="ConsPlusNormal"/>
              <w:jc w:val="center"/>
            </w:pPr>
            <w:r>
              <w:t>2 02 45363 00 0000 150</w:t>
            </w:r>
          </w:p>
        </w:tc>
        <w:tc>
          <w:tcPr>
            <w:tcW w:w="5669" w:type="dxa"/>
          </w:tcPr>
          <w:p w:rsidR="000125C9" w:rsidRDefault="000125C9">
            <w:pPr>
              <w:pStyle w:val="ConsPlusNormal"/>
            </w:pPr>
            <w:r>
              <w:t>Межбюджетные трансферты, передаваемые бюджетам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700" w:type="dxa"/>
          </w:tcPr>
          <w:p w:rsidR="000125C9" w:rsidRDefault="000125C9">
            <w:pPr>
              <w:pStyle w:val="ConsPlusNormal"/>
              <w:jc w:val="center"/>
            </w:pPr>
            <w:r>
              <w:t>88523,0</w:t>
            </w:r>
          </w:p>
        </w:tc>
        <w:tc>
          <w:tcPr>
            <w:tcW w:w="1700" w:type="dxa"/>
          </w:tcPr>
          <w:p w:rsidR="000125C9" w:rsidRDefault="000125C9">
            <w:pPr>
              <w:pStyle w:val="ConsPlusNormal"/>
              <w:jc w:val="center"/>
            </w:pPr>
            <w:r>
              <w:t>66714,5</w:t>
            </w:r>
          </w:p>
        </w:tc>
        <w:tc>
          <w:tcPr>
            <w:tcW w:w="1700" w:type="dxa"/>
          </w:tcPr>
          <w:p w:rsidR="000125C9" w:rsidRDefault="000125C9">
            <w:pPr>
              <w:pStyle w:val="ConsPlusNormal"/>
              <w:jc w:val="center"/>
            </w:pPr>
            <w:r>
              <w:t>68667,5</w:t>
            </w:r>
          </w:p>
        </w:tc>
      </w:tr>
      <w:tr w:rsidR="000125C9">
        <w:tc>
          <w:tcPr>
            <w:tcW w:w="2835" w:type="dxa"/>
          </w:tcPr>
          <w:p w:rsidR="000125C9" w:rsidRDefault="000125C9">
            <w:pPr>
              <w:pStyle w:val="ConsPlusNormal"/>
              <w:jc w:val="center"/>
            </w:pPr>
            <w:r>
              <w:t>2 02 45363 02 0000 150</w:t>
            </w:r>
          </w:p>
        </w:tc>
        <w:tc>
          <w:tcPr>
            <w:tcW w:w="5669" w:type="dxa"/>
          </w:tcPr>
          <w:p w:rsidR="000125C9" w:rsidRDefault="000125C9">
            <w:pPr>
              <w:pStyle w:val="ConsPlusNormal"/>
            </w:pPr>
            <w:r>
              <w:t>Межбюджетные трансферты, передаваемые бюджетам субъектов Российской Федерации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700" w:type="dxa"/>
          </w:tcPr>
          <w:p w:rsidR="000125C9" w:rsidRDefault="000125C9">
            <w:pPr>
              <w:pStyle w:val="ConsPlusNormal"/>
              <w:jc w:val="center"/>
            </w:pPr>
            <w:r>
              <w:t>88523,0</w:t>
            </w:r>
          </w:p>
        </w:tc>
        <w:tc>
          <w:tcPr>
            <w:tcW w:w="1700" w:type="dxa"/>
          </w:tcPr>
          <w:p w:rsidR="000125C9" w:rsidRDefault="000125C9">
            <w:pPr>
              <w:pStyle w:val="ConsPlusNormal"/>
              <w:jc w:val="center"/>
            </w:pPr>
            <w:r>
              <w:t>66714,5</w:t>
            </w:r>
          </w:p>
        </w:tc>
        <w:tc>
          <w:tcPr>
            <w:tcW w:w="1700" w:type="dxa"/>
          </w:tcPr>
          <w:p w:rsidR="000125C9" w:rsidRDefault="000125C9">
            <w:pPr>
              <w:pStyle w:val="ConsPlusNormal"/>
              <w:jc w:val="center"/>
            </w:pPr>
            <w:r>
              <w:t>68667,5</w:t>
            </w:r>
          </w:p>
        </w:tc>
      </w:tr>
      <w:tr w:rsidR="000125C9">
        <w:tc>
          <w:tcPr>
            <w:tcW w:w="2835" w:type="dxa"/>
          </w:tcPr>
          <w:p w:rsidR="000125C9" w:rsidRDefault="000125C9">
            <w:pPr>
              <w:pStyle w:val="ConsPlusNormal"/>
              <w:jc w:val="center"/>
            </w:pPr>
            <w:r>
              <w:t>2 02 45468 00 0000 150</w:t>
            </w:r>
          </w:p>
        </w:tc>
        <w:tc>
          <w:tcPr>
            <w:tcW w:w="5669" w:type="dxa"/>
          </w:tcPr>
          <w:p w:rsidR="000125C9" w:rsidRDefault="000125C9">
            <w:pPr>
              <w:pStyle w:val="ConsPlusNormal"/>
            </w:pPr>
            <w:r>
              <w:t>Межбюджетные трансферты, передаваемые бюджетам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700" w:type="dxa"/>
          </w:tcPr>
          <w:p w:rsidR="000125C9" w:rsidRDefault="000125C9">
            <w:pPr>
              <w:pStyle w:val="ConsPlusNormal"/>
              <w:jc w:val="center"/>
            </w:pPr>
            <w:r>
              <w:t>294,8</w:t>
            </w:r>
          </w:p>
        </w:tc>
        <w:tc>
          <w:tcPr>
            <w:tcW w:w="1700" w:type="dxa"/>
          </w:tcPr>
          <w:p w:rsidR="000125C9" w:rsidRDefault="000125C9">
            <w:pPr>
              <w:pStyle w:val="ConsPlusNormal"/>
              <w:jc w:val="center"/>
            </w:pPr>
            <w:r>
              <w:t>296,9</w:t>
            </w:r>
          </w:p>
        </w:tc>
        <w:tc>
          <w:tcPr>
            <w:tcW w:w="1700" w:type="dxa"/>
          </w:tcPr>
          <w:p w:rsidR="000125C9" w:rsidRDefault="000125C9">
            <w:pPr>
              <w:pStyle w:val="ConsPlusNormal"/>
              <w:jc w:val="center"/>
            </w:pPr>
            <w:r>
              <w:t>289,0</w:t>
            </w:r>
          </w:p>
        </w:tc>
      </w:tr>
      <w:tr w:rsidR="000125C9">
        <w:tc>
          <w:tcPr>
            <w:tcW w:w="2835" w:type="dxa"/>
          </w:tcPr>
          <w:p w:rsidR="000125C9" w:rsidRDefault="000125C9">
            <w:pPr>
              <w:pStyle w:val="ConsPlusNormal"/>
              <w:jc w:val="center"/>
            </w:pPr>
            <w:r>
              <w:t>2 02 45468 02 0000 150</w:t>
            </w:r>
          </w:p>
        </w:tc>
        <w:tc>
          <w:tcPr>
            <w:tcW w:w="5669" w:type="dxa"/>
          </w:tcPr>
          <w:p w:rsidR="000125C9" w:rsidRDefault="000125C9">
            <w:pPr>
              <w:pStyle w:val="ConsPlusNormal"/>
            </w:pPr>
            <w:r>
              <w:t>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700" w:type="dxa"/>
          </w:tcPr>
          <w:p w:rsidR="000125C9" w:rsidRDefault="000125C9">
            <w:pPr>
              <w:pStyle w:val="ConsPlusNormal"/>
              <w:jc w:val="center"/>
            </w:pPr>
            <w:r>
              <w:t>294,8</w:t>
            </w:r>
          </w:p>
        </w:tc>
        <w:tc>
          <w:tcPr>
            <w:tcW w:w="1700" w:type="dxa"/>
          </w:tcPr>
          <w:p w:rsidR="000125C9" w:rsidRDefault="000125C9">
            <w:pPr>
              <w:pStyle w:val="ConsPlusNormal"/>
              <w:jc w:val="center"/>
            </w:pPr>
            <w:r>
              <w:t>296,9</w:t>
            </w:r>
          </w:p>
        </w:tc>
        <w:tc>
          <w:tcPr>
            <w:tcW w:w="1700" w:type="dxa"/>
          </w:tcPr>
          <w:p w:rsidR="000125C9" w:rsidRDefault="000125C9">
            <w:pPr>
              <w:pStyle w:val="ConsPlusNormal"/>
              <w:jc w:val="center"/>
            </w:pPr>
            <w:r>
              <w:t>289,0</w:t>
            </w:r>
          </w:p>
        </w:tc>
      </w:tr>
      <w:tr w:rsidR="000125C9">
        <w:tc>
          <w:tcPr>
            <w:tcW w:w="2835" w:type="dxa"/>
          </w:tcPr>
          <w:p w:rsidR="000125C9" w:rsidRDefault="000125C9">
            <w:pPr>
              <w:pStyle w:val="ConsPlusNormal"/>
              <w:jc w:val="center"/>
            </w:pPr>
            <w:r>
              <w:t>2 02 49001 00 0000 150</w:t>
            </w:r>
          </w:p>
        </w:tc>
        <w:tc>
          <w:tcPr>
            <w:tcW w:w="5669" w:type="dxa"/>
          </w:tcPr>
          <w:p w:rsidR="000125C9" w:rsidRDefault="000125C9">
            <w:pPr>
              <w:pStyle w:val="ConsPlusNormal"/>
            </w:pPr>
            <w:r>
              <w:t>Межбюджетные трансферты, передаваемые бюджетам, за счет средств резервного фонда Правительства Российской Федерации</w:t>
            </w:r>
          </w:p>
        </w:tc>
        <w:tc>
          <w:tcPr>
            <w:tcW w:w="1700" w:type="dxa"/>
          </w:tcPr>
          <w:p w:rsidR="000125C9" w:rsidRDefault="000125C9">
            <w:pPr>
              <w:pStyle w:val="ConsPlusNormal"/>
              <w:jc w:val="center"/>
            </w:pPr>
            <w:r>
              <w:t>328926,6</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2 02 49001 02 0000 150</w:t>
            </w:r>
          </w:p>
        </w:tc>
        <w:tc>
          <w:tcPr>
            <w:tcW w:w="5669" w:type="dxa"/>
          </w:tcPr>
          <w:p w:rsidR="000125C9" w:rsidRDefault="000125C9">
            <w:pPr>
              <w:pStyle w:val="ConsPlusNormal"/>
            </w:pPr>
            <w:r>
              <w:t>Межбюджетные трансферты, передаваемые бюджетам субъектов Российской Федерации, за счет средств резервного фонда Правительства Российской Федерации</w:t>
            </w:r>
          </w:p>
        </w:tc>
        <w:tc>
          <w:tcPr>
            <w:tcW w:w="1700" w:type="dxa"/>
          </w:tcPr>
          <w:p w:rsidR="000125C9" w:rsidRDefault="000125C9">
            <w:pPr>
              <w:pStyle w:val="ConsPlusNormal"/>
              <w:jc w:val="center"/>
            </w:pPr>
            <w:r>
              <w:t>328926,6</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2 02 49999 00 0000 150</w:t>
            </w:r>
          </w:p>
        </w:tc>
        <w:tc>
          <w:tcPr>
            <w:tcW w:w="5669" w:type="dxa"/>
          </w:tcPr>
          <w:p w:rsidR="000125C9" w:rsidRDefault="000125C9">
            <w:pPr>
              <w:pStyle w:val="ConsPlusNormal"/>
            </w:pPr>
            <w:r>
              <w:t>Прочие межбюджетные трансферты, передаваемые бюджетам</w:t>
            </w:r>
          </w:p>
        </w:tc>
        <w:tc>
          <w:tcPr>
            <w:tcW w:w="1700" w:type="dxa"/>
          </w:tcPr>
          <w:p w:rsidR="000125C9" w:rsidRDefault="000125C9">
            <w:pPr>
              <w:pStyle w:val="ConsPlusNormal"/>
              <w:jc w:val="center"/>
            </w:pPr>
            <w:r>
              <w:t>156093,4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2 02 49999 02 0000 150</w:t>
            </w:r>
          </w:p>
        </w:tc>
        <w:tc>
          <w:tcPr>
            <w:tcW w:w="5669" w:type="dxa"/>
          </w:tcPr>
          <w:p w:rsidR="000125C9" w:rsidRDefault="000125C9">
            <w:pPr>
              <w:pStyle w:val="ConsPlusNormal"/>
            </w:pPr>
            <w:r>
              <w:t>Прочие межбюджетные трансферты, передаваемые бюджетам субъектов Российской Федерации</w:t>
            </w:r>
          </w:p>
        </w:tc>
        <w:tc>
          <w:tcPr>
            <w:tcW w:w="1700" w:type="dxa"/>
          </w:tcPr>
          <w:p w:rsidR="000125C9" w:rsidRDefault="000125C9">
            <w:pPr>
              <w:pStyle w:val="ConsPlusNormal"/>
              <w:jc w:val="center"/>
            </w:pPr>
            <w:r>
              <w:t>156093,4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pPr>
          </w:p>
        </w:tc>
        <w:tc>
          <w:tcPr>
            <w:tcW w:w="5669" w:type="dxa"/>
          </w:tcPr>
          <w:p w:rsidR="000125C9" w:rsidRDefault="000125C9">
            <w:pPr>
              <w:pStyle w:val="ConsPlusNormal"/>
            </w:pPr>
            <w:r>
              <w:t>в том числе:</w:t>
            </w:r>
          </w:p>
        </w:tc>
        <w:tc>
          <w:tcPr>
            <w:tcW w:w="1700" w:type="dxa"/>
          </w:tcPr>
          <w:p w:rsidR="000125C9" w:rsidRDefault="000125C9">
            <w:pPr>
              <w:pStyle w:val="ConsPlusNormal"/>
            </w:pP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2 02 49999 02 0000 150</w:t>
            </w:r>
          </w:p>
        </w:tc>
        <w:tc>
          <w:tcPr>
            <w:tcW w:w="5669" w:type="dxa"/>
          </w:tcPr>
          <w:p w:rsidR="000125C9" w:rsidRDefault="000125C9">
            <w:pPr>
              <w:pStyle w:val="ConsPlusNormal"/>
            </w:pPr>
            <w:r>
              <w:t>на реализацию социально значимых проектов Владимирской области, направленных на развитие туристического потенциала и благоустройство объектов на территории Владимирской области</w:t>
            </w:r>
          </w:p>
        </w:tc>
        <w:tc>
          <w:tcPr>
            <w:tcW w:w="1700" w:type="dxa"/>
          </w:tcPr>
          <w:p w:rsidR="000125C9" w:rsidRDefault="000125C9">
            <w:pPr>
              <w:pStyle w:val="ConsPlusNormal"/>
              <w:jc w:val="center"/>
            </w:pPr>
            <w:r>
              <w:t>150000,0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2 02 49999 02 0000 150</w:t>
            </w:r>
          </w:p>
        </w:tc>
        <w:tc>
          <w:tcPr>
            <w:tcW w:w="5669" w:type="dxa"/>
          </w:tcPr>
          <w:p w:rsidR="000125C9" w:rsidRDefault="000125C9">
            <w:pPr>
              <w:pStyle w:val="ConsPlusNormal"/>
            </w:pPr>
            <w:r>
              <w:t>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w:t>
            </w:r>
          </w:p>
          <w:p w:rsidR="000125C9" w:rsidRDefault="000125C9">
            <w:pPr>
              <w:pStyle w:val="ConsPlusNormal"/>
            </w:pPr>
            <w:r>
              <w:t>общеобразовательных организаций и профессиональных образовательных организаций на 2024 год</w:t>
            </w:r>
          </w:p>
        </w:tc>
        <w:tc>
          <w:tcPr>
            <w:tcW w:w="1700" w:type="dxa"/>
          </w:tcPr>
          <w:p w:rsidR="000125C9" w:rsidRDefault="000125C9">
            <w:pPr>
              <w:pStyle w:val="ConsPlusNormal"/>
              <w:jc w:val="center"/>
            </w:pPr>
            <w:r>
              <w:t>6093,4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2 03 00000 00 0000 000</w:t>
            </w:r>
          </w:p>
        </w:tc>
        <w:tc>
          <w:tcPr>
            <w:tcW w:w="5669" w:type="dxa"/>
          </w:tcPr>
          <w:p w:rsidR="000125C9" w:rsidRDefault="000125C9">
            <w:pPr>
              <w:pStyle w:val="ConsPlusNormal"/>
            </w:pPr>
            <w:r>
              <w:t>Безвозмездные поступления от государственных (муниципальных) организаций</w:t>
            </w:r>
          </w:p>
        </w:tc>
        <w:tc>
          <w:tcPr>
            <w:tcW w:w="1700" w:type="dxa"/>
          </w:tcPr>
          <w:p w:rsidR="000125C9" w:rsidRDefault="000125C9">
            <w:pPr>
              <w:pStyle w:val="ConsPlusNormal"/>
              <w:jc w:val="center"/>
            </w:pPr>
            <w:r>
              <w:t>559091,8</w:t>
            </w:r>
          </w:p>
        </w:tc>
        <w:tc>
          <w:tcPr>
            <w:tcW w:w="1700" w:type="dxa"/>
          </w:tcPr>
          <w:p w:rsidR="000125C9" w:rsidRDefault="000125C9">
            <w:pPr>
              <w:pStyle w:val="ConsPlusNormal"/>
              <w:jc w:val="center"/>
            </w:pPr>
            <w:r>
              <w:t>719550,3</w:t>
            </w:r>
          </w:p>
        </w:tc>
        <w:tc>
          <w:tcPr>
            <w:tcW w:w="1700" w:type="dxa"/>
          </w:tcPr>
          <w:p w:rsidR="000125C9" w:rsidRDefault="000125C9">
            <w:pPr>
              <w:pStyle w:val="ConsPlusNormal"/>
              <w:jc w:val="center"/>
            </w:pPr>
            <w:r>
              <w:t>719550,3</w:t>
            </w:r>
          </w:p>
        </w:tc>
      </w:tr>
      <w:tr w:rsidR="000125C9">
        <w:tc>
          <w:tcPr>
            <w:tcW w:w="2835" w:type="dxa"/>
          </w:tcPr>
          <w:p w:rsidR="000125C9" w:rsidRDefault="000125C9">
            <w:pPr>
              <w:pStyle w:val="ConsPlusNormal"/>
              <w:jc w:val="center"/>
            </w:pPr>
            <w:r>
              <w:t>2 03 02000 02 0000 150</w:t>
            </w:r>
          </w:p>
        </w:tc>
        <w:tc>
          <w:tcPr>
            <w:tcW w:w="5669" w:type="dxa"/>
          </w:tcPr>
          <w:p w:rsidR="000125C9" w:rsidRDefault="000125C9">
            <w:pPr>
              <w:pStyle w:val="ConsPlusNormal"/>
            </w:pPr>
            <w:r>
              <w:t>Безвозмездные поступления от государственных (муниципальных) организаций в бюджеты субъектов Российской Федерации</w:t>
            </w:r>
          </w:p>
        </w:tc>
        <w:tc>
          <w:tcPr>
            <w:tcW w:w="1700" w:type="dxa"/>
          </w:tcPr>
          <w:p w:rsidR="000125C9" w:rsidRDefault="000125C9">
            <w:pPr>
              <w:pStyle w:val="ConsPlusNormal"/>
              <w:jc w:val="center"/>
            </w:pPr>
            <w:r>
              <w:t>559091,8</w:t>
            </w:r>
          </w:p>
        </w:tc>
        <w:tc>
          <w:tcPr>
            <w:tcW w:w="1700" w:type="dxa"/>
          </w:tcPr>
          <w:p w:rsidR="000125C9" w:rsidRDefault="000125C9">
            <w:pPr>
              <w:pStyle w:val="ConsPlusNormal"/>
              <w:jc w:val="center"/>
            </w:pPr>
            <w:r>
              <w:t>719550,3</w:t>
            </w:r>
          </w:p>
        </w:tc>
        <w:tc>
          <w:tcPr>
            <w:tcW w:w="1700" w:type="dxa"/>
          </w:tcPr>
          <w:p w:rsidR="000125C9" w:rsidRDefault="000125C9">
            <w:pPr>
              <w:pStyle w:val="ConsPlusNormal"/>
              <w:jc w:val="center"/>
            </w:pPr>
            <w:r>
              <w:t>719550,3</w:t>
            </w:r>
          </w:p>
        </w:tc>
      </w:tr>
      <w:tr w:rsidR="000125C9">
        <w:tc>
          <w:tcPr>
            <w:tcW w:w="2835" w:type="dxa"/>
          </w:tcPr>
          <w:p w:rsidR="000125C9" w:rsidRDefault="000125C9">
            <w:pPr>
              <w:pStyle w:val="ConsPlusNormal"/>
              <w:jc w:val="center"/>
            </w:pPr>
            <w:r>
              <w:t>2 03 02030 02 0000 150</w:t>
            </w:r>
          </w:p>
        </w:tc>
        <w:tc>
          <w:tcPr>
            <w:tcW w:w="5669" w:type="dxa"/>
          </w:tcPr>
          <w:p w:rsidR="000125C9" w:rsidRDefault="000125C9">
            <w:pPr>
              <w:pStyle w:val="ConsPlusNormal"/>
            </w:pPr>
            <w:r>
              <w:t>Безвозмездные поступления в бюджеты субъектов Российской Федерации от публично-правовой компании "Фонд развития территорий" на обеспечение мероприятий по капитальному ремонту многоквартирных домов</w:t>
            </w:r>
          </w:p>
        </w:tc>
        <w:tc>
          <w:tcPr>
            <w:tcW w:w="1700" w:type="dxa"/>
          </w:tcPr>
          <w:p w:rsidR="000125C9" w:rsidRDefault="000125C9">
            <w:pPr>
              <w:pStyle w:val="ConsPlusNormal"/>
              <w:jc w:val="center"/>
            </w:pPr>
            <w:r>
              <w:t>16430,8</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2 03 02040 02 0000 150</w:t>
            </w:r>
          </w:p>
        </w:tc>
        <w:tc>
          <w:tcPr>
            <w:tcW w:w="5669" w:type="dxa"/>
          </w:tcPr>
          <w:p w:rsidR="000125C9" w:rsidRDefault="000125C9">
            <w:pPr>
              <w:pStyle w:val="ConsPlusNormal"/>
            </w:pPr>
            <w:r>
              <w:t>Безвозмездные поступления в бюджеты субъектов Российской Федерации от публично-правовой компании "Фонд развития территорий"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700" w:type="dxa"/>
          </w:tcPr>
          <w:p w:rsidR="000125C9" w:rsidRDefault="000125C9">
            <w:pPr>
              <w:pStyle w:val="ConsPlusNormal"/>
              <w:jc w:val="center"/>
            </w:pPr>
            <w:r>
              <w:t>56214,6</w:t>
            </w:r>
          </w:p>
        </w:tc>
        <w:tc>
          <w:tcPr>
            <w:tcW w:w="1700" w:type="dxa"/>
          </w:tcPr>
          <w:p w:rsidR="000125C9" w:rsidRDefault="000125C9">
            <w:pPr>
              <w:pStyle w:val="ConsPlusNormal"/>
              <w:jc w:val="center"/>
            </w:pPr>
            <w:r>
              <w:t>719550,3</w:t>
            </w:r>
          </w:p>
        </w:tc>
        <w:tc>
          <w:tcPr>
            <w:tcW w:w="1700" w:type="dxa"/>
          </w:tcPr>
          <w:p w:rsidR="000125C9" w:rsidRDefault="000125C9">
            <w:pPr>
              <w:pStyle w:val="ConsPlusNormal"/>
              <w:jc w:val="center"/>
            </w:pPr>
            <w:r>
              <w:t>719550,3</w:t>
            </w:r>
          </w:p>
        </w:tc>
      </w:tr>
      <w:tr w:rsidR="000125C9">
        <w:tc>
          <w:tcPr>
            <w:tcW w:w="2835" w:type="dxa"/>
          </w:tcPr>
          <w:p w:rsidR="000125C9" w:rsidRDefault="000125C9">
            <w:pPr>
              <w:pStyle w:val="ConsPlusNormal"/>
              <w:jc w:val="center"/>
            </w:pPr>
            <w:r>
              <w:t>2 03 02080 02 0000 150</w:t>
            </w:r>
          </w:p>
        </w:tc>
        <w:tc>
          <w:tcPr>
            <w:tcW w:w="5669" w:type="dxa"/>
          </w:tcPr>
          <w:p w:rsidR="000125C9" w:rsidRDefault="000125C9">
            <w:pPr>
              <w:pStyle w:val="ConsPlusNormal"/>
            </w:pPr>
            <w:r>
              <w:t>Безвозмездные поступления в бюджеты субъектов Российской Федерации от публично-правовой компании "Фонд развития территорий" на обеспечение мероприятий по модернизации систем коммунальной инфраструктуры</w:t>
            </w:r>
          </w:p>
        </w:tc>
        <w:tc>
          <w:tcPr>
            <w:tcW w:w="1700" w:type="dxa"/>
          </w:tcPr>
          <w:p w:rsidR="000125C9" w:rsidRDefault="000125C9">
            <w:pPr>
              <w:pStyle w:val="ConsPlusNormal"/>
              <w:jc w:val="center"/>
            </w:pPr>
            <w:r>
              <w:t>330205,0</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2 03 02099 02 0000 150</w:t>
            </w:r>
          </w:p>
        </w:tc>
        <w:tc>
          <w:tcPr>
            <w:tcW w:w="5669" w:type="dxa"/>
          </w:tcPr>
          <w:p w:rsidR="000125C9" w:rsidRDefault="000125C9">
            <w:pPr>
              <w:pStyle w:val="ConsPlusNormal"/>
            </w:pPr>
            <w:r>
              <w:t>Прочие безвозмездные поступления от государственных (муниципальных) организаций в бюджеты субъектов Российской Федерации</w:t>
            </w:r>
          </w:p>
        </w:tc>
        <w:tc>
          <w:tcPr>
            <w:tcW w:w="1700" w:type="dxa"/>
          </w:tcPr>
          <w:p w:rsidR="000125C9" w:rsidRDefault="000125C9">
            <w:pPr>
              <w:pStyle w:val="ConsPlusNormal"/>
              <w:jc w:val="center"/>
            </w:pPr>
            <w:r>
              <w:t>156241,4</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2 04 00000 00 0000 000</w:t>
            </w:r>
          </w:p>
        </w:tc>
        <w:tc>
          <w:tcPr>
            <w:tcW w:w="5669" w:type="dxa"/>
          </w:tcPr>
          <w:p w:rsidR="000125C9" w:rsidRDefault="000125C9">
            <w:pPr>
              <w:pStyle w:val="ConsPlusNormal"/>
            </w:pPr>
            <w:r>
              <w:t>Безвозмездные поступления от негосударственных организаций</w:t>
            </w:r>
          </w:p>
        </w:tc>
        <w:tc>
          <w:tcPr>
            <w:tcW w:w="1700" w:type="dxa"/>
          </w:tcPr>
          <w:p w:rsidR="000125C9" w:rsidRDefault="000125C9">
            <w:pPr>
              <w:pStyle w:val="ConsPlusNormal"/>
              <w:jc w:val="center"/>
            </w:pPr>
            <w:r>
              <w:t>16058,1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2 04 02000 02 0000 150</w:t>
            </w:r>
          </w:p>
        </w:tc>
        <w:tc>
          <w:tcPr>
            <w:tcW w:w="5669" w:type="dxa"/>
          </w:tcPr>
          <w:p w:rsidR="000125C9" w:rsidRDefault="000125C9">
            <w:pPr>
              <w:pStyle w:val="ConsPlusNormal"/>
            </w:pPr>
            <w:r>
              <w:t>Безвозмездные поступления от негосударственных организаций в бюджеты субъектов Российской Федерации</w:t>
            </w:r>
          </w:p>
        </w:tc>
        <w:tc>
          <w:tcPr>
            <w:tcW w:w="1700" w:type="dxa"/>
          </w:tcPr>
          <w:p w:rsidR="000125C9" w:rsidRDefault="000125C9">
            <w:pPr>
              <w:pStyle w:val="ConsPlusNormal"/>
              <w:jc w:val="center"/>
            </w:pPr>
            <w:r>
              <w:t>16058,1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jc w:val="center"/>
            </w:pPr>
            <w:r>
              <w:t>2 04 02010 02 0000 150</w:t>
            </w:r>
          </w:p>
        </w:tc>
        <w:tc>
          <w:tcPr>
            <w:tcW w:w="5669" w:type="dxa"/>
          </w:tcPr>
          <w:p w:rsidR="000125C9" w:rsidRDefault="000125C9">
            <w:pPr>
              <w:pStyle w:val="ConsPlusNormal"/>
            </w:pPr>
            <w:r>
              <w:t>Предоставление негосударственными организациями грантов для получателей средств бюджетов субъектов Российской Федерации</w:t>
            </w:r>
          </w:p>
        </w:tc>
        <w:tc>
          <w:tcPr>
            <w:tcW w:w="1700" w:type="dxa"/>
          </w:tcPr>
          <w:p w:rsidR="000125C9" w:rsidRDefault="000125C9">
            <w:pPr>
              <w:pStyle w:val="ConsPlusNormal"/>
              <w:jc w:val="center"/>
            </w:pPr>
            <w:r>
              <w:t>16058,1</w:t>
            </w:r>
          </w:p>
        </w:tc>
        <w:tc>
          <w:tcPr>
            <w:tcW w:w="1700" w:type="dxa"/>
          </w:tcPr>
          <w:p w:rsidR="000125C9" w:rsidRDefault="000125C9">
            <w:pPr>
              <w:pStyle w:val="ConsPlusNormal"/>
            </w:pPr>
          </w:p>
        </w:tc>
        <w:tc>
          <w:tcPr>
            <w:tcW w:w="1700" w:type="dxa"/>
          </w:tcPr>
          <w:p w:rsidR="000125C9" w:rsidRDefault="000125C9">
            <w:pPr>
              <w:pStyle w:val="ConsPlusNormal"/>
            </w:pPr>
          </w:p>
        </w:tc>
      </w:tr>
      <w:tr w:rsidR="000125C9">
        <w:tc>
          <w:tcPr>
            <w:tcW w:w="2835" w:type="dxa"/>
          </w:tcPr>
          <w:p w:rsidR="000125C9" w:rsidRDefault="000125C9">
            <w:pPr>
              <w:pStyle w:val="ConsPlusNormal"/>
            </w:pPr>
          </w:p>
        </w:tc>
        <w:tc>
          <w:tcPr>
            <w:tcW w:w="5669" w:type="dxa"/>
          </w:tcPr>
          <w:p w:rsidR="000125C9" w:rsidRDefault="000125C9">
            <w:pPr>
              <w:pStyle w:val="ConsPlusNormal"/>
            </w:pPr>
            <w:r>
              <w:t>ВСЕГО:</w:t>
            </w:r>
          </w:p>
        </w:tc>
        <w:tc>
          <w:tcPr>
            <w:tcW w:w="1700" w:type="dxa"/>
          </w:tcPr>
          <w:p w:rsidR="000125C9" w:rsidRDefault="000125C9">
            <w:pPr>
              <w:pStyle w:val="ConsPlusNormal"/>
              <w:jc w:val="center"/>
            </w:pPr>
            <w:r>
              <w:t>106029558,3</w:t>
            </w:r>
          </w:p>
        </w:tc>
        <w:tc>
          <w:tcPr>
            <w:tcW w:w="1700" w:type="dxa"/>
          </w:tcPr>
          <w:p w:rsidR="000125C9" w:rsidRDefault="000125C9">
            <w:pPr>
              <w:pStyle w:val="ConsPlusNormal"/>
              <w:jc w:val="center"/>
            </w:pPr>
            <w:r>
              <w:t>96385789,8</w:t>
            </w:r>
          </w:p>
        </w:tc>
        <w:tc>
          <w:tcPr>
            <w:tcW w:w="1700" w:type="dxa"/>
          </w:tcPr>
          <w:p w:rsidR="000125C9" w:rsidRDefault="000125C9">
            <w:pPr>
              <w:pStyle w:val="ConsPlusNormal"/>
              <w:jc w:val="center"/>
            </w:pPr>
            <w:r>
              <w:t>98893980,0</w:t>
            </w:r>
          </w:p>
        </w:tc>
      </w:tr>
    </w:tbl>
    <w:p w:rsidR="000125C9" w:rsidRDefault="000125C9">
      <w:pPr>
        <w:sectPr w:rsidR="000125C9">
          <w:pgSz w:w="16838" w:h="11905" w:orient="landscape"/>
          <w:pgMar w:top="1701" w:right="1134" w:bottom="850" w:left="1134" w:header="0" w:footer="0" w:gutter="0"/>
          <w:cols w:space="720"/>
        </w:sectPr>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2</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4" w:name="P1597"/>
      <w:bookmarkEnd w:id="4"/>
      <w:r>
        <w:t>НОРМАТИВЫ</w:t>
      </w:r>
    </w:p>
    <w:p w:rsidR="000125C9" w:rsidRDefault="000125C9">
      <w:pPr>
        <w:pStyle w:val="ConsPlusTitle"/>
        <w:jc w:val="center"/>
      </w:pPr>
      <w:r>
        <w:t>РАСПРЕДЕЛЕНИЯ ДОХОДОВ МЕЖДУ ОБЛАСТНЫМ БЮДЖЕТОМ, БЮДЖЕТАМИ</w:t>
      </w:r>
    </w:p>
    <w:p w:rsidR="000125C9" w:rsidRDefault="000125C9">
      <w:pPr>
        <w:pStyle w:val="ConsPlusTitle"/>
        <w:jc w:val="center"/>
      </w:pPr>
      <w:r>
        <w:t>МУНИЦИПАЛЬНЫХ ОБРАЗОВАНИЙ И БЮДЖЕТОМ ТЕРРИТОРИАЛЬНОГО ФОНДА</w:t>
      </w:r>
    </w:p>
    <w:p w:rsidR="000125C9" w:rsidRDefault="000125C9">
      <w:pPr>
        <w:pStyle w:val="ConsPlusTitle"/>
        <w:jc w:val="center"/>
      </w:pPr>
      <w:r>
        <w:t>ОБЯЗАТЕЛЬНОГО МЕДИЦИНСКОГО СТРАХОВАНИЯ ВЛАДИМИРСКОЙ ОБЛАСТИ</w:t>
      </w:r>
    </w:p>
    <w:p w:rsidR="000125C9" w:rsidRDefault="000125C9">
      <w:pPr>
        <w:pStyle w:val="ConsPlusTitle"/>
        <w:jc w:val="center"/>
      </w:pPr>
      <w:r>
        <w:t>НА 2024 ГОД И НА ПЛАНОВЫЙ ПЕРИОД 2025 И 2026 ГОДОВ</w:t>
      </w:r>
    </w:p>
    <w:p w:rsidR="000125C9" w:rsidRDefault="000125C9">
      <w:pPr>
        <w:pStyle w:val="ConsPlusNormal"/>
        <w:jc w:val="both"/>
      </w:pPr>
    </w:p>
    <w:p w:rsidR="000125C9" w:rsidRDefault="000125C9">
      <w:pPr>
        <w:pStyle w:val="ConsPlusNormal"/>
        <w:jc w:val="right"/>
      </w:pPr>
      <w:r>
        <w:t>в процентах</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18"/>
        <w:gridCol w:w="963"/>
        <w:gridCol w:w="963"/>
        <w:gridCol w:w="963"/>
        <w:gridCol w:w="963"/>
        <w:gridCol w:w="966"/>
        <w:gridCol w:w="1134"/>
      </w:tblGrid>
      <w:tr w:rsidR="000125C9">
        <w:tc>
          <w:tcPr>
            <w:tcW w:w="3118" w:type="dxa"/>
            <w:vMerge w:val="restart"/>
          </w:tcPr>
          <w:p w:rsidR="000125C9" w:rsidRDefault="000125C9">
            <w:pPr>
              <w:pStyle w:val="ConsPlusNormal"/>
              <w:jc w:val="center"/>
            </w:pPr>
            <w:r>
              <w:t>Наименование дохода</w:t>
            </w:r>
          </w:p>
        </w:tc>
        <w:tc>
          <w:tcPr>
            <w:tcW w:w="963" w:type="dxa"/>
            <w:vMerge w:val="restart"/>
          </w:tcPr>
          <w:p w:rsidR="000125C9" w:rsidRDefault="000125C9">
            <w:pPr>
              <w:pStyle w:val="ConsPlusNormal"/>
              <w:jc w:val="center"/>
            </w:pPr>
            <w:r>
              <w:t>Областной бюджет</w:t>
            </w:r>
          </w:p>
        </w:tc>
        <w:tc>
          <w:tcPr>
            <w:tcW w:w="3855" w:type="dxa"/>
            <w:gridSpan w:val="4"/>
          </w:tcPr>
          <w:p w:rsidR="000125C9" w:rsidRDefault="000125C9">
            <w:pPr>
              <w:pStyle w:val="ConsPlusNormal"/>
              <w:jc w:val="center"/>
            </w:pPr>
            <w:r>
              <w:t>Бюджеты муниципальных образований:</w:t>
            </w:r>
          </w:p>
        </w:tc>
        <w:tc>
          <w:tcPr>
            <w:tcW w:w="1134" w:type="dxa"/>
            <w:vMerge w:val="restart"/>
          </w:tcPr>
          <w:p w:rsidR="000125C9" w:rsidRDefault="000125C9">
            <w:pPr>
              <w:pStyle w:val="ConsPlusNormal"/>
              <w:jc w:val="center"/>
            </w:pPr>
            <w:r>
              <w:t>Бюджет территориального фонда обязательного медицинского страхования Владимирской области</w:t>
            </w:r>
          </w:p>
        </w:tc>
      </w:tr>
      <w:tr w:rsidR="000125C9">
        <w:tc>
          <w:tcPr>
            <w:tcW w:w="3118" w:type="dxa"/>
            <w:vMerge/>
          </w:tcPr>
          <w:p w:rsidR="000125C9" w:rsidRDefault="000125C9">
            <w:pPr>
              <w:spacing w:after="1" w:line="240" w:lineRule="atLeast"/>
            </w:pPr>
          </w:p>
        </w:tc>
        <w:tc>
          <w:tcPr>
            <w:tcW w:w="963" w:type="dxa"/>
            <w:vMerge/>
          </w:tcPr>
          <w:p w:rsidR="000125C9" w:rsidRDefault="000125C9">
            <w:pPr>
              <w:spacing w:after="1" w:line="240" w:lineRule="atLeast"/>
            </w:pPr>
          </w:p>
        </w:tc>
        <w:tc>
          <w:tcPr>
            <w:tcW w:w="963" w:type="dxa"/>
          </w:tcPr>
          <w:p w:rsidR="000125C9" w:rsidRDefault="000125C9">
            <w:pPr>
              <w:pStyle w:val="ConsPlusNormal"/>
              <w:jc w:val="center"/>
            </w:pPr>
            <w:r>
              <w:t>городских округов</w:t>
            </w:r>
          </w:p>
        </w:tc>
        <w:tc>
          <w:tcPr>
            <w:tcW w:w="963" w:type="dxa"/>
          </w:tcPr>
          <w:p w:rsidR="000125C9" w:rsidRDefault="000125C9">
            <w:pPr>
              <w:pStyle w:val="ConsPlusNormal"/>
              <w:jc w:val="center"/>
            </w:pPr>
            <w:r>
              <w:t>муниципальных районов</w:t>
            </w:r>
          </w:p>
        </w:tc>
        <w:tc>
          <w:tcPr>
            <w:tcW w:w="963" w:type="dxa"/>
          </w:tcPr>
          <w:p w:rsidR="000125C9" w:rsidRDefault="000125C9">
            <w:pPr>
              <w:pStyle w:val="ConsPlusNormal"/>
              <w:jc w:val="center"/>
            </w:pPr>
            <w:r>
              <w:t>городских поселений</w:t>
            </w:r>
          </w:p>
        </w:tc>
        <w:tc>
          <w:tcPr>
            <w:tcW w:w="966" w:type="dxa"/>
          </w:tcPr>
          <w:p w:rsidR="000125C9" w:rsidRDefault="000125C9">
            <w:pPr>
              <w:pStyle w:val="ConsPlusNormal"/>
              <w:jc w:val="center"/>
            </w:pPr>
            <w:r>
              <w:t>сельских поселений</w:t>
            </w:r>
          </w:p>
        </w:tc>
        <w:tc>
          <w:tcPr>
            <w:tcW w:w="1134" w:type="dxa"/>
            <w:vMerge/>
          </w:tcPr>
          <w:p w:rsidR="000125C9" w:rsidRDefault="000125C9">
            <w:pPr>
              <w:spacing w:after="1" w:line="240" w:lineRule="atLeast"/>
            </w:pPr>
          </w:p>
        </w:tc>
      </w:tr>
      <w:tr w:rsidR="000125C9">
        <w:tc>
          <w:tcPr>
            <w:tcW w:w="3118" w:type="dxa"/>
          </w:tcPr>
          <w:p w:rsidR="000125C9" w:rsidRDefault="000125C9">
            <w:pPr>
              <w:pStyle w:val="ConsPlusNormal"/>
              <w:jc w:val="center"/>
            </w:pPr>
            <w:r>
              <w:t>1</w:t>
            </w:r>
          </w:p>
        </w:tc>
        <w:tc>
          <w:tcPr>
            <w:tcW w:w="963" w:type="dxa"/>
          </w:tcPr>
          <w:p w:rsidR="000125C9" w:rsidRDefault="000125C9">
            <w:pPr>
              <w:pStyle w:val="ConsPlusNormal"/>
              <w:jc w:val="center"/>
            </w:pPr>
            <w:r>
              <w:t>2</w:t>
            </w:r>
          </w:p>
        </w:tc>
        <w:tc>
          <w:tcPr>
            <w:tcW w:w="963" w:type="dxa"/>
          </w:tcPr>
          <w:p w:rsidR="000125C9" w:rsidRDefault="000125C9">
            <w:pPr>
              <w:pStyle w:val="ConsPlusNormal"/>
              <w:jc w:val="center"/>
            </w:pPr>
            <w:r>
              <w:t>3</w:t>
            </w:r>
          </w:p>
        </w:tc>
        <w:tc>
          <w:tcPr>
            <w:tcW w:w="963" w:type="dxa"/>
          </w:tcPr>
          <w:p w:rsidR="000125C9" w:rsidRDefault="000125C9">
            <w:pPr>
              <w:pStyle w:val="ConsPlusNormal"/>
              <w:jc w:val="center"/>
            </w:pPr>
            <w:r>
              <w:t>4</w:t>
            </w:r>
          </w:p>
        </w:tc>
        <w:tc>
          <w:tcPr>
            <w:tcW w:w="963" w:type="dxa"/>
          </w:tcPr>
          <w:p w:rsidR="000125C9" w:rsidRDefault="000125C9">
            <w:pPr>
              <w:pStyle w:val="ConsPlusNormal"/>
              <w:jc w:val="center"/>
            </w:pPr>
            <w:r>
              <w:t>5</w:t>
            </w:r>
          </w:p>
        </w:tc>
        <w:tc>
          <w:tcPr>
            <w:tcW w:w="966" w:type="dxa"/>
          </w:tcPr>
          <w:p w:rsidR="000125C9" w:rsidRDefault="000125C9">
            <w:pPr>
              <w:pStyle w:val="ConsPlusNormal"/>
              <w:jc w:val="center"/>
            </w:pPr>
            <w:r>
              <w:t>6</w:t>
            </w:r>
          </w:p>
        </w:tc>
        <w:tc>
          <w:tcPr>
            <w:tcW w:w="1134" w:type="dxa"/>
          </w:tcPr>
          <w:p w:rsidR="000125C9" w:rsidRDefault="000125C9">
            <w:pPr>
              <w:pStyle w:val="ConsPlusNormal"/>
              <w:jc w:val="center"/>
            </w:pPr>
            <w:r>
              <w:t>7</w:t>
            </w:r>
          </w:p>
        </w:tc>
      </w:tr>
      <w:tr w:rsidR="000125C9">
        <w:tc>
          <w:tcPr>
            <w:tcW w:w="3118" w:type="dxa"/>
          </w:tcPr>
          <w:p w:rsidR="000125C9" w:rsidRDefault="000125C9">
            <w:pPr>
              <w:pStyle w:val="ConsPlusNormal"/>
            </w:pPr>
            <w:r>
              <w:t>Доходы от погашения задолженности и перерасчетов по отмененным налогам, сборам и иным обязательным платежам</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Налог на имущество предприятий</w:t>
            </w: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Земельный налог (по обязательствам, возникшим до 1 января 2006 года), мобилизуемый на территориях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Земельный налог (по обязательствам, возникшим до 1 января 2006 года), мобилизуемый на территориях городских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Земельный налог (по обязательствам, возникшим до 1 января 2006 года), мобилизуемый на территориях сельских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Налог с продаж</w:t>
            </w: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Сбор на нужды образовательных учреждений, взимаемый с юридических лиц</w:t>
            </w: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Налог на рекламу, мобилизуемый на территориях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Налог на рекламу, мобилизуемый на территориях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местные налоги и сборы, мобилизуемые на территориях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местные налоги и сборы, мобилизуемые на территориях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от использования и продажи имущества, находящегося в государственной собственности</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от сдачи в аренду имущества, находящегося в оперативном управлении территориальных фондов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Прочие поступления от использования имущества, находящегося в оперативном управлении территориальных фондов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основных средств по указанному имуществу)</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материальных запасов по указанному имуществу)</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Доходы от продажи нематериальных активов, находящихся в государственной собственности, закрепленных за территориальными фондами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963" w:type="dxa"/>
          </w:tcPr>
          <w:p w:rsidR="000125C9" w:rsidRDefault="000125C9">
            <w:pPr>
              <w:pStyle w:val="ConsPlusNormal"/>
              <w:jc w:val="center"/>
            </w:pPr>
            <w:r>
              <w:t>50</w:t>
            </w:r>
          </w:p>
        </w:tc>
        <w:tc>
          <w:tcPr>
            <w:tcW w:w="963" w:type="dxa"/>
          </w:tcPr>
          <w:p w:rsidR="000125C9" w:rsidRDefault="000125C9">
            <w:pPr>
              <w:pStyle w:val="ConsPlusNormal"/>
              <w:jc w:val="center"/>
            </w:pPr>
            <w:r>
              <w:t>50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963" w:type="dxa"/>
          </w:tcPr>
          <w:p w:rsidR="000125C9" w:rsidRDefault="000125C9">
            <w:pPr>
              <w:pStyle w:val="ConsPlusNormal"/>
              <w:jc w:val="center"/>
            </w:pPr>
            <w:r>
              <w:t>50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50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сельских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963" w:type="dxa"/>
          </w:tcPr>
          <w:p w:rsidR="000125C9" w:rsidRDefault="000125C9">
            <w:pPr>
              <w:pStyle w:val="ConsPlusNormal"/>
              <w:jc w:val="center"/>
            </w:pPr>
            <w:r>
              <w:t>50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50</w:t>
            </w: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городских округов,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963" w:type="dxa"/>
          </w:tcPr>
          <w:p w:rsidR="000125C9" w:rsidRDefault="000125C9">
            <w:pPr>
              <w:pStyle w:val="ConsPlusNormal"/>
              <w:jc w:val="center"/>
            </w:pPr>
            <w:r>
              <w:t>50</w:t>
            </w:r>
          </w:p>
        </w:tc>
        <w:tc>
          <w:tcPr>
            <w:tcW w:w="963" w:type="dxa"/>
          </w:tcPr>
          <w:p w:rsidR="000125C9" w:rsidRDefault="000125C9">
            <w:pPr>
              <w:pStyle w:val="ConsPlusNormal"/>
              <w:jc w:val="center"/>
            </w:pPr>
            <w:r>
              <w:t>50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городских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963" w:type="dxa"/>
          </w:tcPr>
          <w:p w:rsidR="000125C9" w:rsidRDefault="000125C9">
            <w:pPr>
              <w:pStyle w:val="ConsPlusNormal"/>
              <w:jc w:val="center"/>
            </w:pPr>
            <w:r>
              <w:t>50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50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963" w:type="dxa"/>
          </w:tcPr>
          <w:p w:rsidR="000125C9" w:rsidRDefault="000125C9">
            <w:pPr>
              <w:pStyle w:val="ConsPlusNormal"/>
              <w:jc w:val="center"/>
            </w:pPr>
            <w:r>
              <w:t>50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50</w:t>
            </w: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от оказания платных услуг (работ) и компенсации затрат государства</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сельских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доходы бюджетов территориальных фондов обязательного медицинского страхования от оказания платных услуг (работ)</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Доходы, поступающие в порядке возмещения расходов, понесенных в связи с эксплуатацией имущества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поступающие в порядке возмещения расходов, понесенных в связи с эксплуатацией имущества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поступающие в порядке возмещения расходов, понесенных в связи с эксплуатацией имущества городских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поступающие в порядке возмещения расходов, понесенных в связи с эксплуатацией имущества сельских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поступающие в порядке возмещения расходов, понесенных в связи с эксплуатацией государственного имущества, закрепленного на праве оперативного управления за территориальными фондами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Прочие доходы от оказания платных услуг (работ) получателями средств бюджетов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доходы от оказания платных услуг (работ) получателями средств бюджетов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доходы от оказания платных услуг (работ) получателями средств бюджетов городских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доходы от оказания платных услуг (работ) получателями средств бюджетов сельских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доходы от компенсации затрат бюджетов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доходы от компенсации затрат бюджетов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доходы от компенсации затрат бюджетов городских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доходы от компенсации затрат бюджетов сельских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доходы от компенсации затрат бюджетов территориальных фондов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Доходы от административных платежей и сборов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взимаемые органами местного самоуправления (организациями) городских округов за выполнение определенных функций</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взимаемые органами местного самоуправления (организациями) муниципальных районов за выполнение определенных функций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взимаемые органами местного самоуправления (организациями) городских поселений за выполнение определенных функций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взимаемые органами местного самоуправления (организациями) сельских поселений за выполнение определенных функций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от штрафов, санкций, возмещения ущерба</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Штрафы, неустойки, пени, уплаченные в соответствии с законом или договором в случае неисполнения или ненадлежащего исполнения обязательств перед территориальным фондом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Платежи в целях возмещения ущерба при расторжении государственного контракта, заключенного с территориальным фондом обязательного медицинского страхования, в связи с односторонним отказом исполнителя (подрядчика) от его исполнения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территориальных фондов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Возмещение ущерба при возникновении страховых случаев, когда выгодоприобретателями выступают получатели средств бюджета территориального фонда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Прочее возмещение ущерба, причиненного государственному имуществу, находящемуся во владении и пользовании территориального фонда обязательного медицинского страхования, зачисляемое в бюджет территориального фонда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jc w:val="center"/>
            </w:pPr>
            <w:r>
              <w:t>100</w:t>
            </w:r>
          </w:p>
        </w:tc>
        <w:tc>
          <w:tcPr>
            <w:tcW w:w="963" w:type="dxa"/>
          </w:tcPr>
          <w:p w:rsidR="000125C9" w:rsidRDefault="000125C9">
            <w:pPr>
              <w:pStyle w:val="ConsPlusNormal"/>
              <w:jc w:val="center"/>
            </w:pPr>
            <w:r>
              <w:t>100</w:t>
            </w: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Доходы от денежных взысканий (штрафов), поступающие в счет погашения задолженности, образовавшейся до 1 января 2020 года, подлежащие зачислению в бюджет территориального фонда обязательного медицинского страхования по нормативам, действующим до 1 января 2020 года</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Платежи, уплачиваемые в целях возмещения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w:t>
            </w: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уплачиваемые в целях возмещения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jc w:val="center"/>
            </w:pPr>
            <w:r>
              <w:t>100</w:t>
            </w:r>
          </w:p>
        </w:tc>
        <w:tc>
          <w:tcPr>
            <w:tcW w:w="963" w:type="dxa"/>
          </w:tcPr>
          <w:p w:rsidR="000125C9" w:rsidRDefault="000125C9">
            <w:pPr>
              <w:pStyle w:val="ConsPlusNormal"/>
              <w:jc w:val="center"/>
            </w:pPr>
            <w:r>
              <w:t>100</w:t>
            </w: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в целях возмещения убытков, причиненных уклонением от заключения с муниципальным органом городского поселения (муниципальным казенным учреждением) муниципального контракта, а также иные денежные средства,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в целях возмещения убытков, причиненных уклонением от заключения с муниципальным органом сельского поселения (муниципальным казенным учреждением) муниципального контракта,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Платежи в целях возмещения убытков, причиненных уклонением от заключения с территориальным фондом обязательного медицинского страхования государственного контракта, а также иные денежные средства, подлежащие зачислению в бюджет территориального фонда обязательного медицинского страхования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Доходы от прочих неналоговых доходов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Невыясненные поступления, зачисляемые в бюджеты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Невыясненные поступления, зачисляемые в бюджеты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Невыясненные поступления, зачисляемые в бюджеты городских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Невыясненные поступления, зачисляемые в бюджеты сельских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Невыясненные поступления, зачисляемые в бюджеты территориальных фондов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округов (по обязательствам, возникшим до 1 января 2008 года)</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поселений (по обязательствам, возникшим до 1 января 2008 года)</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неналоговые доходы бюджетов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неналоговые доходы бюджетов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неналоговые доходы бюджетов городских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неналоговые доходы бюджетов сельских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r w:rsidR="000125C9">
        <w:tc>
          <w:tcPr>
            <w:tcW w:w="3118" w:type="dxa"/>
          </w:tcPr>
          <w:p w:rsidR="000125C9" w:rsidRDefault="000125C9">
            <w:pPr>
              <w:pStyle w:val="ConsPlusNormal"/>
            </w:pPr>
            <w:r>
              <w:t>Прочие неналоговые поступления в территориальные фонды обязательного медицинского страхования</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jc w:val="center"/>
            </w:pPr>
            <w:r>
              <w:t>100</w:t>
            </w:r>
          </w:p>
        </w:tc>
      </w:tr>
      <w:tr w:rsidR="000125C9">
        <w:tc>
          <w:tcPr>
            <w:tcW w:w="3118" w:type="dxa"/>
          </w:tcPr>
          <w:p w:rsidR="000125C9" w:rsidRDefault="000125C9">
            <w:pPr>
              <w:pStyle w:val="ConsPlusNormal"/>
            </w:pPr>
            <w:r>
              <w:t>Средства самообложения граждан, зачисляемые в бюджеты городских округов</w:t>
            </w: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Средства самообложения граждан, зачисляемые в бюджеты муниципальных районов</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3" w:type="dxa"/>
          </w:tcPr>
          <w:p w:rsidR="000125C9" w:rsidRDefault="000125C9">
            <w:pPr>
              <w:pStyle w:val="ConsPlusNormal"/>
            </w:pP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Средства самообложения граждан, зачисляемые в бюджеты городских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jc w:val="center"/>
            </w:pPr>
            <w:r>
              <w:t>100</w:t>
            </w:r>
          </w:p>
        </w:tc>
        <w:tc>
          <w:tcPr>
            <w:tcW w:w="966" w:type="dxa"/>
          </w:tcPr>
          <w:p w:rsidR="000125C9" w:rsidRDefault="000125C9">
            <w:pPr>
              <w:pStyle w:val="ConsPlusNormal"/>
            </w:pPr>
          </w:p>
        </w:tc>
        <w:tc>
          <w:tcPr>
            <w:tcW w:w="1134" w:type="dxa"/>
          </w:tcPr>
          <w:p w:rsidR="000125C9" w:rsidRDefault="000125C9">
            <w:pPr>
              <w:pStyle w:val="ConsPlusNormal"/>
            </w:pPr>
          </w:p>
        </w:tc>
      </w:tr>
      <w:tr w:rsidR="000125C9">
        <w:tc>
          <w:tcPr>
            <w:tcW w:w="3118" w:type="dxa"/>
          </w:tcPr>
          <w:p w:rsidR="000125C9" w:rsidRDefault="000125C9">
            <w:pPr>
              <w:pStyle w:val="ConsPlusNormal"/>
            </w:pPr>
            <w:r>
              <w:t>Средства самообложения граждан, зачисляемые в бюджеты сельских поселений</w:t>
            </w: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3" w:type="dxa"/>
          </w:tcPr>
          <w:p w:rsidR="000125C9" w:rsidRDefault="000125C9">
            <w:pPr>
              <w:pStyle w:val="ConsPlusNormal"/>
            </w:pPr>
          </w:p>
        </w:tc>
        <w:tc>
          <w:tcPr>
            <w:tcW w:w="966" w:type="dxa"/>
          </w:tcPr>
          <w:p w:rsidR="000125C9" w:rsidRDefault="000125C9">
            <w:pPr>
              <w:pStyle w:val="ConsPlusNormal"/>
              <w:jc w:val="center"/>
            </w:pPr>
            <w:r>
              <w:t>100</w:t>
            </w:r>
          </w:p>
        </w:tc>
        <w:tc>
          <w:tcPr>
            <w:tcW w:w="1134" w:type="dxa"/>
          </w:tcPr>
          <w:p w:rsidR="000125C9" w:rsidRDefault="000125C9">
            <w:pPr>
              <w:pStyle w:val="ConsPlusNormal"/>
            </w:pP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3</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5" w:name="P2252"/>
      <w:bookmarkEnd w:id="5"/>
      <w:r>
        <w:t>ДИФФЕРЕНЦИРОВАННЫЕ НОРМАТИВЫ</w:t>
      </w:r>
    </w:p>
    <w:p w:rsidR="000125C9" w:rsidRDefault="000125C9">
      <w:pPr>
        <w:pStyle w:val="ConsPlusTitle"/>
        <w:jc w:val="center"/>
      </w:pPr>
      <w:r>
        <w:t>ОТЧИСЛЕНИЙ В МЕСТНЫЕ БЮДЖЕТЫ ОТ АКЦИЗОВ НА АВТОМОБИЛЬНЫЙ</w:t>
      </w:r>
    </w:p>
    <w:p w:rsidR="000125C9" w:rsidRDefault="000125C9">
      <w:pPr>
        <w:pStyle w:val="ConsPlusTitle"/>
        <w:jc w:val="center"/>
      </w:pPr>
      <w:r>
        <w:t>И ПРЯМОГОННЫЙ БЕНЗИН, ДИЗЕЛЬНОЕ ТОПЛИВО, МОТОРНЫЕ МАСЛА</w:t>
      </w:r>
    </w:p>
    <w:p w:rsidR="000125C9" w:rsidRDefault="000125C9">
      <w:pPr>
        <w:pStyle w:val="ConsPlusTitle"/>
        <w:jc w:val="center"/>
      </w:pPr>
      <w:r>
        <w:t>ДЛЯ ДИЗЕЛЬНЫХ И (ИЛИ) КАРБЮРАТОРНЫХ (ИНЖЕКТОРНЫХ)</w:t>
      </w:r>
    </w:p>
    <w:p w:rsidR="000125C9" w:rsidRDefault="000125C9">
      <w:pPr>
        <w:pStyle w:val="ConsPlusTitle"/>
        <w:jc w:val="center"/>
      </w:pPr>
      <w:r>
        <w:t>ДВИГАТЕЛЕЙ, ПРОИЗВОДИМЫЕ НА ТЕРРИТОРИИ РОССИЙСКОЙ ФЕДЕРАЦИИ,</w:t>
      </w:r>
    </w:p>
    <w:p w:rsidR="000125C9" w:rsidRDefault="000125C9">
      <w:pPr>
        <w:pStyle w:val="ConsPlusTitle"/>
        <w:jc w:val="center"/>
      </w:pPr>
      <w:r>
        <w:t>НА 2024 ГОД И НА ПЛАНОВЫЙ ПЕРИОД 2025 И 2026 ГОДОВ</w:t>
      </w:r>
    </w:p>
    <w:p w:rsidR="000125C9" w:rsidRDefault="000125C9">
      <w:pPr>
        <w:pStyle w:val="ConsPlusNormal"/>
        <w:jc w:val="both"/>
      </w:pPr>
    </w:p>
    <w:p w:rsidR="000125C9" w:rsidRDefault="000125C9">
      <w:pPr>
        <w:pStyle w:val="ConsPlusNormal"/>
        <w:jc w:val="right"/>
      </w:pPr>
      <w:r>
        <w:t>в процентах</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1643"/>
        <w:gridCol w:w="1643"/>
        <w:gridCol w:w="1644"/>
      </w:tblGrid>
      <w:tr w:rsidR="000125C9">
        <w:tc>
          <w:tcPr>
            <w:tcW w:w="4139" w:type="dxa"/>
            <w:vMerge w:val="restart"/>
          </w:tcPr>
          <w:p w:rsidR="000125C9" w:rsidRDefault="000125C9">
            <w:pPr>
              <w:pStyle w:val="ConsPlusNormal"/>
              <w:jc w:val="center"/>
            </w:pPr>
            <w:r>
              <w:t>Наименование муниципального образования</w:t>
            </w:r>
          </w:p>
        </w:tc>
        <w:tc>
          <w:tcPr>
            <w:tcW w:w="4930" w:type="dxa"/>
            <w:gridSpan w:val="3"/>
          </w:tcPr>
          <w:p w:rsidR="000125C9" w:rsidRDefault="000125C9">
            <w:pPr>
              <w:pStyle w:val="ConsPlusNormal"/>
              <w:jc w:val="center"/>
            </w:pPr>
            <w:r>
              <w:t>Дифференцированные нормативы отчислений</w:t>
            </w:r>
          </w:p>
        </w:tc>
      </w:tr>
      <w:tr w:rsidR="000125C9">
        <w:tc>
          <w:tcPr>
            <w:tcW w:w="4139" w:type="dxa"/>
            <w:vMerge/>
          </w:tcPr>
          <w:p w:rsidR="000125C9" w:rsidRDefault="000125C9">
            <w:pPr>
              <w:spacing w:after="1" w:line="240" w:lineRule="atLeast"/>
            </w:pPr>
          </w:p>
        </w:tc>
        <w:tc>
          <w:tcPr>
            <w:tcW w:w="1643" w:type="dxa"/>
          </w:tcPr>
          <w:p w:rsidR="000125C9" w:rsidRDefault="000125C9">
            <w:pPr>
              <w:pStyle w:val="ConsPlusNormal"/>
              <w:jc w:val="center"/>
            </w:pPr>
            <w:r>
              <w:t>2024 год</w:t>
            </w:r>
          </w:p>
        </w:tc>
        <w:tc>
          <w:tcPr>
            <w:tcW w:w="1643" w:type="dxa"/>
          </w:tcPr>
          <w:p w:rsidR="000125C9" w:rsidRDefault="000125C9">
            <w:pPr>
              <w:pStyle w:val="ConsPlusNormal"/>
              <w:jc w:val="center"/>
            </w:pPr>
            <w:r>
              <w:t>2025 год</w:t>
            </w:r>
          </w:p>
        </w:tc>
        <w:tc>
          <w:tcPr>
            <w:tcW w:w="1644" w:type="dxa"/>
          </w:tcPr>
          <w:p w:rsidR="000125C9" w:rsidRDefault="000125C9">
            <w:pPr>
              <w:pStyle w:val="ConsPlusNormal"/>
              <w:jc w:val="center"/>
            </w:pPr>
            <w:r>
              <w:t>2026 год</w:t>
            </w:r>
          </w:p>
        </w:tc>
      </w:tr>
      <w:tr w:rsidR="000125C9">
        <w:tc>
          <w:tcPr>
            <w:tcW w:w="4139" w:type="dxa"/>
          </w:tcPr>
          <w:p w:rsidR="000125C9" w:rsidRDefault="000125C9">
            <w:pPr>
              <w:pStyle w:val="ConsPlusNormal"/>
              <w:jc w:val="center"/>
            </w:pPr>
            <w:r>
              <w:t>1</w:t>
            </w:r>
          </w:p>
        </w:tc>
        <w:tc>
          <w:tcPr>
            <w:tcW w:w="1643" w:type="dxa"/>
          </w:tcPr>
          <w:p w:rsidR="000125C9" w:rsidRDefault="000125C9">
            <w:pPr>
              <w:pStyle w:val="ConsPlusNormal"/>
              <w:jc w:val="center"/>
            </w:pPr>
            <w:r>
              <w:t>2</w:t>
            </w:r>
          </w:p>
        </w:tc>
        <w:tc>
          <w:tcPr>
            <w:tcW w:w="1643" w:type="dxa"/>
          </w:tcPr>
          <w:p w:rsidR="000125C9" w:rsidRDefault="000125C9">
            <w:pPr>
              <w:pStyle w:val="ConsPlusNormal"/>
              <w:jc w:val="center"/>
            </w:pPr>
            <w:r>
              <w:t>3</w:t>
            </w:r>
          </w:p>
        </w:tc>
        <w:tc>
          <w:tcPr>
            <w:tcW w:w="1644" w:type="dxa"/>
          </w:tcPr>
          <w:p w:rsidR="000125C9" w:rsidRDefault="000125C9">
            <w:pPr>
              <w:pStyle w:val="ConsPlusNormal"/>
              <w:jc w:val="center"/>
            </w:pPr>
            <w:r>
              <w:t>4</w:t>
            </w:r>
          </w:p>
        </w:tc>
      </w:tr>
      <w:tr w:rsidR="000125C9">
        <w:tc>
          <w:tcPr>
            <w:tcW w:w="4139" w:type="dxa"/>
          </w:tcPr>
          <w:p w:rsidR="000125C9" w:rsidRDefault="000125C9">
            <w:pPr>
              <w:pStyle w:val="ConsPlusNormal"/>
            </w:pPr>
            <w:r>
              <w:t>город Владимир Владимирской области</w:t>
            </w:r>
          </w:p>
        </w:tc>
        <w:tc>
          <w:tcPr>
            <w:tcW w:w="1643" w:type="dxa"/>
          </w:tcPr>
          <w:p w:rsidR="000125C9" w:rsidRDefault="000125C9">
            <w:pPr>
              <w:pStyle w:val="ConsPlusNormal"/>
              <w:jc w:val="center"/>
            </w:pPr>
            <w:r>
              <w:t>0,7545</w:t>
            </w:r>
          </w:p>
        </w:tc>
        <w:tc>
          <w:tcPr>
            <w:tcW w:w="1643" w:type="dxa"/>
          </w:tcPr>
          <w:p w:rsidR="000125C9" w:rsidRDefault="000125C9">
            <w:pPr>
              <w:pStyle w:val="ConsPlusNormal"/>
              <w:jc w:val="center"/>
            </w:pPr>
            <w:r>
              <w:t>0,7545</w:t>
            </w:r>
          </w:p>
        </w:tc>
        <w:tc>
          <w:tcPr>
            <w:tcW w:w="1644" w:type="dxa"/>
          </w:tcPr>
          <w:p w:rsidR="000125C9" w:rsidRDefault="000125C9">
            <w:pPr>
              <w:pStyle w:val="ConsPlusNormal"/>
              <w:jc w:val="center"/>
            </w:pPr>
            <w:r>
              <w:t>0,7545</w:t>
            </w:r>
          </w:p>
        </w:tc>
      </w:tr>
      <w:tr w:rsidR="000125C9">
        <w:tc>
          <w:tcPr>
            <w:tcW w:w="4139" w:type="dxa"/>
          </w:tcPr>
          <w:p w:rsidR="000125C9" w:rsidRDefault="000125C9">
            <w:pPr>
              <w:pStyle w:val="ConsPlusNormal"/>
            </w:pPr>
            <w:r>
              <w:t>город Гусь-Хрустальный Владимирской области</w:t>
            </w:r>
          </w:p>
        </w:tc>
        <w:tc>
          <w:tcPr>
            <w:tcW w:w="1643" w:type="dxa"/>
          </w:tcPr>
          <w:p w:rsidR="000125C9" w:rsidRDefault="000125C9">
            <w:pPr>
              <w:pStyle w:val="ConsPlusNormal"/>
              <w:jc w:val="center"/>
            </w:pPr>
            <w:r>
              <w:t>0,2169</w:t>
            </w:r>
          </w:p>
        </w:tc>
        <w:tc>
          <w:tcPr>
            <w:tcW w:w="1643" w:type="dxa"/>
          </w:tcPr>
          <w:p w:rsidR="000125C9" w:rsidRDefault="000125C9">
            <w:pPr>
              <w:pStyle w:val="ConsPlusNormal"/>
              <w:jc w:val="center"/>
            </w:pPr>
            <w:r>
              <w:t>0,2169</w:t>
            </w:r>
          </w:p>
        </w:tc>
        <w:tc>
          <w:tcPr>
            <w:tcW w:w="1644" w:type="dxa"/>
          </w:tcPr>
          <w:p w:rsidR="000125C9" w:rsidRDefault="000125C9">
            <w:pPr>
              <w:pStyle w:val="ConsPlusNormal"/>
              <w:jc w:val="center"/>
            </w:pPr>
            <w:r>
              <w:t>0,2169</w:t>
            </w:r>
          </w:p>
        </w:tc>
      </w:tr>
      <w:tr w:rsidR="000125C9">
        <w:tc>
          <w:tcPr>
            <w:tcW w:w="4139" w:type="dxa"/>
          </w:tcPr>
          <w:p w:rsidR="000125C9" w:rsidRDefault="000125C9">
            <w:pPr>
              <w:pStyle w:val="ConsPlusNormal"/>
            </w:pPr>
            <w:r>
              <w:t>город Ковров Владимирской области</w:t>
            </w:r>
          </w:p>
        </w:tc>
        <w:tc>
          <w:tcPr>
            <w:tcW w:w="1643" w:type="dxa"/>
          </w:tcPr>
          <w:p w:rsidR="000125C9" w:rsidRDefault="000125C9">
            <w:pPr>
              <w:pStyle w:val="ConsPlusNormal"/>
              <w:jc w:val="center"/>
            </w:pPr>
            <w:r>
              <w:t>0,4322</w:t>
            </w:r>
          </w:p>
        </w:tc>
        <w:tc>
          <w:tcPr>
            <w:tcW w:w="1643" w:type="dxa"/>
          </w:tcPr>
          <w:p w:rsidR="000125C9" w:rsidRDefault="000125C9">
            <w:pPr>
              <w:pStyle w:val="ConsPlusNormal"/>
              <w:jc w:val="center"/>
            </w:pPr>
            <w:r>
              <w:t>0,4322</w:t>
            </w:r>
          </w:p>
        </w:tc>
        <w:tc>
          <w:tcPr>
            <w:tcW w:w="1644" w:type="dxa"/>
          </w:tcPr>
          <w:p w:rsidR="000125C9" w:rsidRDefault="000125C9">
            <w:pPr>
              <w:pStyle w:val="ConsPlusNormal"/>
              <w:jc w:val="center"/>
            </w:pPr>
            <w:r>
              <w:t>0,4322</w:t>
            </w:r>
          </w:p>
        </w:tc>
      </w:tr>
      <w:tr w:rsidR="000125C9">
        <w:tc>
          <w:tcPr>
            <w:tcW w:w="4139" w:type="dxa"/>
          </w:tcPr>
          <w:p w:rsidR="000125C9" w:rsidRDefault="000125C9">
            <w:pPr>
              <w:pStyle w:val="ConsPlusNormal"/>
            </w:pPr>
            <w:r>
              <w:t>округ Муром</w:t>
            </w:r>
          </w:p>
        </w:tc>
        <w:tc>
          <w:tcPr>
            <w:tcW w:w="1643" w:type="dxa"/>
          </w:tcPr>
          <w:p w:rsidR="000125C9" w:rsidRDefault="000125C9">
            <w:pPr>
              <w:pStyle w:val="ConsPlusNormal"/>
              <w:jc w:val="center"/>
            </w:pPr>
            <w:r>
              <w:t>0,4369</w:t>
            </w:r>
          </w:p>
        </w:tc>
        <w:tc>
          <w:tcPr>
            <w:tcW w:w="1643" w:type="dxa"/>
          </w:tcPr>
          <w:p w:rsidR="000125C9" w:rsidRDefault="000125C9">
            <w:pPr>
              <w:pStyle w:val="ConsPlusNormal"/>
              <w:jc w:val="center"/>
            </w:pPr>
            <w:r>
              <w:t>0,4369</w:t>
            </w:r>
          </w:p>
        </w:tc>
        <w:tc>
          <w:tcPr>
            <w:tcW w:w="1644" w:type="dxa"/>
          </w:tcPr>
          <w:p w:rsidR="000125C9" w:rsidRDefault="000125C9">
            <w:pPr>
              <w:pStyle w:val="ConsPlusNormal"/>
              <w:jc w:val="center"/>
            </w:pPr>
            <w:r>
              <w:t>0,4369</w:t>
            </w:r>
          </w:p>
        </w:tc>
      </w:tr>
      <w:tr w:rsidR="000125C9">
        <w:tc>
          <w:tcPr>
            <w:tcW w:w="4139" w:type="dxa"/>
          </w:tcPr>
          <w:p w:rsidR="000125C9" w:rsidRDefault="000125C9">
            <w:pPr>
              <w:pStyle w:val="ConsPlusNormal"/>
            </w:pPr>
            <w:r>
              <w:t>ЗАТО г. Радужный Владимирской области</w:t>
            </w:r>
          </w:p>
        </w:tc>
        <w:tc>
          <w:tcPr>
            <w:tcW w:w="1643" w:type="dxa"/>
          </w:tcPr>
          <w:p w:rsidR="000125C9" w:rsidRDefault="000125C9">
            <w:pPr>
              <w:pStyle w:val="ConsPlusNormal"/>
              <w:jc w:val="center"/>
            </w:pPr>
            <w:r>
              <w:t>0,0554</w:t>
            </w:r>
          </w:p>
        </w:tc>
        <w:tc>
          <w:tcPr>
            <w:tcW w:w="1643" w:type="dxa"/>
          </w:tcPr>
          <w:p w:rsidR="000125C9" w:rsidRDefault="000125C9">
            <w:pPr>
              <w:pStyle w:val="ConsPlusNormal"/>
              <w:jc w:val="center"/>
            </w:pPr>
            <w:r>
              <w:t>0,0554</w:t>
            </w:r>
          </w:p>
        </w:tc>
        <w:tc>
          <w:tcPr>
            <w:tcW w:w="1644" w:type="dxa"/>
          </w:tcPr>
          <w:p w:rsidR="000125C9" w:rsidRDefault="000125C9">
            <w:pPr>
              <w:pStyle w:val="ConsPlusNormal"/>
              <w:jc w:val="center"/>
            </w:pPr>
            <w:r>
              <w:t>0,0554</w:t>
            </w:r>
          </w:p>
        </w:tc>
      </w:tr>
      <w:tr w:rsidR="000125C9">
        <w:tc>
          <w:tcPr>
            <w:tcW w:w="4139" w:type="dxa"/>
          </w:tcPr>
          <w:p w:rsidR="000125C9" w:rsidRDefault="000125C9">
            <w:pPr>
              <w:pStyle w:val="ConsPlusNormal"/>
            </w:pPr>
            <w:r>
              <w:t>Александровский район</w:t>
            </w:r>
          </w:p>
        </w:tc>
        <w:tc>
          <w:tcPr>
            <w:tcW w:w="1643" w:type="dxa"/>
          </w:tcPr>
          <w:p w:rsidR="000125C9" w:rsidRDefault="000125C9">
            <w:pPr>
              <w:pStyle w:val="ConsPlusNormal"/>
              <w:jc w:val="center"/>
            </w:pPr>
            <w:r>
              <w:t>0,6555</w:t>
            </w:r>
          </w:p>
        </w:tc>
        <w:tc>
          <w:tcPr>
            <w:tcW w:w="1643" w:type="dxa"/>
          </w:tcPr>
          <w:p w:rsidR="000125C9" w:rsidRDefault="000125C9">
            <w:pPr>
              <w:pStyle w:val="ConsPlusNormal"/>
              <w:jc w:val="center"/>
            </w:pPr>
            <w:r>
              <w:t>0,6555</w:t>
            </w:r>
          </w:p>
        </w:tc>
        <w:tc>
          <w:tcPr>
            <w:tcW w:w="1644" w:type="dxa"/>
          </w:tcPr>
          <w:p w:rsidR="000125C9" w:rsidRDefault="000125C9">
            <w:pPr>
              <w:pStyle w:val="ConsPlusNormal"/>
              <w:jc w:val="center"/>
            </w:pPr>
            <w:r>
              <w:t>0,6555</w:t>
            </w:r>
          </w:p>
        </w:tc>
      </w:tr>
      <w:tr w:rsidR="000125C9">
        <w:tc>
          <w:tcPr>
            <w:tcW w:w="4139" w:type="dxa"/>
          </w:tcPr>
          <w:p w:rsidR="000125C9" w:rsidRDefault="000125C9">
            <w:pPr>
              <w:pStyle w:val="ConsPlusNormal"/>
            </w:pPr>
            <w:r>
              <w:t>город Александров</w:t>
            </w:r>
          </w:p>
        </w:tc>
        <w:tc>
          <w:tcPr>
            <w:tcW w:w="1643" w:type="dxa"/>
          </w:tcPr>
          <w:p w:rsidR="000125C9" w:rsidRDefault="000125C9">
            <w:pPr>
              <w:pStyle w:val="ConsPlusNormal"/>
              <w:jc w:val="center"/>
            </w:pPr>
            <w:r>
              <w:t>0,2285</w:t>
            </w:r>
          </w:p>
        </w:tc>
        <w:tc>
          <w:tcPr>
            <w:tcW w:w="1643" w:type="dxa"/>
          </w:tcPr>
          <w:p w:rsidR="000125C9" w:rsidRDefault="000125C9">
            <w:pPr>
              <w:pStyle w:val="ConsPlusNormal"/>
              <w:jc w:val="center"/>
            </w:pPr>
            <w:r>
              <w:t>0,2285</w:t>
            </w:r>
          </w:p>
        </w:tc>
        <w:tc>
          <w:tcPr>
            <w:tcW w:w="1644" w:type="dxa"/>
          </w:tcPr>
          <w:p w:rsidR="000125C9" w:rsidRDefault="000125C9">
            <w:pPr>
              <w:pStyle w:val="ConsPlusNormal"/>
              <w:jc w:val="center"/>
            </w:pPr>
            <w:r>
              <w:t>0,2285</w:t>
            </w:r>
          </w:p>
        </w:tc>
      </w:tr>
      <w:tr w:rsidR="000125C9">
        <w:tc>
          <w:tcPr>
            <w:tcW w:w="4139" w:type="dxa"/>
          </w:tcPr>
          <w:p w:rsidR="000125C9" w:rsidRDefault="000125C9">
            <w:pPr>
              <w:pStyle w:val="ConsPlusNormal"/>
            </w:pPr>
            <w:r>
              <w:t>поселок Балакирево</w:t>
            </w:r>
          </w:p>
        </w:tc>
        <w:tc>
          <w:tcPr>
            <w:tcW w:w="1643" w:type="dxa"/>
          </w:tcPr>
          <w:p w:rsidR="000125C9" w:rsidRDefault="000125C9">
            <w:pPr>
              <w:pStyle w:val="ConsPlusNormal"/>
              <w:jc w:val="center"/>
            </w:pPr>
            <w:r>
              <w:t>0,0325</w:t>
            </w:r>
          </w:p>
        </w:tc>
        <w:tc>
          <w:tcPr>
            <w:tcW w:w="1643" w:type="dxa"/>
          </w:tcPr>
          <w:p w:rsidR="000125C9" w:rsidRDefault="000125C9">
            <w:pPr>
              <w:pStyle w:val="ConsPlusNormal"/>
              <w:jc w:val="center"/>
            </w:pPr>
            <w:r>
              <w:t>0,0325</w:t>
            </w:r>
          </w:p>
        </w:tc>
        <w:tc>
          <w:tcPr>
            <w:tcW w:w="1644" w:type="dxa"/>
          </w:tcPr>
          <w:p w:rsidR="000125C9" w:rsidRDefault="000125C9">
            <w:pPr>
              <w:pStyle w:val="ConsPlusNormal"/>
              <w:jc w:val="center"/>
            </w:pPr>
            <w:r>
              <w:t>0,0325</w:t>
            </w:r>
          </w:p>
        </w:tc>
      </w:tr>
      <w:tr w:rsidR="000125C9">
        <w:tc>
          <w:tcPr>
            <w:tcW w:w="4139" w:type="dxa"/>
          </w:tcPr>
          <w:p w:rsidR="000125C9" w:rsidRDefault="000125C9">
            <w:pPr>
              <w:pStyle w:val="ConsPlusNormal"/>
            </w:pPr>
            <w:r>
              <w:t>город Карабаново</w:t>
            </w:r>
          </w:p>
        </w:tc>
        <w:tc>
          <w:tcPr>
            <w:tcW w:w="1643" w:type="dxa"/>
          </w:tcPr>
          <w:p w:rsidR="000125C9" w:rsidRDefault="000125C9">
            <w:pPr>
              <w:pStyle w:val="ConsPlusNormal"/>
              <w:jc w:val="center"/>
            </w:pPr>
            <w:r>
              <w:t>0,0532</w:t>
            </w:r>
          </w:p>
        </w:tc>
        <w:tc>
          <w:tcPr>
            <w:tcW w:w="1643" w:type="dxa"/>
          </w:tcPr>
          <w:p w:rsidR="000125C9" w:rsidRDefault="000125C9">
            <w:pPr>
              <w:pStyle w:val="ConsPlusNormal"/>
              <w:jc w:val="center"/>
            </w:pPr>
            <w:r>
              <w:t>0,0532</w:t>
            </w:r>
          </w:p>
        </w:tc>
        <w:tc>
          <w:tcPr>
            <w:tcW w:w="1644" w:type="dxa"/>
          </w:tcPr>
          <w:p w:rsidR="000125C9" w:rsidRDefault="000125C9">
            <w:pPr>
              <w:pStyle w:val="ConsPlusNormal"/>
              <w:jc w:val="center"/>
            </w:pPr>
            <w:r>
              <w:t>0,0532</w:t>
            </w:r>
          </w:p>
        </w:tc>
      </w:tr>
      <w:tr w:rsidR="000125C9">
        <w:tc>
          <w:tcPr>
            <w:tcW w:w="4139" w:type="dxa"/>
          </w:tcPr>
          <w:p w:rsidR="000125C9" w:rsidRDefault="000125C9">
            <w:pPr>
              <w:pStyle w:val="ConsPlusNormal"/>
            </w:pPr>
            <w:r>
              <w:t>город Струнино</w:t>
            </w:r>
          </w:p>
        </w:tc>
        <w:tc>
          <w:tcPr>
            <w:tcW w:w="1643" w:type="dxa"/>
          </w:tcPr>
          <w:p w:rsidR="000125C9" w:rsidRDefault="000125C9">
            <w:pPr>
              <w:pStyle w:val="ConsPlusNormal"/>
              <w:jc w:val="center"/>
            </w:pPr>
            <w:r>
              <w:t>0,0513</w:t>
            </w:r>
          </w:p>
        </w:tc>
        <w:tc>
          <w:tcPr>
            <w:tcW w:w="1643" w:type="dxa"/>
          </w:tcPr>
          <w:p w:rsidR="000125C9" w:rsidRDefault="000125C9">
            <w:pPr>
              <w:pStyle w:val="ConsPlusNormal"/>
              <w:jc w:val="center"/>
            </w:pPr>
            <w:r>
              <w:t>0,0513</w:t>
            </w:r>
          </w:p>
        </w:tc>
        <w:tc>
          <w:tcPr>
            <w:tcW w:w="1644" w:type="dxa"/>
          </w:tcPr>
          <w:p w:rsidR="000125C9" w:rsidRDefault="000125C9">
            <w:pPr>
              <w:pStyle w:val="ConsPlusNormal"/>
              <w:jc w:val="center"/>
            </w:pPr>
            <w:r>
              <w:t>0,0513</w:t>
            </w:r>
          </w:p>
        </w:tc>
      </w:tr>
      <w:tr w:rsidR="000125C9">
        <w:tc>
          <w:tcPr>
            <w:tcW w:w="4139" w:type="dxa"/>
          </w:tcPr>
          <w:p w:rsidR="000125C9" w:rsidRDefault="000125C9">
            <w:pPr>
              <w:pStyle w:val="ConsPlusNormal"/>
            </w:pPr>
            <w:r>
              <w:t>Вязниковский район</w:t>
            </w:r>
          </w:p>
        </w:tc>
        <w:tc>
          <w:tcPr>
            <w:tcW w:w="1643" w:type="dxa"/>
          </w:tcPr>
          <w:p w:rsidR="000125C9" w:rsidRDefault="000125C9">
            <w:pPr>
              <w:pStyle w:val="ConsPlusNormal"/>
              <w:jc w:val="center"/>
            </w:pPr>
            <w:r>
              <w:t>0,2395</w:t>
            </w:r>
          </w:p>
        </w:tc>
        <w:tc>
          <w:tcPr>
            <w:tcW w:w="1643" w:type="dxa"/>
          </w:tcPr>
          <w:p w:rsidR="000125C9" w:rsidRDefault="000125C9">
            <w:pPr>
              <w:pStyle w:val="ConsPlusNormal"/>
              <w:jc w:val="center"/>
            </w:pPr>
            <w:r>
              <w:t>0,2395</w:t>
            </w:r>
          </w:p>
        </w:tc>
        <w:tc>
          <w:tcPr>
            <w:tcW w:w="1644" w:type="dxa"/>
          </w:tcPr>
          <w:p w:rsidR="000125C9" w:rsidRDefault="000125C9">
            <w:pPr>
              <w:pStyle w:val="ConsPlusNormal"/>
              <w:jc w:val="center"/>
            </w:pPr>
            <w:r>
              <w:t>0,2395</w:t>
            </w:r>
          </w:p>
        </w:tc>
      </w:tr>
      <w:tr w:rsidR="000125C9">
        <w:tc>
          <w:tcPr>
            <w:tcW w:w="4139" w:type="dxa"/>
          </w:tcPr>
          <w:p w:rsidR="000125C9" w:rsidRDefault="000125C9">
            <w:pPr>
              <w:pStyle w:val="ConsPlusNormal"/>
            </w:pPr>
            <w:r>
              <w:t>город Вязники</w:t>
            </w:r>
          </w:p>
        </w:tc>
        <w:tc>
          <w:tcPr>
            <w:tcW w:w="1643" w:type="dxa"/>
          </w:tcPr>
          <w:p w:rsidR="000125C9" w:rsidRDefault="000125C9">
            <w:pPr>
              <w:pStyle w:val="ConsPlusNormal"/>
              <w:jc w:val="center"/>
            </w:pPr>
            <w:r>
              <w:t>0,2860</w:t>
            </w:r>
          </w:p>
        </w:tc>
        <w:tc>
          <w:tcPr>
            <w:tcW w:w="1643" w:type="dxa"/>
          </w:tcPr>
          <w:p w:rsidR="000125C9" w:rsidRDefault="000125C9">
            <w:pPr>
              <w:pStyle w:val="ConsPlusNormal"/>
              <w:jc w:val="center"/>
            </w:pPr>
            <w:r>
              <w:t>0,2860</w:t>
            </w:r>
          </w:p>
        </w:tc>
        <w:tc>
          <w:tcPr>
            <w:tcW w:w="1644" w:type="dxa"/>
          </w:tcPr>
          <w:p w:rsidR="000125C9" w:rsidRDefault="000125C9">
            <w:pPr>
              <w:pStyle w:val="ConsPlusNormal"/>
              <w:jc w:val="center"/>
            </w:pPr>
            <w:r>
              <w:t>0,2860</w:t>
            </w:r>
          </w:p>
        </w:tc>
      </w:tr>
      <w:tr w:rsidR="000125C9">
        <w:tc>
          <w:tcPr>
            <w:tcW w:w="4139" w:type="dxa"/>
          </w:tcPr>
          <w:p w:rsidR="000125C9" w:rsidRDefault="000125C9">
            <w:pPr>
              <w:pStyle w:val="ConsPlusNormal"/>
            </w:pPr>
            <w:r>
              <w:t>поселок Мстера</w:t>
            </w:r>
          </w:p>
        </w:tc>
        <w:tc>
          <w:tcPr>
            <w:tcW w:w="1643" w:type="dxa"/>
          </w:tcPr>
          <w:p w:rsidR="000125C9" w:rsidRDefault="000125C9">
            <w:pPr>
              <w:pStyle w:val="ConsPlusNormal"/>
              <w:jc w:val="center"/>
            </w:pPr>
            <w:r>
              <w:t>0,0568</w:t>
            </w:r>
          </w:p>
        </w:tc>
        <w:tc>
          <w:tcPr>
            <w:tcW w:w="1643" w:type="dxa"/>
          </w:tcPr>
          <w:p w:rsidR="000125C9" w:rsidRDefault="000125C9">
            <w:pPr>
              <w:pStyle w:val="ConsPlusNormal"/>
              <w:jc w:val="center"/>
            </w:pPr>
            <w:r>
              <w:t>0,0568</w:t>
            </w:r>
          </w:p>
        </w:tc>
        <w:tc>
          <w:tcPr>
            <w:tcW w:w="1644" w:type="dxa"/>
          </w:tcPr>
          <w:p w:rsidR="000125C9" w:rsidRDefault="000125C9">
            <w:pPr>
              <w:pStyle w:val="ConsPlusNormal"/>
              <w:jc w:val="center"/>
            </w:pPr>
            <w:r>
              <w:t>0,0568</w:t>
            </w:r>
          </w:p>
        </w:tc>
      </w:tr>
      <w:tr w:rsidR="000125C9">
        <w:tc>
          <w:tcPr>
            <w:tcW w:w="4139" w:type="dxa"/>
          </w:tcPr>
          <w:p w:rsidR="000125C9" w:rsidRDefault="000125C9">
            <w:pPr>
              <w:pStyle w:val="ConsPlusNormal"/>
            </w:pPr>
            <w:r>
              <w:t>поселок Никологоры</w:t>
            </w:r>
          </w:p>
        </w:tc>
        <w:tc>
          <w:tcPr>
            <w:tcW w:w="1643" w:type="dxa"/>
          </w:tcPr>
          <w:p w:rsidR="000125C9" w:rsidRDefault="000125C9">
            <w:pPr>
              <w:pStyle w:val="ConsPlusNormal"/>
              <w:jc w:val="center"/>
            </w:pPr>
            <w:r>
              <w:t>0,0708</w:t>
            </w:r>
          </w:p>
        </w:tc>
        <w:tc>
          <w:tcPr>
            <w:tcW w:w="1643" w:type="dxa"/>
          </w:tcPr>
          <w:p w:rsidR="000125C9" w:rsidRDefault="000125C9">
            <w:pPr>
              <w:pStyle w:val="ConsPlusNormal"/>
              <w:jc w:val="center"/>
            </w:pPr>
            <w:r>
              <w:t>0,0708</w:t>
            </w:r>
          </w:p>
        </w:tc>
        <w:tc>
          <w:tcPr>
            <w:tcW w:w="1644" w:type="dxa"/>
          </w:tcPr>
          <w:p w:rsidR="000125C9" w:rsidRDefault="000125C9">
            <w:pPr>
              <w:pStyle w:val="ConsPlusNormal"/>
              <w:jc w:val="center"/>
            </w:pPr>
            <w:r>
              <w:t>0,0708</w:t>
            </w:r>
          </w:p>
        </w:tc>
      </w:tr>
      <w:tr w:rsidR="000125C9">
        <w:tc>
          <w:tcPr>
            <w:tcW w:w="4139" w:type="dxa"/>
          </w:tcPr>
          <w:p w:rsidR="000125C9" w:rsidRDefault="000125C9">
            <w:pPr>
              <w:pStyle w:val="ConsPlusNormal"/>
            </w:pPr>
            <w:r>
              <w:t>Гороховецкий район</w:t>
            </w:r>
          </w:p>
        </w:tc>
        <w:tc>
          <w:tcPr>
            <w:tcW w:w="1643" w:type="dxa"/>
          </w:tcPr>
          <w:p w:rsidR="000125C9" w:rsidRDefault="000125C9">
            <w:pPr>
              <w:pStyle w:val="ConsPlusNormal"/>
              <w:jc w:val="center"/>
            </w:pPr>
            <w:r>
              <w:t>0,1914</w:t>
            </w:r>
          </w:p>
        </w:tc>
        <w:tc>
          <w:tcPr>
            <w:tcW w:w="1643" w:type="dxa"/>
          </w:tcPr>
          <w:p w:rsidR="000125C9" w:rsidRDefault="000125C9">
            <w:pPr>
              <w:pStyle w:val="ConsPlusNormal"/>
              <w:jc w:val="center"/>
            </w:pPr>
            <w:r>
              <w:t>0,1914</w:t>
            </w:r>
          </w:p>
        </w:tc>
        <w:tc>
          <w:tcPr>
            <w:tcW w:w="1644" w:type="dxa"/>
          </w:tcPr>
          <w:p w:rsidR="000125C9" w:rsidRDefault="000125C9">
            <w:pPr>
              <w:pStyle w:val="ConsPlusNormal"/>
              <w:jc w:val="center"/>
            </w:pPr>
            <w:r>
              <w:t>0,1914</w:t>
            </w:r>
          </w:p>
        </w:tc>
      </w:tr>
      <w:tr w:rsidR="000125C9">
        <w:tc>
          <w:tcPr>
            <w:tcW w:w="4139" w:type="dxa"/>
          </w:tcPr>
          <w:p w:rsidR="000125C9" w:rsidRDefault="000125C9">
            <w:pPr>
              <w:pStyle w:val="ConsPlusNormal"/>
            </w:pPr>
            <w:r>
              <w:t>город Гороховец</w:t>
            </w:r>
          </w:p>
        </w:tc>
        <w:tc>
          <w:tcPr>
            <w:tcW w:w="1643" w:type="dxa"/>
          </w:tcPr>
          <w:p w:rsidR="000125C9" w:rsidRDefault="000125C9">
            <w:pPr>
              <w:pStyle w:val="ConsPlusNormal"/>
              <w:jc w:val="center"/>
            </w:pPr>
            <w:r>
              <w:t>0,0780</w:t>
            </w:r>
          </w:p>
        </w:tc>
        <w:tc>
          <w:tcPr>
            <w:tcW w:w="1643" w:type="dxa"/>
          </w:tcPr>
          <w:p w:rsidR="000125C9" w:rsidRDefault="000125C9">
            <w:pPr>
              <w:pStyle w:val="ConsPlusNormal"/>
              <w:jc w:val="center"/>
            </w:pPr>
            <w:r>
              <w:t>0,0780</w:t>
            </w:r>
          </w:p>
        </w:tc>
        <w:tc>
          <w:tcPr>
            <w:tcW w:w="1644" w:type="dxa"/>
          </w:tcPr>
          <w:p w:rsidR="000125C9" w:rsidRDefault="000125C9">
            <w:pPr>
              <w:pStyle w:val="ConsPlusNormal"/>
              <w:jc w:val="center"/>
            </w:pPr>
            <w:r>
              <w:t>0,0780</w:t>
            </w:r>
          </w:p>
        </w:tc>
      </w:tr>
      <w:tr w:rsidR="000125C9">
        <w:tc>
          <w:tcPr>
            <w:tcW w:w="4139" w:type="dxa"/>
          </w:tcPr>
          <w:p w:rsidR="000125C9" w:rsidRDefault="000125C9">
            <w:pPr>
              <w:pStyle w:val="ConsPlusNormal"/>
            </w:pPr>
            <w:r>
              <w:t>Гусь-Хрустальный район</w:t>
            </w:r>
          </w:p>
        </w:tc>
        <w:tc>
          <w:tcPr>
            <w:tcW w:w="1643" w:type="dxa"/>
          </w:tcPr>
          <w:p w:rsidR="000125C9" w:rsidRDefault="000125C9">
            <w:pPr>
              <w:pStyle w:val="ConsPlusNormal"/>
              <w:jc w:val="center"/>
            </w:pPr>
            <w:r>
              <w:t>0,6596</w:t>
            </w:r>
          </w:p>
        </w:tc>
        <w:tc>
          <w:tcPr>
            <w:tcW w:w="1643" w:type="dxa"/>
          </w:tcPr>
          <w:p w:rsidR="000125C9" w:rsidRDefault="000125C9">
            <w:pPr>
              <w:pStyle w:val="ConsPlusNormal"/>
              <w:jc w:val="center"/>
            </w:pPr>
            <w:r>
              <w:t>0,6596</w:t>
            </w:r>
          </w:p>
        </w:tc>
        <w:tc>
          <w:tcPr>
            <w:tcW w:w="1644" w:type="dxa"/>
          </w:tcPr>
          <w:p w:rsidR="000125C9" w:rsidRDefault="000125C9">
            <w:pPr>
              <w:pStyle w:val="ConsPlusNormal"/>
              <w:jc w:val="center"/>
            </w:pPr>
            <w:r>
              <w:t>0,6596</w:t>
            </w:r>
          </w:p>
        </w:tc>
      </w:tr>
      <w:tr w:rsidR="000125C9">
        <w:tc>
          <w:tcPr>
            <w:tcW w:w="4139" w:type="dxa"/>
          </w:tcPr>
          <w:p w:rsidR="000125C9" w:rsidRDefault="000125C9">
            <w:pPr>
              <w:pStyle w:val="ConsPlusNormal"/>
            </w:pPr>
            <w:r>
              <w:t>город Курлово</w:t>
            </w:r>
          </w:p>
        </w:tc>
        <w:tc>
          <w:tcPr>
            <w:tcW w:w="1643" w:type="dxa"/>
          </w:tcPr>
          <w:p w:rsidR="000125C9" w:rsidRDefault="000125C9">
            <w:pPr>
              <w:pStyle w:val="ConsPlusNormal"/>
              <w:jc w:val="center"/>
            </w:pPr>
            <w:r>
              <w:t>0,0472</w:t>
            </w:r>
          </w:p>
        </w:tc>
        <w:tc>
          <w:tcPr>
            <w:tcW w:w="1643" w:type="dxa"/>
          </w:tcPr>
          <w:p w:rsidR="000125C9" w:rsidRDefault="000125C9">
            <w:pPr>
              <w:pStyle w:val="ConsPlusNormal"/>
              <w:jc w:val="center"/>
            </w:pPr>
            <w:r>
              <w:t>0,0472</w:t>
            </w:r>
          </w:p>
        </w:tc>
        <w:tc>
          <w:tcPr>
            <w:tcW w:w="1644" w:type="dxa"/>
          </w:tcPr>
          <w:p w:rsidR="000125C9" w:rsidRDefault="000125C9">
            <w:pPr>
              <w:pStyle w:val="ConsPlusNormal"/>
              <w:jc w:val="center"/>
            </w:pPr>
            <w:r>
              <w:t>0,0472</w:t>
            </w:r>
          </w:p>
        </w:tc>
      </w:tr>
      <w:tr w:rsidR="000125C9">
        <w:tc>
          <w:tcPr>
            <w:tcW w:w="4139" w:type="dxa"/>
          </w:tcPr>
          <w:p w:rsidR="000125C9" w:rsidRDefault="000125C9">
            <w:pPr>
              <w:pStyle w:val="ConsPlusNormal"/>
            </w:pPr>
            <w:r>
              <w:t>Камешковский район</w:t>
            </w:r>
          </w:p>
        </w:tc>
        <w:tc>
          <w:tcPr>
            <w:tcW w:w="1643" w:type="dxa"/>
          </w:tcPr>
          <w:p w:rsidR="000125C9" w:rsidRDefault="000125C9">
            <w:pPr>
              <w:pStyle w:val="ConsPlusNormal"/>
              <w:jc w:val="center"/>
            </w:pPr>
            <w:r>
              <w:t>0,2970</w:t>
            </w:r>
          </w:p>
        </w:tc>
        <w:tc>
          <w:tcPr>
            <w:tcW w:w="1643" w:type="dxa"/>
          </w:tcPr>
          <w:p w:rsidR="000125C9" w:rsidRDefault="000125C9">
            <w:pPr>
              <w:pStyle w:val="ConsPlusNormal"/>
              <w:jc w:val="center"/>
            </w:pPr>
            <w:r>
              <w:t>0,2970</w:t>
            </w:r>
          </w:p>
        </w:tc>
        <w:tc>
          <w:tcPr>
            <w:tcW w:w="1644" w:type="dxa"/>
          </w:tcPr>
          <w:p w:rsidR="000125C9" w:rsidRDefault="000125C9">
            <w:pPr>
              <w:pStyle w:val="ConsPlusNormal"/>
              <w:jc w:val="center"/>
            </w:pPr>
            <w:r>
              <w:t>0,2970</w:t>
            </w:r>
          </w:p>
        </w:tc>
      </w:tr>
      <w:tr w:rsidR="000125C9">
        <w:tc>
          <w:tcPr>
            <w:tcW w:w="4139" w:type="dxa"/>
          </w:tcPr>
          <w:p w:rsidR="000125C9" w:rsidRDefault="000125C9">
            <w:pPr>
              <w:pStyle w:val="ConsPlusNormal"/>
            </w:pPr>
            <w:r>
              <w:t>город Камешково</w:t>
            </w:r>
          </w:p>
        </w:tc>
        <w:tc>
          <w:tcPr>
            <w:tcW w:w="1643" w:type="dxa"/>
          </w:tcPr>
          <w:p w:rsidR="000125C9" w:rsidRDefault="000125C9">
            <w:pPr>
              <w:pStyle w:val="ConsPlusNormal"/>
              <w:jc w:val="center"/>
            </w:pPr>
            <w:r>
              <w:t>0,0864</w:t>
            </w:r>
          </w:p>
        </w:tc>
        <w:tc>
          <w:tcPr>
            <w:tcW w:w="1643" w:type="dxa"/>
          </w:tcPr>
          <w:p w:rsidR="000125C9" w:rsidRDefault="000125C9">
            <w:pPr>
              <w:pStyle w:val="ConsPlusNormal"/>
              <w:jc w:val="center"/>
            </w:pPr>
            <w:r>
              <w:t>0,0864</w:t>
            </w:r>
          </w:p>
        </w:tc>
        <w:tc>
          <w:tcPr>
            <w:tcW w:w="1644" w:type="dxa"/>
          </w:tcPr>
          <w:p w:rsidR="000125C9" w:rsidRDefault="000125C9">
            <w:pPr>
              <w:pStyle w:val="ConsPlusNormal"/>
              <w:jc w:val="center"/>
            </w:pPr>
            <w:r>
              <w:t>0,0864</w:t>
            </w:r>
          </w:p>
        </w:tc>
      </w:tr>
      <w:tr w:rsidR="000125C9">
        <w:tc>
          <w:tcPr>
            <w:tcW w:w="4139" w:type="dxa"/>
          </w:tcPr>
          <w:p w:rsidR="000125C9" w:rsidRDefault="000125C9">
            <w:pPr>
              <w:pStyle w:val="ConsPlusNormal"/>
            </w:pPr>
            <w:r>
              <w:t>Киржачский район</w:t>
            </w:r>
          </w:p>
        </w:tc>
        <w:tc>
          <w:tcPr>
            <w:tcW w:w="1643" w:type="dxa"/>
          </w:tcPr>
          <w:p w:rsidR="000125C9" w:rsidRDefault="000125C9">
            <w:pPr>
              <w:pStyle w:val="ConsPlusNormal"/>
              <w:jc w:val="center"/>
            </w:pPr>
            <w:r>
              <w:t>0,3370</w:t>
            </w:r>
          </w:p>
        </w:tc>
        <w:tc>
          <w:tcPr>
            <w:tcW w:w="1643" w:type="dxa"/>
          </w:tcPr>
          <w:p w:rsidR="000125C9" w:rsidRDefault="000125C9">
            <w:pPr>
              <w:pStyle w:val="ConsPlusNormal"/>
              <w:jc w:val="center"/>
            </w:pPr>
            <w:r>
              <w:t>0,3370</w:t>
            </w:r>
          </w:p>
        </w:tc>
        <w:tc>
          <w:tcPr>
            <w:tcW w:w="1644" w:type="dxa"/>
          </w:tcPr>
          <w:p w:rsidR="000125C9" w:rsidRDefault="000125C9">
            <w:pPr>
              <w:pStyle w:val="ConsPlusNormal"/>
              <w:jc w:val="center"/>
            </w:pPr>
            <w:r>
              <w:t>0,3370</w:t>
            </w:r>
          </w:p>
        </w:tc>
      </w:tr>
      <w:tr w:rsidR="000125C9">
        <w:tc>
          <w:tcPr>
            <w:tcW w:w="4139" w:type="dxa"/>
          </w:tcPr>
          <w:p w:rsidR="000125C9" w:rsidRDefault="000125C9">
            <w:pPr>
              <w:pStyle w:val="ConsPlusNormal"/>
            </w:pPr>
            <w:r>
              <w:t>город Киржач</w:t>
            </w:r>
          </w:p>
        </w:tc>
        <w:tc>
          <w:tcPr>
            <w:tcW w:w="1643" w:type="dxa"/>
          </w:tcPr>
          <w:p w:rsidR="000125C9" w:rsidRDefault="000125C9">
            <w:pPr>
              <w:pStyle w:val="ConsPlusNormal"/>
              <w:jc w:val="center"/>
            </w:pPr>
            <w:r>
              <w:t>0,1411</w:t>
            </w:r>
          </w:p>
        </w:tc>
        <w:tc>
          <w:tcPr>
            <w:tcW w:w="1643" w:type="dxa"/>
          </w:tcPr>
          <w:p w:rsidR="000125C9" w:rsidRDefault="000125C9">
            <w:pPr>
              <w:pStyle w:val="ConsPlusNormal"/>
              <w:jc w:val="center"/>
            </w:pPr>
            <w:r>
              <w:t>0,1411</w:t>
            </w:r>
          </w:p>
        </w:tc>
        <w:tc>
          <w:tcPr>
            <w:tcW w:w="1644" w:type="dxa"/>
          </w:tcPr>
          <w:p w:rsidR="000125C9" w:rsidRDefault="000125C9">
            <w:pPr>
              <w:pStyle w:val="ConsPlusNormal"/>
              <w:jc w:val="center"/>
            </w:pPr>
            <w:r>
              <w:t>0,1411</w:t>
            </w:r>
          </w:p>
        </w:tc>
      </w:tr>
      <w:tr w:rsidR="000125C9">
        <w:tc>
          <w:tcPr>
            <w:tcW w:w="4139" w:type="dxa"/>
          </w:tcPr>
          <w:p w:rsidR="000125C9" w:rsidRDefault="000125C9">
            <w:pPr>
              <w:pStyle w:val="ConsPlusNormal"/>
            </w:pPr>
            <w:r>
              <w:t>Ковровский район</w:t>
            </w:r>
          </w:p>
        </w:tc>
        <w:tc>
          <w:tcPr>
            <w:tcW w:w="1643" w:type="dxa"/>
          </w:tcPr>
          <w:p w:rsidR="000125C9" w:rsidRDefault="000125C9">
            <w:pPr>
              <w:pStyle w:val="ConsPlusNormal"/>
              <w:jc w:val="center"/>
            </w:pPr>
            <w:r>
              <w:t>0,3306</w:t>
            </w:r>
          </w:p>
        </w:tc>
        <w:tc>
          <w:tcPr>
            <w:tcW w:w="1643" w:type="dxa"/>
          </w:tcPr>
          <w:p w:rsidR="000125C9" w:rsidRDefault="000125C9">
            <w:pPr>
              <w:pStyle w:val="ConsPlusNormal"/>
              <w:jc w:val="center"/>
            </w:pPr>
            <w:r>
              <w:t>0,3306</w:t>
            </w:r>
          </w:p>
        </w:tc>
        <w:tc>
          <w:tcPr>
            <w:tcW w:w="1644" w:type="dxa"/>
          </w:tcPr>
          <w:p w:rsidR="000125C9" w:rsidRDefault="000125C9">
            <w:pPr>
              <w:pStyle w:val="ConsPlusNormal"/>
              <w:jc w:val="center"/>
            </w:pPr>
            <w:r>
              <w:t>0,3306</w:t>
            </w:r>
          </w:p>
        </w:tc>
      </w:tr>
      <w:tr w:rsidR="000125C9">
        <w:tc>
          <w:tcPr>
            <w:tcW w:w="4139" w:type="dxa"/>
          </w:tcPr>
          <w:p w:rsidR="000125C9" w:rsidRDefault="000125C9">
            <w:pPr>
              <w:pStyle w:val="ConsPlusNormal"/>
            </w:pPr>
            <w:r>
              <w:t>поселок Доброград</w:t>
            </w:r>
          </w:p>
        </w:tc>
        <w:tc>
          <w:tcPr>
            <w:tcW w:w="1643" w:type="dxa"/>
          </w:tcPr>
          <w:p w:rsidR="000125C9" w:rsidRDefault="000125C9">
            <w:pPr>
              <w:pStyle w:val="ConsPlusNormal"/>
              <w:jc w:val="center"/>
            </w:pPr>
            <w:r>
              <w:t>0</w:t>
            </w:r>
          </w:p>
        </w:tc>
        <w:tc>
          <w:tcPr>
            <w:tcW w:w="1643" w:type="dxa"/>
          </w:tcPr>
          <w:p w:rsidR="000125C9" w:rsidRDefault="000125C9">
            <w:pPr>
              <w:pStyle w:val="ConsPlusNormal"/>
              <w:jc w:val="center"/>
            </w:pPr>
            <w:r>
              <w:t>0</w:t>
            </w:r>
          </w:p>
        </w:tc>
        <w:tc>
          <w:tcPr>
            <w:tcW w:w="1644" w:type="dxa"/>
          </w:tcPr>
          <w:p w:rsidR="000125C9" w:rsidRDefault="000125C9">
            <w:pPr>
              <w:pStyle w:val="ConsPlusNormal"/>
              <w:jc w:val="center"/>
            </w:pPr>
            <w:r>
              <w:t>0</w:t>
            </w:r>
          </w:p>
        </w:tc>
      </w:tr>
      <w:tr w:rsidR="000125C9">
        <w:tc>
          <w:tcPr>
            <w:tcW w:w="4139" w:type="dxa"/>
          </w:tcPr>
          <w:p w:rsidR="000125C9" w:rsidRDefault="000125C9">
            <w:pPr>
              <w:pStyle w:val="ConsPlusNormal"/>
            </w:pPr>
            <w:r>
              <w:t>поселок Мелехово</w:t>
            </w:r>
          </w:p>
        </w:tc>
        <w:tc>
          <w:tcPr>
            <w:tcW w:w="1643" w:type="dxa"/>
          </w:tcPr>
          <w:p w:rsidR="000125C9" w:rsidRDefault="000125C9">
            <w:pPr>
              <w:pStyle w:val="ConsPlusNormal"/>
              <w:jc w:val="center"/>
            </w:pPr>
            <w:r>
              <w:t>0,0413</w:t>
            </w:r>
          </w:p>
        </w:tc>
        <w:tc>
          <w:tcPr>
            <w:tcW w:w="1643" w:type="dxa"/>
          </w:tcPr>
          <w:p w:rsidR="000125C9" w:rsidRDefault="000125C9">
            <w:pPr>
              <w:pStyle w:val="ConsPlusNormal"/>
              <w:jc w:val="center"/>
            </w:pPr>
            <w:r>
              <w:t>0,0413</w:t>
            </w:r>
          </w:p>
        </w:tc>
        <w:tc>
          <w:tcPr>
            <w:tcW w:w="1644" w:type="dxa"/>
          </w:tcPr>
          <w:p w:rsidR="000125C9" w:rsidRDefault="000125C9">
            <w:pPr>
              <w:pStyle w:val="ConsPlusNormal"/>
              <w:jc w:val="center"/>
            </w:pPr>
            <w:r>
              <w:t>0,0413</w:t>
            </w:r>
          </w:p>
        </w:tc>
      </w:tr>
      <w:tr w:rsidR="000125C9">
        <w:tc>
          <w:tcPr>
            <w:tcW w:w="4139" w:type="dxa"/>
          </w:tcPr>
          <w:p w:rsidR="000125C9" w:rsidRDefault="000125C9">
            <w:pPr>
              <w:pStyle w:val="ConsPlusNormal"/>
            </w:pPr>
            <w:r>
              <w:t>Кольчугинский район</w:t>
            </w:r>
          </w:p>
        </w:tc>
        <w:tc>
          <w:tcPr>
            <w:tcW w:w="1643" w:type="dxa"/>
          </w:tcPr>
          <w:p w:rsidR="000125C9" w:rsidRDefault="000125C9">
            <w:pPr>
              <w:pStyle w:val="ConsPlusNormal"/>
              <w:jc w:val="center"/>
            </w:pPr>
            <w:r>
              <w:t>0,2099</w:t>
            </w:r>
          </w:p>
        </w:tc>
        <w:tc>
          <w:tcPr>
            <w:tcW w:w="1643" w:type="dxa"/>
          </w:tcPr>
          <w:p w:rsidR="000125C9" w:rsidRDefault="000125C9">
            <w:pPr>
              <w:pStyle w:val="ConsPlusNormal"/>
              <w:jc w:val="center"/>
            </w:pPr>
            <w:r>
              <w:t>0,2099</w:t>
            </w:r>
          </w:p>
        </w:tc>
        <w:tc>
          <w:tcPr>
            <w:tcW w:w="1644" w:type="dxa"/>
          </w:tcPr>
          <w:p w:rsidR="000125C9" w:rsidRDefault="000125C9">
            <w:pPr>
              <w:pStyle w:val="ConsPlusNormal"/>
              <w:jc w:val="center"/>
            </w:pPr>
            <w:r>
              <w:t>0,2099</w:t>
            </w:r>
          </w:p>
        </w:tc>
      </w:tr>
      <w:tr w:rsidR="000125C9">
        <w:tc>
          <w:tcPr>
            <w:tcW w:w="4139" w:type="dxa"/>
          </w:tcPr>
          <w:p w:rsidR="000125C9" w:rsidRDefault="000125C9">
            <w:pPr>
              <w:pStyle w:val="ConsPlusNormal"/>
            </w:pPr>
            <w:r>
              <w:t>город Кольчугино</w:t>
            </w:r>
          </w:p>
        </w:tc>
        <w:tc>
          <w:tcPr>
            <w:tcW w:w="1643" w:type="dxa"/>
          </w:tcPr>
          <w:p w:rsidR="000125C9" w:rsidRDefault="000125C9">
            <w:pPr>
              <w:pStyle w:val="ConsPlusNormal"/>
              <w:jc w:val="center"/>
            </w:pPr>
            <w:r>
              <w:t>0,2102</w:t>
            </w:r>
          </w:p>
        </w:tc>
        <w:tc>
          <w:tcPr>
            <w:tcW w:w="1643" w:type="dxa"/>
          </w:tcPr>
          <w:p w:rsidR="000125C9" w:rsidRDefault="000125C9">
            <w:pPr>
              <w:pStyle w:val="ConsPlusNormal"/>
              <w:jc w:val="center"/>
            </w:pPr>
            <w:r>
              <w:t>0,2102</w:t>
            </w:r>
          </w:p>
        </w:tc>
        <w:tc>
          <w:tcPr>
            <w:tcW w:w="1644" w:type="dxa"/>
          </w:tcPr>
          <w:p w:rsidR="000125C9" w:rsidRDefault="000125C9">
            <w:pPr>
              <w:pStyle w:val="ConsPlusNormal"/>
              <w:jc w:val="center"/>
            </w:pPr>
            <w:r>
              <w:t>0,2102</w:t>
            </w:r>
          </w:p>
        </w:tc>
      </w:tr>
      <w:tr w:rsidR="000125C9">
        <w:tc>
          <w:tcPr>
            <w:tcW w:w="4139" w:type="dxa"/>
          </w:tcPr>
          <w:p w:rsidR="000125C9" w:rsidRDefault="000125C9">
            <w:pPr>
              <w:pStyle w:val="ConsPlusNormal"/>
            </w:pPr>
            <w:r>
              <w:t>Меленковский район</w:t>
            </w:r>
          </w:p>
        </w:tc>
        <w:tc>
          <w:tcPr>
            <w:tcW w:w="1643" w:type="dxa"/>
          </w:tcPr>
          <w:p w:rsidR="000125C9" w:rsidRDefault="000125C9">
            <w:pPr>
              <w:pStyle w:val="ConsPlusNormal"/>
              <w:jc w:val="center"/>
            </w:pPr>
            <w:r>
              <w:t>0,3405</w:t>
            </w:r>
          </w:p>
        </w:tc>
        <w:tc>
          <w:tcPr>
            <w:tcW w:w="1643" w:type="dxa"/>
          </w:tcPr>
          <w:p w:rsidR="000125C9" w:rsidRDefault="000125C9">
            <w:pPr>
              <w:pStyle w:val="ConsPlusNormal"/>
              <w:jc w:val="center"/>
            </w:pPr>
            <w:r>
              <w:t>0,3405</w:t>
            </w:r>
          </w:p>
        </w:tc>
        <w:tc>
          <w:tcPr>
            <w:tcW w:w="1644" w:type="dxa"/>
          </w:tcPr>
          <w:p w:rsidR="000125C9" w:rsidRDefault="000125C9">
            <w:pPr>
              <w:pStyle w:val="ConsPlusNormal"/>
              <w:jc w:val="center"/>
            </w:pPr>
            <w:r>
              <w:t>0,3405</w:t>
            </w:r>
          </w:p>
        </w:tc>
      </w:tr>
      <w:tr w:rsidR="000125C9">
        <w:tc>
          <w:tcPr>
            <w:tcW w:w="4139" w:type="dxa"/>
          </w:tcPr>
          <w:p w:rsidR="000125C9" w:rsidRDefault="000125C9">
            <w:pPr>
              <w:pStyle w:val="ConsPlusNormal"/>
            </w:pPr>
            <w:r>
              <w:t>город Меленки</w:t>
            </w:r>
          </w:p>
        </w:tc>
        <w:tc>
          <w:tcPr>
            <w:tcW w:w="1643" w:type="dxa"/>
          </w:tcPr>
          <w:p w:rsidR="000125C9" w:rsidRDefault="000125C9">
            <w:pPr>
              <w:pStyle w:val="ConsPlusNormal"/>
              <w:jc w:val="center"/>
            </w:pPr>
            <w:r>
              <w:t>0,0941</w:t>
            </w:r>
          </w:p>
        </w:tc>
        <w:tc>
          <w:tcPr>
            <w:tcW w:w="1643" w:type="dxa"/>
          </w:tcPr>
          <w:p w:rsidR="000125C9" w:rsidRDefault="000125C9">
            <w:pPr>
              <w:pStyle w:val="ConsPlusNormal"/>
              <w:jc w:val="center"/>
            </w:pPr>
            <w:r>
              <w:t>0,0941</w:t>
            </w:r>
          </w:p>
        </w:tc>
        <w:tc>
          <w:tcPr>
            <w:tcW w:w="1644" w:type="dxa"/>
          </w:tcPr>
          <w:p w:rsidR="000125C9" w:rsidRDefault="000125C9">
            <w:pPr>
              <w:pStyle w:val="ConsPlusNormal"/>
              <w:jc w:val="center"/>
            </w:pPr>
            <w:r>
              <w:t>0,0941</w:t>
            </w:r>
          </w:p>
        </w:tc>
      </w:tr>
      <w:tr w:rsidR="000125C9">
        <w:tc>
          <w:tcPr>
            <w:tcW w:w="4139" w:type="dxa"/>
          </w:tcPr>
          <w:p w:rsidR="000125C9" w:rsidRDefault="000125C9">
            <w:pPr>
              <w:pStyle w:val="ConsPlusNormal"/>
            </w:pPr>
            <w:r>
              <w:t>Муромский район</w:t>
            </w:r>
          </w:p>
        </w:tc>
        <w:tc>
          <w:tcPr>
            <w:tcW w:w="1643" w:type="dxa"/>
          </w:tcPr>
          <w:p w:rsidR="000125C9" w:rsidRDefault="000125C9">
            <w:pPr>
              <w:pStyle w:val="ConsPlusNormal"/>
              <w:jc w:val="center"/>
            </w:pPr>
            <w:r>
              <w:t>0,3588</w:t>
            </w:r>
          </w:p>
        </w:tc>
        <w:tc>
          <w:tcPr>
            <w:tcW w:w="1643" w:type="dxa"/>
          </w:tcPr>
          <w:p w:rsidR="000125C9" w:rsidRDefault="000125C9">
            <w:pPr>
              <w:pStyle w:val="ConsPlusNormal"/>
              <w:jc w:val="center"/>
            </w:pPr>
            <w:r>
              <w:t>0,3588</w:t>
            </w:r>
          </w:p>
        </w:tc>
        <w:tc>
          <w:tcPr>
            <w:tcW w:w="1644" w:type="dxa"/>
          </w:tcPr>
          <w:p w:rsidR="000125C9" w:rsidRDefault="000125C9">
            <w:pPr>
              <w:pStyle w:val="ConsPlusNormal"/>
              <w:jc w:val="center"/>
            </w:pPr>
            <w:r>
              <w:t>0,3588</w:t>
            </w:r>
          </w:p>
        </w:tc>
      </w:tr>
      <w:tr w:rsidR="000125C9">
        <w:tc>
          <w:tcPr>
            <w:tcW w:w="4139" w:type="dxa"/>
          </w:tcPr>
          <w:p w:rsidR="000125C9" w:rsidRDefault="000125C9">
            <w:pPr>
              <w:pStyle w:val="ConsPlusNormal"/>
            </w:pPr>
            <w:r>
              <w:t>Петушинский район</w:t>
            </w:r>
          </w:p>
        </w:tc>
        <w:tc>
          <w:tcPr>
            <w:tcW w:w="1643" w:type="dxa"/>
          </w:tcPr>
          <w:p w:rsidR="000125C9" w:rsidRDefault="000125C9">
            <w:pPr>
              <w:pStyle w:val="ConsPlusNormal"/>
              <w:jc w:val="center"/>
            </w:pPr>
            <w:r>
              <w:t>0,2918</w:t>
            </w:r>
          </w:p>
        </w:tc>
        <w:tc>
          <w:tcPr>
            <w:tcW w:w="1643" w:type="dxa"/>
          </w:tcPr>
          <w:p w:rsidR="000125C9" w:rsidRDefault="000125C9">
            <w:pPr>
              <w:pStyle w:val="ConsPlusNormal"/>
              <w:jc w:val="center"/>
            </w:pPr>
            <w:r>
              <w:t>0,2918</w:t>
            </w:r>
          </w:p>
        </w:tc>
        <w:tc>
          <w:tcPr>
            <w:tcW w:w="1644" w:type="dxa"/>
          </w:tcPr>
          <w:p w:rsidR="000125C9" w:rsidRDefault="000125C9">
            <w:pPr>
              <w:pStyle w:val="ConsPlusNormal"/>
              <w:jc w:val="center"/>
            </w:pPr>
            <w:r>
              <w:t>0,2918</w:t>
            </w:r>
          </w:p>
        </w:tc>
      </w:tr>
      <w:tr w:rsidR="000125C9">
        <w:tc>
          <w:tcPr>
            <w:tcW w:w="4139" w:type="dxa"/>
          </w:tcPr>
          <w:p w:rsidR="000125C9" w:rsidRDefault="000125C9">
            <w:pPr>
              <w:pStyle w:val="ConsPlusNormal"/>
            </w:pPr>
            <w:r>
              <w:t>поселок Вольгинский</w:t>
            </w:r>
          </w:p>
        </w:tc>
        <w:tc>
          <w:tcPr>
            <w:tcW w:w="1643" w:type="dxa"/>
          </w:tcPr>
          <w:p w:rsidR="000125C9" w:rsidRDefault="000125C9">
            <w:pPr>
              <w:pStyle w:val="ConsPlusNormal"/>
              <w:jc w:val="center"/>
            </w:pPr>
            <w:r>
              <w:t>0,0224</w:t>
            </w:r>
          </w:p>
        </w:tc>
        <w:tc>
          <w:tcPr>
            <w:tcW w:w="1643" w:type="dxa"/>
          </w:tcPr>
          <w:p w:rsidR="000125C9" w:rsidRDefault="000125C9">
            <w:pPr>
              <w:pStyle w:val="ConsPlusNormal"/>
              <w:jc w:val="center"/>
            </w:pPr>
            <w:r>
              <w:t>0,0224</w:t>
            </w:r>
          </w:p>
        </w:tc>
        <w:tc>
          <w:tcPr>
            <w:tcW w:w="1644" w:type="dxa"/>
          </w:tcPr>
          <w:p w:rsidR="000125C9" w:rsidRDefault="000125C9">
            <w:pPr>
              <w:pStyle w:val="ConsPlusNormal"/>
              <w:jc w:val="center"/>
            </w:pPr>
            <w:r>
              <w:t>0,0224</w:t>
            </w:r>
          </w:p>
        </w:tc>
      </w:tr>
      <w:tr w:rsidR="000125C9">
        <w:tc>
          <w:tcPr>
            <w:tcW w:w="4139" w:type="dxa"/>
          </w:tcPr>
          <w:p w:rsidR="000125C9" w:rsidRDefault="000125C9">
            <w:pPr>
              <w:pStyle w:val="ConsPlusNormal"/>
            </w:pPr>
            <w:r>
              <w:t>поселок Городищи</w:t>
            </w:r>
          </w:p>
        </w:tc>
        <w:tc>
          <w:tcPr>
            <w:tcW w:w="1643" w:type="dxa"/>
          </w:tcPr>
          <w:p w:rsidR="000125C9" w:rsidRDefault="000125C9">
            <w:pPr>
              <w:pStyle w:val="ConsPlusNormal"/>
              <w:jc w:val="center"/>
            </w:pPr>
            <w:r>
              <w:t>0,0267</w:t>
            </w:r>
          </w:p>
        </w:tc>
        <w:tc>
          <w:tcPr>
            <w:tcW w:w="1643" w:type="dxa"/>
          </w:tcPr>
          <w:p w:rsidR="000125C9" w:rsidRDefault="000125C9">
            <w:pPr>
              <w:pStyle w:val="ConsPlusNormal"/>
              <w:jc w:val="center"/>
            </w:pPr>
            <w:r>
              <w:t>0,0267</w:t>
            </w:r>
          </w:p>
        </w:tc>
        <w:tc>
          <w:tcPr>
            <w:tcW w:w="1644" w:type="dxa"/>
          </w:tcPr>
          <w:p w:rsidR="000125C9" w:rsidRDefault="000125C9">
            <w:pPr>
              <w:pStyle w:val="ConsPlusNormal"/>
              <w:jc w:val="center"/>
            </w:pPr>
            <w:r>
              <w:t>0,0267</w:t>
            </w:r>
          </w:p>
        </w:tc>
      </w:tr>
      <w:tr w:rsidR="000125C9">
        <w:tc>
          <w:tcPr>
            <w:tcW w:w="4139" w:type="dxa"/>
          </w:tcPr>
          <w:p w:rsidR="000125C9" w:rsidRDefault="000125C9">
            <w:pPr>
              <w:pStyle w:val="ConsPlusNormal"/>
            </w:pPr>
            <w:r>
              <w:t>город Костерево</w:t>
            </w:r>
          </w:p>
        </w:tc>
        <w:tc>
          <w:tcPr>
            <w:tcW w:w="1643" w:type="dxa"/>
          </w:tcPr>
          <w:p w:rsidR="000125C9" w:rsidRDefault="000125C9">
            <w:pPr>
              <w:pStyle w:val="ConsPlusNormal"/>
              <w:jc w:val="center"/>
            </w:pPr>
            <w:r>
              <w:t>0,0435</w:t>
            </w:r>
          </w:p>
        </w:tc>
        <w:tc>
          <w:tcPr>
            <w:tcW w:w="1643" w:type="dxa"/>
          </w:tcPr>
          <w:p w:rsidR="000125C9" w:rsidRDefault="000125C9">
            <w:pPr>
              <w:pStyle w:val="ConsPlusNormal"/>
              <w:jc w:val="center"/>
            </w:pPr>
            <w:r>
              <w:t>0,0435</w:t>
            </w:r>
          </w:p>
        </w:tc>
        <w:tc>
          <w:tcPr>
            <w:tcW w:w="1644" w:type="dxa"/>
          </w:tcPr>
          <w:p w:rsidR="000125C9" w:rsidRDefault="000125C9">
            <w:pPr>
              <w:pStyle w:val="ConsPlusNormal"/>
              <w:jc w:val="center"/>
            </w:pPr>
            <w:r>
              <w:t>0,0435</w:t>
            </w:r>
          </w:p>
        </w:tc>
      </w:tr>
      <w:tr w:rsidR="000125C9">
        <w:tc>
          <w:tcPr>
            <w:tcW w:w="4139" w:type="dxa"/>
          </w:tcPr>
          <w:p w:rsidR="000125C9" w:rsidRDefault="000125C9">
            <w:pPr>
              <w:pStyle w:val="ConsPlusNormal"/>
            </w:pPr>
            <w:r>
              <w:t>город Петушки</w:t>
            </w:r>
          </w:p>
        </w:tc>
        <w:tc>
          <w:tcPr>
            <w:tcW w:w="1643" w:type="dxa"/>
          </w:tcPr>
          <w:p w:rsidR="000125C9" w:rsidRDefault="000125C9">
            <w:pPr>
              <w:pStyle w:val="ConsPlusNormal"/>
              <w:jc w:val="center"/>
            </w:pPr>
            <w:r>
              <w:t>0,0835</w:t>
            </w:r>
          </w:p>
        </w:tc>
        <w:tc>
          <w:tcPr>
            <w:tcW w:w="1643" w:type="dxa"/>
          </w:tcPr>
          <w:p w:rsidR="000125C9" w:rsidRDefault="000125C9">
            <w:pPr>
              <w:pStyle w:val="ConsPlusNormal"/>
              <w:jc w:val="center"/>
            </w:pPr>
            <w:r>
              <w:t>0,0835</w:t>
            </w:r>
          </w:p>
        </w:tc>
        <w:tc>
          <w:tcPr>
            <w:tcW w:w="1644" w:type="dxa"/>
          </w:tcPr>
          <w:p w:rsidR="000125C9" w:rsidRDefault="000125C9">
            <w:pPr>
              <w:pStyle w:val="ConsPlusNormal"/>
              <w:jc w:val="center"/>
            </w:pPr>
            <w:r>
              <w:t>0,0835</w:t>
            </w:r>
          </w:p>
        </w:tc>
      </w:tr>
      <w:tr w:rsidR="000125C9">
        <w:tc>
          <w:tcPr>
            <w:tcW w:w="4139" w:type="dxa"/>
          </w:tcPr>
          <w:p w:rsidR="000125C9" w:rsidRDefault="000125C9">
            <w:pPr>
              <w:pStyle w:val="ConsPlusNormal"/>
            </w:pPr>
            <w:r>
              <w:t>город Покров</w:t>
            </w:r>
          </w:p>
        </w:tc>
        <w:tc>
          <w:tcPr>
            <w:tcW w:w="1643" w:type="dxa"/>
          </w:tcPr>
          <w:p w:rsidR="000125C9" w:rsidRDefault="000125C9">
            <w:pPr>
              <w:pStyle w:val="ConsPlusNormal"/>
              <w:jc w:val="center"/>
            </w:pPr>
            <w:r>
              <w:t>0,0601</w:t>
            </w:r>
          </w:p>
        </w:tc>
        <w:tc>
          <w:tcPr>
            <w:tcW w:w="1643" w:type="dxa"/>
          </w:tcPr>
          <w:p w:rsidR="000125C9" w:rsidRDefault="000125C9">
            <w:pPr>
              <w:pStyle w:val="ConsPlusNormal"/>
              <w:jc w:val="center"/>
            </w:pPr>
            <w:r>
              <w:t>0,0601</w:t>
            </w:r>
          </w:p>
        </w:tc>
        <w:tc>
          <w:tcPr>
            <w:tcW w:w="1644" w:type="dxa"/>
          </w:tcPr>
          <w:p w:rsidR="000125C9" w:rsidRDefault="000125C9">
            <w:pPr>
              <w:pStyle w:val="ConsPlusNormal"/>
              <w:jc w:val="center"/>
            </w:pPr>
            <w:r>
              <w:t>0,0601</w:t>
            </w:r>
          </w:p>
        </w:tc>
      </w:tr>
      <w:tr w:rsidR="000125C9">
        <w:tc>
          <w:tcPr>
            <w:tcW w:w="4139" w:type="dxa"/>
          </w:tcPr>
          <w:p w:rsidR="000125C9" w:rsidRDefault="000125C9">
            <w:pPr>
              <w:pStyle w:val="ConsPlusNormal"/>
            </w:pPr>
            <w:r>
              <w:t>Селивановский район</w:t>
            </w:r>
          </w:p>
        </w:tc>
        <w:tc>
          <w:tcPr>
            <w:tcW w:w="1643" w:type="dxa"/>
          </w:tcPr>
          <w:p w:rsidR="000125C9" w:rsidRDefault="000125C9">
            <w:pPr>
              <w:pStyle w:val="ConsPlusNormal"/>
              <w:jc w:val="center"/>
            </w:pPr>
            <w:r>
              <w:t>0,2392</w:t>
            </w:r>
          </w:p>
        </w:tc>
        <w:tc>
          <w:tcPr>
            <w:tcW w:w="1643" w:type="dxa"/>
          </w:tcPr>
          <w:p w:rsidR="000125C9" w:rsidRDefault="000125C9">
            <w:pPr>
              <w:pStyle w:val="ConsPlusNormal"/>
              <w:jc w:val="center"/>
            </w:pPr>
            <w:r>
              <w:t>0,2392</w:t>
            </w:r>
          </w:p>
        </w:tc>
        <w:tc>
          <w:tcPr>
            <w:tcW w:w="1644" w:type="dxa"/>
          </w:tcPr>
          <w:p w:rsidR="000125C9" w:rsidRDefault="000125C9">
            <w:pPr>
              <w:pStyle w:val="ConsPlusNormal"/>
              <w:jc w:val="center"/>
            </w:pPr>
            <w:r>
              <w:t>0,2392</w:t>
            </w:r>
          </w:p>
        </w:tc>
      </w:tr>
      <w:tr w:rsidR="000125C9">
        <w:tc>
          <w:tcPr>
            <w:tcW w:w="4139" w:type="dxa"/>
          </w:tcPr>
          <w:p w:rsidR="000125C9" w:rsidRDefault="000125C9">
            <w:pPr>
              <w:pStyle w:val="ConsPlusNormal"/>
            </w:pPr>
            <w:r>
              <w:t>поселок Красная Горбатка</w:t>
            </w:r>
          </w:p>
        </w:tc>
        <w:tc>
          <w:tcPr>
            <w:tcW w:w="1643" w:type="dxa"/>
          </w:tcPr>
          <w:p w:rsidR="000125C9" w:rsidRDefault="000125C9">
            <w:pPr>
              <w:pStyle w:val="ConsPlusNormal"/>
              <w:jc w:val="center"/>
            </w:pPr>
            <w:r>
              <w:t>0,0842</w:t>
            </w:r>
          </w:p>
        </w:tc>
        <w:tc>
          <w:tcPr>
            <w:tcW w:w="1643" w:type="dxa"/>
          </w:tcPr>
          <w:p w:rsidR="000125C9" w:rsidRDefault="000125C9">
            <w:pPr>
              <w:pStyle w:val="ConsPlusNormal"/>
              <w:jc w:val="center"/>
            </w:pPr>
            <w:r>
              <w:t>0,0842</w:t>
            </w:r>
          </w:p>
        </w:tc>
        <w:tc>
          <w:tcPr>
            <w:tcW w:w="1644" w:type="dxa"/>
          </w:tcPr>
          <w:p w:rsidR="000125C9" w:rsidRDefault="000125C9">
            <w:pPr>
              <w:pStyle w:val="ConsPlusNormal"/>
              <w:jc w:val="center"/>
            </w:pPr>
            <w:r>
              <w:t>0,0842</w:t>
            </w:r>
          </w:p>
        </w:tc>
      </w:tr>
      <w:tr w:rsidR="000125C9">
        <w:tc>
          <w:tcPr>
            <w:tcW w:w="4139" w:type="dxa"/>
          </w:tcPr>
          <w:p w:rsidR="000125C9" w:rsidRDefault="000125C9">
            <w:pPr>
              <w:pStyle w:val="ConsPlusNormal"/>
            </w:pPr>
            <w:r>
              <w:t>Собинский район</w:t>
            </w:r>
          </w:p>
        </w:tc>
        <w:tc>
          <w:tcPr>
            <w:tcW w:w="1643" w:type="dxa"/>
          </w:tcPr>
          <w:p w:rsidR="000125C9" w:rsidRDefault="000125C9">
            <w:pPr>
              <w:pStyle w:val="ConsPlusNormal"/>
              <w:jc w:val="center"/>
            </w:pPr>
            <w:r>
              <w:t>0,3990</w:t>
            </w:r>
          </w:p>
        </w:tc>
        <w:tc>
          <w:tcPr>
            <w:tcW w:w="1643" w:type="dxa"/>
          </w:tcPr>
          <w:p w:rsidR="000125C9" w:rsidRDefault="000125C9">
            <w:pPr>
              <w:pStyle w:val="ConsPlusNormal"/>
              <w:jc w:val="center"/>
            </w:pPr>
            <w:r>
              <w:t>0,3990</w:t>
            </w:r>
          </w:p>
        </w:tc>
        <w:tc>
          <w:tcPr>
            <w:tcW w:w="1644" w:type="dxa"/>
          </w:tcPr>
          <w:p w:rsidR="000125C9" w:rsidRDefault="000125C9">
            <w:pPr>
              <w:pStyle w:val="ConsPlusNormal"/>
              <w:jc w:val="center"/>
            </w:pPr>
            <w:r>
              <w:t>0,3990</w:t>
            </w:r>
          </w:p>
        </w:tc>
      </w:tr>
      <w:tr w:rsidR="000125C9">
        <w:tc>
          <w:tcPr>
            <w:tcW w:w="4139" w:type="dxa"/>
          </w:tcPr>
          <w:p w:rsidR="000125C9" w:rsidRDefault="000125C9">
            <w:pPr>
              <w:pStyle w:val="ConsPlusNormal"/>
            </w:pPr>
            <w:r>
              <w:t>город Лакинск</w:t>
            </w:r>
          </w:p>
        </w:tc>
        <w:tc>
          <w:tcPr>
            <w:tcW w:w="1643" w:type="dxa"/>
          </w:tcPr>
          <w:p w:rsidR="000125C9" w:rsidRDefault="000125C9">
            <w:pPr>
              <w:pStyle w:val="ConsPlusNormal"/>
              <w:jc w:val="center"/>
            </w:pPr>
            <w:r>
              <w:t>0,1092</w:t>
            </w:r>
          </w:p>
        </w:tc>
        <w:tc>
          <w:tcPr>
            <w:tcW w:w="1643" w:type="dxa"/>
          </w:tcPr>
          <w:p w:rsidR="000125C9" w:rsidRDefault="000125C9">
            <w:pPr>
              <w:pStyle w:val="ConsPlusNormal"/>
              <w:jc w:val="center"/>
            </w:pPr>
            <w:r>
              <w:t>0,1092</w:t>
            </w:r>
          </w:p>
        </w:tc>
        <w:tc>
          <w:tcPr>
            <w:tcW w:w="1644" w:type="dxa"/>
          </w:tcPr>
          <w:p w:rsidR="000125C9" w:rsidRDefault="000125C9">
            <w:pPr>
              <w:pStyle w:val="ConsPlusNormal"/>
              <w:jc w:val="center"/>
            </w:pPr>
            <w:r>
              <w:t>0,1092</w:t>
            </w:r>
          </w:p>
        </w:tc>
      </w:tr>
      <w:tr w:rsidR="000125C9">
        <w:tc>
          <w:tcPr>
            <w:tcW w:w="4139" w:type="dxa"/>
          </w:tcPr>
          <w:p w:rsidR="000125C9" w:rsidRDefault="000125C9">
            <w:pPr>
              <w:pStyle w:val="ConsPlusNormal"/>
            </w:pPr>
            <w:r>
              <w:t>город Собинка</w:t>
            </w:r>
          </w:p>
        </w:tc>
        <w:tc>
          <w:tcPr>
            <w:tcW w:w="1643" w:type="dxa"/>
          </w:tcPr>
          <w:p w:rsidR="000125C9" w:rsidRDefault="000125C9">
            <w:pPr>
              <w:pStyle w:val="ConsPlusNormal"/>
              <w:jc w:val="center"/>
            </w:pPr>
            <w:r>
              <w:t>0,0790</w:t>
            </w:r>
          </w:p>
        </w:tc>
        <w:tc>
          <w:tcPr>
            <w:tcW w:w="1643" w:type="dxa"/>
          </w:tcPr>
          <w:p w:rsidR="000125C9" w:rsidRDefault="000125C9">
            <w:pPr>
              <w:pStyle w:val="ConsPlusNormal"/>
              <w:jc w:val="center"/>
            </w:pPr>
            <w:r>
              <w:t>0,0790</w:t>
            </w:r>
          </w:p>
        </w:tc>
        <w:tc>
          <w:tcPr>
            <w:tcW w:w="1644" w:type="dxa"/>
          </w:tcPr>
          <w:p w:rsidR="000125C9" w:rsidRDefault="000125C9">
            <w:pPr>
              <w:pStyle w:val="ConsPlusNormal"/>
              <w:jc w:val="center"/>
            </w:pPr>
            <w:r>
              <w:t>0,0790</w:t>
            </w:r>
          </w:p>
        </w:tc>
      </w:tr>
      <w:tr w:rsidR="000125C9">
        <w:tc>
          <w:tcPr>
            <w:tcW w:w="4139" w:type="dxa"/>
          </w:tcPr>
          <w:p w:rsidR="000125C9" w:rsidRDefault="000125C9">
            <w:pPr>
              <w:pStyle w:val="ConsPlusNormal"/>
            </w:pPr>
            <w:r>
              <w:t>поселок Ставрово</w:t>
            </w:r>
          </w:p>
        </w:tc>
        <w:tc>
          <w:tcPr>
            <w:tcW w:w="1643" w:type="dxa"/>
          </w:tcPr>
          <w:p w:rsidR="000125C9" w:rsidRDefault="000125C9">
            <w:pPr>
              <w:pStyle w:val="ConsPlusNormal"/>
              <w:jc w:val="center"/>
            </w:pPr>
            <w:r>
              <w:t>0,0390</w:t>
            </w:r>
          </w:p>
        </w:tc>
        <w:tc>
          <w:tcPr>
            <w:tcW w:w="1643" w:type="dxa"/>
          </w:tcPr>
          <w:p w:rsidR="000125C9" w:rsidRDefault="000125C9">
            <w:pPr>
              <w:pStyle w:val="ConsPlusNormal"/>
              <w:jc w:val="center"/>
            </w:pPr>
            <w:r>
              <w:t>0,0390</w:t>
            </w:r>
          </w:p>
        </w:tc>
        <w:tc>
          <w:tcPr>
            <w:tcW w:w="1644" w:type="dxa"/>
          </w:tcPr>
          <w:p w:rsidR="000125C9" w:rsidRDefault="000125C9">
            <w:pPr>
              <w:pStyle w:val="ConsPlusNormal"/>
              <w:jc w:val="center"/>
            </w:pPr>
            <w:r>
              <w:t>0,0390</w:t>
            </w:r>
          </w:p>
        </w:tc>
      </w:tr>
      <w:tr w:rsidR="000125C9">
        <w:tc>
          <w:tcPr>
            <w:tcW w:w="4139" w:type="dxa"/>
          </w:tcPr>
          <w:p w:rsidR="000125C9" w:rsidRDefault="000125C9">
            <w:pPr>
              <w:pStyle w:val="ConsPlusNormal"/>
            </w:pPr>
            <w:r>
              <w:t>Судогодский район</w:t>
            </w:r>
          </w:p>
        </w:tc>
        <w:tc>
          <w:tcPr>
            <w:tcW w:w="1643" w:type="dxa"/>
          </w:tcPr>
          <w:p w:rsidR="000125C9" w:rsidRDefault="000125C9">
            <w:pPr>
              <w:pStyle w:val="ConsPlusNormal"/>
              <w:jc w:val="center"/>
            </w:pPr>
            <w:r>
              <w:t>0,3495</w:t>
            </w:r>
          </w:p>
        </w:tc>
        <w:tc>
          <w:tcPr>
            <w:tcW w:w="1643" w:type="dxa"/>
          </w:tcPr>
          <w:p w:rsidR="000125C9" w:rsidRDefault="000125C9">
            <w:pPr>
              <w:pStyle w:val="ConsPlusNormal"/>
              <w:jc w:val="center"/>
            </w:pPr>
            <w:r>
              <w:t>0,3495</w:t>
            </w:r>
          </w:p>
        </w:tc>
        <w:tc>
          <w:tcPr>
            <w:tcW w:w="1644" w:type="dxa"/>
          </w:tcPr>
          <w:p w:rsidR="000125C9" w:rsidRDefault="000125C9">
            <w:pPr>
              <w:pStyle w:val="ConsPlusNormal"/>
              <w:jc w:val="center"/>
            </w:pPr>
            <w:r>
              <w:t>0,3495</w:t>
            </w:r>
          </w:p>
        </w:tc>
      </w:tr>
      <w:tr w:rsidR="000125C9">
        <w:tc>
          <w:tcPr>
            <w:tcW w:w="4139" w:type="dxa"/>
          </w:tcPr>
          <w:p w:rsidR="000125C9" w:rsidRDefault="000125C9">
            <w:pPr>
              <w:pStyle w:val="ConsPlusNormal"/>
            </w:pPr>
            <w:r>
              <w:t>город Судогда</w:t>
            </w:r>
          </w:p>
        </w:tc>
        <w:tc>
          <w:tcPr>
            <w:tcW w:w="1643" w:type="dxa"/>
          </w:tcPr>
          <w:p w:rsidR="000125C9" w:rsidRDefault="000125C9">
            <w:pPr>
              <w:pStyle w:val="ConsPlusNormal"/>
              <w:jc w:val="center"/>
            </w:pPr>
            <w:r>
              <w:t>0,0721</w:t>
            </w:r>
          </w:p>
        </w:tc>
        <w:tc>
          <w:tcPr>
            <w:tcW w:w="1643" w:type="dxa"/>
          </w:tcPr>
          <w:p w:rsidR="000125C9" w:rsidRDefault="000125C9">
            <w:pPr>
              <w:pStyle w:val="ConsPlusNormal"/>
              <w:jc w:val="center"/>
            </w:pPr>
            <w:r>
              <w:t>0,0721</w:t>
            </w:r>
          </w:p>
        </w:tc>
        <w:tc>
          <w:tcPr>
            <w:tcW w:w="1644" w:type="dxa"/>
          </w:tcPr>
          <w:p w:rsidR="000125C9" w:rsidRDefault="000125C9">
            <w:pPr>
              <w:pStyle w:val="ConsPlusNormal"/>
              <w:jc w:val="center"/>
            </w:pPr>
            <w:r>
              <w:t>0,0721</w:t>
            </w:r>
          </w:p>
        </w:tc>
      </w:tr>
      <w:tr w:rsidR="000125C9">
        <w:tc>
          <w:tcPr>
            <w:tcW w:w="4139" w:type="dxa"/>
          </w:tcPr>
          <w:p w:rsidR="000125C9" w:rsidRDefault="000125C9">
            <w:pPr>
              <w:pStyle w:val="ConsPlusNormal"/>
            </w:pPr>
            <w:r>
              <w:t>Суздальский район</w:t>
            </w:r>
          </w:p>
        </w:tc>
        <w:tc>
          <w:tcPr>
            <w:tcW w:w="1643" w:type="dxa"/>
          </w:tcPr>
          <w:p w:rsidR="000125C9" w:rsidRDefault="000125C9">
            <w:pPr>
              <w:pStyle w:val="ConsPlusNormal"/>
              <w:jc w:val="center"/>
            </w:pPr>
            <w:r>
              <w:t>0,5315</w:t>
            </w:r>
          </w:p>
        </w:tc>
        <w:tc>
          <w:tcPr>
            <w:tcW w:w="1643" w:type="dxa"/>
          </w:tcPr>
          <w:p w:rsidR="000125C9" w:rsidRDefault="000125C9">
            <w:pPr>
              <w:pStyle w:val="ConsPlusNormal"/>
              <w:jc w:val="center"/>
            </w:pPr>
            <w:r>
              <w:t>0,5315</w:t>
            </w:r>
          </w:p>
        </w:tc>
        <w:tc>
          <w:tcPr>
            <w:tcW w:w="1644" w:type="dxa"/>
          </w:tcPr>
          <w:p w:rsidR="000125C9" w:rsidRDefault="000125C9">
            <w:pPr>
              <w:pStyle w:val="ConsPlusNormal"/>
              <w:jc w:val="center"/>
            </w:pPr>
            <w:r>
              <w:t>0,5315</w:t>
            </w:r>
          </w:p>
        </w:tc>
      </w:tr>
      <w:tr w:rsidR="000125C9">
        <w:tc>
          <w:tcPr>
            <w:tcW w:w="4139" w:type="dxa"/>
          </w:tcPr>
          <w:p w:rsidR="000125C9" w:rsidRDefault="000125C9">
            <w:pPr>
              <w:pStyle w:val="ConsPlusNormal"/>
            </w:pPr>
            <w:r>
              <w:t>город Суздаль</w:t>
            </w:r>
          </w:p>
        </w:tc>
        <w:tc>
          <w:tcPr>
            <w:tcW w:w="1643" w:type="dxa"/>
          </w:tcPr>
          <w:p w:rsidR="000125C9" w:rsidRDefault="000125C9">
            <w:pPr>
              <w:pStyle w:val="ConsPlusNormal"/>
              <w:jc w:val="center"/>
            </w:pPr>
            <w:r>
              <w:t>0,1102</w:t>
            </w:r>
          </w:p>
        </w:tc>
        <w:tc>
          <w:tcPr>
            <w:tcW w:w="1643" w:type="dxa"/>
          </w:tcPr>
          <w:p w:rsidR="000125C9" w:rsidRDefault="000125C9">
            <w:pPr>
              <w:pStyle w:val="ConsPlusNormal"/>
              <w:jc w:val="center"/>
            </w:pPr>
            <w:r>
              <w:t>0,1102</w:t>
            </w:r>
          </w:p>
        </w:tc>
        <w:tc>
          <w:tcPr>
            <w:tcW w:w="1644" w:type="dxa"/>
          </w:tcPr>
          <w:p w:rsidR="000125C9" w:rsidRDefault="000125C9">
            <w:pPr>
              <w:pStyle w:val="ConsPlusNormal"/>
              <w:jc w:val="center"/>
            </w:pPr>
            <w:r>
              <w:t>0,1102</w:t>
            </w:r>
          </w:p>
        </w:tc>
      </w:tr>
      <w:tr w:rsidR="000125C9">
        <w:tc>
          <w:tcPr>
            <w:tcW w:w="4139" w:type="dxa"/>
          </w:tcPr>
          <w:p w:rsidR="000125C9" w:rsidRDefault="000125C9">
            <w:pPr>
              <w:pStyle w:val="ConsPlusNormal"/>
            </w:pPr>
            <w:r>
              <w:t>Юрьев-Польский район</w:t>
            </w:r>
          </w:p>
        </w:tc>
        <w:tc>
          <w:tcPr>
            <w:tcW w:w="1643" w:type="dxa"/>
          </w:tcPr>
          <w:p w:rsidR="000125C9" w:rsidRDefault="000125C9">
            <w:pPr>
              <w:pStyle w:val="ConsPlusNormal"/>
              <w:jc w:val="center"/>
            </w:pPr>
            <w:r>
              <w:t>0,3893</w:t>
            </w:r>
          </w:p>
        </w:tc>
        <w:tc>
          <w:tcPr>
            <w:tcW w:w="1643" w:type="dxa"/>
          </w:tcPr>
          <w:p w:rsidR="000125C9" w:rsidRDefault="000125C9">
            <w:pPr>
              <w:pStyle w:val="ConsPlusNormal"/>
              <w:jc w:val="center"/>
            </w:pPr>
            <w:r>
              <w:t>0,3893</w:t>
            </w:r>
          </w:p>
        </w:tc>
        <w:tc>
          <w:tcPr>
            <w:tcW w:w="1644" w:type="dxa"/>
          </w:tcPr>
          <w:p w:rsidR="000125C9" w:rsidRDefault="000125C9">
            <w:pPr>
              <w:pStyle w:val="ConsPlusNormal"/>
              <w:jc w:val="center"/>
            </w:pPr>
            <w:r>
              <w:t>0,3893</w:t>
            </w:r>
          </w:p>
        </w:tc>
      </w:tr>
      <w:tr w:rsidR="000125C9">
        <w:tc>
          <w:tcPr>
            <w:tcW w:w="4139" w:type="dxa"/>
          </w:tcPr>
          <w:p w:rsidR="000125C9" w:rsidRDefault="000125C9">
            <w:pPr>
              <w:pStyle w:val="ConsPlusNormal"/>
            </w:pPr>
            <w:r>
              <w:t>город Юрьев-Польский</w:t>
            </w:r>
          </w:p>
        </w:tc>
        <w:tc>
          <w:tcPr>
            <w:tcW w:w="1643" w:type="dxa"/>
          </w:tcPr>
          <w:p w:rsidR="000125C9" w:rsidRDefault="000125C9">
            <w:pPr>
              <w:pStyle w:val="ConsPlusNormal"/>
              <w:jc w:val="center"/>
            </w:pPr>
            <w:r>
              <w:t>0,0767</w:t>
            </w:r>
          </w:p>
        </w:tc>
        <w:tc>
          <w:tcPr>
            <w:tcW w:w="1643" w:type="dxa"/>
          </w:tcPr>
          <w:p w:rsidR="000125C9" w:rsidRDefault="000125C9">
            <w:pPr>
              <w:pStyle w:val="ConsPlusNormal"/>
              <w:jc w:val="center"/>
            </w:pPr>
            <w:r>
              <w:t>0,0767</w:t>
            </w:r>
          </w:p>
        </w:tc>
        <w:tc>
          <w:tcPr>
            <w:tcW w:w="1644" w:type="dxa"/>
          </w:tcPr>
          <w:p w:rsidR="000125C9" w:rsidRDefault="000125C9">
            <w:pPr>
              <w:pStyle w:val="ConsPlusNormal"/>
              <w:jc w:val="center"/>
            </w:pPr>
            <w:r>
              <w:t>0,0767</w:t>
            </w:r>
          </w:p>
        </w:tc>
      </w:tr>
      <w:tr w:rsidR="000125C9">
        <w:tc>
          <w:tcPr>
            <w:tcW w:w="4139" w:type="dxa"/>
          </w:tcPr>
          <w:p w:rsidR="000125C9" w:rsidRDefault="000125C9">
            <w:pPr>
              <w:pStyle w:val="ConsPlusNormal"/>
            </w:pPr>
            <w:r>
              <w:t>ВСЕГО</w:t>
            </w:r>
          </w:p>
        </w:tc>
        <w:tc>
          <w:tcPr>
            <w:tcW w:w="1643" w:type="dxa"/>
          </w:tcPr>
          <w:p w:rsidR="000125C9" w:rsidRDefault="000125C9">
            <w:pPr>
              <w:pStyle w:val="ConsPlusNormal"/>
              <w:jc w:val="center"/>
            </w:pPr>
            <w:r>
              <w:t>10,0000</w:t>
            </w:r>
          </w:p>
        </w:tc>
        <w:tc>
          <w:tcPr>
            <w:tcW w:w="1643" w:type="dxa"/>
          </w:tcPr>
          <w:p w:rsidR="000125C9" w:rsidRDefault="000125C9">
            <w:pPr>
              <w:pStyle w:val="ConsPlusNormal"/>
              <w:jc w:val="center"/>
            </w:pPr>
            <w:r>
              <w:t>10,0000</w:t>
            </w:r>
          </w:p>
        </w:tc>
        <w:tc>
          <w:tcPr>
            <w:tcW w:w="1644" w:type="dxa"/>
          </w:tcPr>
          <w:p w:rsidR="000125C9" w:rsidRDefault="000125C9">
            <w:pPr>
              <w:pStyle w:val="ConsPlusNormal"/>
              <w:jc w:val="center"/>
            </w:pPr>
            <w:r>
              <w:t>10,0000</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4</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6" w:name="P2475"/>
      <w:bookmarkEnd w:id="6"/>
      <w:r>
        <w:t>ДИФФЕРЕНЦИРОВАННЫЕ НОРМАТИВЫ</w:t>
      </w:r>
    </w:p>
    <w:p w:rsidR="000125C9" w:rsidRDefault="000125C9">
      <w:pPr>
        <w:pStyle w:val="ConsPlusTitle"/>
        <w:jc w:val="center"/>
      </w:pPr>
      <w:r>
        <w:t>ОТЧИСЛЕНИЙ В МЕСТНЫЕ БЮДЖЕТЫ ОТ НАЛОГА, ВЗИМАЕМОГО</w:t>
      </w:r>
    </w:p>
    <w:p w:rsidR="000125C9" w:rsidRDefault="000125C9">
      <w:pPr>
        <w:pStyle w:val="ConsPlusTitle"/>
        <w:jc w:val="center"/>
      </w:pPr>
      <w:r>
        <w:t>В СВЯЗИ С ПРИМЕНЕНИЕМ УПРОЩЕННОЙ СИСТЕМЫ НАЛОГООБЛОЖЕНИЯ,</w:t>
      </w:r>
    </w:p>
    <w:p w:rsidR="000125C9" w:rsidRDefault="000125C9">
      <w:pPr>
        <w:pStyle w:val="ConsPlusTitle"/>
        <w:jc w:val="center"/>
      </w:pPr>
      <w:r>
        <w:t>НА 2024 ГОД И НА ПЛАНОВЫЙ ПЕРИОД 2025 И 2026 ГОДОВ</w:t>
      </w:r>
    </w:p>
    <w:p w:rsidR="000125C9" w:rsidRDefault="000125C9">
      <w:pPr>
        <w:pStyle w:val="ConsPlusNormal"/>
        <w:jc w:val="both"/>
      </w:pPr>
    </w:p>
    <w:p w:rsidR="000125C9" w:rsidRDefault="000125C9">
      <w:pPr>
        <w:pStyle w:val="ConsPlusNormal"/>
        <w:jc w:val="right"/>
      </w:pPr>
      <w:r>
        <w:t>в процентах</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1643"/>
        <w:gridCol w:w="1643"/>
        <w:gridCol w:w="1644"/>
      </w:tblGrid>
      <w:tr w:rsidR="000125C9">
        <w:tc>
          <w:tcPr>
            <w:tcW w:w="4139" w:type="dxa"/>
            <w:vMerge w:val="restart"/>
          </w:tcPr>
          <w:p w:rsidR="000125C9" w:rsidRDefault="000125C9">
            <w:pPr>
              <w:pStyle w:val="ConsPlusNormal"/>
              <w:jc w:val="center"/>
            </w:pPr>
            <w:r>
              <w:t>Наименование муниципального образования</w:t>
            </w:r>
          </w:p>
        </w:tc>
        <w:tc>
          <w:tcPr>
            <w:tcW w:w="4930" w:type="dxa"/>
            <w:gridSpan w:val="3"/>
          </w:tcPr>
          <w:p w:rsidR="000125C9" w:rsidRDefault="000125C9">
            <w:pPr>
              <w:pStyle w:val="ConsPlusNormal"/>
              <w:jc w:val="center"/>
            </w:pPr>
            <w:r>
              <w:t>Дифференцированные нормативы отчислений</w:t>
            </w:r>
          </w:p>
        </w:tc>
      </w:tr>
      <w:tr w:rsidR="000125C9">
        <w:tc>
          <w:tcPr>
            <w:tcW w:w="4139" w:type="dxa"/>
            <w:vMerge/>
          </w:tcPr>
          <w:p w:rsidR="000125C9" w:rsidRDefault="000125C9">
            <w:pPr>
              <w:spacing w:after="1" w:line="240" w:lineRule="atLeast"/>
            </w:pPr>
          </w:p>
        </w:tc>
        <w:tc>
          <w:tcPr>
            <w:tcW w:w="1643" w:type="dxa"/>
          </w:tcPr>
          <w:p w:rsidR="000125C9" w:rsidRDefault="000125C9">
            <w:pPr>
              <w:pStyle w:val="ConsPlusNormal"/>
              <w:jc w:val="center"/>
            </w:pPr>
            <w:r>
              <w:t>2024 год</w:t>
            </w:r>
          </w:p>
        </w:tc>
        <w:tc>
          <w:tcPr>
            <w:tcW w:w="1643" w:type="dxa"/>
          </w:tcPr>
          <w:p w:rsidR="000125C9" w:rsidRDefault="000125C9">
            <w:pPr>
              <w:pStyle w:val="ConsPlusNormal"/>
              <w:jc w:val="center"/>
            </w:pPr>
            <w:r>
              <w:t>2025 год</w:t>
            </w:r>
          </w:p>
        </w:tc>
        <w:tc>
          <w:tcPr>
            <w:tcW w:w="1644" w:type="dxa"/>
          </w:tcPr>
          <w:p w:rsidR="000125C9" w:rsidRDefault="000125C9">
            <w:pPr>
              <w:pStyle w:val="ConsPlusNormal"/>
              <w:jc w:val="center"/>
            </w:pPr>
            <w:r>
              <w:t>2026 год</w:t>
            </w:r>
          </w:p>
        </w:tc>
      </w:tr>
      <w:tr w:rsidR="000125C9">
        <w:tc>
          <w:tcPr>
            <w:tcW w:w="4139" w:type="dxa"/>
          </w:tcPr>
          <w:p w:rsidR="000125C9" w:rsidRDefault="000125C9">
            <w:pPr>
              <w:pStyle w:val="ConsPlusNormal"/>
              <w:jc w:val="center"/>
            </w:pPr>
            <w:r>
              <w:t>1</w:t>
            </w:r>
          </w:p>
        </w:tc>
        <w:tc>
          <w:tcPr>
            <w:tcW w:w="1643" w:type="dxa"/>
          </w:tcPr>
          <w:p w:rsidR="000125C9" w:rsidRDefault="000125C9">
            <w:pPr>
              <w:pStyle w:val="ConsPlusNormal"/>
              <w:jc w:val="center"/>
            </w:pPr>
            <w:r>
              <w:t>2</w:t>
            </w:r>
          </w:p>
        </w:tc>
        <w:tc>
          <w:tcPr>
            <w:tcW w:w="1643" w:type="dxa"/>
          </w:tcPr>
          <w:p w:rsidR="000125C9" w:rsidRDefault="000125C9">
            <w:pPr>
              <w:pStyle w:val="ConsPlusNormal"/>
              <w:jc w:val="center"/>
            </w:pPr>
            <w:r>
              <w:t>3</w:t>
            </w:r>
          </w:p>
        </w:tc>
        <w:tc>
          <w:tcPr>
            <w:tcW w:w="1644" w:type="dxa"/>
          </w:tcPr>
          <w:p w:rsidR="000125C9" w:rsidRDefault="000125C9">
            <w:pPr>
              <w:pStyle w:val="ConsPlusNormal"/>
              <w:jc w:val="center"/>
            </w:pPr>
            <w:r>
              <w:t>4</w:t>
            </w:r>
          </w:p>
        </w:tc>
      </w:tr>
      <w:tr w:rsidR="000125C9">
        <w:tc>
          <w:tcPr>
            <w:tcW w:w="4139" w:type="dxa"/>
          </w:tcPr>
          <w:p w:rsidR="000125C9" w:rsidRDefault="000125C9">
            <w:pPr>
              <w:pStyle w:val="ConsPlusNormal"/>
            </w:pPr>
            <w:r>
              <w:t>город Владимир Владимирской области</w:t>
            </w:r>
          </w:p>
        </w:tc>
        <w:tc>
          <w:tcPr>
            <w:tcW w:w="1643" w:type="dxa"/>
          </w:tcPr>
          <w:p w:rsidR="000125C9" w:rsidRDefault="000125C9">
            <w:pPr>
              <w:pStyle w:val="ConsPlusNormal"/>
              <w:jc w:val="center"/>
            </w:pPr>
            <w:r>
              <w:t>5,2</w:t>
            </w:r>
          </w:p>
        </w:tc>
        <w:tc>
          <w:tcPr>
            <w:tcW w:w="1643" w:type="dxa"/>
          </w:tcPr>
          <w:p w:rsidR="000125C9" w:rsidRDefault="000125C9">
            <w:pPr>
              <w:pStyle w:val="ConsPlusNormal"/>
              <w:jc w:val="center"/>
            </w:pPr>
            <w:r>
              <w:t>5,2</w:t>
            </w:r>
          </w:p>
        </w:tc>
        <w:tc>
          <w:tcPr>
            <w:tcW w:w="1644" w:type="dxa"/>
          </w:tcPr>
          <w:p w:rsidR="000125C9" w:rsidRDefault="000125C9">
            <w:pPr>
              <w:pStyle w:val="ConsPlusNormal"/>
              <w:jc w:val="center"/>
            </w:pPr>
            <w:r>
              <w:t>5,2</w:t>
            </w:r>
          </w:p>
        </w:tc>
      </w:tr>
      <w:tr w:rsidR="000125C9">
        <w:tc>
          <w:tcPr>
            <w:tcW w:w="4139" w:type="dxa"/>
          </w:tcPr>
          <w:p w:rsidR="000125C9" w:rsidRDefault="000125C9">
            <w:pPr>
              <w:pStyle w:val="ConsPlusNormal"/>
            </w:pPr>
            <w:r>
              <w:t>город Гусь-Хрустальный Владимирской области</w:t>
            </w:r>
          </w:p>
        </w:tc>
        <w:tc>
          <w:tcPr>
            <w:tcW w:w="1643" w:type="dxa"/>
          </w:tcPr>
          <w:p w:rsidR="000125C9" w:rsidRDefault="000125C9">
            <w:pPr>
              <w:pStyle w:val="ConsPlusNormal"/>
              <w:jc w:val="center"/>
            </w:pPr>
            <w:r>
              <w:t>11,9</w:t>
            </w:r>
          </w:p>
        </w:tc>
        <w:tc>
          <w:tcPr>
            <w:tcW w:w="1643" w:type="dxa"/>
          </w:tcPr>
          <w:p w:rsidR="000125C9" w:rsidRDefault="000125C9">
            <w:pPr>
              <w:pStyle w:val="ConsPlusNormal"/>
              <w:jc w:val="center"/>
            </w:pPr>
            <w:r>
              <w:t>11,9</w:t>
            </w:r>
          </w:p>
        </w:tc>
        <w:tc>
          <w:tcPr>
            <w:tcW w:w="1644" w:type="dxa"/>
          </w:tcPr>
          <w:p w:rsidR="000125C9" w:rsidRDefault="000125C9">
            <w:pPr>
              <w:pStyle w:val="ConsPlusNormal"/>
              <w:jc w:val="center"/>
            </w:pPr>
            <w:r>
              <w:t>11,9</w:t>
            </w:r>
          </w:p>
        </w:tc>
      </w:tr>
      <w:tr w:rsidR="000125C9">
        <w:tc>
          <w:tcPr>
            <w:tcW w:w="4139" w:type="dxa"/>
          </w:tcPr>
          <w:p w:rsidR="000125C9" w:rsidRDefault="000125C9">
            <w:pPr>
              <w:pStyle w:val="ConsPlusNormal"/>
            </w:pPr>
            <w:r>
              <w:t>город Ковров Владимирской области</w:t>
            </w:r>
          </w:p>
        </w:tc>
        <w:tc>
          <w:tcPr>
            <w:tcW w:w="1643" w:type="dxa"/>
          </w:tcPr>
          <w:p w:rsidR="000125C9" w:rsidRDefault="000125C9">
            <w:pPr>
              <w:pStyle w:val="ConsPlusNormal"/>
              <w:jc w:val="center"/>
            </w:pPr>
            <w:r>
              <w:t>9,8</w:t>
            </w:r>
          </w:p>
        </w:tc>
        <w:tc>
          <w:tcPr>
            <w:tcW w:w="1643" w:type="dxa"/>
          </w:tcPr>
          <w:p w:rsidR="000125C9" w:rsidRDefault="000125C9">
            <w:pPr>
              <w:pStyle w:val="ConsPlusNormal"/>
              <w:jc w:val="center"/>
            </w:pPr>
            <w:r>
              <w:t>9,8</w:t>
            </w:r>
          </w:p>
        </w:tc>
        <w:tc>
          <w:tcPr>
            <w:tcW w:w="1644" w:type="dxa"/>
          </w:tcPr>
          <w:p w:rsidR="000125C9" w:rsidRDefault="000125C9">
            <w:pPr>
              <w:pStyle w:val="ConsPlusNormal"/>
              <w:jc w:val="center"/>
            </w:pPr>
            <w:r>
              <w:t>9,8</w:t>
            </w:r>
          </w:p>
        </w:tc>
      </w:tr>
      <w:tr w:rsidR="000125C9">
        <w:tc>
          <w:tcPr>
            <w:tcW w:w="4139" w:type="dxa"/>
          </w:tcPr>
          <w:p w:rsidR="000125C9" w:rsidRDefault="000125C9">
            <w:pPr>
              <w:pStyle w:val="ConsPlusNormal"/>
            </w:pPr>
            <w:r>
              <w:t>округ Муром</w:t>
            </w:r>
          </w:p>
        </w:tc>
        <w:tc>
          <w:tcPr>
            <w:tcW w:w="1643" w:type="dxa"/>
          </w:tcPr>
          <w:p w:rsidR="000125C9" w:rsidRDefault="000125C9">
            <w:pPr>
              <w:pStyle w:val="ConsPlusNormal"/>
              <w:jc w:val="center"/>
            </w:pPr>
            <w:r>
              <w:t>17,8</w:t>
            </w:r>
          </w:p>
        </w:tc>
        <w:tc>
          <w:tcPr>
            <w:tcW w:w="1643" w:type="dxa"/>
          </w:tcPr>
          <w:p w:rsidR="000125C9" w:rsidRDefault="000125C9">
            <w:pPr>
              <w:pStyle w:val="ConsPlusNormal"/>
              <w:jc w:val="center"/>
            </w:pPr>
            <w:r>
              <w:t>17,8</w:t>
            </w:r>
          </w:p>
        </w:tc>
        <w:tc>
          <w:tcPr>
            <w:tcW w:w="1644" w:type="dxa"/>
          </w:tcPr>
          <w:p w:rsidR="000125C9" w:rsidRDefault="000125C9">
            <w:pPr>
              <w:pStyle w:val="ConsPlusNormal"/>
              <w:jc w:val="center"/>
            </w:pPr>
            <w:r>
              <w:t>17,8</w:t>
            </w:r>
          </w:p>
        </w:tc>
      </w:tr>
      <w:tr w:rsidR="000125C9">
        <w:tc>
          <w:tcPr>
            <w:tcW w:w="4139" w:type="dxa"/>
          </w:tcPr>
          <w:p w:rsidR="000125C9" w:rsidRDefault="000125C9">
            <w:pPr>
              <w:pStyle w:val="ConsPlusNormal"/>
            </w:pPr>
            <w:r>
              <w:t>ЗАТО г. Радужный Владимирской области</w:t>
            </w:r>
          </w:p>
        </w:tc>
        <w:tc>
          <w:tcPr>
            <w:tcW w:w="1643" w:type="dxa"/>
          </w:tcPr>
          <w:p w:rsidR="000125C9" w:rsidRDefault="000125C9">
            <w:pPr>
              <w:pStyle w:val="ConsPlusNormal"/>
              <w:jc w:val="center"/>
            </w:pPr>
            <w:r>
              <w:t>8,0</w:t>
            </w:r>
          </w:p>
        </w:tc>
        <w:tc>
          <w:tcPr>
            <w:tcW w:w="1643" w:type="dxa"/>
          </w:tcPr>
          <w:p w:rsidR="000125C9" w:rsidRDefault="000125C9">
            <w:pPr>
              <w:pStyle w:val="ConsPlusNormal"/>
              <w:jc w:val="center"/>
            </w:pPr>
            <w:r>
              <w:t>8,0</w:t>
            </w:r>
          </w:p>
        </w:tc>
        <w:tc>
          <w:tcPr>
            <w:tcW w:w="1644" w:type="dxa"/>
          </w:tcPr>
          <w:p w:rsidR="000125C9" w:rsidRDefault="000125C9">
            <w:pPr>
              <w:pStyle w:val="ConsPlusNormal"/>
              <w:jc w:val="center"/>
            </w:pPr>
            <w:r>
              <w:t>8,0</w:t>
            </w:r>
          </w:p>
        </w:tc>
      </w:tr>
      <w:tr w:rsidR="000125C9">
        <w:tc>
          <w:tcPr>
            <w:tcW w:w="4139" w:type="dxa"/>
          </w:tcPr>
          <w:p w:rsidR="000125C9" w:rsidRDefault="000125C9">
            <w:pPr>
              <w:pStyle w:val="ConsPlusNormal"/>
            </w:pPr>
            <w:r>
              <w:t>Александровский район</w:t>
            </w:r>
          </w:p>
        </w:tc>
        <w:tc>
          <w:tcPr>
            <w:tcW w:w="1643" w:type="dxa"/>
          </w:tcPr>
          <w:p w:rsidR="000125C9" w:rsidRDefault="000125C9">
            <w:pPr>
              <w:pStyle w:val="ConsPlusNormal"/>
              <w:jc w:val="center"/>
            </w:pPr>
            <w:r>
              <w:t>10,0</w:t>
            </w:r>
          </w:p>
        </w:tc>
        <w:tc>
          <w:tcPr>
            <w:tcW w:w="1643" w:type="dxa"/>
          </w:tcPr>
          <w:p w:rsidR="000125C9" w:rsidRDefault="000125C9">
            <w:pPr>
              <w:pStyle w:val="ConsPlusNormal"/>
              <w:jc w:val="center"/>
            </w:pPr>
            <w:r>
              <w:t>10,0</w:t>
            </w:r>
          </w:p>
        </w:tc>
        <w:tc>
          <w:tcPr>
            <w:tcW w:w="1644" w:type="dxa"/>
          </w:tcPr>
          <w:p w:rsidR="000125C9" w:rsidRDefault="000125C9">
            <w:pPr>
              <w:pStyle w:val="ConsPlusNormal"/>
              <w:jc w:val="center"/>
            </w:pPr>
            <w:r>
              <w:t>10,0</w:t>
            </w:r>
          </w:p>
        </w:tc>
      </w:tr>
      <w:tr w:rsidR="000125C9">
        <w:tc>
          <w:tcPr>
            <w:tcW w:w="4139" w:type="dxa"/>
          </w:tcPr>
          <w:p w:rsidR="000125C9" w:rsidRDefault="000125C9">
            <w:pPr>
              <w:pStyle w:val="ConsPlusNormal"/>
            </w:pPr>
            <w:r>
              <w:t>Вязниковский район</w:t>
            </w:r>
          </w:p>
        </w:tc>
        <w:tc>
          <w:tcPr>
            <w:tcW w:w="1643" w:type="dxa"/>
          </w:tcPr>
          <w:p w:rsidR="000125C9" w:rsidRDefault="000125C9">
            <w:pPr>
              <w:pStyle w:val="ConsPlusNormal"/>
              <w:jc w:val="center"/>
            </w:pPr>
            <w:r>
              <w:t>9,5</w:t>
            </w:r>
          </w:p>
        </w:tc>
        <w:tc>
          <w:tcPr>
            <w:tcW w:w="1643" w:type="dxa"/>
          </w:tcPr>
          <w:p w:rsidR="000125C9" w:rsidRDefault="000125C9">
            <w:pPr>
              <w:pStyle w:val="ConsPlusNormal"/>
              <w:jc w:val="center"/>
            </w:pPr>
            <w:r>
              <w:t>9,5</w:t>
            </w:r>
          </w:p>
        </w:tc>
        <w:tc>
          <w:tcPr>
            <w:tcW w:w="1644" w:type="dxa"/>
          </w:tcPr>
          <w:p w:rsidR="000125C9" w:rsidRDefault="000125C9">
            <w:pPr>
              <w:pStyle w:val="ConsPlusNormal"/>
              <w:jc w:val="center"/>
            </w:pPr>
            <w:r>
              <w:t>9,5</w:t>
            </w:r>
          </w:p>
        </w:tc>
      </w:tr>
      <w:tr w:rsidR="000125C9">
        <w:tc>
          <w:tcPr>
            <w:tcW w:w="4139" w:type="dxa"/>
          </w:tcPr>
          <w:p w:rsidR="000125C9" w:rsidRDefault="000125C9">
            <w:pPr>
              <w:pStyle w:val="ConsPlusNormal"/>
            </w:pPr>
            <w:r>
              <w:t>Гороховецкий район</w:t>
            </w:r>
          </w:p>
        </w:tc>
        <w:tc>
          <w:tcPr>
            <w:tcW w:w="1643" w:type="dxa"/>
          </w:tcPr>
          <w:p w:rsidR="000125C9" w:rsidRDefault="000125C9">
            <w:pPr>
              <w:pStyle w:val="ConsPlusNormal"/>
              <w:jc w:val="center"/>
            </w:pPr>
            <w:r>
              <w:t>6,7</w:t>
            </w:r>
          </w:p>
        </w:tc>
        <w:tc>
          <w:tcPr>
            <w:tcW w:w="1643" w:type="dxa"/>
          </w:tcPr>
          <w:p w:rsidR="000125C9" w:rsidRDefault="000125C9">
            <w:pPr>
              <w:pStyle w:val="ConsPlusNormal"/>
              <w:jc w:val="center"/>
            </w:pPr>
            <w:r>
              <w:t>6,7</w:t>
            </w:r>
          </w:p>
        </w:tc>
        <w:tc>
          <w:tcPr>
            <w:tcW w:w="1644" w:type="dxa"/>
          </w:tcPr>
          <w:p w:rsidR="000125C9" w:rsidRDefault="000125C9">
            <w:pPr>
              <w:pStyle w:val="ConsPlusNormal"/>
              <w:jc w:val="center"/>
            </w:pPr>
            <w:r>
              <w:t>6,7</w:t>
            </w:r>
          </w:p>
        </w:tc>
      </w:tr>
      <w:tr w:rsidR="000125C9">
        <w:tc>
          <w:tcPr>
            <w:tcW w:w="4139" w:type="dxa"/>
          </w:tcPr>
          <w:p w:rsidR="000125C9" w:rsidRDefault="000125C9">
            <w:pPr>
              <w:pStyle w:val="ConsPlusNormal"/>
            </w:pPr>
            <w:r>
              <w:t>Гусь-Хрустальный район</w:t>
            </w:r>
          </w:p>
        </w:tc>
        <w:tc>
          <w:tcPr>
            <w:tcW w:w="1643" w:type="dxa"/>
          </w:tcPr>
          <w:p w:rsidR="000125C9" w:rsidRDefault="000125C9">
            <w:pPr>
              <w:pStyle w:val="ConsPlusNormal"/>
              <w:jc w:val="center"/>
            </w:pPr>
            <w:r>
              <w:t>9,6</w:t>
            </w:r>
          </w:p>
        </w:tc>
        <w:tc>
          <w:tcPr>
            <w:tcW w:w="1643" w:type="dxa"/>
          </w:tcPr>
          <w:p w:rsidR="000125C9" w:rsidRDefault="000125C9">
            <w:pPr>
              <w:pStyle w:val="ConsPlusNormal"/>
              <w:jc w:val="center"/>
            </w:pPr>
            <w:r>
              <w:t>9,6</w:t>
            </w:r>
          </w:p>
        </w:tc>
        <w:tc>
          <w:tcPr>
            <w:tcW w:w="1644" w:type="dxa"/>
          </w:tcPr>
          <w:p w:rsidR="000125C9" w:rsidRDefault="000125C9">
            <w:pPr>
              <w:pStyle w:val="ConsPlusNormal"/>
              <w:jc w:val="center"/>
            </w:pPr>
            <w:r>
              <w:t>9,6</w:t>
            </w:r>
          </w:p>
        </w:tc>
      </w:tr>
      <w:tr w:rsidR="000125C9">
        <w:tc>
          <w:tcPr>
            <w:tcW w:w="4139" w:type="dxa"/>
          </w:tcPr>
          <w:p w:rsidR="000125C9" w:rsidRDefault="000125C9">
            <w:pPr>
              <w:pStyle w:val="ConsPlusNormal"/>
            </w:pPr>
            <w:r>
              <w:t>Камешковский район</w:t>
            </w:r>
          </w:p>
        </w:tc>
        <w:tc>
          <w:tcPr>
            <w:tcW w:w="1643" w:type="dxa"/>
          </w:tcPr>
          <w:p w:rsidR="000125C9" w:rsidRDefault="000125C9">
            <w:pPr>
              <w:pStyle w:val="ConsPlusNormal"/>
              <w:jc w:val="center"/>
            </w:pPr>
            <w:r>
              <w:t>12,4</w:t>
            </w:r>
          </w:p>
        </w:tc>
        <w:tc>
          <w:tcPr>
            <w:tcW w:w="1643" w:type="dxa"/>
          </w:tcPr>
          <w:p w:rsidR="000125C9" w:rsidRDefault="000125C9">
            <w:pPr>
              <w:pStyle w:val="ConsPlusNormal"/>
              <w:jc w:val="center"/>
            </w:pPr>
            <w:r>
              <w:t>12,4</w:t>
            </w:r>
          </w:p>
        </w:tc>
        <w:tc>
          <w:tcPr>
            <w:tcW w:w="1644" w:type="dxa"/>
          </w:tcPr>
          <w:p w:rsidR="000125C9" w:rsidRDefault="000125C9">
            <w:pPr>
              <w:pStyle w:val="ConsPlusNormal"/>
              <w:jc w:val="center"/>
            </w:pPr>
            <w:r>
              <w:t>12,4</w:t>
            </w:r>
          </w:p>
        </w:tc>
      </w:tr>
      <w:tr w:rsidR="000125C9">
        <w:tc>
          <w:tcPr>
            <w:tcW w:w="4139" w:type="dxa"/>
          </w:tcPr>
          <w:p w:rsidR="000125C9" w:rsidRDefault="000125C9">
            <w:pPr>
              <w:pStyle w:val="ConsPlusNormal"/>
            </w:pPr>
            <w:r>
              <w:t>Киржачский район</w:t>
            </w:r>
          </w:p>
        </w:tc>
        <w:tc>
          <w:tcPr>
            <w:tcW w:w="1643" w:type="dxa"/>
          </w:tcPr>
          <w:p w:rsidR="000125C9" w:rsidRDefault="000125C9">
            <w:pPr>
              <w:pStyle w:val="ConsPlusNormal"/>
              <w:jc w:val="center"/>
            </w:pPr>
            <w:r>
              <w:t>5,7</w:t>
            </w:r>
          </w:p>
        </w:tc>
        <w:tc>
          <w:tcPr>
            <w:tcW w:w="1643" w:type="dxa"/>
          </w:tcPr>
          <w:p w:rsidR="000125C9" w:rsidRDefault="000125C9">
            <w:pPr>
              <w:pStyle w:val="ConsPlusNormal"/>
              <w:jc w:val="center"/>
            </w:pPr>
            <w:r>
              <w:t>5,7</w:t>
            </w:r>
          </w:p>
        </w:tc>
        <w:tc>
          <w:tcPr>
            <w:tcW w:w="1644" w:type="dxa"/>
          </w:tcPr>
          <w:p w:rsidR="000125C9" w:rsidRDefault="000125C9">
            <w:pPr>
              <w:pStyle w:val="ConsPlusNormal"/>
              <w:jc w:val="center"/>
            </w:pPr>
            <w:r>
              <w:t>5,7</w:t>
            </w:r>
          </w:p>
        </w:tc>
      </w:tr>
      <w:tr w:rsidR="000125C9">
        <w:tc>
          <w:tcPr>
            <w:tcW w:w="4139" w:type="dxa"/>
          </w:tcPr>
          <w:p w:rsidR="000125C9" w:rsidRDefault="000125C9">
            <w:pPr>
              <w:pStyle w:val="ConsPlusNormal"/>
            </w:pPr>
            <w:r>
              <w:t>Ковровский район</w:t>
            </w:r>
          </w:p>
        </w:tc>
        <w:tc>
          <w:tcPr>
            <w:tcW w:w="1643" w:type="dxa"/>
          </w:tcPr>
          <w:p w:rsidR="000125C9" w:rsidRDefault="000125C9">
            <w:pPr>
              <w:pStyle w:val="ConsPlusNormal"/>
              <w:jc w:val="center"/>
            </w:pPr>
            <w:r>
              <w:t>1,3</w:t>
            </w:r>
          </w:p>
        </w:tc>
        <w:tc>
          <w:tcPr>
            <w:tcW w:w="1643" w:type="dxa"/>
          </w:tcPr>
          <w:p w:rsidR="000125C9" w:rsidRDefault="000125C9">
            <w:pPr>
              <w:pStyle w:val="ConsPlusNormal"/>
              <w:jc w:val="center"/>
            </w:pPr>
            <w:r>
              <w:t>1,3</w:t>
            </w:r>
          </w:p>
        </w:tc>
        <w:tc>
          <w:tcPr>
            <w:tcW w:w="1644" w:type="dxa"/>
          </w:tcPr>
          <w:p w:rsidR="000125C9" w:rsidRDefault="000125C9">
            <w:pPr>
              <w:pStyle w:val="ConsPlusNormal"/>
              <w:jc w:val="center"/>
            </w:pPr>
            <w:r>
              <w:t>1,3</w:t>
            </w:r>
          </w:p>
        </w:tc>
      </w:tr>
      <w:tr w:rsidR="000125C9">
        <w:tc>
          <w:tcPr>
            <w:tcW w:w="4139" w:type="dxa"/>
          </w:tcPr>
          <w:p w:rsidR="000125C9" w:rsidRDefault="000125C9">
            <w:pPr>
              <w:pStyle w:val="ConsPlusNormal"/>
            </w:pPr>
            <w:r>
              <w:t>Кольчугинский район</w:t>
            </w:r>
          </w:p>
        </w:tc>
        <w:tc>
          <w:tcPr>
            <w:tcW w:w="1643" w:type="dxa"/>
          </w:tcPr>
          <w:p w:rsidR="000125C9" w:rsidRDefault="000125C9">
            <w:pPr>
              <w:pStyle w:val="ConsPlusNormal"/>
              <w:jc w:val="center"/>
            </w:pPr>
            <w:r>
              <w:t>9,7</w:t>
            </w:r>
          </w:p>
        </w:tc>
        <w:tc>
          <w:tcPr>
            <w:tcW w:w="1643" w:type="dxa"/>
          </w:tcPr>
          <w:p w:rsidR="000125C9" w:rsidRDefault="000125C9">
            <w:pPr>
              <w:pStyle w:val="ConsPlusNormal"/>
              <w:jc w:val="center"/>
            </w:pPr>
            <w:r>
              <w:t>9,7</w:t>
            </w:r>
          </w:p>
        </w:tc>
        <w:tc>
          <w:tcPr>
            <w:tcW w:w="1644" w:type="dxa"/>
          </w:tcPr>
          <w:p w:rsidR="000125C9" w:rsidRDefault="000125C9">
            <w:pPr>
              <w:pStyle w:val="ConsPlusNormal"/>
              <w:jc w:val="center"/>
            </w:pPr>
            <w:r>
              <w:t>9,7</w:t>
            </w:r>
          </w:p>
        </w:tc>
      </w:tr>
      <w:tr w:rsidR="000125C9">
        <w:tc>
          <w:tcPr>
            <w:tcW w:w="4139" w:type="dxa"/>
          </w:tcPr>
          <w:p w:rsidR="000125C9" w:rsidRDefault="000125C9">
            <w:pPr>
              <w:pStyle w:val="ConsPlusNormal"/>
            </w:pPr>
            <w:r>
              <w:t>Меленковский район</w:t>
            </w:r>
          </w:p>
        </w:tc>
        <w:tc>
          <w:tcPr>
            <w:tcW w:w="1643" w:type="dxa"/>
          </w:tcPr>
          <w:p w:rsidR="000125C9" w:rsidRDefault="000125C9">
            <w:pPr>
              <w:pStyle w:val="ConsPlusNormal"/>
              <w:jc w:val="center"/>
            </w:pPr>
            <w:r>
              <w:t>10,6</w:t>
            </w:r>
          </w:p>
        </w:tc>
        <w:tc>
          <w:tcPr>
            <w:tcW w:w="1643" w:type="dxa"/>
          </w:tcPr>
          <w:p w:rsidR="000125C9" w:rsidRDefault="000125C9">
            <w:pPr>
              <w:pStyle w:val="ConsPlusNormal"/>
              <w:jc w:val="center"/>
            </w:pPr>
            <w:r>
              <w:t>10,6</w:t>
            </w:r>
          </w:p>
        </w:tc>
        <w:tc>
          <w:tcPr>
            <w:tcW w:w="1644" w:type="dxa"/>
          </w:tcPr>
          <w:p w:rsidR="000125C9" w:rsidRDefault="000125C9">
            <w:pPr>
              <w:pStyle w:val="ConsPlusNormal"/>
              <w:jc w:val="center"/>
            </w:pPr>
            <w:r>
              <w:t>10,6</w:t>
            </w:r>
          </w:p>
        </w:tc>
      </w:tr>
      <w:tr w:rsidR="000125C9">
        <w:tc>
          <w:tcPr>
            <w:tcW w:w="4139" w:type="dxa"/>
          </w:tcPr>
          <w:p w:rsidR="000125C9" w:rsidRDefault="000125C9">
            <w:pPr>
              <w:pStyle w:val="ConsPlusNormal"/>
            </w:pPr>
            <w:r>
              <w:t>Муромский район</w:t>
            </w:r>
          </w:p>
        </w:tc>
        <w:tc>
          <w:tcPr>
            <w:tcW w:w="1643" w:type="dxa"/>
          </w:tcPr>
          <w:p w:rsidR="000125C9" w:rsidRDefault="000125C9">
            <w:pPr>
              <w:pStyle w:val="ConsPlusNormal"/>
              <w:jc w:val="center"/>
            </w:pPr>
            <w:r>
              <w:t>8,6</w:t>
            </w:r>
          </w:p>
        </w:tc>
        <w:tc>
          <w:tcPr>
            <w:tcW w:w="1643" w:type="dxa"/>
          </w:tcPr>
          <w:p w:rsidR="000125C9" w:rsidRDefault="000125C9">
            <w:pPr>
              <w:pStyle w:val="ConsPlusNormal"/>
              <w:jc w:val="center"/>
            </w:pPr>
            <w:r>
              <w:t>8,6</w:t>
            </w:r>
          </w:p>
        </w:tc>
        <w:tc>
          <w:tcPr>
            <w:tcW w:w="1644" w:type="dxa"/>
          </w:tcPr>
          <w:p w:rsidR="000125C9" w:rsidRDefault="000125C9">
            <w:pPr>
              <w:pStyle w:val="ConsPlusNormal"/>
              <w:jc w:val="center"/>
            </w:pPr>
            <w:r>
              <w:t>8,6</w:t>
            </w:r>
          </w:p>
        </w:tc>
      </w:tr>
      <w:tr w:rsidR="000125C9">
        <w:tc>
          <w:tcPr>
            <w:tcW w:w="4139" w:type="dxa"/>
          </w:tcPr>
          <w:p w:rsidR="000125C9" w:rsidRDefault="000125C9">
            <w:pPr>
              <w:pStyle w:val="ConsPlusNormal"/>
            </w:pPr>
            <w:r>
              <w:t>Петушинский район</w:t>
            </w:r>
          </w:p>
        </w:tc>
        <w:tc>
          <w:tcPr>
            <w:tcW w:w="1643" w:type="dxa"/>
          </w:tcPr>
          <w:p w:rsidR="000125C9" w:rsidRDefault="000125C9">
            <w:pPr>
              <w:pStyle w:val="ConsPlusNormal"/>
              <w:jc w:val="center"/>
            </w:pPr>
            <w:r>
              <w:t>15,8</w:t>
            </w:r>
          </w:p>
        </w:tc>
        <w:tc>
          <w:tcPr>
            <w:tcW w:w="1643" w:type="dxa"/>
          </w:tcPr>
          <w:p w:rsidR="000125C9" w:rsidRDefault="000125C9">
            <w:pPr>
              <w:pStyle w:val="ConsPlusNormal"/>
              <w:jc w:val="center"/>
            </w:pPr>
            <w:r>
              <w:t>15,8</w:t>
            </w:r>
          </w:p>
        </w:tc>
        <w:tc>
          <w:tcPr>
            <w:tcW w:w="1644" w:type="dxa"/>
          </w:tcPr>
          <w:p w:rsidR="000125C9" w:rsidRDefault="000125C9">
            <w:pPr>
              <w:pStyle w:val="ConsPlusNormal"/>
              <w:jc w:val="center"/>
            </w:pPr>
            <w:r>
              <w:t>15,8</w:t>
            </w:r>
          </w:p>
        </w:tc>
      </w:tr>
      <w:tr w:rsidR="000125C9">
        <w:tc>
          <w:tcPr>
            <w:tcW w:w="4139" w:type="dxa"/>
          </w:tcPr>
          <w:p w:rsidR="000125C9" w:rsidRDefault="000125C9">
            <w:pPr>
              <w:pStyle w:val="ConsPlusNormal"/>
            </w:pPr>
            <w:r>
              <w:t>Селивановский район</w:t>
            </w:r>
          </w:p>
        </w:tc>
        <w:tc>
          <w:tcPr>
            <w:tcW w:w="1643" w:type="dxa"/>
          </w:tcPr>
          <w:p w:rsidR="000125C9" w:rsidRDefault="000125C9">
            <w:pPr>
              <w:pStyle w:val="ConsPlusNormal"/>
              <w:jc w:val="center"/>
            </w:pPr>
            <w:r>
              <w:t>9,3</w:t>
            </w:r>
          </w:p>
        </w:tc>
        <w:tc>
          <w:tcPr>
            <w:tcW w:w="1643" w:type="dxa"/>
          </w:tcPr>
          <w:p w:rsidR="000125C9" w:rsidRDefault="000125C9">
            <w:pPr>
              <w:pStyle w:val="ConsPlusNormal"/>
              <w:jc w:val="center"/>
            </w:pPr>
            <w:r>
              <w:t>9,3</w:t>
            </w:r>
          </w:p>
        </w:tc>
        <w:tc>
          <w:tcPr>
            <w:tcW w:w="1644" w:type="dxa"/>
          </w:tcPr>
          <w:p w:rsidR="000125C9" w:rsidRDefault="000125C9">
            <w:pPr>
              <w:pStyle w:val="ConsPlusNormal"/>
              <w:jc w:val="center"/>
            </w:pPr>
            <w:r>
              <w:t>9,3</w:t>
            </w:r>
          </w:p>
        </w:tc>
      </w:tr>
      <w:tr w:rsidR="000125C9">
        <w:tc>
          <w:tcPr>
            <w:tcW w:w="4139" w:type="dxa"/>
          </w:tcPr>
          <w:p w:rsidR="000125C9" w:rsidRDefault="000125C9">
            <w:pPr>
              <w:pStyle w:val="ConsPlusNormal"/>
            </w:pPr>
            <w:r>
              <w:t>Собинский район</w:t>
            </w:r>
          </w:p>
        </w:tc>
        <w:tc>
          <w:tcPr>
            <w:tcW w:w="1643" w:type="dxa"/>
          </w:tcPr>
          <w:p w:rsidR="000125C9" w:rsidRDefault="000125C9">
            <w:pPr>
              <w:pStyle w:val="ConsPlusNormal"/>
              <w:jc w:val="center"/>
            </w:pPr>
            <w:r>
              <w:t>12,1</w:t>
            </w:r>
          </w:p>
        </w:tc>
        <w:tc>
          <w:tcPr>
            <w:tcW w:w="1643" w:type="dxa"/>
          </w:tcPr>
          <w:p w:rsidR="000125C9" w:rsidRDefault="000125C9">
            <w:pPr>
              <w:pStyle w:val="ConsPlusNormal"/>
              <w:jc w:val="center"/>
            </w:pPr>
            <w:r>
              <w:t>12,1</w:t>
            </w:r>
          </w:p>
        </w:tc>
        <w:tc>
          <w:tcPr>
            <w:tcW w:w="1644" w:type="dxa"/>
          </w:tcPr>
          <w:p w:rsidR="000125C9" w:rsidRDefault="000125C9">
            <w:pPr>
              <w:pStyle w:val="ConsPlusNormal"/>
              <w:jc w:val="center"/>
            </w:pPr>
            <w:r>
              <w:t>12,1</w:t>
            </w:r>
          </w:p>
        </w:tc>
      </w:tr>
      <w:tr w:rsidR="000125C9">
        <w:tc>
          <w:tcPr>
            <w:tcW w:w="4139" w:type="dxa"/>
          </w:tcPr>
          <w:p w:rsidR="000125C9" w:rsidRDefault="000125C9">
            <w:pPr>
              <w:pStyle w:val="ConsPlusNormal"/>
            </w:pPr>
            <w:r>
              <w:t>Судогодский район</w:t>
            </w:r>
          </w:p>
        </w:tc>
        <w:tc>
          <w:tcPr>
            <w:tcW w:w="1643" w:type="dxa"/>
          </w:tcPr>
          <w:p w:rsidR="000125C9" w:rsidRDefault="000125C9">
            <w:pPr>
              <w:pStyle w:val="ConsPlusNormal"/>
              <w:jc w:val="center"/>
            </w:pPr>
            <w:r>
              <w:t>10,6</w:t>
            </w:r>
          </w:p>
        </w:tc>
        <w:tc>
          <w:tcPr>
            <w:tcW w:w="1643" w:type="dxa"/>
          </w:tcPr>
          <w:p w:rsidR="000125C9" w:rsidRDefault="000125C9">
            <w:pPr>
              <w:pStyle w:val="ConsPlusNormal"/>
              <w:jc w:val="center"/>
            </w:pPr>
            <w:r>
              <w:t>10,6</w:t>
            </w:r>
          </w:p>
        </w:tc>
        <w:tc>
          <w:tcPr>
            <w:tcW w:w="1644" w:type="dxa"/>
          </w:tcPr>
          <w:p w:rsidR="000125C9" w:rsidRDefault="000125C9">
            <w:pPr>
              <w:pStyle w:val="ConsPlusNormal"/>
              <w:jc w:val="center"/>
            </w:pPr>
            <w:r>
              <w:t>10,6</w:t>
            </w:r>
          </w:p>
        </w:tc>
      </w:tr>
      <w:tr w:rsidR="000125C9">
        <w:tc>
          <w:tcPr>
            <w:tcW w:w="4139" w:type="dxa"/>
          </w:tcPr>
          <w:p w:rsidR="000125C9" w:rsidRDefault="000125C9">
            <w:pPr>
              <w:pStyle w:val="ConsPlusNormal"/>
            </w:pPr>
            <w:r>
              <w:t>Суздальский район</w:t>
            </w:r>
          </w:p>
        </w:tc>
        <w:tc>
          <w:tcPr>
            <w:tcW w:w="1643" w:type="dxa"/>
          </w:tcPr>
          <w:p w:rsidR="000125C9" w:rsidRDefault="000125C9">
            <w:pPr>
              <w:pStyle w:val="ConsPlusNormal"/>
              <w:jc w:val="center"/>
            </w:pPr>
            <w:r>
              <w:t>6,9</w:t>
            </w:r>
          </w:p>
        </w:tc>
        <w:tc>
          <w:tcPr>
            <w:tcW w:w="1643" w:type="dxa"/>
          </w:tcPr>
          <w:p w:rsidR="000125C9" w:rsidRDefault="000125C9">
            <w:pPr>
              <w:pStyle w:val="ConsPlusNormal"/>
              <w:jc w:val="center"/>
            </w:pPr>
            <w:r>
              <w:t>6,9</w:t>
            </w:r>
          </w:p>
        </w:tc>
        <w:tc>
          <w:tcPr>
            <w:tcW w:w="1644" w:type="dxa"/>
          </w:tcPr>
          <w:p w:rsidR="000125C9" w:rsidRDefault="000125C9">
            <w:pPr>
              <w:pStyle w:val="ConsPlusNormal"/>
              <w:jc w:val="center"/>
            </w:pPr>
            <w:r>
              <w:t>6,9</w:t>
            </w:r>
          </w:p>
        </w:tc>
      </w:tr>
      <w:tr w:rsidR="000125C9">
        <w:tc>
          <w:tcPr>
            <w:tcW w:w="4139" w:type="dxa"/>
          </w:tcPr>
          <w:p w:rsidR="000125C9" w:rsidRDefault="000125C9">
            <w:pPr>
              <w:pStyle w:val="ConsPlusNormal"/>
            </w:pPr>
            <w:r>
              <w:t>Юрьев-Польский район</w:t>
            </w:r>
          </w:p>
        </w:tc>
        <w:tc>
          <w:tcPr>
            <w:tcW w:w="1643" w:type="dxa"/>
          </w:tcPr>
          <w:p w:rsidR="000125C9" w:rsidRDefault="000125C9">
            <w:pPr>
              <w:pStyle w:val="ConsPlusNormal"/>
              <w:jc w:val="center"/>
            </w:pPr>
            <w:r>
              <w:t>15,3</w:t>
            </w:r>
          </w:p>
        </w:tc>
        <w:tc>
          <w:tcPr>
            <w:tcW w:w="1643" w:type="dxa"/>
          </w:tcPr>
          <w:p w:rsidR="000125C9" w:rsidRDefault="000125C9">
            <w:pPr>
              <w:pStyle w:val="ConsPlusNormal"/>
              <w:jc w:val="center"/>
            </w:pPr>
            <w:r>
              <w:t>15,3</w:t>
            </w:r>
          </w:p>
        </w:tc>
        <w:tc>
          <w:tcPr>
            <w:tcW w:w="1644" w:type="dxa"/>
          </w:tcPr>
          <w:p w:rsidR="000125C9" w:rsidRDefault="000125C9">
            <w:pPr>
              <w:pStyle w:val="ConsPlusNormal"/>
              <w:jc w:val="center"/>
            </w:pPr>
            <w:r>
              <w:t>15,3</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5</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7" w:name="P2584"/>
      <w:bookmarkEnd w:id="7"/>
      <w:r>
        <w:t>РАСПРЕДЕЛЕНИЕ</w:t>
      </w:r>
    </w:p>
    <w:p w:rsidR="000125C9" w:rsidRDefault="000125C9">
      <w:pPr>
        <w:pStyle w:val="ConsPlusTitle"/>
        <w:jc w:val="center"/>
      </w:pPr>
      <w:r>
        <w:t>БЮДЖЕТНЫХ АССИГНОВАНИЙ НА ИСПОЛНЕНИЕ ПУБЛИЧНЫХ НОРМАТИВНЫХ</w:t>
      </w:r>
    </w:p>
    <w:p w:rsidR="000125C9" w:rsidRDefault="000125C9">
      <w:pPr>
        <w:pStyle w:val="ConsPlusTitle"/>
        <w:jc w:val="center"/>
      </w:pPr>
      <w:r>
        <w:t>ОБЯЗАТЕЛЬСТВ НА 2024 ГОД И НА ПЛАНОВЫЙ ПЕРИОД</w:t>
      </w:r>
    </w:p>
    <w:p w:rsidR="000125C9" w:rsidRDefault="000125C9">
      <w:pPr>
        <w:pStyle w:val="ConsPlusTitle"/>
        <w:jc w:val="center"/>
      </w:pPr>
      <w:r>
        <w:t>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(в ред. Законов Владимирской области</w:t>
            </w:r>
          </w:p>
          <w:p w:rsidR="000125C9" w:rsidRDefault="000125C9">
            <w:pPr>
              <w:pStyle w:val="ConsPlusNormal"/>
              <w:jc w:val="center"/>
            </w:pPr>
            <w:r>
              <w:rPr>
                <w:color w:val="392C69"/>
              </w:rPr>
              <w:t xml:space="preserve">от 02.05.2024 </w:t>
            </w:r>
            <w:hyperlink r:id="rId74" w:history="1">
              <w:r>
                <w:rPr>
                  <w:color w:val="0000FF"/>
                </w:rPr>
                <w:t>N 39-ОЗ</w:t>
              </w:r>
            </w:hyperlink>
            <w:r>
              <w:rPr>
                <w:color w:val="392C69"/>
              </w:rPr>
              <w:t xml:space="preserve">, от 28.06.2024 </w:t>
            </w:r>
            <w:hyperlink r:id="rId75" w:history="1">
              <w:r>
                <w:rPr>
                  <w:color w:val="0000FF"/>
                </w:rPr>
                <w:t>N 58-ОЗ</w:t>
              </w:r>
            </w:hyperlink>
            <w:r>
              <w:rPr>
                <w:color w:val="392C69"/>
              </w:rPr>
              <w:t xml:space="preserve">, от 16.09.2024 </w:t>
            </w:r>
            <w:hyperlink r:id="rId76" w:history="1">
              <w:r>
                <w:rPr>
                  <w:color w:val="0000FF"/>
                </w:rPr>
                <w:t>N 105-ОЗ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1643"/>
        <w:gridCol w:w="1643"/>
        <w:gridCol w:w="1644"/>
      </w:tblGrid>
      <w:tr w:rsidR="000125C9">
        <w:tc>
          <w:tcPr>
            <w:tcW w:w="4139" w:type="dxa"/>
          </w:tcPr>
          <w:p w:rsidR="000125C9" w:rsidRDefault="000125C9">
            <w:pPr>
              <w:pStyle w:val="ConsPlusNormal"/>
              <w:jc w:val="center"/>
            </w:pPr>
            <w:r>
              <w:t>Наименование публичного нормативного обязательства</w:t>
            </w:r>
          </w:p>
        </w:tc>
        <w:tc>
          <w:tcPr>
            <w:tcW w:w="1643" w:type="dxa"/>
          </w:tcPr>
          <w:p w:rsidR="000125C9" w:rsidRDefault="000125C9">
            <w:pPr>
              <w:pStyle w:val="ConsPlusNormal"/>
              <w:jc w:val="center"/>
            </w:pPr>
            <w:r>
              <w:t>2024 год</w:t>
            </w:r>
          </w:p>
        </w:tc>
        <w:tc>
          <w:tcPr>
            <w:tcW w:w="1643" w:type="dxa"/>
          </w:tcPr>
          <w:p w:rsidR="000125C9" w:rsidRDefault="000125C9">
            <w:pPr>
              <w:pStyle w:val="ConsPlusNormal"/>
              <w:jc w:val="center"/>
            </w:pPr>
            <w:r>
              <w:t>2025 год</w:t>
            </w:r>
          </w:p>
        </w:tc>
        <w:tc>
          <w:tcPr>
            <w:tcW w:w="1644" w:type="dxa"/>
          </w:tcPr>
          <w:p w:rsidR="000125C9" w:rsidRDefault="000125C9">
            <w:pPr>
              <w:pStyle w:val="ConsPlusNormal"/>
              <w:jc w:val="center"/>
            </w:pPr>
            <w:r>
              <w:t>2026 год</w:t>
            </w:r>
          </w:p>
        </w:tc>
      </w:tr>
      <w:tr w:rsidR="000125C9">
        <w:tblPrEx>
          <w:tblBorders>
            <w:insideH w:val="none" w:sz="0" w:space="0" w:color="auto"/>
          </w:tblBorders>
        </w:tblPrEx>
        <w:tc>
          <w:tcPr>
            <w:tcW w:w="4139" w:type="dxa"/>
            <w:tcBorders>
              <w:bottom w:val="nil"/>
            </w:tcBorders>
          </w:tcPr>
          <w:p w:rsidR="000125C9" w:rsidRDefault="000125C9">
            <w:pPr>
              <w:pStyle w:val="ConsPlusNormal"/>
            </w:pPr>
            <w:r>
              <w:t>Общий объем - всего</w:t>
            </w:r>
          </w:p>
        </w:tc>
        <w:tc>
          <w:tcPr>
            <w:tcW w:w="1643" w:type="dxa"/>
            <w:tcBorders>
              <w:bottom w:val="nil"/>
            </w:tcBorders>
          </w:tcPr>
          <w:p w:rsidR="000125C9" w:rsidRDefault="000125C9">
            <w:pPr>
              <w:pStyle w:val="ConsPlusNormal"/>
              <w:jc w:val="center"/>
            </w:pPr>
            <w:r>
              <w:t>6456604,1</w:t>
            </w:r>
          </w:p>
        </w:tc>
        <w:tc>
          <w:tcPr>
            <w:tcW w:w="1643" w:type="dxa"/>
            <w:tcBorders>
              <w:bottom w:val="nil"/>
            </w:tcBorders>
          </w:tcPr>
          <w:p w:rsidR="000125C9" w:rsidRDefault="000125C9">
            <w:pPr>
              <w:pStyle w:val="ConsPlusNormal"/>
              <w:jc w:val="center"/>
            </w:pPr>
            <w:r>
              <w:t>6162691,5</w:t>
            </w:r>
          </w:p>
        </w:tc>
        <w:tc>
          <w:tcPr>
            <w:tcW w:w="1644" w:type="dxa"/>
            <w:tcBorders>
              <w:bottom w:val="nil"/>
            </w:tcBorders>
          </w:tcPr>
          <w:p w:rsidR="000125C9" w:rsidRDefault="000125C9">
            <w:pPr>
              <w:pStyle w:val="ConsPlusNormal"/>
              <w:jc w:val="center"/>
            </w:pPr>
            <w:r>
              <w:t>5945191,0</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77" w:history="1">
              <w:r>
                <w:rPr>
                  <w:color w:val="0000FF"/>
                </w:rPr>
                <w:t>Закона</w:t>
              </w:r>
            </w:hyperlink>
            <w:r>
              <w:t xml:space="preserve"> Владимирской области от 16.09.2024 N 105-ОЗ)</w:t>
            </w:r>
          </w:p>
        </w:tc>
      </w:tr>
      <w:tr w:rsidR="000125C9">
        <w:tblPrEx>
          <w:tblBorders>
            <w:insideH w:val="none" w:sz="0" w:space="0" w:color="auto"/>
          </w:tblBorders>
        </w:tblPrEx>
        <w:tc>
          <w:tcPr>
            <w:tcW w:w="4139" w:type="dxa"/>
            <w:tcBorders>
              <w:bottom w:val="nil"/>
            </w:tcBorders>
          </w:tcPr>
          <w:p w:rsidR="000125C9" w:rsidRDefault="000125C9">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78" w:history="1">
              <w:r>
                <w:rPr>
                  <w:color w:val="0000FF"/>
                </w:rPr>
                <w:t>законом</w:t>
              </w:r>
            </w:hyperlink>
            <w:r>
              <w:t xml:space="preserve"> от 17 сентября 1998 года N 157-ФЗ "Об иммунопрофилактике инфекционных болезней"</w:t>
            </w:r>
          </w:p>
        </w:tc>
        <w:tc>
          <w:tcPr>
            <w:tcW w:w="1643" w:type="dxa"/>
            <w:tcBorders>
              <w:bottom w:val="nil"/>
            </w:tcBorders>
          </w:tcPr>
          <w:p w:rsidR="000125C9" w:rsidRDefault="000125C9">
            <w:pPr>
              <w:pStyle w:val="ConsPlusNormal"/>
              <w:jc w:val="center"/>
            </w:pPr>
            <w:r>
              <w:t>39,5</w:t>
            </w:r>
          </w:p>
        </w:tc>
        <w:tc>
          <w:tcPr>
            <w:tcW w:w="1643" w:type="dxa"/>
            <w:tcBorders>
              <w:bottom w:val="nil"/>
            </w:tcBorders>
          </w:tcPr>
          <w:p w:rsidR="000125C9" w:rsidRDefault="000125C9">
            <w:pPr>
              <w:pStyle w:val="ConsPlusNormal"/>
              <w:jc w:val="center"/>
            </w:pPr>
            <w:r>
              <w:t>20,4</w:t>
            </w:r>
          </w:p>
        </w:tc>
        <w:tc>
          <w:tcPr>
            <w:tcW w:w="1644" w:type="dxa"/>
            <w:tcBorders>
              <w:bottom w:val="nil"/>
            </w:tcBorders>
          </w:tcPr>
          <w:p w:rsidR="000125C9" w:rsidRDefault="000125C9">
            <w:pPr>
              <w:pStyle w:val="ConsPlusNormal"/>
              <w:jc w:val="center"/>
            </w:pPr>
            <w:r>
              <w:t>21,2</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79" w:history="1">
              <w:r>
                <w:rPr>
                  <w:color w:val="0000FF"/>
                </w:rPr>
                <w:t>Закона</w:t>
              </w:r>
            </w:hyperlink>
            <w:r>
              <w:t xml:space="preserve"> Владимирской области от 16.09.2024 N 105-ОЗ)</w:t>
            </w:r>
          </w:p>
        </w:tc>
      </w:tr>
      <w:tr w:rsidR="000125C9">
        <w:tc>
          <w:tcPr>
            <w:tcW w:w="4139" w:type="dxa"/>
          </w:tcPr>
          <w:p w:rsidR="000125C9" w:rsidRDefault="000125C9">
            <w:pPr>
              <w:pStyle w:val="ConsPlusNormal"/>
            </w:pPr>
            <w:r>
              <w:t>Выплата денежных компенсаций беременным женщинам, кормящим матерям, детям до трех лет для обеспечения их полноценным питанием</w:t>
            </w:r>
          </w:p>
        </w:tc>
        <w:tc>
          <w:tcPr>
            <w:tcW w:w="1643" w:type="dxa"/>
          </w:tcPr>
          <w:p w:rsidR="000125C9" w:rsidRDefault="000125C9">
            <w:pPr>
              <w:pStyle w:val="ConsPlusNormal"/>
              <w:jc w:val="center"/>
            </w:pPr>
            <w:r>
              <w:t>85861,8</w:t>
            </w:r>
          </w:p>
        </w:tc>
        <w:tc>
          <w:tcPr>
            <w:tcW w:w="1643" w:type="dxa"/>
          </w:tcPr>
          <w:p w:rsidR="000125C9" w:rsidRDefault="000125C9">
            <w:pPr>
              <w:pStyle w:val="ConsPlusNormal"/>
              <w:jc w:val="center"/>
            </w:pPr>
            <w:r>
              <w:t>91871,7</w:t>
            </w:r>
          </w:p>
        </w:tc>
        <w:tc>
          <w:tcPr>
            <w:tcW w:w="1644" w:type="dxa"/>
          </w:tcPr>
          <w:p w:rsidR="000125C9" w:rsidRDefault="000125C9">
            <w:pPr>
              <w:pStyle w:val="ConsPlusNormal"/>
              <w:jc w:val="center"/>
            </w:pPr>
            <w:r>
              <w:t>95771,8</w:t>
            </w:r>
          </w:p>
        </w:tc>
      </w:tr>
      <w:tr w:rsidR="000125C9">
        <w:tc>
          <w:tcPr>
            <w:tcW w:w="4139" w:type="dxa"/>
          </w:tcPr>
          <w:p w:rsidR="000125C9" w:rsidRDefault="000125C9">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1643" w:type="dxa"/>
          </w:tcPr>
          <w:p w:rsidR="000125C9" w:rsidRDefault="000125C9">
            <w:pPr>
              <w:pStyle w:val="ConsPlusNormal"/>
              <w:jc w:val="center"/>
            </w:pPr>
            <w:r>
              <w:t>585,8</w:t>
            </w:r>
          </w:p>
        </w:tc>
        <w:tc>
          <w:tcPr>
            <w:tcW w:w="1643" w:type="dxa"/>
          </w:tcPr>
          <w:p w:rsidR="000125C9" w:rsidRDefault="000125C9">
            <w:pPr>
              <w:pStyle w:val="ConsPlusNormal"/>
              <w:jc w:val="center"/>
            </w:pPr>
            <w:r>
              <w:t>585,8</w:t>
            </w:r>
          </w:p>
        </w:tc>
        <w:tc>
          <w:tcPr>
            <w:tcW w:w="1644" w:type="dxa"/>
          </w:tcPr>
          <w:p w:rsidR="000125C9" w:rsidRDefault="000125C9">
            <w:pPr>
              <w:pStyle w:val="ConsPlusNormal"/>
              <w:jc w:val="center"/>
            </w:pPr>
            <w:r>
              <w:t>585,8</w:t>
            </w:r>
          </w:p>
        </w:tc>
      </w:tr>
      <w:tr w:rsidR="000125C9">
        <w:tc>
          <w:tcPr>
            <w:tcW w:w="4139" w:type="dxa"/>
          </w:tcPr>
          <w:p w:rsidR="000125C9" w:rsidRDefault="000125C9">
            <w:pPr>
              <w:pStyle w:val="ConsPlusNormal"/>
            </w:pPr>
            <w:r>
              <w:t>Выплата социального пособия на погребение и возмещение расходов по гарантированному перечню услуг по погребению</w:t>
            </w:r>
          </w:p>
        </w:tc>
        <w:tc>
          <w:tcPr>
            <w:tcW w:w="1643" w:type="dxa"/>
          </w:tcPr>
          <w:p w:rsidR="000125C9" w:rsidRDefault="000125C9">
            <w:pPr>
              <w:pStyle w:val="ConsPlusNormal"/>
              <w:jc w:val="center"/>
            </w:pPr>
            <w:r>
              <w:t>15002,5</w:t>
            </w:r>
          </w:p>
        </w:tc>
        <w:tc>
          <w:tcPr>
            <w:tcW w:w="1643" w:type="dxa"/>
          </w:tcPr>
          <w:p w:rsidR="000125C9" w:rsidRDefault="000125C9">
            <w:pPr>
              <w:pStyle w:val="ConsPlusNormal"/>
              <w:jc w:val="center"/>
            </w:pPr>
            <w:r>
              <w:t>16665,6</w:t>
            </w:r>
          </w:p>
        </w:tc>
        <w:tc>
          <w:tcPr>
            <w:tcW w:w="1644" w:type="dxa"/>
          </w:tcPr>
          <w:p w:rsidR="000125C9" w:rsidRDefault="000125C9">
            <w:pPr>
              <w:pStyle w:val="ConsPlusNormal"/>
              <w:jc w:val="center"/>
            </w:pPr>
            <w:r>
              <w:t>18508,7</w:t>
            </w:r>
          </w:p>
        </w:tc>
      </w:tr>
      <w:tr w:rsidR="000125C9">
        <w:tc>
          <w:tcPr>
            <w:tcW w:w="4139" w:type="dxa"/>
          </w:tcPr>
          <w:p w:rsidR="000125C9" w:rsidRDefault="000125C9">
            <w:pPr>
              <w:pStyle w:val="ConsPlusNormal"/>
            </w:pPr>
            <w:r>
              <w:t>Денежное поощрение лучших мастеров производственного обучения</w:t>
            </w:r>
          </w:p>
        </w:tc>
        <w:tc>
          <w:tcPr>
            <w:tcW w:w="1643" w:type="dxa"/>
          </w:tcPr>
          <w:p w:rsidR="000125C9" w:rsidRDefault="000125C9">
            <w:pPr>
              <w:pStyle w:val="ConsPlusNormal"/>
              <w:jc w:val="center"/>
            </w:pPr>
            <w:r>
              <w:t>400,0</w:t>
            </w:r>
          </w:p>
        </w:tc>
        <w:tc>
          <w:tcPr>
            <w:tcW w:w="1643" w:type="dxa"/>
          </w:tcPr>
          <w:p w:rsidR="000125C9" w:rsidRDefault="000125C9">
            <w:pPr>
              <w:pStyle w:val="ConsPlusNormal"/>
              <w:jc w:val="center"/>
            </w:pPr>
            <w:r>
              <w:t>400,0</w:t>
            </w:r>
          </w:p>
        </w:tc>
        <w:tc>
          <w:tcPr>
            <w:tcW w:w="1644" w:type="dxa"/>
          </w:tcPr>
          <w:p w:rsidR="000125C9" w:rsidRDefault="000125C9">
            <w:pPr>
              <w:pStyle w:val="ConsPlusNormal"/>
              <w:jc w:val="center"/>
            </w:pPr>
            <w:r>
              <w:t>400,0</w:t>
            </w:r>
          </w:p>
        </w:tc>
      </w:tr>
      <w:tr w:rsidR="000125C9">
        <w:tc>
          <w:tcPr>
            <w:tcW w:w="4139" w:type="dxa"/>
          </w:tcPr>
          <w:p w:rsidR="000125C9" w:rsidRDefault="000125C9">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643" w:type="dxa"/>
          </w:tcPr>
          <w:p w:rsidR="000125C9" w:rsidRDefault="000125C9">
            <w:pPr>
              <w:pStyle w:val="ConsPlusNormal"/>
              <w:jc w:val="center"/>
            </w:pPr>
            <w:r>
              <w:t>19,8</w:t>
            </w:r>
          </w:p>
        </w:tc>
        <w:tc>
          <w:tcPr>
            <w:tcW w:w="1643" w:type="dxa"/>
          </w:tcPr>
          <w:p w:rsidR="000125C9" w:rsidRDefault="000125C9">
            <w:pPr>
              <w:pStyle w:val="ConsPlusNormal"/>
              <w:jc w:val="center"/>
            </w:pPr>
            <w:r>
              <w:t>19,8</w:t>
            </w:r>
          </w:p>
        </w:tc>
        <w:tc>
          <w:tcPr>
            <w:tcW w:w="1644" w:type="dxa"/>
          </w:tcPr>
          <w:p w:rsidR="000125C9" w:rsidRDefault="000125C9">
            <w:pPr>
              <w:pStyle w:val="ConsPlusNormal"/>
              <w:jc w:val="center"/>
            </w:pPr>
            <w:r>
              <w:t>19,8</w:t>
            </w:r>
          </w:p>
        </w:tc>
      </w:tr>
      <w:tr w:rsidR="000125C9">
        <w:tc>
          <w:tcPr>
            <w:tcW w:w="4139" w:type="dxa"/>
          </w:tcPr>
          <w:p w:rsidR="000125C9" w:rsidRDefault="000125C9">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643" w:type="dxa"/>
          </w:tcPr>
          <w:p w:rsidR="000125C9" w:rsidRDefault="000125C9">
            <w:pPr>
              <w:pStyle w:val="ConsPlusNormal"/>
              <w:jc w:val="center"/>
            </w:pPr>
            <w:r>
              <w:t>24,7</w:t>
            </w:r>
          </w:p>
        </w:tc>
        <w:tc>
          <w:tcPr>
            <w:tcW w:w="1643" w:type="dxa"/>
          </w:tcPr>
          <w:p w:rsidR="000125C9" w:rsidRDefault="000125C9">
            <w:pPr>
              <w:pStyle w:val="ConsPlusNormal"/>
              <w:jc w:val="center"/>
            </w:pPr>
            <w:r>
              <w:t>24,7</w:t>
            </w:r>
          </w:p>
        </w:tc>
        <w:tc>
          <w:tcPr>
            <w:tcW w:w="1644" w:type="dxa"/>
          </w:tcPr>
          <w:p w:rsidR="000125C9" w:rsidRDefault="000125C9">
            <w:pPr>
              <w:pStyle w:val="ConsPlusNormal"/>
              <w:jc w:val="center"/>
            </w:pPr>
            <w:r>
              <w:t>24,7</w:t>
            </w:r>
          </w:p>
        </w:tc>
      </w:tr>
      <w:tr w:rsidR="000125C9">
        <w:tc>
          <w:tcPr>
            <w:tcW w:w="4139" w:type="dxa"/>
          </w:tcPr>
          <w:p w:rsidR="000125C9" w:rsidRDefault="000125C9">
            <w:pPr>
              <w:pStyle w:val="ConsPlusNormal"/>
            </w:pPr>
            <w:r>
              <w:t>Дополнительная единовременная денежная выплата многодетным семьям, награжденным орденом "Родительская слава"</w:t>
            </w:r>
          </w:p>
        </w:tc>
        <w:tc>
          <w:tcPr>
            <w:tcW w:w="1643" w:type="dxa"/>
          </w:tcPr>
          <w:p w:rsidR="000125C9" w:rsidRDefault="000125C9">
            <w:pPr>
              <w:pStyle w:val="ConsPlusNormal"/>
              <w:jc w:val="center"/>
            </w:pPr>
            <w:r>
              <w:t>26,7</w:t>
            </w:r>
          </w:p>
        </w:tc>
        <w:tc>
          <w:tcPr>
            <w:tcW w:w="1643" w:type="dxa"/>
          </w:tcPr>
          <w:p w:rsidR="000125C9" w:rsidRDefault="000125C9">
            <w:pPr>
              <w:pStyle w:val="ConsPlusNormal"/>
              <w:jc w:val="center"/>
            </w:pPr>
            <w:r>
              <w:t>26,7</w:t>
            </w:r>
          </w:p>
        </w:tc>
        <w:tc>
          <w:tcPr>
            <w:tcW w:w="1644" w:type="dxa"/>
          </w:tcPr>
          <w:p w:rsidR="000125C9" w:rsidRDefault="000125C9">
            <w:pPr>
              <w:pStyle w:val="ConsPlusNormal"/>
              <w:jc w:val="center"/>
            </w:pPr>
            <w:r>
              <w:t>26,7</w:t>
            </w:r>
          </w:p>
        </w:tc>
      </w:tr>
      <w:tr w:rsidR="000125C9">
        <w:tc>
          <w:tcPr>
            <w:tcW w:w="4139" w:type="dxa"/>
          </w:tcPr>
          <w:p w:rsidR="000125C9" w:rsidRDefault="000125C9">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w:t>
            </w:r>
          </w:p>
        </w:tc>
        <w:tc>
          <w:tcPr>
            <w:tcW w:w="1643" w:type="dxa"/>
          </w:tcPr>
          <w:p w:rsidR="000125C9" w:rsidRDefault="000125C9">
            <w:pPr>
              <w:pStyle w:val="ConsPlusNormal"/>
              <w:jc w:val="center"/>
            </w:pPr>
            <w:r>
              <w:t>54000,0</w:t>
            </w:r>
          </w:p>
        </w:tc>
        <w:tc>
          <w:tcPr>
            <w:tcW w:w="1643" w:type="dxa"/>
          </w:tcPr>
          <w:p w:rsidR="000125C9" w:rsidRDefault="000125C9">
            <w:pPr>
              <w:pStyle w:val="ConsPlusNormal"/>
              <w:jc w:val="center"/>
            </w:pPr>
            <w:r>
              <w:t>54000,0</w:t>
            </w:r>
          </w:p>
        </w:tc>
        <w:tc>
          <w:tcPr>
            <w:tcW w:w="1644" w:type="dxa"/>
          </w:tcPr>
          <w:p w:rsidR="000125C9" w:rsidRDefault="000125C9">
            <w:pPr>
              <w:pStyle w:val="ConsPlusNormal"/>
              <w:jc w:val="center"/>
            </w:pPr>
            <w:r>
              <w:t>54000,0</w:t>
            </w:r>
          </w:p>
        </w:tc>
      </w:tr>
      <w:tr w:rsidR="000125C9">
        <w:tc>
          <w:tcPr>
            <w:tcW w:w="4139" w:type="dxa"/>
          </w:tcPr>
          <w:p w:rsidR="000125C9" w:rsidRDefault="000125C9">
            <w:pPr>
              <w:pStyle w:val="ConsPlusNormal"/>
            </w:pPr>
            <w:r>
              <w:t>Единовременная денежная выплата супругам к юбилеям их совместной жизни</w:t>
            </w:r>
          </w:p>
        </w:tc>
        <w:tc>
          <w:tcPr>
            <w:tcW w:w="1643" w:type="dxa"/>
          </w:tcPr>
          <w:p w:rsidR="000125C9" w:rsidRDefault="000125C9">
            <w:pPr>
              <w:pStyle w:val="ConsPlusNormal"/>
              <w:jc w:val="center"/>
            </w:pPr>
            <w:r>
              <w:t>23000,0</w:t>
            </w:r>
          </w:p>
        </w:tc>
        <w:tc>
          <w:tcPr>
            <w:tcW w:w="1643" w:type="dxa"/>
          </w:tcPr>
          <w:p w:rsidR="000125C9" w:rsidRDefault="000125C9">
            <w:pPr>
              <w:pStyle w:val="ConsPlusNormal"/>
              <w:jc w:val="center"/>
            </w:pPr>
            <w:r>
              <w:t>23000,0</w:t>
            </w:r>
          </w:p>
        </w:tc>
        <w:tc>
          <w:tcPr>
            <w:tcW w:w="1644" w:type="dxa"/>
          </w:tcPr>
          <w:p w:rsidR="000125C9" w:rsidRDefault="000125C9">
            <w:pPr>
              <w:pStyle w:val="ConsPlusNormal"/>
              <w:jc w:val="center"/>
            </w:pPr>
            <w:r>
              <w:t>23000,0</w:t>
            </w:r>
          </w:p>
        </w:tc>
      </w:tr>
      <w:tr w:rsidR="000125C9">
        <w:tc>
          <w:tcPr>
            <w:tcW w:w="4139" w:type="dxa"/>
          </w:tcPr>
          <w:p w:rsidR="000125C9" w:rsidRDefault="000125C9">
            <w:pPr>
              <w:pStyle w:val="ConsPlusNormal"/>
            </w:pPr>
            <w:r>
              <w:t>Ежегодная денежная выплата отдельным категориям граждан ко Дню Победы в Великой Отечественной войне 1941 - 1945 годов</w:t>
            </w:r>
          </w:p>
        </w:tc>
        <w:tc>
          <w:tcPr>
            <w:tcW w:w="1643" w:type="dxa"/>
          </w:tcPr>
          <w:p w:rsidR="000125C9" w:rsidRDefault="000125C9">
            <w:pPr>
              <w:pStyle w:val="ConsPlusNormal"/>
              <w:jc w:val="center"/>
            </w:pPr>
            <w:r>
              <w:t>89440,0</w:t>
            </w:r>
          </w:p>
        </w:tc>
        <w:tc>
          <w:tcPr>
            <w:tcW w:w="1643" w:type="dxa"/>
          </w:tcPr>
          <w:p w:rsidR="000125C9" w:rsidRDefault="000125C9">
            <w:pPr>
              <w:pStyle w:val="ConsPlusNormal"/>
              <w:jc w:val="center"/>
            </w:pPr>
            <w:r>
              <w:t>89440,0</w:t>
            </w:r>
          </w:p>
        </w:tc>
        <w:tc>
          <w:tcPr>
            <w:tcW w:w="1644" w:type="dxa"/>
          </w:tcPr>
          <w:p w:rsidR="000125C9" w:rsidRDefault="000125C9">
            <w:pPr>
              <w:pStyle w:val="ConsPlusNormal"/>
              <w:jc w:val="center"/>
            </w:pPr>
            <w:r>
              <w:t>89440,0</w:t>
            </w:r>
          </w:p>
        </w:tc>
      </w:tr>
      <w:tr w:rsidR="000125C9">
        <w:tc>
          <w:tcPr>
            <w:tcW w:w="4139" w:type="dxa"/>
          </w:tcPr>
          <w:p w:rsidR="000125C9" w:rsidRDefault="000125C9">
            <w:pPr>
              <w:pStyle w:val="ConsPlusNormal"/>
            </w:pPr>
            <w:r>
              <w:t>Ежегодная денежная выплата членам семей отдельных категорий граждан</w:t>
            </w:r>
          </w:p>
        </w:tc>
        <w:tc>
          <w:tcPr>
            <w:tcW w:w="1643" w:type="dxa"/>
          </w:tcPr>
          <w:p w:rsidR="000125C9" w:rsidRDefault="000125C9">
            <w:pPr>
              <w:pStyle w:val="ConsPlusNormal"/>
              <w:jc w:val="center"/>
            </w:pPr>
            <w:r>
              <w:t>19725,0</w:t>
            </w:r>
          </w:p>
        </w:tc>
        <w:tc>
          <w:tcPr>
            <w:tcW w:w="1643" w:type="dxa"/>
          </w:tcPr>
          <w:p w:rsidR="000125C9" w:rsidRDefault="000125C9">
            <w:pPr>
              <w:pStyle w:val="ConsPlusNormal"/>
              <w:jc w:val="center"/>
            </w:pPr>
            <w:r>
              <w:t>19725,0</w:t>
            </w:r>
          </w:p>
        </w:tc>
        <w:tc>
          <w:tcPr>
            <w:tcW w:w="1644" w:type="dxa"/>
          </w:tcPr>
          <w:p w:rsidR="000125C9" w:rsidRDefault="000125C9">
            <w:pPr>
              <w:pStyle w:val="ConsPlusNormal"/>
              <w:jc w:val="center"/>
            </w:pPr>
            <w:r>
              <w:t>19725,0</w:t>
            </w:r>
          </w:p>
        </w:tc>
      </w:tr>
      <w:tr w:rsidR="000125C9">
        <w:tc>
          <w:tcPr>
            <w:tcW w:w="4139" w:type="dxa"/>
          </w:tcPr>
          <w:p w:rsidR="000125C9" w:rsidRDefault="000125C9">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643" w:type="dxa"/>
          </w:tcPr>
          <w:p w:rsidR="000125C9" w:rsidRDefault="000125C9">
            <w:pPr>
              <w:pStyle w:val="ConsPlusNormal"/>
              <w:jc w:val="center"/>
            </w:pPr>
            <w:r>
              <w:t>22506,4</w:t>
            </w:r>
          </w:p>
        </w:tc>
        <w:tc>
          <w:tcPr>
            <w:tcW w:w="1643" w:type="dxa"/>
          </w:tcPr>
          <w:p w:rsidR="000125C9" w:rsidRDefault="000125C9">
            <w:pPr>
              <w:pStyle w:val="ConsPlusNormal"/>
              <w:jc w:val="center"/>
            </w:pPr>
            <w:r>
              <w:t>26177,4</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Ежемесячная доплата к государственной пенсии лицам, ранее замещавшим должности в органах власти и управления</w:t>
            </w:r>
          </w:p>
        </w:tc>
        <w:tc>
          <w:tcPr>
            <w:tcW w:w="1643" w:type="dxa"/>
          </w:tcPr>
          <w:p w:rsidR="000125C9" w:rsidRDefault="000125C9">
            <w:pPr>
              <w:pStyle w:val="ConsPlusNormal"/>
              <w:jc w:val="center"/>
            </w:pPr>
            <w:r>
              <w:t>1600,8</w:t>
            </w:r>
          </w:p>
        </w:tc>
        <w:tc>
          <w:tcPr>
            <w:tcW w:w="1643" w:type="dxa"/>
          </w:tcPr>
          <w:p w:rsidR="000125C9" w:rsidRDefault="000125C9">
            <w:pPr>
              <w:pStyle w:val="ConsPlusNormal"/>
              <w:jc w:val="center"/>
            </w:pPr>
            <w:r>
              <w:t>1600,8</w:t>
            </w:r>
          </w:p>
        </w:tc>
        <w:tc>
          <w:tcPr>
            <w:tcW w:w="1644" w:type="dxa"/>
          </w:tcPr>
          <w:p w:rsidR="000125C9" w:rsidRDefault="000125C9">
            <w:pPr>
              <w:pStyle w:val="ConsPlusNormal"/>
              <w:jc w:val="center"/>
            </w:pPr>
            <w:r>
              <w:t>1600,8</w:t>
            </w:r>
          </w:p>
        </w:tc>
      </w:tr>
      <w:tr w:rsidR="000125C9">
        <w:tc>
          <w:tcPr>
            <w:tcW w:w="4139" w:type="dxa"/>
          </w:tcPr>
          <w:p w:rsidR="000125C9" w:rsidRDefault="000125C9">
            <w:pPr>
              <w:pStyle w:val="ConsPlusNormal"/>
            </w:pPr>
            <w:r>
              <w:t>Компенсация отдельным категориям граждан оплаты взноса на капитальный ремонт общего имущества в многоквартирном доме</w:t>
            </w:r>
          </w:p>
        </w:tc>
        <w:tc>
          <w:tcPr>
            <w:tcW w:w="1643" w:type="dxa"/>
          </w:tcPr>
          <w:p w:rsidR="000125C9" w:rsidRDefault="000125C9">
            <w:pPr>
              <w:pStyle w:val="ConsPlusNormal"/>
              <w:jc w:val="center"/>
            </w:pPr>
            <w:r>
              <w:t>12394,3</w:t>
            </w:r>
          </w:p>
        </w:tc>
        <w:tc>
          <w:tcPr>
            <w:tcW w:w="1643" w:type="dxa"/>
          </w:tcPr>
          <w:p w:rsidR="000125C9" w:rsidRDefault="000125C9">
            <w:pPr>
              <w:pStyle w:val="ConsPlusNormal"/>
              <w:jc w:val="center"/>
            </w:pPr>
            <w:r>
              <w:t>11966,0</w:t>
            </w:r>
          </w:p>
        </w:tc>
        <w:tc>
          <w:tcPr>
            <w:tcW w:w="1644" w:type="dxa"/>
          </w:tcPr>
          <w:p w:rsidR="000125C9" w:rsidRDefault="000125C9">
            <w:pPr>
              <w:pStyle w:val="ConsPlusNormal"/>
              <w:jc w:val="center"/>
            </w:pPr>
            <w:r>
              <w:t>12085,4</w:t>
            </w:r>
          </w:p>
        </w:tc>
      </w:tr>
      <w:tr w:rsidR="000125C9">
        <w:tc>
          <w:tcPr>
            <w:tcW w:w="4139" w:type="dxa"/>
          </w:tcPr>
          <w:p w:rsidR="000125C9" w:rsidRDefault="000125C9">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643" w:type="dxa"/>
          </w:tcPr>
          <w:p w:rsidR="000125C9" w:rsidRDefault="000125C9">
            <w:pPr>
              <w:pStyle w:val="ConsPlusNormal"/>
              <w:jc w:val="center"/>
            </w:pPr>
            <w:r>
              <w:t>30246,3</w:t>
            </w:r>
          </w:p>
        </w:tc>
        <w:tc>
          <w:tcPr>
            <w:tcW w:w="1643" w:type="dxa"/>
          </w:tcPr>
          <w:p w:rsidR="000125C9" w:rsidRDefault="000125C9">
            <w:pPr>
              <w:pStyle w:val="ConsPlusNormal"/>
              <w:jc w:val="center"/>
            </w:pPr>
            <w:r>
              <w:t>30264,0</w:t>
            </w:r>
          </w:p>
        </w:tc>
        <w:tc>
          <w:tcPr>
            <w:tcW w:w="1644" w:type="dxa"/>
          </w:tcPr>
          <w:p w:rsidR="000125C9" w:rsidRDefault="000125C9">
            <w:pPr>
              <w:pStyle w:val="ConsPlusNormal"/>
              <w:jc w:val="center"/>
            </w:pPr>
            <w:r>
              <w:t>30264,0</w:t>
            </w:r>
          </w:p>
        </w:tc>
      </w:tr>
      <w:tr w:rsidR="000125C9">
        <w:tc>
          <w:tcPr>
            <w:tcW w:w="4139" w:type="dxa"/>
          </w:tcPr>
          <w:p w:rsidR="000125C9" w:rsidRDefault="000125C9">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w:t>
            </w:r>
          </w:p>
        </w:tc>
        <w:tc>
          <w:tcPr>
            <w:tcW w:w="1643" w:type="dxa"/>
          </w:tcPr>
          <w:p w:rsidR="000125C9" w:rsidRDefault="000125C9">
            <w:pPr>
              <w:pStyle w:val="ConsPlusNormal"/>
              <w:jc w:val="center"/>
            </w:pPr>
            <w:r>
              <w:t>625,9</w:t>
            </w:r>
          </w:p>
        </w:tc>
        <w:tc>
          <w:tcPr>
            <w:tcW w:w="1643" w:type="dxa"/>
          </w:tcPr>
          <w:p w:rsidR="000125C9" w:rsidRDefault="000125C9">
            <w:pPr>
              <w:pStyle w:val="ConsPlusNormal"/>
              <w:jc w:val="center"/>
            </w:pPr>
            <w:r>
              <w:t>625,9</w:t>
            </w:r>
          </w:p>
        </w:tc>
        <w:tc>
          <w:tcPr>
            <w:tcW w:w="1644" w:type="dxa"/>
          </w:tcPr>
          <w:p w:rsidR="000125C9" w:rsidRDefault="000125C9">
            <w:pPr>
              <w:pStyle w:val="ConsPlusNormal"/>
              <w:jc w:val="center"/>
            </w:pPr>
            <w:r>
              <w:t>625,9</w:t>
            </w:r>
          </w:p>
        </w:tc>
      </w:tr>
      <w:tr w:rsidR="000125C9">
        <w:tc>
          <w:tcPr>
            <w:tcW w:w="4139" w:type="dxa"/>
          </w:tcPr>
          <w:p w:rsidR="000125C9" w:rsidRDefault="000125C9">
            <w:pPr>
              <w:pStyle w:val="ConsPlusNormal"/>
            </w:pPr>
            <w:r>
              <w:t>Обеспечение мер социальной поддержки ветеранов труда</w:t>
            </w:r>
          </w:p>
        </w:tc>
        <w:tc>
          <w:tcPr>
            <w:tcW w:w="1643" w:type="dxa"/>
          </w:tcPr>
          <w:p w:rsidR="000125C9" w:rsidRDefault="000125C9">
            <w:pPr>
              <w:pStyle w:val="ConsPlusNormal"/>
              <w:jc w:val="center"/>
            </w:pPr>
            <w:r>
              <w:t>1534392,0</w:t>
            </w:r>
          </w:p>
        </w:tc>
        <w:tc>
          <w:tcPr>
            <w:tcW w:w="1643" w:type="dxa"/>
          </w:tcPr>
          <w:p w:rsidR="000125C9" w:rsidRDefault="000125C9">
            <w:pPr>
              <w:pStyle w:val="ConsPlusNormal"/>
              <w:jc w:val="center"/>
            </w:pPr>
            <w:r>
              <w:t>1534392,0</w:t>
            </w:r>
          </w:p>
        </w:tc>
        <w:tc>
          <w:tcPr>
            <w:tcW w:w="1644" w:type="dxa"/>
          </w:tcPr>
          <w:p w:rsidR="000125C9" w:rsidRDefault="000125C9">
            <w:pPr>
              <w:pStyle w:val="ConsPlusNormal"/>
              <w:jc w:val="center"/>
            </w:pPr>
            <w:r>
              <w:t>1534392,0</w:t>
            </w:r>
          </w:p>
        </w:tc>
      </w:tr>
      <w:tr w:rsidR="000125C9">
        <w:tc>
          <w:tcPr>
            <w:tcW w:w="4139" w:type="dxa"/>
          </w:tcPr>
          <w:p w:rsidR="000125C9" w:rsidRDefault="000125C9">
            <w:pPr>
              <w:pStyle w:val="ConsPlusNormal"/>
            </w:pPr>
            <w:r>
              <w:t>Обеспечение мер социальной поддержки лиц, которым на 3 сентября 1945 года не исполнилось 18 лет ("Дети войны")</w:t>
            </w:r>
          </w:p>
        </w:tc>
        <w:tc>
          <w:tcPr>
            <w:tcW w:w="1643" w:type="dxa"/>
          </w:tcPr>
          <w:p w:rsidR="000125C9" w:rsidRDefault="000125C9">
            <w:pPr>
              <w:pStyle w:val="ConsPlusNormal"/>
              <w:jc w:val="center"/>
            </w:pPr>
            <w:r>
              <w:t>94810,8</w:t>
            </w:r>
          </w:p>
        </w:tc>
        <w:tc>
          <w:tcPr>
            <w:tcW w:w="1643" w:type="dxa"/>
          </w:tcPr>
          <w:p w:rsidR="000125C9" w:rsidRDefault="000125C9">
            <w:pPr>
              <w:pStyle w:val="ConsPlusNormal"/>
              <w:jc w:val="center"/>
            </w:pPr>
            <w:r>
              <w:t>85336,2</w:t>
            </w:r>
          </w:p>
        </w:tc>
        <w:tc>
          <w:tcPr>
            <w:tcW w:w="1644" w:type="dxa"/>
          </w:tcPr>
          <w:p w:rsidR="000125C9" w:rsidRDefault="000125C9">
            <w:pPr>
              <w:pStyle w:val="ConsPlusNormal"/>
              <w:jc w:val="center"/>
            </w:pPr>
            <w:r>
              <w:t>76819,2</w:t>
            </w:r>
          </w:p>
        </w:tc>
      </w:tr>
      <w:tr w:rsidR="000125C9">
        <w:tblPrEx>
          <w:tblBorders>
            <w:insideH w:val="none" w:sz="0" w:space="0" w:color="auto"/>
          </w:tblBorders>
        </w:tblPrEx>
        <w:tc>
          <w:tcPr>
            <w:tcW w:w="4139" w:type="dxa"/>
            <w:tcBorders>
              <w:bottom w:val="nil"/>
            </w:tcBorders>
          </w:tcPr>
          <w:p w:rsidR="000125C9" w:rsidRDefault="000125C9">
            <w:pPr>
              <w:pStyle w:val="ConsPlusNormal"/>
            </w:pPr>
            <w:r>
              <w:t>Обеспечение мер социальной поддержки многодетных семей</w:t>
            </w:r>
          </w:p>
        </w:tc>
        <w:tc>
          <w:tcPr>
            <w:tcW w:w="1643" w:type="dxa"/>
            <w:tcBorders>
              <w:bottom w:val="nil"/>
            </w:tcBorders>
          </w:tcPr>
          <w:p w:rsidR="000125C9" w:rsidRDefault="000125C9">
            <w:pPr>
              <w:pStyle w:val="ConsPlusNormal"/>
              <w:jc w:val="center"/>
            </w:pPr>
            <w:r>
              <w:t>666919,2</w:t>
            </w:r>
          </w:p>
        </w:tc>
        <w:tc>
          <w:tcPr>
            <w:tcW w:w="1643" w:type="dxa"/>
            <w:tcBorders>
              <w:bottom w:val="nil"/>
            </w:tcBorders>
          </w:tcPr>
          <w:p w:rsidR="000125C9" w:rsidRDefault="000125C9">
            <w:pPr>
              <w:pStyle w:val="ConsPlusNormal"/>
              <w:jc w:val="center"/>
            </w:pPr>
            <w:r>
              <w:t>586811,3</w:t>
            </w:r>
          </w:p>
        </w:tc>
        <w:tc>
          <w:tcPr>
            <w:tcW w:w="1644" w:type="dxa"/>
            <w:tcBorders>
              <w:bottom w:val="nil"/>
            </w:tcBorders>
          </w:tcPr>
          <w:p w:rsidR="000125C9" w:rsidRDefault="000125C9">
            <w:pPr>
              <w:pStyle w:val="ConsPlusNormal"/>
              <w:jc w:val="center"/>
            </w:pPr>
            <w:r>
              <w:t>597022,5</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80" w:history="1">
              <w:r>
                <w:rPr>
                  <w:color w:val="0000FF"/>
                </w:rPr>
                <w:t>Закона</w:t>
              </w:r>
            </w:hyperlink>
            <w:r>
              <w:t xml:space="preserve"> Владимирской области от 28.06.2024 N 58-ОЗ)</w:t>
            </w:r>
          </w:p>
        </w:tc>
      </w:tr>
      <w:tr w:rsidR="000125C9">
        <w:tc>
          <w:tcPr>
            <w:tcW w:w="4139" w:type="dxa"/>
          </w:tcPr>
          <w:p w:rsidR="000125C9" w:rsidRDefault="000125C9">
            <w:pPr>
              <w:pStyle w:val="ConsPlusNormal"/>
            </w:pPr>
            <w:r>
              <w:t>Обеспечение мер социальной поддержки реабилитированных лиц и лиц, признанных пострадавшими от политических репрессий</w:t>
            </w:r>
          </w:p>
        </w:tc>
        <w:tc>
          <w:tcPr>
            <w:tcW w:w="1643" w:type="dxa"/>
          </w:tcPr>
          <w:p w:rsidR="000125C9" w:rsidRDefault="000125C9">
            <w:pPr>
              <w:pStyle w:val="ConsPlusNormal"/>
              <w:jc w:val="center"/>
            </w:pPr>
            <w:r>
              <w:t>16052,0</w:t>
            </w:r>
          </w:p>
        </w:tc>
        <w:tc>
          <w:tcPr>
            <w:tcW w:w="1643" w:type="dxa"/>
          </w:tcPr>
          <w:p w:rsidR="000125C9" w:rsidRDefault="000125C9">
            <w:pPr>
              <w:pStyle w:val="ConsPlusNormal"/>
              <w:jc w:val="center"/>
            </w:pPr>
            <w:r>
              <w:t>16052,0</w:t>
            </w:r>
          </w:p>
        </w:tc>
        <w:tc>
          <w:tcPr>
            <w:tcW w:w="1644" w:type="dxa"/>
          </w:tcPr>
          <w:p w:rsidR="000125C9" w:rsidRDefault="000125C9">
            <w:pPr>
              <w:pStyle w:val="ConsPlusNormal"/>
              <w:jc w:val="center"/>
            </w:pPr>
            <w:r>
              <w:t>16052,0</w:t>
            </w:r>
          </w:p>
        </w:tc>
      </w:tr>
      <w:tr w:rsidR="000125C9">
        <w:tc>
          <w:tcPr>
            <w:tcW w:w="4139" w:type="dxa"/>
          </w:tcPr>
          <w:p w:rsidR="000125C9" w:rsidRDefault="000125C9">
            <w:pPr>
              <w:pStyle w:val="ConsPlusNormal"/>
            </w:pPr>
            <w:r>
              <w:t>Обеспечение мер социальной поддержки тружеников тыла</w:t>
            </w:r>
          </w:p>
        </w:tc>
        <w:tc>
          <w:tcPr>
            <w:tcW w:w="1643" w:type="dxa"/>
          </w:tcPr>
          <w:p w:rsidR="000125C9" w:rsidRDefault="000125C9">
            <w:pPr>
              <w:pStyle w:val="ConsPlusNormal"/>
              <w:jc w:val="center"/>
            </w:pPr>
            <w:r>
              <w:t>40877,1</w:t>
            </w:r>
          </w:p>
        </w:tc>
        <w:tc>
          <w:tcPr>
            <w:tcW w:w="1643" w:type="dxa"/>
          </w:tcPr>
          <w:p w:rsidR="000125C9" w:rsidRDefault="000125C9">
            <w:pPr>
              <w:pStyle w:val="ConsPlusNormal"/>
              <w:jc w:val="center"/>
            </w:pPr>
            <w:r>
              <w:t>40877,1</w:t>
            </w:r>
          </w:p>
        </w:tc>
        <w:tc>
          <w:tcPr>
            <w:tcW w:w="1644" w:type="dxa"/>
          </w:tcPr>
          <w:p w:rsidR="000125C9" w:rsidRDefault="000125C9">
            <w:pPr>
              <w:pStyle w:val="ConsPlusNormal"/>
              <w:jc w:val="center"/>
            </w:pPr>
            <w:r>
              <w:t>40877,1</w:t>
            </w:r>
          </w:p>
        </w:tc>
      </w:tr>
      <w:tr w:rsidR="000125C9">
        <w:tblPrEx>
          <w:tblBorders>
            <w:insideH w:val="none" w:sz="0" w:space="0" w:color="auto"/>
          </w:tblBorders>
        </w:tblPrEx>
        <w:tc>
          <w:tcPr>
            <w:tcW w:w="4139" w:type="dxa"/>
            <w:tcBorders>
              <w:bottom w:val="nil"/>
            </w:tcBorders>
          </w:tcPr>
          <w:p w:rsidR="000125C9" w:rsidRDefault="000125C9">
            <w:pPr>
              <w:pStyle w:val="ConsPlusNormal"/>
            </w:pPr>
            <w:r>
              <w:t>Оплата жилищно-коммунальных услуг отдельным категориям граждан</w:t>
            </w:r>
          </w:p>
        </w:tc>
        <w:tc>
          <w:tcPr>
            <w:tcW w:w="1643" w:type="dxa"/>
            <w:tcBorders>
              <w:bottom w:val="nil"/>
            </w:tcBorders>
          </w:tcPr>
          <w:p w:rsidR="000125C9" w:rsidRDefault="000125C9">
            <w:pPr>
              <w:pStyle w:val="ConsPlusNormal"/>
              <w:jc w:val="center"/>
            </w:pPr>
            <w:r>
              <w:t>1157586,5</w:t>
            </w:r>
          </w:p>
        </w:tc>
        <w:tc>
          <w:tcPr>
            <w:tcW w:w="1643" w:type="dxa"/>
            <w:tcBorders>
              <w:bottom w:val="nil"/>
            </w:tcBorders>
          </w:tcPr>
          <w:p w:rsidR="000125C9" w:rsidRDefault="000125C9">
            <w:pPr>
              <w:pStyle w:val="ConsPlusNormal"/>
              <w:jc w:val="center"/>
            </w:pPr>
            <w:r>
              <w:t>1168144,2</w:t>
            </w:r>
          </w:p>
        </w:tc>
        <w:tc>
          <w:tcPr>
            <w:tcW w:w="1644" w:type="dxa"/>
            <w:tcBorders>
              <w:bottom w:val="nil"/>
            </w:tcBorders>
          </w:tcPr>
          <w:p w:rsidR="000125C9" w:rsidRDefault="000125C9">
            <w:pPr>
              <w:pStyle w:val="ConsPlusNormal"/>
              <w:jc w:val="center"/>
            </w:pPr>
            <w:r>
              <w:t>1136158,2</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81" w:history="1">
              <w:r>
                <w:rPr>
                  <w:color w:val="0000FF"/>
                </w:rPr>
                <w:t>Закона</w:t>
              </w:r>
            </w:hyperlink>
            <w:r>
              <w:t xml:space="preserve"> Владимирской области от 16.09.2024 N 105-ОЗ)</w:t>
            </w:r>
          </w:p>
        </w:tc>
      </w:tr>
      <w:tr w:rsidR="000125C9">
        <w:tc>
          <w:tcPr>
            <w:tcW w:w="4139" w:type="dxa"/>
          </w:tcPr>
          <w:p w:rsidR="000125C9" w:rsidRDefault="000125C9">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643" w:type="dxa"/>
          </w:tcPr>
          <w:p w:rsidR="000125C9" w:rsidRDefault="000125C9">
            <w:pPr>
              <w:pStyle w:val="ConsPlusNormal"/>
              <w:jc w:val="center"/>
            </w:pPr>
            <w:r>
              <w:t>526718,9</w:t>
            </w:r>
          </w:p>
        </w:tc>
        <w:tc>
          <w:tcPr>
            <w:tcW w:w="1643" w:type="dxa"/>
          </w:tcPr>
          <w:p w:rsidR="000125C9" w:rsidRDefault="000125C9">
            <w:pPr>
              <w:pStyle w:val="ConsPlusNormal"/>
              <w:jc w:val="center"/>
            </w:pPr>
            <w:r>
              <w:t>226807,2</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1643" w:type="dxa"/>
          </w:tcPr>
          <w:p w:rsidR="000125C9" w:rsidRDefault="000125C9">
            <w:pPr>
              <w:pStyle w:val="ConsPlusNormal"/>
              <w:jc w:val="center"/>
            </w:pPr>
            <w:r>
              <w:t>100,0</w:t>
            </w:r>
          </w:p>
        </w:tc>
        <w:tc>
          <w:tcPr>
            <w:tcW w:w="1643" w:type="dxa"/>
          </w:tcPr>
          <w:p w:rsidR="000125C9" w:rsidRDefault="000125C9">
            <w:pPr>
              <w:pStyle w:val="ConsPlusNormal"/>
              <w:jc w:val="center"/>
            </w:pPr>
            <w:r>
              <w:t>100,0</w:t>
            </w:r>
          </w:p>
        </w:tc>
        <w:tc>
          <w:tcPr>
            <w:tcW w:w="1644" w:type="dxa"/>
          </w:tcPr>
          <w:p w:rsidR="000125C9" w:rsidRDefault="000125C9">
            <w:pPr>
              <w:pStyle w:val="ConsPlusNormal"/>
              <w:jc w:val="center"/>
            </w:pPr>
            <w:r>
              <w:t>100,0</w:t>
            </w:r>
          </w:p>
        </w:tc>
      </w:tr>
      <w:tr w:rsidR="000125C9">
        <w:tblPrEx>
          <w:tblBorders>
            <w:insideH w:val="none" w:sz="0" w:space="0" w:color="auto"/>
          </w:tblBorders>
        </w:tblPrEx>
        <w:tc>
          <w:tcPr>
            <w:tcW w:w="4139" w:type="dxa"/>
            <w:tcBorders>
              <w:bottom w:val="nil"/>
            </w:tcBorders>
          </w:tcPr>
          <w:p w:rsidR="000125C9" w:rsidRDefault="000125C9">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643" w:type="dxa"/>
            <w:tcBorders>
              <w:bottom w:val="nil"/>
            </w:tcBorders>
          </w:tcPr>
          <w:p w:rsidR="000125C9" w:rsidRDefault="000125C9">
            <w:pPr>
              <w:pStyle w:val="ConsPlusNormal"/>
              <w:jc w:val="center"/>
            </w:pPr>
            <w:r>
              <w:t>151384,8</w:t>
            </w:r>
          </w:p>
        </w:tc>
        <w:tc>
          <w:tcPr>
            <w:tcW w:w="1643" w:type="dxa"/>
            <w:tcBorders>
              <w:bottom w:val="nil"/>
            </w:tcBorders>
          </w:tcPr>
          <w:p w:rsidR="000125C9" w:rsidRDefault="000125C9">
            <w:pPr>
              <w:pStyle w:val="ConsPlusNormal"/>
              <w:jc w:val="center"/>
            </w:pPr>
            <w:r>
              <w:t>156532,3</w:t>
            </w:r>
          </w:p>
        </w:tc>
        <w:tc>
          <w:tcPr>
            <w:tcW w:w="1644" w:type="dxa"/>
            <w:tcBorders>
              <w:bottom w:val="nil"/>
            </w:tcBorders>
          </w:tcPr>
          <w:p w:rsidR="000125C9" w:rsidRDefault="000125C9">
            <w:pPr>
              <w:pStyle w:val="ConsPlusNormal"/>
              <w:jc w:val="center"/>
            </w:pPr>
            <w:r>
              <w:t>162793,6</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82" w:history="1">
              <w:r>
                <w:rPr>
                  <w:color w:val="0000FF"/>
                </w:rPr>
                <w:t>Закона</w:t>
              </w:r>
            </w:hyperlink>
            <w:r>
              <w:t xml:space="preserve"> Владимирской области от 16.09.2024 N 105-ОЗ)</w:t>
            </w:r>
          </w:p>
        </w:tc>
      </w:tr>
      <w:tr w:rsidR="000125C9">
        <w:tc>
          <w:tcPr>
            <w:tcW w:w="4139" w:type="dxa"/>
          </w:tcPr>
          <w:p w:rsidR="000125C9" w:rsidRDefault="000125C9">
            <w:pPr>
              <w:pStyle w:val="ConsPlusNormal"/>
            </w:pPr>
            <w:r>
              <w:t>Пенсия за выслугу лет государственным служащим и лицам, замещавшим государственные должности</w:t>
            </w:r>
          </w:p>
        </w:tc>
        <w:tc>
          <w:tcPr>
            <w:tcW w:w="1643" w:type="dxa"/>
          </w:tcPr>
          <w:p w:rsidR="000125C9" w:rsidRDefault="000125C9">
            <w:pPr>
              <w:pStyle w:val="ConsPlusNormal"/>
              <w:jc w:val="center"/>
            </w:pPr>
            <w:r>
              <w:t>181166,6</w:t>
            </w:r>
          </w:p>
        </w:tc>
        <w:tc>
          <w:tcPr>
            <w:tcW w:w="1643" w:type="dxa"/>
          </w:tcPr>
          <w:p w:rsidR="000125C9" w:rsidRDefault="000125C9">
            <w:pPr>
              <w:pStyle w:val="ConsPlusNormal"/>
              <w:jc w:val="center"/>
            </w:pPr>
            <w:r>
              <w:t>181166,6</w:t>
            </w:r>
          </w:p>
        </w:tc>
        <w:tc>
          <w:tcPr>
            <w:tcW w:w="1644" w:type="dxa"/>
          </w:tcPr>
          <w:p w:rsidR="000125C9" w:rsidRDefault="000125C9">
            <w:pPr>
              <w:pStyle w:val="ConsPlusNormal"/>
              <w:jc w:val="center"/>
            </w:pPr>
            <w:r>
              <w:t>181166,6</w:t>
            </w:r>
          </w:p>
        </w:tc>
      </w:tr>
      <w:tr w:rsidR="000125C9">
        <w:tblPrEx>
          <w:tblBorders>
            <w:insideH w:val="none" w:sz="0" w:space="0" w:color="auto"/>
          </w:tblBorders>
        </w:tblPrEx>
        <w:tc>
          <w:tcPr>
            <w:tcW w:w="4139" w:type="dxa"/>
            <w:tcBorders>
              <w:bottom w:val="nil"/>
            </w:tcBorders>
          </w:tcPr>
          <w:p w:rsidR="000125C9" w:rsidRDefault="000125C9">
            <w:pPr>
              <w:pStyle w:val="ConsPlusNormal"/>
            </w:pPr>
            <w:r>
              <w:t>Предоставление гражданам субсидий на оплату жилого помещения и коммунальных услуг</w:t>
            </w:r>
          </w:p>
        </w:tc>
        <w:tc>
          <w:tcPr>
            <w:tcW w:w="1643" w:type="dxa"/>
            <w:tcBorders>
              <w:bottom w:val="nil"/>
            </w:tcBorders>
          </w:tcPr>
          <w:p w:rsidR="000125C9" w:rsidRDefault="000125C9">
            <w:pPr>
              <w:pStyle w:val="ConsPlusNormal"/>
              <w:jc w:val="center"/>
            </w:pPr>
            <w:r>
              <w:t>998216,5</w:t>
            </w:r>
          </w:p>
        </w:tc>
        <w:tc>
          <w:tcPr>
            <w:tcW w:w="1643" w:type="dxa"/>
            <w:tcBorders>
              <w:bottom w:val="nil"/>
            </w:tcBorders>
          </w:tcPr>
          <w:p w:rsidR="000125C9" w:rsidRDefault="000125C9">
            <w:pPr>
              <w:pStyle w:val="ConsPlusNormal"/>
              <w:jc w:val="center"/>
            </w:pPr>
            <w:r>
              <w:t>999550,3</w:t>
            </w:r>
          </w:p>
        </w:tc>
        <w:tc>
          <w:tcPr>
            <w:tcW w:w="1644" w:type="dxa"/>
            <w:tcBorders>
              <w:bottom w:val="nil"/>
            </w:tcBorders>
          </w:tcPr>
          <w:p w:rsidR="000125C9" w:rsidRDefault="000125C9">
            <w:pPr>
              <w:pStyle w:val="ConsPlusNormal"/>
              <w:jc w:val="center"/>
            </w:pPr>
            <w:r>
              <w:t>999550,3</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83" w:history="1">
              <w:r>
                <w:rPr>
                  <w:color w:val="0000FF"/>
                </w:rPr>
                <w:t>Закона</w:t>
              </w:r>
            </w:hyperlink>
            <w:r>
              <w:t xml:space="preserve"> Владимирской области от 02.05.2024 N 39-ОЗ)</w:t>
            </w:r>
          </w:p>
        </w:tc>
      </w:tr>
      <w:tr w:rsidR="000125C9">
        <w:tc>
          <w:tcPr>
            <w:tcW w:w="4139" w:type="dxa"/>
          </w:tcPr>
          <w:p w:rsidR="000125C9" w:rsidRDefault="000125C9">
            <w:pPr>
              <w:pStyle w:val="ConsPlusNormal"/>
            </w:pPr>
            <w:r>
              <w:t>Предоставление областного материнского (семейного) капитала</w:t>
            </w:r>
          </w:p>
        </w:tc>
        <w:tc>
          <w:tcPr>
            <w:tcW w:w="1643" w:type="dxa"/>
          </w:tcPr>
          <w:p w:rsidR="000125C9" w:rsidRDefault="000125C9">
            <w:pPr>
              <w:pStyle w:val="ConsPlusNormal"/>
              <w:jc w:val="center"/>
            </w:pPr>
            <w:r>
              <w:t>235801,5</w:t>
            </w:r>
          </w:p>
        </w:tc>
        <w:tc>
          <w:tcPr>
            <w:tcW w:w="1643" w:type="dxa"/>
          </w:tcPr>
          <w:p w:rsidR="000125C9" w:rsidRDefault="000125C9">
            <w:pPr>
              <w:pStyle w:val="ConsPlusNormal"/>
              <w:jc w:val="center"/>
            </w:pPr>
            <w:r>
              <w:t>259665,1</w:t>
            </w:r>
          </w:p>
        </w:tc>
        <w:tc>
          <w:tcPr>
            <w:tcW w:w="1644" w:type="dxa"/>
          </w:tcPr>
          <w:p w:rsidR="000125C9" w:rsidRDefault="000125C9">
            <w:pPr>
              <w:pStyle w:val="ConsPlusNormal"/>
              <w:jc w:val="center"/>
            </w:pPr>
            <w:r>
              <w:t>274392,9</w:t>
            </w:r>
          </w:p>
        </w:tc>
      </w:tr>
      <w:tr w:rsidR="000125C9">
        <w:tc>
          <w:tcPr>
            <w:tcW w:w="4139" w:type="dxa"/>
          </w:tcPr>
          <w:p w:rsidR="000125C9" w:rsidRDefault="000125C9">
            <w:pPr>
              <w:pStyle w:val="ConsPlusNormal"/>
            </w:pPr>
            <w:r>
              <w:t>Премии в области культуры, искусства и литературы</w:t>
            </w:r>
          </w:p>
        </w:tc>
        <w:tc>
          <w:tcPr>
            <w:tcW w:w="1643" w:type="dxa"/>
          </w:tcPr>
          <w:p w:rsidR="000125C9" w:rsidRDefault="000125C9">
            <w:pPr>
              <w:pStyle w:val="ConsPlusNormal"/>
              <w:jc w:val="center"/>
            </w:pPr>
            <w:r>
              <w:t>475,0</w:t>
            </w:r>
          </w:p>
        </w:tc>
        <w:tc>
          <w:tcPr>
            <w:tcW w:w="1643" w:type="dxa"/>
          </w:tcPr>
          <w:p w:rsidR="000125C9" w:rsidRDefault="000125C9">
            <w:pPr>
              <w:pStyle w:val="ConsPlusNormal"/>
              <w:jc w:val="center"/>
            </w:pPr>
            <w:r>
              <w:t>500,0</w:t>
            </w:r>
          </w:p>
        </w:tc>
        <w:tc>
          <w:tcPr>
            <w:tcW w:w="1644" w:type="dxa"/>
          </w:tcPr>
          <w:p w:rsidR="000125C9" w:rsidRDefault="000125C9">
            <w:pPr>
              <w:pStyle w:val="ConsPlusNormal"/>
              <w:jc w:val="center"/>
            </w:pPr>
            <w:r>
              <w:t>475,0</w:t>
            </w:r>
          </w:p>
        </w:tc>
      </w:tr>
      <w:tr w:rsidR="000125C9">
        <w:tc>
          <w:tcPr>
            <w:tcW w:w="4139" w:type="dxa"/>
          </w:tcPr>
          <w:p w:rsidR="000125C9" w:rsidRDefault="000125C9">
            <w:pPr>
              <w:pStyle w:val="ConsPlusNormal"/>
            </w:pPr>
            <w:r>
              <w:t>Расходы на выплату ежемесячного денежного содержания выдающимся спортсменам и тренерам</w:t>
            </w:r>
          </w:p>
        </w:tc>
        <w:tc>
          <w:tcPr>
            <w:tcW w:w="1643" w:type="dxa"/>
          </w:tcPr>
          <w:p w:rsidR="000125C9" w:rsidRDefault="000125C9">
            <w:pPr>
              <w:pStyle w:val="ConsPlusNormal"/>
              <w:jc w:val="center"/>
            </w:pPr>
            <w:r>
              <w:t>637,6</w:t>
            </w:r>
          </w:p>
        </w:tc>
        <w:tc>
          <w:tcPr>
            <w:tcW w:w="1643" w:type="dxa"/>
          </w:tcPr>
          <w:p w:rsidR="000125C9" w:rsidRDefault="000125C9">
            <w:pPr>
              <w:pStyle w:val="ConsPlusNormal"/>
              <w:jc w:val="center"/>
            </w:pPr>
            <w:r>
              <w:t>637,6</w:t>
            </w:r>
          </w:p>
        </w:tc>
        <w:tc>
          <w:tcPr>
            <w:tcW w:w="1644" w:type="dxa"/>
          </w:tcPr>
          <w:p w:rsidR="000125C9" w:rsidRDefault="000125C9">
            <w:pPr>
              <w:pStyle w:val="ConsPlusNormal"/>
              <w:jc w:val="center"/>
            </w:pPr>
            <w:r>
              <w:t>637,6</w:t>
            </w:r>
          </w:p>
        </w:tc>
      </w:tr>
      <w:tr w:rsidR="000125C9">
        <w:tc>
          <w:tcPr>
            <w:tcW w:w="4139" w:type="dxa"/>
          </w:tcPr>
          <w:p w:rsidR="000125C9" w:rsidRDefault="000125C9">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w:t>
            </w:r>
          </w:p>
        </w:tc>
        <w:tc>
          <w:tcPr>
            <w:tcW w:w="1643" w:type="dxa"/>
          </w:tcPr>
          <w:p w:rsidR="000125C9" w:rsidRDefault="000125C9">
            <w:pPr>
              <w:pStyle w:val="ConsPlusNormal"/>
              <w:jc w:val="center"/>
            </w:pPr>
            <w:r>
              <w:t>1044,8</w:t>
            </w:r>
          </w:p>
        </w:tc>
        <w:tc>
          <w:tcPr>
            <w:tcW w:w="1643" w:type="dxa"/>
          </w:tcPr>
          <w:p w:rsidR="000125C9" w:rsidRDefault="000125C9">
            <w:pPr>
              <w:pStyle w:val="ConsPlusNormal"/>
              <w:jc w:val="center"/>
            </w:pPr>
            <w:r>
              <w:t>1044,8</w:t>
            </w:r>
          </w:p>
        </w:tc>
        <w:tc>
          <w:tcPr>
            <w:tcW w:w="1644" w:type="dxa"/>
          </w:tcPr>
          <w:p w:rsidR="000125C9" w:rsidRDefault="000125C9">
            <w:pPr>
              <w:pStyle w:val="ConsPlusNormal"/>
              <w:jc w:val="center"/>
            </w:pPr>
            <w:r>
              <w:t>1044,8</w:t>
            </w:r>
          </w:p>
        </w:tc>
      </w:tr>
      <w:tr w:rsidR="000125C9">
        <w:tc>
          <w:tcPr>
            <w:tcW w:w="4139" w:type="dxa"/>
          </w:tcPr>
          <w:p w:rsidR="000125C9" w:rsidRDefault="000125C9">
            <w:pPr>
              <w:pStyle w:val="ConsPlusNormal"/>
            </w:pPr>
            <w:r>
              <w:t>Расходы на предоставление денежных компенсаций отдельным категориям граждан на строительство газовых сетей</w:t>
            </w:r>
          </w:p>
        </w:tc>
        <w:tc>
          <w:tcPr>
            <w:tcW w:w="1643" w:type="dxa"/>
          </w:tcPr>
          <w:p w:rsidR="000125C9" w:rsidRDefault="000125C9">
            <w:pPr>
              <w:pStyle w:val="ConsPlusNormal"/>
              <w:jc w:val="center"/>
            </w:pPr>
            <w:r>
              <w:t>1203,9</w:t>
            </w:r>
          </w:p>
        </w:tc>
        <w:tc>
          <w:tcPr>
            <w:tcW w:w="1643" w:type="dxa"/>
          </w:tcPr>
          <w:p w:rsidR="000125C9" w:rsidRDefault="000125C9">
            <w:pPr>
              <w:pStyle w:val="ConsPlusNormal"/>
              <w:jc w:val="center"/>
            </w:pPr>
            <w:r>
              <w:t>1203,9</w:t>
            </w:r>
          </w:p>
        </w:tc>
        <w:tc>
          <w:tcPr>
            <w:tcW w:w="1644" w:type="dxa"/>
          </w:tcPr>
          <w:p w:rsidR="000125C9" w:rsidRDefault="000125C9">
            <w:pPr>
              <w:pStyle w:val="ConsPlusNormal"/>
              <w:jc w:val="center"/>
            </w:pPr>
            <w:r>
              <w:t>1203,9</w:t>
            </w:r>
          </w:p>
        </w:tc>
      </w:tr>
      <w:tr w:rsidR="000125C9">
        <w:tc>
          <w:tcPr>
            <w:tcW w:w="4139" w:type="dxa"/>
          </w:tcPr>
          <w:p w:rsidR="000125C9" w:rsidRDefault="000125C9">
            <w:pPr>
              <w:pStyle w:val="ConsPlusNormal"/>
            </w:pPr>
            <w:r>
              <w:t>Расходы на предоставление ежемесячных денежных выплат лицам, удостоенным звания "Почетный гражданин Владимирской области"</w:t>
            </w:r>
          </w:p>
        </w:tc>
        <w:tc>
          <w:tcPr>
            <w:tcW w:w="1643" w:type="dxa"/>
          </w:tcPr>
          <w:p w:rsidR="000125C9" w:rsidRDefault="000125C9">
            <w:pPr>
              <w:pStyle w:val="ConsPlusNormal"/>
              <w:jc w:val="center"/>
            </w:pPr>
            <w:r>
              <w:t>1073,2</w:t>
            </w:r>
          </w:p>
        </w:tc>
        <w:tc>
          <w:tcPr>
            <w:tcW w:w="1643" w:type="dxa"/>
          </w:tcPr>
          <w:p w:rsidR="000125C9" w:rsidRDefault="000125C9">
            <w:pPr>
              <w:pStyle w:val="ConsPlusNormal"/>
              <w:jc w:val="center"/>
            </w:pPr>
            <w:r>
              <w:t>1073,2</w:t>
            </w:r>
          </w:p>
        </w:tc>
        <w:tc>
          <w:tcPr>
            <w:tcW w:w="1644" w:type="dxa"/>
          </w:tcPr>
          <w:p w:rsidR="000125C9" w:rsidRDefault="000125C9">
            <w:pPr>
              <w:pStyle w:val="ConsPlusNormal"/>
              <w:jc w:val="center"/>
            </w:pPr>
            <w:r>
              <w:t>1073,2</w:t>
            </w:r>
          </w:p>
        </w:tc>
      </w:tr>
      <w:tr w:rsidR="000125C9">
        <w:tc>
          <w:tcPr>
            <w:tcW w:w="4139" w:type="dxa"/>
          </w:tcPr>
          <w:p w:rsidR="000125C9" w:rsidRDefault="000125C9">
            <w:pPr>
              <w:pStyle w:val="ConsPlusNormal"/>
            </w:pPr>
            <w:r>
              <w:t>Расходы на реализацию мер социальной поддержки лиц, имеющих продолжительный стаж работы</w:t>
            </w:r>
          </w:p>
        </w:tc>
        <w:tc>
          <w:tcPr>
            <w:tcW w:w="1643" w:type="dxa"/>
          </w:tcPr>
          <w:p w:rsidR="000125C9" w:rsidRDefault="000125C9">
            <w:pPr>
              <w:pStyle w:val="ConsPlusNormal"/>
              <w:jc w:val="center"/>
            </w:pPr>
            <w:r>
              <w:t>369933,7</w:t>
            </w:r>
          </w:p>
        </w:tc>
        <w:tc>
          <w:tcPr>
            <w:tcW w:w="1643" w:type="dxa"/>
          </w:tcPr>
          <w:p w:rsidR="000125C9" w:rsidRDefault="000125C9">
            <w:pPr>
              <w:pStyle w:val="ConsPlusNormal"/>
              <w:jc w:val="center"/>
            </w:pPr>
            <w:r>
              <w:t>399521,9</w:t>
            </w:r>
          </w:p>
        </w:tc>
        <w:tc>
          <w:tcPr>
            <w:tcW w:w="1644" w:type="dxa"/>
          </w:tcPr>
          <w:p w:rsidR="000125C9" w:rsidRDefault="000125C9">
            <w:pPr>
              <w:pStyle w:val="ConsPlusNormal"/>
              <w:jc w:val="center"/>
            </w:pPr>
            <w:r>
              <w:t>431482,8</w:t>
            </w:r>
          </w:p>
        </w:tc>
      </w:tr>
      <w:tr w:rsidR="000125C9">
        <w:tc>
          <w:tcPr>
            <w:tcW w:w="4139" w:type="dxa"/>
          </w:tcPr>
          <w:p w:rsidR="000125C9" w:rsidRDefault="000125C9">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w:t>
            </w:r>
          </w:p>
        </w:tc>
        <w:tc>
          <w:tcPr>
            <w:tcW w:w="1643" w:type="dxa"/>
          </w:tcPr>
          <w:p w:rsidR="000125C9" w:rsidRDefault="000125C9">
            <w:pPr>
              <w:pStyle w:val="ConsPlusNormal"/>
              <w:jc w:val="center"/>
            </w:pPr>
            <w:r>
              <w:t>85947,0</w:t>
            </w:r>
          </w:p>
        </w:tc>
        <w:tc>
          <w:tcPr>
            <w:tcW w:w="1643" w:type="dxa"/>
          </w:tcPr>
          <w:p w:rsidR="000125C9" w:rsidRDefault="000125C9">
            <w:pPr>
              <w:pStyle w:val="ConsPlusNormal"/>
              <w:jc w:val="center"/>
            </w:pPr>
            <w:r>
              <w:t>97059,7</w:t>
            </w:r>
          </w:p>
        </w:tc>
        <w:tc>
          <w:tcPr>
            <w:tcW w:w="1644" w:type="dxa"/>
          </w:tcPr>
          <w:p w:rsidR="000125C9" w:rsidRDefault="000125C9">
            <w:pPr>
              <w:pStyle w:val="ConsPlusNormal"/>
              <w:jc w:val="center"/>
            </w:pPr>
            <w:r>
              <w:t>100320,1</w:t>
            </w:r>
          </w:p>
        </w:tc>
      </w:tr>
      <w:tr w:rsidR="000125C9">
        <w:tc>
          <w:tcPr>
            <w:tcW w:w="4139" w:type="dxa"/>
          </w:tcPr>
          <w:p w:rsidR="000125C9" w:rsidRDefault="000125C9">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643" w:type="dxa"/>
          </w:tcPr>
          <w:p w:rsidR="000125C9" w:rsidRDefault="000125C9">
            <w:pPr>
              <w:pStyle w:val="ConsPlusNormal"/>
              <w:jc w:val="center"/>
            </w:pPr>
            <w:r>
              <w:t>1470,0</w:t>
            </w:r>
          </w:p>
        </w:tc>
        <w:tc>
          <w:tcPr>
            <w:tcW w:w="1643" w:type="dxa"/>
          </w:tcPr>
          <w:p w:rsidR="000125C9" w:rsidRDefault="000125C9">
            <w:pPr>
              <w:pStyle w:val="ConsPlusNormal"/>
              <w:jc w:val="center"/>
            </w:pPr>
            <w:r>
              <w:t>1470,0</w:t>
            </w:r>
          </w:p>
        </w:tc>
        <w:tc>
          <w:tcPr>
            <w:tcW w:w="1644" w:type="dxa"/>
          </w:tcPr>
          <w:p w:rsidR="000125C9" w:rsidRDefault="000125C9">
            <w:pPr>
              <w:pStyle w:val="ConsPlusNormal"/>
              <w:jc w:val="center"/>
            </w:pPr>
            <w:r>
              <w:t>1470,0</w:t>
            </w:r>
          </w:p>
        </w:tc>
      </w:tr>
      <w:tr w:rsidR="000125C9">
        <w:tc>
          <w:tcPr>
            <w:tcW w:w="4139" w:type="dxa"/>
          </w:tcPr>
          <w:p w:rsidR="000125C9" w:rsidRDefault="000125C9">
            <w:pPr>
              <w:pStyle w:val="ConsPlusNormal"/>
            </w:pPr>
            <w:r>
              <w:t>Региональные выплаты при рождении детей</w:t>
            </w:r>
          </w:p>
        </w:tc>
        <w:tc>
          <w:tcPr>
            <w:tcW w:w="1643" w:type="dxa"/>
          </w:tcPr>
          <w:p w:rsidR="000125C9" w:rsidRDefault="000125C9">
            <w:pPr>
              <w:pStyle w:val="ConsPlusNormal"/>
              <w:jc w:val="center"/>
            </w:pPr>
            <w:r>
              <w:t>34558,5</w:t>
            </w:r>
          </w:p>
        </w:tc>
        <w:tc>
          <w:tcPr>
            <w:tcW w:w="1643" w:type="dxa"/>
          </w:tcPr>
          <w:p w:rsidR="000125C9" w:rsidRDefault="000125C9">
            <w:pPr>
              <w:pStyle w:val="ConsPlusNormal"/>
              <w:jc w:val="center"/>
            </w:pPr>
            <w:r>
              <w:t>38297,3</w:t>
            </w:r>
          </w:p>
        </w:tc>
        <w:tc>
          <w:tcPr>
            <w:tcW w:w="1644" w:type="dxa"/>
          </w:tcPr>
          <w:p w:rsidR="000125C9" w:rsidRDefault="000125C9">
            <w:pPr>
              <w:pStyle w:val="ConsPlusNormal"/>
              <w:jc w:val="center"/>
            </w:pPr>
            <w:r>
              <w:t>42024,4</w:t>
            </w:r>
          </w:p>
        </w:tc>
      </w:tr>
      <w:tr w:rsidR="000125C9">
        <w:tc>
          <w:tcPr>
            <w:tcW w:w="4139" w:type="dxa"/>
          </w:tcPr>
          <w:p w:rsidR="000125C9" w:rsidRDefault="000125C9">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1643" w:type="dxa"/>
          </w:tcPr>
          <w:p w:rsidR="000125C9" w:rsidRDefault="000125C9">
            <w:pPr>
              <w:pStyle w:val="ConsPlusNormal"/>
              <w:jc w:val="center"/>
            </w:pPr>
            <w:r>
              <w:t>35,0</w:t>
            </w:r>
          </w:p>
        </w:tc>
        <w:tc>
          <w:tcPr>
            <w:tcW w:w="1643" w:type="dxa"/>
          </w:tcPr>
          <w:p w:rsidR="000125C9" w:rsidRDefault="000125C9">
            <w:pPr>
              <w:pStyle w:val="ConsPlusNormal"/>
              <w:jc w:val="center"/>
            </w:pPr>
            <w:r>
              <w:t>35,0</w:t>
            </w:r>
          </w:p>
        </w:tc>
        <w:tc>
          <w:tcPr>
            <w:tcW w:w="1644" w:type="dxa"/>
          </w:tcPr>
          <w:p w:rsidR="000125C9" w:rsidRDefault="000125C9">
            <w:pPr>
              <w:pStyle w:val="ConsPlusNormal"/>
              <w:jc w:val="center"/>
            </w:pPr>
            <w:r>
              <w:t>35,0</w:t>
            </w:r>
          </w:p>
        </w:tc>
      </w:tr>
      <w:tr w:rsidR="000125C9">
        <w:tblPrEx>
          <w:tblBorders>
            <w:insideH w:val="none" w:sz="0" w:space="0" w:color="auto"/>
          </w:tblBorders>
        </w:tblPrEx>
        <w:tc>
          <w:tcPr>
            <w:tcW w:w="4139" w:type="dxa"/>
            <w:tcBorders>
              <w:bottom w:val="nil"/>
            </w:tcBorders>
          </w:tcPr>
          <w:p w:rsidR="000125C9" w:rsidRDefault="000125C9">
            <w:pPr>
              <w:pStyle w:val="ConsPlusNormal"/>
            </w:pPr>
            <w:r>
              <w:t>Предоставление единовременной выплаты на обзаведение имуществом жителям города Херсона и части Херсонской области, вынужденно покинувшим место постоянного проживания</w:t>
            </w:r>
          </w:p>
        </w:tc>
        <w:tc>
          <w:tcPr>
            <w:tcW w:w="1643" w:type="dxa"/>
            <w:tcBorders>
              <w:bottom w:val="nil"/>
            </w:tcBorders>
          </w:tcPr>
          <w:p w:rsidR="000125C9" w:rsidRDefault="000125C9">
            <w:pPr>
              <w:pStyle w:val="ConsPlusNormal"/>
              <w:jc w:val="center"/>
            </w:pPr>
            <w:r>
              <w:t>700,0</w:t>
            </w:r>
          </w:p>
        </w:tc>
        <w:tc>
          <w:tcPr>
            <w:tcW w:w="1643" w:type="dxa"/>
            <w:tcBorders>
              <w:bottom w:val="nil"/>
            </w:tcBorders>
          </w:tcPr>
          <w:p w:rsidR="000125C9" w:rsidRDefault="000125C9">
            <w:pPr>
              <w:pStyle w:val="ConsPlusNormal"/>
              <w:jc w:val="center"/>
            </w:pPr>
            <w:r>
              <w:t>0,0</w:t>
            </w:r>
          </w:p>
        </w:tc>
        <w:tc>
          <w:tcPr>
            <w:tcW w:w="1644" w:type="dxa"/>
            <w:tcBorders>
              <w:bottom w:val="nil"/>
            </w:tcBorders>
          </w:tcPr>
          <w:p w:rsidR="000125C9" w:rsidRDefault="000125C9">
            <w:pPr>
              <w:pStyle w:val="ConsPlusNormal"/>
              <w:jc w:val="center"/>
            </w:pPr>
            <w:r>
              <w:t>0,0</w:t>
            </w:r>
          </w:p>
        </w:tc>
      </w:tr>
      <w:tr w:rsidR="000125C9">
        <w:tblPrEx>
          <w:tblBorders>
            <w:insideH w:val="none" w:sz="0" w:space="0" w:color="auto"/>
          </w:tblBorders>
        </w:tblPrEx>
        <w:tc>
          <w:tcPr>
            <w:tcW w:w="9069" w:type="dxa"/>
            <w:gridSpan w:val="4"/>
            <w:tcBorders>
              <w:top w:val="nil"/>
              <w:bottom w:val="single" w:sz="4" w:space="0" w:color="auto"/>
            </w:tcBorders>
          </w:tcPr>
          <w:p w:rsidR="000125C9" w:rsidRDefault="000125C9">
            <w:pPr>
              <w:pStyle w:val="ConsPlusNormal"/>
              <w:jc w:val="both"/>
            </w:pPr>
            <w:r>
              <w:t xml:space="preserve">(введено </w:t>
            </w:r>
            <w:hyperlink r:id="rId84" w:history="1">
              <w:r>
                <w:rPr>
                  <w:color w:val="0000FF"/>
                </w:rPr>
                <w:t>Законом</w:t>
              </w:r>
            </w:hyperlink>
            <w:r>
              <w:t xml:space="preserve"> Владимирской области от 02.05.2024 N 39-ОЗ)</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6</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8" w:name="P2778"/>
      <w:bookmarkEnd w:id="8"/>
      <w:r>
        <w:t>РАСПРЕДЕЛЕНИЕ</w:t>
      </w:r>
    </w:p>
    <w:p w:rsidR="000125C9" w:rsidRDefault="000125C9">
      <w:pPr>
        <w:pStyle w:val="ConsPlusTitle"/>
        <w:jc w:val="center"/>
      </w:pPr>
      <w:r>
        <w:t>БЮДЖЕТНЫХ АССИГНОВАНИЙ НА ГОСУДАРСТВЕННУЮ ПОДДЕРЖКУ СЕМЬИ</w:t>
      </w:r>
    </w:p>
    <w:p w:rsidR="000125C9" w:rsidRDefault="000125C9">
      <w:pPr>
        <w:pStyle w:val="ConsPlusTitle"/>
        <w:jc w:val="center"/>
      </w:pPr>
      <w:r>
        <w:t>И ДЕТЕЙ НА 2024 ГОД 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85"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91"/>
        <w:gridCol w:w="1757"/>
        <w:gridCol w:w="1474"/>
        <w:gridCol w:w="1474"/>
        <w:gridCol w:w="1474"/>
      </w:tblGrid>
      <w:tr w:rsidR="000125C9">
        <w:tc>
          <w:tcPr>
            <w:tcW w:w="2891" w:type="dxa"/>
          </w:tcPr>
          <w:p w:rsidR="000125C9" w:rsidRDefault="000125C9">
            <w:pPr>
              <w:pStyle w:val="ConsPlusNormal"/>
              <w:jc w:val="center"/>
            </w:pPr>
            <w:r>
              <w:t>Наименование показателя</w:t>
            </w:r>
          </w:p>
        </w:tc>
        <w:tc>
          <w:tcPr>
            <w:tcW w:w="1757" w:type="dxa"/>
          </w:tcPr>
          <w:p w:rsidR="000125C9" w:rsidRDefault="000125C9">
            <w:pPr>
              <w:pStyle w:val="ConsPlusNormal"/>
              <w:jc w:val="center"/>
            </w:pPr>
            <w:r>
              <w:t>ЦСР</w:t>
            </w:r>
          </w:p>
        </w:tc>
        <w:tc>
          <w:tcPr>
            <w:tcW w:w="1474" w:type="dxa"/>
          </w:tcPr>
          <w:p w:rsidR="000125C9" w:rsidRDefault="000125C9">
            <w:pPr>
              <w:pStyle w:val="ConsPlusNormal"/>
              <w:jc w:val="center"/>
            </w:pPr>
            <w:r>
              <w:t>2024 год</w:t>
            </w:r>
          </w:p>
        </w:tc>
        <w:tc>
          <w:tcPr>
            <w:tcW w:w="1474" w:type="dxa"/>
          </w:tcPr>
          <w:p w:rsidR="000125C9" w:rsidRDefault="000125C9">
            <w:pPr>
              <w:pStyle w:val="ConsPlusNormal"/>
              <w:jc w:val="center"/>
            </w:pPr>
            <w:r>
              <w:t>2025 год</w:t>
            </w:r>
          </w:p>
        </w:tc>
        <w:tc>
          <w:tcPr>
            <w:tcW w:w="1474" w:type="dxa"/>
          </w:tcPr>
          <w:p w:rsidR="000125C9" w:rsidRDefault="000125C9">
            <w:pPr>
              <w:pStyle w:val="ConsPlusNormal"/>
              <w:jc w:val="center"/>
            </w:pPr>
            <w:r>
              <w:t>2026 год</w:t>
            </w:r>
          </w:p>
        </w:tc>
      </w:tr>
      <w:tr w:rsidR="000125C9">
        <w:tc>
          <w:tcPr>
            <w:tcW w:w="2891" w:type="dxa"/>
          </w:tcPr>
          <w:p w:rsidR="000125C9" w:rsidRDefault="000125C9">
            <w:pPr>
              <w:pStyle w:val="ConsPlusNormal"/>
            </w:pPr>
            <w:r>
              <w:t>Общий объем - всего</w:t>
            </w:r>
          </w:p>
        </w:tc>
        <w:tc>
          <w:tcPr>
            <w:tcW w:w="1757" w:type="dxa"/>
          </w:tcPr>
          <w:p w:rsidR="000125C9" w:rsidRDefault="000125C9">
            <w:pPr>
              <w:pStyle w:val="ConsPlusNormal"/>
            </w:pPr>
          </w:p>
        </w:tc>
        <w:tc>
          <w:tcPr>
            <w:tcW w:w="1474" w:type="dxa"/>
          </w:tcPr>
          <w:p w:rsidR="000125C9" w:rsidRDefault="000125C9">
            <w:pPr>
              <w:pStyle w:val="ConsPlusNormal"/>
              <w:jc w:val="center"/>
            </w:pPr>
            <w:r>
              <w:t>37375245,3</w:t>
            </w:r>
          </w:p>
        </w:tc>
        <w:tc>
          <w:tcPr>
            <w:tcW w:w="1474" w:type="dxa"/>
          </w:tcPr>
          <w:p w:rsidR="000125C9" w:rsidRDefault="000125C9">
            <w:pPr>
              <w:pStyle w:val="ConsPlusNormal"/>
              <w:jc w:val="center"/>
            </w:pPr>
            <w:r>
              <w:t>29742641,2</w:t>
            </w:r>
          </w:p>
        </w:tc>
        <w:tc>
          <w:tcPr>
            <w:tcW w:w="1474" w:type="dxa"/>
          </w:tcPr>
          <w:p w:rsidR="000125C9" w:rsidRDefault="000125C9">
            <w:pPr>
              <w:pStyle w:val="ConsPlusNormal"/>
              <w:jc w:val="center"/>
            </w:pPr>
            <w:r>
              <w:t>31135848,2</w:t>
            </w:r>
          </w:p>
        </w:tc>
      </w:tr>
      <w:tr w:rsidR="000125C9">
        <w:tc>
          <w:tcPr>
            <w:tcW w:w="2891"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1757" w:type="dxa"/>
          </w:tcPr>
          <w:p w:rsidR="000125C9" w:rsidRDefault="000125C9">
            <w:pPr>
              <w:pStyle w:val="ConsPlusNormal"/>
              <w:jc w:val="center"/>
            </w:pPr>
            <w:r>
              <w:t>0100000000</w:t>
            </w:r>
          </w:p>
        </w:tc>
        <w:tc>
          <w:tcPr>
            <w:tcW w:w="1474" w:type="dxa"/>
          </w:tcPr>
          <w:p w:rsidR="000125C9" w:rsidRDefault="000125C9">
            <w:pPr>
              <w:pStyle w:val="ConsPlusNormal"/>
              <w:jc w:val="center"/>
            </w:pPr>
            <w:r>
              <w:t>99406,9</w:t>
            </w:r>
          </w:p>
        </w:tc>
        <w:tc>
          <w:tcPr>
            <w:tcW w:w="1474" w:type="dxa"/>
          </w:tcPr>
          <w:p w:rsidR="000125C9" w:rsidRDefault="000125C9">
            <w:pPr>
              <w:pStyle w:val="ConsPlusNormal"/>
              <w:jc w:val="center"/>
            </w:pPr>
            <w:r>
              <w:t>76069,3</w:t>
            </w:r>
          </w:p>
        </w:tc>
        <w:tc>
          <w:tcPr>
            <w:tcW w:w="1474" w:type="dxa"/>
          </w:tcPr>
          <w:p w:rsidR="000125C9" w:rsidRDefault="000125C9">
            <w:pPr>
              <w:pStyle w:val="ConsPlusNormal"/>
              <w:jc w:val="center"/>
            </w:pPr>
            <w:r>
              <w:t>74069,3</w:t>
            </w:r>
          </w:p>
        </w:tc>
      </w:tr>
      <w:tr w:rsidR="000125C9">
        <w:tc>
          <w:tcPr>
            <w:tcW w:w="2891" w:type="dxa"/>
          </w:tcPr>
          <w:p w:rsidR="000125C9" w:rsidRDefault="000125C9">
            <w:pPr>
              <w:pStyle w:val="ConsPlusNormal"/>
            </w:pPr>
            <w:r>
              <w:t>Расходы на обеспечение деятельности государственных учреждений</w:t>
            </w:r>
          </w:p>
        </w:tc>
        <w:tc>
          <w:tcPr>
            <w:tcW w:w="1757" w:type="dxa"/>
          </w:tcPr>
          <w:p w:rsidR="000125C9" w:rsidRDefault="000125C9">
            <w:pPr>
              <w:pStyle w:val="ConsPlusNormal"/>
              <w:jc w:val="center"/>
            </w:pPr>
            <w:r>
              <w:t>0140100597</w:t>
            </w:r>
          </w:p>
        </w:tc>
        <w:tc>
          <w:tcPr>
            <w:tcW w:w="1474" w:type="dxa"/>
          </w:tcPr>
          <w:p w:rsidR="000125C9" w:rsidRDefault="000125C9">
            <w:pPr>
              <w:pStyle w:val="ConsPlusNormal"/>
              <w:jc w:val="center"/>
            </w:pPr>
            <w:r>
              <w:t>99406,9</w:t>
            </w:r>
          </w:p>
        </w:tc>
        <w:tc>
          <w:tcPr>
            <w:tcW w:w="1474" w:type="dxa"/>
          </w:tcPr>
          <w:p w:rsidR="000125C9" w:rsidRDefault="000125C9">
            <w:pPr>
              <w:pStyle w:val="ConsPlusNormal"/>
              <w:jc w:val="center"/>
            </w:pPr>
            <w:r>
              <w:t>76069,3</w:t>
            </w:r>
          </w:p>
        </w:tc>
        <w:tc>
          <w:tcPr>
            <w:tcW w:w="1474" w:type="dxa"/>
          </w:tcPr>
          <w:p w:rsidR="000125C9" w:rsidRDefault="000125C9">
            <w:pPr>
              <w:pStyle w:val="ConsPlusNormal"/>
              <w:jc w:val="center"/>
            </w:pPr>
            <w:r>
              <w:t>74069,3</w:t>
            </w:r>
          </w:p>
        </w:tc>
      </w:tr>
      <w:tr w:rsidR="000125C9">
        <w:tc>
          <w:tcPr>
            <w:tcW w:w="2891" w:type="dxa"/>
          </w:tcPr>
          <w:p w:rsidR="000125C9" w:rsidRDefault="000125C9">
            <w:pPr>
              <w:pStyle w:val="ConsPlusNormal"/>
            </w:pPr>
            <w:r>
              <w:t>Государственная программа Владимирской области "Развитие лесного хозяйства на территории Владимирской области"</w:t>
            </w:r>
          </w:p>
        </w:tc>
        <w:tc>
          <w:tcPr>
            <w:tcW w:w="1757" w:type="dxa"/>
          </w:tcPr>
          <w:p w:rsidR="000125C9" w:rsidRDefault="000125C9">
            <w:pPr>
              <w:pStyle w:val="ConsPlusNormal"/>
              <w:jc w:val="center"/>
            </w:pPr>
            <w:r>
              <w:t>0300000000</w:t>
            </w:r>
          </w:p>
        </w:tc>
        <w:tc>
          <w:tcPr>
            <w:tcW w:w="1474" w:type="dxa"/>
          </w:tcPr>
          <w:p w:rsidR="000125C9" w:rsidRDefault="000125C9">
            <w:pPr>
              <w:pStyle w:val="ConsPlusNormal"/>
              <w:jc w:val="center"/>
            </w:pPr>
            <w:r>
              <w:t>83104,2</w:t>
            </w:r>
          </w:p>
        </w:tc>
        <w:tc>
          <w:tcPr>
            <w:tcW w:w="1474" w:type="dxa"/>
          </w:tcPr>
          <w:p w:rsidR="000125C9" w:rsidRDefault="000125C9">
            <w:pPr>
              <w:pStyle w:val="ConsPlusNormal"/>
              <w:jc w:val="center"/>
            </w:pPr>
            <w:r>
              <w:t>79624,4</w:t>
            </w:r>
          </w:p>
        </w:tc>
        <w:tc>
          <w:tcPr>
            <w:tcW w:w="1474" w:type="dxa"/>
          </w:tcPr>
          <w:p w:rsidR="000125C9" w:rsidRDefault="000125C9">
            <w:pPr>
              <w:pStyle w:val="ConsPlusNormal"/>
              <w:jc w:val="center"/>
            </w:pPr>
            <w:r>
              <w:t>83624,4</w:t>
            </w:r>
          </w:p>
        </w:tc>
      </w:tr>
      <w:tr w:rsidR="000125C9">
        <w:tc>
          <w:tcPr>
            <w:tcW w:w="2891" w:type="dxa"/>
          </w:tcPr>
          <w:p w:rsidR="000125C9" w:rsidRDefault="000125C9">
            <w:pPr>
              <w:pStyle w:val="ConsPlusNormal"/>
            </w:pPr>
            <w:r>
              <w:t>Расходы на обеспечение деятельности государственных учреждений</w:t>
            </w:r>
          </w:p>
        </w:tc>
        <w:tc>
          <w:tcPr>
            <w:tcW w:w="1757" w:type="dxa"/>
          </w:tcPr>
          <w:p w:rsidR="000125C9" w:rsidRDefault="000125C9">
            <w:pPr>
              <w:pStyle w:val="ConsPlusNormal"/>
              <w:jc w:val="center"/>
            </w:pPr>
            <w:r>
              <w:t>0340500597</w:t>
            </w:r>
          </w:p>
        </w:tc>
        <w:tc>
          <w:tcPr>
            <w:tcW w:w="1474" w:type="dxa"/>
          </w:tcPr>
          <w:p w:rsidR="000125C9" w:rsidRDefault="000125C9">
            <w:pPr>
              <w:pStyle w:val="ConsPlusNormal"/>
              <w:jc w:val="center"/>
            </w:pPr>
            <w:r>
              <w:t>83104,2</w:t>
            </w:r>
          </w:p>
        </w:tc>
        <w:tc>
          <w:tcPr>
            <w:tcW w:w="1474" w:type="dxa"/>
          </w:tcPr>
          <w:p w:rsidR="000125C9" w:rsidRDefault="000125C9">
            <w:pPr>
              <w:pStyle w:val="ConsPlusNormal"/>
              <w:jc w:val="center"/>
            </w:pPr>
            <w:r>
              <w:t>79624,4</w:t>
            </w:r>
          </w:p>
        </w:tc>
        <w:tc>
          <w:tcPr>
            <w:tcW w:w="1474" w:type="dxa"/>
          </w:tcPr>
          <w:p w:rsidR="000125C9" w:rsidRDefault="000125C9">
            <w:pPr>
              <w:pStyle w:val="ConsPlusNormal"/>
              <w:jc w:val="center"/>
            </w:pPr>
            <w:r>
              <w:t>83624,4</w:t>
            </w:r>
          </w:p>
        </w:tc>
      </w:tr>
      <w:tr w:rsidR="000125C9">
        <w:tc>
          <w:tcPr>
            <w:tcW w:w="2891" w:type="dxa"/>
          </w:tcPr>
          <w:p w:rsidR="000125C9" w:rsidRDefault="000125C9">
            <w:pPr>
              <w:pStyle w:val="ConsPlusNormal"/>
            </w:pPr>
            <w:r>
              <w:t>Государственная программа Владимирской области "Привлечение инвестиций на территорию Владимирской области"</w:t>
            </w:r>
          </w:p>
        </w:tc>
        <w:tc>
          <w:tcPr>
            <w:tcW w:w="1757" w:type="dxa"/>
          </w:tcPr>
          <w:p w:rsidR="000125C9" w:rsidRDefault="000125C9">
            <w:pPr>
              <w:pStyle w:val="ConsPlusNormal"/>
              <w:jc w:val="center"/>
            </w:pPr>
            <w:r>
              <w:t>0700000000</w:t>
            </w:r>
          </w:p>
        </w:tc>
        <w:tc>
          <w:tcPr>
            <w:tcW w:w="1474" w:type="dxa"/>
          </w:tcPr>
          <w:p w:rsidR="000125C9" w:rsidRDefault="000125C9">
            <w:pPr>
              <w:pStyle w:val="ConsPlusNormal"/>
              <w:jc w:val="center"/>
            </w:pPr>
            <w:r>
              <w:t>330625,7</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w:t>
            </w:r>
          </w:p>
        </w:tc>
        <w:tc>
          <w:tcPr>
            <w:tcW w:w="1757" w:type="dxa"/>
          </w:tcPr>
          <w:p w:rsidR="000125C9" w:rsidRDefault="000125C9">
            <w:pPr>
              <w:pStyle w:val="ConsPlusNormal"/>
              <w:jc w:val="center"/>
            </w:pPr>
            <w:r>
              <w:t>0720498002</w:t>
            </w:r>
          </w:p>
        </w:tc>
        <w:tc>
          <w:tcPr>
            <w:tcW w:w="1474" w:type="dxa"/>
          </w:tcPr>
          <w:p w:rsidR="000125C9" w:rsidRDefault="000125C9">
            <w:pPr>
              <w:pStyle w:val="ConsPlusNormal"/>
              <w:jc w:val="center"/>
            </w:pPr>
            <w:r>
              <w:t>330625,7</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Государственная программа Владимирской области "Информационное общество"</w:t>
            </w:r>
          </w:p>
        </w:tc>
        <w:tc>
          <w:tcPr>
            <w:tcW w:w="1757" w:type="dxa"/>
          </w:tcPr>
          <w:p w:rsidR="000125C9" w:rsidRDefault="000125C9">
            <w:pPr>
              <w:pStyle w:val="ConsPlusNormal"/>
              <w:jc w:val="center"/>
            </w:pPr>
            <w:r>
              <w:t>0900000000</w:t>
            </w:r>
          </w:p>
        </w:tc>
        <w:tc>
          <w:tcPr>
            <w:tcW w:w="1474" w:type="dxa"/>
          </w:tcPr>
          <w:p w:rsidR="000125C9" w:rsidRDefault="000125C9">
            <w:pPr>
              <w:pStyle w:val="ConsPlusNormal"/>
              <w:jc w:val="center"/>
            </w:pPr>
            <w:r>
              <w:t>8000,0</w:t>
            </w:r>
          </w:p>
        </w:tc>
        <w:tc>
          <w:tcPr>
            <w:tcW w:w="1474" w:type="dxa"/>
          </w:tcPr>
          <w:p w:rsidR="000125C9" w:rsidRDefault="000125C9">
            <w:pPr>
              <w:pStyle w:val="ConsPlusNormal"/>
              <w:jc w:val="center"/>
            </w:pPr>
            <w:r>
              <w:t>8000,0</w:t>
            </w:r>
          </w:p>
        </w:tc>
        <w:tc>
          <w:tcPr>
            <w:tcW w:w="1474" w:type="dxa"/>
          </w:tcPr>
          <w:p w:rsidR="000125C9" w:rsidRDefault="000125C9">
            <w:pPr>
              <w:pStyle w:val="ConsPlusNormal"/>
              <w:jc w:val="center"/>
            </w:pPr>
            <w:r>
              <w:t>8000,0</w:t>
            </w:r>
          </w:p>
        </w:tc>
      </w:tr>
      <w:tr w:rsidR="000125C9">
        <w:tc>
          <w:tcPr>
            <w:tcW w:w="2891" w:type="dxa"/>
          </w:tcPr>
          <w:p w:rsidR="000125C9" w:rsidRDefault="000125C9">
            <w:pPr>
              <w:pStyle w:val="ConsPlusNormal"/>
            </w:pPr>
            <w:r>
              <w:t>Обеспечение функционирования единого регионального информационного пространства системы образования Владимирской области</w:t>
            </w:r>
          </w:p>
        </w:tc>
        <w:tc>
          <w:tcPr>
            <w:tcW w:w="1757" w:type="dxa"/>
          </w:tcPr>
          <w:p w:rsidR="000125C9" w:rsidRDefault="000125C9">
            <w:pPr>
              <w:pStyle w:val="ConsPlusNormal"/>
              <w:jc w:val="center"/>
            </w:pPr>
            <w:r>
              <w:t>0940125270</w:t>
            </w:r>
          </w:p>
        </w:tc>
        <w:tc>
          <w:tcPr>
            <w:tcW w:w="1474" w:type="dxa"/>
          </w:tcPr>
          <w:p w:rsidR="000125C9" w:rsidRDefault="000125C9">
            <w:pPr>
              <w:pStyle w:val="ConsPlusNormal"/>
              <w:jc w:val="center"/>
            </w:pPr>
            <w:r>
              <w:t>8000,0</w:t>
            </w:r>
          </w:p>
        </w:tc>
        <w:tc>
          <w:tcPr>
            <w:tcW w:w="1474" w:type="dxa"/>
          </w:tcPr>
          <w:p w:rsidR="000125C9" w:rsidRDefault="000125C9">
            <w:pPr>
              <w:pStyle w:val="ConsPlusNormal"/>
              <w:jc w:val="center"/>
            </w:pPr>
            <w:r>
              <w:t>8000,0</w:t>
            </w:r>
          </w:p>
        </w:tc>
        <w:tc>
          <w:tcPr>
            <w:tcW w:w="1474" w:type="dxa"/>
          </w:tcPr>
          <w:p w:rsidR="000125C9" w:rsidRDefault="000125C9">
            <w:pPr>
              <w:pStyle w:val="ConsPlusNormal"/>
              <w:jc w:val="center"/>
            </w:pPr>
            <w:r>
              <w:t>8000,0</w:t>
            </w:r>
          </w:p>
        </w:tc>
      </w:tr>
      <w:tr w:rsidR="000125C9">
        <w:tc>
          <w:tcPr>
            <w:tcW w:w="2891" w:type="dxa"/>
          </w:tcPr>
          <w:p w:rsidR="000125C9" w:rsidRDefault="000125C9">
            <w:pPr>
              <w:pStyle w:val="ConsPlusNormal"/>
            </w:pPr>
            <w:r>
              <w:t>Государственная программа "Развитие здравоохранения Владимирской области"</w:t>
            </w:r>
          </w:p>
        </w:tc>
        <w:tc>
          <w:tcPr>
            <w:tcW w:w="1757" w:type="dxa"/>
          </w:tcPr>
          <w:p w:rsidR="000125C9" w:rsidRDefault="000125C9">
            <w:pPr>
              <w:pStyle w:val="ConsPlusNormal"/>
              <w:jc w:val="center"/>
            </w:pPr>
            <w:r>
              <w:t>1200000000</w:t>
            </w:r>
          </w:p>
        </w:tc>
        <w:tc>
          <w:tcPr>
            <w:tcW w:w="1474" w:type="dxa"/>
          </w:tcPr>
          <w:p w:rsidR="000125C9" w:rsidRDefault="000125C9">
            <w:pPr>
              <w:pStyle w:val="ConsPlusNormal"/>
              <w:jc w:val="center"/>
            </w:pPr>
            <w:r>
              <w:t>1167410,6</w:t>
            </w:r>
          </w:p>
        </w:tc>
        <w:tc>
          <w:tcPr>
            <w:tcW w:w="1474" w:type="dxa"/>
          </w:tcPr>
          <w:p w:rsidR="000125C9" w:rsidRDefault="000125C9">
            <w:pPr>
              <w:pStyle w:val="ConsPlusNormal"/>
              <w:jc w:val="center"/>
            </w:pPr>
            <w:r>
              <w:t>800048,9</w:t>
            </w:r>
          </w:p>
        </w:tc>
        <w:tc>
          <w:tcPr>
            <w:tcW w:w="1474" w:type="dxa"/>
          </w:tcPr>
          <w:p w:rsidR="000125C9" w:rsidRDefault="000125C9">
            <w:pPr>
              <w:pStyle w:val="ConsPlusNormal"/>
              <w:jc w:val="center"/>
            </w:pPr>
            <w:r>
              <w:t>794030,7</w:t>
            </w:r>
          </w:p>
        </w:tc>
      </w:tr>
      <w:tr w:rsidR="000125C9">
        <w:tc>
          <w:tcPr>
            <w:tcW w:w="2891" w:type="dxa"/>
          </w:tcPr>
          <w:p w:rsidR="000125C9" w:rsidRDefault="000125C9">
            <w:pPr>
              <w:pStyle w:val="ConsPlusNormal"/>
            </w:pPr>
            <w:r>
              <w:t>Расходы на обеспечение деятельности государственных учреждений</w:t>
            </w:r>
          </w:p>
        </w:tc>
        <w:tc>
          <w:tcPr>
            <w:tcW w:w="1757" w:type="dxa"/>
          </w:tcPr>
          <w:p w:rsidR="000125C9" w:rsidRDefault="000125C9">
            <w:pPr>
              <w:pStyle w:val="ConsPlusNormal"/>
              <w:jc w:val="center"/>
            </w:pPr>
            <w:r>
              <w:t>121N5005S2</w:t>
            </w:r>
          </w:p>
        </w:tc>
        <w:tc>
          <w:tcPr>
            <w:tcW w:w="1474" w:type="dxa"/>
          </w:tcPr>
          <w:p w:rsidR="000125C9" w:rsidRDefault="000125C9">
            <w:pPr>
              <w:pStyle w:val="ConsPlusNormal"/>
              <w:jc w:val="center"/>
            </w:pPr>
            <w:r>
              <w:t>183181,4</w:t>
            </w:r>
          </w:p>
        </w:tc>
        <w:tc>
          <w:tcPr>
            <w:tcW w:w="1474" w:type="dxa"/>
          </w:tcPr>
          <w:p w:rsidR="000125C9" w:rsidRDefault="000125C9">
            <w:pPr>
              <w:pStyle w:val="ConsPlusNormal"/>
              <w:jc w:val="center"/>
            </w:pPr>
            <w:r>
              <w:t>177160,1</w:t>
            </w:r>
          </w:p>
        </w:tc>
        <w:tc>
          <w:tcPr>
            <w:tcW w:w="1474" w:type="dxa"/>
          </w:tcPr>
          <w:p w:rsidR="000125C9" w:rsidRDefault="000125C9">
            <w:pPr>
              <w:pStyle w:val="ConsPlusNormal"/>
              <w:jc w:val="center"/>
            </w:pPr>
            <w:r>
              <w:t>170993,6</w:t>
            </w:r>
          </w:p>
        </w:tc>
      </w:tr>
      <w:tr w:rsidR="000125C9">
        <w:tc>
          <w:tcPr>
            <w:tcW w:w="2891" w:type="dxa"/>
          </w:tcPr>
          <w:p w:rsidR="000125C9" w:rsidRDefault="000125C9">
            <w:pPr>
              <w:pStyle w:val="ConsPlusNormal"/>
            </w:pPr>
            <w:r>
              <w:t>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1757" w:type="dxa"/>
          </w:tcPr>
          <w:p w:rsidR="000125C9" w:rsidRDefault="000125C9">
            <w:pPr>
              <w:pStyle w:val="ConsPlusNormal"/>
              <w:jc w:val="center"/>
            </w:pPr>
            <w:r>
              <w:t>121N5005S3</w:t>
            </w:r>
          </w:p>
        </w:tc>
        <w:tc>
          <w:tcPr>
            <w:tcW w:w="1474" w:type="dxa"/>
          </w:tcPr>
          <w:p w:rsidR="000125C9" w:rsidRDefault="000125C9">
            <w:pPr>
              <w:pStyle w:val="ConsPlusNormal"/>
              <w:jc w:val="center"/>
            </w:pPr>
            <w:r>
              <w:t>29219,6</w:t>
            </w:r>
          </w:p>
        </w:tc>
        <w:tc>
          <w:tcPr>
            <w:tcW w:w="1474" w:type="dxa"/>
          </w:tcPr>
          <w:p w:rsidR="000125C9" w:rsidRDefault="000125C9">
            <w:pPr>
              <w:pStyle w:val="ConsPlusNormal"/>
              <w:jc w:val="center"/>
            </w:pPr>
            <w:r>
              <w:t>30119,3</w:t>
            </w:r>
          </w:p>
        </w:tc>
        <w:tc>
          <w:tcPr>
            <w:tcW w:w="1474" w:type="dxa"/>
          </w:tcPr>
          <w:p w:rsidR="000125C9" w:rsidRDefault="000125C9">
            <w:pPr>
              <w:pStyle w:val="ConsPlusNormal"/>
              <w:jc w:val="center"/>
            </w:pPr>
            <w:r>
              <w:t>29426,3</w:t>
            </w:r>
          </w:p>
        </w:tc>
      </w:tr>
      <w:tr w:rsidR="000125C9">
        <w:tc>
          <w:tcPr>
            <w:tcW w:w="2891"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ГБУЗ ВО "Кольчугинская центральная районная больница")</w:t>
            </w:r>
          </w:p>
        </w:tc>
        <w:tc>
          <w:tcPr>
            <w:tcW w:w="1757" w:type="dxa"/>
          </w:tcPr>
          <w:p w:rsidR="000125C9" w:rsidRDefault="000125C9">
            <w:pPr>
              <w:pStyle w:val="ConsPlusNormal"/>
              <w:jc w:val="center"/>
            </w:pPr>
            <w:r>
              <w:t>121N953657</w:t>
            </w:r>
          </w:p>
        </w:tc>
        <w:tc>
          <w:tcPr>
            <w:tcW w:w="1474" w:type="dxa"/>
          </w:tcPr>
          <w:p w:rsidR="000125C9" w:rsidRDefault="000125C9">
            <w:pPr>
              <w:pStyle w:val="ConsPlusNormal"/>
              <w:jc w:val="center"/>
            </w:pPr>
            <w:r>
              <w:t>83583,3</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Мероприятия по обеспечению детей с сахарным диабетом 1 типа в возрасте от 2 до 4 лет системами непрерывного мониторинга глюкозы</w:t>
            </w:r>
          </w:p>
        </w:tc>
        <w:tc>
          <w:tcPr>
            <w:tcW w:w="1757" w:type="dxa"/>
          </w:tcPr>
          <w:p w:rsidR="000125C9" w:rsidRDefault="000125C9">
            <w:pPr>
              <w:pStyle w:val="ConsPlusNormal"/>
              <w:jc w:val="center"/>
            </w:pPr>
            <w:r>
              <w:t>12202R1060</w:t>
            </w:r>
          </w:p>
        </w:tc>
        <w:tc>
          <w:tcPr>
            <w:tcW w:w="1474" w:type="dxa"/>
          </w:tcPr>
          <w:p w:rsidR="000125C9" w:rsidRDefault="000125C9">
            <w:pPr>
              <w:pStyle w:val="ConsPlusNormal"/>
              <w:jc w:val="center"/>
            </w:pPr>
            <w:r>
              <w:t>1702,0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Мероприятия по обеспечению детей с сахарным диабетом 1 типа в возрасте от 4 до 17 лет системами непрерывного мониторинга глюкозы</w:t>
            </w:r>
          </w:p>
        </w:tc>
        <w:tc>
          <w:tcPr>
            <w:tcW w:w="1757" w:type="dxa"/>
          </w:tcPr>
          <w:p w:rsidR="000125C9" w:rsidRDefault="000125C9">
            <w:pPr>
              <w:pStyle w:val="ConsPlusNormal"/>
              <w:jc w:val="center"/>
            </w:pPr>
            <w:r>
              <w:t>12202R1070</w:t>
            </w:r>
          </w:p>
        </w:tc>
        <w:tc>
          <w:tcPr>
            <w:tcW w:w="1474" w:type="dxa"/>
          </w:tcPr>
          <w:p w:rsidR="000125C9" w:rsidRDefault="000125C9">
            <w:pPr>
              <w:pStyle w:val="ConsPlusNormal"/>
              <w:jc w:val="center"/>
            </w:pPr>
            <w:r>
              <w:t>53674,2</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Расходы на осуществление капитальных вложений в объекты капитального строительства государственной собственности бюджетных учреждений</w:t>
            </w:r>
          </w:p>
        </w:tc>
        <w:tc>
          <w:tcPr>
            <w:tcW w:w="1757" w:type="dxa"/>
          </w:tcPr>
          <w:p w:rsidR="000125C9" w:rsidRDefault="000125C9">
            <w:pPr>
              <w:pStyle w:val="ConsPlusNormal"/>
              <w:jc w:val="center"/>
            </w:pPr>
            <w:r>
              <w:t>1230140690</w:t>
            </w:r>
          </w:p>
        </w:tc>
        <w:tc>
          <w:tcPr>
            <w:tcW w:w="1474" w:type="dxa"/>
          </w:tcPr>
          <w:p w:rsidR="000125C9" w:rsidRDefault="000125C9">
            <w:pPr>
              <w:pStyle w:val="ConsPlusNormal"/>
              <w:jc w:val="center"/>
            </w:pPr>
            <w:r>
              <w:t>24057,9</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w:t>
            </w:r>
          </w:p>
        </w:tc>
        <w:tc>
          <w:tcPr>
            <w:tcW w:w="1757" w:type="dxa"/>
          </w:tcPr>
          <w:p w:rsidR="000125C9" w:rsidRDefault="000125C9">
            <w:pPr>
              <w:pStyle w:val="ConsPlusNormal"/>
              <w:jc w:val="center"/>
            </w:pPr>
            <w:r>
              <w:t>124010159И</w:t>
            </w:r>
          </w:p>
        </w:tc>
        <w:tc>
          <w:tcPr>
            <w:tcW w:w="1474" w:type="dxa"/>
          </w:tcPr>
          <w:p w:rsidR="000125C9" w:rsidRDefault="000125C9">
            <w:pPr>
              <w:pStyle w:val="ConsPlusNormal"/>
              <w:jc w:val="center"/>
            </w:pPr>
            <w:r>
              <w:t>8838,2</w:t>
            </w:r>
          </w:p>
        </w:tc>
        <w:tc>
          <w:tcPr>
            <w:tcW w:w="1474" w:type="dxa"/>
          </w:tcPr>
          <w:p w:rsidR="000125C9" w:rsidRDefault="000125C9">
            <w:pPr>
              <w:pStyle w:val="ConsPlusNormal"/>
              <w:jc w:val="center"/>
            </w:pPr>
            <w:r>
              <w:t>8357,6</w:t>
            </w:r>
          </w:p>
        </w:tc>
        <w:tc>
          <w:tcPr>
            <w:tcW w:w="1474" w:type="dxa"/>
          </w:tcPr>
          <w:p w:rsidR="000125C9" w:rsidRDefault="000125C9">
            <w:pPr>
              <w:pStyle w:val="ConsPlusNormal"/>
              <w:jc w:val="center"/>
            </w:pPr>
            <w:r>
              <w:t>8357,6</w:t>
            </w:r>
          </w:p>
        </w:tc>
      </w:tr>
      <w:tr w:rsidR="000125C9">
        <w:tc>
          <w:tcPr>
            <w:tcW w:w="2891"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w:t>
            </w:r>
          </w:p>
        </w:tc>
        <w:tc>
          <w:tcPr>
            <w:tcW w:w="1757" w:type="dxa"/>
          </w:tcPr>
          <w:p w:rsidR="000125C9" w:rsidRDefault="000125C9">
            <w:pPr>
              <w:pStyle w:val="ConsPlusNormal"/>
              <w:jc w:val="center"/>
            </w:pPr>
            <w:r>
              <w:t>124010159К</w:t>
            </w:r>
          </w:p>
        </w:tc>
        <w:tc>
          <w:tcPr>
            <w:tcW w:w="1474" w:type="dxa"/>
          </w:tcPr>
          <w:p w:rsidR="000125C9" w:rsidRDefault="000125C9">
            <w:pPr>
              <w:pStyle w:val="ConsPlusNormal"/>
              <w:jc w:val="center"/>
            </w:pPr>
            <w:r>
              <w:t>18,7</w:t>
            </w:r>
          </w:p>
        </w:tc>
        <w:tc>
          <w:tcPr>
            <w:tcW w:w="1474" w:type="dxa"/>
          </w:tcPr>
          <w:p w:rsidR="000125C9" w:rsidRDefault="000125C9">
            <w:pPr>
              <w:pStyle w:val="ConsPlusNormal"/>
              <w:jc w:val="center"/>
            </w:pPr>
            <w:r>
              <w:t>18,7</w:t>
            </w:r>
          </w:p>
        </w:tc>
        <w:tc>
          <w:tcPr>
            <w:tcW w:w="1474" w:type="dxa"/>
          </w:tcPr>
          <w:p w:rsidR="000125C9" w:rsidRDefault="000125C9">
            <w:pPr>
              <w:pStyle w:val="ConsPlusNormal"/>
              <w:jc w:val="center"/>
            </w:pPr>
            <w:r>
              <w:t>18,7</w:t>
            </w:r>
          </w:p>
        </w:tc>
      </w:tr>
      <w:tr w:rsidR="000125C9">
        <w:tc>
          <w:tcPr>
            <w:tcW w:w="2891"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w:t>
            </w:r>
          </w:p>
        </w:tc>
        <w:tc>
          <w:tcPr>
            <w:tcW w:w="1757" w:type="dxa"/>
          </w:tcPr>
          <w:p w:rsidR="000125C9" w:rsidRDefault="000125C9">
            <w:pPr>
              <w:pStyle w:val="ConsPlusNormal"/>
              <w:jc w:val="center"/>
            </w:pPr>
            <w:r>
              <w:t>1240201593</w:t>
            </w:r>
          </w:p>
        </w:tc>
        <w:tc>
          <w:tcPr>
            <w:tcW w:w="1474" w:type="dxa"/>
          </w:tcPr>
          <w:p w:rsidR="000125C9" w:rsidRDefault="000125C9">
            <w:pPr>
              <w:pStyle w:val="ConsPlusNormal"/>
              <w:jc w:val="center"/>
            </w:pPr>
            <w:r>
              <w:t>92,0</w:t>
            </w:r>
          </w:p>
        </w:tc>
        <w:tc>
          <w:tcPr>
            <w:tcW w:w="1474" w:type="dxa"/>
          </w:tcPr>
          <w:p w:rsidR="000125C9" w:rsidRDefault="000125C9">
            <w:pPr>
              <w:pStyle w:val="ConsPlusNormal"/>
              <w:jc w:val="center"/>
            </w:pPr>
            <w:r>
              <w:t>89,0</w:t>
            </w:r>
          </w:p>
        </w:tc>
        <w:tc>
          <w:tcPr>
            <w:tcW w:w="1474" w:type="dxa"/>
          </w:tcPr>
          <w:p w:rsidR="000125C9" w:rsidRDefault="000125C9">
            <w:pPr>
              <w:pStyle w:val="ConsPlusNormal"/>
              <w:jc w:val="center"/>
            </w:pPr>
            <w:r>
              <w:t>89,0</w:t>
            </w:r>
          </w:p>
        </w:tc>
      </w:tr>
      <w:tr w:rsidR="000125C9">
        <w:tc>
          <w:tcPr>
            <w:tcW w:w="2891"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w:t>
            </w:r>
          </w:p>
        </w:tc>
        <w:tc>
          <w:tcPr>
            <w:tcW w:w="1757" w:type="dxa"/>
          </w:tcPr>
          <w:p w:rsidR="000125C9" w:rsidRDefault="000125C9">
            <w:pPr>
              <w:pStyle w:val="ConsPlusNormal"/>
              <w:jc w:val="center"/>
            </w:pPr>
            <w:r>
              <w:t>1240201597</w:t>
            </w:r>
          </w:p>
        </w:tc>
        <w:tc>
          <w:tcPr>
            <w:tcW w:w="1474" w:type="dxa"/>
          </w:tcPr>
          <w:p w:rsidR="000125C9" w:rsidRDefault="000125C9">
            <w:pPr>
              <w:pStyle w:val="ConsPlusNormal"/>
              <w:jc w:val="center"/>
            </w:pPr>
            <w:r>
              <w:t>58470,9</w:t>
            </w:r>
          </w:p>
        </w:tc>
        <w:tc>
          <w:tcPr>
            <w:tcW w:w="1474" w:type="dxa"/>
          </w:tcPr>
          <w:p w:rsidR="000125C9" w:rsidRDefault="000125C9">
            <w:pPr>
              <w:pStyle w:val="ConsPlusNormal"/>
              <w:jc w:val="center"/>
            </w:pPr>
            <w:r>
              <w:t>53622,4</w:t>
            </w:r>
          </w:p>
        </w:tc>
        <w:tc>
          <w:tcPr>
            <w:tcW w:w="1474" w:type="dxa"/>
          </w:tcPr>
          <w:p w:rsidR="000125C9" w:rsidRDefault="000125C9">
            <w:pPr>
              <w:pStyle w:val="ConsPlusNormal"/>
              <w:jc w:val="center"/>
            </w:pPr>
            <w:r>
              <w:t>53622,4</w:t>
            </w:r>
          </w:p>
        </w:tc>
      </w:tr>
      <w:tr w:rsidR="000125C9">
        <w:tc>
          <w:tcPr>
            <w:tcW w:w="2891"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w:t>
            </w:r>
          </w:p>
        </w:tc>
        <w:tc>
          <w:tcPr>
            <w:tcW w:w="1757" w:type="dxa"/>
          </w:tcPr>
          <w:p w:rsidR="000125C9" w:rsidRDefault="000125C9">
            <w:pPr>
              <w:pStyle w:val="ConsPlusNormal"/>
              <w:jc w:val="center"/>
            </w:pPr>
            <w:r>
              <w:t>1240207590</w:t>
            </w:r>
          </w:p>
        </w:tc>
        <w:tc>
          <w:tcPr>
            <w:tcW w:w="1474" w:type="dxa"/>
          </w:tcPr>
          <w:p w:rsidR="000125C9" w:rsidRDefault="000125C9">
            <w:pPr>
              <w:pStyle w:val="ConsPlusNormal"/>
              <w:jc w:val="center"/>
            </w:pPr>
            <w:r>
              <w:t>1883,5</w:t>
            </w:r>
          </w:p>
        </w:tc>
        <w:tc>
          <w:tcPr>
            <w:tcW w:w="1474" w:type="dxa"/>
          </w:tcPr>
          <w:p w:rsidR="000125C9" w:rsidRDefault="000125C9">
            <w:pPr>
              <w:pStyle w:val="ConsPlusNormal"/>
              <w:jc w:val="center"/>
            </w:pPr>
            <w:r>
              <w:t>1827,5</w:t>
            </w:r>
          </w:p>
        </w:tc>
        <w:tc>
          <w:tcPr>
            <w:tcW w:w="1474" w:type="dxa"/>
          </w:tcPr>
          <w:p w:rsidR="000125C9" w:rsidRDefault="000125C9">
            <w:pPr>
              <w:pStyle w:val="ConsPlusNormal"/>
              <w:jc w:val="center"/>
            </w:pPr>
            <w:r>
              <w:t>1827,5</w:t>
            </w:r>
          </w:p>
        </w:tc>
      </w:tr>
      <w:tr w:rsidR="000125C9">
        <w:tc>
          <w:tcPr>
            <w:tcW w:w="2891" w:type="dxa"/>
          </w:tcPr>
          <w:p w:rsidR="000125C9" w:rsidRDefault="000125C9">
            <w:pPr>
              <w:pStyle w:val="ConsPlusNormal"/>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757" w:type="dxa"/>
          </w:tcPr>
          <w:p w:rsidR="000125C9" w:rsidRDefault="000125C9">
            <w:pPr>
              <w:pStyle w:val="ConsPlusNormal"/>
              <w:jc w:val="center"/>
            </w:pPr>
            <w:r>
              <w:t>12402R4020</w:t>
            </w:r>
          </w:p>
        </w:tc>
        <w:tc>
          <w:tcPr>
            <w:tcW w:w="1474" w:type="dxa"/>
          </w:tcPr>
          <w:p w:rsidR="000125C9" w:rsidRDefault="000125C9">
            <w:pPr>
              <w:pStyle w:val="ConsPlusNormal"/>
              <w:jc w:val="center"/>
            </w:pPr>
            <w:r>
              <w:t>6992,5</w:t>
            </w:r>
          </w:p>
        </w:tc>
        <w:tc>
          <w:tcPr>
            <w:tcW w:w="1474" w:type="dxa"/>
          </w:tcPr>
          <w:p w:rsidR="000125C9" w:rsidRDefault="000125C9">
            <w:pPr>
              <w:pStyle w:val="ConsPlusNormal"/>
              <w:jc w:val="center"/>
            </w:pPr>
            <w:r>
              <w:t>6992,5</w:t>
            </w:r>
          </w:p>
        </w:tc>
        <w:tc>
          <w:tcPr>
            <w:tcW w:w="1474" w:type="dxa"/>
          </w:tcPr>
          <w:p w:rsidR="000125C9" w:rsidRDefault="000125C9">
            <w:pPr>
              <w:pStyle w:val="ConsPlusNormal"/>
              <w:jc w:val="center"/>
            </w:pPr>
            <w:r>
              <w:t>6992,5</w:t>
            </w:r>
          </w:p>
        </w:tc>
      </w:tr>
      <w:tr w:rsidR="000125C9">
        <w:tc>
          <w:tcPr>
            <w:tcW w:w="2891"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w:t>
            </w:r>
          </w:p>
        </w:tc>
        <w:tc>
          <w:tcPr>
            <w:tcW w:w="1757" w:type="dxa"/>
          </w:tcPr>
          <w:p w:rsidR="000125C9" w:rsidRDefault="000125C9">
            <w:pPr>
              <w:pStyle w:val="ConsPlusNormal"/>
              <w:jc w:val="center"/>
            </w:pPr>
            <w:r>
              <w:t>124030159Б</w:t>
            </w:r>
          </w:p>
        </w:tc>
        <w:tc>
          <w:tcPr>
            <w:tcW w:w="1474" w:type="dxa"/>
          </w:tcPr>
          <w:p w:rsidR="000125C9" w:rsidRDefault="000125C9">
            <w:pPr>
              <w:pStyle w:val="ConsPlusNormal"/>
              <w:jc w:val="center"/>
            </w:pPr>
            <w:r>
              <w:t>29004,6</w:t>
            </w:r>
          </w:p>
        </w:tc>
        <w:tc>
          <w:tcPr>
            <w:tcW w:w="1474" w:type="dxa"/>
          </w:tcPr>
          <w:p w:rsidR="000125C9" w:rsidRDefault="000125C9">
            <w:pPr>
              <w:pStyle w:val="ConsPlusNormal"/>
              <w:jc w:val="center"/>
            </w:pPr>
            <w:r>
              <w:t>26819,2</w:t>
            </w:r>
          </w:p>
        </w:tc>
        <w:tc>
          <w:tcPr>
            <w:tcW w:w="1474" w:type="dxa"/>
          </w:tcPr>
          <w:p w:rsidR="000125C9" w:rsidRDefault="000125C9">
            <w:pPr>
              <w:pStyle w:val="ConsPlusNormal"/>
              <w:jc w:val="center"/>
            </w:pPr>
            <w:r>
              <w:t>26819,2</w:t>
            </w:r>
          </w:p>
        </w:tc>
      </w:tr>
      <w:tr w:rsidR="000125C9">
        <w:tc>
          <w:tcPr>
            <w:tcW w:w="2891" w:type="dxa"/>
          </w:tcPr>
          <w:p w:rsidR="000125C9" w:rsidRDefault="000125C9">
            <w:pPr>
              <w:pStyle w:val="ConsPlusNormal"/>
            </w:pPr>
            <w:r>
              <w:t>Мероприятия по пренатальной (дородовой) диагностике в рамках создания системы раннего выявления и коррекции нарушений развития ребенка</w:t>
            </w:r>
          </w:p>
        </w:tc>
        <w:tc>
          <w:tcPr>
            <w:tcW w:w="1757" w:type="dxa"/>
          </w:tcPr>
          <w:p w:rsidR="000125C9" w:rsidRDefault="000125C9">
            <w:pPr>
              <w:pStyle w:val="ConsPlusNormal"/>
              <w:jc w:val="center"/>
            </w:pPr>
            <w:r>
              <w:t>124030159Л</w:t>
            </w:r>
          </w:p>
        </w:tc>
        <w:tc>
          <w:tcPr>
            <w:tcW w:w="1474" w:type="dxa"/>
          </w:tcPr>
          <w:p w:rsidR="000125C9" w:rsidRDefault="000125C9">
            <w:pPr>
              <w:pStyle w:val="ConsPlusNormal"/>
              <w:jc w:val="center"/>
            </w:pPr>
            <w:r>
              <w:t>4126,2</w:t>
            </w:r>
          </w:p>
        </w:tc>
        <w:tc>
          <w:tcPr>
            <w:tcW w:w="1474" w:type="dxa"/>
          </w:tcPr>
          <w:p w:rsidR="000125C9" w:rsidRDefault="000125C9">
            <w:pPr>
              <w:pStyle w:val="ConsPlusNormal"/>
              <w:jc w:val="center"/>
            </w:pPr>
            <w:r>
              <w:t>4126,2</w:t>
            </w:r>
          </w:p>
        </w:tc>
        <w:tc>
          <w:tcPr>
            <w:tcW w:w="1474" w:type="dxa"/>
          </w:tcPr>
          <w:p w:rsidR="000125C9" w:rsidRDefault="000125C9">
            <w:pPr>
              <w:pStyle w:val="ConsPlusNormal"/>
              <w:jc w:val="center"/>
            </w:pPr>
            <w:r>
              <w:t>4126,2</w:t>
            </w:r>
          </w:p>
        </w:tc>
      </w:tr>
      <w:tr w:rsidR="000125C9">
        <w:tc>
          <w:tcPr>
            <w:tcW w:w="2891" w:type="dxa"/>
          </w:tcPr>
          <w:p w:rsidR="000125C9" w:rsidRDefault="000125C9">
            <w:pPr>
              <w:pStyle w:val="ConsPlusNormal"/>
            </w:pPr>
            <w:r>
              <w:t>Расходы на проведение мероприятий по неонатальному и аудиологическому скринингу, в том числе расширенному неонатальному скринингу</w:t>
            </w:r>
          </w:p>
        </w:tc>
        <w:tc>
          <w:tcPr>
            <w:tcW w:w="1757" w:type="dxa"/>
          </w:tcPr>
          <w:p w:rsidR="000125C9" w:rsidRDefault="000125C9">
            <w:pPr>
              <w:pStyle w:val="ConsPlusNormal"/>
              <w:jc w:val="center"/>
            </w:pPr>
            <w:r>
              <w:t>124030159М</w:t>
            </w:r>
          </w:p>
        </w:tc>
        <w:tc>
          <w:tcPr>
            <w:tcW w:w="1474" w:type="dxa"/>
          </w:tcPr>
          <w:p w:rsidR="000125C9" w:rsidRDefault="000125C9">
            <w:pPr>
              <w:pStyle w:val="ConsPlusNormal"/>
              <w:jc w:val="center"/>
            </w:pPr>
            <w:r>
              <w:t>13632,6</w:t>
            </w:r>
          </w:p>
        </w:tc>
        <w:tc>
          <w:tcPr>
            <w:tcW w:w="1474" w:type="dxa"/>
          </w:tcPr>
          <w:p w:rsidR="000125C9" w:rsidRDefault="000125C9">
            <w:pPr>
              <w:pStyle w:val="ConsPlusNormal"/>
              <w:jc w:val="center"/>
            </w:pPr>
            <w:r>
              <w:t>13632,6</w:t>
            </w:r>
          </w:p>
        </w:tc>
        <w:tc>
          <w:tcPr>
            <w:tcW w:w="1474" w:type="dxa"/>
          </w:tcPr>
          <w:p w:rsidR="000125C9" w:rsidRDefault="000125C9">
            <w:pPr>
              <w:pStyle w:val="ConsPlusNormal"/>
              <w:jc w:val="center"/>
            </w:pPr>
            <w:r>
              <w:t>13632,6</w:t>
            </w:r>
          </w:p>
        </w:tc>
      </w:tr>
      <w:tr w:rsidR="000125C9">
        <w:tc>
          <w:tcPr>
            <w:tcW w:w="2891" w:type="dxa"/>
          </w:tcPr>
          <w:p w:rsidR="000125C9" w:rsidRDefault="000125C9">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w:t>
            </w:r>
          </w:p>
        </w:tc>
        <w:tc>
          <w:tcPr>
            <w:tcW w:w="1757" w:type="dxa"/>
          </w:tcPr>
          <w:p w:rsidR="000125C9" w:rsidRDefault="000125C9">
            <w:pPr>
              <w:pStyle w:val="ConsPlusNormal"/>
              <w:jc w:val="center"/>
            </w:pPr>
            <w:r>
              <w:t>1240302593</w:t>
            </w:r>
          </w:p>
        </w:tc>
        <w:tc>
          <w:tcPr>
            <w:tcW w:w="1474" w:type="dxa"/>
          </w:tcPr>
          <w:p w:rsidR="000125C9" w:rsidRDefault="000125C9">
            <w:pPr>
              <w:pStyle w:val="ConsPlusNormal"/>
              <w:jc w:val="center"/>
            </w:pPr>
            <w:r>
              <w:t>8587,8</w:t>
            </w:r>
          </w:p>
        </w:tc>
        <w:tc>
          <w:tcPr>
            <w:tcW w:w="1474" w:type="dxa"/>
          </w:tcPr>
          <w:p w:rsidR="000125C9" w:rsidRDefault="000125C9">
            <w:pPr>
              <w:pStyle w:val="ConsPlusNormal"/>
              <w:jc w:val="center"/>
            </w:pPr>
            <w:r>
              <w:t>8249,1</w:t>
            </w:r>
          </w:p>
        </w:tc>
        <w:tc>
          <w:tcPr>
            <w:tcW w:w="1474" w:type="dxa"/>
          </w:tcPr>
          <w:p w:rsidR="000125C9" w:rsidRDefault="000125C9">
            <w:pPr>
              <w:pStyle w:val="ConsPlusNormal"/>
              <w:jc w:val="center"/>
            </w:pPr>
            <w:r>
              <w:t>8249,1</w:t>
            </w:r>
          </w:p>
        </w:tc>
      </w:tr>
      <w:tr w:rsidR="000125C9">
        <w:tc>
          <w:tcPr>
            <w:tcW w:w="2891" w:type="dxa"/>
          </w:tcPr>
          <w:p w:rsidR="000125C9" w:rsidRDefault="000125C9">
            <w:pPr>
              <w:pStyle w:val="ConsPlusNormal"/>
            </w:pPr>
            <w:r>
              <w:t>Расходы на обеспечение деятельности (оказание услуг) родильных домов</w:t>
            </w:r>
          </w:p>
        </w:tc>
        <w:tc>
          <w:tcPr>
            <w:tcW w:w="1757" w:type="dxa"/>
          </w:tcPr>
          <w:p w:rsidR="000125C9" w:rsidRDefault="000125C9">
            <w:pPr>
              <w:pStyle w:val="ConsPlusNormal"/>
              <w:jc w:val="center"/>
            </w:pPr>
            <w:r>
              <w:t>1240303590</w:t>
            </w:r>
          </w:p>
        </w:tc>
        <w:tc>
          <w:tcPr>
            <w:tcW w:w="1474" w:type="dxa"/>
          </w:tcPr>
          <w:p w:rsidR="000125C9" w:rsidRDefault="000125C9">
            <w:pPr>
              <w:pStyle w:val="ConsPlusNormal"/>
              <w:jc w:val="center"/>
            </w:pPr>
            <w:r>
              <w:t>7877,2</w:t>
            </w:r>
          </w:p>
        </w:tc>
        <w:tc>
          <w:tcPr>
            <w:tcW w:w="1474" w:type="dxa"/>
          </w:tcPr>
          <w:p w:rsidR="000125C9" w:rsidRDefault="000125C9">
            <w:pPr>
              <w:pStyle w:val="ConsPlusNormal"/>
              <w:jc w:val="center"/>
            </w:pPr>
            <w:r>
              <w:t>7343,7</w:t>
            </w:r>
          </w:p>
        </w:tc>
        <w:tc>
          <w:tcPr>
            <w:tcW w:w="1474" w:type="dxa"/>
          </w:tcPr>
          <w:p w:rsidR="000125C9" w:rsidRDefault="000125C9">
            <w:pPr>
              <w:pStyle w:val="ConsPlusNormal"/>
              <w:jc w:val="center"/>
            </w:pPr>
            <w:r>
              <w:t>7343,7</w:t>
            </w:r>
          </w:p>
        </w:tc>
      </w:tr>
      <w:tr w:rsidR="000125C9">
        <w:tc>
          <w:tcPr>
            <w:tcW w:w="2891" w:type="dxa"/>
          </w:tcPr>
          <w:p w:rsidR="000125C9" w:rsidRDefault="000125C9">
            <w:pPr>
              <w:pStyle w:val="ConsPlusNormal"/>
            </w:pPr>
            <w:r>
              <w:t>Расходы на обеспечение деятельности (оказание услуг) домов ребенка</w:t>
            </w:r>
          </w:p>
        </w:tc>
        <w:tc>
          <w:tcPr>
            <w:tcW w:w="1757" w:type="dxa"/>
          </w:tcPr>
          <w:p w:rsidR="000125C9" w:rsidRDefault="000125C9">
            <w:pPr>
              <w:pStyle w:val="ConsPlusNormal"/>
              <w:jc w:val="center"/>
            </w:pPr>
            <w:r>
              <w:t>1240309590</w:t>
            </w:r>
          </w:p>
        </w:tc>
        <w:tc>
          <w:tcPr>
            <w:tcW w:w="1474" w:type="dxa"/>
          </w:tcPr>
          <w:p w:rsidR="000125C9" w:rsidRDefault="000125C9">
            <w:pPr>
              <w:pStyle w:val="ConsPlusNormal"/>
              <w:jc w:val="center"/>
            </w:pPr>
            <w:r>
              <w:t>142539,1</w:t>
            </w:r>
          </w:p>
        </w:tc>
        <w:tc>
          <w:tcPr>
            <w:tcW w:w="1474" w:type="dxa"/>
          </w:tcPr>
          <w:p w:rsidR="000125C9" w:rsidRDefault="000125C9">
            <w:pPr>
              <w:pStyle w:val="ConsPlusNormal"/>
              <w:jc w:val="center"/>
            </w:pPr>
            <w:r>
              <w:t>141029,6</w:t>
            </w:r>
          </w:p>
        </w:tc>
        <w:tc>
          <w:tcPr>
            <w:tcW w:w="1474" w:type="dxa"/>
          </w:tcPr>
          <w:p w:rsidR="000125C9" w:rsidRDefault="000125C9">
            <w:pPr>
              <w:pStyle w:val="ConsPlusNormal"/>
              <w:jc w:val="center"/>
            </w:pPr>
            <w:r>
              <w:t>141029,6</w:t>
            </w:r>
          </w:p>
        </w:tc>
      </w:tr>
      <w:tr w:rsidR="000125C9">
        <w:tc>
          <w:tcPr>
            <w:tcW w:w="2891" w:type="dxa"/>
          </w:tcPr>
          <w:p w:rsidR="000125C9" w:rsidRDefault="000125C9">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w:t>
            </w:r>
          </w:p>
        </w:tc>
        <w:tc>
          <w:tcPr>
            <w:tcW w:w="1757" w:type="dxa"/>
          </w:tcPr>
          <w:p w:rsidR="000125C9" w:rsidRDefault="000125C9">
            <w:pPr>
              <w:pStyle w:val="ConsPlusNormal"/>
              <w:jc w:val="center"/>
            </w:pPr>
            <w:r>
              <w:t>1240309591</w:t>
            </w:r>
          </w:p>
        </w:tc>
        <w:tc>
          <w:tcPr>
            <w:tcW w:w="1474" w:type="dxa"/>
          </w:tcPr>
          <w:p w:rsidR="000125C9" w:rsidRDefault="000125C9">
            <w:pPr>
              <w:pStyle w:val="ConsPlusNormal"/>
              <w:jc w:val="center"/>
            </w:pPr>
            <w:r>
              <w:t>108715,4</w:t>
            </w:r>
          </w:p>
        </w:tc>
        <w:tc>
          <w:tcPr>
            <w:tcW w:w="1474" w:type="dxa"/>
          </w:tcPr>
          <w:p w:rsidR="000125C9" w:rsidRDefault="000125C9">
            <w:pPr>
              <w:pStyle w:val="ConsPlusNormal"/>
              <w:jc w:val="center"/>
            </w:pPr>
            <w:r>
              <w:t>95320,6</w:t>
            </w:r>
          </w:p>
        </w:tc>
        <w:tc>
          <w:tcPr>
            <w:tcW w:w="1474" w:type="dxa"/>
          </w:tcPr>
          <w:p w:rsidR="000125C9" w:rsidRDefault="000125C9">
            <w:pPr>
              <w:pStyle w:val="ConsPlusNormal"/>
              <w:jc w:val="center"/>
            </w:pPr>
            <w:r>
              <w:t>95320,6</w:t>
            </w:r>
          </w:p>
        </w:tc>
      </w:tr>
      <w:tr w:rsidR="000125C9">
        <w:tc>
          <w:tcPr>
            <w:tcW w:w="2891" w:type="dxa"/>
          </w:tcPr>
          <w:p w:rsidR="000125C9" w:rsidRDefault="000125C9">
            <w:pPr>
              <w:pStyle w:val="ConsPlusNormal"/>
            </w:pPr>
            <w:r>
              <w:t>Обеспечение детей, страдающих фенилкетонурией, специализированным питанием</w:t>
            </w:r>
          </w:p>
        </w:tc>
        <w:tc>
          <w:tcPr>
            <w:tcW w:w="1757" w:type="dxa"/>
          </w:tcPr>
          <w:p w:rsidR="000125C9" w:rsidRDefault="000125C9">
            <w:pPr>
              <w:pStyle w:val="ConsPlusNormal"/>
              <w:jc w:val="center"/>
            </w:pPr>
            <w:r>
              <w:t>1240320430</w:t>
            </w:r>
          </w:p>
        </w:tc>
        <w:tc>
          <w:tcPr>
            <w:tcW w:w="1474" w:type="dxa"/>
          </w:tcPr>
          <w:p w:rsidR="000125C9" w:rsidRDefault="000125C9">
            <w:pPr>
              <w:pStyle w:val="ConsPlusNormal"/>
              <w:jc w:val="center"/>
            </w:pPr>
            <w:r>
              <w:t>363,5</w:t>
            </w:r>
          </w:p>
        </w:tc>
        <w:tc>
          <w:tcPr>
            <w:tcW w:w="1474" w:type="dxa"/>
          </w:tcPr>
          <w:p w:rsidR="000125C9" w:rsidRDefault="000125C9">
            <w:pPr>
              <w:pStyle w:val="ConsPlusNormal"/>
              <w:jc w:val="center"/>
            </w:pPr>
            <w:r>
              <w:t>363,5</w:t>
            </w:r>
          </w:p>
        </w:tc>
        <w:tc>
          <w:tcPr>
            <w:tcW w:w="1474" w:type="dxa"/>
          </w:tcPr>
          <w:p w:rsidR="000125C9" w:rsidRDefault="000125C9">
            <w:pPr>
              <w:pStyle w:val="ConsPlusNormal"/>
              <w:jc w:val="center"/>
            </w:pPr>
            <w:r>
              <w:t>363,5</w:t>
            </w:r>
          </w:p>
        </w:tc>
      </w:tr>
      <w:tr w:rsidR="000125C9">
        <w:tc>
          <w:tcPr>
            <w:tcW w:w="2891" w:type="dxa"/>
          </w:tcPr>
          <w:p w:rsidR="000125C9" w:rsidRDefault="000125C9">
            <w:pPr>
              <w:pStyle w:val="ConsPlusNormal"/>
            </w:pPr>
            <w:r>
              <w:t>Мероприятия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757" w:type="dxa"/>
          </w:tcPr>
          <w:p w:rsidR="000125C9" w:rsidRDefault="000125C9">
            <w:pPr>
              <w:pStyle w:val="ConsPlusNormal"/>
              <w:jc w:val="center"/>
            </w:pPr>
            <w:r>
              <w:t>12403R3850</w:t>
            </w:r>
          </w:p>
        </w:tc>
        <w:tc>
          <w:tcPr>
            <w:tcW w:w="1474" w:type="dxa"/>
          </w:tcPr>
          <w:p w:rsidR="000125C9" w:rsidRDefault="000125C9">
            <w:pPr>
              <w:pStyle w:val="ConsPlusNormal"/>
              <w:jc w:val="center"/>
            </w:pPr>
            <w:r>
              <w:t>29265,1</w:t>
            </w:r>
          </w:p>
        </w:tc>
        <w:tc>
          <w:tcPr>
            <w:tcW w:w="1474" w:type="dxa"/>
          </w:tcPr>
          <w:p w:rsidR="000125C9" w:rsidRDefault="000125C9">
            <w:pPr>
              <w:pStyle w:val="ConsPlusNormal"/>
              <w:jc w:val="center"/>
            </w:pPr>
            <w:r>
              <w:t>22257,4</w:t>
            </w:r>
          </w:p>
        </w:tc>
        <w:tc>
          <w:tcPr>
            <w:tcW w:w="1474" w:type="dxa"/>
          </w:tcPr>
          <w:p w:rsidR="000125C9" w:rsidRDefault="000125C9">
            <w:pPr>
              <w:pStyle w:val="ConsPlusNormal"/>
              <w:jc w:val="center"/>
            </w:pPr>
            <w:r>
              <w:t>22340,0</w:t>
            </w:r>
          </w:p>
        </w:tc>
      </w:tr>
      <w:tr w:rsidR="000125C9">
        <w:tc>
          <w:tcPr>
            <w:tcW w:w="2891"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w:t>
            </w:r>
          </w:p>
        </w:tc>
        <w:tc>
          <w:tcPr>
            <w:tcW w:w="1757" w:type="dxa"/>
          </w:tcPr>
          <w:p w:rsidR="000125C9" w:rsidRDefault="000125C9">
            <w:pPr>
              <w:pStyle w:val="ConsPlusNormal"/>
              <w:jc w:val="center"/>
            </w:pPr>
            <w:r>
              <w:t>124040159В</w:t>
            </w:r>
          </w:p>
        </w:tc>
        <w:tc>
          <w:tcPr>
            <w:tcW w:w="1474" w:type="dxa"/>
          </w:tcPr>
          <w:p w:rsidR="000125C9" w:rsidRDefault="000125C9">
            <w:pPr>
              <w:pStyle w:val="ConsPlusNormal"/>
              <w:jc w:val="center"/>
            </w:pPr>
            <w:r>
              <w:t>78984,7</w:t>
            </w:r>
          </w:p>
        </w:tc>
        <w:tc>
          <w:tcPr>
            <w:tcW w:w="1474" w:type="dxa"/>
          </w:tcPr>
          <w:p w:rsidR="000125C9" w:rsidRDefault="000125C9">
            <w:pPr>
              <w:pStyle w:val="ConsPlusNormal"/>
              <w:jc w:val="center"/>
            </w:pPr>
            <w:r>
              <w:t>74198,5</w:t>
            </w:r>
          </w:p>
        </w:tc>
        <w:tc>
          <w:tcPr>
            <w:tcW w:w="1474" w:type="dxa"/>
          </w:tcPr>
          <w:p w:rsidR="000125C9" w:rsidRDefault="000125C9">
            <w:pPr>
              <w:pStyle w:val="ConsPlusNormal"/>
              <w:jc w:val="center"/>
            </w:pPr>
            <w:r>
              <w:t>74198,5</w:t>
            </w:r>
          </w:p>
        </w:tc>
      </w:tr>
      <w:tr w:rsidR="000125C9">
        <w:tc>
          <w:tcPr>
            <w:tcW w:w="2891" w:type="dxa"/>
          </w:tcPr>
          <w:p w:rsidR="000125C9" w:rsidRDefault="000125C9">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w:t>
            </w:r>
          </w:p>
        </w:tc>
        <w:tc>
          <w:tcPr>
            <w:tcW w:w="1757" w:type="dxa"/>
          </w:tcPr>
          <w:p w:rsidR="000125C9" w:rsidRDefault="000125C9">
            <w:pPr>
              <w:pStyle w:val="ConsPlusNormal"/>
              <w:jc w:val="center"/>
            </w:pPr>
            <w:r>
              <w:t>1240405590</w:t>
            </w:r>
          </w:p>
        </w:tc>
        <w:tc>
          <w:tcPr>
            <w:tcW w:w="1474" w:type="dxa"/>
          </w:tcPr>
          <w:p w:rsidR="000125C9" w:rsidRDefault="000125C9">
            <w:pPr>
              <w:pStyle w:val="ConsPlusNormal"/>
              <w:jc w:val="center"/>
            </w:pPr>
            <w:r>
              <w:t>22937,5</w:t>
            </w:r>
          </w:p>
        </w:tc>
        <w:tc>
          <w:tcPr>
            <w:tcW w:w="1474" w:type="dxa"/>
          </w:tcPr>
          <w:p w:rsidR="000125C9" w:rsidRDefault="000125C9">
            <w:pPr>
              <w:pStyle w:val="ConsPlusNormal"/>
              <w:jc w:val="center"/>
            </w:pPr>
            <w:r>
              <w:t>21727,7</w:t>
            </w:r>
          </w:p>
        </w:tc>
        <w:tc>
          <w:tcPr>
            <w:tcW w:w="1474" w:type="dxa"/>
          </w:tcPr>
          <w:p w:rsidR="000125C9" w:rsidRDefault="000125C9">
            <w:pPr>
              <w:pStyle w:val="ConsPlusNormal"/>
              <w:jc w:val="center"/>
            </w:pPr>
            <w:r>
              <w:t>21727,7</w:t>
            </w:r>
          </w:p>
        </w:tc>
      </w:tr>
      <w:tr w:rsidR="000125C9">
        <w:tc>
          <w:tcPr>
            <w:tcW w:w="2891"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w:t>
            </w:r>
          </w:p>
        </w:tc>
        <w:tc>
          <w:tcPr>
            <w:tcW w:w="1757" w:type="dxa"/>
          </w:tcPr>
          <w:p w:rsidR="000125C9" w:rsidRDefault="000125C9">
            <w:pPr>
              <w:pStyle w:val="ConsPlusNormal"/>
              <w:jc w:val="center"/>
            </w:pPr>
            <w:r>
              <w:t>124050159Д</w:t>
            </w:r>
          </w:p>
        </w:tc>
        <w:tc>
          <w:tcPr>
            <w:tcW w:w="1474" w:type="dxa"/>
          </w:tcPr>
          <w:p w:rsidR="000125C9" w:rsidRDefault="000125C9">
            <w:pPr>
              <w:pStyle w:val="ConsPlusNormal"/>
              <w:jc w:val="center"/>
            </w:pPr>
            <w:r>
              <w:t>19728,1</w:t>
            </w:r>
          </w:p>
        </w:tc>
        <w:tc>
          <w:tcPr>
            <w:tcW w:w="1474" w:type="dxa"/>
          </w:tcPr>
          <w:p w:rsidR="000125C9" w:rsidRDefault="000125C9">
            <w:pPr>
              <w:pStyle w:val="ConsPlusNormal"/>
              <w:jc w:val="center"/>
            </w:pPr>
            <w:r>
              <w:t>18168,6</w:t>
            </w:r>
          </w:p>
        </w:tc>
        <w:tc>
          <w:tcPr>
            <w:tcW w:w="1474" w:type="dxa"/>
          </w:tcPr>
          <w:p w:rsidR="000125C9" w:rsidRDefault="000125C9">
            <w:pPr>
              <w:pStyle w:val="ConsPlusNormal"/>
              <w:jc w:val="center"/>
            </w:pPr>
            <w:r>
              <w:t>18168,6</w:t>
            </w:r>
          </w:p>
        </w:tc>
      </w:tr>
      <w:tr w:rsidR="000125C9">
        <w:tc>
          <w:tcPr>
            <w:tcW w:w="2891" w:type="dxa"/>
          </w:tcPr>
          <w:p w:rsidR="000125C9" w:rsidRDefault="000125C9">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w:t>
            </w:r>
          </w:p>
        </w:tc>
        <w:tc>
          <w:tcPr>
            <w:tcW w:w="1757" w:type="dxa"/>
          </w:tcPr>
          <w:p w:rsidR="000125C9" w:rsidRDefault="000125C9">
            <w:pPr>
              <w:pStyle w:val="ConsPlusNormal"/>
              <w:jc w:val="center"/>
            </w:pPr>
            <w:r>
              <w:t>1240600591</w:t>
            </w:r>
          </w:p>
        </w:tc>
        <w:tc>
          <w:tcPr>
            <w:tcW w:w="1474" w:type="dxa"/>
          </w:tcPr>
          <w:p w:rsidR="000125C9" w:rsidRDefault="000125C9">
            <w:pPr>
              <w:pStyle w:val="ConsPlusNormal"/>
              <w:jc w:val="center"/>
            </w:pPr>
            <w:r>
              <w:t>1107,1</w:t>
            </w:r>
          </w:p>
        </w:tc>
        <w:tc>
          <w:tcPr>
            <w:tcW w:w="1474" w:type="dxa"/>
          </w:tcPr>
          <w:p w:rsidR="000125C9" w:rsidRDefault="000125C9">
            <w:pPr>
              <w:pStyle w:val="ConsPlusNormal"/>
              <w:jc w:val="center"/>
            </w:pPr>
            <w:r>
              <w:t>1107,1</w:t>
            </w:r>
          </w:p>
        </w:tc>
        <w:tc>
          <w:tcPr>
            <w:tcW w:w="1474" w:type="dxa"/>
          </w:tcPr>
          <w:p w:rsidR="000125C9" w:rsidRDefault="000125C9">
            <w:pPr>
              <w:pStyle w:val="ConsPlusNormal"/>
              <w:jc w:val="center"/>
            </w:pPr>
            <w:r>
              <w:t>1107,1</w:t>
            </w:r>
          </w:p>
        </w:tc>
      </w:tr>
      <w:tr w:rsidR="000125C9">
        <w:tc>
          <w:tcPr>
            <w:tcW w:w="2891" w:type="dxa"/>
          </w:tcPr>
          <w:p w:rsidR="000125C9" w:rsidRDefault="000125C9">
            <w:pPr>
              <w:pStyle w:val="ConsPlusNormal"/>
            </w:pPr>
            <w:r>
              <w:t>Расходы на проведение аккредитации специалистов с медицинским образованием</w:t>
            </w:r>
          </w:p>
        </w:tc>
        <w:tc>
          <w:tcPr>
            <w:tcW w:w="1757" w:type="dxa"/>
          </w:tcPr>
          <w:p w:rsidR="000125C9" w:rsidRDefault="000125C9">
            <w:pPr>
              <w:pStyle w:val="ConsPlusNormal"/>
              <w:jc w:val="center"/>
            </w:pPr>
            <w:r>
              <w:t>1240600593</w:t>
            </w:r>
          </w:p>
        </w:tc>
        <w:tc>
          <w:tcPr>
            <w:tcW w:w="1474" w:type="dxa"/>
          </w:tcPr>
          <w:p w:rsidR="000125C9" w:rsidRDefault="000125C9">
            <w:pPr>
              <w:pStyle w:val="ConsPlusNormal"/>
              <w:jc w:val="center"/>
            </w:pPr>
            <w:r>
              <w:t>2907,8</w:t>
            </w:r>
          </w:p>
        </w:tc>
        <w:tc>
          <w:tcPr>
            <w:tcW w:w="1474" w:type="dxa"/>
          </w:tcPr>
          <w:p w:rsidR="000125C9" w:rsidRDefault="000125C9">
            <w:pPr>
              <w:pStyle w:val="ConsPlusNormal"/>
              <w:jc w:val="center"/>
            </w:pPr>
            <w:r>
              <w:t>2907,8</w:t>
            </w:r>
          </w:p>
        </w:tc>
        <w:tc>
          <w:tcPr>
            <w:tcW w:w="1474" w:type="dxa"/>
          </w:tcPr>
          <w:p w:rsidR="000125C9" w:rsidRDefault="000125C9">
            <w:pPr>
              <w:pStyle w:val="ConsPlusNormal"/>
              <w:jc w:val="center"/>
            </w:pPr>
            <w:r>
              <w:t>2907,8</w:t>
            </w:r>
          </w:p>
        </w:tc>
      </w:tr>
      <w:tr w:rsidR="000125C9">
        <w:tc>
          <w:tcPr>
            <w:tcW w:w="2891" w:type="dxa"/>
          </w:tcPr>
          <w:p w:rsidR="000125C9" w:rsidRDefault="000125C9">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w:t>
            </w:r>
          </w:p>
        </w:tc>
        <w:tc>
          <w:tcPr>
            <w:tcW w:w="1757" w:type="dxa"/>
          </w:tcPr>
          <w:p w:rsidR="000125C9" w:rsidRDefault="000125C9">
            <w:pPr>
              <w:pStyle w:val="ConsPlusNormal"/>
              <w:jc w:val="center"/>
            </w:pPr>
            <w:r>
              <w:t>1240626166</w:t>
            </w:r>
          </w:p>
        </w:tc>
        <w:tc>
          <w:tcPr>
            <w:tcW w:w="1474" w:type="dxa"/>
          </w:tcPr>
          <w:p w:rsidR="000125C9" w:rsidRDefault="000125C9">
            <w:pPr>
              <w:pStyle w:val="ConsPlusNormal"/>
              <w:jc w:val="center"/>
            </w:pPr>
            <w:r>
              <w:t>2119,8</w:t>
            </w:r>
          </w:p>
        </w:tc>
        <w:tc>
          <w:tcPr>
            <w:tcW w:w="1474" w:type="dxa"/>
          </w:tcPr>
          <w:p w:rsidR="000125C9" w:rsidRDefault="000125C9">
            <w:pPr>
              <w:pStyle w:val="ConsPlusNormal"/>
              <w:jc w:val="center"/>
            </w:pPr>
            <w:r>
              <w:t>113,3</w:t>
            </w:r>
          </w:p>
        </w:tc>
        <w:tc>
          <w:tcPr>
            <w:tcW w:w="1474" w:type="dxa"/>
          </w:tcPr>
          <w:p w:rsidR="000125C9" w:rsidRDefault="000125C9">
            <w:pPr>
              <w:pStyle w:val="ConsPlusNormal"/>
              <w:jc w:val="center"/>
            </w:pPr>
            <w:r>
              <w:t>113,3</w:t>
            </w:r>
          </w:p>
        </w:tc>
      </w:tr>
      <w:tr w:rsidR="000125C9">
        <w:tc>
          <w:tcPr>
            <w:tcW w:w="2891"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организационных мероприятий, связанных с обеспечением детей, страдающих диабетом первого типа, медицинскими изделиями и расходными материалами, и детей с тяжелыми жизнеугрожающими и хроническими заболеваниями, в том числе редкими (орфанными) заболеваниями, лекарственными препаратами, медицинскими изделиями и техническими средствами реабилитации</w:t>
            </w:r>
          </w:p>
        </w:tc>
        <w:tc>
          <w:tcPr>
            <w:tcW w:w="1757" w:type="dxa"/>
          </w:tcPr>
          <w:p w:rsidR="000125C9" w:rsidRDefault="000125C9">
            <w:pPr>
              <w:pStyle w:val="ConsPlusNormal"/>
              <w:jc w:val="center"/>
            </w:pPr>
            <w:r>
              <w:t>124080159Ж</w:t>
            </w:r>
          </w:p>
        </w:tc>
        <w:tc>
          <w:tcPr>
            <w:tcW w:w="1474" w:type="dxa"/>
          </w:tcPr>
          <w:p w:rsidR="000125C9" w:rsidRDefault="000125C9">
            <w:pPr>
              <w:pStyle w:val="ConsPlusNormal"/>
              <w:jc w:val="center"/>
            </w:pPr>
            <w:r>
              <w:t>926,1</w:t>
            </w:r>
          </w:p>
        </w:tc>
        <w:tc>
          <w:tcPr>
            <w:tcW w:w="1474" w:type="dxa"/>
          </w:tcPr>
          <w:p w:rsidR="000125C9" w:rsidRDefault="000125C9">
            <w:pPr>
              <w:pStyle w:val="ConsPlusNormal"/>
              <w:jc w:val="center"/>
            </w:pPr>
            <w:r>
              <w:t>827,0</w:t>
            </w:r>
          </w:p>
        </w:tc>
        <w:tc>
          <w:tcPr>
            <w:tcW w:w="1474" w:type="dxa"/>
          </w:tcPr>
          <w:p w:rsidR="000125C9" w:rsidRDefault="000125C9">
            <w:pPr>
              <w:pStyle w:val="ConsPlusNormal"/>
              <w:jc w:val="center"/>
            </w:pPr>
            <w:r>
              <w:t>827,0</w:t>
            </w:r>
          </w:p>
        </w:tc>
      </w:tr>
      <w:tr w:rsidR="000125C9">
        <w:tc>
          <w:tcPr>
            <w:tcW w:w="2891" w:type="dxa"/>
          </w:tcPr>
          <w:p w:rsidR="000125C9" w:rsidRDefault="000125C9">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757" w:type="dxa"/>
          </w:tcPr>
          <w:p w:rsidR="000125C9" w:rsidRDefault="000125C9">
            <w:pPr>
              <w:pStyle w:val="ConsPlusNormal"/>
              <w:jc w:val="center"/>
            </w:pPr>
            <w:r>
              <w:t>1240810230</w:t>
            </w:r>
          </w:p>
        </w:tc>
        <w:tc>
          <w:tcPr>
            <w:tcW w:w="1474" w:type="dxa"/>
          </w:tcPr>
          <w:p w:rsidR="000125C9" w:rsidRDefault="000125C9">
            <w:pPr>
              <w:pStyle w:val="ConsPlusNormal"/>
              <w:jc w:val="center"/>
            </w:pPr>
            <w:r>
              <w:t>11717,4</w:t>
            </w:r>
          </w:p>
        </w:tc>
        <w:tc>
          <w:tcPr>
            <w:tcW w:w="1474" w:type="dxa"/>
          </w:tcPr>
          <w:p w:rsidR="000125C9" w:rsidRDefault="000125C9">
            <w:pPr>
              <w:pStyle w:val="ConsPlusNormal"/>
              <w:jc w:val="center"/>
            </w:pPr>
            <w:r>
              <w:t>11717,4</w:t>
            </w:r>
          </w:p>
        </w:tc>
        <w:tc>
          <w:tcPr>
            <w:tcW w:w="1474" w:type="dxa"/>
          </w:tcPr>
          <w:p w:rsidR="000125C9" w:rsidRDefault="000125C9">
            <w:pPr>
              <w:pStyle w:val="ConsPlusNormal"/>
              <w:jc w:val="center"/>
            </w:pPr>
            <w:r>
              <w:t>11717,4</w:t>
            </w:r>
          </w:p>
        </w:tc>
      </w:tr>
      <w:tr w:rsidR="000125C9">
        <w:tc>
          <w:tcPr>
            <w:tcW w:w="2891" w:type="dxa"/>
          </w:tcPr>
          <w:p w:rsidR="000125C9" w:rsidRDefault="000125C9">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w:t>
            </w:r>
          </w:p>
        </w:tc>
        <w:tc>
          <w:tcPr>
            <w:tcW w:w="1757" w:type="dxa"/>
          </w:tcPr>
          <w:p w:rsidR="000125C9" w:rsidRDefault="000125C9">
            <w:pPr>
              <w:pStyle w:val="ConsPlusNormal"/>
              <w:jc w:val="center"/>
            </w:pPr>
            <w:r>
              <w:t>1240820480</w:t>
            </w:r>
          </w:p>
        </w:tc>
        <w:tc>
          <w:tcPr>
            <w:tcW w:w="1474" w:type="dxa"/>
          </w:tcPr>
          <w:p w:rsidR="000125C9" w:rsidRDefault="000125C9">
            <w:pPr>
              <w:pStyle w:val="ConsPlusNormal"/>
              <w:jc w:val="center"/>
            </w:pPr>
            <w:r>
              <w:t>5546,2</w:t>
            </w:r>
          </w:p>
        </w:tc>
        <w:tc>
          <w:tcPr>
            <w:tcW w:w="1474" w:type="dxa"/>
          </w:tcPr>
          <w:p w:rsidR="000125C9" w:rsidRDefault="000125C9">
            <w:pPr>
              <w:pStyle w:val="ConsPlusNormal"/>
              <w:jc w:val="center"/>
            </w:pPr>
            <w:r>
              <w:t>5546,2</w:t>
            </w:r>
          </w:p>
        </w:tc>
        <w:tc>
          <w:tcPr>
            <w:tcW w:w="1474" w:type="dxa"/>
          </w:tcPr>
          <w:p w:rsidR="000125C9" w:rsidRDefault="000125C9">
            <w:pPr>
              <w:pStyle w:val="ConsPlusNormal"/>
              <w:jc w:val="center"/>
            </w:pPr>
            <w:r>
              <w:t>5546,2</w:t>
            </w:r>
          </w:p>
        </w:tc>
      </w:tr>
      <w:tr w:rsidR="000125C9">
        <w:tc>
          <w:tcPr>
            <w:tcW w:w="2891" w:type="dxa"/>
          </w:tcPr>
          <w:p w:rsidR="000125C9" w:rsidRDefault="000125C9">
            <w:pPr>
              <w:pStyle w:val="ConsPlusNormal"/>
            </w:pPr>
            <w:r>
              <w:t>Зубопротезирование и лекарственное обеспечение отдельных категорий граждан</w:t>
            </w:r>
          </w:p>
        </w:tc>
        <w:tc>
          <w:tcPr>
            <w:tcW w:w="1757" w:type="dxa"/>
          </w:tcPr>
          <w:p w:rsidR="000125C9" w:rsidRDefault="000125C9">
            <w:pPr>
              <w:pStyle w:val="ConsPlusNormal"/>
              <w:jc w:val="center"/>
            </w:pPr>
            <w:r>
              <w:t>1240821890</w:t>
            </w:r>
          </w:p>
        </w:tc>
        <w:tc>
          <w:tcPr>
            <w:tcW w:w="1474" w:type="dxa"/>
          </w:tcPr>
          <w:p w:rsidR="000125C9" w:rsidRDefault="000125C9">
            <w:pPr>
              <w:pStyle w:val="ConsPlusNormal"/>
              <w:jc w:val="center"/>
            </w:pPr>
            <w:r>
              <w:t>3516,9</w:t>
            </w:r>
          </w:p>
        </w:tc>
        <w:tc>
          <w:tcPr>
            <w:tcW w:w="1474" w:type="dxa"/>
          </w:tcPr>
          <w:p w:rsidR="000125C9" w:rsidRDefault="000125C9">
            <w:pPr>
              <w:pStyle w:val="ConsPlusNormal"/>
              <w:jc w:val="center"/>
            </w:pPr>
            <w:r>
              <w:t>3516,9</w:t>
            </w:r>
          </w:p>
        </w:tc>
        <w:tc>
          <w:tcPr>
            <w:tcW w:w="1474" w:type="dxa"/>
          </w:tcPr>
          <w:p w:rsidR="000125C9" w:rsidRDefault="000125C9">
            <w:pPr>
              <w:pStyle w:val="ConsPlusNormal"/>
              <w:jc w:val="center"/>
            </w:pPr>
            <w:r>
              <w:t>3516,9</w:t>
            </w:r>
          </w:p>
        </w:tc>
      </w:tr>
      <w:tr w:rsidR="000125C9">
        <w:tc>
          <w:tcPr>
            <w:tcW w:w="2891" w:type="dxa"/>
          </w:tcPr>
          <w:p w:rsidR="000125C9" w:rsidRDefault="000125C9">
            <w:pPr>
              <w:pStyle w:val="ConsPlusNormal"/>
            </w:pPr>
            <w:r>
              <w:t>Расходы на приобретение медицинских изделий для обеспечения детей, страдающих сахарным диабетом первого типа и переведенных на помповую инсулинотерапию, а также детей, находящихся на интенсифицированной инсулинотерапии</w:t>
            </w:r>
          </w:p>
        </w:tc>
        <w:tc>
          <w:tcPr>
            <w:tcW w:w="1757" w:type="dxa"/>
          </w:tcPr>
          <w:p w:rsidR="000125C9" w:rsidRDefault="000125C9">
            <w:pPr>
              <w:pStyle w:val="ConsPlusNormal"/>
              <w:jc w:val="center"/>
            </w:pPr>
            <w:r>
              <w:t>1240825990</w:t>
            </w:r>
          </w:p>
        </w:tc>
        <w:tc>
          <w:tcPr>
            <w:tcW w:w="1474" w:type="dxa"/>
          </w:tcPr>
          <w:p w:rsidR="000125C9" w:rsidRDefault="000125C9">
            <w:pPr>
              <w:pStyle w:val="ConsPlusNormal"/>
              <w:jc w:val="center"/>
            </w:pPr>
            <w:r>
              <w:t>23248,4</w:t>
            </w:r>
          </w:p>
        </w:tc>
        <w:tc>
          <w:tcPr>
            <w:tcW w:w="1474" w:type="dxa"/>
          </w:tcPr>
          <w:p w:rsidR="000125C9" w:rsidRDefault="000125C9">
            <w:pPr>
              <w:pStyle w:val="ConsPlusNormal"/>
              <w:jc w:val="center"/>
            </w:pPr>
            <w:r>
              <w:t>46476,6</w:t>
            </w:r>
          </w:p>
        </w:tc>
        <w:tc>
          <w:tcPr>
            <w:tcW w:w="1474" w:type="dxa"/>
          </w:tcPr>
          <w:p w:rsidR="000125C9" w:rsidRDefault="000125C9">
            <w:pPr>
              <w:pStyle w:val="ConsPlusNormal"/>
              <w:jc w:val="center"/>
            </w:pPr>
            <w:r>
              <w:t>47235,4</w:t>
            </w:r>
          </w:p>
        </w:tc>
      </w:tr>
      <w:tr w:rsidR="000125C9">
        <w:tc>
          <w:tcPr>
            <w:tcW w:w="2891" w:type="dxa"/>
          </w:tcPr>
          <w:p w:rsidR="000125C9" w:rsidRDefault="000125C9">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1757" w:type="dxa"/>
          </w:tcPr>
          <w:p w:rsidR="000125C9" w:rsidRDefault="000125C9">
            <w:pPr>
              <w:pStyle w:val="ConsPlusNormal"/>
              <w:jc w:val="center"/>
            </w:pPr>
            <w:r>
              <w:t>1241100594</w:t>
            </w:r>
          </w:p>
        </w:tc>
        <w:tc>
          <w:tcPr>
            <w:tcW w:w="1474" w:type="dxa"/>
          </w:tcPr>
          <w:p w:rsidR="000125C9" w:rsidRDefault="000125C9">
            <w:pPr>
              <w:pStyle w:val="ConsPlusNormal"/>
              <w:jc w:val="center"/>
            </w:pPr>
            <w:r>
              <w:t>60,2</w:t>
            </w:r>
          </w:p>
        </w:tc>
        <w:tc>
          <w:tcPr>
            <w:tcW w:w="1474" w:type="dxa"/>
          </w:tcPr>
          <w:p w:rsidR="000125C9" w:rsidRDefault="000125C9">
            <w:pPr>
              <w:pStyle w:val="ConsPlusNormal"/>
              <w:jc w:val="center"/>
            </w:pPr>
            <w:r>
              <w:t>60,2</w:t>
            </w:r>
          </w:p>
        </w:tc>
        <w:tc>
          <w:tcPr>
            <w:tcW w:w="1474" w:type="dxa"/>
          </w:tcPr>
          <w:p w:rsidR="000125C9" w:rsidRDefault="000125C9">
            <w:pPr>
              <w:pStyle w:val="ConsPlusNormal"/>
              <w:jc w:val="center"/>
            </w:pPr>
            <w:r>
              <w:t>60,2</w:t>
            </w:r>
          </w:p>
        </w:tc>
      </w:tr>
      <w:tr w:rsidR="000125C9">
        <w:tc>
          <w:tcPr>
            <w:tcW w:w="2891" w:type="dxa"/>
          </w:tcPr>
          <w:p w:rsidR="000125C9" w:rsidRDefault="000125C9">
            <w:pPr>
              <w:pStyle w:val="ConsPlusNormal"/>
            </w:pPr>
            <w:r>
              <w:t>Развитие материально-технической базы больниц, диспансеров, центров, госпиталей</w:t>
            </w:r>
          </w:p>
        </w:tc>
        <w:tc>
          <w:tcPr>
            <w:tcW w:w="1757" w:type="dxa"/>
          </w:tcPr>
          <w:p w:rsidR="000125C9" w:rsidRDefault="000125C9">
            <w:pPr>
              <w:pStyle w:val="ConsPlusNormal"/>
              <w:jc w:val="center"/>
            </w:pPr>
            <w:r>
              <w:t>1241201590</w:t>
            </w:r>
          </w:p>
        </w:tc>
        <w:tc>
          <w:tcPr>
            <w:tcW w:w="1474" w:type="dxa"/>
          </w:tcPr>
          <w:p w:rsidR="000125C9" w:rsidRDefault="000125C9">
            <w:pPr>
              <w:pStyle w:val="ConsPlusNormal"/>
              <w:jc w:val="center"/>
            </w:pPr>
            <w:r>
              <w:t>198784,7</w:t>
            </w:r>
          </w:p>
        </w:tc>
        <w:tc>
          <w:tcPr>
            <w:tcW w:w="1474" w:type="dxa"/>
          </w:tcPr>
          <w:p w:rsidR="000125C9" w:rsidRDefault="000125C9">
            <w:pPr>
              <w:pStyle w:val="ConsPlusNormal"/>
              <w:jc w:val="center"/>
            </w:pPr>
            <w:r>
              <w:t>16352,6</w:t>
            </w:r>
          </w:p>
        </w:tc>
        <w:tc>
          <w:tcPr>
            <w:tcW w:w="1474" w:type="dxa"/>
          </w:tcPr>
          <w:p w:rsidR="000125C9" w:rsidRDefault="000125C9">
            <w:pPr>
              <w:pStyle w:val="ConsPlusNormal"/>
              <w:jc w:val="center"/>
            </w:pPr>
            <w:r>
              <w:t>16352,5</w:t>
            </w:r>
          </w:p>
        </w:tc>
      </w:tr>
      <w:tr w:rsidR="000125C9">
        <w:tc>
          <w:tcPr>
            <w:tcW w:w="2891"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757" w:type="dxa"/>
          </w:tcPr>
          <w:p w:rsidR="000125C9" w:rsidRDefault="000125C9">
            <w:pPr>
              <w:pStyle w:val="ConsPlusNormal"/>
              <w:jc w:val="center"/>
            </w:pPr>
            <w:r>
              <w:t>1300000000</w:t>
            </w:r>
          </w:p>
        </w:tc>
        <w:tc>
          <w:tcPr>
            <w:tcW w:w="1474" w:type="dxa"/>
          </w:tcPr>
          <w:p w:rsidR="000125C9" w:rsidRDefault="000125C9">
            <w:pPr>
              <w:pStyle w:val="ConsPlusNormal"/>
              <w:jc w:val="center"/>
            </w:pPr>
            <w:r>
              <w:t>3873988,2</w:t>
            </w:r>
          </w:p>
        </w:tc>
        <w:tc>
          <w:tcPr>
            <w:tcW w:w="1474" w:type="dxa"/>
          </w:tcPr>
          <w:p w:rsidR="000125C9" w:rsidRDefault="000125C9">
            <w:pPr>
              <w:pStyle w:val="ConsPlusNormal"/>
              <w:jc w:val="center"/>
            </w:pPr>
            <w:r>
              <w:t>3856761,2</w:t>
            </w:r>
          </w:p>
        </w:tc>
        <w:tc>
          <w:tcPr>
            <w:tcW w:w="1474" w:type="dxa"/>
          </w:tcPr>
          <w:p w:rsidR="000125C9" w:rsidRDefault="000125C9">
            <w:pPr>
              <w:pStyle w:val="ConsPlusNormal"/>
              <w:jc w:val="center"/>
            </w:pPr>
            <w:r>
              <w:t>4522879,9</w:t>
            </w:r>
          </w:p>
        </w:tc>
      </w:tr>
      <w:tr w:rsidR="000125C9">
        <w:tc>
          <w:tcPr>
            <w:tcW w:w="2891" w:type="dxa"/>
          </w:tcPr>
          <w:p w:rsidR="000125C9" w:rsidRDefault="000125C9">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757" w:type="dxa"/>
          </w:tcPr>
          <w:p w:rsidR="000125C9" w:rsidRDefault="000125C9">
            <w:pPr>
              <w:pStyle w:val="ConsPlusNormal"/>
              <w:jc w:val="center"/>
            </w:pPr>
            <w:r>
              <w:t>131P150840</w:t>
            </w:r>
          </w:p>
        </w:tc>
        <w:tc>
          <w:tcPr>
            <w:tcW w:w="1474" w:type="dxa"/>
          </w:tcPr>
          <w:p w:rsidR="000125C9" w:rsidRDefault="000125C9">
            <w:pPr>
              <w:pStyle w:val="ConsPlusNormal"/>
              <w:jc w:val="center"/>
            </w:pPr>
            <w:r>
              <w:t>526718,9</w:t>
            </w:r>
          </w:p>
        </w:tc>
        <w:tc>
          <w:tcPr>
            <w:tcW w:w="1474" w:type="dxa"/>
          </w:tcPr>
          <w:p w:rsidR="000125C9" w:rsidRDefault="000125C9">
            <w:pPr>
              <w:pStyle w:val="ConsPlusNormal"/>
              <w:jc w:val="center"/>
            </w:pPr>
            <w:r>
              <w:t>226807,2</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757" w:type="dxa"/>
          </w:tcPr>
          <w:p w:rsidR="000125C9" w:rsidRDefault="000125C9">
            <w:pPr>
              <w:pStyle w:val="ConsPlusNormal"/>
              <w:jc w:val="center"/>
            </w:pPr>
            <w:r>
              <w:t>131P1А084D</w:t>
            </w:r>
          </w:p>
        </w:tc>
        <w:tc>
          <w:tcPr>
            <w:tcW w:w="1474" w:type="dxa"/>
          </w:tcPr>
          <w:p w:rsidR="000125C9" w:rsidRDefault="000125C9">
            <w:pPr>
              <w:pStyle w:val="ConsPlusNormal"/>
              <w:jc w:val="center"/>
            </w:pPr>
            <w:r>
              <w:t>22506,4</w:t>
            </w:r>
          </w:p>
        </w:tc>
        <w:tc>
          <w:tcPr>
            <w:tcW w:w="1474" w:type="dxa"/>
          </w:tcPr>
          <w:p w:rsidR="000125C9" w:rsidRDefault="000125C9">
            <w:pPr>
              <w:pStyle w:val="ConsPlusNormal"/>
              <w:jc w:val="center"/>
            </w:pPr>
            <w:r>
              <w:t>26177,4</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Реализация инновационного социального проекта (комплекса мер) по созданию семейных многофункциональных центров</w:t>
            </w:r>
          </w:p>
        </w:tc>
        <w:tc>
          <w:tcPr>
            <w:tcW w:w="1757" w:type="dxa"/>
          </w:tcPr>
          <w:p w:rsidR="000125C9" w:rsidRDefault="000125C9">
            <w:pPr>
              <w:pStyle w:val="ConsPlusNormal"/>
              <w:jc w:val="center"/>
            </w:pPr>
            <w:r>
              <w:t>1320126211</w:t>
            </w:r>
          </w:p>
        </w:tc>
        <w:tc>
          <w:tcPr>
            <w:tcW w:w="1474" w:type="dxa"/>
          </w:tcPr>
          <w:p w:rsidR="000125C9" w:rsidRDefault="000125C9">
            <w:pPr>
              <w:pStyle w:val="ConsPlusNormal"/>
              <w:jc w:val="center"/>
            </w:pPr>
            <w:r>
              <w:t>4208,3</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Реализация инновационного социального проекта "Создание выездной службы ранней помощи "Домашний консультант"</w:t>
            </w:r>
          </w:p>
        </w:tc>
        <w:tc>
          <w:tcPr>
            <w:tcW w:w="1757" w:type="dxa"/>
          </w:tcPr>
          <w:p w:rsidR="000125C9" w:rsidRDefault="000125C9">
            <w:pPr>
              <w:pStyle w:val="ConsPlusNormal"/>
              <w:jc w:val="center"/>
            </w:pPr>
            <w:r>
              <w:t>1320126243</w:t>
            </w:r>
          </w:p>
        </w:tc>
        <w:tc>
          <w:tcPr>
            <w:tcW w:w="1474" w:type="dxa"/>
          </w:tcPr>
          <w:p w:rsidR="000125C9" w:rsidRDefault="000125C9">
            <w:pPr>
              <w:pStyle w:val="ConsPlusNormal"/>
              <w:jc w:val="center"/>
            </w:pPr>
            <w:r>
              <w:t>432,9</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Дополнительная единовременная денежная выплата многодетным семьям, награжденным орденом "Родительская слава"</w:t>
            </w:r>
          </w:p>
        </w:tc>
        <w:tc>
          <w:tcPr>
            <w:tcW w:w="1757" w:type="dxa"/>
          </w:tcPr>
          <w:p w:rsidR="000125C9" w:rsidRDefault="000125C9">
            <w:pPr>
              <w:pStyle w:val="ConsPlusNormal"/>
              <w:jc w:val="center"/>
            </w:pPr>
            <w:r>
              <w:t>1340110330</w:t>
            </w:r>
          </w:p>
        </w:tc>
        <w:tc>
          <w:tcPr>
            <w:tcW w:w="1474" w:type="dxa"/>
          </w:tcPr>
          <w:p w:rsidR="000125C9" w:rsidRDefault="000125C9">
            <w:pPr>
              <w:pStyle w:val="ConsPlusNormal"/>
              <w:jc w:val="center"/>
            </w:pPr>
            <w:r>
              <w:t>27,0</w:t>
            </w:r>
          </w:p>
        </w:tc>
        <w:tc>
          <w:tcPr>
            <w:tcW w:w="1474" w:type="dxa"/>
          </w:tcPr>
          <w:p w:rsidR="000125C9" w:rsidRDefault="000125C9">
            <w:pPr>
              <w:pStyle w:val="ConsPlusNormal"/>
              <w:jc w:val="center"/>
            </w:pPr>
            <w:r>
              <w:t>27,0</w:t>
            </w:r>
          </w:p>
        </w:tc>
        <w:tc>
          <w:tcPr>
            <w:tcW w:w="1474" w:type="dxa"/>
          </w:tcPr>
          <w:p w:rsidR="000125C9" w:rsidRDefault="000125C9">
            <w:pPr>
              <w:pStyle w:val="ConsPlusNormal"/>
              <w:jc w:val="center"/>
            </w:pPr>
            <w:r>
              <w:t>27,0</w:t>
            </w:r>
          </w:p>
        </w:tc>
      </w:tr>
      <w:tr w:rsidR="000125C9">
        <w:tc>
          <w:tcPr>
            <w:tcW w:w="2891" w:type="dxa"/>
          </w:tcPr>
          <w:p w:rsidR="000125C9" w:rsidRDefault="000125C9">
            <w:pPr>
              <w:pStyle w:val="ConsPlusNormal"/>
            </w:pPr>
            <w:r>
              <w:t>Проведение оздоровительной кампании детей</w:t>
            </w:r>
          </w:p>
        </w:tc>
        <w:tc>
          <w:tcPr>
            <w:tcW w:w="1757" w:type="dxa"/>
          </w:tcPr>
          <w:p w:rsidR="000125C9" w:rsidRDefault="000125C9">
            <w:pPr>
              <w:pStyle w:val="ConsPlusNormal"/>
              <w:jc w:val="center"/>
            </w:pPr>
            <w:r>
              <w:t>1340410750</w:t>
            </w:r>
          </w:p>
        </w:tc>
        <w:tc>
          <w:tcPr>
            <w:tcW w:w="1474" w:type="dxa"/>
          </w:tcPr>
          <w:p w:rsidR="000125C9" w:rsidRDefault="000125C9">
            <w:pPr>
              <w:pStyle w:val="ConsPlusNormal"/>
              <w:jc w:val="center"/>
            </w:pPr>
            <w:r>
              <w:t>69171,0</w:t>
            </w:r>
          </w:p>
        </w:tc>
        <w:tc>
          <w:tcPr>
            <w:tcW w:w="1474" w:type="dxa"/>
          </w:tcPr>
          <w:p w:rsidR="000125C9" w:rsidRDefault="000125C9">
            <w:pPr>
              <w:pStyle w:val="ConsPlusNormal"/>
              <w:jc w:val="center"/>
            </w:pPr>
            <w:r>
              <w:t>69171,0</w:t>
            </w:r>
          </w:p>
        </w:tc>
        <w:tc>
          <w:tcPr>
            <w:tcW w:w="1474" w:type="dxa"/>
          </w:tcPr>
          <w:p w:rsidR="000125C9" w:rsidRDefault="000125C9">
            <w:pPr>
              <w:pStyle w:val="ConsPlusNormal"/>
              <w:jc w:val="center"/>
            </w:pPr>
            <w:r>
              <w:t>69171,0</w:t>
            </w:r>
          </w:p>
        </w:tc>
      </w:tr>
      <w:tr w:rsidR="000125C9">
        <w:tc>
          <w:tcPr>
            <w:tcW w:w="2891" w:type="dxa"/>
          </w:tcPr>
          <w:p w:rsidR="000125C9" w:rsidRDefault="000125C9">
            <w:pPr>
              <w:pStyle w:val="ConsPlusNormal"/>
            </w:pPr>
            <w:r>
              <w:t>Модернизация и развитие материально-технической базы учреждений</w:t>
            </w:r>
          </w:p>
        </w:tc>
        <w:tc>
          <w:tcPr>
            <w:tcW w:w="1757" w:type="dxa"/>
          </w:tcPr>
          <w:p w:rsidR="000125C9" w:rsidRDefault="000125C9">
            <w:pPr>
              <w:pStyle w:val="ConsPlusNormal"/>
              <w:jc w:val="center"/>
            </w:pPr>
            <w:r>
              <w:t>1340420180</w:t>
            </w:r>
          </w:p>
        </w:tc>
        <w:tc>
          <w:tcPr>
            <w:tcW w:w="1474" w:type="dxa"/>
          </w:tcPr>
          <w:p w:rsidR="000125C9" w:rsidRDefault="000125C9">
            <w:pPr>
              <w:pStyle w:val="ConsPlusNormal"/>
              <w:jc w:val="center"/>
            </w:pPr>
            <w:r>
              <w:t>72578,2</w:t>
            </w:r>
          </w:p>
        </w:tc>
        <w:tc>
          <w:tcPr>
            <w:tcW w:w="1474" w:type="dxa"/>
          </w:tcPr>
          <w:p w:rsidR="000125C9" w:rsidRDefault="000125C9">
            <w:pPr>
              <w:pStyle w:val="ConsPlusNormal"/>
              <w:jc w:val="center"/>
            </w:pPr>
            <w:r>
              <w:t>23962,0</w:t>
            </w:r>
          </w:p>
        </w:tc>
        <w:tc>
          <w:tcPr>
            <w:tcW w:w="1474" w:type="dxa"/>
          </w:tcPr>
          <w:p w:rsidR="000125C9" w:rsidRDefault="000125C9">
            <w:pPr>
              <w:pStyle w:val="ConsPlusNormal"/>
              <w:jc w:val="center"/>
            </w:pPr>
            <w:r>
              <w:t>10707,7</w:t>
            </w:r>
          </w:p>
        </w:tc>
      </w:tr>
      <w:tr w:rsidR="000125C9">
        <w:tc>
          <w:tcPr>
            <w:tcW w:w="2891" w:type="dxa"/>
          </w:tcPr>
          <w:p w:rsidR="000125C9" w:rsidRDefault="000125C9">
            <w:pPr>
              <w:pStyle w:val="ConsPlusNormal"/>
            </w:pPr>
            <w:r>
              <w:t>Проведение экспертизы поставленного товара, выполненной работы, оказанной услуги</w:t>
            </w:r>
          </w:p>
        </w:tc>
        <w:tc>
          <w:tcPr>
            <w:tcW w:w="1757" w:type="dxa"/>
          </w:tcPr>
          <w:p w:rsidR="000125C9" w:rsidRDefault="000125C9">
            <w:pPr>
              <w:pStyle w:val="ConsPlusNormal"/>
              <w:jc w:val="center"/>
            </w:pPr>
            <w:r>
              <w:t>1340423180</w:t>
            </w:r>
          </w:p>
        </w:tc>
        <w:tc>
          <w:tcPr>
            <w:tcW w:w="1474" w:type="dxa"/>
          </w:tcPr>
          <w:p w:rsidR="000125C9" w:rsidRDefault="000125C9">
            <w:pPr>
              <w:pStyle w:val="ConsPlusNormal"/>
              <w:jc w:val="center"/>
            </w:pPr>
            <w:r>
              <w:t>240,0</w:t>
            </w:r>
          </w:p>
        </w:tc>
        <w:tc>
          <w:tcPr>
            <w:tcW w:w="1474" w:type="dxa"/>
          </w:tcPr>
          <w:p w:rsidR="000125C9" w:rsidRDefault="000125C9">
            <w:pPr>
              <w:pStyle w:val="ConsPlusNormal"/>
              <w:jc w:val="center"/>
            </w:pPr>
            <w:r>
              <w:t>240,0</w:t>
            </w:r>
          </w:p>
        </w:tc>
        <w:tc>
          <w:tcPr>
            <w:tcW w:w="1474" w:type="dxa"/>
          </w:tcPr>
          <w:p w:rsidR="000125C9" w:rsidRDefault="000125C9">
            <w:pPr>
              <w:pStyle w:val="ConsPlusNormal"/>
              <w:jc w:val="center"/>
            </w:pPr>
            <w:r>
              <w:t>240,0</w:t>
            </w:r>
          </w:p>
        </w:tc>
      </w:tr>
      <w:tr w:rsidR="000125C9">
        <w:tc>
          <w:tcPr>
            <w:tcW w:w="2891" w:type="dxa"/>
          </w:tcPr>
          <w:p w:rsidR="000125C9" w:rsidRDefault="000125C9">
            <w:pPr>
              <w:pStyle w:val="ConsPlusNormal"/>
            </w:pPr>
            <w:r>
              <w:t>Реализация проекта по развитию эффективных практик социально-психологической поддержки несовершеннолетних матерей, включая воспитанниц организаций для детей-сирот и детей, оставшихся без попечения родителей, нуждающихся в помощи и поддержке государства "Мама 18-"</w:t>
            </w:r>
          </w:p>
        </w:tc>
        <w:tc>
          <w:tcPr>
            <w:tcW w:w="1757" w:type="dxa"/>
          </w:tcPr>
          <w:p w:rsidR="000125C9" w:rsidRDefault="000125C9">
            <w:pPr>
              <w:pStyle w:val="ConsPlusNormal"/>
              <w:jc w:val="center"/>
            </w:pPr>
            <w:r>
              <w:t>1340426184</w:t>
            </w:r>
          </w:p>
        </w:tc>
        <w:tc>
          <w:tcPr>
            <w:tcW w:w="1474" w:type="dxa"/>
          </w:tcPr>
          <w:p w:rsidR="000125C9" w:rsidRDefault="000125C9">
            <w:pPr>
              <w:pStyle w:val="ConsPlusNormal"/>
              <w:jc w:val="center"/>
            </w:pPr>
            <w:r>
              <w:t>416,9</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757" w:type="dxa"/>
          </w:tcPr>
          <w:p w:rsidR="000125C9" w:rsidRDefault="000125C9">
            <w:pPr>
              <w:pStyle w:val="ConsPlusNormal"/>
              <w:jc w:val="center"/>
            </w:pPr>
            <w:r>
              <w:t>1340459400</w:t>
            </w:r>
          </w:p>
        </w:tc>
        <w:tc>
          <w:tcPr>
            <w:tcW w:w="1474" w:type="dxa"/>
          </w:tcPr>
          <w:p w:rsidR="000125C9" w:rsidRDefault="000125C9">
            <w:pPr>
              <w:pStyle w:val="ConsPlusNormal"/>
              <w:jc w:val="center"/>
            </w:pPr>
            <w:r>
              <w:t>40,0</w:t>
            </w:r>
          </w:p>
        </w:tc>
        <w:tc>
          <w:tcPr>
            <w:tcW w:w="1474" w:type="dxa"/>
          </w:tcPr>
          <w:p w:rsidR="000125C9" w:rsidRDefault="000125C9">
            <w:pPr>
              <w:pStyle w:val="ConsPlusNormal"/>
              <w:jc w:val="center"/>
            </w:pPr>
            <w:r>
              <w:t>40,0</w:t>
            </w:r>
          </w:p>
        </w:tc>
        <w:tc>
          <w:tcPr>
            <w:tcW w:w="1474" w:type="dxa"/>
          </w:tcPr>
          <w:p w:rsidR="000125C9" w:rsidRDefault="000125C9">
            <w:pPr>
              <w:pStyle w:val="ConsPlusNormal"/>
              <w:jc w:val="center"/>
            </w:pPr>
            <w:r>
              <w:t>9,3</w:t>
            </w:r>
          </w:p>
        </w:tc>
      </w:tr>
      <w:tr w:rsidR="000125C9">
        <w:tc>
          <w:tcPr>
            <w:tcW w:w="2891" w:type="dxa"/>
          </w:tcPr>
          <w:p w:rsidR="000125C9" w:rsidRDefault="000125C9">
            <w:pPr>
              <w:pStyle w:val="ConsPlusNormal"/>
            </w:pPr>
            <w:r>
              <w:t>Расходы на обеспечение деятельности (оказание услуг) учреждений социальной помощи семье, женщинам и детям</w:t>
            </w:r>
          </w:p>
        </w:tc>
        <w:tc>
          <w:tcPr>
            <w:tcW w:w="1757" w:type="dxa"/>
          </w:tcPr>
          <w:p w:rsidR="000125C9" w:rsidRDefault="000125C9">
            <w:pPr>
              <w:pStyle w:val="ConsPlusNormal"/>
              <w:jc w:val="center"/>
            </w:pPr>
            <w:r>
              <w:t>13404Ч0591</w:t>
            </w:r>
          </w:p>
        </w:tc>
        <w:tc>
          <w:tcPr>
            <w:tcW w:w="1474" w:type="dxa"/>
          </w:tcPr>
          <w:p w:rsidR="000125C9" w:rsidRDefault="000125C9">
            <w:pPr>
              <w:pStyle w:val="ConsPlusNormal"/>
              <w:jc w:val="center"/>
            </w:pPr>
            <w:r>
              <w:t>375060,8</w:t>
            </w:r>
          </w:p>
        </w:tc>
        <w:tc>
          <w:tcPr>
            <w:tcW w:w="1474" w:type="dxa"/>
          </w:tcPr>
          <w:p w:rsidR="000125C9" w:rsidRDefault="000125C9">
            <w:pPr>
              <w:pStyle w:val="ConsPlusNormal"/>
              <w:jc w:val="center"/>
            </w:pPr>
            <w:r>
              <w:t>358548,9</w:t>
            </w:r>
          </w:p>
        </w:tc>
        <w:tc>
          <w:tcPr>
            <w:tcW w:w="1474" w:type="dxa"/>
          </w:tcPr>
          <w:p w:rsidR="000125C9" w:rsidRDefault="000125C9">
            <w:pPr>
              <w:pStyle w:val="ConsPlusNormal"/>
              <w:jc w:val="center"/>
            </w:pPr>
            <w:r>
              <w:t>358548,9</w:t>
            </w:r>
          </w:p>
        </w:tc>
      </w:tr>
      <w:tr w:rsidR="000125C9">
        <w:tc>
          <w:tcPr>
            <w:tcW w:w="2891" w:type="dxa"/>
          </w:tcPr>
          <w:p w:rsidR="000125C9" w:rsidRDefault="000125C9">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757" w:type="dxa"/>
          </w:tcPr>
          <w:p w:rsidR="000125C9" w:rsidRDefault="000125C9">
            <w:pPr>
              <w:pStyle w:val="ConsPlusNormal"/>
              <w:jc w:val="center"/>
            </w:pPr>
            <w:r>
              <w:t>1340523430</w:t>
            </w:r>
          </w:p>
        </w:tc>
        <w:tc>
          <w:tcPr>
            <w:tcW w:w="1474" w:type="dxa"/>
          </w:tcPr>
          <w:p w:rsidR="000125C9" w:rsidRDefault="000125C9">
            <w:pPr>
              <w:pStyle w:val="ConsPlusNormal"/>
              <w:jc w:val="center"/>
            </w:pPr>
            <w:r>
              <w:t>3750,0</w:t>
            </w:r>
          </w:p>
        </w:tc>
        <w:tc>
          <w:tcPr>
            <w:tcW w:w="1474" w:type="dxa"/>
          </w:tcPr>
          <w:p w:rsidR="000125C9" w:rsidRDefault="000125C9">
            <w:pPr>
              <w:pStyle w:val="ConsPlusNormal"/>
              <w:jc w:val="center"/>
            </w:pPr>
            <w:r>
              <w:t>3750,0</w:t>
            </w:r>
          </w:p>
        </w:tc>
        <w:tc>
          <w:tcPr>
            <w:tcW w:w="1474" w:type="dxa"/>
          </w:tcPr>
          <w:p w:rsidR="000125C9" w:rsidRDefault="000125C9">
            <w:pPr>
              <w:pStyle w:val="ConsPlusNormal"/>
              <w:jc w:val="center"/>
            </w:pPr>
            <w:r>
              <w:t>3750,0</w:t>
            </w:r>
          </w:p>
        </w:tc>
      </w:tr>
      <w:tr w:rsidR="000125C9">
        <w:tc>
          <w:tcPr>
            <w:tcW w:w="2891"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757" w:type="dxa"/>
          </w:tcPr>
          <w:p w:rsidR="000125C9" w:rsidRDefault="000125C9">
            <w:pPr>
              <w:pStyle w:val="ConsPlusNormal"/>
              <w:jc w:val="center"/>
            </w:pPr>
            <w:r>
              <w:t>1340571430</w:t>
            </w:r>
          </w:p>
        </w:tc>
        <w:tc>
          <w:tcPr>
            <w:tcW w:w="1474" w:type="dxa"/>
          </w:tcPr>
          <w:p w:rsidR="000125C9" w:rsidRDefault="000125C9">
            <w:pPr>
              <w:pStyle w:val="ConsPlusNormal"/>
              <w:jc w:val="center"/>
            </w:pPr>
            <w:r>
              <w:t>13951,5</w:t>
            </w:r>
          </w:p>
        </w:tc>
        <w:tc>
          <w:tcPr>
            <w:tcW w:w="1474" w:type="dxa"/>
          </w:tcPr>
          <w:p w:rsidR="000125C9" w:rsidRDefault="000125C9">
            <w:pPr>
              <w:pStyle w:val="ConsPlusNormal"/>
              <w:jc w:val="center"/>
            </w:pPr>
            <w:r>
              <w:t>13951,5</w:t>
            </w:r>
          </w:p>
        </w:tc>
        <w:tc>
          <w:tcPr>
            <w:tcW w:w="1474" w:type="dxa"/>
          </w:tcPr>
          <w:p w:rsidR="000125C9" w:rsidRDefault="000125C9">
            <w:pPr>
              <w:pStyle w:val="ConsPlusNormal"/>
              <w:jc w:val="center"/>
            </w:pPr>
            <w:r>
              <w:t>13951,5</w:t>
            </w:r>
          </w:p>
        </w:tc>
      </w:tr>
      <w:tr w:rsidR="000125C9">
        <w:tc>
          <w:tcPr>
            <w:tcW w:w="2891" w:type="dxa"/>
          </w:tcPr>
          <w:p w:rsidR="000125C9" w:rsidRDefault="000125C9">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w:t>
            </w:r>
          </w:p>
        </w:tc>
        <w:tc>
          <w:tcPr>
            <w:tcW w:w="1757" w:type="dxa"/>
          </w:tcPr>
          <w:p w:rsidR="000125C9" w:rsidRDefault="000125C9">
            <w:pPr>
              <w:pStyle w:val="ConsPlusNormal"/>
              <w:jc w:val="center"/>
            </w:pPr>
            <w:r>
              <w:t>1340826020</w:t>
            </w:r>
          </w:p>
        </w:tc>
        <w:tc>
          <w:tcPr>
            <w:tcW w:w="1474" w:type="dxa"/>
          </w:tcPr>
          <w:p w:rsidR="000125C9" w:rsidRDefault="000125C9">
            <w:pPr>
              <w:pStyle w:val="ConsPlusNormal"/>
              <w:jc w:val="center"/>
            </w:pPr>
            <w:r>
              <w:t>5800,0</w:t>
            </w:r>
          </w:p>
        </w:tc>
        <w:tc>
          <w:tcPr>
            <w:tcW w:w="1474" w:type="dxa"/>
          </w:tcPr>
          <w:p w:rsidR="000125C9" w:rsidRDefault="000125C9">
            <w:pPr>
              <w:pStyle w:val="ConsPlusNormal"/>
              <w:jc w:val="center"/>
            </w:pPr>
            <w:r>
              <w:t>5600,0</w:t>
            </w:r>
          </w:p>
        </w:tc>
        <w:tc>
          <w:tcPr>
            <w:tcW w:w="1474" w:type="dxa"/>
          </w:tcPr>
          <w:p w:rsidR="000125C9" w:rsidRDefault="000125C9">
            <w:pPr>
              <w:pStyle w:val="ConsPlusNormal"/>
              <w:jc w:val="center"/>
            </w:pPr>
            <w:r>
              <w:t>5800,0</w:t>
            </w:r>
          </w:p>
        </w:tc>
      </w:tr>
      <w:tr w:rsidR="000125C9">
        <w:tc>
          <w:tcPr>
            <w:tcW w:w="2891" w:type="dxa"/>
          </w:tcPr>
          <w:p w:rsidR="000125C9" w:rsidRDefault="000125C9">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1757" w:type="dxa"/>
          </w:tcPr>
          <w:p w:rsidR="000125C9" w:rsidRDefault="000125C9">
            <w:pPr>
              <w:pStyle w:val="ConsPlusNormal"/>
              <w:jc w:val="center"/>
            </w:pPr>
            <w:r>
              <w:t>1340910140</w:t>
            </w:r>
          </w:p>
        </w:tc>
        <w:tc>
          <w:tcPr>
            <w:tcW w:w="1474" w:type="dxa"/>
          </w:tcPr>
          <w:p w:rsidR="000125C9" w:rsidRDefault="000125C9">
            <w:pPr>
              <w:pStyle w:val="ConsPlusNormal"/>
              <w:jc w:val="center"/>
            </w:pPr>
            <w:r>
              <w:t>35,4</w:t>
            </w:r>
          </w:p>
        </w:tc>
        <w:tc>
          <w:tcPr>
            <w:tcW w:w="1474" w:type="dxa"/>
          </w:tcPr>
          <w:p w:rsidR="000125C9" w:rsidRDefault="000125C9">
            <w:pPr>
              <w:pStyle w:val="ConsPlusNormal"/>
              <w:jc w:val="center"/>
            </w:pPr>
            <w:r>
              <w:t>35,4</w:t>
            </w:r>
          </w:p>
        </w:tc>
        <w:tc>
          <w:tcPr>
            <w:tcW w:w="1474" w:type="dxa"/>
          </w:tcPr>
          <w:p w:rsidR="000125C9" w:rsidRDefault="000125C9">
            <w:pPr>
              <w:pStyle w:val="ConsPlusNormal"/>
              <w:jc w:val="center"/>
            </w:pPr>
            <w:r>
              <w:t>35,4</w:t>
            </w:r>
          </w:p>
        </w:tc>
      </w:tr>
      <w:tr w:rsidR="000125C9">
        <w:tc>
          <w:tcPr>
            <w:tcW w:w="2891" w:type="dxa"/>
          </w:tcPr>
          <w:p w:rsidR="000125C9" w:rsidRDefault="000125C9">
            <w:pPr>
              <w:pStyle w:val="ConsPlusNormal"/>
            </w:pPr>
            <w:r>
              <w:t>Обеспечение мер социальной поддержки многодетных семей</w:t>
            </w:r>
          </w:p>
        </w:tc>
        <w:tc>
          <w:tcPr>
            <w:tcW w:w="1757" w:type="dxa"/>
          </w:tcPr>
          <w:p w:rsidR="000125C9" w:rsidRDefault="000125C9">
            <w:pPr>
              <w:pStyle w:val="ConsPlusNormal"/>
              <w:jc w:val="center"/>
            </w:pPr>
            <w:r>
              <w:t>1340910150</w:t>
            </w:r>
          </w:p>
        </w:tc>
        <w:tc>
          <w:tcPr>
            <w:tcW w:w="1474" w:type="dxa"/>
          </w:tcPr>
          <w:p w:rsidR="000125C9" w:rsidRDefault="000125C9">
            <w:pPr>
              <w:pStyle w:val="ConsPlusNormal"/>
              <w:jc w:val="center"/>
            </w:pPr>
            <w:r>
              <w:t>704784,7</w:t>
            </w:r>
          </w:p>
        </w:tc>
        <w:tc>
          <w:tcPr>
            <w:tcW w:w="1474" w:type="dxa"/>
          </w:tcPr>
          <w:p w:rsidR="000125C9" w:rsidRDefault="000125C9">
            <w:pPr>
              <w:pStyle w:val="ConsPlusNormal"/>
              <w:jc w:val="center"/>
            </w:pPr>
            <w:r>
              <w:t>621854,4</w:t>
            </w:r>
          </w:p>
        </w:tc>
        <w:tc>
          <w:tcPr>
            <w:tcW w:w="1474" w:type="dxa"/>
          </w:tcPr>
          <w:p w:rsidR="000125C9" w:rsidRDefault="000125C9">
            <w:pPr>
              <w:pStyle w:val="ConsPlusNormal"/>
              <w:jc w:val="center"/>
            </w:pPr>
            <w:r>
              <w:t>632170,6</w:t>
            </w:r>
          </w:p>
        </w:tc>
      </w:tr>
      <w:tr w:rsidR="000125C9">
        <w:tc>
          <w:tcPr>
            <w:tcW w:w="2891" w:type="dxa"/>
          </w:tcPr>
          <w:p w:rsidR="000125C9" w:rsidRDefault="000125C9">
            <w:pPr>
              <w:pStyle w:val="ConsPlusNormal"/>
            </w:pPr>
            <w:r>
              <w:t>Предоставление областного материнского (семейного) капитала</w:t>
            </w:r>
          </w:p>
        </w:tc>
        <w:tc>
          <w:tcPr>
            <w:tcW w:w="1757" w:type="dxa"/>
          </w:tcPr>
          <w:p w:rsidR="000125C9" w:rsidRDefault="000125C9">
            <w:pPr>
              <w:pStyle w:val="ConsPlusNormal"/>
              <w:jc w:val="center"/>
            </w:pPr>
            <w:r>
              <w:t>1340910350</w:t>
            </w:r>
          </w:p>
        </w:tc>
        <w:tc>
          <w:tcPr>
            <w:tcW w:w="1474" w:type="dxa"/>
          </w:tcPr>
          <w:p w:rsidR="000125C9" w:rsidRDefault="000125C9">
            <w:pPr>
              <w:pStyle w:val="ConsPlusNormal"/>
              <w:jc w:val="center"/>
            </w:pPr>
            <w:r>
              <w:t>238159,5</w:t>
            </w:r>
          </w:p>
        </w:tc>
        <w:tc>
          <w:tcPr>
            <w:tcW w:w="1474" w:type="dxa"/>
          </w:tcPr>
          <w:p w:rsidR="000125C9" w:rsidRDefault="000125C9">
            <w:pPr>
              <w:pStyle w:val="ConsPlusNormal"/>
              <w:jc w:val="center"/>
            </w:pPr>
            <w:r>
              <w:t>262261,8</w:t>
            </w:r>
          </w:p>
        </w:tc>
        <w:tc>
          <w:tcPr>
            <w:tcW w:w="1474" w:type="dxa"/>
          </w:tcPr>
          <w:p w:rsidR="000125C9" w:rsidRDefault="000125C9">
            <w:pPr>
              <w:pStyle w:val="ConsPlusNormal"/>
              <w:jc w:val="center"/>
            </w:pPr>
            <w:r>
              <w:t>277136,9</w:t>
            </w:r>
          </w:p>
        </w:tc>
      </w:tr>
      <w:tr w:rsidR="000125C9">
        <w:tc>
          <w:tcPr>
            <w:tcW w:w="2891" w:type="dxa"/>
          </w:tcPr>
          <w:p w:rsidR="000125C9" w:rsidRDefault="000125C9">
            <w:pPr>
              <w:pStyle w:val="ConsPlusNormal"/>
            </w:pPr>
            <w:r>
              <w:t>Выплата денежных компенсаций беременным женщинам, кормящим матерям, детям до трех лет для обеспечения их полноценным питанием</w:t>
            </w:r>
          </w:p>
        </w:tc>
        <w:tc>
          <w:tcPr>
            <w:tcW w:w="1757" w:type="dxa"/>
          </w:tcPr>
          <w:p w:rsidR="000125C9" w:rsidRDefault="000125C9">
            <w:pPr>
              <w:pStyle w:val="ConsPlusNormal"/>
              <w:jc w:val="center"/>
            </w:pPr>
            <w:r>
              <w:t>1340910370</w:t>
            </w:r>
          </w:p>
        </w:tc>
        <w:tc>
          <w:tcPr>
            <w:tcW w:w="1474" w:type="dxa"/>
          </w:tcPr>
          <w:p w:rsidR="000125C9" w:rsidRDefault="000125C9">
            <w:pPr>
              <w:pStyle w:val="ConsPlusNormal"/>
              <w:jc w:val="center"/>
            </w:pPr>
            <w:r>
              <w:t>86720,4</w:t>
            </w:r>
          </w:p>
        </w:tc>
        <w:tc>
          <w:tcPr>
            <w:tcW w:w="1474" w:type="dxa"/>
          </w:tcPr>
          <w:p w:rsidR="000125C9" w:rsidRDefault="000125C9">
            <w:pPr>
              <w:pStyle w:val="ConsPlusNormal"/>
              <w:jc w:val="center"/>
            </w:pPr>
            <w:r>
              <w:t>92790,4</w:t>
            </w:r>
          </w:p>
        </w:tc>
        <w:tc>
          <w:tcPr>
            <w:tcW w:w="1474" w:type="dxa"/>
          </w:tcPr>
          <w:p w:rsidR="000125C9" w:rsidRDefault="000125C9">
            <w:pPr>
              <w:pStyle w:val="ConsPlusNormal"/>
              <w:jc w:val="center"/>
            </w:pPr>
            <w:r>
              <w:t>96729,5</w:t>
            </w:r>
          </w:p>
        </w:tc>
      </w:tr>
      <w:tr w:rsidR="000125C9">
        <w:tc>
          <w:tcPr>
            <w:tcW w:w="2891" w:type="dxa"/>
          </w:tcPr>
          <w:p w:rsidR="000125C9" w:rsidRDefault="000125C9">
            <w:pPr>
              <w:pStyle w:val="ConsPlusNormal"/>
            </w:pPr>
            <w:r>
              <w:t>Региональные выплаты при рождении детей</w:t>
            </w:r>
          </w:p>
        </w:tc>
        <w:tc>
          <w:tcPr>
            <w:tcW w:w="1757" w:type="dxa"/>
          </w:tcPr>
          <w:p w:rsidR="000125C9" w:rsidRDefault="000125C9">
            <w:pPr>
              <w:pStyle w:val="ConsPlusNormal"/>
              <w:jc w:val="center"/>
            </w:pPr>
            <w:r>
              <w:t>1340910400</w:t>
            </w:r>
          </w:p>
        </w:tc>
        <w:tc>
          <w:tcPr>
            <w:tcW w:w="1474" w:type="dxa"/>
          </w:tcPr>
          <w:p w:rsidR="000125C9" w:rsidRDefault="000125C9">
            <w:pPr>
              <w:pStyle w:val="ConsPlusNormal"/>
              <w:jc w:val="center"/>
            </w:pPr>
            <w:r>
              <w:t>34904,1</w:t>
            </w:r>
          </w:p>
        </w:tc>
        <w:tc>
          <w:tcPr>
            <w:tcW w:w="1474" w:type="dxa"/>
          </w:tcPr>
          <w:p w:rsidR="000125C9" w:rsidRDefault="000125C9">
            <w:pPr>
              <w:pStyle w:val="ConsPlusNormal"/>
              <w:jc w:val="center"/>
            </w:pPr>
            <w:r>
              <w:t>38680,2</w:t>
            </w:r>
          </w:p>
        </w:tc>
        <w:tc>
          <w:tcPr>
            <w:tcW w:w="1474" w:type="dxa"/>
          </w:tcPr>
          <w:p w:rsidR="000125C9" w:rsidRDefault="000125C9">
            <w:pPr>
              <w:pStyle w:val="ConsPlusNormal"/>
              <w:jc w:val="center"/>
            </w:pPr>
            <w:r>
              <w:t>42444,6</w:t>
            </w:r>
          </w:p>
        </w:tc>
      </w:tr>
      <w:tr w:rsidR="000125C9">
        <w:tc>
          <w:tcPr>
            <w:tcW w:w="2891" w:type="dxa"/>
          </w:tcPr>
          <w:p w:rsidR="000125C9" w:rsidRDefault="000125C9">
            <w:pPr>
              <w:pStyle w:val="ConsPlusNormal"/>
            </w:pPr>
            <w:r>
              <w:t>Единовременная денежная выплата гражданам, имеющим трех и более детей, на приобретение земельного участка и (или) улучшение жилищных условий взамен предоставления им земельного участка в собственность бесплатно</w:t>
            </w:r>
          </w:p>
        </w:tc>
        <w:tc>
          <w:tcPr>
            <w:tcW w:w="1757" w:type="dxa"/>
          </w:tcPr>
          <w:p w:rsidR="000125C9" w:rsidRDefault="000125C9">
            <w:pPr>
              <w:pStyle w:val="ConsPlusNormal"/>
              <w:jc w:val="center"/>
            </w:pPr>
            <w:r>
              <w:t>1340910987</w:t>
            </w:r>
          </w:p>
        </w:tc>
        <w:tc>
          <w:tcPr>
            <w:tcW w:w="1474" w:type="dxa"/>
          </w:tcPr>
          <w:p w:rsidR="000125C9" w:rsidRDefault="000125C9">
            <w:pPr>
              <w:pStyle w:val="ConsPlusNormal"/>
              <w:jc w:val="center"/>
            </w:pPr>
            <w:r>
              <w:t>87500,0</w:t>
            </w:r>
          </w:p>
        </w:tc>
        <w:tc>
          <w:tcPr>
            <w:tcW w:w="1474" w:type="dxa"/>
          </w:tcPr>
          <w:p w:rsidR="000125C9" w:rsidRDefault="000125C9">
            <w:pPr>
              <w:pStyle w:val="ConsPlusNormal"/>
              <w:jc w:val="center"/>
            </w:pPr>
            <w:r>
              <w:t>87500,0</w:t>
            </w:r>
          </w:p>
        </w:tc>
        <w:tc>
          <w:tcPr>
            <w:tcW w:w="1474" w:type="dxa"/>
          </w:tcPr>
          <w:p w:rsidR="000125C9" w:rsidRDefault="000125C9">
            <w:pPr>
              <w:pStyle w:val="ConsPlusNormal"/>
              <w:jc w:val="center"/>
            </w:pPr>
            <w:r>
              <w:t>87500,0</w:t>
            </w:r>
          </w:p>
        </w:tc>
      </w:tr>
      <w:tr w:rsidR="000125C9">
        <w:tc>
          <w:tcPr>
            <w:tcW w:w="2891" w:type="dxa"/>
          </w:tcPr>
          <w:p w:rsidR="000125C9" w:rsidRDefault="000125C9">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w:t>
            </w:r>
          </w:p>
        </w:tc>
        <w:tc>
          <w:tcPr>
            <w:tcW w:w="1757" w:type="dxa"/>
          </w:tcPr>
          <w:p w:rsidR="000125C9" w:rsidRDefault="000125C9">
            <w:pPr>
              <w:pStyle w:val="ConsPlusNormal"/>
              <w:jc w:val="center"/>
            </w:pPr>
            <w:r>
              <w:t>1340910988</w:t>
            </w:r>
          </w:p>
        </w:tc>
        <w:tc>
          <w:tcPr>
            <w:tcW w:w="1474" w:type="dxa"/>
          </w:tcPr>
          <w:p w:rsidR="000125C9" w:rsidRDefault="000125C9">
            <w:pPr>
              <w:pStyle w:val="ConsPlusNormal"/>
              <w:jc w:val="center"/>
            </w:pPr>
            <w:r>
              <w:t>90900,0</w:t>
            </w:r>
          </w:p>
        </w:tc>
        <w:tc>
          <w:tcPr>
            <w:tcW w:w="1474" w:type="dxa"/>
          </w:tcPr>
          <w:p w:rsidR="000125C9" w:rsidRDefault="000125C9">
            <w:pPr>
              <w:pStyle w:val="ConsPlusNormal"/>
              <w:jc w:val="center"/>
            </w:pPr>
            <w:r>
              <w:t>90900,0</w:t>
            </w:r>
          </w:p>
        </w:tc>
        <w:tc>
          <w:tcPr>
            <w:tcW w:w="1474" w:type="dxa"/>
          </w:tcPr>
          <w:p w:rsidR="000125C9" w:rsidRDefault="000125C9">
            <w:pPr>
              <w:pStyle w:val="ConsPlusNormal"/>
              <w:jc w:val="center"/>
            </w:pPr>
            <w:r>
              <w:t>90900,0</w:t>
            </w:r>
          </w:p>
        </w:tc>
      </w:tr>
      <w:tr w:rsidR="000125C9">
        <w:tc>
          <w:tcPr>
            <w:tcW w:w="2891" w:type="dxa"/>
          </w:tcPr>
          <w:p w:rsidR="000125C9" w:rsidRDefault="000125C9">
            <w:pPr>
              <w:pStyle w:val="ConsPlusNormal"/>
            </w:pPr>
            <w:r>
              <w:t>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1757" w:type="dxa"/>
          </w:tcPr>
          <w:p w:rsidR="000125C9" w:rsidRDefault="000125C9">
            <w:pPr>
              <w:pStyle w:val="ConsPlusNormal"/>
              <w:jc w:val="center"/>
            </w:pPr>
            <w:r>
              <w:t>1340925010</w:t>
            </w:r>
          </w:p>
        </w:tc>
        <w:tc>
          <w:tcPr>
            <w:tcW w:w="1474" w:type="dxa"/>
          </w:tcPr>
          <w:p w:rsidR="000125C9" w:rsidRDefault="000125C9">
            <w:pPr>
              <w:pStyle w:val="ConsPlusNormal"/>
              <w:jc w:val="center"/>
            </w:pPr>
            <w:r>
              <w:t>6635,0</w:t>
            </w:r>
          </w:p>
        </w:tc>
        <w:tc>
          <w:tcPr>
            <w:tcW w:w="1474" w:type="dxa"/>
          </w:tcPr>
          <w:p w:rsidR="000125C9" w:rsidRDefault="000125C9">
            <w:pPr>
              <w:pStyle w:val="ConsPlusNormal"/>
              <w:jc w:val="center"/>
            </w:pPr>
            <w:r>
              <w:t>2649,4</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Проведение мероприятий, направленных на сохранение семейных ценностей, поддержку материнства и детства</w:t>
            </w:r>
          </w:p>
        </w:tc>
        <w:tc>
          <w:tcPr>
            <w:tcW w:w="1757" w:type="dxa"/>
          </w:tcPr>
          <w:p w:rsidR="000125C9" w:rsidRDefault="000125C9">
            <w:pPr>
              <w:pStyle w:val="ConsPlusNormal"/>
              <w:jc w:val="center"/>
            </w:pPr>
            <w:r>
              <w:t>1340925020</w:t>
            </w:r>
          </w:p>
        </w:tc>
        <w:tc>
          <w:tcPr>
            <w:tcW w:w="1474" w:type="dxa"/>
          </w:tcPr>
          <w:p w:rsidR="000125C9" w:rsidRDefault="000125C9">
            <w:pPr>
              <w:pStyle w:val="ConsPlusNormal"/>
              <w:jc w:val="center"/>
            </w:pPr>
            <w:r>
              <w:t>300,0</w:t>
            </w:r>
          </w:p>
        </w:tc>
        <w:tc>
          <w:tcPr>
            <w:tcW w:w="1474" w:type="dxa"/>
          </w:tcPr>
          <w:p w:rsidR="000125C9" w:rsidRDefault="000125C9">
            <w:pPr>
              <w:pStyle w:val="ConsPlusNormal"/>
              <w:jc w:val="center"/>
            </w:pPr>
            <w:r>
              <w:t>300,0</w:t>
            </w:r>
          </w:p>
        </w:tc>
        <w:tc>
          <w:tcPr>
            <w:tcW w:w="1474" w:type="dxa"/>
          </w:tcPr>
          <w:p w:rsidR="000125C9" w:rsidRDefault="000125C9">
            <w:pPr>
              <w:pStyle w:val="ConsPlusNormal"/>
              <w:jc w:val="center"/>
            </w:pPr>
            <w:r>
              <w:t>300,0</w:t>
            </w:r>
          </w:p>
        </w:tc>
      </w:tr>
      <w:tr w:rsidR="000125C9">
        <w:tc>
          <w:tcPr>
            <w:tcW w:w="2891" w:type="dxa"/>
          </w:tcPr>
          <w:p w:rsidR="000125C9" w:rsidRDefault="000125C9">
            <w:pPr>
              <w:pStyle w:val="ConsPlusNormal"/>
            </w:pPr>
            <w:r>
              <w:t>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w:t>
            </w:r>
          </w:p>
        </w:tc>
        <w:tc>
          <w:tcPr>
            <w:tcW w:w="1757" w:type="dxa"/>
          </w:tcPr>
          <w:p w:rsidR="000125C9" w:rsidRDefault="000125C9">
            <w:pPr>
              <w:pStyle w:val="ConsPlusNormal"/>
              <w:jc w:val="center"/>
            </w:pPr>
            <w:r>
              <w:t>1340931460</w:t>
            </w:r>
          </w:p>
        </w:tc>
        <w:tc>
          <w:tcPr>
            <w:tcW w:w="1474" w:type="dxa"/>
          </w:tcPr>
          <w:p w:rsidR="000125C9" w:rsidRDefault="000125C9">
            <w:pPr>
              <w:pStyle w:val="ConsPlusNormal"/>
              <w:jc w:val="center"/>
            </w:pPr>
            <w:r>
              <w:t>1399087,2</w:t>
            </w:r>
          </w:p>
        </w:tc>
        <w:tc>
          <w:tcPr>
            <w:tcW w:w="1474" w:type="dxa"/>
          </w:tcPr>
          <w:p w:rsidR="000125C9" w:rsidRDefault="000125C9">
            <w:pPr>
              <w:pStyle w:val="ConsPlusNormal"/>
              <w:jc w:val="center"/>
            </w:pPr>
            <w:r>
              <w:t>1801454,6</w:t>
            </w:r>
          </w:p>
        </w:tc>
        <w:tc>
          <w:tcPr>
            <w:tcW w:w="1474" w:type="dxa"/>
          </w:tcPr>
          <w:p w:rsidR="000125C9" w:rsidRDefault="000125C9">
            <w:pPr>
              <w:pStyle w:val="ConsPlusNormal"/>
              <w:jc w:val="center"/>
            </w:pPr>
            <w:r>
              <w:t>2703397,5</w:t>
            </w:r>
          </w:p>
        </w:tc>
      </w:tr>
      <w:tr w:rsidR="000125C9">
        <w:tc>
          <w:tcPr>
            <w:tcW w:w="2891" w:type="dxa"/>
          </w:tcPr>
          <w:p w:rsidR="000125C9" w:rsidRDefault="000125C9">
            <w:pPr>
              <w:pStyle w:val="ConsPlusNormal"/>
            </w:pPr>
            <w:r>
              <w:t>Организация бесплатного отдыха и (или) оздоровления многодетных и малообеспеченных семей</w:t>
            </w:r>
          </w:p>
        </w:tc>
        <w:tc>
          <w:tcPr>
            <w:tcW w:w="1757" w:type="dxa"/>
          </w:tcPr>
          <w:p w:rsidR="000125C9" w:rsidRDefault="000125C9">
            <w:pPr>
              <w:pStyle w:val="ConsPlusNormal"/>
              <w:jc w:val="center"/>
            </w:pPr>
            <w:r>
              <w:t>1340960600</w:t>
            </w:r>
          </w:p>
        </w:tc>
        <w:tc>
          <w:tcPr>
            <w:tcW w:w="1474" w:type="dxa"/>
          </w:tcPr>
          <w:p w:rsidR="000125C9" w:rsidRDefault="000125C9">
            <w:pPr>
              <w:pStyle w:val="ConsPlusNormal"/>
              <w:jc w:val="center"/>
            </w:pPr>
            <w:r>
              <w:t>130060,0</w:t>
            </w:r>
          </w:p>
        </w:tc>
        <w:tc>
          <w:tcPr>
            <w:tcW w:w="1474" w:type="dxa"/>
          </w:tcPr>
          <w:p w:rsidR="000125C9" w:rsidRDefault="000125C9">
            <w:pPr>
              <w:pStyle w:val="ConsPlusNormal"/>
              <w:jc w:val="center"/>
            </w:pPr>
            <w:r>
              <w:t>130060,0</w:t>
            </w:r>
          </w:p>
        </w:tc>
        <w:tc>
          <w:tcPr>
            <w:tcW w:w="1474" w:type="dxa"/>
          </w:tcPr>
          <w:p w:rsidR="000125C9" w:rsidRDefault="000125C9">
            <w:pPr>
              <w:pStyle w:val="ConsPlusNormal"/>
              <w:jc w:val="center"/>
            </w:pPr>
            <w:r>
              <w:t>130060,0</w:t>
            </w:r>
          </w:p>
        </w:tc>
      </w:tr>
      <w:tr w:rsidR="000125C9">
        <w:tc>
          <w:tcPr>
            <w:tcW w:w="2891" w:type="dxa"/>
          </w:tcPr>
          <w:p w:rsidR="000125C9" w:rsidRDefault="000125C9">
            <w:pPr>
              <w:pStyle w:val="ConsPlusNormal"/>
            </w:pPr>
            <w:r>
              <w:t>Государственная программа Владимирской области "Развитие образования"</w:t>
            </w:r>
          </w:p>
        </w:tc>
        <w:tc>
          <w:tcPr>
            <w:tcW w:w="1757" w:type="dxa"/>
          </w:tcPr>
          <w:p w:rsidR="000125C9" w:rsidRDefault="000125C9">
            <w:pPr>
              <w:pStyle w:val="ConsPlusNormal"/>
              <w:jc w:val="center"/>
            </w:pPr>
            <w:r>
              <w:t>1600000000</w:t>
            </w:r>
          </w:p>
        </w:tc>
        <w:tc>
          <w:tcPr>
            <w:tcW w:w="1474" w:type="dxa"/>
          </w:tcPr>
          <w:p w:rsidR="000125C9" w:rsidRDefault="000125C9">
            <w:pPr>
              <w:pStyle w:val="ConsPlusNormal"/>
              <w:jc w:val="center"/>
            </w:pPr>
            <w:r>
              <w:t>30135191,5</w:t>
            </w:r>
          </w:p>
        </w:tc>
        <w:tc>
          <w:tcPr>
            <w:tcW w:w="1474" w:type="dxa"/>
          </w:tcPr>
          <w:p w:rsidR="000125C9" w:rsidRDefault="000125C9">
            <w:pPr>
              <w:pStyle w:val="ConsPlusNormal"/>
              <w:jc w:val="center"/>
            </w:pPr>
            <w:r>
              <w:t>23583364,9</w:t>
            </w:r>
          </w:p>
        </w:tc>
        <w:tc>
          <w:tcPr>
            <w:tcW w:w="1474" w:type="dxa"/>
          </w:tcPr>
          <w:p w:rsidR="000125C9" w:rsidRDefault="000125C9">
            <w:pPr>
              <w:pStyle w:val="ConsPlusNormal"/>
              <w:jc w:val="center"/>
            </w:pPr>
            <w:r>
              <w:t>24302939,4</w:t>
            </w:r>
          </w:p>
        </w:tc>
      </w:tr>
      <w:tr w:rsidR="000125C9">
        <w:tc>
          <w:tcPr>
            <w:tcW w:w="2891"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1757" w:type="dxa"/>
          </w:tcPr>
          <w:p w:rsidR="000125C9" w:rsidRDefault="000125C9">
            <w:pPr>
              <w:pStyle w:val="ConsPlusNormal"/>
              <w:jc w:val="center"/>
            </w:pPr>
            <w:r>
              <w:t>161E151720</w:t>
            </w:r>
          </w:p>
        </w:tc>
        <w:tc>
          <w:tcPr>
            <w:tcW w:w="1474" w:type="dxa"/>
          </w:tcPr>
          <w:p w:rsidR="000125C9" w:rsidRDefault="000125C9">
            <w:pPr>
              <w:pStyle w:val="ConsPlusNormal"/>
              <w:jc w:val="center"/>
            </w:pPr>
            <w:r>
              <w:t>134358,5</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757" w:type="dxa"/>
          </w:tcPr>
          <w:p w:rsidR="000125C9" w:rsidRDefault="000125C9">
            <w:pPr>
              <w:pStyle w:val="ConsPlusNormal"/>
              <w:jc w:val="center"/>
            </w:pPr>
            <w:r>
              <w:t>161E152391</w:t>
            </w:r>
          </w:p>
        </w:tc>
        <w:tc>
          <w:tcPr>
            <w:tcW w:w="1474" w:type="dxa"/>
          </w:tcPr>
          <w:p w:rsidR="000125C9" w:rsidRDefault="000125C9">
            <w:pPr>
              <w:pStyle w:val="ConsPlusNormal"/>
              <w:jc w:val="center"/>
            </w:pPr>
            <w:r>
              <w:t>1538713,8</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Модернизация инфраструктуры общего образования в отдельных субъектах Российской Федерации (Привязка экономически эффективной проектной документации повторного использования 930-ПРМ-ХМ от 19 декабря 2017 г. N 603 по реестру Минстроя РФ "Строительство здания школы в р. п. Пильна Пильнинского района Нижегородской области" для строительства общеобразовательной школы на 500 мест с открытой спортивно-игровой площадкой по адресу: Владимирская область, р-н Вязниковский, МО г. Вязники (городское поселение), г. Вязники, ул. Владимирская, дом 5)</w:t>
            </w:r>
          </w:p>
        </w:tc>
        <w:tc>
          <w:tcPr>
            <w:tcW w:w="1757" w:type="dxa"/>
          </w:tcPr>
          <w:p w:rsidR="000125C9" w:rsidRDefault="000125C9">
            <w:pPr>
              <w:pStyle w:val="ConsPlusNormal"/>
              <w:jc w:val="center"/>
            </w:pPr>
            <w:r>
              <w:t>161E152392</w:t>
            </w:r>
          </w:p>
        </w:tc>
        <w:tc>
          <w:tcPr>
            <w:tcW w:w="1474" w:type="dxa"/>
          </w:tcPr>
          <w:p w:rsidR="000125C9" w:rsidRDefault="000125C9">
            <w:pPr>
              <w:pStyle w:val="ConsPlusNormal"/>
              <w:jc w:val="center"/>
            </w:pPr>
            <w:r>
              <w:t>124702,5</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w:t>
            </w:r>
          </w:p>
        </w:tc>
        <w:tc>
          <w:tcPr>
            <w:tcW w:w="1757" w:type="dxa"/>
          </w:tcPr>
          <w:p w:rsidR="000125C9" w:rsidRDefault="000125C9">
            <w:pPr>
              <w:pStyle w:val="ConsPlusNormal"/>
              <w:jc w:val="center"/>
            </w:pPr>
            <w:r>
              <w:t>161E153050</w:t>
            </w:r>
          </w:p>
        </w:tc>
        <w:tc>
          <w:tcPr>
            <w:tcW w:w="1474" w:type="dxa"/>
          </w:tcPr>
          <w:p w:rsidR="000125C9" w:rsidRDefault="000125C9">
            <w:pPr>
              <w:pStyle w:val="ConsPlusNormal"/>
              <w:jc w:val="center"/>
            </w:pPr>
            <w:r>
              <w:t>647928,0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w:t>
            </w:r>
          </w:p>
        </w:tc>
        <w:tc>
          <w:tcPr>
            <w:tcW w:w="1757" w:type="dxa"/>
          </w:tcPr>
          <w:p w:rsidR="000125C9" w:rsidRDefault="000125C9">
            <w:pPr>
              <w:pStyle w:val="ConsPlusNormal"/>
              <w:jc w:val="center"/>
            </w:pPr>
            <w:r>
              <w:t>161E155205</w:t>
            </w:r>
          </w:p>
        </w:tc>
        <w:tc>
          <w:tcPr>
            <w:tcW w:w="1474" w:type="dxa"/>
          </w:tcPr>
          <w:p w:rsidR="000125C9" w:rsidRDefault="000125C9">
            <w:pPr>
              <w:pStyle w:val="ConsPlusNormal"/>
              <w:jc w:val="center"/>
            </w:pPr>
            <w:r>
              <w:t>147727,3</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Создание новых мест в общеобразовательных организациях за счет резервного фонда Правительства Российской Федерации</w:t>
            </w:r>
          </w:p>
        </w:tc>
        <w:tc>
          <w:tcPr>
            <w:tcW w:w="1757" w:type="dxa"/>
          </w:tcPr>
          <w:p w:rsidR="000125C9" w:rsidRDefault="000125C9">
            <w:pPr>
              <w:pStyle w:val="ConsPlusNormal"/>
              <w:jc w:val="center"/>
            </w:pPr>
            <w:r>
              <w:t>161E15520F</w:t>
            </w:r>
          </w:p>
        </w:tc>
        <w:tc>
          <w:tcPr>
            <w:tcW w:w="1474" w:type="dxa"/>
          </w:tcPr>
          <w:p w:rsidR="000125C9" w:rsidRDefault="000125C9">
            <w:pPr>
              <w:pStyle w:val="ConsPlusNormal"/>
              <w:jc w:val="center"/>
            </w:pPr>
            <w:r>
              <w:t>374430,0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Модернизация инфраструктуры общего образования в отдельных субъектах Российской Федерации</w:t>
            </w:r>
          </w:p>
        </w:tc>
        <w:tc>
          <w:tcPr>
            <w:tcW w:w="1757" w:type="dxa"/>
          </w:tcPr>
          <w:p w:rsidR="000125C9" w:rsidRDefault="000125C9">
            <w:pPr>
              <w:pStyle w:val="ConsPlusNormal"/>
              <w:jc w:val="center"/>
            </w:pPr>
            <w:r>
              <w:t>161E1А239D</w:t>
            </w:r>
          </w:p>
        </w:tc>
        <w:tc>
          <w:tcPr>
            <w:tcW w:w="1474" w:type="dxa"/>
          </w:tcPr>
          <w:p w:rsidR="000125C9" w:rsidRDefault="000125C9">
            <w:pPr>
              <w:pStyle w:val="ConsPlusNormal"/>
              <w:jc w:val="center"/>
            </w:pPr>
            <w:r>
              <w:t>220624,0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w:t>
            </w:r>
          </w:p>
        </w:tc>
        <w:tc>
          <w:tcPr>
            <w:tcW w:w="1757" w:type="dxa"/>
          </w:tcPr>
          <w:p w:rsidR="000125C9" w:rsidRDefault="000125C9">
            <w:pPr>
              <w:pStyle w:val="ConsPlusNormal"/>
              <w:jc w:val="center"/>
            </w:pPr>
            <w:r>
              <w:t>161E1А305D</w:t>
            </w:r>
          </w:p>
        </w:tc>
        <w:tc>
          <w:tcPr>
            <w:tcW w:w="1474" w:type="dxa"/>
          </w:tcPr>
          <w:p w:rsidR="000125C9" w:rsidRDefault="000125C9">
            <w:pPr>
              <w:pStyle w:val="ConsPlusNormal"/>
              <w:jc w:val="center"/>
            </w:pPr>
            <w:r>
              <w:t>354359,8</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757" w:type="dxa"/>
          </w:tcPr>
          <w:p w:rsidR="000125C9" w:rsidRDefault="000125C9">
            <w:pPr>
              <w:pStyle w:val="ConsPlusNormal"/>
              <w:jc w:val="center"/>
            </w:pPr>
            <w:r>
              <w:t>161E250980</w:t>
            </w:r>
          </w:p>
        </w:tc>
        <w:tc>
          <w:tcPr>
            <w:tcW w:w="1474" w:type="dxa"/>
          </w:tcPr>
          <w:p w:rsidR="000125C9" w:rsidRDefault="000125C9">
            <w:pPr>
              <w:pStyle w:val="ConsPlusNormal"/>
              <w:jc w:val="center"/>
            </w:pPr>
            <w:r>
              <w:t>15262,4</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c>
          <w:tcPr>
            <w:tcW w:w="1757" w:type="dxa"/>
          </w:tcPr>
          <w:p w:rsidR="000125C9" w:rsidRDefault="000125C9">
            <w:pPr>
              <w:pStyle w:val="ConsPlusNormal"/>
              <w:jc w:val="center"/>
            </w:pPr>
            <w:r>
              <w:t>161E251710</w:t>
            </w:r>
          </w:p>
        </w:tc>
        <w:tc>
          <w:tcPr>
            <w:tcW w:w="1474" w:type="dxa"/>
          </w:tcPr>
          <w:p w:rsidR="000125C9" w:rsidRDefault="000125C9">
            <w:pPr>
              <w:pStyle w:val="ConsPlusNormal"/>
              <w:jc w:val="center"/>
            </w:pPr>
            <w:r>
              <w:t>182453,2</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1757" w:type="dxa"/>
          </w:tcPr>
          <w:p w:rsidR="000125C9" w:rsidRDefault="000125C9">
            <w:pPr>
              <w:pStyle w:val="ConsPlusNormal"/>
              <w:jc w:val="center"/>
            </w:pPr>
            <w:r>
              <w:t>161E452130</w:t>
            </w:r>
          </w:p>
        </w:tc>
        <w:tc>
          <w:tcPr>
            <w:tcW w:w="1474" w:type="dxa"/>
          </w:tcPr>
          <w:p w:rsidR="000125C9" w:rsidRDefault="000125C9">
            <w:pPr>
              <w:pStyle w:val="ConsPlusNormal"/>
              <w:jc w:val="center"/>
            </w:pPr>
            <w:r>
              <w:t>156352,5</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757" w:type="dxa"/>
          </w:tcPr>
          <w:p w:rsidR="000125C9" w:rsidRDefault="000125C9">
            <w:pPr>
              <w:pStyle w:val="ConsPlusNormal"/>
              <w:jc w:val="center"/>
            </w:pPr>
            <w:r>
              <w:t>161EВ51790</w:t>
            </w:r>
          </w:p>
        </w:tc>
        <w:tc>
          <w:tcPr>
            <w:tcW w:w="1474" w:type="dxa"/>
          </w:tcPr>
          <w:p w:rsidR="000125C9" w:rsidRDefault="000125C9">
            <w:pPr>
              <w:pStyle w:val="ConsPlusNormal"/>
              <w:jc w:val="center"/>
            </w:pPr>
            <w:r>
              <w:t>51552,1</w:t>
            </w:r>
          </w:p>
        </w:tc>
        <w:tc>
          <w:tcPr>
            <w:tcW w:w="1474" w:type="dxa"/>
          </w:tcPr>
          <w:p w:rsidR="000125C9" w:rsidRDefault="000125C9">
            <w:pPr>
              <w:pStyle w:val="ConsPlusNormal"/>
              <w:jc w:val="center"/>
            </w:pPr>
            <w:r>
              <w:t>51552,1</w:t>
            </w:r>
          </w:p>
        </w:tc>
        <w:tc>
          <w:tcPr>
            <w:tcW w:w="1474" w:type="dxa"/>
          </w:tcPr>
          <w:p w:rsidR="000125C9" w:rsidRDefault="000125C9">
            <w:pPr>
              <w:pStyle w:val="ConsPlusNormal"/>
              <w:jc w:val="center"/>
            </w:pPr>
            <w:r>
              <w:t>52142,7</w:t>
            </w:r>
          </w:p>
        </w:tc>
      </w:tr>
      <w:tr w:rsidR="000125C9">
        <w:tc>
          <w:tcPr>
            <w:tcW w:w="2891" w:type="dxa"/>
          </w:tcPr>
          <w:p w:rsidR="000125C9" w:rsidRDefault="000125C9">
            <w:pPr>
              <w:pStyle w:val="ConsPlusNormal"/>
            </w:pPr>
            <w:r>
              <w:t>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1757" w:type="dxa"/>
          </w:tcPr>
          <w:p w:rsidR="000125C9" w:rsidRDefault="000125C9">
            <w:pPr>
              <w:pStyle w:val="ConsPlusNormal"/>
              <w:jc w:val="center"/>
            </w:pPr>
            <w:r>
              <w:t>1620150501</w:t>
            </w:r>
          </w:p>
        </w:tc>
        <w:tc>
          <w:tcPr>
            <w:tcW w:w="1474" w:type="dxa"/>
          </w:tcPr>
          <w:p w:rsidR="000125C9" w:rsidRDefault="000125C9">
            <w:pPr>
              <w:pStyle w:val="ConsPlusNormal"/>
              <w:jc w:val="center"/>
            </w:pPr>
            <w:r>
              <w:t>5312,2</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757" w:type="dxa"/>
          </w:tcPr>
          <w:p w:rsidR="000125C9" w:rsidRDefault="000125C9">
            <w:pPr>
              <w:pStyle w:val="ConsPlusNormal"/>
              <w:jc w:val="center"/>
            </w:pPr>
            <w:r>
              <w:t>1620153031</w:t>
            </w:r>
          </w:p>
        </w:tc>
        <w:tc>
          <w:tcPr>
            <w:tcW w:w="1474" w:type="dxa"/>
          </w:tcPr>
          <w:p w:rsidR="000125C9" w:rsidRDefault="000125C9">
            <w:pPr>
              <w:pStyle w:val="ConsPlusNormal"/>
              <w:jc w:val="center"/>
            </w:pPr>
            <w:r>
              <w:t>732752,7</w:t>
            </w:r>
          </w:p>
        </w:tc>
        <w:tc>
          <w:tcPr>
            <w:tcW w:w="1474" w:type="dxa"/>
          </w:tcPr>
          <w:p w:rsidR="000125C9" w:rsidRDefault="000125C9">
            <w:pPr>
              <w:pStyle w:val="ConsPlusNormal"/>
              <w:jc w:val="center"/>
            </w:pPr>
            <w:r>
              <w:t>479500,6</w:t>
            </w:r>
          </w:p>
        </w:tc>
        <w:tc>
          <w:tcPr>
            <w:tcW w:w="1474" w:type="dxa"/>
          </w:tcPr>
          <w:p w:rsidR="000125C9" w:rsidRDefault="000125C9">
            <w:pPr>
              <w:pStyle w:val="ConsPlusNormal"/>
              <w:jc w:val="center"/>
            </w:pPr>
            <w:r>
              <w:t>463095,4</w:t>
            </w:r>
          </w:p>
        </w:tc>
      </w:tr>
      <w:tr w:rsidR="000125C9">
        <w:tc>
          <w:tcPr>
            <w:tcW w:w="2891" w:type="dxa"/>
          </w:tcPr>
          <w:p w:rsidR="000125C9" w:rsidRDefault="000125C9">
            <w:pPr>
              <w:pStyle w:val="ConsPlusNormal"/>
            </w:pPr>
            <w:r>
              <w:t>Субсидии на капитальный ремонт объектов муниципальной собственности</w:t>
            </w:r>
          </w:p>
        </w:tc>
        <w:tc>
          <w:tcPr>
            <w:tcW w:w="1757" w:type="dxa"/>
          </w:tcPr>
          <w:p w:rsidR="000125C9" w:rsidRDefault="000125C9">
            <w:pPr>
              <w:pStyle w:val="ConsPlusNormal"/>
              <w:jc w:val="center"/>
            </w:pPr>
            <w:r>
              <w:t>1620170850</w:t>
            </w:r>
          </w:p>
        </w:tc>
        <w:tc>
          <w:tcPr>
            <w:tcW w:w="1474" w:type="dxa"/>
          </w:tcPr>
          <w:p w:rsidR="000125C9" w:rsidRDefault="000125C9">
            <w:pPr>
              <w:pStyle w:val="ConsPlusNormal"/>
              <w:jc w:val="center"/>
            </w:pPr>
            <w:r>
              <w:t>300000,0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здания пищеблока для МБОУ "Добрятинская СОШ" в поселке Добрятино Гусь-Хрустального района Владимирской области)</w:t>
            </w:r>
          </w:p>
        </w:tc>
        <w:tc>
          <w:tcPr>
            <w:tcW w:w="1757" w:type="dxa"/>
          </w:tcPr>
          <w:p w:rsidR="000125C9" w:rsidRDefault="000125C9">
            <w:pPr>
              <w:pStyle w:val="ConsPlusNormal"/>
              <w:jc w:val="center"/>
            </w:pPr>
            <w:r>
              <w:t>1620171123</w:t>
            </w:r>
          </w:p>
        </w:tc>
        <w:tc>
          <w:tcPr>
            <w:tcW w:w="1474" w:type="dxa"/>
          </w:tcPr>
          <w:p w:rsidR="000125C9" w:rsidRDefault="000125C9">
            <w:pPr>
              <w:pStyle w:val="ConsPlusNormal"/>
              <w:jc w:val="center"/>
            </w:pPr>
            <w:r>
              <w:t>21732,8</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Иные межбюджетные трансферты на укрепление материально-технической базы муниципальных образовательных организаций</w:t>
            </w:r>
          </w:p>
        </w:tc>
        <w:tc>
          <w:tcPr>
            <w:tcW w:w="1757" w:type="dxa"/>
          </w:tcPr>
          <w:p w:rsidR="000125C9" w:rsidRDefault="000125C9">
            <w:pPr>
              <w:pStyle w:val="ConsPlusNormal"/>
              <w:jc w:val="center"/>
            </w:pPr>
            <w:r>
              <w:t>1620171930</w:t>
            </w:r>
          </w:p>
        </w:tc>
        <w:tc>
          <w:tcPr>
            <w:tcW w:w="1474" w:type="dxa"/>
          </w:tcPr>
          <w:p w:rsidR="000125C9" w:rsidRDefault="000125C9">
            <w:pPr>
              <w:pStyle w:val="ConsPlusNormal"/>
              <w:jc w:val="center"/>
            </w:pPr>
            <w:r>
              <w:t>102620,9</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(Интернат))</w:t>
            </w:r>
          </w:p>
        </w:tc>
        <w:tc>
          <w:tcPr>
            <w:tcW w:w="1757" w:type="dxa"/>
          </w:tcPr>
          <w:p w:rsidR="000125C9" w:rsidRDefault="000125C9">
            <w:pPr>
              <w:pStyle w:val="ConsPlusNormal"/>
              <w:jc w:val="center"/>
            </w:pPr>
            <w:r>
              <w:t>1620171127</w:t>
            </w:r>
          </w:p>
        </w:tc>
        <w:tc>
          <w:tcPr>
            <w:tcW w:w="1474" w:type="dxa"/>
          </w:tcPr>
          <w:p w:rsidR="000125C9" w:rsidRDefault="000125C9">
            <w:pPr>
              <w:pStyle w:val="ConsPlusNormal"/>
              <w:jc w:val="center"/>
            </w:pPr>
            <w:r>
              <w:t>105180,4</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(Гараж))</w:t>
            </w:r>
          </w:p>
        </w:tc>
        <w:tc>
          <w:tcPr>
            <w:tcW w:w="1757" w:type="dxa"/>
          </w:tcPr>
          <w:p w:rsidR="000125C9" w:rsidRDefault="000125C9">
            <w:pPr>
              <w:pStyle w:val="ConsPlusNormal"/>
              <w:jc w:val="center"/>
            </w:pPr>
            <w:r>
              <w:t>1620171128</w:t>
            </w:r>
          </w:p>
        </w:tc>
        <w:tc>
          <w:tcPr>
            <w:tcW w:w="1474" w:type="dxa"/>
          </w:tcPr>
          <w:p w:rsidR="000125C9" w:rsidRDefault="000125C9">
            <w:pPr>
              <w:pStyle w:val="ConsPlusNormal"/>
              <w:jc w:val="center"/>
            </w:pPr>
            <w:r>
              <w:t>26188,8</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w:t>
            </w:r>
          </w:p>
        </w:tc>
        <w:tc>
          <w:tcPr>
            <w:tcW w:w="1757" w:type="dxa"/>
          </w:tcPr>
          <w:p w:rsidR="000125C9" w:rsidRDefault="000125C9">
            <w:pPr>
              <w:pStyle w:val="ConsPlusNormal"/>
              <w:jc w:val="center"/>
            </w:pPr>
            <w:r>
              <w:t>1620171129</w:t>
            </w:r>
          </w:p>
        </w:tc>
        <w:tc>
          <w:tcPr>
            <w:tcW w:w="1474" w:type="dxa"/>
          </w:tcPr>
          <w:p w:rsidR="000125C9" w:rsidRDefault="000125C9">
            <w:pPr>
              <w:pStyle w:val="ConsPlusNormal"/>
              <w:jc w:val="center"/>
            </w:pPr>
            <w:r>
              <w:t>492200,0</w:t>
            </w:r>
          </w:p>
        </w:tc>
        <w:tc>
          <w:tcPr>
            <w:tcW w:w="1474" w:type="dxa"/>
          </w:tcPr>
          <w:p w:rsidR="000125C9" w:rsidRDefault="000125C9">
            <w:pPr>
              <w:pStyle w:val="ConsPlusNormal"/>
              <w:jc w:val="center"/>
            </w:pPr>
            <w:r>
              <w:t>738300,0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Субсидии на поддержку приоритетных направлений развития отрасли образования</w:t>
            </w:r>
          </w:p>
        </w:tc>
        <w:tc>
          <w:tcPr>
            <w:tcW w:w="1757" w:type="dxa"/>
          </w:tcPr>
          <w:p w:rsidR="000125C9" w:rsidRDefault="000125C9">
            <w:pPr>
              <w:pStyle w:val="ConsPlusNormal"/>
              <w:jc w:val="center"/>
            </w:pPr>
            <w:r>
              <w:t>1620171470</w:t>
            </w:r>
          </w:p>
        </w:tc>
        <w:tc>
          <w:tcPr>
            <w:tcW w:w="1474" w:type="dxa"/>
          </w:tcPr>
          <w:p w:rsidR="000125C9" w:rsidRDefault="000125C9">
            <w:pPr>
              <w:pStyle w:val="ConsPlusNormal"/>
              <w:jc w:val="center"/>
            </w:pPr>
            <w:r>
              <w:t>768036,0</w:t>
            </w:r>
          </w:p>
        </w:tc>
        <w:tc>
          <w:tcPr>
            <w:tcW w:w="1474" w:type="dxa"/>
          </w:tcPr>
          <w:p w:rsidR="000125C9" w:rsidRDefault="000125C9">
            <w:pPr>
              <w:pStyle w:val="ConsPlusNormal"/>
              <w:jc w:val="center"/>
            </w:pPr>
            <w:r>
              <w:t>586036,0</w:t>
            </w:r>
          </w:p>
        </w:tc>
        <w:tc>
          <w:tcPr>
            <w:tcW w:w="1474" w:type="dxa"/>
          </w:tcPr>
          <w:p w:rsidR="000125C9" w:rsidRDefault="000125C9">
            <w:pPr>
              <w:pStyle w:val="ConsPlusNormal"/>
              <w:jc w:val="center"/>
            </w:pPr>
            <w:r>
              <w:t>586036,0</w:t>
            </w:r>
          </w:p>
        </w:tc>
      </w:tr>
      <w:tr w:rsidR="000125C9">
        <w:tc>
          <w:tcPr>
            <w:tcW w:w="2891" w:type="dxa"/>
          </w:tcPr>
          <w:p w:rsidR="000125C9" w:rsidRDefault="000125C9">
            <w:pPr>
              <w:pStyle w:val="ConsPlusNormal"/>
            </w:pPr>
            <w:r>
              <w:t>Иные межбюджетные трансферты на поддержку организаций в сфере образования</w:t>
            </w:r>
          </w:p>
        </w:tc>
        <w:tc>
          <w:tcPr>
            <w:tcW w:w="1757" w:type="dxa"/>
          </w:tcPr>
          <w:p w:rsidR="000125C9" w:rsidRDefault="000125C9">
            <w:pPr>
              <w:pStyle w:val="ConsPlusNormal"/>
              <w:jc w:val="center"/>
            </w:pPr>
            <w:r>
              <w:t>1620171480</w:t>
            </w:r>
          </w:p>
        </w:tc>
        <w:tc>
          <w:tcPr>
            <w:tcW w:w="1474" w:type="dxa"/>
          </w:tcPr>
          <w:p w:rsidR="000125C9" w:rsidRDefault="000125C9">
            <w:pPr>
              <w:pStyle w:val="ConsPlusNormal"/>
              <w:jc w:val="center"/>
            </w:pPr>
            <w:r>
              <w:t>10000,0</w:t>
            </w:r>
          </w:p>
        </w:tc>
        <w:tc>
          <w:tcPr>
            <w:tcW w:w="1474" w:type="dxa"/>
          </w:tcPr>
          <w:p w:rsidR="000125C9" w:rsidRDefault="000125C9">
            <w:pPr>
              <w:pStyle w:val="ConsPlusNormal"/>
              <w:jc w:val="center"/>
            </w:pPr>
            <w:r>
              <w:t>10000,0</w:t>
            </w:r>
          </w:p>
        </w:tc>
        <w:tc>
          <w:tcPr>
            <w:tcW w:w="1474" w:type="dxa"/>
          </w:tcPr>
          <w:p w:rsidR="000125C9" w:rsidRDefault="000125C9">
            <w:pPr>
              <w:pStyle w:val="ConsPlusNormal"/>
              <w:jc w:val="center"/>
            </w:pPr>
            <w:r>
              <w:t>10000,0</w:t>
            </w:r>
          </w:p>
        </w:tc>
      </w:tr>
      <w:tr w:rsidR="000125C9">
        <w:tc>
          <w:tcPr>
            <w:tcW w:w="2891" w:type="dxa"/>
          </w:tcPr>
          <w:p w:rsidR="000125C9" w:rsidRDefault="000125C9">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w:t>
            </w:r>
          </w:p>
        </w:tc>
        <w:tc>
          <w:tcPr>
            <w:tcW w:w="1757" w:type="dxa"/>
          </w:tcPr>
          <w:p w:rsidR="000125C9" w:rsidRDefault="000125C9">
            <w:pPr>
              <w:pStyle w:val="ConsPlusNormal"/>
              <w:jc w:val="center"/>
            </w:pPr>
            <w:r>
              <w:t>1620179010</w:t>
            </w:r>
          </w:p>
        </w:tc>
        <w:tc>
          <w:tcPr>
            <w:tcW w:w="1474" w:type="dxa"/>
          </w:tcPr>
          <w:p w:rsidR="000125C9" w:rsidRDefault="000125C9">
            <w:pPr>
              <w:pStyle w:val="ConsPlusNormal"/>
              <w:jc w:val="center"/>
            </w:pPr>
            <w:r>
              <w:t>80318,4</w:t>
            </w:r>
          </w:p>
        </w:tc>
        <w:tc>
          <w:tcPr>
            <w:tcW w:w="1474" w:type="dxa"/>
          </w:tcPr>
          <w:p w:rsidR="000125C9" w:rsidRDefault="000125C9">
            <w:pPr>
              <w:pStyle w:val="ConsPlusNormal"/>
              <w:jc w:val="center"/>
            </w:pPr>
            <w:r>
              <w:t>80463,8</w:t>
            </w:r>
          </w:p>
        </w:tc>
        <w:tc>
          <w:tcPr>
            <w:tcW w:w="1474" w:type="dxa"/>
          </w:tcPr>
          <w:p w:rsidR="000125C9" w:rsidRDefault="000125C9">
            <w:pPr>
              <w:pStyle w:val="ConsPlusNormal"/>
              <w:jc w:val="center"/>
            </w:pPr>
            <w:r>
              <w:t>80463,8</w:t>
            </w:r>
          </w:p>
        </w:tc>
      </w:tr>
      <w:tr w:rsidR="000125C9">
        <w:tc>
          <w:tcPr>
            <w:tcW w:w="2891" w:type="dxa"/>
          </w:tcPr>
          <w:p w:rsidR="000125C9" w:rsidRDefault="000125C9">
            <w:pPr>
              <w:pStyle w:val="ConsPlusNormal"/>
            </w:pPr>
            <w: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757" w:type="dxa"/>
          </w:tcPr>
          <w:p w:rsidR="000125C9" w:rsidRDefault="000125C9">
            <w:pPr>
              <w:pStyle w:val="ConsPlusNormal"/>
              <w:jc w:val="center"/>
            </w:pPr>
            <w:r>
              <w:t>16201R3041</w:t>
            </w:r>
          </w:p>
        </w:tc>
        <w:tc>
          <w:tcPr>
            <w:tcW w:w="1474" w:type="dxa"/>
          </w:tcPr>
          <w:p w:rsidR="000125C9" w:rsidRDefault="000125C9">
            <w:pPr>
              <w:pStyle w:val="ConsPlusNormal"/>
              <w:jc w:val="center"/>
            </w:pPr>
            <w:r>
              <w:t>708148,2</w:t>
            </w:r>
          </w:p>
        </w:tc>
        <w:tc>
          <w:tcPr>
            <w:tcW w:w="1474" w:type="dxa"/>
          </w:tcPr>
          <w:p w:rsidR="000125C9" w:rsidRDefault="000125C9">
            <w:pPr>
              <w:pStyle w:val="ConsPlusNormal"/>
              <w:jc w:val="center"/>
            </w:pPr>
            <w:r>
              <w:t>681911,7</w:t>
            </w:r>
          </w:p>
        </w:tc>
        <w:tc>
          <w:tcPr>
            <w:tcW w:w="1474" w:type="dxa"/>
          </w:tcPr>
          <w:p w:rsidR="000125C9" w:rsidRDefault="000125C9">
            <w:pPr>
              <w:pStyle w:val="ConsPlusNormal"/>
              <w:jc w:val="center"/>
            </w:pPr>
            <w:r>
              <w:t>643814,2</w:t>
            </w:r>
          </w:p>
        </w:tc>
      </w:tr>
      <w:tr w:rsidR="000125C9">
        <w:tc>
          <w:tcPr>
            <w:tcW w:w="2891" w:type="dxa"/>
          </w:tcPr>
          <w:p w:rsidR="000125C9" w:rsidRDefault="000125C9">
            <w:pPr>
              <w:pStyle w:val="ConsPlusNormal"/>
            </w:pPr>
            <w:r>
              <w:t>Осуществление мероприятий, направленных на создание некапитальных объектов (быстровозводимых конструкций) отдыха детей и их оздоровления</w:t>
            </w:r>
          </w:p>
        </w:tc>
        <w:tc>
          <w:tcPr>
            <w:tcW w:w="1757" w:type="dxa"/>
          </w:tcPr>
          <w:p w:rsidR="000125C9" w:rsidRDefault="000125C9">
            <w:pPr>
              <w:pStyle w:val="ConsPlusNormal"/>
              <w:jc w:val="center"/>
            </w:pPr>
            <w:r>
              <w:t>16201R4940</w:t>
            </w:r>
          </w:p>
        </w:tc>
        <w:tc>
          <w:tcPr>
            <w:tcW w:w="1474" w:type="dxa"/>
          </w:tcPr>
          <w:p w:rsidR="000125C9" w:rsidRDefault="000125C9">
            <w:pPr>
              <w:pStyle w:val="ConsPlusNormal"/>
              <w:jc w:val="center"/>
            </w:pPr>
            <w:r>
              <w:t>33719,2</w:t>
            </w:r>
          </w:p>
        </w:tc>
        <w:tc>
          <w:tcPr>
            <w:tcW w:w="1474" w:type="dxa"/>
          </w:tcPr>
          <w:p w:rsidR="000125C9" w:rsidRDefault="000125C9">
            <w:pPr>
              <w:pStyle w:val="ConsPlusNormal"/>
              <w:jc w:val="center"/>
            </w:pPr>
            <w:r>
              <w:t>21090,0</w:t>
            </w:r>
          </w:p>
        </w:tc>
        <w:tc>
          <w:tcPr>
            <w:tcW w:w="1474" w:type="dxa"/>
          </w:tcPr>
          <w:p w:rsidR="000125C9" w:rsidRDefault="000125C9">
            <w:pPr>
              <w:pStyle w:val="ConsPlusNormal"/>
              <w:jc w:val="center"/>
            </w:pPr>
            <w:r>
              <w:t>13485,7</w:t>
            </w:r>
          </w:p>
        </w:tc>
      </w:tr>
      <w:tr w:rsidR="000125C9">
        <w:tc>
          <w:tcPr>
            <w:tcW w:w="2891" w:type="dxa"/>
          </w:tcPr>
          <w:p w:rsidR="000125C9" w:rsidRDefault="000125C9">
            <w:pPr>
              <w:pStyle w:val="ConsPlusNormal"/>
            </w:pPr>
            <w:r>
              <w:t>Субсидии на реализацию мероприятий по модернизации школьных систем образования</w:t>
            </w:r>
          </w:p>
        </w:tc>
        <w:tc>
          <w:tcPr>
            <w:tcW w:w="1757" w:type="dxa"/>
          </w:tcPr>
          <w:p w:rsidR="000125C9" w:rsidRDefault="000125C9">
            <w:pPr>
              <w:pStyle w:val="ConsPlusNormal"/>
              <w:jc w:val="center"/>
            </w:pPr>
            <w:r>
              <w:t>16201R7500</w:t>
            </w:r>
          </w:p>
        </w:tc>
        <w:tc>
          <w:tcPr>
            <w:tcW w:w="1474" w:type="dxa"/>
          </w:tcPr>
          <w:p w:rsidR="000125C9" w:rsidRDefault="000125C9">
            <w:pPr>
              <w:pStyle w:val="ConsPlusNormal"/>
              <w:jc w:val="center"/>
            </w:pPr>
            <w:r>
              <w:t>359940,7</w:t>
            </w:r>
          </w:p>
        </w:tc>
        <w:tc>
          <w:tcPr>
            <w:tcW w:w="1474" w:type="dxa"/>
          </w:tcPr>
          <w:p w:rsidR="000125C9" w:rsidRDefault="000125C9">
            <w:pPr>
              <w:pStyle w:val="ConsPlusNormal"/>
              <w:jc w:val="center"/>
            </w:pPr>
            <w:r>
              <w:t>482150,6</w:t>
            </w:r>
          </w:p>
        </w:tc>
        <w:tc>
          <w:tcPr>
            <w:tcW w:w="1474" w:type="dxa"/>
          </w:tcPr>
          <w:p w:rsidR="000125C9" w:rsidRDefault="000125C9">
            <w:pPr>
              <w:pStyle w:val="ConsPlusNormal"/>
              <w:jc w:val="center"/>
            </w:pPr>
            <w:r>
              <w:t>2152639,4</w:t>
            </w:r>
          </w:p>
        </w:tc>
      </w:tr>
      <w:tr w:rsidR="000125C9">
        <w:tc>
          <w:tcPr>
            <w:tcW w:w="2891" w:type="dxa"/>
          </w:tcPr>
          <w:p w:rsidR="000125C9" w:rsidRDefault="000125C9">
            <w:pPr>
              <w:pStyle w:val="ConsPlusNormal"/>
            </w:pPr>
            <w:r>
              <w:t>Расходы на обеспечение деятельности государственных учреждений</w:t>
            </w:r>
          </w:p>
        </w:tc>
        <w:tc>
          <w:tcPr>
            <w:tcW w:w="1757" w:type="dxa"/>
          </w:tcPr>
          <w:p w:rsidR="000125C9" w:rsidRDefault="000125C9">
            <w:pPr>
              <w:pStyle w:val="ConsPlusNormal"/>
              <w:jc w:val="center"/>
            </w:pPr>
            <w:r>
              <w:t>1640100597</w:t>
            </w:r>
          </w:p>
        </w:tc>
        <w:tc>
          <w:tcPr>
            <w:tcW w:w="1474" w:type="dxa"/>
          </w:tcPr>
          <w:p w:rsidR="000125C9" w:rsidRDefault="000125C9">
            <w:pPr>
              <w:pStyle w:val="ConsPlusNormal"/>
              <w:jc w:val="center"/>
            </w:pPr>
            <w:r>
              <w:t>1813688,6</w:t>
            </w:r>
          </w:p>
        </w:tc>
        <w:tc>
          <w:tcPr>
            <w:tcW w:w="1474" w:type="dxa"/>
          </w:tcPr>
          <w:p w:rsidR="000125C9" w:rsidRDefault="000125C9">
            <w:pPr>
              <w:pStyle w:val="ConsPlusNormal"/>
              <w:jc w:val="center"/>
            </w:pPr>
            <w:r>
              <w:t>1771477,1</w:t>
            </w:r>
          </w:p>
        </w:tc>
        <w:tc>
          <w:tcPr>
            <w:tcW w:w="1474" w:type="dxa"/>
          </w:tcPr>
          <w:p w:rsidR="000125C9" w:rsidRDefault="000125C9">
            <w:pPr>
              <w:pStyle w:val="ConsPlusNormal"/>
              <w:jc w:val="center"/>
            </w:pPr>
            <w:r>
              <w:t>1771477,1</w:t>
            </w:r>
          </w:p>
        </w:tc>
      </w:tr>
      <w:tr w:rsidR="000125C9">
        <w:tc>
          <w:tcPr>
            <w:tcW w:w="2891" w:type="dxa"/>
          </w:tcPr>
          <w:p w:rsidR="000125C9" w:rsidRDefault="000125C9">
            <w:pPr>
              <w:pStyle w:val="ConsPlusNormal"/>
            </w:pPr>
            <w:r>
              <w:t>Денежное поощрение лучших мастеров производственного обучения</w:t>
            </w:r>
          </w:p>
        </w:tc>
        <w:tc>
          <w:tcPr>
            <w:tcW w:w="1757" w:type="dxa"/>
          </w:tcPr>
          <w:p w:rsidR="000125C9" w:rsidRDefault="000125C9">
            <w:pPr>
              <w:pStyle w:val="ConsPlusNormal"/>
              <w:jc w:val="center"/>
            </w:pPr>
            <w:r>
              <w:t>1640110810</w:t>
            </w:r>
          </w:p>
        </w:tc>
        <w:tc>
          <w:tcPr>
            <w:tcW w:w="1474" w:type="dxa"/>
          </w:tcPr>
          <w:p w:rsidR="000125C9" w:rsidRDefault="000125C9">
            <w:pPr>
              <w:pStyle w:val="ConsPlusNormal"/>
              <w:jc w:val="center"/>
            </w:pPr>
            <w:r>
              <w:t>400,0</w:t>
            </w:r>
          </w:p>
        </w:tc>
        <w:tc>
          <w:tcPr>
            <w:tcW w:w="1474" w:type="dxa"/>
          </w:tcPr>
          <w:p w:rsidR="000125C9" w:rsidRDefault="000125C9">
            <w:pPr>
              <w:pStyle w:val="ConsPlusNormal"/>
              <w:jc w:val="center"/>
            </w:pPr>
            <w:r>
              <w:t>400,0</w:t>
            </w:r>
          </w:p>
        </w:tc>
        <w:tc>
          <w:tcPr>
            <w:tcW w:w="1474" w:type="dxa"/>
          </w:tcPr>
          <w:p w:rsidR="000125C9" w:rsidRDefault="000125C9">
            <w:pPr>
              <w:pStyle w:val="ConsPlusNormal"/>
              <w:jc w:val="center"/>
            </w:pPr>
            <w:r>
              <w:t>400,0</w:t>
            </w:r>
          </w:p>
        </w:tc>
      </w:tr>
      <w:tr w:rsidR="000125C9">
        <w:tc>
          <w:tcPr>
            <w:tcW w:w="2891" w:type="dxa"/>
          </w:tcPr>
          <w:p w:rsidR="000125C9" w:rsidRDefault="000125C9">
            <w:pPr>
              <w:pStyle w:val="ConsPlusNormal"/>
            </w:pPr>
            <w:r>
              <w:t>Именные стипендии Губернатора Владимирской области</w:t>
            </w:r>
          </w:p>
        </w:tc>
        <w:tc>
          <w:tcPr>
            <w:tcW w:w="1757" w:type="dxa"/>
          </w:tcPr>
          <w:p w:rsidR="000125C9" w:rsidRDefault="000125C9">
            <w:pPr>
              <w:pStyle w:val="ConsPlusNormal"/>
              <w:jc w:val="center"/>
            </w:pPr>
            <w:r>
              <w:t>1640121260</w:t>
            </w:r>
          </w:p>
        </w:tc>
        <w:tc>
          <w:tcPr>
            <w:tcW w:w="1474" w:type="dxa"/>
          </w:tcPr>
          <w:p w:rsidR="000125C9" w:rsidRDefault="000125C9">
            <w:pPr>
              <w:pStyle w:val="ConsPlusNormal"/>
              <w:jc w:val="center"/>
            </w:pPr>
            <w:r>
              <w:t>1080,0</w:t>
            </w:r>
          </w:p>
        </w:tc>
        <w:tc>
          <w:tcPr>
            <w:tcW w:w="1474" w:type="dxa"/>
          </w:tcPr>
          <w:p w:rsidR="000125C9" w:rsidRDefault="000125C9">
            <w:pPr>
              <w:pStyle w:val="ConsPlusNormal"/>
              <w:jc w:val="center"/>
            </w:pPr>
            <w:r>
              <w:t>1080,0</w:t>
            </w:r>
          </w:p>
        </w:tc>
        <w:tc>
          <w:tcPr>
            <w:tcW w:w="1474" w:type="dxa"/>
          </w:tcPr>
          <w:p w:rsidR="000125C9" w:rsidRDefault="000125C9">
            <w:pPr>
              <w:pStyle w:val="ConsPlusNormal"/>
              <w:jc w:val="center"/>
            </w:pPr>
            <w:r>
              <w:t>1080,0</w:t>
            </w:r>
          </w:p>
        </w:tc>
      </w:tr>
      <w:tr w:rsidR="000125C9">
        <w:tc>
          <w:tcPr>
            <w:tcW w:w="2891" w:type="dxa"/>
          </w:tcPr>
          <w:p w:rsidR="000125C9" w:rsidRDefault="000125C9">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w:t>
            </w:r>
          </w:p>
        </w:tc>
        <w:tc>
          <w:tcPr>
            <w:tcW w:w="1757" w:type="dxa"/>
          </w:tcPr>
          <w:p w:rsidR="000125C9" w:rsidRDefault="000125C9">
            <w:pPr>
              <w:pStyle w:val="ConsPlusNormal"/>
              <w:jc w:val="center"/>
            </w:pPr>
            <w:r>
              <w:t>1640121280</w:t>
            </w:r>
          </w:p>
        </w:tc>
        <w:tc>
          <w:tcPr>
            <w:tcW w:w="1474" w:type="dxa"/>
          </w:tcPr>
          <w:p w:rsidR="000125C9" w:rsidRDefault="000125C9">
            <w:pPr>
              <w:pStyle w:val="ConsPlusNormal"/>
              <w:jc w:val="center"/>
            </w:pPr>
            <w:r>
              <w:t>3000,0</w:t>
            </w:r>
          </w:p>
        </w:tc>
        <w:tc>
          <w:tcPr>
            <w:tcW w:w="1474" w:type="dxa"/>
          </w:tcPr>
          <w:p w:rsidR="000125C9" w:rsidRDefault="000125C9">
            <w:pPr>
              <w:pStyle w:val="ConsPlusNormal"/>
              <w:jc w:val="center"/>
            </w:pPr>
            <w:r>
              <w:t>3000,0</w:t>
            </w:r>
          </w:p>
        </w:tc>
        <w:tc>
          <w:tcPr>
            <w:tcW w:w="1474" w:type="dxa"/>
          </w:tcPr>
          <w:p w:rsidR="000125C9" w:rsidRDefault="000125C9">
            <w:pPr>
              <w:pStyle w:val="ConsPlusNormal"/>
              <w:jc w:val="center"/>
            </w:pPr>
            <w:r>
              <w:t>3000,0</w:t>
            </w:r>
          </w:p>
        </w:tc>
      </w:tr>
      <w:tr w:rsidR="000125C9">
        <w:tc>
          <w:tcPr>
            <w:tcW w:w="2891" w:type="dxa"/>
          </w:tcPr>
          <w:p w:rsidR="000125C9" w:rsidRDefault="000125C9">
            <w:pPr>
              <w:pStyle w:val="ConsPlusNormal"/>
            </w:pPr>
            <w:r>
              <w:t>Проведение регионального Чемпионата по профессиональному мастерству "Профессионалы"</w:t>
            </w:r>
          </w:p>
        </w:tc>
        <w:tc>
          <w:tcPr>
            <w:tcW w:w="1757" w:type="dxa"/>
          </w:tcPr>
          <w:p w:rsidR="000125C9" w:rsidRDefault="000125C9">
            <w:pPr>
              <w:pStyle w:val="ConsPlusNormal"/>
              <w:jc w:val="center"/>
            </w:pPr>
            <w:r>
              <w:t>1640123280</w:t>
            </w:r>
          </w:p>
        </w:tc>
        <w:tc>
          <w:tcPr>
            <w:tcW w:w="1474" w:type="dxa"/>
          </w:tcPr>
          <w:p w:rsidR="000125C9" w:rsidRDefault="000125C9">
            <w:pPr>
              <w:pStyle w:val="ConsPlusNormal"/>
              <w:jc w:val="center"/>
            </w:pPr>
            <w:r>
              <w:t>41500,0</w:t>
            </w:r>
          </w:p>
        </w:tc>
        <w:tc>
          <w:tcPr>
            <w:tcW w:w="1474" w:type="dxa"/>
          </w:tcPr>
          <w:p w:rsidR="000125C9" w:rsidRDefault="000125C9">
            <w:pPr>
              <w:pStyle w:val="ConsPlusNormal"/>
              <w:jc w:val="center"/>
            </w:pPr>
            <w:r>
              <w:t>30200,0</w:t>
            </w:r>
          </w:p>
        </w:tc>
        <w:tc>
          <w:tcPr>
            <w:tcW w:w="1474" w:type="dxa"/>
          </w:tcPr>
          <w:p w:rsidR="000125C9" w:rsidRDefault="000125C9">
            <w:pPr>
              <w:pStyle w:val="ConsPlusNormal"/>
              <w:jc w:val="center"/>
            </w:pPr>
            <w:r>
              <w:t>30200,0</w:t>
            </w:r>
          </w:p>
        </w:tc>
      </w:tr>
      <w:tr w:rsidR="000125C9">
        <w:tc>
          <w:tcPr>
            <w:tcW w:w="2891" w:type="dxa"/>
          </w:tcPr>
          <w:p w:rsidR="000125C9" w:rsidRDefault="000125C9">
            <w:pPr>
              <w:pStyle w:val="ConsPlusNormal"/>
            </w:pPr>
            <w:r>
              <w:t>Проведение чемпионата Владимирской области "Абилимпикс"</w:t>
            </w:r>
          </w:p>
        </w:tc>
        <w:tc>
          <w:tcPr>
            <w:tcW w:w="1757" w:type="dxa"/>
          </w:tcPr>
          <w:p w:rsidR="000125C9" w:rsidRDefault="000125C9">
            <w:pPr>
              <w:pStyle w:val="ConsPlusNormal"/>
              <w:jc w:val="center"/>
            </w:pPr>
            <w:r>
              <w:t>1640124290</w:t>
            </w:r>
          </w:p>
        </w:tc>
        <w:tc>
          <w:tcPr>
            <w:tcW w:w="1474" w:type="dxa"/>
          </w:tcPr>
          <w:p w:rsidR="000125C9" w:rsidRDefault="000125C9">
            <w:pPr>
              <w:pStyle w:val="ConsPlusNormal"/>
              <w:jc w:val="center"/>
            </w:pPr>
            <w:r>
              <w:t>8158,6</w:t>
            </w:r>
          </w:p>
        </w:tc>
        <w:tc>
          <w:tcPr>
            <w:tcW w:w="1474" w:type="dxa"/>
          </w:tcPr>
          <w:p w:rsidR="000125C9" w:rsidRDefault="000125C9">
            <w:pPr>
              <w:pStyle w:val="ConsPlusNormal"/>
              <w:jc w:val="center"/>
            </w:pPr>
            <w:r>
              <w:t>8158,6</w:t>
            </w:r>
          </w:p>
        </w:tc>
        <w:tc>
          <w:tcPr>
            <w:tcW w:w="1474" w:type="dxa"/>
          </w:tcPr>
          <w:p w:rsidR="000125C9" w:rsidRDefault="000125C9">
            <w:pPr>
              <w:pStyle w:val="ConsPlusNormal"/>
              <w:jc w:val="center"/>
            </w:pPr>
            <w:r>
              <w:t>8158,6</w:t>
            </w:r>
          </w:p>
        </w:tc>
      </w:tr>
      <w:tr w:rsidR="000125C9">
        <w:tc>
          <w:tcPr>
            <w:tcW w:w="2891" w:type="dxa"/>
          </w:tcPr>
          <w:p w:rsidR="000125C9" w:rsidRDefault="000125C9">
            <w:pPr>
              <w:pStyle w:val="ConsPlusNormal"/>
            </w:pPr>
            <w:r>
              <w:t>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1757" w:type="dxa"/>
          </w:tcPr>
          <w:p w:rsidR="000125C9" w:rsidRDefault="000125C9">
            <w:pPr>
              <w:pStyle w:val="ConsPlusNormal"/>
              <w:jc w:val="center"/>
            </w:pPr>
            <w:r>
              <w:t>1640124530</w:t>
            </w:r>
          </w:p>
        </w:tc>
        <w:tc>
          <w:tcPr>
            <w:tcW w:w="1474" w:type="dxa"/>
          </w:tcPr>
          <w:p w:rsidR="000125C9" w:rsidRDefault="000125C9">
            <w:pPr>
              <w:pStyle w:val="ConsPlusNormal"/>
              <w:jc w:val="center"/>
            </w:pPr>
            <w:r>
              <w:t>147737,6</w:t>
            </w:r>
          </w:p>
        </w:tc>
        <w:tc>
          <w:tcPr>
            <w:tcW w:w="1474" w:type="dxa"/>
          </w:tcPr>
          <w:p w:rsidR="000125C9" w:rsidRDefault="000125C9">
            <w:pPr>
              <w:pStyle w:val="ConsPlusNormal"/>
              <w:jc w:val="center"/>
            </w:pPr>
            <w:r>
              <w:t>56007,6</w:t>
            </w:r>
          </w:p>
        </w:tc>
        <w:tc>
          <w:tcPr>
            <w:tcW w:w="1474" w:type="dxa"/>
          </w:tcPr>
          <w:p w:rsidR="000125C9" w:rsidRDefault="000125C9">
            <w:pPr>
              <w:pStyle w:val="ConsPlusNormal"/>
              <w:jc w:val="center"/>
            </w:pPr>
            <w:r>
              <w:t>56007,6</w:t>
            </w:r>
          </w:p>
        </w:tc>
      </w:tr>
      <w:tr w:rsidR="000125C9">
        <w:tc>
          <w:tcPr>
            <w:tcW w:w="2891" w:type="dxa"/>
          </w:tcPr>
          <w:p w:rsidR="000125C9" w:rsidRDefault="000125C9">
            <w:pPr>
              <w:pStyle w:val="ConsPlusNormal"/>
            </w:pPr>
            <w:r>
              <w:t>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w:t>
            </w:r>
          </w:p>
        </w:tc>
        <w:tc>
          <w:tcPr>
            <w:tcW w:w="1757" w:type="dxa"/>
          </w:tcPr>
          <w:p w:rsidR="000125C9" w:rsidRDefault="000125C9">
            <w:pPr>
              <w:pStyle w:val="ConsPlusNormal"/>
              <w:jc w:val="center"/>
            </w:pPr>
            <w:r>
              <w:t>1640124920</w:t>
            </w:r>
          </w:p>
        </w:tc>
        <w:tc>
          <w:tcPr>
            <w:tcW w:w="1474" w:type="dxa"/>
          </w:tcPr>
          <w:p w:rsidR="000125C9" w:rsidRDefault="000125C9">
            <w:pPr>
              <w:pStyle w:val="ConsPlusNormal"/>
              <w:jc w:val="center"/>
            </w:pPr>
            <w:r>
              <w:t>342280,1</w:t>
            </w:r>
          </w:p>
        </w:tc>
        <w:tc>
          <w:tcPr>
            <w:tcW w:w="1474" w:type="dxa"/>
          </w:tcPr>
          <w:p w:rsidR="000125C9" w:rsidRDefault="000125C9">
            <w:pPr>
              <w:pStyle w:val="ConsPlusNormal"/>
              <w:jc w:val="center"/>
            </w:pPr>
            <w:r>
              <w:t>347924,5</w:t>
            </w:r>
          </w:p>
        </w:tc>
        <w:tc>
          <w:tcPr>
            <w:tcW w:w="1474" w:type="dxa"/>
          </w:tcPr>
          <w:p w:rsidR="000125C9" w:rsidRDefault="000125C9">
            <w:pPr>
              <w:pStyle w:val="ConsPlusNormal"/>
              <w:jc w:val="center"/>
            </w:pPr>
            <w:r>
              <w:t>347924,5</w:t>
            </w:r>
          </w:p>
        </w:tc>
      </w:tr>
      <w:tr w:rsidR="000125C9">
        <w:tc>
          <w:tcPr>
            <w:tcW w:w="2891" w:type="dxa"/>
          </w:tcPr>
          <w:p w:rsidR="000125C9" w:rsidRDefault="000125C9">
            <w:pPr>
              <w:pStyle w:val="ConsPlusNormal"/>
            </w:pPr>
            <w:r>
              <w:t>Предоставление гранта в форме субсидии на оказание государственной поддержки развития образовательно-производственных центров (кластеров), создаваемых на основе интеграции образовательных организаций, реализующих программы среднего профессионального образования, и организаций, действующих в реальном секторе экономики</w:t>
            </w:r>
          </w:p>
        </w:tc>
        <w:tc>
          <w:tcPr>
            <w:tcW w:w="1757" w:type="dxa"/>
          </w:tcPr>
          <w:p w:rsidR="000125C9" w:rsidRDefault="000125C9">
            <w:pPr>
              <w:pStyle w:val="ConsPlusNormal"/>
              <w:jc w:val="center"/>
            </w:pPr>
            <w:r>
              <w:t>1640126219</w:t>
            </w:r>
          </w:p>
        </w:tc>
        <w:tc>
          <w:tcPr>
            <w:tcW w:w="1474" w:type="dxa"/>
          </w:tcPr>
          <w:p w:rsidR="000125C9" w:rsidRDefault="000125C9">
            <w:pPr>
              <w:pStyle w:val="ConsPlusNormal"/>
              <w:jc w:val="center"/>
            </w:pPr>
            <w:r>
              <w:t>12000,0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Строительство студенческого общежития Муромского промышленно-гуманитарного колледжа по адресу: Владимирская область, г. Муром, ул. Энгельса, кадастровый номер участка 33:26:040311:1918</w:t>
            </w:r>
          </w:p>
        </w:tc>
        <w:tc>
          <w:tcPr>
            <w:tcW w:w="1757" w:type="dxa"/>
          </w:tcPr>
          <w:p w:rsidR="000125C9" w:rsidRDefault="000125C9">
            <w:pPr>
              <w:pStyle w:val="ConsPlusNormal"/>
              <w:jc w:val="center"/>
            </w:pPr>
            <w:r>
              <w:t>1640140812</w:t>
            </w:r>
          </w:p>
        </w:tc>
        <w:tc>
          <w:tcPr>
            <w:tcW w:w="1474" w:type="dxa"/>
          </w:tcPr>
          <w:p w:rsidR="000125C9" w:rsidRDefault="000125C9">
            <w:pPr>
              <w:pStyle w:val="ConsPlusNormal"/>
              <w:jc w:val="center"/>
            </w:pPr>
            <w:r>
              <w:t>50000,0</w:t>
            </w:r>
          </w:p>
        </w:tc>
        <w:tc>
          <w:tcPr>
            <w:tcW w:w="1474" w:type="dxa"/>
          </w:tcPr>
          <w:p w:rsidR="000125C9" w:rsidRDefault="000125C9">
            <w:pPr>
              <w:pStyle w:val="ConsPlusNormal"/>
              <w:jc w:val="center"/>
            </w:pPr>
            <w:r>
              <w:t>150000,0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w:t>
            </w:r>
          </w:p>
        </w:tc>
        <w:tc>
          <w:tcPr>
            <w:tcW w:w="1757" w:type="dxa"/>
          </w:tcPr>
          <w:p w:rsidR="000125C9" w:rsidRDefault="000125C9">
            <w:pPr>
              <w:pStyle w:val="ConsPlusNormal"/>
              <w:jc w:val="center"/>
            </w:pPr>
            <w:r>
              <w:t>1640150500</w:t>
            </w:r>
          </w:p>
        </w:tc>
        <w:tc>
          <w:tcPr>
            <w:tcW w:w="1474" w:type="dxa"/>
          </w:tcPr>
          <w:p w:rsidR="000125C9" w:rsidRDefault="000125C9">
            <w:pPr>
              <w:pStyle w:val="ConsPlusNormal"/>
              <w:jc w:val="center"/>
            </w:pPr>
            <w:r>
              <w:t>781,2</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757" w:type="dxa"/>
          </w:tcPr>
          <w:p w:rsidR="000125C9" w:rsidRDefault="000125C9">
            <w:pPr>
              <w:pStyle w:val="ConsPlusNormal"/>
              <w:jc w:val="center"/>
            </w:pPr>
            <w:r>
              <w:t>1640153630</w:t>
            </w:r>
          </w:p>
        </w:tc>
        <w:tc>
          <w:tcPr>
            <w:tcW w:w="1474" w:type="dxa"/>
          </w:tcPr>
          <w:p w:rsidR="000125C9" w:rsidRDefault="000125C9">
            <w:pPr>
              <w:pStyle w:val="ConsPlusNormal"/>
              <w:jc w:val="center"/>
            </w:pPr>
            <w:r>
              <w:t>88523,0</w:t>
            </w:r>
          </w:p>
        </w:tc>
        <w:tc>
          <w:tcPr>
            <w:tcW w:w="1474" w:type="dxa"/>
          </w:tcPr>
          <w:p w:rsidR="000125C9" w:rsidRDefault="000125C9">
            <w:pPr>
              <w:pStyle w:val="ConsPlusNormal"/>
              <w:jc w:val="center"/>
            </w:pPr>
            <w:r>
              <w:t>66714,5</w:t>
            </w:r>
          </w:p>
        </w:tc>
        <w:tc>
          <w:tcPr>
            <w:tcW w:w="1474" w:type="dxa"/>
          </w:tcPr>
          <w:p w:rsidR="000125C9" w:rsidRDefault="000125C9">
            <w:pPr>
              <w:pStyle w:val="ConsPlusNormal"/>
              <w:jc w:val="center"/>
            </w:pPr>
            <w:r>
              <w:t>68667,5</w:t>
            </w:r>
          </w:p>
        </w:tc>
      </w:tr>
      <w:tr w:rsidR="000125C9">
        <w:tc>
          <w:tcPr>
            <w:tcW w:w="2891" w:type="dxa"/>
          </w:tcPr>
          <w:p w:rsidR="000125C9" w:rsidRDefault="000125C9">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757" w:type="dxa"/>
          </w:tcPr>
          <w:p w:rsidR="000125C9" w:rsidRDefault="000125C9">
            <w:pPr>
              <w:pStyle w:val="ConsPlusNormal"/>
              <w:jc w:val="center"/>
            </w:pPr>
            <w:r>
              <w:t>1640160820</w:t>
            </w:r>
          </w:p>
        </w:tc>
        <w:tc>
          <w:tcPr>
            <w:tcW w:w="1474" w:type="dxa"/>
          </w:tcPr>
          <w:p w:rsidR="000125C9" w:rsidRDefault="000125C9">
            <w:pPr>
              <w:pStyle w:val="ConsPlusNormal"/>
              <w:jc w:val="center"/>
            </w:pPr>
            <w:r>
              <w:t>30386,4</w:t>
            </w:r>
          </w:p>
        </w:tc>
        <w:tc>
          <w:tcPr>
            <w:tcW w:w="1474" w:type="dxa"/>
          </w:tcPr>
          <w:p w:rsidR="000125C9" w:rsidRDefault="000125C9">
            <w:pPr>
              <w:pStyle w:val="ConsPlusNormal"/>
              <w:jc w:val="center"/>
            </w:pPr>
            <w:r>
              <w:t>30386,4</w:t>
            </w:r>
          </w:p>
        </w:tc>
        <w:tc>
          <w:tcPr>
            <w:tcW w:w="1474" w:type="dxa"/>
          </w:tcPr>
          <w:p w:rsidR="000125C9" w:rsidRDefault="000125C9">
            <w:pPr>
              <w:pStyle w:val="ConsPlusNormal"/>
              <w:jc w:val="center"/>
            </w:pPr>
            <w:r>
              <w:t>30386,4</w:t>
            </w:r>
          </w:p>
        </w:tc>
      </w:tr>
      <w:tr w:rsidR="000125C9">
        <w:tc>
          <w:tcPr>
            <w:tcW w:w="2891" w:type="dxa"/>
          </w:tcPr>
          <w:p w:rsidR="000125C9" w:rsidRDefault="000125C9">
            <w:pPr>
              <w:pStyle w:val="ConsPlusNormal"/>
            </w:pPr>
            <w:r>
              <w:t>Грант в форме субсидии федеральному государственному бюджетному учреждению высшего образования "Ковровская государственная технологическая академия имени В.А. Дегтярева" на укрепление материально-технической базы</w:t>
            </w:r>
          </w:p>
        </w:tc>
        <w:tc>
          <w:tcPr>
            <w:tcW w:w="1757" w:type="dxa"/>
          </w:tcPr>
          <w:p w:rsidR="000125C9" w:rsidRDefault="000125C9">
            <w:pPr>
              <w:pStyle w:val="ConsPlusNormal"/>
              <w:jc w:val="center"/>
            </w:pPr>
            <w:r>
              <w:t>1640165165</w:t>
            </w:r>
          </w:p>
        </w:tc>
        <w:tc>
          <w:tcPr>
            <w:tcW w:w="1474" w:type="dxa"/>
          </w:tcPr>
          <w:p w:rsidR="000125C9" w:rsidRDefault="000125C9">
            <w:pPr>
              <w:pStyle w:val="ConsPlusNormal"/>
              <w:jc w:val="center"/>
            </w:pPr>
            <w:r>
              <w:t>7000,0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Приобретение путевок в детские санатории, санаторные оздоровительные лагеря круглогодичного действия</w:t>
            </w:r>
          </w:p>
        </w:tc>
        <w:tc>
          <w:tcPr>
            <w:tcW w:w="1757" w:type="dxa"/>
          </w:tcPr>
          <w:p w:rsidR="000125C9" w:rsidRDefault="000125C9">
            <w:pPr>
              <w:pStyle w:val="ConsPlusNormal"/>
              <w:jc w:val="center"/>
            </w:pPr>
            <w:r>
              <w:t>1640220460</w:t>
            </w:r>
          </w:p>
        </w:tc>
        <w:tc>
          <w:tcPr>
            <w:tcW w:w="1474" w:type="dxa"/>
          </w:tcPr>
          <w:p w:rsidR="000125C9" w:rsidRDefault="000125C9">
            <w:pPr>
              <w:pStyle w:val="ConsPlusNormal"/>
              <w:jc w:val="center"/>
            </w:pPr>
            <w:r>
              <w:t>176415,8</w:t>
            </w:r>
          </w:p>
        </w:tc>
        <w:tc>
          <w:tcPr>
            <w:tcW w:w="1474" w:type="dxa"/>
          </w:tcPr>
          <w:p w:rsidR="000125C9" w:rsidRDefault="000125C9">
            <w:pPr>
              <w:pStyle w:val="ConsPlusNormal"/>
              <w:jc w:val="center"/>
            </w:pPr>
            <w:r>
              <w:t>161015,8</w:t>
            </w:r>
          </w:p>
        </w:tc>
        <w:tc>
          <w:tcPr>
            <w:tcW w:w="1474" w:type="dxa"/>
          </w:tcPr>
          <w:p w:rsidR="000125C9" w:rsidRDefault="000125C9">
            <w:pPr>
              <w:pStyle w:val="ConsPlusNormal"/>
              <w:jc w:val="center"/>
            </w:pPr>
            <w:r>
              <w:t>161015,8</w:t>
            </w:r>
          </w:p>
        </w:tc>
      </w:tr>
      <w:tr w:rsidR="000125C9">
        <w:tc>
          <w:tcPr>
            <w:tcW w:w="2891" w:type="dxa"/>
          </w:tcPr>
          <w:p w:rsidR="000125C9" w:rsidRDefault="000125C9">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w:t>
            </w:r>
          </w:p>
        </w:tc>
        <w:tc>
          <w:tcPr>
            <w:tcW w:w="1757" w:type="dxa"/>
          </w:tcPr>
          <w:p w:rsidR="000125C9" w:rsidRDefault="000125C9">
            <w:pPr>
              <w:pStyle w:val="ConsPlusNormal"/>
              <w:jc w:val="center"/>
            </w:pPr>
            <w:r>
              <w:t>1640221310</w:t>
            </w:r>
          </w:p>
        </w:tc>
        <w:tc>
          <w:tcPr>
            <w:tcW w:w="1474" w:type="dxa"/>
          </w:tcPr>
          <w:p w:rsidR="000125C9" w:rsidRDefault="000125C9">
            <w:pPr>
              <w:pStyle w:val="ConsPlusNormal"/>
              <w:jc w:val="center"/>
            </w:pPr>
            <w:r>
              <w:t>348580,3</w:t>
            </w:r>
          </w:p>
        </w:tc>
        <w:tc>
          <w:tcPr>
            <w:tcW w:w="1474" w:type="dxa"/>
          </w:tcPr>
          <w:p w:rsidR="000125C9" w:rsidRDefault="000125C9">
            <w:pPr>
              <w:pStyle w:val="ConsPlusNormal"/>
              <w:jc w:val="center"/>
            </w:pPr>
            <w:r>
              <w:t>258655,9</w:t>
            </w:r>
          </w:p>
        </w:tc>
        <w:tc>
          <w:tcPr>
            <w:tcW w:w="1474" w:type="dxa"/>
          </w:tcPr>
          <w:p w:rsidR="000125C9" w:rsidRDefault="000125C9">
            <w:pPr>
              <w:pStyle w:val="ConsPlusNormal"/>
              <w:jc w:val="center"/>
            </w:pPr>
            <w:r>
              <w:t>252580,1</w:t>
            </w:r>
          </w:p>
        </w:tc>
      </w:tr>
      <w:tr w:rsidR="000125C9">
        <w:tc>
          <w:tcPr>
            <w:tcW w:w="2891" w:type="dxa"/>
          </w:tcPr>
          <w:p w:rsidR="000125C9" w:rsidRDefault="000125C9">
            <w:pPr>
              <w:pStyle w:val="ConsPlusNormal"/>
            </w:pPr>
            <w:r>
              <w:t>Расходы на проведение областных мероприятий</w:t>
            </w:r>
          </w:p>
        </w:tc>
        <w:tc>
          <w:tcPr>
            <w:tcW w:w="1757" w:type="dxa"/>
          </w:tcPr>
          <w:p w:rsidR="000125C9" w:rsidRDefault="000125C9">
            <w:pPr>
              <w:pStyle w:val="ConsPlusNormal"/>
              <w:jc w:val="center"/>
            </w:pPr>
            <w:r>
              <w:t>1640221370</w:t>
            </w:r>
          </w:p>
        </w:tc>
        <w:tc>
          <w:tcPr>
            <w:tcW w:w="1474" w:type="dxa"/>
          </w:tcPr>
          <w:p w:rsidR="000125C9" w:rsidRDefault="000125C9">
            <w:pPr>
              <w:pStyle w:val="ConsPlusNormal"/>
              <w:jc w:val="center"/>
            </w:pPr>
            <w:r>
              <w:t>35857,7</w:t>
            </w:r>
          </w:p>
        </w:tc>
        <w:tc>
          <w:tcPr>
            <w:tcW w:w="1474" w:type="dxa"/>
          </w:tcPr>
          <w:p w:rsidR="000125C9" w:rsidRDefault="000125C9">
            <w:pPr>
              <w:pStyle w:val="ConsPlusNormal"/>
              <w:jc w:val="center"/>
            </w:pPr>
            <w:r>
              <w:t>26557,7</w:t>
            </w:r>
          </w:p>
        </w:tc>
        <w:tc>
          <w:tcPr>
            <w:tcW w:w="1474" w:type="dxa"/>
          </w:tcPr>
          <w:p w:rsidR="000125C9" w:rsidRDefault="000125C9">
            <w:pPr>
              <w:pStyle w:val="ConsPlusNormal"/>
              <w:jc w:val="center"/>
            </w:pPr>
            <w:r>
              <w:t>26557,7</w:t>
            </w:r>
          </w:p>
        </w:tc>
      </w:tr>
      <w:tr w:rsidR="000125C9">
        <w:tc>
          <w:tcPr>
            <w:tcW w:w="2891" w:type="dxa"/>
          </w:tcPr>
          <w:p w:rsidR="000125C9" w:rsidRDefault="000125C9">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757" w:type="dxa"/>
          </w:tcPr>
          <w:p w:rsidR="000125C9" w:rsidRDefault="000125C9">
            <w:pPr>
              <w:pStyle w:val="ConsPlusNormal"/>
              <w:jc w:val="center"/>
            </w:pPr>
            <w:r>
              <w:t>1640222020</w:t>
            </w:r>
          </w:p>
        </w:tc>
        <w:tc>
          <w:tcPr>
            <w:tcW w:w="1474" w:type="dxa"/>
          </w:tcPr>
          <w:p w:rsidR="000125C9" w:rsidRDefault="000125C9">
            <w:pPr>
              <w:pStyle w:val="ConsPlusNormal"/>
              <w:jc w:val="center"/>
            </w:pPr>
            <w:r>
              <w:t>17324,5</w:t>
            </w:r>
          </w:p>
        </w:tc>
        <w:tc>
          <w:tcPr>
            <w:tcW w:w="1474" w:type="dxa"/>
          </w:tcPr>
          <w:p w:rsidR="000125C9" w:rsidRDefault="000125C9">
            <w:pPr>
              <w:pStyle w:val="ConsPlusNormal"/>
              <w:jc w:val="center"/>
            </w:pPr>
            <w:r>
              <w:t>17324,5</w:t>
            </w:r>
          </w:p>
        </w:tc>
        <w:tc>
          <w:tcPr>
            <w:tcW w:w="1474" w:type="dxa"/>
          </w:tcPr>
          <w:p w:rsidR="000125C9" w:rsidRDefault="000125C9">
            <w:pPr>
              <w:pStyle w:val="ConsPlusNormal"/>
              <w:jc w:val="center"/>
            </w:pPr>
            <w:r>
              <w:t>17324,5</w:t>
            </w:r>
          </w:p>
        </w:tc>
      </w:tr>
      <w:tr w:rsidR="000125C9">
        <w:tc>
          <w:tcPr>
            <w:tcW w:w="2891" w:type="dxa"/>
          </w:tcPr>
          <w:p w:rsidR="000125C9" w:rsidRDefault="000125C9">
            <w:pPr>
              <w:pStyle w:val="ConsPlusNormal"/>
            </w:pPr>
            <w:r>
              <w:t>Обеспечение деятельности центра поддержки одаренных детей</w:t>
            </w:r>
          </w:p>
        </w:tc>
        <w:tc>
          <w:tcPr>
            <w:tcW w:w="1757" w:type="dxa"/>
          </w:tcPr>
          <w:p w:rsidR="000125C9" w:rsidRDefault="000125C9">
            <w:pPr>
              <w:pStyle w:val="ConsPlusNormal"/>
              <w:jc w:val="center"/>
            </w:pPr>
            <w:r>
              <w:t>1640224120</w:t>
            </w:r>
          </w:p>
        </w:tc>
        <w:tc>
          <w:tcPr>
            <w:tcW w:w="1474" w:type="dxa"/>
          </w:tcPr>
          <w:p w:rsidR="000125C9" w:rsidRDefault="000125C9">
            <w:pPr>
              <w:pStyle w:val="ConsPlusNormal"/>
              <w:jc w:val="center"/>
            </w:pPr>
            <w:r>
              <w:t>31425,8</w:t>
            </w:r>
          </w:p>
        </w:tc>
        <w:tc>
          <w:tcPr>
            <w:tcW w:w="1474" w:type="dxa"/>
          </w:tcPr>
          <w:p w:rsidR="000125C9" w:rsidRDefault="000125C9">
            <w:pPr>
              <w:pStyle w:val="ConsPlusNormal"/>
              <w:jc w:val="center"/>
            </w:pPr>
            <w:r>
              <w:t>31425,8</w:t>
            </w:r>
          </w:p>
        </w:tc>
        <w:tc>
          <w:tcPr>
            <w:tcW w:w="1474" w:type="dxa"/>
          </w:tcPr>
          <w:p w:rsidR="000125C9" w:rsidRDefault="000125C9">
            <w:pPr>
              <w:pStyle w:val="ConsPlusNormal"/>
              <w:jc w:val="center"/>
            </w:pPr>
            <w:r>
              <w:t>31425,8</w:t>
            </w:r>
          </w:p>
        </w:tc>
      </w:tr>
      <w:tr w:rsidR="000125C9">
        <w:tc>
          <w:tcPr>
            <w:tcW w:w="2891" w:type="dxa"/>
          </w:tcPr>
          <w:p w:rsidR="000125C9" w:rsidRDefault="000125C9">
            <w:pPr>
              <w:pStyle w:val="ConsPlusNormal"/>
            </w:pPr>
            <w:r>
              <w:t>Реализация механизмов оценки и обеспечения качества образования в соответствии с государственными образовательными стандартами</w:t>
            </w:r>
          </w:p>
        </w:tc>
        <w:tc>
          <w:tcPr>
            <w:tcW w:w="1757" w:type="dxa"/>
          </w:tcPr>
          <w:p w:rsidR="000125C9" w:rsidRDefault="000125C9">
            <w:pPr>
              <w:pStyle w:val="ConsPlusNormal"/>
              <w:jc w:val="center"/>
            </w:pPr>
            <w:r>
              <w:t>1640224370</w:t>
            </w:r>
          </w:p>
        </w:tc>
        <w:tc>
          <w:tcPr>
            <w:tcW w:w="1474" w:type="dxa"/>
          </w:tcPr>
          <w:p w:rsidR="000125C9" w:rsidRDefault="000125C9">
            <w:pPr>
              <w:pStyle w:val="ConsPlusNormal"/>
              <w:jc w:val="center"/>
            </w:pPr>
            <w:r>
              <w:t>159705,2</w:t>
            </w:r>
          </w:p>
        </w:tc>
        <w:tc>
          <w:tcPr>
            <w:tcW w:w="1474" w:type="dxa"/>
          </w:tcPr>
          <w:p w:rsidR="000125C9" w:rsidRDefault="000125C9">
            <w:pPr>
              <w:pStyle w:val="ConsPlusNormal"/>
              <w:jc w:val="center"/>
            </w:pPr>
            <w:r>
              <w:t>79106,8</w:t>
            </w:r>
          </w:p>
        </w:tc>
        <w:tc>
          <w:tcPr>
            <w:tcW w:w="1474" w:type="dxa"/>
          </w:tcPr>
          <w:p w:rsidR="000125C9" w:rsidRDefault="000125C9">
            <w:pPr>
              <w:pStyle w:val="ConsPlusNormal"/>
              <w:jc w:val="center"/>
            </w:pPr>
            <w:r>
              <w:t>79106,8</w:t>
            </w:r>
          </w:p>
        </w:tc>
      </w:tr>
      <w:tr w:rsidR="000125C9">
        <w:tc>
          <w:tcPr>
            <w:tcW w:w="2891" w:type="dxa"/>
          </w:tcPr>
          <w:p w:rsidR="000125C9" w:rsidRDefault="000125C9">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757" w:type="dxa"/>
          </w:tcPr>
          <w:p w:rsidR="000125C9" w:rsidRDefault="000125C9">
            <w:pPr>
              <w:pStyle w:val="ConsPlusNormal"/>
              <w:jc w:val="center"/>
            </w:pPr>
            <w:r>
              <w:t>1640224980</w:t>
            </w:r>
          </w:p>
        </w:tc>
        <w:tc>
          <w:tcPr>
            <w:tcW w:w="1474" w:type="dxa"/>
          </w:tcPr>
          <w:p w:rsidR="000125C9" w:rsidRDefault="000125C9">
            <w:pPr>
              <w:pStyle w:val="ConsPlusNormal"/>
              <w:jc w:val="center"/>
            </w:pPr>
            <w:r>
              <w:t>67398,5</w:t>
            </w:r>
          </w:p>
        </w:tc>
        <w:tc>
          <w:tcPr>
            <w:tcW w:w="1474" w:type="dxa"/>
          </w:tcPr>
          <w:p w:rsidR="000125C9" w:rsidRDefault="000125C9">
            <w:pPr>
              <w:pStyle w:val="ConsPlusNormal"/>
              <w:jc w:val="center"/>
            </w:pPr>
            <w:r>
              <w:t>67398,5</w:t>
            </w:r>
          </w:p>
        </w:tc>
        <w:tc>
          <w:tcPr>
            <w:tcW w:w="1474" w:type="dxa"/>
          </w:tcPr>
          <w:p w:rsidR="000125C9" w:rsidRDefault="000125C9">
            <w:pPr>
              <w:pStyle w:val="ConsPlusNormal"/>
              <w:jc w:val="center"/>
            </w:pPr>
            <w:r>
              <w:t>67398,5</w:t>
            </w:r>
          </w:p>
        </w:tc>
      </w:tr>
      <w:tr w:rsidR="000125C9">
        <w:tc>
          <w:tcPr>
            <w:tcW w:w="2891" w:type="dxa"/>
          </w:tcPr>
          <w:p w:rsidR="000125C9" w:rsidRDefault="000125C9">
            <w:pPr>
              <w:pStyle w:val="ConsPlusNormal"/>
            </w:pPr>
            <w:r>
              <w:t>Укрепление материально-технической базы государственного автономного учреждения Владимирской области "Спортивно-оздоровительный центр "Олимп"</w:t>
            </w:r>
          </w:p>
        </w:tc>
        <w:tc>
          <w:tcPr>
            <w:tcW w:w="1757" w:type="dxa"/>
          </w:tcPr>
          <w:p w:rsidR="000125C9" w:rsidRDefault="000125C9">
            <w:pPr>
              <w:pStyle w:val="ConsPlusNormal"/>
              <w:jc w:val="center"/>
            </w:pPr>
            <w:r>
              <w:t>16402261ЛП</w:t>
            </w:r>
          </w:p>
        </w:tc>
        <w:tc>
          <w:tcPr>
            <w:tcW w:w="1474" w:type="dxa"/>
          </w:tcPr>
          <w:p w:rsidR="000125C9" w:rsidRDefault="000125C9">
            <w:pPr>
              <w:pStyle w:val="ConsPlusNormal"/>
              <w:jc w:val="center"/>
            </w:pPr>
            <w:r>
              <w:t>32200,0</w:t>
            </w:r>
          </w:p>
        </w:tc>
        <w:tc>
          <w:tcPr>
            <w:tcW w:w="1474" w:type="dxa"/>
          </w:tcPr>
          <w:p w:rsidR="000125C9" w:rsidRDefault="000125C9">
            <w:pPr>
              <w:pStyle w:val="ConsPlusNormal"/>
              <w:jc w:val="center"/>
            </w:pPr>
            <w:r>
              <w:t>10000,0</w:t>
            </w:r>
          </w:p>
        </w:tc>
        <w:tc>
          <w:tcPr>
            <w:tcW w:w="1474" w:type="dxa"/>
          </w:tcPr>
          <w:p w:rsidR="000125C9" w:rsidRDefault="000125C9">
            <w:pPr>
              <w:pStyle w:val="ConsPlusNormal"/>
              <w:jc w:val="center"/>
            </w:pPr>
            <w:r>
              <w:t>10000,0</w:t>
            </w:r>
          </w:p>
        </w:tc>
      </w:tr>
      <w:tr w:rsidR="000125C9">
        <w:tc>
          <w:tcPr>
            <w:tcW w:w="2891" w:type="dxa"/>
          </w:tcPr>
          <w:p w:rsidR="000125C9" w:rsidRDefault="000125C9">
            <w:pPr>
              <w:pStyle w:val="ConsPlusNormal"/>
            </w:pPr>
            <w:r>
              <w:t>Обеспечение учащихся общеобразовательных организаций Владимирской области едиными государственными учебниками, включенными в действующий федеральный перечень учебников, в соответствии с федеральными основными общеобразовательными программами, введение которых обязательно с 01.09.2023</w:t>
            </w:r>
          </w:p>
        </w:tc>
        <w:tc>
          <w:tcPr>
            <w:tcW w:w="1757" w:type="dxa"/>
          </w:tcPr>
          <w:p w:rsidR="000125C9" w:rsidRDefault="000125C9">
            <w:pPr>
              <w:pStyle w:val="ConsPlusNormal"/>
              <w:jc w:val="center"/>
            </w:pPr>
            <w:r>
              <w:t>1640226203</w:t>
            </w:r>
          </w:p>
        </w:tc>
        <w:tc>
          <w:tcPr>
            <w:tcW w:w="1474" w:type="dxa"/>
          </w:tcPr>
          <w:p w:rsidR="000125C9" w:rsidRDefault="000125C9">
            <w:pPr>
              <w:pStyle w:val="ConsPlusNormal"/>
              <w:jc w:val="center"/>
            </w:pPr>
            <w:r>
              <w:t>147300,0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Расходы на финансовое обеспечение деятельности государственного бюджетного учреждения дополнительного образования Владимирской области "Юношеская автомобильная школа"</w:t>
            </w:r>
          </w:p>
        </w:tc>
        <w:tc>
          <w:tcPr>
            <w:tcW w:w="1757" w:type="dxa"/>
          </w:tcPr>
          <w:p w:rsidR="000125C9" w:rsidRDefault="000125C9">
            <w:pPr>
              <w:pStyle w:val="ConsPlusNormal"/>
              <w:jc w:val="center"/>
            </w:pPr>
            <w:r>
              <w:t>1640226204</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9800,0</w:t>
            </w:r>
          </w:p>
        </w:tc>
        <w:tc>
          <w:tcPr>
            <w:tcW w:w="1474" w:type="dxa"/>
          </w:tcPr>
          <w:p w:rsidR="000125C9" w:rsidRDefault="000125C9">
            <w:pPr>
              <w:pStyle w:val="ConsPlusNormal"/>
              <w:jc w:val="center"/>
            </w:pPr>
            <w:r>
              <w:t>9800,0</w:t>
            </w:r>
          </w:p>
        </w:tc>
      </w:tr>
      <w:tr w:rsidR="000125C9">
        <w:tc>
          <w:tcPr>
            <w:tcW w:w="2891" w:type="dxa"/>
          </w:tcPr>
          <w:p w:rsidR="000125C9" w:rsidRDefault="000125C9">
            <w:pPr>
              <w:pStyle w:val="ConsPlusNormal"/>
            </w:pPr>
            <w:r>
              <w:t>Субсидия на осуществление мероприятий, направленных на создание некапитальных объектов (быстровозводимых конструкций) отдыха детей и их оздоровления (ГАУ ВО СОЦ "Олимп")</w:t>
            </w:r>
          </w:p>
        </w:tc>
        <w:tc>
          <w:tcPr>
            <w:tcW w:w="1757" w:type="dxa"/>
          </w:tcPr>
          <w:p w:rsidR="000125C9" w:rsidRDefault="000125C9">
            <w:pPr>
              <w:pStyle w:val="ConsPlusNormal"/>
              <w:jc w:val="center"/>
            </w:pPr>
            <w:r>
              <w:t>1640226205</w:t>
            </w:r>
          </w:p>
        </w:tc>
        <w:tc>
          <w:tcPr>
            <w:tcW w:w="1474" w:type="dxa"/>
          </w:tcPr>
          <w:p w:rsidR="000125C9" w:rsidRDefault="000125C9">
            <w:pPr>
              <w:pStyle w:val="ConsPlusNormal"/>
              <w:jc w:val="center"/>
            </w:pPr>
            <w:r>
              <w:t>48000,0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Расходы на финансовое обеспечение деятельности государственного автономного образовательного учреждения Владимирской области "Областной образовательный многопрофильный центр"</w:t>
            </w:r>
          </w:p>
        </w:tc>
        <w:tc>
          <w:tcPr>
            <w:tcW w:w="1757" w:type="dxa"/>
          </w:tcPr>
          <w:p w:rsidR="000125C9" w:rsidRDefault="000125C9">
            <w:pPr>
              <w:pStyle w:val="ConsPlusNormal"/>
              <w:jc w:val="center"/>
            </w:pPr>
            <w:r>
              <w:t>1640226247</w:t>
            </w:r>
          </w:p>
        </w:tc>
        <w:tc>
          <w:tcPr>
            <w:tcW w:w="1474" w:type="dxa"/>
          </w:tcPr>
          <w:p w:rsidR="000125C9" w:rsidRDefault="000125C9">
            <w:pPr>
              <w:pStyle w:val="ConsPlusNormal"/>
              <w:jc w:val="center"/>
            </w:pPr>
            <w:r>
              <w:t>4500,0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757" w:type="dxa"/>
          </w:tcPr>
          <w:p w:rsidR="000125C9" w:rsidRDefault="000125C9">
            <w:pPr>
              <w:pStyle w:val="ConsPlusNormal"/>
              <w:jc w:val="center"/>
            </w:pPr>
            <w:r>
              <w:t>1640253030</w:t>
            </w:r>
          </w:p>
        </w:tc>
        <w:tc>
          <w:tcPr>
            <w:tcW w:w="1474" w:type="dxa"/>
          </w:tcPr>
          <w:p w:rsidR="000125C9" w:rsidRDefault="000125C9">
            <w:pPr>
              <w:pStyle w:val="ConsPlusNormal"/>
              <w:jc w:val="center"/>
            </w:pPr>
            <w:r>
              <w:t>40739,5</w:t>
            </w:r>
          </w:p>
        </w:tc>
        <w:tc>
          <w:tcPr>
            <w:tcW w:w="1474" w:type="dxa"/>
          </w:tcPr>
          <w:p w:rsidR="000125C9" w:rsidRDefault="000125C9">
            <w:pPr>
              <w:pStyle w:val="ConsPlusNormal"/>
              <w:jc w:val="center"/>
            </w:pPr>
            <w:r>
              <w:t>29451,2</w:t>
            </w:r>
          </w:p>
        </w:tc>
        <w:tc>
          <w:tcPr>
            <w:tcW w:w="1474" w:type="dxa"/>
          </w:tcPr>
          <w:p w:rsidR="000125C9" w:rsidRDefault="000125C9">
            <w:pPr>
              <w:pStyle w:val="ConsPlusNormal"/>
              <w:jc w:val="center"/>
            </w:pPr>
            <w:r>
              <w:t>29451,2</w:t>
            </w:r>
          </w:p>
        </w:tc>
      </w:tr>
      <w:tr w:rsidR="000125C9">
        <w:tc>
          <w:tcPr>
            <w:tcW w:w="2891" w:type="dxa"/>
          </w:tcPr>
          <w:p w:rsidR="000125C9" w:rsidRDefault="000125C9">
            <w:pPr>
              <w:pStyle w:val="ConsPlusNormal"/>
            </w:pPr>
            <w:r>
              <w:t>Предоставление грантов в форме субсидии образовательным организациям на реализацию мероприятий по созданию условий для развития обучающихся</w:t>
            </w:r>
          </w:p>
        </w:tc>
        <w:tc>
          <w:tcPr>
            <w:tcW w:w="1757" w:type="dxa"/>
          </w:tcPr>
          <w:p w:rsidR="000125C9" w:rsidRDefault="000125C9">
            <w:pPr>
              <w:pStyle w:val="ConsPlusNormal"/>
              <w:jc w:val="center"/>
            </w:pPr>
            <w:r>
              <w:t>1640261462</w:t>
            </w:r>
          </w:p>
        </w:tc>
        <w:tc>
          <w:tcPr>
            <w:tcW w:w="1474" w:type="dxa"/>
          </w:tcPr>
          <w:p w:rsidR="000125C9" w:rsidRDefault="000125C9">
            <w:pPr>
              <w:pStyle w:val="ConsPlusNormal"/>
              <w:jc w:val="center"/>
            </w:pPr>
            <w:r>
              <w:t>12000,0</w:t>
            </w:r>
          </w:p>
        </w:tc>
        <w:tc>
          <w:tcPr>
            <w:tcW w:w="1474" w:type="dxa"/>
          </w:tcPr>
          <w:p w:rsidR="000125C9" w:rsidRDefault="000125C9">
            <w:pPr>
              <w:pStyle w:val="ConsPlusNormal"/>
              <w:jc w:val="center"/>
            </w:pPr>
            <w:r>
              <w:t>12000,0</w:t>
            </w:r>
          </w:p>
        </w:tc>
        <w:tc>
          <w:tcPr>
            <w:tcW w:w="1474" w:type="dxa"/>
          </w:tcPr>
          <w:p w:rsidR="000125C9" w:rsidRDefault="000125C9">
            <w:pPr>
              <w:pStyle w:val="ConsPlusNormal"/>
              <w:jc w:val="center"/>
            </w:pPr>
            <w:r>
              <w:t>12000,0</w:t>
            </w:r>
          </w:p>
        </w:tc>
      </w:tr>
      <w:tr w:rsidR="000125C9">
        <w:tc>
          <w:tcPr>
            <w:tcW w:w="2891" w:type="dxa"/>
          </w:tcPr>
          <w:p w:rsidR="000125C9" w:rsidRDefault="000125C9">
            <w:pPr>
              <w:pStyle w:val="ConsPlusNormal"/>
            </w:pPr>
            <w:r>
              <w:t>Субсидия на реализацию профориентационных мероприятий на базе учебного центра ОАО "Завод имени В.А. Дегтярева"</w:t>
            </w:r>
          </w:p>
        </w:tc>
        <w:tc>
          <w:tcPr>
            <w:tcW w:w="1757" w:type="dxa"/>
          </w:tcPr>
          <w:p w:rsidR="000125C9" w:rsidRDefault="000125C9">
            <w:pPr>
              <w:pStyle w:val="ConsPlusNormal"/>
              <w:jc w:val="center"/>
            </w:pPr>
            <w:r>
              <w:t>1640265163</w:t>
            </w:r>
          </w:p>
        </w:tc>
        <w:tc>
          <w:tcPr>
            <w:tcW w:w="1474" w:type="dxa"/>
          </w:tcPr>
          <w:p w:rsidR="000125C9" w:rsidRDefault="000125C9">
            <w:pPr>
              <w:pStyle w:val="ConsPlusNormal"/>
              <w:jc w:val="center"/>
            </w:pPr>
            <w:r>
              <w:t>1200,0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757" w:type="dxa"/>
          </w:tcPr>
          <w:p w:rsidR="000125C9" w:rsidRDefault="000125C9">
            <w:pPr>
              <w:pStyle w:val="ConsPlusNormal"/>
              <w:jc w:val="center"/>
            </w:pPr>
            <w:r>
              <w:t>1640270480</w:t>
            </w:r>
          </w:p>
        </w:tc>
        <w:tc>
          <w:tcPr>
            <w:tcW w:w="1474" w:type="dxa"/>
          </w:tcPr>
          <w:p w:rsidR="000125C9" w:rsidRDefault="000125C9">
            <w:pPr>
              <w:pStyle w:val="ConsPlusNormal"/>
              <w:jc w:val="center"/>
            </w:pPr>
            <w:r>
              <w:t>113631,0</w:t>
            </w:r>
          </w:p>
        </w:tc>
        <w:tc>
          <w:tcPr>
            <w:tcW w:w="1474" w:type="dxa"/>
          </w:tcPr>
          <w:p w:rsidR="000125C9" w:rsidRDefault="000125C9">
            <w:pPr>
              <w:pStyle w:val="ConsPlusNormal"/>
              <w:jc w:val="center"/>
            </w:pPr>
            <w:r>
              <w:t>95573,0</w:t>
            </w:r>
          </w:p>
        </w:tc>
        <w:tc>
          <w:tcPr>
            <w:tcW w:w="1474" w:type="dxa"/>
          </w:tcPr>
          <w:p w:rsidR="000125C9" w:rsidRDefault="000125C9">
            <w:pPr>
              <w:pStyle w:val="ConsPlusNormal"/>
              <w:jc w:val="center"/>
            </w:pPr>
            <w:r>
              <w:t>95573,0</w:t>
            </w:r>
          </w:p>
        </w:tc>
      </w:tr>
      <w:tr w:rsidR="000125C9">
        <w:tc>
          <w:tcPr>
            <w:tcW w:w="2891" w:type="dxa"/>
          </w:tcPr>
          <w:p w:rsidR="000125C9" w:rsidRDefault="000125C9">
            <w:pPr>
              <w:pStyle w:val="ConsPlusNormal"/>
            </w:pPr>
            <w:r>
              <w:t>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757" w:type="dxa"/>
          </w:tcPr>
          <w:p w:rsidR="000125C9" w:rsidRDefault="000125C9">
            <w:pPr>
              <w:pStyle w:val="ConsPlusNormal"/>
              <w:jc w:val="center"/>
            </w:pPr>
            <w:r>
              <w:t>1640271830</w:t>
            </w:r>
          </w:p>
        </w:tc>
        <w:tc>
          <w:tcPr>
            <w:tcW w:w="1474" w:type="dxa"/>
          </w:tcPr>
          <w:p w:rsidR="000125C9" w:rsidRDefault="000125C9">
            <w:pPr>
              <w:pStyle w:val="ConsPlusNormal"/>
              <w:jc w:val="center"/>
            </w:pPr>
            <w:r>
              <w:t>14345184,8</w:t>
            </w:r>
          </w:p>
        </w:tc>
        <w:tc>
          <w:tcPr>
            <w:tcW w:w="1474" w:type="dxa"/>
          </w:tcPr>
          <w:p w:rsidR="000125C9" w:rsidRDefault="000125C9">
            <w:pPr>
              <w:pStyle w:val="ConsPlusNormal"/>
              <w:jc w:val="center"/>
            </w:pPr>
            <w:r>
              <w:t>13126407,4</w:t>
            </w:r>
          </w:p>
        </w:tc>
        <w:tc>
          <w:tcPr>
            <w:tcW w:w="1474" w:type="dxa"/>
          </w:tcPr>
          <w:p w:rsidR="000125C9" w:rsidRDefault="000125C9">
            <w:pPr>
              <w:pStyle w:val="ConsPlusNormal"/>
              <w:jc w:val="center"/>
            </w:pPr>
            <w:r>
              <w:t>13126407,4</w:t>
            </w:r>
          </w:p>
        </w:tc>
      </w:tr>
      <w:tr w:rsidR="000125C9">
        <w:tc>
          <w:tcPr>
            <w:tcW w:w="2891" w:type="dxa"/>
          </w:tcPr>
          <w:p w:rsidR="000125C9" w:rsidRDefault="000125C9">
            <w:pPr>
              <w:pStyle w:val="ConsPlusNormal"/>
            </w:pPr>
            <w:r>
              <w:t>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w:t>
            </w:r>
          </w:p>
        </w:tc>
        <w:tc>
          <w:tcPr>
            <w:tcW w:w="1757" w:type="dxa"/>
          </w:tcPr>
          <w:p w:rsidR="000125C9" w:rsidRDefault="000125C9">
            <w:pPr>
              <w:pStyle w:val="ConsPlusNormal"/>
              <w:jc w:val="center"/>
            </w:pPr>
            <w:r>
              <w:t>16402R3040</w:t>
            </w:r>
          </w:p>
        </w:tc>
        <w:tc>
          <w:tcPr>
            <w:tcW w:w="1474" w:type="dxa"/>
          </w:tcPr>
          <w:p w:rsidR="000125C9" w:rsidRDefault="000125C9">
            <w:pPr>
              <w:pStyle w:val="ConsPlusNormal"/>
              <w:jc w:val="center"/>
            </w:pPr>
            <w:r>
              <w:t>19472,0</w:t>
            </w:r>
          </w:p>
        </w:tc>
        <w:tc>
          <w:tcPr>
            <w:tcW w:w="1474" w:type="dxa"/>
          </w:tcPr>
          <w:p w:rsidR="000125C9" w:rsidRDefault="000125C9">
            <w:pPr>
              <w:pStyle w:val="ConsPlusNormal"/>
              <w:jc w:val="center"/>
            </w:pPr>
            <w:r>
              <w:t>19924,8</w:t>
            </w:r>
          </w:p>
        </w:tc>
        <w:tc>
          <w:tcPr>
            <w:tcW w:w="1474" w:type="dxa"/>
          </w:tcPr>
          <w:p w:rsidR="000125C9" w:rsidRDefault="000125C9">
            <w:pPr>
              <w:pStyle w:val="ConsPlusNormal"/>
              <w:jc w:val="center"/>
            </w:pPr>
            <w:r>
              <w:t>20896,8</w:t>
            </w:r>
          </w:p>
        </w:tc>
      </w:tr>
      <w:tr w:rsidR="000125C9">
        <w:tc>
          <w:tcPr>
            <w:tcW w:w="2891" w:type="dxa"/>
          </w:tcPr>
          <w:p w:rsidR="000125C9" w:rsidRDefault="000125C9">
            <w:pPr>
              <w:pStyle w:val="ConsPlusNormal"/>
            </w:pPr>
            <w:r>
              <w:t>Осуществление мероприятий, направленных на создание некапитальных объектов (быстровозводимых конструкций) отдыха детей и их оздоровления</w:t>
            </w:r>
          </w:p>
        </w:tc>
        <w:tc>
          <w:tcPr>
            <w:tcW w:w="1757" w:type="dxa"/>
          </w:tcPr>
          <w:p w:rsidR="000125C9" w:rsidRDefault="000125C9">
            <w:pPr>
              <w:pStyle w:val="ConsPlusNormal"/>
              <w:jc w:val="center"/>
            </w:pPr>
            <w:r>
              <w:t>16402R4940</w:t>
            </w:r>
          </w:p>
        </w:tc>
        <w:tc>
          <w:tcPr>
            <w:tcW w:w="1474" w:type="dxa"/>
          </w:tcPr>
          <w:p w:rsidR="000125C9" w:rsidRDefault="000125C9">
            <w:pPr>
              <w:pStyle w:val="ConsPlusNormal"/>
              <w:jc w:val="center"/>
            </w:pPr>
            <w:r>
              <w:t>58740,5</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Расходы на обеспечение деятельности государственного автономного учреждения Владимирской области "Спортивно-оздоровительный центр "Олимп"</w:t>
            </w:r>
          </w:p>
        </w:tc>
        <w:tc>
          <w:tcPr>
            <w:tcW w:w="1757" w:type="dxa"/>
          </w:tcPr>
          <w:p w:rsidR="000125C9" w:rsidRDefault="000125C9">
            <w:pPr>
              <w:pStyle w:val="ConsPlusNormal"/>
              <w:jc w:val="center"/>
            </w:pPr>
            <w:r>
              <w:t>16402ЛП590</w:t>
            </w:r>
          </w:p>
        </w:tc>
        <w:tc>
          <w:tcPr>
            <w:tcW w:w="1474" w:type="dxa"/>
          </w:tcPr>
          <w:p w:rsidR="000125C9" w:rsidRDefault="000125C9">
            <w:pPr>
              <w:pStyle w:val="ConsPlusNormal"/>
              <w:jc w:val="center"/>
            </w:pPr>
            <w:r>
              <w:t>60299,0</w:t>
            </w:r>
          </w:p>
        </w:tc>
        <w:tc>
          <w:tcPr>
            <w:tcW w:w="1474" w:type="dxa"/>
          </w:tcPr>
          <w:p w:rsidR="000125C9" w:rsidRDefault="000125C9">
            <w:pPr>
              <w:pStyle w:val="ConsPlusNormal"/>
              <w:jc w:val="center"/>
            </w:pPr>
            <w:r>
              <w:t>60299,0</w:t>
            </w:r>
          </w:p>
        </w:tc>
        <w:tc>
          <w:tcPr>
            <w:tcW w:w="1474" w:type="dxa"/>
          </w:tcPr>
          <w:p w:rsidR="000125C9" w:rsidRDefault="000125C9">
            <w:pPr>
              <w:pStyle w:val="ConsPlusNormal"/>
              <w:jc w:val="center"/>
            </w:pPr>
            <w:r>
              <w:t>60299,0</w:t>
            </w:r>
          </w:p>
        </w:tc>
      </w:tr>
      <w:tr w:rsidR="000125C9">
        <w:tc>
          <w:tcPr>
            <w:tcW w:w="2891" w:type="dxa"/>
          </w:tcPr>
          <w:p w:rsidR="000125C9" w:rsidRDefault="000125C9">
            <w:pPr>
              <w:pStyle w:val="ConsPlusNormal"/>
            </w:pPr>
            <w:r>
              <w:t>Расходы на финансовое обеспечение деятельности специальных (коррекционных) учреждений</w:t>
            </w:r>
          </w:p>
        </w:tc>
        <w:tc>
          <w:tcPr>
            <w:tcW w:w="1757" w:type="dxa"/>
          </w:tcPr>
          <w:p w:rsidR="000125C9" w:rsidRDefault="000125C9">
            <w:pPr>
              <w:pStyle w:val="ConsPlusNormal"/>
              <w:jc w:val="center"/>
            </w:pPr>
            <w:r>
              <w:t>16402ШБ590</w:t>
            </w:r>
          </w:p>
        </w:tc>
        <w:tc>
          <w:tcPr>
            <w:tcW w:w="1474" w:type="dxa"/>
          </w:tcPr>
          <w:p w:rsidR="000125C9" w:rsidRDefault="000125C9">
            <w:pPr>
              <w:pStyle w:val="ConsPlusNormal"/>
              <w:jc w:val="center"/>
            </w:pPr>
            <w:r>
              <w:t>1241989,4</w:t>
            </w:r>
          </w:p>
        </w:tc>
        <w:tc>
          <w:tcPr>
            <w:tcW w:w="1474" w:type="dxa"/>
          </w:tcPr>
          <w:p w:rsidR="000125C9" w:rsidRDefault="000125C9">
            <w:pPr>
              <w:pStyle w:val="ConsPlusNormal"/>
              <w:jc w:val="center"/>
            </w:pPr>
            <w:r>
              <w:t>1187637,0</w:t>
            </w:r>
          </w:p>
        </w:tc>
        <w:tc>
          <w:tcPr>
            <w:tcW w:w="1474" w:type="dxa"/>
          </w:tcPr>
          <w:p w:rsidR="000125C9" w:rsidRDefault="000125C9">
            <w:pPr>
              <w:pStyle w:val="ConsPlusNormal"/>
              <w:jc w:val="center"/>
            </w:pPr>
            <w:r>
              <w:t>1187637,0</w:t>
            </w:r>
          </w:p>
        </w:tc>
      </w:tr>
      <w:tr w:rsidR="000125C9">
        <w:tc>
          <w:tcPr>
            <w:tcW w:w="2891" w:type="dxa"/>
          </w:tcPr>
          <w:p w:rsidR="000125C9" w:rsidRDefault="000125C9">
            <w:pPr>
              <w:pStyle w:val="ConsPlusNormal"/>
            </w:pPr>
            <w:r>
              <w:t>Расходы на финансовое обеспечение деятельности школ-детских садов, школ начальных, неполных средних и средних</w:t>
            </w:r>
          </w:p>
        </w:tc>
        <w:tc>
          <w:tcPr>
            <w:tcW w:w="1757" w:type="dxa"/>
          </w:tcPr>
          <w:p w:rsidR="000125C9" w:rsidRDefault="000125C9">
            <w:pPr>
              <w:pStyle w:val="ConsPlusNormal"/>
              <w:jc w:val="center"/>
            </w:pPr>
            <w:r>
              <w:t>16402ШД590</w:t>
            </w:r>
          </w:p>
        </w:tc>
        <w:tc>
          <w:tcPr>
            <w:tcW w:w="1474" w:type="dxa"/>
          </w:tcPr>
          <w:p w:rsidR="000125C9" w:rsidRDefault="000125C9">
            <w:pPr>
              <w:pStyle w:val="ConsPlusNormal"/>
              <w:jc w:val="center"/>
            </w:pPr>
            <w:r>
              <w:t>70571,2</w:t>
            </w:r>
          </w:p>
        </w:tc>
        <w:tc>
          <w:tcPr>
            <w:tcW w:w="1474" w:type="dxa"/>
          </w:tcPr>
          <w:p w:rsidR="000125C9" w:rsidRDefault="000125C9">
            <w:pPr>
              <w:pStyle w:val="ConsPlusNormal"/>
              <w:jc w:val="center"/>
            </w:pPr>
            <w:r>
              <w:t>66971,2</w:t>
            </w:r>
          </w:p>
        </w:tc>
        <w:tc>
          <w:tcPr>
            <w:tcW w:w="1474" w:type="dxa"/>
          </w:tcPr>
          <w:p w:rsidR="000125C9" w:rsidRDefault="000125C9">
            <w:pPr>
              <w:pStyle w:val="ConsPlusNormal"/>
              <w:jc w:val="center"/>
            </w:pPr>
            <w:r>
              <w:t>66971,2</w:t>
            </w:r>
          </w:p>
        </w:tc>
      </w:tr>
      <w:tr w:rsidR="000125C9">
        <w:tc>
          <w:tcPr>
            <w:tcW w:w="2891" w:type="dxa"/>
          </w:tcPr>
          <w:p w:rsidR="000125C9" w:rsidRDefault="000125C9">
            <w:pPr>
              <w:pStyle w:val="ConsPlusNormal"/>
            </w:pPr>
            <w:r>
              <w:t>Расходы на финансовое обеспечение деятельности школ-интернатов</w:t>
            </w:r>
          </w:p>
        </w:tc>
        <w:tc>
          <w:tcPr>
            <w:tcW w:w="1757" w:type="dxa"/>
          </w:tcPr>
          <w:p w:rsidR="000125C9" w:rsidRDefault="000125C9">
            <w:pPr>
              <w:pStyle w:val="ConsPlusNormal"/>
              <w:jc w:val="center"/>
            </w:pPr>
            <w:r>
              <w:t>16402ШИ590</w:t>
            </w:r>
          </w:p>
        </w:tc>
        <w:tc>
          <w:tcPr>
            <w:tcW w:w="1474" w:type="dxa"/>
          </w:tcPr>
          <w:p w:rsidR="000125C9" w:rsidRDefault="000125C9">
            <w:pPr>
              <w:pStyle w:val="ConsPlusNormal"/>
              <w:jc w:val="center"/>
            </w:pPr>
            <w:r>
              <w:t>174338,5</w:t>
            </w:r>
          </w:p>
        </w:tc>
        <w:tc>
          <w:tcPr>
            <w:tcW w:w="1474" w:type="dxa"/>
          </w:tcPr>
          <w:p w:rsidR="000125C9" w:rsidRDefault="000125C9">
            <w:pPr>
              <w:pStyle w:val="ConsPlusNormal"/>
              <w:jc w:val="center"/>
            </w:pPr>
            <w:r>
              <w:t>168438,6</w:t>
            </w:r>
          </w:p>
        </w:tc>
        <w:tc>
          <w:tcPr>
            <w:tcW w:w="1474" w:type="dxa"/>
          </w:tcPr>
          <w:p w:rsidR="000125C9" w:rsidRDefault="000125C9">
            <w:pPr>
              <w:pStyle w:val="ConsPlusNormal"/>
              <w:jc w:val="center"/>
            </w:pPr>
            <w:r>
              <w:t>168438,6</w:t>
            </w:r>
          </w:p>
        </w:tc>
      </w:tr>
      <w:tr w:rsidR="000125C9">
        <w:tc>
          <w:tcPr>
            <w:tcW w:w="2891" w:type="dxa"/>
          </w:tcPr>
          <w:p w:rsidR="000125C9" w:rsidRDefault="000125C9">
            <w:pPr>
              <w:pStyle w:val="ConsPlusNormal"/>
            </w:pPr>
            <w:r>
              <w:t>Премии семьям, награжденным Почетным знаком "Родительская слава Земли Владимирской"</w:t>
            </w:r>
          </w:p>
        </w:tc>
        <w:tc>
          <w:tcPr>
            <w:tcW w:w="1757" w:type="dxa"/>
          </w:tcPr>
          <w:p w:rsidR="000125C9" w:rsidRDefault="000125C9">
            <w:pPr>
              <w:pStyle w:val="ConsPlusNormal"/>
              <w:jc w:val="center"/>
            </w:pPr>
            <w:r>
              <w:t>1640310670</w:t>
            </w:r>
          </w:p>
        </w:tc>
        <w:tc>
          <w:tcPr>
            <w:tcW w:w="1474" w:type="dxa"/>
          </w:tcPr>
          <w:p w:rsidR="000125C9" w:rsidRDefault="000125C9">
            <w:pPr>
              <w:pStyle w:val="ConsPlusNormal"/>
              <w:jc w:val="center"/>
            </w:pPr>
            <w:r>
              <w:t>416,0</w:t>
            </w:r>
          </w:p>
        </w:tc>
        <w:tc>
          <w:tcPr>
            <w:tcW w:w="1474" w:type="dxa"/>
          </w:tcPr>
          <w:p w:rsidR="000125C9" w:rsidRDefault="000125C9">
            <w:pPr>
              <w:pStyle w:val="ConsPlusNormal"/>
              <w:jc w:val="center"/>
            </w:pPr>
            <w:r>
              <w:t>416,0</w:t>
            </w:r>
          </w:p>
        </w:tc>
        <w:tc>
          <w:tcPr>
            <w:tcW w:w="1474" w:type="dxa"/>
          </w:tcPr>
          <w:p w:rsidR="000125C9" w:rsidRDefault="000125C9">
            <w:pPr>
              <w:pStyle w:val="ConsPlusNormal"/>
              <w:jc w:val="center"/>
            </w:pPr>
            <w:r>
              <w:t>416,0</w:t>
            </w:r>
          </w:p>
        </w:tc>
      </w:tr>
      <w:tr w:rsidR="000125C9">
        <w:tc>
          <w:tcPr>
            <w:tcW w:w="2891" w:type="dxa"/>
          </w:tcPr>
          <w:p w:rsidR="000125C9" w:rsidRDefault="000125C9">
            <w:pPr>
              <w:pStyle w:val="ConsPlusNormal"/>
            </w:pPr>
            <w:r>
              <w:t>Субвенции на социальную поддержку детей-инвалидов дошкольного возраста</w:t>
            </w:r>
          </w:p>
        </w:tc>
        <w:tc>
          <w:tcPr>
            <w:tcW w:w="1757" w:type="dxa"/>
          </w:tcPr>
          <w:p w:rsidR="000125C9" w:rsidRDefault="000125C9">
            <w:pPr>
              <w:pStyle w:val="ConsPlusNormal"/>
              <w:jc w:val="center"/>
            </w:pPr>
            <w:r>
              <w:t>1640370540</w:t>
            </w:r>
          </w:p>
        </w:tc>
        <w:tc>
          <w:tcPr>
            <w:tcW w:w="1474" w:type="dxa"/>
          </w:tcPr>
          <w:p w:rsidR="000125C9" w:rsidRDefault="000125C9">
            <w:pPr>
              <w:pStyle w:val="ConsPlusNormal"/>
              <w:jc w:val="center"/>
            </w:pPr>
            <w:r>
              <w:t>17442,2</w:t>
            </w:r>
          </w:p>
        </w:tc>
        <w:tc>
          <w:tcPr>
            <w:tcW w:w="1474" w:type="dxa"/>
          </w:tcPr>
          <w:p w:rsidR="000125C9" w:rsidRDefault="000125C9">
            <w:pPr>
              <w:pStyle w:val="ConsPlusNormal"/>
              <w:jc w:val="center"/>
            </w:pPr>
            <w:r>
              <w:t>17442,2</w:t>
            </w:r>
          </w:p>
        </w:tc>
        <w:tc>
          <w:tcPr>
            <w:tcW w:w="1474" w:type="dxa"/>
          </w:tcPr>
          <w:p w:rsidR="000125C9" w:rsidRDefault="000125C9">
            <w:pPr>
              <w:pStyle w:val="ConsPlusNormal"/>
              <w:jc w:val="center"/>
            </w:pPr>
            <w:r>
              <w:t>17442,2</w:t>
            </w:r>
          </w:p>
        </w:tc>
      </w:tr>
      <w:tr w:rsidR="000125C9">
        <w:tc>
          <w:tcPr>
            <w:tcW w:w="2891" w:type="dxa"/>
          </w:tcPr>
          <w:p w:rsidR="000125C9" w:rsidRDefault="000125C9">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757" w:type="dxa"/>
          </w:tcPr>
          <w:p w:rsidR="000125C9" w:rsidRDefault="000125C9">
            <w:pPr>
              <w:pStyle w:val="ConsPlusNormal"/>
              <w:jc w:val="center"/>
            </w:pPr>
            <w:r>
              <w:t>1640370560</w:t>
            </w:r>
          </w:p>
        </w:tc>
        <w:tc>
          <w:tcPr>
            <w:tcW w:w="1474" w:type="dxa"/>
          </w:tcPr>
          <w:p w:rsidR="000125C9" w:rsidRDefault="000125C9">
            <w:pPr>
              <w:pStyle w:val="ConsPlusNormal"/>
              <w:jc w:val="center"/>
            </w:pPr>
            <w:r>
              <w:t>535450,0</w:t>
            </w:r>
          </w:p>
        </w:tc>
        <w:tc>
          <w:tcPr>
            <w:tcW w:w="1474" w:type="dxa"/>
          </w:tcPr>
          <w:p w:rsidR="000125C9" w:rsidRDefault="000125C9">
            <w:pPr>
              <w:pStyle w:val="ConsPlusNormal"/>
              <w:jc w:val="center"/>
            </w:pPr>
            <w:r>
              <w:t>535450,0</w:t>
            </w:r>
          </w:p>
        </w:tc>
        <w:tc>
          <w:tcPr>
            <w:tcW w:w="1474" w:type="dxa"/>
          </w:tcPr>
          <w:p w:rsidR="000125C9" w:rsidRDefault="000125C9">
            <w:pPr>
              <w:pStyle w:val="ConsPlusNormal"/>
              <w:jc w:val="center"/>
            </w:pPr>
            <w:r>
              <w:t>535450,0</w:t>
            </w:r>
          </w:p>
        </w:tc>
      </w:tr>
      <w:tr w:rsidR="000125C9">
        <w:tc>
          <w:tcPr>
            <w:tcW w:w="2891" w:type="dxa"/>
          </w:tcPr>
          <w:p w:rsidR="000125C9" w:rsidRDefault="000125C9">
            <w:pPr>
              <w:pStyle w:val="ConsPlusNormal"/>
            </w:pPr>
            <w:r>
              <w:t>Расходы на обеспечение деятельности (оказание услуг) учреждений, обеспечивающих предоставление услуг в сфере образования</w:t>
            </w:r>
          </w:p>
        </w:tc>
        <w:tc>
          <w:tcPr>
            <w:tcW w:w="1757" w:type="dxa"/>
          </w:tcPr>
          <w:p w:rsidR="000125C9" w:rsidRDefault="000125C9">
            <w:pPr>
              <w:pStyle w:val="ConsPlusNormal"/>
              <w:jc w:val="center"/>
            </w:pPr>
            <w:r>
              <w:t>16403Ц0590</w:t>
            </w:r>
          </w:p>
        </w:tc>
        <w:tc>
          <w:tcPr>
            <w:tcW w:w="1474" w:type="dxa"/>
          </w:tcPr>
          <w:p w:rsidR="000125C9" w:rsidRDefault="000125C9">
            <w:pPr>
              <w:pStyle w:val="ConsPlusNormal"/>
              <w:jc w:val="center"/>
            </w:pPr>
            <w:r>
              <w:t>96746,7</w:t>
            </w:r>
          </w:p>
        </w:tc>
        <w:tc>
          <w:tcPr>
            <w:tcW w:w="1474" w:type="dxa"/>
          </w:tcPr>
          <w:p w:rsidR="000125C9" w:rsidRDefault="000125C9">
            <w:pPr>
              <w:pStyle w:val="ConsPlusNormal"/>
              <w:jc w:val="center"/>
            </w:pPr>
            <w:r>
              <w:t>93596,7</w:t>
            </w:r>
          </w:p>
        </w:tc>
        <w:tc>
          <w:tcPr>
            <w:tcW w:w="1474" w:type="dxa"/>
          </w:tcPr>
          <w:p w:rsidR="000125C9" w:rsidRDefault="000125C9">
            <w:pPr>
              <w:pStyle w:val="ConsPlusNormal"/>
              <w:jc w:val="center"/>
            </w:pPr>
            <w:r>
              <w:t>93596,7</w:t>
            </w:r>
          </w:p>
        </w:tc>
      </w:tr>
      <w:tr w:rsidR="000125C9">
        <w:tc>
          <w:tcPr>
            <w:tcW w:w="2891" w:type="dxa"/>
          </w:tcPr>
          <w:p w:rsidR="000125C9" w:rsidRDefault="000125C9">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1757" w:type="dxa"/>
          </w:tcPr>
          <w:p w:rsidR="000125C9" w:rsidRDefault="000125C9">
            <w:pPr>
              <w:pStyle w:val="ConsPlusNormal"/>
              <w:jc w:val="center"/>
            </w:pPr>
            <w:r>
              <w:t>1640410460</w:t>
            </w:r>
          </w:p>
        </w:tc>
        <w:tc>
          <w:tcPr>
            <w:tcW w:w="1474" w:type="dxa"/>
          </w:tcPr>
          <w:p w:rsidR="000125C9" w:rsidRDefault="000125C9">
            <w:pPr>
              <w:pStyle w:val="ConsPlusNormal"/>
              <w:jc w:val="center"/>
            </w:pPr>
            <w:r>
              <w:t>586,0</w:t>
            </w:r>
          </w:p>
        </w:tc>
        <w:tc>
          <w:tcPr>
            <w:tcW w:w="1474" w:type="dxa"/>
          </w:tcPr>
          <w:p w:rsidR="000125C9" w:rsidRDefault="000125C9">
            <w:pPr>
              <w:pStyle w:val="ConsPlusNormal"/>
              <w:jc w:val="center"/>
            </w:pPr>
            <w:r>
              <w:t>586,0</w:t>
            </w:r>
          </w:p>
        </w:tc>
        <w:tc>
          <w:tcPr>
            <w:tcW w:w="1474" w:type="dxa"/>
          </w:tcPr>
          <w:p w:rsidR="000125C9" w:rsidRDefault="000125C9">
            <w:pPr>
              <w:pStyle w:val="ConsPlusNormal"/>
              <w:jc w:val="center"/>
            </w:pPr>
            <w:r>
              <w:t>586,0</w:t>
            </w:r>
          </w:p>
        </w:tc>
      </w:tr>
      <w:tr w:rsidR="000125C9">
        <w:tc>
          <w:tcPr>
            <w:tcW w:w="2891" w:type="dxa"/>
          </w:tcPr>
          <w:p w:rsidR="000125C9" w:rsidRDefault="000125C9">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1757" w:type="dxa"/>
          </w:tcPr>
          <w:p w:rsidR="000125C9" w:rsidRDefault="000125C9">
            <w:pPr>
              <w:pStyle w:val="ConsPlusNormal"/>
              <w:jc w:val="center"/>
            </w:pPr>
            <w:r>
              <w:t>1640410470</w:t>
            </w:r>
          </w:p>
        </w:tc>
        <w:tc>
          <w:tcPr>
            <w:tcW w:w="1474" w:type="dxa"/>
          </w:tcPr>
          <w:p w:rsidR="000125C9" w:rsidRDefault="000125C9">
            <w:pPr>
              <w:pStyle w:val="ConsPlusNormal"/>
              <w:jc w:val="center"/>
            </w:pPr>
            <w:r>
              <w:t>100,0</w:t>
            </w:r>
          </w:p>
        </w:tc>
        <w:tc>
          <w:tcPr>
            <w:tcW w:w="1474" w:type="dxa"/>
          </w:tcPr>
          <w:p w:rsidR="000125C9" w:rsidRDefault="000125C9">
            <w:pPr>
              <w:pStyle w:val="ConsPlusNormal"/>
              <w:jc w:val="center"/>
            </w:pPr>
            <w:r>
              <w:t>100,0</w:t>
            </w:r>
          </w:p>
        </w:tc>
        <w:tc>
          <w:tcPr>
            <w:tcW w:w="1474" w:type="dxa"/>
          </w:tcPr>
          <w:p w:rsidR="000125C9" w:rsidRDefault="000125C9">
            <w:pPr>
              <w:pStyle w:val="ConsPlusNormal"/>
              <w:jc w:val="center"/>
            </w:pPr>
            <w:r>
              <w:t>100,0</w:t>
            </w:r>
          </w:p>
        </w:tc>
      </w:tr>
      <w:tr w:rsidR="000125C9">
        <w:tc>
          <w:tcPr>
            <w:tcW w:w="2891" w:type="dxa"/>
          </w:tcPr>
          <w:p w:rsidR="000125C9" w:rsidRDefault="000125C9">
            <w:pPr>
              <w:pStyle w:val="ConsPlusNormal"/>
            </w:pPr>
            <w:r>
              <w:t>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757" w:type="dxa"/>
          </w:tcPr>
          <w:p w:rsidR="000125C9" w:rsidRDefault="000125C9">
            <w:pPr>
              <w:pStyle w:val="ConsPlusNormal"/>
              <w:jc w:val="center"/>
            </w:pPr>
            <w:r>
              <w:t>1640470070</w:t>
            </w:r>
          </w:p>
        </w:tc>
        <w:tc>
          <w:tcPr>
            <w:tcW w:w="1474" w:type="dxa"/>
          </w:tcPr>
          <w:p w:rsidR="000125C9" w:rsidRDefault="000125C9">
            <w:pPr>
              <w:pStyle w:val="ConsPlusNormal"/>
              <w:jc w:val="center"/>
            </w:pPr>
            <w:r>
              <w:t>86296,8</w:t>
            </w:r>
          </w:p>
        </w:tc>
        <w:tc>
          <w:tcPr>
            <w:tcW w:w="1474" w:type="dxa"/>
          </w:tcPr>
          <w:p w:rsidR="000125C9" w:rsidRDefault="000125C9">
            <w:pPr>
              <w:pStyle w:val="ConsPlusNormal"/>
              <w:jc w:val="center"/>
            </w:pPr>
            <w:r>
              <w:t>92372,6</w:t>
            </w:r>
          </w:p>
        </w:tc>
        <w:tc>
          <w:tcPr>
            <w:tcW w:w="1474" w:type="dxa"/>
          </w:tcPr>
          <w:p w:rsidR="000125C9" w:rsidRDefault="000125C9">
            <w:pPr>
              <w:pStyle w:val="ConsPlusNormal"/>
              <w:jc w:val="center"/>
            </w:pPr>
            <w:r>
              <w:t>95164,0</w:t>
            </w:r>
          </w:p>
        </w:tc>
      </w:tr>
      <w:tr w:rsidR="000125C9">
        <w:tc>
          <w:tcPr>
            <w:tcW w:w="2891" w:type="dxa"/>
          </w:tcPr>
          <w:p w:rsidR="000125C9" w:rsidRDefault="000125C9">
            <w:pPr>
              <w:pStyle w:val="ConsPlusNormal"/>
            </w:pPr>
            <w:r>
              <w:t>Субвенции на содержание ребенка в семье опекуна и приемной семье, а также вознаграждение, причитающееся приемному родителю</w:t>
            </w:r>
          </w:p>
        </w:tc>
        <w:tc>
          <w:tcPr>
            <w:tcW w:w="1757" w:type="dxa"/>
          </w:tcPr>
          <w:p w:rsidR="000125C9" w:rsidRDefault="000125C9">
            <w:pPr>
              <w:pStyle w:val="ConsPlusNormal"/>
              <w:jc w:val="center"/>
            </w:pPr>
            <w:r>
              <w:t>1640470650</w:t>
            </w:r>
          </w:p>
        </w:tc>
        <w:tc>
          <w:tcPr>
            <w:tcW w:w="1474" w:type="dxa"/>
          </w:tcPr>
          <w:p w:rsidR="000125C9" w:rsidRDefault="000125C9">
            <w:pPr>
              <w:pStyle w:val="ConsPlusNormal"/>
              <w:jc w:val="center"/>
            </w:pPr>
            <w:r>
              <w:t>715041,9</w:t>
            </w:r>
          </w:p>
        </w:tc>
        <w:tc>
          <w:tcPr>
            <w:tcW w:w="1474" w:type="dxa"/>
          </w:tcPr>
          <w:p w:rsidR="000125C9" w:rsidRDefault="000125C9">
            <w:pPr>
              <w:pStyle w:val="ConsPlusNormal"/>
              <w:jc w:val="center"/>
            </w:pPr>
            <w:r>
              <w:t>715041,9</w:t>
            </w:r>
          </w:p>
        </w:tc>
        <w:tc>
          <w:tcPr>
            <w:tcW w:w="1474" w:type="dxa"/>
          </w:tcPr>
          <w:p w:rsidR="000125C9" w:rsidRDefault="000125C9">
            <w:pPr>
              <w:pStyle w:val="ConsPlusNormal"/>
              <w:jc w:val="center"/>
            </w:pPr>
            <w:r>
              <w:t>715041,9</w:t>
            </w:r>
          </w:p>
        </w:tc>
      </w:tr>
      <w:tr w:rsidR="000125C9">
        <w:tc>
          <w:tcPr>
            <w:tcW w:w="2891" w:type="dxa"/>
          </w:tcPr>
          <w:p w:rsidR="000125C9" w:rsidRDefault="000125C9">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757" w:type="dxa"/>
          </w:tcPr>
          <w:p w:rsidR="000125C9" w:rsidRDefault="000125C9">
            <w:pPr>
              <w:pStyle w:val="ConsPlusNormal"/>
              <w:jc w:val="center"/>
            </w:pPr>
            <w:r>
              <w:t>1640471420</w:t>
            </w:r>
          </w:p>
        </w:tc>
        <w:tc>
          <w:tcPr>
            <w:tcW w:w="1474" w:type="dxa"/>
          </w:tcPr>
          <w:p w:rsidR="000125C9" w:rsidRDefault="000125C9">
            <w:pPr>
              <w:pStyle w:val="ConsPlusNormal"/>
              <w:jc w:val="center"/>
            </w:pPr>
            <w:r>
              <w:t>507519,1</w:t>
            </w:r>
          </w:p>
        </w:tc>
        <w:tc>
          <w:tcPr>
            <w:tcW w:w="1474" w:type="dxa"/>
          </w:tcPr>
          <w:p w:rsidR="000125C9" w:rsidRDefault="000125C9">
            <w:pPr>
              <w:pStyle w:val="ConsPlusNormal"/>
              <w:jc w:val="center"/>
            </w:pPr>
            <w:r>
              <w:t>407560,7</w:t>
            </w:r>
          </w:p>
        </w:tc>
        <w:tc>
          <w:tcPr>
            <w:tcW w:w="1474" w:type="dxa"/>
          </w:tcPr>
          <w:p w:rsidR="000125C9" w:rsidRDefault="000125C9">
            <w:pPr>
              <w:pStyle w:val="ConsPlusNormal"/>
              <w:jc w:val="center"/>
            </w:pPr>
            <w:r>
              <w:t>405430,8</w:t>
            </w:r>
          </w:p>
        </w:tc>
      </w:tr>
      <w:tr w:rsidR="000125C9">
        <w:tc>
          <w:tcPr>
            <w:tcW w:w="2891" w:type="dxa"/>
          </w:tcPr>
          <w:p w:rsidR="000125C9" w:rsidRDefault="000125C9">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757" w:type="dxa"/>
          </w:tcPr>
          <w:p w:rsidR="000125C9" w:rsidRDefault="000125C9">
            <w:pPr>
              <w:pStyle w:val="ConsPlusNormal"/>
              <w:jc w:val="center"/>
            </w:pPr>
            <w:r>
              <w:t>16404R0820</w:t>
            </w:r>
          </w:p>
        </w:tc>
        <w:tc>
          <w:tcPr>
            <w:tcW w:w="1474" w:type="dxa"/>
          </w:tcPr>
          <w:p w:rsidR="000125C9" w:rsidRDefault="000125C9">
            <w:pPr>
              <w:pStyle w:val="ConsPlusNormal"/>
              <w:jc w:val="center"/>
            </w:pPr>
            <w:r>
              <w:t>45689,6</w:t>
            </w:r>
          </w:p>
        </w:tc>
        <w:tc>
          <w:tcPr>
            <w:tcW w:w="1474" w:type="dxa"/>
          </w:tcPr>
          <w:p w:rsidR="000125C9" w:rsidRDefault="000125C9">
            <w:pPr>
              <w:pStyle w:val="ConsPlusNormal"/>
              <w:jc w:val="center"/>
            </w:pPr>
            <w:r>
              <w:t>45949,7</w:t>
            </w:r>
          </w:p>
        </w:tc>
        <w:tc>
          <w:tcPr>
            <w:tcW w:w="1474" w:type="dxa"/>
          </w:tcPr>
          <w:p w:rsidR="000125C9" w:rsidRDefault="000125C9">
            <w:pPr>
              <w:pStyle w:val="ConsPlusNormal"/>
              <w:jc w:val="center"/>
            </w:pPr>
            <w:r>
              <w:t>47341,1</w:t>
            </w:r>
          </w:p>
        </w:tc>
      </w:tr>
      <w:tr w:rsidR="000125C9">
        <w:tc>
          <w:tcPr>
            <w:tcW w:w="2891" w:type="dxa"/>
          </w:tcPr>
          <w:p w:rsidR="000125C9" w:rsidRDefault="000125C9">
            <w:pPr>
              <w:pStyle w:val="ConsPlusNormal"/>
            </w:pPr>
            <w:r>
              <w:t>Расходы на финансовое обеспечение деятельности детских домов</w:t>
            </w:r>
          </w:p>
        </w:tc>
        <w:tc>
          <w:tcPr>
            <w:tcW w:w="1757" w:type="dxa"/>
          </w:tcPr>
          <w:p w:rsidR="000125C9" w:rsidRDefault="000125C9">
            <w:pPr>
              <w:pStyle w:val="ConsPlusNormal"/>
              <w:jc w:val="center"/>
            </w:pPr>
            <w:r>
              <w:t>16404ДД590</w:t>
            </w:r>
          </w:p>
        </w:tc>
        <w:tc>
          <w:tcPr>
            <w:tcW w:w="1474" w:type="dxa"/>
          </w:tcPr>
          <w:p w:rsidR="000125C9" w:rsidRDefault="000125C9">
            <w:pPr>
              <w:pStyle w:val="ConsPlusNormal"/>
              <w:jc w:val="center"/>
            </w:pPr>
            <w:r>
              <w:t>681879,6</w:t>
            </w:r>
          </w:p>
        </w:tc>
        <w:tc>
          <w:tcPr>
            <w:tcW w:w="1474" w:type="dxa"/>
          </w:tcPr>
          <w:p w:rsidR="000125C9" w:rsidRDefault="000125C9">
            <w:pPr>
              <w:pStyle w:val="ConsPlusNormal"/>
              <w:jc w:val="center"/>
            </w:pPr>
            <w:r>
              <w:t>650508,4</w:t>
            </w:r>
          </w:p>
        </w:tc>
        <w:tc>
          <w:tcPr>
            <w:tcW w:w="1474" w:type="dxa"/>
          </w:tcPr>
          <w:p w:rsidR="000125C9" w:rsidRDefault="000125C9">
            <w:pPr>
              <w:pStyle w:val="ConsPlusNormal"/>
              <w:jc w:val="center"/>
            </w:pPr>
            <w:r>
              <w:t>650508,4</w:t>
            </w:r>
          </w:p>
        </w:tc>
      </w:tr>
      <w:tr w:rsidR="000125C9">
        <w:tc>
          <w:tcPr>
            <w:tcW w:w="2891" w:type="dxa"/>
          </w:tcPr>
          <w:p w:rsidR="000125C9" w:rsidRDefault="000125C9">
            <w:pPr>
              <w:pStyle w:val="ConsPlusNormal"/>
            </w:pPr>
            <w:r>
              <w:t>Государственная программа Владимирской области "Развитие физической культуры и спорта во Владимирской области"</w:t>
            </w:r>
          </w:p>
        </w:tc>
        <w:tc>
          <w:tcPr>
            <w:tcW w:w="1757" w:type="dxa"/>
          </w:tcPr>
          <w:p w:rsidR="000125C9" w:rsidRDefault="000125C9">
            <w:pPr>
              <w:pStyle w:val="ConsPlusNormal"/>
              <w:jc w:val="center"/>
            </w:pPr>
            <w:r>
              <w:t>1700000000</w:t>
            </w:r>
          </w:p>
        </w:tc>
        <w:tc>
          <w:tcPr>
            <w:tcW w:w="1474" w:type="dxa"/>
          </w:tcPr>
          <w:p w:rsidR="000125C9" w:rsidRDefault="000125C9">
            <w:pPr>
              <w:pStyle w:val="ConsPlusNormal"/>
              <w:jc w:val="center"/>
            </w:pPr>
            <w:r>
              <w:t>647463,2</w:t>
            </w:r>
          </w:p>
        </w:tc>
        <w:tc>
          <w:tcPr>
            <w:tcW w:w="1474" w:type="dxa"/>
          </w:tcPr>
          <w:p w:rsidR="000125C9" w:rsidRDefault="000125C9">
            <w:pPr>
              <w:pStyle w:val="ConsPlusNormal"/>
              <w:jc w:val="center"/>
            </w:pPr>
            <w:r>
              <w:t>580681,9</w:t>
            </w:r>
          </w:p>
        </w:tc>
        <w:tc>
          <w:tcPr>
            <w:tcW w:w="1474" w:type="dxa"/>
          </w:tcPr>
          <w:p w:rsidR="000125C9" w:rsidRDefault="000125C9">
            <w:pPr>
              <w:pStyle w:val="ConsPlusNormal"/>
              <w:jc w:val="center"/>
            </w:pPr>
            <w:r>
              <w:t>606019,9</w:t>
            </w:r>
          </w:p>
        </w:tc>
      </w:tr>
      <w:tr w:rsidR="000125C9">
        <w:tc>
          <w:tcPr>
            <w:tcW w:w="2891" w:type="dxa"/>
          </w:tcPr>
          <w:p w:rsidR="000125C9" w:rsidRDefault="000125C9">
            <w:pPr>
              <w:pStyle w:val="ConsPlusNormal"/>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757" w:type="dxa"/>
          </w:tcPr>
          <w:p w:rsidR="000125C9" w:rsidRDefault="000125C9">
            <w:pPr>
              <w:pStyle w:val="ConsPlusNormal"/>
              <w:jc w:val="center"/>
            </w:pPr>
            <w:r>
              <w:t>171P552290</w:t>
            </w:r>
          </w:p>
        </w:tc>
        <w:tc>
          <w:tcPr>
            <w:tcW w:w="1474" w:type="dxa"/>
          </w:tcPr>
          <w:p w:rsidR="000125C9" w:rsidRDefault="000125C9">
            <w:pPr>
              <w:pStyle w:val="ConsPlusNormal"/>
              <w:jc w:val="center"/>
            </w:pPr>
            <w:r>
              <w:t>8748,0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1757" w:type="dxa"/>
          </w:tcPr>
          <w:p w:rsidR="000125C9" w:rsidRDefault="000125C9">
            <w:pPr>
              <w:pStyle w:val="ConsPlusNormal"/>
              <w:jc w:val="center"/>
            </w:pPr>
            <w:r>
              <w:t>1720172740</w:t>
            </w:r>
          </w:p>
        </w:tc>
        <w:tc>
          <w:tcPr>
            <w:tcW w:w="1474" w:type="dxa"/>
          </w:tcPr>
          <w:p w:rsidR="000125C9" w:rsidRDefault="000125C9">
            <w:pPr>
              <w:pStyle w:val="ConsPlusNormal"/>
              <w:jc w:val="center"/>
            </w:pPr>
            <w:r>
              <w:t>50000,0</w:t>
            </w:r>
          </w:p>
        </w:tc>
        <w:tc>
          <w:tcPr>
            <w:tcW w:w="1474" w:type="dxa"/>
          </w:tcPr>
          <w:p w:rsidR="000125C9" w:rsidRDefault="000125C9">
            <w:pPr>
              <w:pStyle w:val="ConsPlusNormal"/>
              <w:jc w:val="center"/>
            </w:pPr>
            <w:r>
              <w:t>50000,0</w:t>
            </w:r>
          </w:p>
        </w:tc>
        <w:tc>
          <w:tcPr>
            <w:tcW w:w="1474" w:type="dxa"/>
          </w:tcPr>
          <w:p w:rsidR="000125C9" w:rsidRDefault="000125C9">
            <w:pPr>
              <w:pStyle w:val="ConsPlusNormal"/>
              <w:jc w:val="center"/>
            </w:pPr>
            <w:r>
              <w:t>50000,0</w:t>
            </w:r>
          </w:p>
        </w:tc>
      </w:tr>
      <w:tr w:rsidR="000125C9">
        <w:tc>
          <w:tcPr>
            <w:tcW w:w="2891" w:type="dxa"/>
          </w:tcPr>
          <w:p w:rsidR="000125C9" w:rsidRDefault="000125C9">
            <w:pPr>
              <w:pStyle w:val="ConsPlusNormal"/>
            </w:pPr>
            <w:r>
              <w:t>Создание и модернизация объектов спортивной инфраструктуры муниципальной собственности для занятий физической культурой и спортом</w:t>
            </w:r>
          </w:p>
        </w:tc>
        <w:tc>
          <w:tcPr>
            <w:tcW w:w="1757" w:type="dxa"/>
          </w:tcPr>
          <w:p w:rsidR="000125C9" w:rsidRDefault="000125C9">
            <w:pPr>
              <w:pStyle w:val="ConsPlusNormal"/>
              <w:jc w:val="center"/>
            </w:pPr>
            <w:r>
              <w:t>1720171390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10150,0</w:t>
            </w:r>
          </w:p>
        </w:tc>
      </w:tr>
      <w:tr w:rsidR="000125C9">
        <w:tc>
          <w:tcPr>
            <w:tcW w:w="2891" w:type="dxa"/>
          </w:tcPr>
          <w:p w:rsidR="000125C9" w:rsidRDefault="000125C9">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w:t>
            </w:r>
          </w:p>
        </w:tc>
        <w:tc>
          <w:tcPr>
            <w:tcW w:w="1757" w:type="dxa"/>
          </w:tcPr>
          <w:p w:rsidR="000125C9" w:rsidRDefault="000125C9">
            <w:pPr>
              <w:pStyle w:val="ConsPlusNormal"/>
              <w:jc w:val="center"/>
            </w:pPr>
            <w:r>
              <w:t>1720171700</w:t>
            </w:r>
          </w:p>
        </w:tc>
        <w:tc>
          <w:tcPr>
            <w:tcW w:w="1474" w:type="dxa"/>
          </w:tcPr>
          <w:p w:rsidR="000125C9" w:rsidRDefault="000125C9">
            <w:pPr>
              <w:pStyle w:val="ConsPlusNormal"/>
              <w:jc w:val="center"/>
            </w:pPr>
            <w:r>
              <w:t>15000,0</w:t>
            </w:r>
          </w:p>
        </w:tc>
        <w:tc>
          <w:tcPr>
            <w:tcW w:w="1474" w:type="dxa"/>
          </w:tcPr>
          <w:p w:rsidR="000125C9" w:rsidRDefault="000125C9">
            <w:pPr>
              <w:pStyle w:val="ConsPlusNormal"/>
              <w:jc w:val="center"/>
            </w:pPr>
            <w:r>
              <w:t>15000,0</w:t>
            </w:r>
          </w:p>
        </w:tc>
        <w:tc>
          <w:tcPr>
            <w:tcW w:w="1474" w:type="dxa"/>
          </w:tcPr>
          <w:p w:rsidR="000125C9" w:rsidRDefault="000125C9">
            <w:pPr>
              <w:pStyle w:val="ConsPlusNormal"/>
              <w:jc w:val="center"/>
            </w:pPr>
            <w:r>
              <w:t>15000,0</w:t>
            </w:r>
          </w:p>
        </w:tc>
      </w:tr>
      <w:tr w:rsidR="000125C9">
        <w:tc>
          <w:tcPr>
            <w:tcW w:w="2891" w:type="dxa"/>
          </w:tcPr>
          <w:p w:rsidR="000125C9" w:rsidRDefault="000125C9">
            <w:pPr>
              <w:pStyle w:val="ConsPlusNormal"/>
            </w:pPr>
            <w:r>
              <w:t>Субсидия на развитие базовых и олимпийских видов спорта в МБУ г. Коврова "СШОР дзюдо, самбо им. С.М. Рыбина"</w:t>
            </w:r>
          </w:p>
        </w:tc>
        <w:tc>
          <w:tcPr>
            <w:tcW w:w="1757" w:type="dxa"/>
          </w:tcPr>
          <w:p w:rsidR="000125C9" w:rsidRDefault="000125C9">
            <w:pPr>
              <w:pStyle w:val="ConsPlusNormal"/>
              <w:jc w:val="center"/>
            </w:pPr>
            <w:r>
              <w:t>1720171870</w:t>
            </w:r>
          </w:p>
        </w:tc>
        <w:tc>
          <w:tcPr>
            <w:tcW w:w="1474" w:type="dxa"/>
          </w:tcPr>
          <w:p w:rsidR="000125C9" w:rsidRDefault="000125C9">
            <w:pPr>
              <w:pStyle w:val="ConsPlusNormal"/>
              <w:jc w:val="center"/>
            </w:pPr>
            <w:r>
              <w:t>10000,0</w:t>
            </w:r>
          </w:p>
        </w:tc>
        <w:tc>
          <w:tcPr>
            <w:tcW w:w="1474" w:type="dxa"/>
          </w:tcPr>
          <w:p w:rsidR="000125C9" w:rsidRDefault="000125C9">
            <w:pPr>
              <w:pStyle w:val="ConsPlusNormal"/>
              <w:jc w:val="center"/>
            </w:pPr>
            <w:r>
              <w:t>10000,0</w:t>
            </w:r>
          </w:p>
        </w:tc>
        <w:tc>
          <w:tcPr>
            <w:tcW w:w="1474" w:type="dxa"/>
          </w:tcPr>
          <w:p w:rsidR="000125C9" w:rsidRDefault="000125C9">
            <w:pPr>
              <w:pStyle w:val="ConsPlusNormal"/>
              <w:jc w:val="center"/>
            </w:pPr>
            <w:r>
              <w:t>10000,0</w:t>
            </w:r>
          </w:p>
        </w:tc>
      </w:tr>
      <w:tr w:rsidR="000125C9">
        <w:tc>
          <w:tcPr>
            <w:tcW w:w="2891" w:type="dxa"/>
          </w:tcPr>
          <w:p w:rsidR="000125C9" w:rsidRDefault="000125C9">
            <w:pPr>
              <w:pStyle w:val="ConsPlusNormal"/>
            </w:pPr>
            <w:r>
              <w:t>Субсидия на развитие спортивных школ олимпийского резерва в административном центре Владимирской области</w:t>
            </w:r>
          </w:p>
        </w:tc>
        <w:tc>
          <w:tcPr>
            <w:tcW w:w="1757" w:type="dxa"/>
          </w:tcPr>
          <w:p w:rsidR="000125C9" w:rsidRDefault="000125C9">
            <w:pPr>
              <w:pStyle w:val="ConsPlusNormal"/>
              <w:jc w:val="center"/>
            </w:pPr>
            <w:r>
              <w:t>1720171880</w:t>
            </w:r>
          </w:p>
        </w:tc>
        <w:tc>
          <w:tcPr>
            <w:tcW w:w="1474" w:type="dxa"/>
          </w:tcPr>
          <w:p w:rsidR="000125C9" w:rsidRDefault="000125C9">
            <w:pPr>
              <w:pStyle w:val="ConsPlusNormal"/>
              <w:jc w:val="center"/>
            </w:pPr>
            <w:r>
              <w:t>5000,0</w:t>
            </w:r>
          </w:p>
        </w:tc>
        <w:tc>
          <w:tcPr>
            <w:tcW w:w="1474" w:type="dxa"/>
          </w:tcPr>
          <w:p w:rsidR="000125C9" w:rsidRDefault="000125C9">
            <w:pPr>
              <w:pStyle w:val="ConsPlusNormal"/>
              <w:jc w:val="center"/>
            </w:pPr>
            <w:r>
              <w:t>5000,0</w:t>
            </w:r>
          </w:p>
        </w:tc>
        <w:tc>
          <w:tcPr>
            <w:tcW w:w="1474" w:type="dxa"/>
          </w:tcPr>
          <w:p w:rsidR="000125C9" w:rsidRDefault="000125C9">
            <w:pPr>
              <w:pStyle w:val="ConsPlusNormal"/>
              <w:jc w:val="center"/>
            </w:pPr>
            <w:r>
              <w:t>5000,0</w:t>
            </w:r>
          </w:p>
        </w:tc>
      </w:tr>
      <w:tr w:rsidR="000125C9">
        <w:tc>
          <w:tcPr>
            <w:tcW w:w="2891" w:type="dxa"/>
          </w:tcPr>
          <w:p w:rsidR="000125C9" w:rsidRDefault="000125C9">
            <w:pPr>
              <w:pStyle w:val="ConsPlusNormal"/>
            </w:pPr>
            <w:r>
              <w:t>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757" w:type="dxa"/>
          </w:tcPr>
          <w:p w:rsidR="000125C9" w:rsidRDefault="000125C9">
            <w:pPr>
              <w:pStyle w:val="ConsPlusNormal"/>
              <w:jc w:val="center"/>
            </w:pPr>
            <w:r>
              <w:t>1720171920</w:t>
            </w:r>
          </w:p>
        </w:tc>
        <w:tc>
          <w:tcPr>
            <w:tcW w:w="1474" w:type="dxa"/>
          </w:tcPr>
          <w:p w:rsidR="000125C9" w:rsidRDefault="000125C9">
            <w:pPr>
              <w:pStyle w:val="ConsPlusNormal"/>
              <w:jc w:val="center"/>
            </w:pPr>
            <w:r>
              <w:t>25000,0</w:t>
            </w:r>
          </w:p>
        </w:tc>
        <w:tc>
          <w:tcPr>
            <w:tcW w:w="1474" w:type="dxa"/>
          </w:tcPr>
          <w:p w:rsidR="000125C9" w:rsidRDefault="000125C9">
            <w:pPr>
              <w:pStyle w:val="ConsPlusNormal"/>
              <w:jc w:val="center"/>
            </w:pPr>
            <w:r>
              <w:t>25000,0</w:t>
            </w:r>
          </w:p>
        </w:tc>
        <w:tc>
          <w:tcPr>
            <w:tcW w:w="1474" w:type="dxa"/>
          </w:tcPr>
          <w:p w:rsidR="000125C9" w:rsidRDefault="000125C9">
            <w:pPr>
              <w:pStyle w:val="ConsPlusNormal"/>
              <w:jc w:val="center"/>
            </w:pPr>
            <w:r>
              <w:t>25000,0</w:t>
            </w:r>
          </w:p>
        </w:tc>
      </w:tr>
      <w:tr w:rsidR="000125C9">
        <w:tc>
          <w:tcPr>
            <w:tcW w:w="2891" w:type="dxa"/>
          </w:tcPr>
          <w:p w:rsidR="000125C9" w:rsidRDefault="000125C9">
            <w:pPr>
              <w:pStyle w:val="ConsPlusNormal"/>
            </w:pPr>
            <w:r>
              <w:t>Приобретение путевок для одаренных детей в областные профильные смены в оздоровительных организациях</w:t>
            </w:r>
          </w:p>
        </w:tc>
        <w:tc>
          <w:tcPr>
            <w:tcW w:w="1757" w:type="dxa"/>
          </w:tcPr>
          <w:p w:rsidR="000125C9" w:rsidRDefault="000125C9">
            <w:pPr>
              <w:pStyle w:val="ConsPlusNormal"/>
              <w:jc w:val="center"/>
            </w:pPr>
            <w:r>
              <w:t>1740310440</w:t>
            </w:r>
          </w:p>
        </w:tc>
        <w:tc>
          <w:tcPr>
            <w:tcW w:w="1474" w:type="dxa"/>
          </w:tcPr>
          <w:p w:rsidR="000125C9" w:rsidRDefault="000125C9">
            <w:pPr>
              <w:pStyle w:val="ConsPlusNormal"/>
              <w:jc w:val="center"/>
            </w:pPr>
            <w:r>
              <w:t>484,0</w:t>
            </w:r>
          </w:p>
        </w:tc>
        <w:tc>
          <w:tcPr>
            <w:tcW w:w="1474" w:type="dxa"/>
          </w:tcPr>
          <w:p w:rsidR="000125C9" w:rsidRDefault="000125C9">
            <w:pPr>
              <w:pStyle w:val="ConsPlusNormal"/>
              <w:jc w:val="center"/>
            </w:pPr>
            <w:r>
              <w:t>484,0</w:t>
            </w:r>
          </w:p>
        </w:tc>
        <w:tc>
          <w:tcPr>
            <w:tcW w:w="1474" w:type="dxa"/>
          </w:tcPr>
          <w:p w:rsidR="000125C9" w:rsidRDefault="000125C9">
            <w:pPr>
              <w:pStyle w:val="ConsPlusNormal"/>
              <w:jc w:val="center"/>
            </w:pPr>
            <w:r>
              <w:t>484,0</w:t>
            </w:r>
          </w:p>
        </w:tc>
      </w:tr>
      <w:tr w:rsidR="000125C9">
        <w:tc>
          <w:tcPr>
            <w:tcW w:w="2891" w:type="dxa"/>
          </w:tcPr>
          <w:p w:rsidR="000125C9" w:rsidRDefault="000125C9">
            <w:pPr>
              <w:pStyle w:val="ConsPlusNormal"/>
            </w:pPr>
            <w:r>
              <w:t>Расходы на обеспечение деятельности (оказание услуг) государственных учреждений</w:t>
            </w:r>
          </w:p>
        </w:tc>
        <w:tc>
          <w:tcPr>
            <w:tcW w:w="1757" w:type="dxa"/>
          </w:tcPr>
          <w:p w:rsidR="000125C9" w:rsidRDefault="000125C9">
            <w:pPr>
              <w:pStyle w:val="ConsPlusNormal"/>
              <w:jc w:val="center"/>
            </w:pPr>
            <w:r>
              <w:t>1740700590</w:t>
            </w:r>
          </w:p>
        </w:tc>
        <w:tc>
          <w:tcPr>
            <w:tcW w:w="1474" w:type="dxa"/>
          </w:tcPr>
          <w:p w:rsidR="000125C9" w:rsidRDefault="000125C9">
            <w:pPr>
              <w:pStyle w:val="ConsPlusNormal"/>
              <w:jc w:val="center"/>
            </w:pPr>
            <w:r>
              <w:t>466680,0</w:t>
            </w:r>
          </w:p>
        </w:tc>
        <w:tc>
          <w:tcPr>
            <w:tcW w:w="1474" w:type="dxa"/>
          </w:tcPr>
          <w:p w:rsidR="000125C9" w:rsidRDefault="000125C9">
            <w:pPr>
              <w:pStyle w:val="ConsPlusNormal"/>
              <w:jc w:val="center"/>
            </w:pPr>
            <w:r>
              <w:t>453757,7</w:t>
            </w:r>
          </w:p>
        </w:tc>
        <w:tc>
          <w:tcPr>
            <w:tcW w:w="1474" w:type="dxa"/>
          </w:tcPr>
          <w:p w:rsidR="000125C9" w:rsidRDefault="000125C9">
            <w:pPr>
              <w:pStyle w:val="ConsPlusNormal"/>
              <w:jc w:val="center"/>
            </w:pPr>
            <w:r>
              <w:t>453757,7</w:t>
            </w:r>
          </w:p>
        </w:tc>
      </w:tr>
      <w:tr w:rsidR="000125C9">
        <w:tc>
          <w:tcPr>
            <w:tcW w:w="2891" w:type="dxa"/>
          </w:tcPr>
          <w:p w:rsidR="000125C9" w:rsidRDefault="000125C9">
            <w:pPr>
              <w:pStyle w:val="ConsPlusNormal"/>
            </w:pPr>
            <w:r>
              <w:t>Укрепление материально-технической базы государственных учреждений физической культуры и спорта</w:t>
            </w:r>
          </w:p>
        </w:tc>
        <w:tc>
          <w:tcPr>
            <w:tcW w:w="1757" w:type="dxa"/>
          </w:tcPr>
          <w:p w:rsidR="000125C9" w:rsidRDefault="000125C9">
            <w:pPr>
              <w:pStyle w:val="ConsPlusNormal"/>
              <w:jc w:val="center"/>
            </w:pPr>
            <w:r>
              <w:t>1740721450</w:t>
            </w:r>
          </w:p>
        </w:tc>
        <w:tc>
          <w:tcPr>
            <w:tcW w:w="1474" w:type="dxa"/>
          </w:tcPr>
          <w:p w:rsidR="000125C9" w:rsidRDefault="000125C9">
            <w:pPr>
              <w:pStyle w:val="ConsPlusNormal"/>
              <w:jc w:val="center"/>
            </w:pPr>
            <w:r>
              <w:t>66551,2</w:t>
            </w:r>
          </w:p>
        </w:tc>
        <w:tc>
          <w:tcPr>
            <w:tcW w:w="1474" w:type="dxa"/>
          </w:tcPr>
          <w:p w:rsidR="000125C9" w:rsidRDefault="000125C9">
            <w:pPr>
              <w:pStyle w:val="ConsPlusNormal"/>
              <w:jc w:val="center"/>
            </w:pPr>
            <w:r>
              <w:t>21440,2</w:t>
            </w:r>
          </w:p>
        </w:tc>
        <w:tc>
          <w:tcPr>
            <w:tcW w:w="1474" w:type="dxa"/>
          </w:tcPr>
          <w:p w:rsidR="000125C9" w:rsidRDefault="000125C9">
            <w:pPr>
              <w:pStyle w:val="ConsPlusNormal"/>
              <w:jc w:val="center"/>
            </w:pPr>
            <w:r>
              <w:t>36628,2</w:t>
            </w:r>
          </w:p>
        </w:tc>
      </w:tr>
      <w:tr w:rsidR="000125C9">
        <w:tc>
          <w:tcPr>
            <w:tcW w:w="2891" w:type="dxa"/>
          </w:tcPr>
          <w:p w:rsidR="000125C9" w:rsidRDefault="000125C9">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757" w:type="dxa"/>
          </w:tcPr>
          <w:p w:rsidR="000125C9" w:rsidRDefault="000125C9">
            <w:pPr>
              <w:pStyle w:val="ConsPlusNormal"/>
              <w:jc w:val="center"/>
            </w:pPr>
            <w:r>
              <w:t>1800000000</w:t>
            </w:r>
          </w:p>
        </w:tc>
        <w:tc>
          <w:tcPr>
            <w:tcW w:w="1474" w:type="dxa"/>
          </w:tcPr>
          <w:p w:rsidR="000125C9" w:rsidRDefault="000125C9">
            <w:pPr>
              <w:pStyle w:val="ConsPlusNormal"/>
              <w:jc w:val="center"/>
            </w:pPr>
            <w:r>
              <w:t>10145,0</w:t>
            </w:r>
          </w:p>
        </w:tc>
        <w:tc>
          <w:tcPr>
            <w:tcW w:w="1474" w:type="dxa"/>
          </w:tcPr>
          <w:p w:rsidR="000125C9" w:rsidRDefault="000125C9">
            <w:pPr>
              <w:pStyle w:val="ConsPlusNormal"/>
              <w:jc w:val="center"/>
            </w:pPr>
            <w:r>
              <w:t>10145,0</w:t>
            </w:r>
          </w:p>
        </w:tc>
        <w:tc>
          <w:tcPr>
            <w:tcW w:w="1474" w:type="dxa"/>
          </w:tcPr>
          <w:p w:rsidR="000125C9" w:rsidRDefault="000125C9">
            <w:pPr>
              <w:pStyle w:val="ConsPlusNormal"/>
              <w:jc w:val="center"/>
            </w:pPr>
            <w:r>
              <w:t>10145,0</w:t>
            </w:r>
          </w:p>
        </w:tc>
      </w:tr>
      <w:tr w:rsidR="000125C9">
        <w:tc>
          <w:tcPr>
            <w:tcW w:w="2891" w:type="dxa"/>
          </w:tcPr>
          <w:p w:rsidR="000125C9" w:rsidRDefault="000125C9">
            <w:pPr>
              <w:pStyle w:val="ConsPlusNormal"/>
            </w:pPr>
            <w:r>
              <w:t>Иные межбюджетные трансферты на организацию и проведение культурно-массовых мероприятий</w:t>
            </w:r>
          </w:p>
        </w:tc>
        <w:tc>
          <w:tcPr>
            <w:tcW w:w="1757" w:type="dxa"/>
          </w:tcPr>
          <w:p w:rsidR="000125C9" w:rsidRDefault="000125C9">
            <w:pPr>
              <w:pStyle w:val="ConsPlusNormal"/>
              <w:jc w:val="center"/>
            </w:pPr>
            <w:r>
              <w:t>1820271530</w:t>
            </w:r>
          </w:p>
        </w:tc>
        <w:tc>
          <w:tcPr>
            <w:tcW w:w="1474" w:type="dxa"/>
          </w:tcPr>
          <w:p w:rsidR="000125C9" w:rsidRDefault="000125C9">
            <w:pPr>
              <w:pStyle w:val="ConsPlusNormal"/>
              <w:jc w:val="center"/>
            </w:pPr>
            <w:r>
              <w:t>10000,0</w:t>
            </w:r>
          </w:p>
        </w:tc>
        <w:tc>
          <w:tcPr>
            <w:tcW w:w="1474" w:type="dxa"/>
          </w:tcPr>
          <w:p w:rsidR="000125C9" w:rsidRDefault="000125C9">
            <w:pPr>
              <w:pStyle w:val="ConsPlusNormal"/>
              <w:jc w:val="center"/>
            </w:pPr>
            <w:r>
              <w:t>10000,0</w:t>
            </w:r>
          </w:p>
        </w:tc>
        <w:tc>
          <w:tcPr>
            <w:tcW w:w="1474" w:type="dxa"/>
          </w:tcPr>
          <w:p w:rsidR="000125C9" w:rsidRDefault="000125C9">
            <w:pPr>
              <w:pStyle w:val="ConsPlusNormal"/>
              <w:jc w:val="center"/>
            </w:pPr>
            <w:r>
              <w:t>10000,0</w:t>
            </w:r>
          </w:p>
        </w:tc>
      </w:tr>
      <w:tr w:rsidR="000125C9">
        <w:tc>
          <w:tcPr>
            <w:tcW w:w="2891" w:type="dxa"/>
          </w:tcPr>
          <w:p w:rsidR="000125C9" w:rsidRDefault="000125C9">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w:t>
            </w:r>
          </w:p>
        </w:tc>
        <w:tc>
          <w:tcPr>
            <w:tcW w:w="1757" w:type="dxa"/>
          </w:tcPr>
          <w:p w:rsidR="000125C9" w:rsidRDefault="000125C9">
            <w:pPr>
              <w:pStyle w:val="ConsPlusNormal"/>
              <w:jc w:val="center"/>
            </w:pPr>
            <w:r>
              <w:t>1840421550</w:t>
            </w:r>
          </w:p>
        </w:tc>
        <w:tc>
          <w:tcPr>
            <w:tcW w:w="1474" w:type="dxa"/>
          </w:tcPr>
          <w:p w:rsidR="000125C9" w:rsidRDefault="000125C9">
            <w:pPr>
              <w:pStyle w:val="ConsPlusNormal"/>
              <w:jc w:val="center"/>
            </w:pPr>
            <w:r>
              <w:t>145,0</w:t>
            </w:r>
          </w:p>
        </w:tc>
        <w:tc>
          <w:tcPr>
            <w:tcW w:w="1474" w:type="dxa"/>
          </w:tcPr>
          <w:p w:rsidR="000125C9" w:rsidRDefault="000125C9">
            <w:pPr>
              <w:pStyle w:val="ConsPlusNormal"/>
              <w:jc w:val="center"/>
            </w:pPr>
            <w:r>
              <w:t>145,0</w:t>
            </w:r>
          </w:p>
        </w:tc>
        <w:tc>
          <w:tcPr>
            <w:tcW w:w="1474" w:type="dxa"/>
          </w:tcPr>
          <w:p w:rsidR="000125C9" w:rsidRDefault="000125C9">
            <w:pPr>
              <w:pStyle w:val="ConsPlusNormal"/>
              <w:jc w:val="center"/>
            </w:pPr>
            <w:r>
              <w:t>145,0</w:t>
            </w:r>
          </w:p>
        </w:tc>
      </w:tr>
      <w:tr w:rsidR="000125C9">
        <w:tc>
          <w:tcPr>
            <w:tcW w:w="2891" w:type="dxa"/>
          </w:tcPr>
          <w:p w:rsidR="000125C9" w:rsidRDefault="000125C9">
            <w:pPr>
              <w:pStyle w:val="ConsPlusNormal"/>
            </w:pPr>
            <w:r>
              <w:t>Государственная программа "Энергосбережение и повышение энергетической эффективности во Владимирской области"</w:t>
            </w:r>
          </w:p>
        </w:tc>
        <w:tc>
          <w:tcPr>
            <w:tcW w:w="1757" w:type="dxa"/>
          </w:tcPr>
          <w:p w:rsidR="000125C9" w:rsidRDefault="000125C9">
            <w:pPr>
              <w:pStyle w:val="ConsPlusNormal"/>
              <w:jc w:val="center"/>
            </w:pPr>
            <w:r>
              <w:t>2100000000</w:t>
            </w:r>
          </w:p>
        </w:tc>
        <w:tc>
          <w:tcPr>
            <w:tcW w:w="1474" w:type="dxa"/>
          </w:tcPr>
          <w:p w:rsidR="000125C9" w:rsidRDefault="000125C9">
            <w:pPr>
              <w:pStyle w:val="ConsPlusNormal"/>
              <w:jc w:val="center"/>
            </w:pPr>
            <w:r>
              <w:t>2800,0</w:t>
            </w:r>
          </w:p>
        </w:tc>
        <w:tc>
          <w:tcPr>
            <w:tcW w:w="1474" w:type="dxa"/>
          </w:tcPr>
          <w:p w:rsidR="000125C9" w:rsidRDefault="000125C9">
            <w:pPr>
              <w:pStyle w:val="ConsPlusNormal"/>
              <w:jc w:val="center"/>
            </w:pPr>
            <w:r>
              <w:t>2800,0</w:t>
            </w:r>
          </w:p>
        </w:tc>
        <w:tc>
          <w:tcPr>
            <w:tcW w:w="1474" w:type="dxa"/>
          </w:tcPr>
          <w:p w:rsidR="000125C9" w:rsidRDefault="000125C9">
            <w:pPr>
              <w:pStyle w:val="ConsPlusNormal"/>
              <w:jc w:val="center"/>
            </w:pPr>
            <w:r>
              <w:t>2800,0</w:t>
            </w:r>
          </w:p>
        </w:tc>
      </w:tr>
      <w:tr w:rsidR="000125C9">
        <w:tc>
          <w:tcPr>
            <w:tcW w:w="2891" w:type="dxa"/>
          </w:tcPr>
          <w:p w:rsidR="000125C9" w:rsidRDefault="000125C9">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w:t>
            </w:r>
          </w:p>
        </w:tc>
        <w:tc>
          <w:tcPr>
            <w:tcW w:w="1757" w:type="dxa"/>
          </w:tcPr>
          <w:p w:rsidR="000125C9" w:rsidRDefault="000125C9">
            <w:pPr>
              <w:pStyle w:val="ConsPlusNormal"/>
              <w:jc w:val="center"/>
            </w:pPr>
            <w:r>
              <w:t>2140120830</w:t>
            </w:r>
          </w:p>
        </w:tc>
        <w:tc>
          <w:tcPr>
            <w:tcW w:w="1474" w:type="dxa"/>
          </w:tcPr>
          <w:p w:rsidR="000125C9" w:rsidRDefault="000125C9">
            <w:pPr>
              <w:pStyle w:val="ConsPlusNormal"/>
              <w:jc w:val="center"/>
            </w:pPr>
            <w:r>
              <w:t>2800,0</w:t>
            </w:r>
          </w:p>
        </w:tc>
        <w:tc>
          <w:tcPr>
            <w:tcW w:w="1474" w:type="dxa"/>
          </w:tcPr>
          <w:p w:rsidR="000125C9" w:rsidRDefault="000125C9">
            <w:pPr>
              <w:pStyle w:val="ConsPlusNormal"/>
              <w:jc w:val="center"/>
            </w:pPr>
            <w:r>
              <w:t>2800,0</w:t>
            </w:r>
          </w:p>
        </w:tc>
        <w:tc>
          <w:tcPr>
            <w:tcW w:w="1474" w:type="dxa"/>
          </w:tcPr>
          <w:p w:rsidR="000125C9" w:rsidRDefault="000125C9">
            <w:pPr>
              <w:pStyle w:val="ConsPlusNormal"/>
              <w:jc w:val="center"/>
            </w:pPr>
            <w:r>
              <w:t>2800,0</w:t>
            </w:r>
          </w:p>
        </w:tc>
      </w:tr>
      <w:tr w:rsidR="000125C9">
        <w:tc>
          <w:tcPr>
            <w:tcW w:w="2891"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1757" w:type="dxa"/>
          </w:tcPr>
          <w:p w:rsidR="000125C9" w:rsidRDefault="000125C9">
            <w:pPr>
              <w:pStyle w:val="ConsPlusNormal"/>
              <w:jc w:val="center"/>
            </w:pPr>
            <w:r>
              <w:t>2300000000</w:t>
            </w:r>
          </w:p>
        </w:tc>
        <w:tc>
          <w:tcPr>
            <w:tcW w:w="1474" w:type="dxa"/>
          </w:tcPr>
          <w:p w:rsidR="000125C9" w:rsidRDefault="000125C9">
            <w:pPr>
              <w:pStyle w:val="ConsPlusNormal"/>
              <w:jc w:val="center"/>
            </w:pPr>
            <w:r>
              <w:t>29346,0</w:t>
            </w:r>
          </w:p>
        </w:tc>
        <w:tc>
          <w:tcPr>
            <w:tcW w:w="1474" w:type="dxa"/>
          </w:tcPr>
          <w:p w:rsidR="000125C9" w:rsidRDefault="000125C9">
            <w:pPr>
              <w:pStyle w:val="ConsPlusNormal"/>
              <w:jc w:val="center"/>
            </w:pPr>
            <w:r>
              <w:t>28746,0</w:t>
            </w:r>
          </w:p>
        </w:tc>
        <w:tc>
          <w:tcPr>
            <w:tcW w:w="1474" w:type="dxa"/>
          </w:tcPr>
          <w:p w:rsidR="000125C9" w:rsidRDefault="000125C9">
            <w:pPr>
              <w:pStyle w:val="ConsPlusNormal"/>
              <w:jc w:val="center"/>
            </w:pPr>
            <w:r>
              <w:t>29146,0</w:t>
            </w:r>
          </w:p>
        </w:tc>
      </w:tr>
      <w:tr w:rsidR="000125C9">
        <w:tc>
          <w:tcPr>
            <w:tcW w:w="2891" w:type="dxa"/>
          </w:tcPr>
          <w:p w:rsidR="000125C9" w:rsidRDefault="000125C9">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w:t>
            </w:r>
          </w:p>
        </w:tc>
        <w:tc>
          <w:tcPr>
            <w:tcW w:w="1757" w:type="dxa"/>
          </w:tcPr>
          <w:p w:rsidR="000125C9" w:rsidRDefault="000125C9">
            <w:pPr>
              <w:pStyle w:val="ConsPlusNormal"/>
              <w:jc w:val="center"/>
            </w:pPr>
            <w:r>
              <w:t>2340122780</w:t>
            </w:r>
          </w:p>
        </w:tc>
        <w:tc>
          <w:tcPr>
            <w:tcW w:w="1474" w:type="dxa"/>
          </w:tcPr>
          <w:p w:rsidR="000125C9" w:rsidRDefault="000125C9">
            <w:pPr>
              <w:pStyle w:val="ConsPlusNormal"/>
              <w:jc w:val="center"/>
            </w:pPr>
            <w:r>
              <w:t>24671,8</w:t>
            </w:r>
          </w:p>
        </w:tc>
        <w:tc>
          <w:tcPr>
            <w:tcW w:w="1474" w:type="dxa"/>
          </w:tcPr>
          <w:p w:rsidR="000125C9" w:rsidRDefault="000125C9">
            <w:pPr>
              <w:pStyle w:val="ConsPlusNormal"/>
              <w:jc w:val="center"/>
            </w:pPr>
            <w:r>
              <w:t>24671,8</w:t>
            </w:r>
          </w:p>
        </w:tc>
        <w:tc>
          <w:tcPr>
            <w:tcW w:w="1474" w:type="dxa"/>
          </w:tcPr>
          <w:p w:rsidR="000125C9" w:rsidRDefault="000125C9">
            <w:pPr>
              <w:pStyle w:val="ConsPlusNormal"/>
              <w:jc w:val="center"/>
            </w:pPr>
            <w:r>
              <w:t>24671,8</w:t>
            </w:r>
          </w:p>
        </w:tc>
      </w:tr>
      <w:tr w:rsidR="000125C9">
        <w:tc>
          <w:tcPr>
            <w:tcW w:w="2891" w:type="dxa"/>
          </w:tcPr>
          <w:p w:rsidR="000125C9" w:rsidRDefault="000125C9">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757" w:type="dxa"/>
          </w:tcPr>
          <w:p w:rsidR="000125C9" w:rsidRDefault="000125C9">
            <w:pPr>
              <w:pStyle w:val="ConsPlusNormal"/>
              <w:jc w:val="center"/>
            </w:pPr>
            <w:r>
              <w:t>2340124340</w:t>
            </w:r>
          </w:p>
        </w:tc>
        <w:tc>
          <w:tcPr>
            <w:tcW w:w="1474" w:type="dxa"/>
          </w:tcPr>
          <w:p w:rsidR="000125C9" w:rsidRDefault="000125C9">
            <w:pPr>
              <w:pStyle w:val="ConsPlusNormal"/>
              <w:jc w:val="center"/>
            </w:pPr>
            <w:r>
              <w:t>2774,2</w:t>
            </w:r>
          </w:p>
        </w:tc>
        <w:tc>
          <w:tcPr>
            <w:tcW w:w="1474" w:type="dxa"/>
          </w:tcPr>
          <w:p w:rsidR="000125C9" w:rsidRDefault="000125C9">
            <w:pPr>
              <w:pStyle w:val="ConsPlusNormal"/>
              <w:jc w:val="center"/>
            </w:pPr>
            <w:r>
              <w:t>2174,2</w:t>
            </w:r>
          </w:p>
        </w:tc>
        <w:tc>
          <w:tcPr>
            <w:tcW w:w="1474" w:type="dxa"/>
          </w:tcPr>
          <w:p w:rsidR="000125C9" w:rsidRDefault="000125C9">
            <w:pPr>
              <w:pStyle w:val="ConsPlusNormal"/>
              <w:jc w:val="center"/>
            </w:pPr>
            <w:r>
              <w:t>2574,2</w:t>
            </w:r>
          </w:p>
        </w:tc>
      </w:tr>
      <w:tr w:rsidR="000125C9">
        <w:tc>
          <w:tcPr>
            <w:tcW w:w="2891" w:type="dxa"/>
          </w:tcPr>
          <w:p w:rsidR="000125C9" w:rsidRDefault="000125C9">
            <w:pPr>
              <w:pStyle w:val="ConsPlusNormal"/>
            </w:pPr>
            <w:r>
              <w:t>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757" w:type="dxa"/>
          </w:tcPr>
          <w:p w:rsidR="000125C9" w:rsidRDefault="000125C9">
            <w:pPr>
              <w:pStyle w:val="ConsPlusNormal"/>
              <w:jc w:val="center"/>
            </w:pPr>
            <w:r>
              <w:t>2340171680</w:t>
            </w:r>
          </w:p>
        </w:tc>
        <w:tc>
          <w:tcPr>
            <w:tcW w:w="1474" w:type="dxa"/>
          </w:tcPr>
          <w:p w:rsidR="000125C9" w:rsidRDefault="000125C9">
            <w:pPr>
              <w:pStyle w:val="ConsPlusNormal"/>
              <w:jc w:val="center"/>
            </w:pPr>
            <w:r>
              <w:t>1000,0</w:t>
            </w:r>
          </w:p>
        </w:tc>
        <w:tc>
          <w:tcPr>
            <w:tcW w:w="1474" w:type="dxa"/>
          </w:tcPr>
          <w:p w:rsidR="000125C9" w:rsidRDefault="000125C9">
            <w:pPr>
              <w:pStyle w:val="ConsPlusNormal"/>
              <w:jc w:val="center"/>
            </w:pPr>
            <w:r>
              <w:t>1000,0</w:t>
            </w:r>
          </w:p>
        </w:tc>
        <w:tc>
          <w:tcPr>
            <w:tcW w:w="1474" w:type="dxa"/>
          </w:tcPr>
          <w:p w:rsidR="000125C9" w:rsidRDefault="000125C9">
            <w:pPr>
              <w:pStyle w:val="ConsPlusNormal"/>
              <w:jc w:val="center"/>
            </w:pPr>
            <w:r>
              <w:t>1000,0</w:t>
            </w:r>
          </w:p>
        </w:tc>
      </w:tr>
      <w:tr w:rsidR="000125C9">
        <w:tc>
          <w:tcPr>
            <w:tcW w:w="2891" w:type="dxa"/>
          </w:tcPr>
          <w:p w:rsidR="000125C9" w:rsidRDefault="000125C9">
            <w:pPr>
              <w:pStyle w:val="ConsPlusNormal"/>
            </w:pPr>
            <w:r>
              <w:t>Проведение ежегодного антинаркотического марафона, профилактика ВИЧ и СПИДа</w:t>
            </w:r>
          </w:p>
        </w:tc>
        <w:tc>
          <w:tcPr>
            <w:tcW w:w="1757" w:type="dxa"/>
          </w:tcPr>
          <w:p w:rsidR="000125C9" w:rsidRDefault="000125C9">
            <w:pPr>
              <w:pStyle w:val="ConsPlusNormal"/>
              <w:jc w:val="center"/>
            </w:pPr>
            <w:r>
              <w:t>2340226090</w:t>
            </w:r>
          </w:p>
        </w:tc>
        <w:tc>
          <w:tcPr>
            <w:tcW w:w="1474" w:type="dxa"/>
          </w:tcPr>
          <w:p w:rsidR="000125C9" w:rsidRDefault="000125C9">
            <w:pPr>
              <w:pStyle w:val="ConsPlusNormal"/>
              <w:jc w:val="center"/>
            </w:pPr>
            <w:r>
              <w:t>600,0</w:t>
            </w:r>
          </w:p>
        </w:tc>
        <w:tc>
          <w:tcPr>
            <w:tcW w:w="1474" w:type="dxa"/>
          </w:tcPr>
          <w:p w:rsidR="000125C9" w:rsidRDefault="000125C9">
            <w:pPr>
              <w:pStyle w:val="ConsPlusNormal"/>
              <w:jc w:val="center"/>
            </w:pPr>
            <w:r>
              <w:t>600,0</w:t>
            </w:r>
          </w:p>
        </w:tc>
        <w:tc>
          <w:tcPr>
            <w:tcW w:w="1474" w:type="dxa"/>
          </w:tcPr>
          <w:p w:rsidR="000125C9" w:rsidRDefault="000125C9">
            <w:pPr>
              <w:pStyle w:val="ConsPlusNormal"/>
              <w:jc w:val="center"/>
            </w:pPr>
            <w:r>
              <w:t>600,0</w:t>
            </w:r>
          </w:p>
        </w:tc>
      </w:tr>
      <w:tr w:rsidR="000125C9">
        <w:tc>
          <w:tcPr>
            <w:tcW w:w="2891" w:type="dxa"/>
          </w:tcPr>
          <w:p w:rsidR="000125C9" w:rsidRDefault="000125C9">
            <w:pPr>
              <w:pStyle w:val="ConsPlusNormal"/>
            </w:pPr>
            <w:r>
              <w:t>Субсидии на создание и оборудование кабинетов наркопрофилактики в образовательных организациях</w:t>
            </w:r>
          </w:p>
        </w:tc>
        <w:tc>
          <w:tcPr>
            <w:tcW w:w="1757" w:type="dxa"/>
          </w:tcPr>
          <w:p w:rsidR="000125C9" w:rsidRDefault="000125C9">
            <w:pPr>
              <w:pStyle w:val="ConsPlusNormal"/>
              <w:jc w:val="center"/>
            </w:pPr>
            <w:r>
              <w:t>2340271690</w:t>
            </w:r>
          </w:p>
        </w:tc>
        <w:tc>
          <w:tcPr>
            <w:tcW w:w="1474" w:type="dxa"/>
          </w:tcPr>
          <w:p w:rsidR="000125C9" w:rsidRDefault="000125C9">
            <w:pPr>
              <w:pStyle w:val="ConsPlusNormal"/>
              <w:jc w:val="center"/>
            </w:pPr>
            <w:r>
              <w:t>300,0</w:t>
            </w:r>
          </w:p>
        </w:tc>
        <w:tc>
          <w:tcPr>
            <w:tcW w:w="1474" w:type="dxa"/>
          </w:tcPr>
          <w:p w:rsidR="000125C9" w:rsidRDefault="000125C9">
            <w:pPr>
              <w:pStyle w:val="ConsPlusNormal"/>
              <w:jc w:val="center"/>
            </w:pPr>
            <w:r>
              <w:t>300,0</w:t>
            </w:r>
          </w:p>
        </w:tc>
        <w:tc>
          <w:tcPr>
            <w:tcW w:w="1474" w:type="dxa"/>
          </w:tcPr>
          <w:p w:rsidR="000125C9" w:rsidRDefault="000125C9">
            <w:pPr>
              <w:pStyle w:val="ConsPlusNormal"/>
              <w:jc w:val="center"/>
            </w:pPr>
            <w:r>
              <w:t>300,0</w:t>
            </w:r>
          </w:p>
        </w:tc>
      </w:tr>
      <w:tr w:rsidR="000125C9">
        <w:tc>
          <w:tcPr>
            <w:tcW w:w="2891"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757" w:type="dxa"/>
          </w:tcPr>
          <w:p w:rsidR="000125C9" w:rsidRDefault="000125C9">
            <w:pPr>
              <w:pStyle w:val="ConsPlusNormal"/>
              <w:jc w:val="center"/>
            </w:pPr>
            <w:r>
              <w:t>2700000000</w:t>
            </w:r>
          </w:p>
        </w:tc>
        <w:tc>
          <w:tcPr>
            <w:tcW w:w="1474" w:type="dxa"/>
          </w:tcPr>
          <w:p w:rsidR="000125C9" w:rsidRDefault="000125C9">
            <w:pPr>
              <w:pStyle w:val="ConsPlusNormal"/>
              <w:jc w:val="center"/>
            </w:pPr>
            <w:r>
              <w:t>397665,3</w:t>
            </w:r>
          </w:p>
        </w:tc>
        <w:tc>
          <w:tcPr>
            <w:tcW w:w="1474" w:type="dxa"/>
          </w:tcPr>
          <w:p w:rsidR="000125C9" w:rsidRDefault="000125C9">
            <w:pPr>
              <w:pStyle w:val="ConsPlusNormal"/>
              <w:jc w:val="center"/>
            </w:pPr>
            <w:r>
              <w:t>336203,6</w:t>
            </w:r>
          </w:p>
        </w:tc>
        <w:tc>
          <w:tcPr>
            <w:tcW w:w="1474" w:type="dxa"/>
          </w:tcPr>
          <w:p w:rsidR="000125C9" w:rsidRDefault="000125C9">
            <w:pPr>
              <w:pStyle w:val="ConsPlusNormal"/>
              <w:jc w:val="center"/>
            </w:pPr>
            <w:r>
              <w:t>322008,3</w:t>
            </w:r>
          </w:p>
        </w:tc>
      </w:tr>
      <w:tr w:rsidR="000125C9">
        <w:tc>
          <w:tcPr>
            <w:tcW w:w="2891" w:type="dxa"/>
          </w:tcPr>
          <w:p w:rsidR="000125C9" w:rsidRDefault="000125C9">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757" w:type="dxa"/>
          </w:tcPr>
          <w:p w:rsidR="000125C9" w:rsidRDefault="000125C9">
            <w:pPr>
              <w:pStyle w:val="ConsPlusNormal"/>
              <w:jc w:val="center"/>
            </w:pPr>
            <w:r>
              <w:t>2720270050</w:t>
            </w:r>
          </w:p>
        </w:tc>
        <w:tc>
          <w:tcPr>
            <w:tcW w:w="1474" w:type="dxa"/>
          </w:tcPr>
          <w:p w:rsidR="000125C9" w:rsidRDefault="000125C9">
            <w:pPr>
              <w:pStyle w:val="ConsPlusNormal"/>
              <w:jc w:val="center"/>
            </w:pPr>
            <w:r>
              <w:t>140081,2</w:t>
            </w:r>
          </w:p>
        </w:tc>
        <w:tc>
          <w:tcPr>
            <w:tcW w:w="1474" w:type="dxa"/>
          </w:tcPr>
          <w:p w:rsidR="000125C9" w:rsidRDefault="000125C9">
            <w:pPr>
              <w:pStyle w:val="ConsPlusNormal"/>
              <w:jc w:val="center"/>
            </w:pPr>
            <w:r>
              <w:t>120000,0</w:t>
            </w:r>
          </w:p>
        </w:tc>
        <w:tc>
          <w:tcPr>
            <w:tcW w:w="1474" w:type="dxa"/>
          </w:tcPr>
          <w:p w:rsidR="000125C9" w:rsidRDefault="000125C9">
            <w:pPr>
              <w:pStyle w:val="ConsPlusNormal"/>
              <w:jc w:val="center"/>
            </w:pPr>
            <w:r>
              <w:t>120000,0</w:t>
            </w:r>
          </w:p>
        </w:tc>
      </w:tr>
      <w:tr w:rsidR="000125C9">
        <w:tc>
          <w:tcPr>
            <w:tcW w:w="2891" w:type="dxa"/>
          </w:tcPr>
          <w:p w:rsidR="000125C9" w:rsidRDefault="000125C9">
            <w:pPr>
              <w:pStyle w:val="ConsPlusNormal"/>
            </w:pPr>
            <w:r>
              <w:t>Субсидии на реализацию мероприятий по обеспечению жильем молодых семей</w:t>
            </w:r>
          </w:p>
        </w:tc>
        <w:tc>
          <w:tcPr>
            <w:tcW w:w="1757" w:type="dxa"/>
          </w:tcPr>
          <w:p w:rsidR="000125C9" w:rsidRDefault="000125C9">
            <w:pPr>
              <w:pStyle w:val="ConsPlusNormal"/>
              <w:jc w:val="center"/>
            </w:pPr>
            <w:r>
              <w:t>27204R4970</w:t>
            </w:r>
          </w:p>
        </w:tc>
        <w:tc>
          <w:tcPr>
            <w:tcW w:w="1474" w:type="dxa"/>
          </w:tcPr>
          <w:p w:rsidR="000125C9" w:rsidRDefault="000125C9">
            <w:pPr>
              <w:pStyle w:val="ConsPlusNormal"/>
              <w:jc w:val="center"/>
            </w:pPr>
            <w:r>
              <w:t>144151,0</w:t>
            </w:r>
          </w:p>
        </w:tc>
        <w:tc>
          <w:tcPr>
            <w:tcW w:w="1474" w:type="dxa"/>
          </w:tcPr>
          <w:p w:rsidR="000125C9" w:rsidRDefault="000125C9">
            <w:pPr>
              <w:pStyle w:val="ConsPlusNormal"/>
              <w:jc w:val="center"/>
            </w:pPr>
            <w:r>
              <w:t>131528,1</w:t>
            </w:r>
          </w:p>
        </w:tc>
        <w:tc>
          <w:tcPr>
            <w:tcW w:w="1474" w:type="dxa"/>
          </w:tcPr>
          <w:p w:rsidR="000125C9" w:rsidRDefault="000125C9">
            <w:pPr>
              <w:pStyle w:val="ConsPlusNormal"/>
              <w:jc w:val="center"/>
            </w:pPr>
            <w:r>
              <w:t>131034,0</w:t>
            </w:r>
          </w:p>
        </w:tc>
      </w:tr>
      <w:tr w:rsidR="000125C9">
        <w:tc>
          <w:tcPr>
            <w:tcW w:w="2891" w:type="dxa"/>
          </w:tcPr>
          <w:p w:rsidR="000125C9" w:rsidRDefault="000125C9">
            <w:pPr>
              <w:pStyle w:val="ConsPlusNormal"/>
            </w:pPr>
            <w:r>
              <w:t>Обеспечение жильем многодетных семей</w:t>
            </w:r>
          </w:p>
        </w:tc>
        <w:tc>
          <w:tcPr>
            <w:tcW w:w="1757" w:type="dxa"/>
          </w:tcPr>
          <w:p w:rsidR="000125C9" w:rsidRDefault="000125C9">
            <w:pPr>
              <w:pStyle w:val="ConsPlusNormal"/>
              <w:jc w:val="center"/>
            </w:pPr>
            <w:r>
              <w:t>2740170810</w:t>
            </w:r>
          </w:p>
        </w:tc>
        <w:tc>
          <w:tcPr>
            <w:tcW w:w="1474" w:type="dxa"/>
          </w:tcPr>
          <w:p w:rsidR="000125C9" w:rsidRDefault="000125C9">
            <w:pPr>
              <w:pStyle w:val="ConsPlusNormal"/>
              <w:jc w:val="center"/>
            </w:pPr>
            <w:r>
              <w:t>113433,1</w:t>
            </w:r>
          </w:p>
        </w:tc>
        <w:tc>
          <w:tcPr>
            <w:tcW w:w="1474" w:type="dxa"/>
          </w:tcPr>
          <w:p w:rsidR="000125C9" w:rsidRDefault="000125C9">
            <w:pPr>
              <w:pStyle w:val="ConsPlusNormal"/>
              <w:jc w:val="center"/>
            </w:pPr>
            <w:r>
              <w:t>84675,5</w:t>
            </w:r>
          </w:p>
        </w:tc>
        <w:tc>
          <w:tcPr>
            <w:tcW w:w="1474" w:type="dxa"/>
          </w:tcPr>
          <w:p w:rsidR="000125C9" w:rsidRDefault="000125C9">
            <w:pPr>
              <w:pStyle w:val="ConsPlusNormal"/>
              <w:jc w:val="center"/>
            </w:pPr>
            <w:r>
              <w:t>70974,3</w:t>
            </w:r>
          </w:p>
        </w:tc>
      </w:tr>
      <w:tr w:rsidR="000125C9">
        <w:tc>
          <w:tcPr>
            <w:tcW w:w="2891" w:type="dxa"/>
          </w:tcPr>
          <w:p w:rsidR="000125C9" w:rsidRDefault="000125C9">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1757" w:type="dxa"/>
          </w:tcPr>
          <w:p w:rsidR="000125C9" w:rsidRDefault="000125C9">
            <w:pPr>
              <w:pStyle w:val="ConsPlusNormal"/>
              <w:jc w:val="center"/>
            </w:pPr>
            <w:r>
              <w:t>3000000000</w:t>
            </w:r>
          </w:p>
        </w:tc>
        <w:tc>
          <w:tcPr>
            <w:tcW w:w="1474" w:type="dxa"/>
          </w:tcPr>
          <w:p w:rsidR="000125C9" w:rsidRDefault="000125C9">
            <w:pPr>
              <w:pStyle w:val="ConsPlusNormal"/>
              <w:jc w:val="center"/>
            </w:pPr>
            <w:r>
              <w:t>3260,0</w:t>
            </w:r>
          </w:p>
        </w:tc>
        <w:tc>
          <w:tcPr>
            <w:tcW w:w="1474" w:type="dxa"/>
          </w:tcPr>
          <w:p w:rsidR="000125C9" w:rsidRDefault="000125C9">
            <w:pPr>
              <w:pStyle w:val="ConsPlusNormal"/>
              <w:jc w:val="center"/>
            </w:pPr>
            <w:r>
              <w:t>3260,0</w:t>
            </w:r>
          </w:p>
        </w:tc>
        <w:tc>
          <w:tcPr>
            <w:tcW w:w="1474" w:type="dxa"/>
          </w:tcPr>
          <w:p w:rsidR="000125C9" w:rsidRDefault="000125C9">
            <w:pPr>
              <w:pStyle w:val="ConsPlusNormal"/>
              <w:jc w:val="center"/>
            </w:pPr>
            <w:r>
              <w:t>3260,0</w:t>
            </w:r>
          </w:p>
        </w:tc>
      </w:tr>
      <w:tr w:rsidR="000125C9">
        <w:tc>
          <w:tcPr>
            <w:tcW w:w="2891" w:type="dxa"/>
          </w:tcPr>
          <w:p w:rsidR="000125C9" w:rsidRDefault="000125C9">
            <w:pPr>
              <w:pStyle w:val="ConsPlusNormal"/>
            </w:pPr>
            <w:r>
              <w:t>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w:t>
            </w:r>
          </w:p>
        </w:tc>
        <w:tc>
          <w:tcPr>
            <w:tcW w:w="1757" w:type="dxa"/>
          </w:tcPr>
          <w:p w:rsidR="000125C9" w:rsidRDefault="000125C9">
            <w:pPr>
              <w:pStyle w:val="ConsPlusNormal"/>
              <w:jc w:val="center"/>
            </w:pPr>
            <w:r>
              <w:t>301R32474S</w:t>
            </w:r>
          </w:p>
        </w:tc>
        <w:tc>
          <w:tcPr>
            <w:tcW w:w="1474" w:type="dxa"/>
          </w:tcPr>
          <w:p w:rsidR="000125C9" w:rsidRDefault="000125C9">
            <w:pPr>
              <w:pStyle w:val="ConsPlusNormal"/>
              <w:jc w:val="center"/>
            </w:pPr>
            <w:r>
              <w:t>1728,0</w:t>
            </w:r>
          </w:p>
        </w:tc>
        <w:tc>
          <w:tcPr>
            <w:tcW w:w="1474" w:type="dxa"/>
          </w:tcPr>
          <w:p w:rsidR="000125C9" w:rsidRDefault="000125C9">
            <w:pPr>
              <w:pStyle w:val="ConsPlusNormal"/>
              <w:jc w:val="center"/>
            </w:pPr>
            <w:r>
              <w:t>1728,0</w:t>
            </w:r>
          </w:p>
        </w:tc>
        <w:tc>
          <w:tcPr>
            <w:tcW w:w="1474" w:type="dxa"/>
          </w:tcPr>
          <w:p w:rsidR="000125C9" w:rsidRDefault="000125C9">
            <w:pPr>
              <w:pStyle w:val="ConsPlusNormal"/>
              <w:jc w:val="center"/>
            </w:pPr>
            <w:r>
              <w:t>1728,0</w:t>
            </w:r>
          </w:p>
        </w:tc>
      </w:tr>
      <w:tr w:rsidR="000125C9">
        <w:tc>
          <w:tcPr>
            <w:tcW w:w="2891" w:type="dxa"/>
          </w:tcPr>
          <w:p w:rsidR="000125C9" w:rsidRDefault="000125C9">
            <w:pPr>
              <w:pStyle w:val="ConsPlusNormal"/>
            </w:pPr>
            <w:r>
              <w:t>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w:t>
            </w:r>
          </w:p>
        </w:tc>
        <w:tc>
          <w:tcPr>
            <w:tcW w:w="1757" w:type="dxa"/>
          </w:tcPr>
          <w:p w:rsidR="000125C9" w:rsidRDefault="000125C9">
            <w:pPr>
              <w:pStyle w:val="ConsPlusNormal"/>
              <w:jc w:val="center"/>
            </w:pPr>
            <w:r>
              <w:t>301R37136S</w:t>
            </w:r>
          </w:p>
        </w:tc>
        <w:tc>
          <w:tcPr>
            <w:tcW w:w="1474" w:type="dxa"/>
          </w:tcPr>
          <w:p w:rsidR="000125C9" w:rsidRDefault="000125C9">
            <w:pPr>
              <w:pStyle w:val="ConsPlusNormal"/>
              <w:jc w:val="center"/>
            </w:pPr>
            <w:r>
              <w:t>1500,0</w:t>
            </w:r>
          </w:p>
        </w:tc>
        <w:tc>
          <w:tcPr>
            <w:tcW w:w="1474" w:type="dxa"/>
          </w:tcPr>
          <w:p w:rsidR="000125C9" w:rsidRDefault="000125C9">
            <w:pPr>
              <w:pStyle w:val="ConsPlusNormal"/>
              <w:jc w:val="center"/>
            </w:pPr>
            <w:r>
              <w:t>1500,0</w:t>
            </w:r>
          </w:p>
        </w:tc>
        <w:tc>
          <w:tcPr>
            <w:tcW w:w="1474" w:type="dxa"/>
          </w:tcPr>
          <w:p w:rsidR="000125C9" w:rsidRDefault="000125C9">
            <w:pPr>
              <w:pStyle w:val="ConsPlusNormal"/>
              <w:jc w:val="center"/>
            </w:pPr>
            <w:r>
              <w:t>1500,0</w:t>
            </w:r>
          </w:p>
        </w:tc>
      </w:tr>
      <w:tr w:rsidR="000125C9">
        <w:tc>
          <w:tcPr>
            <w:tcW w:w="2891" w:type="dxa"/>
          </w:tcPr>
          <w:p w:rsidR="000125C9" w:rsidRDefault="000125C9">
            <w:pPr>
              <w:pStyle w:val="ConsPlusNormal"/>
            </w:pPr>
            <w:r>
              <w:t>Проведение мероприятий по обеспечению безопасного поведения участников дорожного движения</w:t>
            </w:r>
          </w:p>
        </w:tc>
        <w:tc>
          <w:tcPr>
            <w:tcW w:w="1757" w:type="dxa"/>
          </w:tcPr>
          <w:p w:rsidR="000125C9" w:rsidRDefault="000125C9">
            <w:pPr>
              <w:pStyle w:val="ConsPlusNormal"/>
              <w:jc w:val="center"/>
            </w:pPr>
            <w:r>
              <w:t>3040120980</w:t>
            </w:r>
          </w:p>
        </w:tc>
        <w:tc>
          <w:tcPr>
            <w:tcW w:w="1474" w:type="dxa"/>
          </w:tcPr>
          <w:p w:rsidR="000125C9" w:rsidRDefault="000125C9">
            <w:pPr>
              <w:pStyle w:val="ConsPlusNormal"/>
              <w:jc w:val="center"/>
            </w:pPr>
            <w:r>
              <w:t>32,0</w:t>
            </w:r>
          </w:p>
        </w:tc>
        <w:tc>
          <w:tcPr>
            <w:tcW w:w="1474" w:type="dxa"/>
          </w:tcPr>
          <w:p w:rsidR="000125C9" w:rsidRDefault="000125C9">
            <w:pPr>
              <w:pStyle w:val="ConsPlusNormal"/>
              <w:jc w:val="center"/>
            </w:pPr>
            <w:r>
              <w:t>32,0</w:t>
            </w:r>
          </w:p>
        </w:tc>
        <w:tc>
          <w:tcPr>
            <w:tcW w:w="1474" w:type="dxa"/>
          </w:tcPr>
          <w:p w:rsidR="000125C9" w:rsidRDefault="000125C9">
            <w:pPr>
              <w:pStyle w:val="ConsPlusNormal"/>
              <w:jc w:val="center"/>
            </w:pPr>
            <w:r>
              <w:t>32,0</w:t>
            </w:r>
          </w:p>
        </w:tc>
      </w:tr>
      <w:tr w:rsidR="000125C9">
        <w:tc>
          <w:tcPr>
            <w:tcW w:w="2891" w:type="dxa"/>
          </w:tcPr>
          <w:p w:rsidR="000125C9" w:rsidRDefault="000125C9">
            <w:pPr>
              <w:pStyle w:val="ConsPlusNormal"/>
            </w:pPr>
            <w:r>
              <w:t>Государственная программа Владимирской области "Содействие занятости населения Владимирской области"</w:t>
            </w:r>
          </w:p>
        </w:tc>
        <w:tc>
          <w:tcPr>
            <w:tcW w:w="1757" w:type="dxa"/>
          </w:tcPr>
          <w:p w:rsidR="000125C9" w:rsidRDefault="000125C9">
            <w:pPr>
              <w:pStyle w:val="ConsPlusNormal"/>
              <w:jc w:val="center"/>
            </w:pPr>
            <w:r>
              <w:t>3200000000</w:t>
            </w:r>
          </w:p>
        </w:tc>
        <w:tc>
          <w:tcPr>
            <w:tcW w:w="1474" w:type="dxa"/>
          </w:tcPr>
          <w:p w:rsidR="000125C9" w:rsidRDefault="000125C9">
            <w:pPr>
              <w:pStyle w:val="ConsPlusNormal"/>
              <w:jc w:val="center"/>
            </w:pPr>
            <w:r>
              <w:t>6975,0</w:t>
            </w:r>
          </w:p>
        </w:tc>
        <w:tc>
          <w:tcPr>
            <w:tcW w:w="1474" w:type="dxa"/>
          </w:tcPr>
          <w:p w:rsidR="000125C9" w:rsidRDefault="000125C9">
            <w:pPr>
              <w:pStyle w:val="ConsPlusNormal"/>
              <w:jc w:val="center"/>
            </w:pPr>
            <w:r>
              <w:t>6975,0</w:t>
            </w:r>
          </w:p>
        </w:tc>
        <w:tc>
          <w:tcPr>
            <w:tcW w:w="1474" w:type="dxa"/>
          </w:tcPr>
          <w:p w:rsidR="000125C9" w:rsidRDefault="000125C9">
            <w:pPr>
              <w:pStyle w:val="ConsPlusNormal"/>
              <w:jc w:val="center"/>
            </w:pPr>
            <w:r>
              <w:t>6975,0</w:t>
            </w:r>
          </w:p>
        </w:tc>
      </w:tr>
      <w:tr w:rsidR="000125C9">
        <w:tc>
          <w:tcPr>
            <w:tcW w:w="2891" w:type="dxa"/>
          </w:tcPr>
          <w:p w:rsidR="000125C9" w:rsidRDefault="000125C9">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w:t>
            </w:r>
          </w:p>
        </w:tc>
        <w:tc>
          <w:tcPr>
            <w:tcW w:w="1757" w:type="dxa"/>
          </w:tcPr>
          <w:p w:rsidR="000125C9" w:rsidRDefault="000125C9">
            <w:pPr>
              <w:pStyle w:val="ConsPlusNormal"/>
              <w:jc w:val="center"/>
            </w:pPr>
            <w:r>
              <w:t>3240110610</w:t>
            </w:r>
          </w:p>
        </w:tc>
        <w:tc>
          <w:tcPr>
            <w:tcW w:w="1474" w:type="dxa"/>
          </w:tcPr>
          <w:p w:rsidR="000125C9" w:rsidRDefault="000125C9">
            <w:pPr>
              <w:pStyle w:val="ConsPlusNormal"/>
              <w:jc w:val="center"/>
            </w:pPr>
            <w:r>
              <w:t>6975,0</w:t>
            </w:r>
          </w:p>
        </w:tc>
        <w:tc>
          <w:tcPr>
            <w:tcW w:w="1474" w:type="dxa"/>
          </w:tcPr>
          <w:p w:rsidR="000125C9" w:rsidRDefault="000125C9">
            <w:pPr>
              <w:pStyle w:val="ConsPlusNormal"/>
              <w:jc w:val="center"/>
            </w:pPr>
            <w:r>
              <w:t>6975,0</w:t>
            </w:r>
          </w:p>
        </w:tc>
        <w:tc>
          <w:tcPr>
            <w:tcW w:w="1474" w:type="dxa"/>
          </w:tcPr>
          <w:p w:rsidR="000125C9" w:rsidRDefault="000125C9">
            <w:pPr>
              <w:pStyle w:val="ConsPlusNormal"/>
              <w:jc w:val="center"/>
            </w:pPr>
            <w:r>
              <w:t>6975,0</w:t>
            </w:r>
          </w:p>
        </w:tc>
      </w:tr>
      <w:tr w:rsidR="000125C9">
        <w:tc>
          <w:tcPr>
            <w:tcW w:w="2891" w:type="dxa"/>
          </w:tcPr>
          <w:p w:rsidR="000125C9" w:rsidRDefault="000125C9">
            <w:pPr>
              <w:pStyle w:val="ConsPlusNormal"/>
            </w:pPr>
            <w:r>
              <w:t>Государственная программа Владимирской области "Развитие культуры"</w:t>
            </w:r>
          </w:p>
        </w:tc>
        <w:tc>
          <w:tcPr>
            <w:tcW w:w="1757" w:type="dxa"/>
          </w:tcPr>
          <w:p w:rsidR="000125C9" w:rsidRDefault="000125C9">
            <w:pPr>
              <w:pStyle w:val="ConsPlusNormal"/>
              <w:jc w:val="center"/>
            </w:pPr>
            <w:r>
              <w:t>3300000000</w:t>
            </w:r>
          </w:p>
        </w:tc>
        <w:tc>
          <w:tcPr>
            <w:tcW w:w="1474" w:type="dxa"/>
          </w:tcPr>
          <w:p w:rsidR="000125C9" w:rsidRDefault="000125C9">
            <w:pPr>
              <w:pStyle w:val="ConsPlusNormal"/>
              <w:jc w:val="center"/>
            </w:pPr>
            <w:r>
              <w:t>384296,5</w:t>
            </w:r>
          </w:p>
        </w:tc>
        <w:tc>
          <w:tcPr>
            <w:tcW w:w="1474" w:type="dxa"/>
          </w:tcPr>
          <w:p w:rsidR="000125C9" w:rsidRDefault="000125C9">
            <w:pPr>
              <w:pStyle w:val="ConsPlusNormal"/>
              <w:jc w:val="center"/>
            </w:pPr>
            <w:r>
              <w:t>201250,4</w:t>
            </w:r>
          </w:p>
        </w:tc>
        <w:tc>
          <w:tcPr>
            <w:tcW w:w="1474" w:type="dxa"/>
          </w:tcPr>
          <w:p w:rsidR="000125C9" w:rsidRDefault="000125C9">
            <w:pPr>
              <w:pStyle w:val="ConsPlusNormal"/>
              <w:jc w:val="center"/>
            </w:pPr>
            <w:r>
              <w:t>201530,8</w:t>
            </w:r>
          </w:p>
        </w:tc>
      </w:tr>
      <w:tr w:rsidR="000125C9">
        <w:tc>
          <w:tcPr>
            <w:tcW w:w="2891"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1757" w:type="dxa"/>
          </w:tcPr>
          <w:p w:rsidR="000125C9" w:rsidRDefault="000125C9">
            <w:pPr>
              <w:pStyle w:val="ConsPlusNormal"/>
              <w:jc w:val="center"/>
            </w:pPr>
            <w:r>
              <w:t>331A155197</w:t>
            </w:r>
          </w:p>
        </w:tc>
        <w:tc>
          <w:tcPr>
            <w:tcW w:w="1474" w:type="dxa"/>
          </w:tcPr>
          <w:p w:rsidR="000125C9" w:rsidRDefault="000125C9">
            <w:pPr>
              <w:pStyle w:val="ConsPlusNormal"/>
              <w:jc w:val="center"/>
            </w:pPr>
            <w:r>
              <w:t>62213,9</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Иные межбюджетные трансферты на реализацию инициативных проектов в сфере культуры, имеющих приоритетное значение для жителей муниципальных образований и определяемых с учетом их мнения</w:t>
            </w:r>
          </w:p>
        </w:tc>
        <w:tc>
          <w:tcPr>
            <w:tcW w:w="1757" w:type="dxa"/>
          </w:tcPr>
          <w:p w:rsidR="000125C9" w:rsidRDefault="000125C9">
            <w:pPr>
              <w:pStyle w:val="ConsPlusNormal"/>
              <w:jc w:val="center"/>
            </w:pPr>
            <w:r>
              <w:t>3320279020</w:t>
            </w:r>
          </w:p>
        </w:tc>
        <w:tc>
          <w:tcPr>
            <w:tcW w:w="1474" w:type="dxa"/>
          </w:tcPr>
          <w:p w:rsidR="000125C9" w:rsidRDefault="000125C9">
            <w:pPr>
              <w:pStyle w:val="ConsPlusNormal"/>
              <w:jc w:val="center"/>
            </w:pPr>
            <w:r>
              <w:t>3285,5</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Субсидии на создание школ креативных индустрий</w:t>
            </w:r>
          </w:p>
        </w:tc>
        <w:tc>
          <w:tcPr>
            <w:tcW w:w="1757" w:type="dxa"/>
          </w:tcPr>
          <w:p w:rsidR="000125C9" w:rsidRDefault="000125C9">
            <w:pPr>
              <w:pStyle w:val="ConsPlusNormal"/>
              <w:jc w:val="center"/>
            </w:pPr>
            <w:r>
              <w:t>33204R3530</w:t>
            </w:r>
          </w:p>
        </w:tc>
        <w:tc>
          <w:tcPr>
            <w:tcW w:w="1474" w:type="dxa"/>
          </w:tcPr>
          <w:p w:rsidR="000125C9" w:rsidRDefault="000125C9">
            <w:pPr>
              <w:pStyle w:val="ConsPlusNormal"/>
              <w:jc w:val="center"/>
            </w:pPr>
            <w:r>
              <w:t>65442,4</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Субсидии на мероприятия по укреплению материально-технической базы муниципальных учреждений культуры</w:t>
            </w:r>
          </w:p>
        </w:tc>
        <w:tc>
          <w:tcPr>
            <w:tcW w:w="1757" w:type="dxa"/>
          </w:tcPr>
          <w:p w:rsidR="000125C9" w:rsidRDefault="000125C9">
            <w:pPr>
              <w:pStyle w:val="ConsPlusNormal"/>
              <w:jc w:val="center"/>
            </w:pPr>
            <w:r>
              <w:t>3320470531</w:t>
            </w:r>
          </w:p>
        </w:tc>
        <w:tc>
          <w:tcPr>
            <w:tcW w:w="1474" w:type="dxa"/>
          </w:tcPr>
          <w:p w:rsidR="000125C9" w:rsidRDefault="000125C9">
            <w:pPr>
              <w:pStyle w:val="ConsPlusNormal"/>
              <w:jc w:val="center"/>
            </w:pPr>
            <w:r>
              <w:t>7389,2</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Иные межбюджетные трансферты на мероприятия по укреплению материально-технической базы муниципальных учреждений культуры</w:t>
            </w:r>
          </w:p>
        </w:tc>
        <w:tc>
          <w:tcPr>
            <w:tcW w:w="1757" w:type="dxa"/>
          </w:tcPr>
          <w:p w:rsidR="000125C9" w:rsidRDefault="000125C9">
            <w:pPr>
              <w:pStyle w:val="ConsPlusNormal"/>
              <w:jc w:val="center"/>
            </w:pPr>
            <w:r>
              <w:t>3320475180</w:t>
            </w:r>
          </w:p>
        </w:tc>
        <w:tc>
          <w:tcPr>
            <w:tcW w:w="1474" w:type="dxa"/>
          </w:tcPr>
          <w:p w:rsidR="000125C9" w:rsidRDefault="000125C9">
            <w:pPr>
              <w:pStyle w:val="ConsPlusNormal"/>
              <w:jc w:val="center"/>
            </w:pPr>
            <w:r>
              <w:t>26240,0</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2891" w:type="dxa"/>
          </w:tcPr>
          <w:p w:rsidR="000125C9" w:rsidRDefault="000125C9">
            <w:pPr>
              <w:pStyle w:val="ConsPlusNormal"/>
            </w:pPr>
            <w:r>
              <w:t>Расходы на обеспечение деятельности государственных учреждений</w:t>
            </w:r>
          </w:p>
        </w:tc>
        <w:tc>
          <w:tcPr>
            <w:tcW w:w="1757" w:type="dxa"/>
          </w:tcPr>
          <w:p w:rsidR="000125C9" w:rsidRDefault="000125C9">
            <w:pPr>
              <w:pStyle w:val="ConsPlusNormal"/>
              <w:jc w:val="center"/>
            </w:pPr>
            <w:r>
              <w:t>3340400597</w:t>
            </w:r>
          </w:p>
        </w:tc>
        <w:tc>
          <w:tcPr>
            <w:tcW w:w="1474" w:type="dxa"/>
          </w:tcPr>
          <w:p w:rsidR="000125C9" w:rsidRDefault="000125C9">
            <w:pPr>
              <w:pStyle w:val="ConsPlusNormal"/>
              <w:jc w:val="center"/>
            </w:pPr>
            <w:r>
              <w:t>191866,2</w:t>
            </w:r>
          </w:p>
        </w:tc>
        <w:tc>
          <w:tcPr>
            <w:tcW w:w="1474" w:type="dxa"/>
          </w:tcPr>
          <w:p w:rsidR="000125C9" w:rsidRDefault="000125C9">
            <w:pPr>
              <w:pStyle w:val="ConsPlusNormal"/>
              <w:jc w:val="center"/>
            </w:pPr>
            <w:r>
              <w:t>181703,6</w:t>
            </w:r>
          </w:p>
        </w:tc>
        <w:tc>
          <w:tcPr>
            <w:tcW w:w="1474" w:type="dxa"/>
          </w:tcPr>
          <w:p w:rsidR="000125C9" w:rsidRDefault="000125C9">
            <w:pPr>
              <w:pStyle w:val="ConsPlusNormal"/>
              <w:jc w:val="center"/>
            </w:pPr>
            <w:r>
              <w:t>181703,6</w:t>
            </w:r>
          </w:p>
        </w:tc>
      </w:tr>
      <w:tr w:rsidR="000125C9">
        <w:tc>
          <w:tcPr>
            <w:tcW w:w="2891" w:type="dxa"/>
          </w:tcPr>
          <w:p w:rsidR="000125C9" w:rsidRDefault="000125C9">
            <w:pPr>
              <w:pStyle w:val="ConsPlusNormal"/>
            </w:pPr>
            <w:r>
              <w:t>Расходы на мероприятия по содействию развитию дополнительного образования детей</w:t>
            </w:r>
          </w:p>
        </w:tc>
        <w:tc>
          <w:tcPr>
            <w:tcW w:w="1757" w:type="dxa"/>
          </w:tcPr>
          <w:p w:rsidR="000125C9" w:rsidRDefault="000125C9">
            <w:pPr>
              <w:pStyle w:val="ConsPlusNormal"/>
              <w:jc w:val="center"/>
            </w:pPr>
            <w:r>
              <w:t>3340424710</w:t>
            </w:r>
          </w:p>
        </w:tc>
        <w:tc>
          <w:tcPr>
            <w:tcW w:w="1474" w:type="dxa"/>
          </w:tcPr>
          <w:p w:rsidR="000125C9" w:rsidRDefault="000125C9">
            <w:pPr>
              <w:pStyle w:val="ConsPlusNormal"/>
              <w:jc w:val="center"/>
            </w:pPr>
            <w:r>
              <w:t>4137,3</w:t>
            </w:r>
          </w:p>
        </w:tc>
        <w:tc>
          <w:tcPr>
            <w:tcW w:w="1474" w:type="dxa"/>
          </w:tcPr>
          <w:p w:rsidR="000125C9" w:rsidRDefault="000125C9">
            <w:pPr>
              <w:pStyle w:val="ConsPlusNormal"/>
              <w:jc w:val="center"/>
            </w:pPr>
            <w:r>
              <w:t>4137,3</w:t>
            </w:r>
          </w:p>
        </w:tc>
        <w:tc>
          <w:tcPr>
            <w:tcW w:w="1474" w:type="dxa"/>
          </w:tcPr>
          <w:p w:rsidR="000125C9" w:rsidRDefault="000125C9">
            <w:pPr>
              <w:pStyle w:val="ConsPlusNormal"/>
              <w:jc w:val="center"/>
            </w:pPr>
            <w:r>
              <w:t>4137,3</w:t>
            </w:r>
          </w:p>
        </w:tc>
      </w:tr>
      <w:tr w:rsidR="000125C9">
        <w:tc>
          <w:tcPr>
            <w:tcW w:w="2891" w:type="dxa"/>
          </w:tcPr>
          <w:p w:rsidR="000125C9" w:rsidRDefault="000125C9">
            <w:pPr>
              <w:pStyle w:val="ConsPlusNormal"/>
            </w:pPr>
            <w:r>
              <w:t>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w:t>
            </w:r>
          </w:p>
        </w:tc>
        <w:tc>
          <w:tcPr>
            <w:tcW w:w="1757" w:type="dxa"/>
          </w:tcPr>
          <w:p w:rsidR="000125C9" w:rsidRDefault="000125C9">
            <w:pPr>
              <w:pStyle w:val="ConsPlusNormal"/>
              <w:jc w:val="center"/>
            </w:pPr>
            <w:r>
              <w:t>3340424890</w:t>
            </w:r>
          </w:p>
        </w:tc>
        <w:tc>
          <w:tcPr>
            <w:tcW w:w="1474" w:type="dxa"/>
          </w:tcPr>
          <w:p w:rsidR="000125C9" w:rsidRDefault="000125C9">
            <w:pPr>
              <w:pStyle w:val="ConsPlusNormal"/>
              <w:jc w:val="center"/>
            </w:pPr>
            <w:r>
              <w:t>5135,6</w:t>
            </w:r>
          </w:p>
        </w:tc>
        <w:tc>
          <w:tcPr>
            <w:tcW w:w="1474" w:type="dxa"/>
          </w:tcPr>
          <w:p w:rsidR="000125C9" w:rsidRDefault="000125C9">
            <w:pPr>
              <w:pStyle w:val="ConsPlusNormal"/>
              <w:jc w:val="center"/>
            </w:pPr>
            <w:r>
              <w:t>5528,7</w:t>
            </w:r>
          </w:p>
        </w:tc>
        <w:tc>
          <w:tcPr>
            <w:tcW w:w="1474" w:type="dxa"/>
          </w:tcPr>
          <w:p w:rsidR="000125C9" w:rsidRDefault="000125C9">
            <w:pPr>
              <w:pStyle w:val="ConsPlusNormal"/>
              <w:jc w:val="center"/>
            </w:pPr>
            <w:r>
              <w:t>5561,7</w:t>
            </w:r>
          </w:p>
        </w:tc>
      </w:tr>
      <w:tr w:rsidR="000125C9">
        <w:tc>
          <w:tcPr>
            <w:tcW w:w="2891" w:type="dxa"/>
          </w:tcPr>
          <w:p w:rsidR="000125C9" w:rsidRDefault="000125C9">
            <w:pPr>
              <w:pStyle w:val="ConsPlusNormal"/>
            </w:pPr>
            <w:r>
              <w:t>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w:t>
            </w:r>
          </w:p>
        </w:tc>
        <w:tc>
          <w:tcPr>
            <w:tcW w:w="1757" w:type="dxa"/>
          </w:tcPr>
          <w:p w:rsidR="000125C9" w:rsidRDefault="000125C9">
            <w:pPr>
              <w:pStyle w:val="ConsPlusNormal"/>
              <w:jc w:val="center"/>
            </w:pPr>
            <w:r>
              <w:t>3340424900</w:t>
            </w:r>
          </w:p>
        </w:tc>
        <w:tc>
          <w:tcPr>
            <w:tcW w:w="1474" w:type="dxa"/>
          </w:tcPr>
          <w:p w:rsidR="000125C9" w:rsidRDefault="000125C9">
            <w:pPr>
              <w:pStyle w:val="ConsPlusNormal"/>
              <w:jc w:val="center"/>
            </w:pPr>
            <w:r>
              <w:t>2828,6</w:t>
            </w:r>
          </w:p>
        </w:tc>
        <w:tc>
          <w:tcPr>
            <w:tcW w:w="1474" w:type="dxa"/>
          </w:tcPr>
          <w:p w:rsidR="000125C9" w:rsidRDefault="000125C9">
            <w:pPr>
              <w:pStyle w:val="ConsPlusNormal"/>
              <w:jc w:val="center"/>
            </w:pPr>
            <w:r>
              <w:t>2428,8</w:t>
            </w:r>
          </w:p>
        </w:tc>
        <w:tc>
          <w:tcPr>
            <w:tcW w:w="1474" w:type="dxa"/>
          </w:tcPr>
          <w:p w:rsidR="000125C9" w:rsidRDefault="000125C9">
            <w:pPr>
              <w:pStyle w:val="ConsPlusNormal"/>
              <w:jc w:val="center"/>
            </w:pPr>
            <w:r>
              <w:t>2231,2</w:t>
            </w:r>
          </w:p>
        </w:tc>
      </w:tr>
      <w:tr w:rsidR="000125C9">
        <w:tc>
          <w:tcPr>
            <w:tcW w:w="2891" w:type="dxa"/>
          </w:tcPr>
          <w:p w:rsidR="000125C9" w:rsidRDefault="000125C9">
            <w:pPr>
              <w:pStyle w:val="ConsPlusNormal"/>
            </w:pPr>
            <w:r>
              <w:t>Развитие и повышение качества услуг государственных учреждений, работающих с детьми</w:t>
            </w:r>
          </w:p>
        </w:tc>
        <w:tc>
          <w:tcPr>
            <w:tcW w:w="1757" w:type="dxa"/>
          </w:tcPr>
          <w:p w:rsidR="000125C9" w:rsidRDefault="000125C9">
            <w:pPr>
              <w:pStyle w:val="ConsPlusNormal"/>
              <w:jc w:val="center"/>
            </w:pPr>
            <w:r>
              <w:t>3340521190</w:t>
            </w:r>
          </w:p>
        </w:tc>
        <w:tc>
          <w:tcPr>
            <w:tcW w:w="1474" w:type="dxa"/>
          </w:tcPr>
          <w:p w:rsidR="000125C9" w:rsidRDefault="000125C9">
            <w:pPr>
              <w:pStyle w:val="ConsPlusNormal"/>
              <w:jc w:val="center"/>
            </w:pPr>
            <w:r>
              <w:t>15757,8</w:t>
            </w:r>
          </w:p>
        </w:tc>
        <w:tc>
          <w:tcPr>
            <w:tcW w:w="1474" w:type="dxa"/>
          </w:tcPr>
          <w:p w:rsidR="000125C9" w:rsidRDefault="000125C9">
            <w:pPr>
              <w:pStyle w:val="ConsPlusNormal"/>
              <w:jc w:val="center"/>
            </w:pPr>
            <w:r>
              <w:t>7452,0</w:t>
            </w:r>
          </w:p>
        </w:tc>
        <w:tc>
          <w:tcPr>
            <w:tcW w:w="1474" w:type="dxa"/>
          </w:tcPr>
          <w:p w:rsidR="000125C9" w:rsidRDefault="000125C9">
            <w:pPr>
              <w:pStyle w:val="ConsPlusNormal"/>
              <w:jc w:val="center"/>
            </w:pPr>
            <w:r>
              <w:t>7897,0</w:t>
            </w:r>
          </w:p>
        </w:tc>
      </w:tr>
      <w:tr w:rsidR="000125C9">
        <w:tc>
          <w:tcPr>
            <w:tcW w:w="2891"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757" w:type="dxa"/>
          </w:tcPr>
          <w:p w:rsidR="000125C9" w:rsidRDefault="000125C9">
            <w:pPr>
              <w:pStyle w:val="ConsPlusNormal"/>
              <w:jc w:val="center"/>
            </w:pPr>
            <w:r>
              <w:t>3800000000</w:t>
            </w:r>
          </w:p>
        </w:tc>
        <w:tc>
          <w:tcPr>
            <w:tcW w:w="1474" w:type="dxa"/>
          </w:tcPr>
          <w:p w:rsidR="000125C9" w:rsidRDefault="000125C9">
            <w:pPr>
              <w:pStyle w:val="ConsPlusNormal"/>
              <w:jc w:val="center"/>
            </w:pPr>
            <w:r>
              <w:t>160599,5</w:t>
            </w:r>
          </w:p>
        </w:tc>
        <w:tc>
          <w:tcPr>
            <w:tcW w:w="1474" w:type="dxa"/>
          </w:tcPr>
          <w:p w:rsidR="000125C9" w:rsidRDefault="000125C9">
            <w:pPr>
              <w:pStyle w:val="ConsPlusNormal"/>
              <w:jc w:val="center"/>
            </w:pPr>
            <w:r>
              <w:t>133599,5</w:t>
            </w:r>
          </w:p>
        </w:tc>
        <w:tc>
          <w:tcPr>
            <w:tcW w:w="1474" w:type="dxa"/>
          </w:tcPr>
          <w:p w:rsidR="000125C9" w:rsidRDefault="000125C9">
            <w:pPr>
              <w:pStyle w:val="ConsPlusNormal"/>
              <w:jc w:val="center"/>
            </w:pPr>
            <w:r>
              <w:t>133599,5</w:t>
            </w:r>
          </w:p>
        </w:tc>
      </w:tr>
      <w:tr w:rsidR="000125C9">
        <w:tc>
          <w:tcPr>
            <w:tcW w:w="2891" w:type="dxa"/>
          </w:tcPr>
          <w:p w:rsidR="000125C9" w:rsidRDefault="000125C9">
            <w:pPr>
              <w:pStyle w:val="ConsPlusNormal"/>
            </w:pPr>
            <w:r>
              <w:t>Иные межбюджетные трансферты на реализацию проектов - победителей конкурсов в сфере молодежной политики</w:t>
            </w:r>
          </w:p>
        </w:tc>
        <w:tc>
          <w:tcPr>
            <w:tcW w:w="1757" w:type="dxa"/>
          </w:tcPr>
          <w:p w:rsidR="000125C9" w:rsidRDefault="000125C9">
            <w:pPr>
              <w:pStyle w:val="ConsPlusNormal"/>
              <w:jc w:val="center"/>
            </w:pPr>
            <w:r>
              <w:t>3820170630</w:t>
            </w:r>
          </w:p>
        </w:tc>
        <w:tc>
          <w:tcPr>
            <w:tcW w:w="1474" w:type="dxa"/>
          </w:tcPr>
          <w:p w:rsidR="000125C9" w:rsidRDefault="000125C9">
            <w:pPr>
              <w:pStyle w:val="ConsPlusNormal"/>
              <w:jc w:val="center"/>
            </w:pPr>
            <w:r>
              <w:t>5200,0</w:t>
            </w:r>
          </w:p>
        </w:tc>
        <w:tc>
          <w:tcPr>
            <w:tcW w:w="1474" w:type="dxa"/>
          </w:tcPr>
          <w:p w:rsidR="000125C9" w:rsidRDefault="000125C9">
            <w:pPr>
              <w:pStyle w:val="ConsPlusNormal"/>
              <w:jc w:val="center"/>
            </w:pPr>
            <w:r>
              <w:t>5200,0</w:t>
            </w:r>
          </w:p>
        </w:tc>
        <w:tc>
          <w:tcPr>
            <w:tcW w:w="1474" w:type="dxa"/>
          </w:tcPr>
          <w:p w:rsidR="000125C9" w:rsidRDefault="000125C9">
            <w:pPr>
              <w:pStyle w:val="ConsPlusNormal"/>
              <w:jc w:val="center"/>
            </w:pPr>
            <w:r>
              <w:t>5200,0</w:t>
            </w:r>
          </w:p>
        </w:tc>
      </w:tr>
      <w:tr w:rsidR="000125C9">
        <w:tc>
          <w:tcPr>
            <w:tcW w:w="2891" w:type="dxa"/>
          </w:tcPr>
          <w:p w:rsidR="000125C9" w:rsidRDefault="000125C9">
            <w:pPr>
              <w:pStyle w:val="ConsPlusNormal"/>
            </w:pPr>
            <w:r>
              <w:t>Иные межбюджетные трансферты на реализацию проектов - победителей конкурсов в сфере патриотического воспитания жителей Владимирской области</w:t>
            </w:r>
          </w:p>
        </w:tc>
        <w:tc>
          <w:tcPr>
            <w:tcW w:w="1757" w:type="dxa"/>
          </w:tcPr>
          <w:p w:rsidR="000125C9" w:rsidRDefault="000125C9">
            <w:pPr>
              <w:pStyle w:val="ConsPlusNormal"/>
              <w:jc w:val="center"/>
            </w:pPr>
            <w:r>
              <w:t>3820172250</w:t>
            </w:r>
          </w:p>
        </w:tc>
        <w:tc>
          <w:tcPr>
            <w:tcW w:w="1474" w:type="dxa"/>
          </w:tcPr>
          <w:p w:rsidR="000125C9" w:rsidRDefault="000125C9">
            <w:pPr>
              <w:pStyle w:val="ConsPlusNormal"/>
              <w:jc w:val="center"/>
            </w:pPr>
            <w:r>
              <w:t>2000,0</w:t>
            </w:r>
          </w:p>
        </w:tc>
        <w:tc>
          <w:tcPr>
            <w:tcW w:w="1474" w:type="dxa"/>
          </w:tcPr>
          <w:p w:rsidR="000125C9" w:rsidRDefault="000125C9">
            <w:pPr>
              <w:pStyle w:val="ConsPlusNormal"/>
              <w:jc w:val="center"/>
            </w:pPr>
            <w:r>
              <w:t>2000,0</w:t>
            </w:r>
          </w:p>
        </w:tc>
        <w:tc>
          <w:tcPr>
            <w:tcW w:w="1474" w:type="dxa"/>
          </w:tcPr>
          <w:p w:rsidR="000125C9" w:rsidRDefault="000125C9">
            <w:pPr>
              <w:pStyle w:val="ConsPlusNormal"/>
              <w:jc w:val="center"/>
            </w:pPr>
            <w:r>
              <w:t>2000,0</w:t>
            </w:r>
          </w:p>
        </w:tc>
      </w:tr>
      <w:tr w:rsidR="000125C9">
        <w:tc>
          <w:tcPr>
            <w:tcW w:w="2891" w:type="dxa"/>
          </w:tcPr>
          <w:p w:rsidR="000125C9" w:rsidRDefault="000125C9">
            <w:pPr>
              <w:pStyle w:val="ConsPlusNormal"/>
            </w:pPr>
            <w:r>
              <w:t>Гранты молодым ученым Владимирской области</w:t>
            </w:r>
          </w:p>
        </w:tc>
        <w:tc>
          <w:tcPr>
            <w:tcW w:w="1757" w:type="dxa"/>
          </w:tcPr>
          <w:p w:rsidR="000125C9" w:rsidRDefault="000125C9">
            <w:pPr>
              <w:pStyle w:val="ConsPlusNormal"/>
              <w:jc w:val="center"/>
            </w:pPr>
            <w:r>
              <w:t>3840110650</w:t>
            </w:r>
          </w:p>
        </w:tc>
        <w:tc>
          <w:tcPr>
            <w:tcW w:w="1474" w:type="dxa"/>
          </w:tcPr>
          <w:p w:rsidR="000125C9" w:rsidRDefault="000125C9">
            <w:pPr>
              <w:pStyle w:val="ConsPlusNormal"/>
              <w:jc w:val="center"/>
            </w:pPr>
            <w:r>
              <w:t>1180,0</w:t>
            </w:r>
          </w:p>
        </w:tc>
        <w:tc>
          <w:tcPr>
            <w:tcW w:w="1474" w:type="dxa"/>
          </w:tcPr>
          <w:p w:rsidR="000125C9" w:rsidRDefault="000125C9">
            <w:pPr>
              <w:pStyle w:val="ConsPlusNormal"/>
              <w:jc w:val="center"/>
            </w:pPr>
            <w:r>
              <w:t>1180,0</w:t>
            </w:r>
          </w:p>
        </w:tc>
        <w:tc>
          <w:tcPr>
            <w:tcW w:w="1474" w:type="dxa"/>
          </w:tcPr>
          <w:p w:rsidR="000125C9" w:rsidRDefault="000125C9">
            <w:pPr>
              <w:pStyle w:val="ConsPlusNormal"/>
              <w:jc w:val="center"/>
            </w:pPr>
            <w:r>
              <w:t>1180,0</w:t>
            </w:r>
          </w:p>
        </w:tc>
      </w:tr>
      <w:tr w:rsidR="000125C9">
        <w:tc>
          <w:tcPr>
            <w:tcW w:w="2891" w:type="dxa"/>
          </w:tcPr>
          <w:p w:rsidR="000125C9" w:rsidRDefault="000125C9">
            <w:pPr>
              <w:pStyle w:val="ConsPlusNormal"/>
            </w:pPr>
            <w:r>
              <w:t>Персональные стипендии "Надежда Земли Владимирской"</w:t>
            </w:r>
          </w:p>
        </w:tc>
        <w:tc>
          <w:tcPr>
            <w:tcW w:w="1757" w:type="dxa"/>
          </w:tcPr>
          <w:p w:rsidR="000125C9" w:rsidRDefault="000125C9">
            <w:pPr>
              <w:pStyle w:val="ConsPlusNormal"/>
              <w:jc w:val="center"/>
            </w:pPr>
            <w:r>
              <w:t>3840110710</w:t>
            </w:r>
          </w:p>
        </w:tc>
        <w:tc>
          <w:tcPr>
            <w:tcW w:w="1474" w:type="dxa"/>
          </w:tcPr>
          <w:p w:rsidR="000125C9" w:rsidRDefault="000125C9">
            <w:pPr>
              <w:pStyle w:val="ConsPlusNormal"/>
              <w:jc w:val="center"/>
            </w:pPr>
            <w:r>
              <w:t>1560,0</w:t>
            </w:r>
          </w:p>
        </w:tc>
        <w:tc>
          <w:tcPr>
            <w:tcW w:w="1474" w:type="dxa"/>
          </w:tcPr>
          <w:p w:rsidR="000125C9" w:rsidRDefault="000125C9">
            <w:pPr>
              <w:pStyle w:val="ConsPlusNormal"/>
              <w:jc w:val="center"/>
            </w:pPr>
            <w:r>
              <w:t>1560,0</w:t>
            </w:r>
          </w:p>
        </w:tc>
        <w:tc>
          <w:tcPr>
            <w:tcW w:w="1474" w:type="dxa"/>
          </w:tcPr>
          <w:p w:rsidR="000125C9" w:rsidRDefault="000125C9">
            <w:pPr>
              <w:pStyle w:val="ConsPlusNormal"/>
              <w:jc w:val="center"/>
            </w:pPr>
            <w:r>
              <w:t>1560,0</w:t>
            </w:r>
          </w:p>
        </w:tc>
      </w:tr>
      <w:tr w:rsidR="000125C9">
        <w:tc>
          <w:tcPr>
            <w:tcW w:w="2891" w:type="dxa"/>
          </w:tcPr>
          <w:p w:rsidR="000125C9" w:rsidRDefault="000125C9">
            <w:pPr>
              <w:pStyle w:val="ConsPlusNormal"/>
            </w:pPr>
            <w:r>
              <w:t>Премия за осуществление добровольческой (волонтерской) деятельности</w:t>
            </w:r>
          </w:p>
        </w:tc>
        <w:tc>
          <w:tcPr>
            <w:tcW w:w="1757" w:type="dxa"/>
          </w:tcPr>
          <w:p w:rsidR="000125C9" w:rsidRDefault="000125C9">
            <w:pPr>
              <w:pStyle w:val="ConsPlusNormal"/>
              <w:jc w:val="center"/>
            </w:pPr>
            <w:r>
              <w:t>3840110860</w:t>
            </w:r>
          </w:p>
        </w:tc>
        <w:tc>
          <w:tcPr>
            <w:tcW w:w="1474" w:type="dxa"/>
          </w:tcPr>
          <w:p w:rsidR="000125C9" w:rsidRDefault="000125C9">
            <w:pPr>
              <w:pStyle w:val="ConsPlusNormal"/>
              <w:jc w:val="center"/>
            </w:pPr>
            <w:r>
              <w:t>445,0</w:t>
            </w:r>
          </w:p>
        </w:tc>
        <w:tc>
          <w:tcPr>
            <w:tcW w:w="1474" w:type="dxa"/>
          </w:tcPr>
          <w:p w:rsidR="000125C9" w:rsidRDefault="000125C9">
            <w:pPr>
              <w:pStyle w:val="ConsPlusNormal"/>
              <w:jc w:val="center"/>
            </w:pPr>
            <w:r>
              <w:t>445,0</w:t>
            </w:r>
          </w:p>
        </w:tc>
        <w:tc>
          <w:tcPr>
            <w:tcW w:w="1474" w:type="dxa"/>
          </w:tcPr>
          <w:p w:rsidR="000125C9" w:rsidRDefault="000125C9">
            <w:pPr>
              <w:pStyle w:val="ConsPlusNormal"/>
              <w:jc w:val="center"/>
            </w:pPr>
            <w:r>
              <w:t>445,0</w:t>
            </w:r>
          </w:p>
        </w:tc>
      </w:tr>
      <w:tr w:rsidR="000125C9">
        <w:tc>
          <w:tcPr>
            <w:tcW w:w="2891" w:type="dxa"/>
          </w:tcPr>
          <w:p w:rsidR="000125C9" w:rsidRDefault="000125C9">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подписка на полнотекстовые электронные базы данных, содержащие книги, в т.ч. учебники и учебные пособия и создание музыкально-театрализованных программ</w:t>
            </w:r>
          </w:p>
        </w:tc>
        <w:tc>
          <w:tcPr>
            <w:tcW w:w="1757" w:type="dxa"/>
          </w:tcPr>
          <w:p w:rsidR="000125C9" w:rsidRDefault="000125C9">
            <w:pPr>
              <w:pStyle w:val="ConsPlusNormal"/>
              <w:jc w:val="center"/>
            </w:pPr>
            <w:r>
              <w:t>3840126040</w:t>
            </w:r>
          </w:p>
        </w:tc>
        <w:tc>
          <w:tcPr>
            <w:tcW w:w="1474" w:type="dxa"/>
          </w:tcPr>
          <w:p w:rsidR="000125C9" w:rsidRDefault="000125C9">
            <w:pPr>
              <w:pStyle w:val="ConsPlusNormal"/>
              <w:jc w:val="center"/>
            </w:pPr>
            <w:r>
              <w:t>625,0</w:t>
            </w:r>
          </w:p>
        </w:tc>
        <w:tc>
          <w:tcPr>
            <w:tcW w:w="1474" w:type="dxa"/>
          </w:tcPr>
          <w:p w:rsidR="000125C9" w:rsidRDefault="000125C9">
            <w:pPr>
              <w:pStyle w:val="ConsPlusNormal"/>
              <w:jc w:val="center"/>
            </w:pPr>
            <w:r>
              <w:t>625,0</w:t>
            </w:r>
          </w:p>
        </w:tc>
        <w:tc>
          <w:tcPr>
            <w:tcW w:w="1474" w:type="dxa"/>
          </w:tcPr>
          <w:p w:rsidR="000125C9" w:rsidRDefault="000125C9">
            <w:pPr>
              <w:pStyle w:val="ConsPlusNormal"/>
              <w:jc w:val="center"/>
            </w:pPr>
            <w:r>
              <w:t>625,0</w:t>
            </w:r>
          </w:p>
        </w:tc>
      </w:tr>
      <w:tr w:rsidR="000125C9">
        <w:tc>
          <w:tcPr>
            <w:tcW w:w="2891" w:type="dxa"/>
          </w:tcPr>
          <w:p w:rsidR="000125C9" w:rsidRDefault="000125C9">
            <w:pPr>
              <w:pStyle w:val="ConsPlusNormal"/>
            </w:pPr>
            <w:r>
              <w:t>Субсидии автономной некоммерческой организации "Координационный ресурсный центр поддержки добровольчества и реализации молодежных инициатив Владимирской области"</w:t>
            </w:r>
          </w:p>
        </w:tc>
        <w:tc>
          <w:tcPr>
            <w:tcW w:w="1757" w:type="dxa"/>
          </w:tcPr>
          <w:p w:rsidR="000125C9" w:rsidRDefault="000125C9">
            <w:pPr>
              <w:pStyle w:val="ConsPlusNormal"/>
              <w:jc w:val="center"/>
            </w:pPr>
            <w:r>
              <w:t>3840161300</w:t>
            </w:r>
          </w:p>
        </w:tc>
        <w:tc>
          <w:tcPr>
            <w:tcW w:w="1474" w:type="dxa"/>
          </w:tcPr>
          <w:p w:rsidR="000125C9" w:rsidRDefault="000125C9">
            <w:pPr>
              <w:pStyle w:val="ConsPlusNormal"/>
              <w:jc w:val="center"/>
            </w:pPr>
            <w:r>
              <w:t>24921,8</w:t>
            </w:r>
          </w:p>
        </w:tc>
        <w:tc>
          <w:tcPr>
            <w:tcW w:w="1474" w:type="dxa"/>
          </w:tcPr>
          <w:p w:rsidR="000125C9" w:rsidRDefault="000125C9">
            <w:pPr>
              <w:pStyle w:val="ConsPlusNormal"/>
              <w:jc w:val="center"/>
            </w:pPr>
            <w:r>
              <w:t>24921,8</w:t>
            </w:r>
          </w:p>
        </w:tc>
        <w:tc>
          <w:tcPr>
            <w:tcW w:w="1474" w:type="dxa"/>
          </w:tcPr>
          <w:p w:rsidR="000125C9" w:rsidRDefault="000125C9">
            <w:pPr>
              <w:pStyle w:val="ConsPlusNormal"/>
              <w:jc w:val="center"/>
            </w:pPr>
            <w:r>
              <w:t>24921,8</w:t>
            </w:r>
          </w:p>
        </w:tc>
      </w:tr>
      <w:tr w:rsidR="000125C9">
        <w:tc>
          <w:tcPr>
            <w:tcW w:w="2891" w:type="dxa"/>
          </w:tcPr>
          <w:p w:rsidR="000125C9" w:rsidRDefault="000125C9">
            <w:pPr>
              <w:pStyle w:val="ConsPlusNormal"/>
            </w:pPr>
            <w:r>
              <w:t>Субсидии автономной некоммерческой организации "Учебно-методический центр военно-патриотического воспитания молодежи "Авангард" Владимирской области</w:t>
            </w:r>
          </w:p>
        </w:tc>
        <w:tc>
          <w:tcPr>
            <w:tcW w:w="1757" w:type="dxa"/>
          </w:tcPr>
          <w:p w:rsidR="000125C9" w:rsidRDefault="000125C9">
            <w:pPr>
              <w:pStyle w:val="ConsPlusNormal"/>
              <w:jc w:val="center"/>
            </w:pPr>
            <w:r>
              <w:t>3840161430</w:t>
            </w:r>
          </w:p>
        </w:tc>
        <w:tc>
          <w:tcPr>
            <w:tcW w:w="1474" w:type="dxa"/>
          </w:tcPr>
          <w:p w:rsidR="000125C9" w:rsidRDefault="000125C9">
            <w:pPr>
              <w:pStyle w:val="ConsPlusNormal"/>
              <w:jc w:val="center"/>
            </w:pPr>
            <w:r>
              <w:t>124667,7</w:t>
            </w:r>
          </w:p>
        </w:tc>
        <w:tc>
          <w:tcPr>
            <w:tcW w:w="1474" w:type="dxa"/>
          </w:tcPr>
          <w:p w:rsidR="000125C9" w:rsidRDefault="000125C9">
            <w:pPr>
              <w:pStyle w:val="ConsPlusNormal"/>
              <w:jc w:val="center"/>
            </w:pPr>
            <w:r>
              <w:t>97667,7</w:t>
            </w:r>
          </w:p>
        </w:tc>
        <w:tc>
          <w:tcPr>
            <w:tcW w:w="1474" w:type="dxa"/>
          </w:tcPr>
          <w:p w:rsidR="000125C9" w:rsidRDefault="000125C9">
            <w:pPr>
              <w:pStyle w:val="ConsPlusNormal"/>
              <w:jc w:val="center"/>
            </w:pPr>
            <w:r>
              <w:t>97667,7</w:t>
            </w:r>
          </w:p>
        </w:tc>
      </w:tr>
      <w:tr w:rsidR="000125C9">
        <w:tc>
          <w:tcPr>
            <w:tcW w:w="2891" w:type="dxa"/>
          </w:tcPr>
          <w:p w:rsidR="000125C9" w:rsidRDefault="000125C9">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757" w:type="dxa"/>
          </w:tcPr>
          <w:p w:rsidR="000125C9" w:rsidRDefault="000125C9">
            <w:pPr>
              <w:pStyle w:val="ConsPlusNormal"/>
              <w:jc w:val="center"/>
            </w:pPr>
            <w:r>
              <w:t>4100000000</w:t>
            </w:r>
          </w:p>
        </w:tc>
        <w:tc>
          <w:tcPr>
            <w:tcW w:w="1474" w:type="dxa"/>
          </w:tcPr>
          <w:p w:rsidR="000125C9" w:rsidRDefault="000125C9">
            <w:pPr>
              <w:pStyle w:val="ConsPlusNormal"/>
              <w:jc w:val="center"/>
            </w:pPr>
            <w:r>
              <w:t>34967,7</w:t>
            </w:r>
          </w:p>
        </w:tc>
        <w:tc>
          <w:tcPr>
            <w:tcW w:w="1474" w:type="dxa"/>
          </w:tcPr>
          <w:p w:rsidR="000125C9" w:rsidRDefault="000125C9">
            <w:pPr>
              <w:pStyle w:val="ConsPlusNormal"/>
              <w:jc w:val="center"/>
            </w:pPr>
            <w:r>
              <w:t>35111,1</w:t>
            </w:r>
          </w:p>
        </w:tc>
        <w:tc>
          <w:tcPr>
            <w:tcW w:w="1474" w:type="dxa"/>
          </w:tcPr>
          <w:p w:rsidR="000125C9" w:rsidRDefault="000125C9">
            <w:pPr>
              <w:pStyle w:val="ConsPlusNormal"/>
              <w:jc w:val="center"/>
            </w:pPr>
            <w:r>
              <w:t>34820,0</w:t>
            </w:r>
          </w:p>
        </w:tc>
      </w:tr>
      <w:tr w:rsidR="000125C9">
        <w:tc>
          <w:tcPr>
            <w:tcW w:w="2891" w:type="dxa"/>
          </w:tcPr>
          <w:p w:rsidR="000125C9" w:rsidRDefault="000125C9">
            <w:pPr>
              <w:pStyle w:val="ConsPlusNormal"/>
            </w:pPr>
            <w:r>
              <w:t>Обеспечение комплексного развития сельских территорий по улучшению жилищных условий граждан</w:t>
            </w:r>
          </w:p>
        </w:tc>
        <w:tc>
          <w:tcPr>
            <w:tcW w:w="1757" w:type="dxa"/>
          </w:tcPr>
          <w:p w:rsidR="000125C9" w:rsidRDefault="000125C9">
            <w:pPr>
              <w:pStyle w:val="ConsPlusNormal"/>
              <w:jc w:val="center"/>
            </w:pPr>
            <w:r>
              <w:t>4140125761</w:t>
            </w:r>
          </w:p>
        </w:tc>
        <w:tc>
          <w:tcPr>
            <w:tcW w:w="1474" w:type="dxa"/>
          </w:tcPr>
          <w:p w:rsidR="000125C9" w:rsidRDefault="000125C9">
            <w:pPr>
              <w:pStyle w:val="ConsPlusNormal"/>
              <w:jc w:val="center"/>
            </w:pPr>
            <w:r>
              <w:t>33500,0</w:t>
            </w:r>
          </w:p>
        </w:tc>
        <w:tc>
          <w:tcPr>
            <w:tcW w:w="1474" w:type="dxa"/>
          </w:tcPr>
          <w:p w:rsidR="000125C9" w:rsidRDefault="000125C9">
            <w:pPr>
              <w:pStyle w:val="ConsPlusNormal"/>
              <w:jc w:val="center"/>
            </w:pPr>
            <w:r>
              <w:t>32000,0</w:t>
            </w:r>
          </w:p>
        </w:tc>
        <w:tc>
          <w:tcPr>
            <w:tcW w:w="1474" w:type="dxa"/>
          </w:tcPr>
          <w:p w:rsidR="000125C9" w:rsidRDefault="000125C9">
            <w:pPr>
              <w:pStyle w:val="ConsPlusNormal"/>
              <w:jc w:val="center"/>
            </w:pPr>
            <w:r>
              <w:t>32000,0</w:t>
            </w:r>
          </w:p>
        </w:tc>
      </w:tr>
      <w:tr w:rsidR="000125C9">
        <w:tc>
          <w:tcPr>
            <w:tcW w:w="2891" w:type="dxa"/>
          </w:tcPr>
          <w:p w:rsidR="000125C9" w:rsidRDefault="000125C9">
            <w:pPr>
              <w:pStyle w:val="ConsPlusNormal"/>
            </w:pPr>
            <w:r>
              <w:t>Обеспечение комплексного развития сельских территорий по улучшению жилищных условий граждан</w:t>
            </w:r>
          </w:p>
        </w:tc>
        <w:tc>
          <w:tcPr>
            <w:tcW w:w="1757" w:type="dxa"/>
          </w:tcPr>
          <w:p w:rsidR="000125C9" w:rsidRDefault="000125C9">
            <w:pPr>
              <w:pStyle w:val="ConsPlusNormal"/>
              <w:jc w:val="center"/>
            </w:pPr>
            <w:r>
              <w:t>41401R5761</w:t>
            </w:r>
          </w:p>
        </w:tc>
        <w:tc>
          <w:tcPr>
            <w:tcW w:w="1474" w:type="dxa"/>
          </w:tcPr>
          <w:p w:rsidR="000125C9" w:rsidRDefault="000125C9">
            <w:pPr>
              <w:pStyle w:val="ConsPlusNormal"/>
              <w:jc w:val="center"/>
            </w:pPr>
            <w:r>
              <w:t>1467,7</w:t>
            </w:r>
          </w:p>
        </w:tc>
        <w:tc>
          <w:tcPr>
            <w:tcW w:w="1474" w:type="dxa"/>
          </w:tcPr>
          <w:p w:rsidR="000125C9" w:rsidRDefault="000125C9">
            <w:pPr>
              <w:pStyle w:val="ConsPlusNormal"/>
              <w:jc w:val="center"/>
            </w:pPr>
            <w:r>
              <w:t>3111,1</w:t>
            </w:r>
          </w:p>
        </w:tc>
        <w:tc>
          <w:tcPr>
            <w:tcW w:w="1474" w:type="dxa"/>
          </w:tcPr>
          <w:p w:rsidR="000125C9" w:rsidRDefault="000125C9">
            <w:pPr>
              <w:pStyle w:val="ConsPlusNormal"/>
              <w:jc w:val="center"/>
            </w:pPr>
            <w:r>
              <w:t>2820,0</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7</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9" w:name="P3801"/>
      <w:bookmarkEnd w:id="9"/>
      <w:r>
        <w:t>РАСПРЕДЕЛЕНИЕ</w:t>
      </w:r>
    </w:p>
    <w:p w:rsidR="000125C9" w:rsidRDefault="000125C9">
      <w:pPr>
        <w:pStyle w:val="ConsPlusTitle"/>
        <w:jc w:val="center"/>
      </w:pPr>
      <w:r>
        <w:t>БЮДЖЕТНЫХ АССИГНОВАНИЙ НА ГОСУДАРСТВЕННУЮ ПОДДЕРЖКУ</w:t>
      </w:r>
    </w:p>
    <w:p w:rsidR="000125C9" w:rsidRDefault="000125C9">
      <w:pPr>
        <w:pStyle w:val="ConsPlusTitle"/>
        <w:jc w:val="center"/>
      </w:pPr>
      <w:r>
        <w:t>НЕКОММЕРЧЕСКИХ ОРГАНИЗАЦИЙ (ЗА ИСКЛЮЧЕНИЕМ ГОСУДАРСТВЕННЫХ</w:t>
      </w:r>
    </w:p>
    <w:p w:rsidR="000125C9" w:rsidRDefault="000125C9">
      <w:pPr>
        <w:pStyle w:val="ConsPlusTitle"/>
        <w:jc w:val="center"/>
      </w:pPr>
      <w:r>
        <w:t>(МУНИЦИПАЛЬНЫХ) УЧРЕЖДЕНИЙ) НА 2024 ГОД И НА ПЛАНОВЫЙ ПЕРИОД</w:t>
      </w:r>
    </w:p>
    <w:p w:rsidR="000125C9" w:rsidRDefault="000125C9">
      <w:pPr>
        <w:pStyle w:val="ConsPlusTitle"/>
        <w:jc w:val="center"/>
      </w:pPr>
      <w:r>
        <w:t>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(в ред. Законов Владимирской области</w:t>
            </w:r>
          </w:p>
          <w:p w:rsidR="000125C9" w:rsidRDefault="000125C9">
            <w:pPr>
              <w:pStyle w:val="ConsPlusNormal"/>
              <w:jc w:val="center"/>
            </w:pPr>
            <w:r>
              <w:rPr>
                <w:color w:val="392C69"/>
              </w:rPr>
              <w:t xml:space="preserve">от 02.05.2024 </w:t>
            </w:r>
            <w:hyperlink r:id="rId86" w:history="1">
              <w:r>
                <w:rPr>
                  <w:color w:val="0000FF"/>
                </w:rPr>
                <w:t>N 39-ОЗ</w:t>
              </w:r>
            </w:hyperlink>
            <w:r>
              <w:rPr>
                <w:color w:val="392C69"/>
              </w:rPr>
              <w:t xml:space="preserve">, от 28.06.2024 </w:t>
            </w:r>
            <w:hyperlink r:id="rId87" w:history="1">
              <w:r>
                <w:rPr>
                  <w:color w:val="0000FF"/>
                </w:rPr>
                <w:t>N 58-ОЗ</w:t>
              </w:r>
            </w:hyperlink>
            <w:r>
              <w:rPr>
                <w:color w:val="392C69"/>
              </w:rPr>
              <w:t xml:space="preserve">, от 16.09.2024 </w:t>
            </w:r>
            <w:hyperlink r:id="rId88" w:history="1">
              <w:r>
                <w:rPr>
                  <w:color w:val="0000FF"/>
                </w:rPr>
                <w:t>N 105-ОЗ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1643"/>
        <w:gridCol w:w="1643"/>
        <w:gridCol w:w="1644"/>
      </w:tblGrid>
      <w:tr w:rsidR="000125C9">
        <w:tc>
          <w:tcPr>
            <w:tcW w:w="4139" w:type="dxa"/>
          </w:tcPr>
          <w:p w:rsidR="000125C9" w:rsidRDefault="000125C9">
            <w:pPr>
              <w:pStyle w:val="ConsPlusNormal"/>
              <w:jc w:val="center"/>
            </w:pPr>
            <w:r>
              <w:t>Наименование показателя</w:t>
            </w:r>
          </w:p>
        </w:tc>
        <w:tc>
          <w:tcPr>
            <w:tcW w:w="1643" w:type="dxa"/>
          </w:tcPr>
          <w:p w:rsidR="000125C9" w:rsidRDefault="000125C9">
            <w:pPr>
              <w:pStyle w:val="ConsPlusNormal"/>
              <w:jc w:val="center"/>
            </w:pPr>
            <w:r>
              <w:t>2024 год</w:t>
            </w:r>
          </w:p>
        </w:tc>
        <w:tc>
          <w:tcPr>
            <w:tcW w:w="1643" w:type="dxa"/>
          </w:tcPr>
          <w:p w:rsidR="000125C9" w:rsidRDefault="000125C9">
            <w:pPr>
              <w:pStyle w:val="ConsPlusNormal"/>
              <w:jc w:val="center"/>
            </w:pPr>
            <w:r>
              <w:t>2025 год</w:t>
            </w:r>
          </w:p>
        </w:tc>
        <w:tc>
          <w:tcPr>
            <w:tcW w:w="1644" w:type="dxa"/>
          </w:tcPr>
          <w:p w:rsidR="000125C9" w:rsidRDefault="000125C9">
            <w:pPr>
              <w:pStyle w:val="ConsPlusNormal"/>
              <w:jc w:val="center"/>
            </w:pPr>
            <w:r>
              <w:t>2026 год</w:t>
            </w:r>
          </w:p>
        </w:tc>
      </w:tr>
      <w:tr w:rsidR="000125C9">
        <w:tblPrEx>
          <w:tblBorders>
            <w:insideH w:val="none" w:sz="0" w:space="0" w:color="auto"/>
          </w:tblBorders>
        </w:tblPrEx>
        <w:tc>
          <w:tcPr>
            <w:tcW w:w="4139" w:type="dxa"/>
            <w:tcBorders>
              <w:bottom w:val="nil"/>
            </w:tcBorders>
          </w:tcPr>
          <w:p w:rsidR="000125C9" w:rsidRDefault="000125C9">
            <w:pPr>
              <w:pStyle w:val="ConsPlusNormal"/>
            </w:pPr>
            <w:r>
              <w:t>Общий объем - всего</w:t>
            </w:r>
          </w:p>
        </w:tc>
        <w:tc>
          <w:tcPr>
            <w:tcW w:w="1643" w:type="dxa"/>
            <w:tcBorders>
              <w:bottom w:val="nil"/>
            </w:tcBorders>
          </w:tcPr>
          <w:p w:rsidR="000125C9" w:rsidRDefault="000125C9">
            <w:pPr>
              <w:pStyle w:val="ConsPlusNormal"/>
              <w:jc w:val="center"/>
            </w:pPr>
            <w:r>
              <w:t>1783527,5</w:t>
            </w:r>
          </w:p>
        </w:tc>
        <w:tc>
          <w:tcPr>
            <w:tcW w:w="1643" w:type="dxa"/>
            <w:tcBorders>
              <w:bottom w:val="nil"/>
            </w:tcBorders>
          </w:tcPr>
          <w:p w:rsidR="000125C9" w:rsidRDefault="000125C9">
            <w:pPr>
              <w:pStyle w:val="ConsPlusNormal"/>
              <w:jc w:val="center"/>
            </w:pPr>
            <w:r>
              <w:t>867766,2</w:t>
            </w:r>
          </w:p>
        </w:tc>
        <w:tc>
          <w:tcPr>
            <w:tcW w:w="1644" w:type="dxa"/>
            <w:tcBorders>
              <w:bottom w:val="nil"/>
            </w:tcBorders>
          </w:tcPr>
          <w:p w:rsidR="000125C9" w:rsidRDefault="000125C9">
            <w:pPr>
              <w:pStyle w:val="ConsPlusNormal"/>
              <w:jc w:val="center"/>
            </w:pPr>
            <w:r>
              <w:t>879926,3</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89" w:history="1">
              <w:r>
                <w:rPr>
                  <w:color w:val="0000FF"/>
                </w:rPr>
                <w:t>Закона</w:t>
              </w:r>
            </w:hyperlink>
            <w:r>
              <w:t xml:space="preserve"> Владимирской области от 16.09.2024 N 105-ОЗ)</w:t>
            </w:r>
          </w:p>
        </w:tc>
      </w:tr>
      <w:tr w:rsidR="000125C9">
        <w:tc>
          <w:tcPr>
            <w:tcW w:w="413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643" w:type="dxa"/>
          </w:tcPr>
          <w:p w:rsidR="000125C9" w:rsidRDefault="000125C9">
            <w:pPr>
              <w:pStyle w:val="ConsPlusNormal"/>
              <w:jc w:val="center"/>
            </w:pPr>
            <w:r>
              <w:t>55169,2</w:t>
            </w:r>
          </w:p>
        </w:tc>
        <w:tc>
          <w:tcPr>
            <w:tcW w:w="1643"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Ежегодный имущественный взнос в некоммерческую организацию "Фонд капитального ремонта многоквартирных домов Владимирской области"</w:t>
            </w:r>
          </w:p>
        </w:tc>
        <w:tc>
          <w:tcPr>
            <w:tcW w:w="1643" w:type="dxa"/>
          </w:tcPr>
          <w:p w:rsidR="000125C9" w:rsidRDefault="000125C9">
            <w:pPr>
              <w:pStyle w:val="ConsPlusNormal"/>
              <w:jc w:val="center"/>
            </w:pPr>
            <w:r>
              <w:t>119874,4</w:t>
            </w:r>
          </w:p>
        </w:tc>
        <w:tc>
          <w:tcPr>
            <w:tcW w:w="1643" w:type="dxa"/>
          </w:tcPr>
          <w:p w:rsidR="000125C9" w:rsidRDefault="000125C9">
            <w:pPr>
              <w:pStyle w:val="ConsPlusNormal"/>
              <w:jc w:val="center"/>
            </w:pPr>
            <w:r>
              <w:t>119874,4</w:t>
            </w:r>
          </w:p>
        </w:tc>
        <w:tc>
          <w:tcPr>
            <w:tcW w:w="1644" w:type="dxa"/>
          </w:tcPr>
          <w:p w:rsidR="000125C9" w:rsidRDefault="000125C9">
            <w:pPr>
              <w:pStyle w:val="ConsPlusNormal"/>
              <w:jc w:val="center"/>
            </w:pPr>
            <w:r>
              <w:t>119874,4</w:t>
            </w:r>
          </w:p>
        </w:tc>
      </w:tr>
      <w:tr w:rsidR="000125C9">
        <w:tc>
          <w:tcPr>
            <w:tcW w:w="4139" w:type="dxa"/>
          </w:tcPr>
          <w:p w:rsidR="000125C9" w:rsidRDefault="000125C9">
            <w:pPr>
              <w:pStyle w:val="ConsPlusNormal"/>
            </w:pPr>
            <w:r>
              <w:t>Обеспечение мероприятий по капитальному ремонту многоквартирных домов в рамках сводного краткосрочного плана</w:t>
            </w:r>
          </w:p>
        </w:tc>
        <w:tc>
          <w:tcPr>
            <w:tcW w:w="1643" w:type="dxa"/>
          </w:tcPr>
          <w:p w:rsidR="000125C9" w:rsidRDefault="000125C9">
            <w:pPr>
              <w:pStyle w:val="ConsPlusNormal"/>
              <w:jc w:val="center"/>
            </w:pPr>
            <w:r>
              <w:t>76101,6</w:t>
            </w:r>
          </w:p>
        </w:tc>
        <w:tc>
          <w:tcPr>
            <w:tcW w:w="1643" w:type="dxa"/>
          </w:tcPr>
          <w:p w:rsidR="000125C9" w:rsidRDefault="000125C9">
            <w:pPr>
              <w:pStyle w:val="ConsPlusNormal"/>
              <w:jc w:val="center"/>
            </w:pPr>
            <w:r>
              <w:t>31358,9</w:t>
            </w:r>
          </w:p>
        </w:tc>
        <w:tc>
          <w:tcPr>
            <w:tcW w:w="1644" w:type="dxa"/>
          </w:tcPr>
          <w:p w:rsidR="000125C9" w:rsidRDefault="000125C9">
            <w:pPr>
              <w:pStyle w:val="ConsPlusNormal"/>
              <w:jc w:val="center"/>
            </w:pPr>
            <w:r>
              <w:t>43519,0</w:t>
            </w:r>
          </w:p>
        </w:tc>
      </w:tr>
      <w:tr w:rsidR="000125C9">
        <w:tc>
          <w:tcPr>
            <w:tcW w:w="4139" w:type="dxa"/>
          </w:tcPr>
          <w:p w:rsidR="000125C9" w:rsidRDefault="000125C9">
            <w:pPr>
              <w:pStyle w:val="ConsPlusNormal"/>
            </w:pPr>
            <w:r>
              <w:t>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за счет средств государственной корпорации - Фонда содействия реформированию ЖКХ</w:t>
            </w:r>
          </w:p>
        </w:tc>
        <w:tc>
          <w:tcPr>
            <w:tcW w:w="1643" w:type="dxa"/>
          </w:tcPr>
          <w:p w:rsidR="000125C9" w:rsidRDefault="000125C9">
            <w:pPr>
              <w:pStyle w:val="ConsPlusNormal"/>
              <w:jc w:val="center"/>
            </w:pPr>
            <w:r>
              <w:t>16430,7</w:t>
            </w:r>
          </w:p>
        </w:tc>
        <w:tc>
          <w:tcPr>
            <w:tcW w:w="1643"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Поддержка социально ориентированных некоммерческих организаций, реализующих проекты в сфере государственной национальной политики</w:t>
            </w:r>
          </w:p>
        </w:tc>
        <w:tc>
          <w:tcPr>
            <w:tcW w:w="1643" w:type="dxa"/>
          </w:tcPr>
          <w:p w:rsidR="000125C9" w:rsidRDefault="000125C9">
            <w:pPr>
              <w:pStyle w:val="ConsPlusNormal"/>
              <w:jc w:val="center"/>
            </w:pPr>
            <w:r>
              <w:t>3000,0</w:t>
            </w:r>
          </w:p>
        </w:tc>
        <w:tc>
          <w:tcPr>
            <w:tcW w:w="1643" w:type="dxa"/>
          </w:tcPr>
          <w:p w:rsidR="000125C9" w:rsidRDefault="000125C9">
            <w:pPr>
              <w:pStyle w:val="ConsPlusNormal"/>
              <w:jc w:val="center"/>
            </w:pPr>
            <w:r>
              <w:t>3000,0</w:t>
            </w:r>
          </w:p>
        </w:tc>
        <w:tc>
          <w:tcPr>
            <w:tcW w:w="1644" w:type="dxa"/>
          </w:tcPr>
          <w:p w:rsidR="000125C9" w:rsidRDefault="000125C9">
            <w:pPr>
              <w:pStyle w:val="ConsPlusNormal"/>
              <w:jc w:val="center"/>
            </w:pPr>
            <w:r>
              <w:t>3000,0</w:t>
            </w:r>
          </w:p>
        </w:tc>
      </w:tr>
      <w:tr w:rsidR="000125C9">
        <w:tc>
          <w:tcPr>
            <w:tcW w:w="4139" w:type="dxa"/>
          </w:tcPr>
          <w:p w:rsidR="000125C9" w:rsidRDefault="000125C9">
            <w:pPr>
              <w:pStyle w:val="ConsPlusNormal"/>
            </w:pPr>
            <w:r>
              <w:t>Предоставление грантов в форме субсидии образовательным организациям на реализацию мероприятий по созданию условий для развития обучающихся</w:t>
            </w:r>
          </w:p>
        </w:tc>
        <w:tc>
          <w:tcPr>
            <w:tcW w:w="1643" w:type="dxa"/>
          </w:tcPr>
          <w:p w:rsidR="000125C9" w:rsidRDefault="000125C9">
            <w:pPr>
              <w:pStyle w:val="ConsPlusNormal"/>
              <w:jc w:val="center"/>
            </w:pPr>
            <w:r>
              <w:t>12000,0</w:t>
            </w:r>
          </w:p>
        </w:tc>
        <w:tc>
          <w:tcPr>
            <w:tcW w:w="1643" w:type="dxa"/>
          </w:tcPr>
          <w:p w:rsidR="000125C9" w:rsidRDefault="000125C9">
            <w:pPr>
              <w:pStyle w:val="ConsPlusNormal"/>
              <w:jc w:val="center"/>
            </w:pPr>
            <w:r>
              <w:t>12000,0</w:t>
            </w:r>
          </w:p>
        </w:tc>
        <w:tc>
          <w:tcPr>
            <w:tcW w:w="1644" w:type="dxa"/>
          </w:tcPr>
          <w:p w:rsidR="000125C9" w:rsidRDefault="000125C9">
            <w:pPr>
              <w:pStyle w:val="ConsPlusNormal"/>
              <w:jc w:val="center"/>
            </w:pPr>
            <w:r>
              <w:t>12000,0</w:t>
            </w:r>
          </w:p>
        </w:tc>
      </w:tr>
      <w:tr w:rsidR="000125C9">
        <w:tc>
          <w:tcPr>
            <w:tcW w:w="4139" w:type="dxa"/>
          </w:tcPr>
          <w:p w:rsidR="000125C9" w:rsidRDefault="000125C9">
            <w:pPr>
              <w:pStyle w:val="ConsPlusNormal"/>
            </w:pPr>
            <w:r>
              <w:t>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w:t>
            </w:r>
          </w:p>
        </w:tc>
        <w:tc>
          <w:tcPr>
            <w:tcW w:w="1643" w:type="dxa"/>
          </w:tcPr>
          <w:p w:rsidR="000125C9" w:rsidRDefault="000125C9">
            <w:pPr>
              <w:pStyle w:val="ConsPlusNormal"/>
              <w:jc w:val="center"/>
            </w:pPr>
            <w:r>
              <w:t>30,0</w:t>
            </w:r>
          </w:p>
        </w:tc>
        <w:tc>
          <w:tcPr>
            <w:tcW w:w="1643" w:type="dxa"/>
          </w:tcPr>
          <w:p w:rsidR="000125C9" w:rsidRDefault="000125C9">
            <w:pPr>
              <w:pStyle w:val="ConsPlusNormal"/>
              <w:jc w:val="center"/>
            </w:pPr>
            <w:r>
              <w:t>30,0</w:t>
            </w:r>
          </w:p>
        </w:tc>
        <w:tc>
          <w:tcPr>
            <w:tcW w:w="1644" w:type="dxa"/>
          </w:tcPr>
          <w:p w:rsidR="000125C9" w:rsidRDefault="000125C9">
            <w:pPr>
              <w:pStyle w:val="ConsPlusNormal"/>
              <w:jc w:val="center"/>
            </w:pPr>
            <w:r>
              <w:t>30,0</w:t>
            </w:r>
          </w:p>
        </w:tc>
      </w:tr>
      <w:tr w:rsidR="000125C9">
        <w:tc>
          <w:tcPr>
            <w:tcW w:w="4139" w:type="dxa"/>
          </w:tcPr>
          <w:p w:rsidR="000125C9" w:rsidRDefault="000125C9">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w:t>
            </w:r>
          </w:p>
        </w:tc>
        <w:tc>
          <w:tcPr>
            <w:tcW w:w="1643" w:type="dxa"/>
          </w:tcPr>
          <w:p w:rsidR="000125C9" w:rsidRDefault="000125C9">
            <w:pPr>
              <w:pStyle w:val="ConsPlusNormal"/>
              <w:jc w:val="center"/>
            </w:pPr>
            <w:r>
              <w:t>350,0</w:t>
            </w:r>
          </w:p>
        </w:tc>
        <w:tc>
          <w:tcPr>
            <w:tcW w:w="1643" w:type="dxa"/>
          </w:tcPr>
          <w:p w:rsidR="000125C9" w:rsidRDefault="000125C9">
            <w:pPr>
              <w:pStyle w:val="ConsPlusNormal"/>
              <w:jc w:val="center"/>
            </w:pPr>
            <w:r>
              <w:t>350,0</w:t>
            </w:r>
          </w:p>
        </w:tc>
        <w:tc>
          <w:tcPr>
            <w:tcW w:w="1644" w:type="dxa"/>
          </w:tcPr>
          <w:p w:rsidR="000125C9" w:rsidRDefault="000125C9">
            <w:pPr>
              <w:pStyle w:val="ConsPlusNormal"/>
              <w:jc w:val="center"/>
            </w:pPr>
            <w:r>
              <w:t>350,0</w:t>
            </w:r>
          </w:p>
        </w:tc>
      </w:tr>
      <w:tr w:rsidR="000125C9">
        <w:tc>
          <w:tcPr>
            <w:tcW w:w="4139" w:type="dxa"/>
          </w:tcPr>
          <w:p w:rsidR="000125C9" w:rsidRDefault="000125C9">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w:t>
            </w:r>
          </w:p>
        </w:tc>
        <w:tc>
          <w:tcPr>
            <w:tcW w:w="1643" w:type="dxa"/>
          </w:tcPr>
          <w:p w:rsidR="000125C9" w:rsidRDefault="000125C9">
            <w:pPr>
              <w:pStyle w:val="ConsPlusNormal"/>
              <w:jc w:val="center"/>
            </w:pPr>
            <w:r>
              <w:t>948,8</w:t>
            </w:r>
          </w:p>
        </w:tc>
        <w:tc>
          <w:tcPr>
            <w:tcW w:w="1643" w:type="dxa"/>
          </w:tcPr>
          <w:p w:rsidR="000125C9" w:rsidRDefault="000125C9">
            <w:pPr>
              <w:pStyle w:val="ConsPlusNormal"/>
              <w:jc w:val="center"/>
            </w:pPr>
            <w:r>
              <w:t>948,8</w:t>
            </w:r>
          </w:p>
        </w:tc>
        <w:tc>
          <w:tcPr>
            <w:tcW w:w="1644" w:type="dxa"/>
          </w:tcPr>
          <w:p w:rsidR="000125C9" w:rsidRDefault="000125C9">
            <w:pPr>
              <w:pStyle w:val="ConsPlusNormal"/>
              <w:jc w:val="center"/>
            </w:pPr>
            <w:r>
              <w:t>948,8</w:t>
            </w:r>
          </w:p>
        </w:tc>
      </w:tr>
      <w:tr w:rsidR="000125C9">
        <w:tc>
          <w:tcPr>
            <w:tcW w:w="4139" w:type="dxa"/>
          </w:tcPr>
          <w:p w:rsidR="000125C9" w:rsidRDefault="000125C9">
            <w:pPr>
              <w:pStyle w:val="ConsPlusNormal"/>
            </w:pPr>
            <w:r>
              <w:t>Проведение мероприятий, направленных на взаимодействие с общественными организациями казаков, содействие развитию российского казачества</w:t>
            </w:r>
          </w:p>
        </w:tc>
        <w:tc>
          <w:tcPr>
            <w:tcW w:w="1643" w:type="dxa"/>
          </w:tcPr>
          <w:p w:rsidR="000125C9" w:rsidRDefault="000125C9">
            <w:pPr>
              <w:pStyle w:val="ConsPlusNormal"/>
              <w:jc w:val="center"/>
            </w:pPr>
            <w:r>
              <w:t>1520,0</w:t>
            </w:r>
          </w:p>
        </w:tc>
        <w:tc>
          <w:tcPr>
            <w:tcW w:w="1643" w:type="dxa"/>
          </w:tcPr>
          <w:p w:rsidR="000125C9" w:rsidRDefault="000125C9">
            <w:pPr>
              <w:pStyle w:val="ConsPlusNormal"/>
              <w:jc w:val="center"/>
            </w:pPr>
            <w:r>
              <w:t>1520,0</w:t>
            </w:r>
          </w:p>
        </w:tc>
        <w:tc>
          <w:tcPr>
            <w:tcW w:w="1644" w:type="dxa"/>
          </w:tcPr>
          <w:p w:rsidR="000125C9" w:rsidRDefault="000125C9">
            <w:pPr>
              <w:pStyle w:val="ConsPlusNormal"/>
              <w:jc w:val="center"/>
            </w:pPr>
            <w:r>
              <w:t>1520,0</w:t>
            </w:r>
          </w:p>
        </w:tc>
      </w:tr>
      <w:tr w:rsidR="000125C9">
        <w:tc>
          <w:tcPr>
            <w:tcW w:w="4139" w:type="dxa"/>
          </w:tcPr>
          <w:p w:rsidR="000125C9" w:rsidRDefault="000125C9">
            <w:pPr>
              <w:pStyle w:val="ConsPlusNormal"/>
            </w:pPr>
            <w:r>
              <w:t>Реализация региональных программ развития промышленности в виде имущественного взноса некоммерческой организации "Фонд развития промышленности Владимирской области" на предоставление займов субъектам деятельности в сфере промышленности</w:t>
            </w:r>
          </w:p>
        </w:tc>
        <w:tc>
          <w:tcPr>
            <w:tcW w:w="1643" w:type="dxa"/>
          </w:tcPr>
          <w:p w:rsidR="000125C9" w:rsidRDefault="000125C9">
            <w:pPr>
              <w:pStyle w:val="ConsPlusNormal"/>
              <w:jc w:val="center"/>
            </w:pPr>
            <w:r>
              <w:t>140404,8</w:t>
            </w:r>
          </w:p>
        </w:tc>
        <w:tc>
          <w:tcPr>
            <w:tcW w:w="1643"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1643" w:type="dxa"/>
          </w:tcPr>
          <w:p w:rsidR="000125C9" w:rsidRDefault="000125C9">
            <w:pPr>
              <w:pStyle w:val="ConsPlusNormal"/>
              <w:jc w:val="center"/>
            </w:pPr>
            <w:r>
              <w:t>1500,0</w:t>
            </w:r>
          </w:p>
        </w:tc>
        <w:tc>
          <w:tcPr>
            <w:tcW w:w="1643" w:type="dxa"/>
          </w:tcPr>
          <w:p w:rsidR="000125C9" w:rsidRDefault="000125C9">
            <w:pPr>
              <w:pStyle w:val="ConsPlusNormal"/>
              <w:jc w:val="center"/>
            </w:pPr>
            <w:r>
              <w:t>1500,0</w:t>
            </w:r>
          </w:p>
        </w:tc>
        <w:tc>
          <w:tcPr>
            <w:tcW w:w="1644" w:type="dxa"/>
          </w:tcPr>
          <w:p w:rsidR="000125C9" w:rsidRDefault="000125C9">
            <w:pPr>
              <w:pStyle w:val="ConsPlusNormal"/>
              <w:jc w:val="center"/>
            </w:pPr>
            <w:r>
              <w:t>1500,0</w:t>
            </w:r>
          </w:p>
        </w:tc>
      </w:tr>
      <w:tr w:rsidR="000125C9">
        <w:tc>
          <w:tcPr>
            <w:tcW w:w="4139" w:type="dxa"/>
          </w:tcPr>
          <w:p w:rsidR="000125C9" w:rsidRDefault="000125C9">
            <w:pPr>
              <w:pStyle w:val="ConsPlusNormal"/>
            </w:pPr>
            <w:r>
              <w:t>Субсидии Адвокатской палате Владимирской области на материально-техническое и финансовое обеспечение оказания юридической помощи адвокатами в труднодоступных и малонаселенных местностях Владимирской области</w:t>
            </w:r>
          </w:p>
        </w:tc>
        <w:tc>
          <w:tcPr>
            <w:tcW w:w="1643" w:type="dxa"/>
          </w:tcPr>
          <w:p w:rsidR="000125C9" w:rsidRDefault="000125C9">
            <w:pPr>
              <w:pStyle w:val="ConsPlusNormal"/>
              <w:jc w:val="center"/>
            </w:pPr>
            <w:r>
              <w:t>300,0</w:t>
            </w:r>
          </w:p>
        </w:tc>
        <w:tc>
          <w:tcPr>
            <w:tcW w:w="1643" w:type="dxa"/>
          </w:tcPr>
          <w:p w:rsidR="000125C9" w:rsidRDefault="000125C9">
            <w:pPr>
              <w:pStyle w:val="ConsPlusNormal"/>
              <w:jc w:val="center"/>
            </w:pPr>
            <w:r>
              <w:t>300,0</w:t>
            </w:r>
          </w:p>
        </w:tc>
        <w:tc>
          <w:tcPr>
            <w:tcW w:w="1644" w:type="dxa"/>
          </w:tcPr>
          <w:p w:rsidR="000125C9" w:rsidRDefault="000125C9">
            <w:pPr>
              <w:pStyle w:val="ConsPlusNormal"/>
              <w:jc w:val="center"/>
            </w:pPr>
            <w:r>
              <w:t>300,0</w:t>
            </w:r>
          </w:p>
        </w:tc>
      </w:tr>
      <w:tr w:rsidR="000125C9">
        <w:tc>
          <w:tcPr>
            <w:tcW w:w="4139" w:type="dxa"/>
          </w:tcPr>
          <w:p w:rsidR="000125C9" w:rsidRDefault="000125C9">
            <w:pPr>
              <w:pStyle w:val="ConsPlusNormal"/>
            </w:pPr>
            <w:r>
              <w:t>Создание системы долговременного ухода за гражданами пожилого возраста и инвалидами</w:t>
            </w:r>
          </w:p>
        </w:tc>
        <w:tc>
          <w:tcPr>
            <w:tcW w:w="1643" w:type="dxa"/>
          </w:tcPr>
          <w:p w:rsidR="000125C9" w:rsidRDefault="000125C9">
            <w:pPr>
              <w:pStyle w:val="ConsPlusNormal"/>
              <w:jc w:val="center"/>
            </w:pPr>
            <w:r>
              <w:t>63482,7</w:t>
            </w:r>
          </w:p>
        </w:tc>
        <w:tc>
          <w:tcPr>
            <w:tcW w:w="1643"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системы долговременного ухода за гражданами пожилого возраста и инвалидами за счет средств резервного фонда Правительства Российской Федерации</w:t>
            </w:r>
          </w:p>
        </w:tc>
        <w:tc>
          <w:tcPr>
            <w:tcW w:w="1643" w:type="dxa"/>
          </w:tcPr>
          <w:p w:rsidR="000125C9" w:rsidRDefault="000125C9">
            <w:pPr>
              <w:pStyle w:val="ConsPlusNormal"/>
              <w:jc w:val="center"/>
            </w:pPr>
            <w:r>
              <w:t>43001,9</w:t>
            </w:r>
          </w:p>
        </w:tc>
        <w:tc>
          <w:tcPr>
            <w:tcW w:w="1643"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автономной некоммерческой организации "Координационный ресурсный центр поддержки добровольчества и реализации молодежных инициатив Владимирской области"</w:t>
            </w:r>
          </w:p>
        </w:tc>
        <w:tc>
          <w:tcPr>
            <w:tcW w:w="1643" w:type="dxa"/>
          </w:tcPr>
          <w:p w:rsidR="000125C9" w:rsidRDefault="000125C9">
            <w:pPr>
              <w:pStyle w:val="ConsPlusNormal"/>
              <w:jc w:val="center"/>
            </w:pPr>
            <w:r>
              <w:t>26921,8</w:t>
            </w:r>
          </w:p>
        </w:tc>
        <w:tc>
          <w:tcPr>
            <w:tcW w:w="1643" w:type="dxa"/>
          </w:tcPr>
          <w:p w:rsidR="000125C9" w:rsidRDefault="000125C9">
            <w:pPr>
              <w:pStyle w:val="ConsPlusNormal"/>
              <w:jc w:val="center"/>
            </w:pPr>
            <w:r>
              <w:t>26921,8</w:t>
            </w:r>
          </w:p>
        </w:tc>
        <w:tc>
          <w:tcPr>
            <w:tcW w:w="1644" w:type="dxa"/>
          </w:tcPr>
          <w:p w:rsidR="000125C9" w:rsidRDefault="000125C9">
            <w:pPr>
              <w:pStyle w:val="ConsPlusNormal"/>
              <w:jc w:val="center"/>
            </w:pPr>
            <w:r>
              <w:t>26921,8</w:t>
            </w:r>
          </w:p>
        </w:tc>
      </w:tr>
      <w:tr w:rsidR="000125C9">
        <w:tc>
          <w:tcPr>
            <w:tcW w:w="4139" w:type="dxa"/>
          </w:tcPr>
          <w:p w:rsidR="000125C9" w:rsidRDefault="000125C9">
            <w:pPr>
              <w:pStyle w:val="ConsPlusNormal"/>
            </w:pPr>
            <w:r>
              <w:t>Субсидии автономной некоммерческой организации "Мотобольный клуб "Ковровец"</w:t>
            </w:r>
          </w:p>
        </w:tc>
        <w:tc>
          <w:tcPr>
            <w:tcW w:w="1643" w:type="dxa"/>
          </w:tcPr>
          <w:p w:rsidR="000125C9" w:rsidRDefault="000125C9">
            <w:pPr>
              <w:pStyle w:val="ConsPlusNormal"/>
              <w:jc w:val="center"/>
            </w:pPr>
            <w:r>
              <w:t>5400,0</w:t>
            </w:r>
          </w:p>
        </w:tc>
        <w:tc>
          <w:tcPr>
            <w:tcW w:w="1643" w:type="dxa"/>
          </w:tcPr>
          <w:p w:rsidR="000125C9" w:rsidRDefault="000125C9">
            <w:pPr>
              <w:pStyle w:val="ConsPlusNormal"/>
              <w:jc w:val="center"/>
            </w:pPr>
            <w:r>
              <w:t>5400,0</w:t>
            </w:r>
          </w:p>
        </w:tc>
        <w:tc>
          <w:tcPr>
            <w:tcW w:w="1644" w:type="dxa"/>
          </w:tcPr>
          <w:p w:rsidR="000125C9" w:rsidRDefault="000125C9">
            <w:pPr>
              <w:pStyle w:val="ConsPlusNormal"/>
              <w:jc w:val="center"/>
            </w:pPr>
            <w:r>
              <w:t>5400,0</w:t>
            </w:r>
          </w:p>
        </w:tc>
      </w:tr>
      <w:tr w:rsidR="000125C9">
        <w:tblPrEx>
          <w:tblBorders>
            <w:insideH w:val="none" w:sz="0" w:space="0" w:color="auto"/>
          </w:tblBorders>
        </w:tblPrEx>
        <w:tc>
          <w:tcPr>
            <w:tcW w:w="4139" w:type="dxa"/>
            <w:tcBorders>
              <w:bottom w:val="nil"/>
            </w:tcBorders>
          </w:tcPr>
          <w:p w:rsidR="000125C9" w:rsidRDefault="000125C9">
            <w:pPr>
              <w:pStyle w:val="ConsPlusNormal"/>
            </w:pPr>
            <w:r>
              <w:t>Субсидии автономной некоммерческой организации "Туристский информационный центр Владимирской области"</w:t>
            </w:r>
          </w:p>
        </w:tc>
        <w:tc>
          <w:tcPr>
            <w:tcW w:w="1643" w:type="dxa"/>
            <w:tcBorders>
              <w:bottom w:val="nil"/>
            </w:tcBorders>
          </w:tcPr>
          <w:p w:rsidR="000125C9" w:rsidRDefault="000125C9">
            <w:pPr>
              <w:pStyle w:val="ConsPlusNormal"/>
              <w:jc w:val="center"/>
            </w:pPr>
            <w:r>
              <w:t>192620,0</w:t>
            </w:r>
          </w:p>
        </w:tc>
        <w:tc>
          <w:tcPr>
            <w:tcW w:w="1643" w:type="dxa"/>
            <w:tcBorders>
              <w:bottom w:val="nil"/>
            </w:tcBorders>
          </w:tcPr>
          <w:p w:rsidR="000125C9" w:rsidRDefault="000125C9">
            <w:pPr>
              <w:pStyle w:val="ConsPlusNormal"/>
              <w:jc w:val="center"/>
            </w:pPr>
            <w:r>
              <w:t>28920,0</w:t>
            </w:r>
          </w:p>
        </w:tc>
        <w:tc>
          <w:tcPr>
            <w:tcW w:w="1644" w:type="dxa"/>
            <w:tcBorders>
              <w:bottom w:val="nil"/>
            </w:tcBorders>
          </w:tcPr>
          <w:p w:rsidR="000125C9" w:rsidRDefault="000125C9">
            <w:pPr>
              <w:pStyle w:val="ConsPlusNormal"/>
              <w:jc w:val="center"/>
            </w:pPr>
            <w:r>
              <w:t>28920,0</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90" w:history="1">
              <w:r>
                <w:rPr>
                  <w:color w:val="0000FF"/>
                </w:rPr>
                <w:t>Закона</w:t>
              </w:r>
            </w:hyperlink>
            <w:r>
              <w:t xml:space="preserve"> Владимирской области от 16.09.2024 N 105-ОЗ)</w:t>
            </w:r>
          </w:p>
        </w:tc>
      </w:tr>
      <w:tr w:rsidR="000125C9">
        <w:tc>
          <w:tcPr>
            <w:tcW w:w="4139" w:type="dxa"/>
          </w:tcPr>
          <w:p w:rsidR="000125C9" w:rsidRDefault="000125C9">
            <w:pPr>
              <w:pStyle w:val="ConsPlusNormal"/>
            </w:pPr>
            <w:r>
              <w:t>Субсидии автономной некоммерческой организации "Учебно-методический центр военно-патриотического воспитания молодежи "Авангард" Владимирской области"</w:t>
            </w:r>
          </w:p>
        </w:tc>
        <w:tc>
          <w:tcPr>
            <w:tcW w:w="1643" w:type="dxa"/>
          </w:tcPr>
          <w:p w:rsidR="000125C9" w:rsidRDefault="000125C9">
            <w:pPr>
              <w:pStyle w:val="ConsPlusNormal"/>
              <w:jc w:val="center"/>
            </w:pPr>
            <w:r>
              <w:t>124667,7</w:t>
            </w:r>
          </w:p>
        </w:tc>
        <w:tc>
          <w:tcPr>
            <w:tcW w:w="1643" w:type="dxa"/>
          </w:tcPr>
          <w:p w:rsidR="000125C9" w:rsidRDefault="000125C9">
            <w:pPr>
              <w:pStyle w:val="ConsPlusNormal"/>
              <w:jc w:val="center"/>
            </w:pPr>
            <w:r>
              <w:t>97667,7</w:t>
            </w:r>
          </w:p>
        </w:tc>
        <w:tc>
          <w:tcPr>
            <w:tcW w:w="1644" w:type="dxa"/>
          </w:tcPr>
          <w:p w:rsidR="000125C9" w:rsidRDefault="000125C9">
            <w:pPr>
              <w:pStyle w:val="ConsPlusNormal"/>
              <w:jc w:val="center"/>
            </w:pPr>
            <w:r>
              <w:t>97667,7</w:t>
            </w:r>
          </w:p>
        </w:tc>
      </w:tr>
      <w:tr w:rsidR="000125C9">
        <w:tc>
          <w:tcPr>
            <w:tcW w:w="4139" w:type="dxa"/>
          </w:tcPr>
          <w:p w:rsidR="000125C9" w:rsidRDefault="000125C9">
            <w:pPr>
              <w:pStyle w:val="ConsPlusNormal"/>
            </w:pPr>
            <w:r>
              <w:t>Субсидии автономной некоммерческой организации "Футбольный клуб "Торпедо-Владимир"</w:t>
            </w:r>
          </w:p>
        </w:tc>
        <w:tc>
          <w:tcPr>
            <w:tcW w:w="1643" w:type="dxa"/>
          </w:tcPr>
          <w:p w:rsidR="000125C9" w:rsidRDefault="000125C9">
            <w:pPr>
              <w:pStyle w:val="ConsPlusNormal"/>
              <w:jc w:val="center"/>
            </w:pPr>
            <w:r>
              <w:t>25000,0</w:t>
            </w:r>
          </w:p>
        </w:tc>
        <w:tc>
          <w:tcPr>
            <w:tcW w:w="1643" w:type="dxa"/>
          </w:tcPr>
          <w:p w:rsidR="000125C9" w:rsidRDefault="000125C9">
            <w:pPr>
              <w:pStyle w:val="ConsPlusNormal"/>
              <w:jc w:val="center"/>
            </w:pPr>
            <w:r>
              <w:t>25000,0</w:t>
            </w:r>
          </w:p>
        </w:tc>
        <w:tc>
          <w:tcPr>
            <w:tcW w:w="1644" w:type="dxa"/>
          </w:tcPr>
          <w:p w:rsidR="000125C9" w:rsidRDefault="000125C9">
            <w:pPr>
              <w:pStyle w:val="ConsPlusNormal"/>
              <w:jc w:val="center"/>
            </w:pPr>
            <w:r>
              <w:t>25000,0</w:t>
            </w:r>
          </w:p>
        </w:tc>
      </w:tr>
      <w:tr w:rsidR="000125C9">
        <w:tc>
          <w:tcPr>
            <w:tcW w:w="4139" w:type="dxa"/>
          </w:tcPr>
          <w:p w:rsidR="000125C9" w:rsidRDefault="000125C9">
            <w:pPr>
              <w:pStyle w:val="ConsPlusNormal"/>
            </w:pPr>
            <w:r>
              <w:t>Субсидии Адвокатской палате Владимирской области на оплату труда и компенсацию расходов адвокатов, оказывающих бесплатную юридическую помощь и Владимирской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 гражданам Российской Федерации на территории Владимирской области</w:t>
            </w:r>
          </w:p>
        </w:tc>
        <w:tc>
          <w:tcPr>
            <w:tcW w:w="1643" w:type="dxa"/>
          </w:tcPr>
          <w:p w:rsidR="000125C9" w:rsidRDefault="000125C9">
            <w:pPr>
              <w:pStyle w:val="ConsPlusNormal"/>
              <w:jc w:val="center"/>
            </w:pPr>
            <w:r>
              <w:t>1970,8</w:t>
            </w:r>
          </w:p>
        </w:tc>
        <w:tc>
          <w:tcPr>
            <w:tcW w:w="1643" w:type="dxa"/>
          </w:tcPr>
          <w:p w:rsidR="000125C9" w:rsidRDefault="000125C9">
            <w:pPr>
              <w:pStyle w:val="ConsPlusNormal"/>
              <w:jc w:val="center"/>
            </w:pPr>
            <w:r>
              <w:t>1970,8</w:t>
            </w:r>
          </w:p>
        </w:tc>
        <w:tc>
          <w:tcPr>
            <w:tcW w:w="1644" w:type="dxa"/>
          </w:tcPr>
          <w:p w:rsidR="000125C9" w:rsidRDefault="000125C9">
            <w:pPr>
              <w:pStyle w:val="ConsPlusNormal"/>
              <w:jc w:val="center"/>
            </w:pPr>
            <w:r>
              <w:t>1970,8</w:t>
            </w:r>
          </w:p>
        </w:tc>
      </w:tr>
      <w:tr w:rsidR="000125C9">
        <w:tc>
          <w:tcPr>
            <w:tcW w:w="4139" w:type="dxa"/>
          </w:tcPr>
          <w:p w:rsidR="000125C9" w:rsidRDefault="000125C9">
            <w:pPr>
              <w:pStyle w:val="ConsPlusNormal"/>
            </w:pPr>
            <w:r>
              <w:t>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w:t>
            </w:r>
          </w:p>
        </w:tc>
        <w:tc>
          <w:tcPr>
            <w:tcW w:w="1643" w:type="dxa"/>
          </w:tcPr>
          <w:p w:rsidR="000125C9" w:rsidRDefault="000125C9">
            <w:pPr>
              <w:pStyle w:val="ConsPlusNormal"/>
              <w:jc w:val="center"/>
            </w:pPr>
            <w:r>
              <w:t>1715,7</w:t>
            </w:r>
          </w:p>
        </w:tc>
        <w:tc>
          <w:tcPr>
            <w:tcW w:w="1643" w:type="dxa"/>
          </w:tcPr>
          <w:p w:rsidR="000125C9" w:rsidRDefault="000125C9">
            <w:pPr>
              <w:pStyle w:val="ConsPlusNormal"/>
              <w:jc w:val="center"/>
            </w:pPr>
            <w:r>
              <w:t>1400,0</w:t>
            </w:r>
          </w:p>
        </w:tc>
        <w:tc>
          <w:tcPr>
            <w:tcW w:w="1644" w:type="dxa"/>
          </w:tcPr>
          <w:p w:rsidR="000125C9" w:rsidRDefault="000125C9">
            <w:pPr>
              <w:pStyle w:val="ConsPlusNormal"/>
              <w:jc w:val="center"/>
            </w:pPr>
            <w:r>
              <w:t>1400,0</w:t>
            </w:r>
          </w:p>
        </w:tc>
      </w:tr>
      <w:tr w:rsidR="000125C9">
        <w:tc>
          <w:tcPr>
            <w:tcW w:w="4139" w:type="dxa"/>
          </w:tcPr>
          <w:p w:rsidR="000125C9" w:rsidRDefault="000125C9">
            <w:pPr>
              <w:pStyle w:val="ConsPlusNormal"/>
            </w:pPr>
            <w:r>
              <w:t>Субсидии Владимирскому региональному отделению общероссийской общественной организации "Союз пенсионеров России"</w:t>
            </w:r>
          </w:p>
        </w:tc>
        <w:tc>
          <w:tcPr>
            <w:tcW w:w="1643" w:type="dxa"/>
          </w:tcPr>
          <w:p w:rsidR="000125C9" w:rsidRDefault="000125C9">
            <w:pPr>
              <w:pStyle w:val="ConsPlusNormal"/>
              <w:jc w:val="center"/>
            </w:pPr>
            <w:r>
              <w:t>1300,0</w:t>
            </w:r>
          </w:p>
        </w:tc>
        <w:tc>
          <w:tcPr>
            <w:tcW w:w="1643" w:type="dxa"/>
          </w:tcPr>
          <w:p w:rsidR="000125C9" w:rsidRDefault="000125C9">
            <w:pPr>
              <w:pStyle w:val="ConsPlusNormal"/>
              <w:jc w:val="center"/>
            </w:pPr>
            <w:r>
              <w:t>1300,0</w:t>
            </w:r>
          </w:p>
        </w:tc>
        <w:tc>
          <w:tcPr>
            <w:tcW w:w="1644" w:type="dxa"/>
          </w:tcPr>
          <w:p w:rsidR="000125C9" w:rsidRDefault="000125C9">
            <w:pPr>
              <w:pStyle w:val="ConsPlusNormal"/>
              <w:jc w:val="center"/>
            </w:pPr>
            <w:r>
              <w:t>1300,0</w:t>
            </w:r>
          </w:p>
        </w:tc>
      </w:tr>
      <w:tr w:rsidR="000125C9">
        <w:tc>
          <w:tcPr>
            <w:tcW w:w="4139" w:type="dxa"/>
          </w:tcPr>
          <w:p w:rsidR="000125C9" w:rsidRDefault="000125C9">
            <w:pPr>
              <w:pStyle w:val="ConsPlusNormal"/>
            </w:pPr>
            <w:r>
              <w:t>Субсидии на обеспечение замены лифтов в многоквартирных домах, расположенных на территории Владимирской области</w:t>
            </w:r>
          </w:p>
        </w:tc>
        <w:tc>
          <w:tcPr>
            <w:tcW w:w="1643" w:type="dxa"/>
          </w:tcPr>
          <w:p w:rsidR="000125C9" w:rsidRDefault="000125C9">
            <w:pPr>
              <w:pStyle w:val="ConsPlusNormal"/>
              <w:jc w:val="center"/>
            </w:pPr>
            <w:r>
              <w:t>241700,0</w:t>
            </w:r>
          </w:p>
        </w:tc>
        <w:tc>
          <w:tcPr>
            <w:tcW w:w="1643" w:type="dxa"/>
          </w:tcPr>
          <w:p w:rsidR="000125C9" w:rsidRDefault="000125C9">
            <w:pPr>
              <w:pStyle w:val="ConsPlusNormal"/>
              <w:jc w:val="center"/>
            </w:pPr>
            <w:r>
              <w:t>163700,0</w:t>
            </w:r>
          </w:p>
        </w:tc>
        <w:tc>
          <w:tcPr>
            <w:tcW w:w="1644" w:type="dxa"/>
          </w:tcPr>
          <w:p w:rsidR="000125C9" w:rsidRDefault="000125C9">
            <w:pPr>
              <w:pStyle w:val="ConsPlusNormal"/>
              <w:jc w:val="center"/>
            </w:pPr>
            <w:r>
              <w:t>163700,0</w:t>
            </w:r>
          </w:p>
        </w:tc>
      </w:tr>
      <w:tr w:rsidR="000125C9">
        <w:tblPrEx>
          <w:tblBorders>
            <w:insideH w:val="none" w:sz="0" w:space="0" w:color="auto"/>
          </w:tblBorders>
        </w:tblPrEx>
        <w:tc>
          <w:tcPr>
            <w:tcW w:w="4139" w:type="dxa"/>
            <w:tcBorders>
              <w:bottom w:val="nil"/>
            </w:tcBorders>
          </w:tcPr>
          <w:p w:rsidR="000125C9" w:rsidRDefault="000125C9">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w:t>
            </w:r>
          </w:p>
        </w:tc>
        <w:tc>
          <w:tcPr>
            <w:tcW w:w="1643" w:type="dxa"/>
            <w:tcBorders>
              <w:bottom w:val="nil"/>
            </w:tcBorders>
          </w:tcPr>
          <w:p w:rsidR="000125C9" w:rsidRDefault="000125C9">
            <w:pPr>
              <w:pStyle w:val="ConsPlusNormal"/>
              <w:jc w:val="center"/>
            </w:pPr>
            <w:r>
              <w:t>11000,0</w:t>
            </w:r>
          </w:p>
        </w:tc>
        <w:tc>
          <w:tcPr>
            <w:tcW w:w="1643" w:type="dxa"/>
            <w:tcBorders>
              <w:bottom w:val="nil"/>
            </w:tcBorders>
          </w:tcPr>
          <w:p w:rsidR="000125C9" w:rsidRDefault="000125C9">
            <w:pPr>
              <w:pStyle w:val="ConsPlusNormal"/>
              <w:jc w:val="center"/>
            </w:pPr>
            <w:r>
              <w:t>7200,0</w:t>
            </w:r>
          </w:p>
        </w:tc>
        <w:tc>
          <w:tcPr>
            <w:tcW w:w="1644" w:type="dxa"/>
            <w:tcBorders>
              <w:bottom w:val="nil"/>
            </w:tcBorders>
          </w:tcPr>
          <w:p w:rsidR="000125C9" w:rsidRDefault="000125C9">
            <w:pPr>
              <w:pStyle w:val="ConsPlusNormal"/>
              <w:jc w:val="center"/>
            </w:pPr>
            <w:r>
              <w:t>7200,0</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91" w:history="1">
              <w:r>
                <w:rPr>
                  <w:color w:val="0000FF"/>
                </w:rPr>
                <w:t>Закона</w:t>
              </w:r>
            </w:hyperlink>
            <w:r>
              <w:t xml:space="preserve"> Владимирской области от 16.09.2024 N 105-ОЗ)</w:t>
            </w:r>
          </w:p>
        </w:tc>
      </w:tr>
      <w:tr w:rsidR="000125C9">
        <w:tblPrEx>
          <w:tblBorders>
            <w:insideH w:val="none" w:sz="0" w:space="0" w:color="auto"/>
          </w:tblBorders>
        </w:tblPrEx>
        <w:tc>
          <w:tcPr>
            <w:tcW w:w="4139" w:type="dxa"/>
            <w:tcBorders>
              <w:bottom w:val="nil"/>
            </w:tcBorders>
          </w:tcPr>
          <w:p w:rsidR="000125C9" w:rsidRDefault="000125C9">
            <w:pPr>
              <w:pStyle w:val="ConsPlusNormal"/>
            </w:pPr>
            <w:r>
              <w:t>Субсидии в целях софинансирования расходов на оказание поддержки некоммерческим организациям по результатам конкурса на реализацию проектов, направленных на решение актуальных социальных проблем</w:t>
            </w:r>
          </w:p>
        </w:tc>
        <w:tc>
          <w:tcPr>
            <w:tcW w:w="1643" w:type="dxa"/>
            <w:tcBorders>
              <w:bottom w:val="nil"/>
            </w:tcBorders>
          </w:tcPr>
          <w:p w:rsidR="000125C9" w:rsidRDefault="000125C9">
            <w:pPr>
              <w:pStyle w:val="ConsPlusNormal"/>
              <w:jc w:val="center"/>
            </w:pPr>
            <w:r>
              <w:t>11000,0</w:t>
            </w:r>
          </w:p>
        </w:tc>
        <w:tc>
          <w:tcPr>
            <w:tcW w:w="1643" w:type="dxa"/>
            <w:tcBorders>
              <w:bottom w:val="nil"/>
            </w:tcBorders>
          </w:tcPr>
          <w:p w:rsidR="000125C9" w:rsidRDefault="000125C9">
            <w:pPr>
              <w:pStyle w:val="ConsPlusNormal"/>
              <w:jc w:val="center"/>
            </w:pPr>
            <w:r>
              <w:t>0,0</w:t>
            </w:r>
          </w:p>
        </w:tc>
        <w:tc>
          <w:tcPr>
            <w:tcW w:w="1644" w:type="dxa"/>
            <w:tcBorders>
              <w:bottom w:val="nil"/>
            </w:tcBorders>
          </w:tcPr>
          <w:p w:rsidR="000125C9" w:rsidRDefault="000125C9">
            <w:pPr>
              <w:pStyle w:val="ConsPlusNormal"/>
              <w:jc w:val="center"/>
            </w:pPr>
            <w:r>
              <w:t>0,0</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(введено </w:t>
            </w:r>
            <w:hyperlink r:id="rId92" w:history="1">
              <w:r>
                <w:rPr>
                  <w:color w:val="0000FF"/>
                </w:rPr>
                <w:t>Законом</w:t>
              </w:r>
            </w:hyperlink>
            <w:r>
              <w:t xml:space="preserve"> Владимирской области от 16.09.2024 N 105-ОЗ)</w:t>
            </w:r>
          </w:p>
        </w:tc>
      </w:tr>
      <w:tr w:rsidR="000125C9">
        <w:tblPrEx>
          <w:tblBorders>
            <w:insideH w:val="none" w:sz="0" w:space="0" w:color="auto"/>
          </w:tblBorders>
        </w:tblPrEx>
        <w:tc>
          <w:tcPr>
            <w:tcW w:w="4139" w:type="dxa"/>
            <w:tcBorders>
              <w:bottom w:val="nil"/>
            </w:tcBorders>
          </w:tcPr>
          <w:p w:rsidR="000125C9" w:rsidRDefault="000125C9">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w:t>
            </w:r>
          </w:p>
        </w:tc>
        <w:tc>
          <w:tcPr>
            <w:tcW w:w="1643" w:type="dxa"/>
            <w:tcBorders>
              <w:bottom w:val="nil"/>
            </w:tcBorders>
          </w:tcPr>
          <w:p w:rsidR="000125C9" w:rsidRDefault="000125C9">
            <w:pPr>
              <w:pStyle w:val="ConsPlusNormal"/>
              <w:jc w:val="center"/>
            </w:pPr>
            <w:r>
              <w:t>22110,0</w:t>
            </w:r>
          </w:p>
        </w:tc>
        <w:tc>
          <w:tcPr>
            <w:tcW w:w="1643" w:type="dxa"/>
            <w:tcBorders>
              <w:bottom w:val="nil"/>
            </w:tcBorders>
          </w:tcPr>
          <w:p w:rsidR="000125C9" w:rsidRDefault="000125C9">
            <w:pPr>
              <w:pStyle w:val="ConsPlusNormal"/>
              <w:jc w:val="center"/>
            </w:pPr>
            <w:r>
              <w:t>21110,0</w:t>
            </w:r>
          </w:p>
        </w:tc>
        <w:tc>
          <w:tcPr>
            <w:tcW w:w="1644" w:type="dxa"/>
            <w:tcBorders>
              <w:bottom w:val="nil"/>
            </w:tcBorders>
          </w:tcPr>
          <w:p w:rsidR="000125C9" w:rsidRDefault="000125C9">
            <w:pPr>
              <w:pStyle w:val="ConsPlusNormal"/>
              <w:jc w:val="center"/>
            </w:pPr>
            <w:r>
              <w:t>21110,0</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93" w:history="1">
              <w:r>
                <w:rPr>
                  <w:color w:val="0000FF"/>
                </w:rPr>
                <w:t>Закона</w:t>
              </w:r>
            </w:hyperlink>
            <w:r>
              <w:t xml:space="preserve"> Владимирской области от 28.06.2024 N 58-ОЗ)</w:t>
            </w:r>
          </w:p>
        </w:tc>
      </w:tr>
      <w:tr w:rsidR="000125C9">
        <w:tc>
          <w:tcPr>
            <w:tcW w:w="4139" w:type="dxa"/>
          </w:tcPr>
          <w:p w:rsidR="000125C9" w:rsidRDefault="000125C9">
            <w:pPr>
              <w:pStyle w:val="ConsPlusNormal"/>
            </w:pPr>
            <w:r>
              <w:t>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w:t>
            </w:r>
          </w:p>
        </w:tc>
        <w:tc>
          <w:tcPr>
            <w:tcW w:w="1643" w:type="dxa"/>
          </w:tcPr>
          <w:p w:rsidR="000125C9" w:rsidRDefault="000125C9">
            <w:pPr>
              <w:pStyle w:val="ConsPlusNormal"/>
              <w:jc w:val="center"/>
            </w:pPr>
            <w:r>
              <w:t>200,0</w:t>
            </w:r>
          </w:p>
        </w:tc>
        <w:tc>
          <w:tcPr>
            <w:tcW w:w="1643" w:type="dxa"/>
          </w:tcPr>
          <w:p w:rsidR="000125C9" w:rsidRDefault="000125C9">
            <w:pPr>
              <w:pStyle w:val="ConsPlusNormal"/>
              <w:jc w:val="center"/>
            </w:pPr>
            <w:r>
              <w:t>200,0</w:t>
            </w:r>
          </w:p>
        </w:tc>
        <w:tc>
          <w:tcPr>
            <w:tcW w:w="1644" w:type="dxa"/>
          </w:tcPr>
          <w:p w:rsidR="000125C9" w:rsidRDefault="000125C9">
            <w:pPr>
              <w:pStyle w:val="ConsPlusNormal"/>
              <w:jc w:val="center"/>
            </w:pPr>
            <w:r>
              <w:t>200,0</w:t>
            </w:r>
          </w:p>
        </w:tc>
      </w:tr>
      <w:tr w:rsidR="000125C9">
        <w:tc>
          <w:tcPr>
            <w:tcW w:w="4139" w:type="dxa"/>
          </w:tcPr>
          <w:p w:rsidR="000125C9" w:rsidRDefault="000125C9">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643" w:type="dxa"/>
          </w:tcPr>
          <w:p w:rsidR="000125C9" w:rsidRDefault="000125C9">
            <w:pPr>
              <w:pStyle w:val="ConsPlusNormal"/>
              <w:jc w:val="center"/>
            </w:pPr>
            <w:r>
              <w:t>30386,4</w:t>
            </w:r>
          </w:p>
        </w:tc>
        <w:tc>
          <w:tcPr>
            <w:tcW w:w="1643" w:type="dxa"/>
          </w:tcPr>
          <w:p w:rsidR="000125C9" w:rsidRDefault="000125C9">
            <w:pPr>
              <w:pStyle w:val="ConsPlusNormal"/>
              <w:jc w:val="center"/>
            </w:pPr>
            <w:r>
              <w:t>30386,4</w:t>
            </w:r>
          </w:p>
        </w:tc>
        <w:tc>
          <w:tcPr>
            <w:tcW w:w="1644" w:type="dxa"/>
          </w:tcPr>
          <w:p w:rsidR="000125C9" w:rsidRDefault="000125C9">
            <w:pPr>
              <w:pStyle w:val="ConsPlusNormal"/>
              <w:jc w:val="center"/>
            </w:pPr>
            <w:r>
              <w:t>30386,4</w:t>
            </w:r>
          </w:p>
        </w:tc>
      </w:tr>
      <w:tr w:rsidR="000125C9">
        <w:tc>
          <w:tcPr>
            <w:tcW w:w="4139" w:type="dxa"/>
          </w:tcPr>
          <w:p w:rsidR="000125C9" w:rsidRDefault="000125C9">
            <w:pPr>
              <w:pStyle w:val="ConsPlusNormal"/>
            </w:pPr>
            <w:r>
              <w:t>Субсидии некоммерческой организации "Добровольная пожарная охрана Владимирской области"</w:t>
            </w:r>
          </w:p>
        </w:tc>
        <w:tc>
          <w:tcPr>
            <w:tcW w:w="1643" w:type="dxa"/>
          </w:tcPr>
          <w:p w:rsidR="000125C9" w:rsidRDefault="000125C9">
            <w:pPr>
              <w:pStyle w:val="ConsPlusNormal"/>
              <w:jc w:val="center"/>
            </w:pPr>
            <w:r>
              <w:t>3000,0</w:t>
            </w:r>
          </w:p>
        </w:tc>
        <w:tc>
          <w:tcPr>
            <w:tcW w:w="1643" w:type="dxa"/>
          </w:tcPr>
          <w:p w:rsidR="000125C9" w:rsidRDefault="000125C9">
            <w:pPr>
              <w:pStyle w:val="ConsPlusNormal"/>
              <w:jc w:val="center"/>
            </w:pPr>
            <w:r>
              <w:t>3000,0</w:t>
            </w:r>
          </w:p>
        </w:tc>
        <w:tc>
          <w:tcPr>
            <w:tcW w:w="1644" w:type="dxa"/>
          </w:tcPr>
          <w:p w:rsidR="000125C9" w:rsidRDefault="000125C9">
            <w:pPr>
              <w:pStyle w:val="ConsPlusNormal"/>
              <w:jc w:val="center"/>
            </w:pPr>
            <w:r>
              <w:t>3000,0</w:t>
            </w:r>
          </w:p>
        </w:tc>
      </w:tr>
      <w:tr w:rsidR="000125C9">
        <w:tc>
          <w:tcPr>
            <w:tcW w:w="4139" w:type="dxa"/>
          </w:tcPr>
          <w:p w:rsidR="000125C9" w:rsidRDefault="000125C9">
            <w:pPr>
              <w:pStyle w:val="ConsPlusNormal"/>
            </w:pPr>
            <w:r>
              <w:t>Субсидии 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w:t>
            </w:r>
          </w:p>
        </w:tc>
        <w:tc>
          <w:tcPr>
            <w:tcW w:w="1643" w:type="dxa"/>
          </w:tcPr>
          <w:p w:rsidR="000125C9" w:rsidRDefault="000125C9">
            <w:pPr>
              <w:pStyle w:val="ConsPlusNormal"/>
              <w:jc w:val="center"/>
            </w:pPr>
            <w:r>
              <w:t>3000,0</w:t>
            </w:r>
          </w:p>
        </w:tc>
        <w:tc>
          <w:tcPr>
            <w:tcW w:w="1643" w:type="dxa"/>
          </w:tcPr>
          <w:p w:rsidR="000125C9" w:rsidRDefault="000125C9">
            <w:pPr>
              <w:pStyle w:val="ConsPlusNormal"/>
              <w:jc w:val="center"/>
            </w:pPr>
            <w:r>
              <w:t>3000,0</w:t>
            </w:r>
          </w:p>
        </w:tc>
        <w:tc>
          <w:tcPr>
            <w:tcW w:w="1644" w:type="dxa"/>
          </w:tcPr>
          <w:p w:rsidR="000125C9" w:rsidRDefault="000125C9">
            <w:pPr>
              <w:pStyle w:val="ConsPlusNormal"/>
              <w:jc w:val="center"/>
            </w:pPr>
            <w:r>
              <w:t>3000,0</w:t>
            </w:r>
          </w:p>
        </w:tc>
      </w:tr>
      <w:tr w:rsidR="000125C9">
        <w:tc>
          <w:tcPr>
            <w:tcW w:w="4139" w:type="dxa"/>
          </w:tcPr>
          <w:p w:rsidR="000125C9" w:rsidRDefault="000125C9">
            <w:pPr>
              <w:pStyle w:val="ConsPlusNormal"/>
            </w:pPr>
            <w:r>
              <w:t>Субсидии некоммерческой организации, осуществляющей функции координационного ресурсного центра поддержки НКО Владимирской области, на организацию и проведение мероприятий по поддержке социально ориентированных некоммерческих организаций Владимирской области</w:t>
            </w:r>
          </w:p>
        </w:tc>
        <w:tc>
          <w:tcPr>
            <w:tcW w:w="1643" w:type="dxa"/>
          </w:tcPr>
          <w:p w:rsidR="000125C9" w:rsidRDefault="000125C9">
            <w:pPr>
              <w:pStyle w:val="ConsPlusNormal"/>
              <w:jc w:val="center"/>
            </w:pPr>
            <w:r>
              <w:t>2900,0</w:t>
            </w:r>
          </w:p>
        </w:tc>
        <w:tc>
          <w:tcPr>
            <w:tcW w:w="1643" w:type="dxa"/>
          </w:tcPr>
          <w:p w:rsidR="000125C9" w:rsidRDefault="000125C9">
            <w:pPr>
              <w:pStyle w:val="ConsPlusNormal"/>
              <w:jc w:val="center"/>
            </w:pPr>
            <w:r>
              <w:t>2900,0</w:t>
            </w:r>
          </w:p>
        </w:tc>
        <w:tc>
          <w:tcPr>
            <w:tcW w:w="1644" w:type="dxa"/>
          </w:tcPr>
          <w:p w:rsidR="000125C9" w:rsidRDefault="000125C9">
            <w:pPr>
              <w:pStyle w:val="ConsPlusNormal"/>
              <w:jc w:val="center"/>
            </w:pPr>
            <w:r>
              <w:t>2900,0</w:t>
            </w:r>
          </w:p>
        </w:tc>
      </w:tr>
      <w:tr w:rsidR="000125C9">
        <w:tc>
          <w:tcPr>
            <w:tcW w:w="4139" w:type="dxa"/>
          </w:tcPr>
          <w:p w:rsidR="000125C9" w:rsidRDefault="000125C9">
            <w:pPr>
              <w:pStyle w:val="ConsPlusNormal"/>
            </w:pPr>
            <w:r>
              <w:t>Субсидии общественным писательским организациям</w:t>
            </w:r>
          </w:p>
        </w:tc>
        <w:tc>
          <w:tcPr>
            <w:tcW w:w="1643" w:type="dxa"/>
          </w:tcPr>
          <w:p w:rsidR="000125C9" w:rsidRDefault="000125C9">
            <w:pPr>
              <w:pStyle w:val="ConsPlusNormal"/>
              <w:jc w:val="center"/>
            </w:pPr>
            <w:r>
              <w:t>270,0</w:t>
            </w:r>
          </w:p>
        </w:tc>
        <w:tc>
          <w:tcPr>
            <w:tcW w:w="1643" w:type="dxa"/>
          </w:tcPr>
          <w:p w:rsidR="000125C9" w:rsidRDefault="000125C9">
            <w:pPr>
              <w:pStyle w:val="ConsPlusNormal"/>
              <w:jc w:val="center"/>
            </w:pPr>
            <w:r>
              <w:t>270,0</w:t>
            </w:r>
          </w:p>
        </w:tc>
        <w:tc>
          <w:tcPr>
            <w:tcW w:w="1644" w:type="dxa"/>
          </w:tcPr>
          <w:p w:rsidR="000125C9" w:rsidRDefault="000125C9">
            <w:pPr>
              <w:pStyle w:val="ConsPlusNormal"/>
              <w:jc w:val="center"/>
            </w:pPr>
            <w:r>
              <w:t>270,0</w:t>
            </w:r>
          </w:p>
        </w:tc>
      </w:tr>
      <w:tr w:rsidR="000125C9">
        <w:tc>
          <w:tcPr>
            <w:tcW w:w="4139" w:type="dxa"/>
          </w:tcPr>
          <w:p w:rsidR="000125C9" w:rsidRDefault="000125C9">
            <w:pPr>
              <w:pStyle w:val="ConsPlusNormal"/>
            </w:pPr>
            <w:r>
              <w:t>Субсидии отдельным общественным организациям и иным некоммерческим объединениям</w:t>
            </w:r>
          </w:p>
        </w:tc>
        <w:tc>
          <w:tcPr>
            <w:tcW w:w="1643" w:type="dxa"/>
          </w:tcPr>
          <w:p w:rsidR="000125C9" w:rsidRDefault="000125C9">
            <w:pPr>
              <w:pStyle w:val="ConsPlusNormal"/>
              <w:jc w:val="center"/>
            </w:pPr>
            <w:r>
              <w:t>2346,3</w:t>
            </w:r>
          </w:p>
        </w:tc>
        <w:tc>
          <w:tcPr>
            <w:tcW w:w="1643" w:type="dxa"/>
          </w:tcPr>
          <w:p w:rsidR="000125C9" w:rsidRDefault="000125C9">
            <w:pPr>
              <w:pStyle w:val="ConsPlusNormal"/>
              <w:jc w:val="center"/>
            </w:pPr>
            <w:r>
              <w:t>2000,0</w:t>
            </w:r>
          </w:p>
        </w:tc>
        <w:tc>
          <w:tcPr>
            <w:tcW w:w="1644" w:type="dxa"/>
          </w:tcPr>
          <w:p w:rsidR="000125C9" w:rsidRDefault="000125C9">
            <w:pPr>
              <w:pStyle w:val="ConsPlusNormal"/>
              <w:jc w:val="center"/>
            </w:pPr>
            <w:r>
              <w:t>2000,0</w:t>
            </w:r>
          </w:p>
        </w:tc>
      </w:tr>
      <w:tr w:rsidR="000125C9">
        <w:tc>
          <w:tcPr>
            <w:tcW w:w="4139" w:type="dxa"/>
          </w:tcPr>
          <w:p w:rsidR="000125C9" w:rsidRDefault="000125C9">
            <w:pPr>
              <w:pStyle w:val="ConsPlusNormal"/>
            </w:pPr>
            <w:r>
              <w:t>Субсидия автономной некоммерческой организации "Центр поддержки экспорта Владимирской области" на оказание услуг для экспортной деятельности субъектам малого и среднего предпринимательства</w:t>
            </w:r>
          </w:p>
        </w:tc>
        <w:tc>
          <w:tcPr>
            <w:tcW w:w="1643" w:type="dxa"/>
          </w:tcPr>
          <w:p w:rsidR="000125C9" w:rsidRDefault="000125C9">
            <w:pPr>
              <w:pStyle w:val="ConsPlusNormal"/>
              <w:jc w:val="center"/>
            </w:pPr>
            <w:r>
              <w:t>11133,0</w:t>
            </w:r>
          </w:p>
        </w:tc>
        <w:tc>
          <w:tcPr>
            <w:tcW w:w="1643" w:type="dxa"/>
          </w:tcPr>
          <w:p w:rsidR="000125C9" w:rsidRDefault="000125C9">
            <w:pPr>
              <w:pStyle w:val="ConsPlusNormal"/>
              <w:jc w:val="center"/>
            </w:pPr>
            <w:r>
              <w:t>11133,0</w:t>
            </w:r>
          </w:p>
        </w:tc>
        <w:tc>
          <w:tcPr>
            <w:tcW w:w="1644" w:type="dxa"/>
          </w:tcPr>
          <w:p w:rsidR="000125C9" w:rsidRDefault="000125C9">
            <w:pPr>
              <w:pStyle w:val="ConsPlusNormal"/>
              <w:jc w:val="center"/>
            </w:pPr>
            <w:r>
              <w:t>11133,0</w:t>
            </w:r>
          </w:p>
        </w:tc>
      </w:tr>
      <w:tr w:rsidR="000125C9">
        <w:tc>
          <w:tcPr>
            <w:tcW w:w="4139" w:type="dxa"/>
          </w:tcPr>
          <w:p w:rsidR="000125C9" w:rsidRDefault="000125C9">
            <w:pPr>
              <w:pStyle w:val="ConsPlusNormal"/>
            </w:pPr>
            <w:r>
              <w:t>Субсидия АНО "Агентство экономического развития Владимирской области" на реализацию мероприятий по обеспечению привлечения инвестиций в экономику Владимирской области, развития экономического и инвестиционного потенциала Владимирской области, сопровождения инвестиционных проектов, реализуемых и (или) планируемых к реализации на территории Владимирской области по принципу "одного окна", содействия социально-экономического развития области</w:t>
            </w:r>
          </w:p>
        </w:tc>
        <w:tc>
          <w:tcPr>
            <w:tcW w:w="1643" w:type="dxa"/>
          </w:tcPr>
          <w:p w:rsidR="000125C9" w:rsidRDefault="000125C9">
            <w:pPr>
              <w:pStyle w:val="ConsPlusNormal"/>
              <w:jc w:val="center"/>
            </w:pPr>
            <w:r>
              <w:t>34311,9</w:t>
            </w:r>
          </w:p>
        </w:tc>
        <w:tc>
          <w:tcPr>
            <w:tcW w:w="1643" w:type="dxa"/>
          </w:tcPr>
          <w:p w:rsidR="000125C9" w:rsidRDefault="000125C9">
            <w:pPr>
              <w:pStyle w:val="ConsPlusNormal"/>
              <w:jc w:val="center"/>
            </w:pPr>
            <w:r>
              <w:t>34311,9</w:t>
            </w:r>
          </w:p>
        </w:tc>
        <w:tc>
          <w:tcPr>
            <w:tcW w:w="1644" w:type="dxa"/>
          </w:tcPr>
          <w:p w:rsidR="000125C9" w:rsidRDefault="000125C9">
            <w:pPr>
              <w:pStyle w:val="ConsPlusNormal"/>
              <w:jc w:val="center"/>
            </w:pPr>
            <w:r>
              <w:t>34311,9</w:t>
            </w:r>
          </w:p>
        </w:tc>
      </w:tr>
      <w:tr w:rsidR="000125C9">
        <w:tc>
          <w:tcPr>
            <w:tcW w:w="4139" w:type="dxa"/>
          </w:tcPr>
          <w:p w:rsidR="000125C9" w:rsidRDefault="000125C9">
            <w:pPr>
              <w:pStyle w:val="ConsPlusNormal"/>
            </w:pPr>
            <w:r>
              <w:t>Субсидия АНО "Региональный центр компетенций в сфере производительности труда Владимирской области" на оказание информационно-консультационной поддержки субъектов деятельности в сфере промышленности по повышению производительности труда</w:t>
            </w:r>
          </w:p>
        </w:tc>
        <w:tc>
          <w:tcPr>
            <w:tcW w:w="1643" w:type="dxa"/>
          </w:tcPr>
          <w:p w:rsidR="000125C9" w:rsidRDefault="000125C9">
            <w:pPr>
              <w:pStyle w:val="ConsPlusNormal"/>
              <w:jc w:val="center"/>
            </w:pPr>
            <w:r>
              <w:t>15637,5</w:t>
            </w:r>
          </w:p>
        </w:tc>
        <w:tc>
          <w:tcPr>
            <w:tcW w:w="1643" w:type="dxa"/>
          </w:tcPr>
          <w:p w:rsidR="000125C9" w:rsidRDefault="000125C9">
            <w:pPr>
              <w:pStyle w:val="ConsPlusNormal"/>
              <w:jc w:val="center"/>
            </w:pPr>
            <w:r>
              <w:t>15637,5</w:t>
            </w:r>
          </w:p>
        </w:tc>
        <w:tc>
          <w:tcPr>
            <w:tcW w:w="1644" w:type="dxa"/>
          </w:tcPr>
          <w:p w:rsidR="000125C9" w:rsidRDefault="000125C9">
            <w:pPr>
              <w:pStyle w:val="ConsPlusNormal"/>
              <w:jc w:val="center"/>
            </w:pPr>
            <w:r>
              <w:t>15637,5</w:t>
            </w:r>
          </w:p>
        </w:tc>
      </w:tr>
      <w:tr w:rsidR="000125C9">
        <w:tc>
          <w:tcPr>
            <w:tcW w:w="4139" w:type="dxa"/>
          </w:tcPr>
          <w:p w:rsidR="000125C9" w:rsidRDefault="000125C9">
            <w:pPr>
              <w:pStyle w:val="ConsPlusNormal"/>
            </w:pPr>
            <w:r>
              <w:t>Субсидия АНО "Центр поддержки экспорта Владимирской области" на реализацию мероприятий по продвижению, содействию развития экспортной деятельности Владимирской области</w:t>
            </w:r>
          </w:p>
        </w:tc>
        <w:tc>
          <w:tcPr>
            <w:tcW w:w="1643" w:type="dxa"/>
          </w:tcPr>
          <w:p w:rsidR="000125C9" w:rsidRDefault="000125C9">
            <w:pPr>
              <w:pStyle w:val="ConsPlusNormal"/>
              <w:jc w:val="center"/>
            </w:pPr>
            <w:r>
              <w:t>6495,0</w:t>
            </w:r>
          </w:p>
        </w:tc>
        <w:tc>
          <w:tcPr>
            <w:tcW w:w="1643" w:type="dxa"/>
          </w:tcPr>
          <w:p w:rsidR="000125C9" w:rsidRDefault="000125C9">
            <w:pPr>
              <w:pStyle w:val="ConsPlusNormal"/>
              <w:jc w:val="center"/>
            </w:pPr>
            <w:r>
              <w:t>6495,0</w:t>
            </w:r>
          </w:p>
        </w:tc>
        <w:tc>
          <w:tcPr>
            <w:tcW w:w="1644" w:type="dxa"/>
          </w:tcPr>
          <w:p w:rsidR="000125C9" w:rsidRDefault="000125C9">
            <w:pPr>
              <w:pStyle w:val="ConsPlusNormal"/>
              <w:jc w:val="center"/>
            </w:pPr>
            <w:r>
              <w:t>6495,0</w:t>
            </w:r>
          </w:p>
        </w:tc>
      </w:tr>
      <w:tr w:rsidR="000125C9">
        <w:tc>
          <w:tcPr>
            <w:tcW w:w="4139" w:type="dxa"/>
          </w:tcPr>
          <w:p w:rsidR="000125C9" w:rsidRDefault="000125C9">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оказание финансовой и консультационной поддержки организациям, осуществляющим деятельность в сфере промышленности</w:t>
            </w:r>
          </w:p>
        </w:tc>
        <w:tc>
          <w:tcPr>
            <w:tcW w:w="1643" w:type="dxa"/>
          </w:tcPr>
          <w:p w:rsidR="000125C9" w:rsidRDefault="000125C9">
            <w:pPr>
              <w:pStyle w:val="ConsPlusNormal"/>
              <w:jc w:val="center"/>
            </w:pPr>
            <w:r>
              <w:t>8804,8</w:t>
            </w:r>
          </w:p>
        </w:tc>
        <w:tc>
          <w:tcPr>
            <w:tcW w:w="1643" w:type="dxa"/>
          </w:tcPr>
          <w:p w:rsidR="000125C9" w:rsidRDefault="000125C9">
            <w:pPr>
              <w:pStyle w:val="ConsPlusNormal"/>
              <w:jc w:val="center"/>
            </w:pPr>
            <w:r>
              <w:t>8804,8</w:t>
            </w:r>
          </w:p>
        </w:tc>
        <w:tc>
          <w:tcPr>
            <w:tcW w:w="1644" w:type="dxa"/>
          </w:tcPr>
          <w:p w:rsidR="000125C9" w:rsidRDefault="000125C9">
            <w:pPr>
              <w:pStyle w:val="ConsPlusNormal"/>
              <w:jc w:val="center"/>
            </w:pPr>
            <w:r>
              <w:t>8804,8</w:t>
            </w:r>
          </w:p>
        </w:tc>
      </w:tr>
      <w:tr w:rsidR="000125C9">
        <w:tc>
          <w:tcPr>
            <w:tcW w:w="4139" w:type="dxa"/>
          </w:tcPr>
          <w:p w:rsidR="000125C9" w:rsidRDefault="000125C9">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предоставление займов субъектам деятельности в сфере промышленности</w:t>
            </w:r>
          </w:p>
        </w:tc>
        <w:tc>
          <w:tcPr>
            <w:tcW w:w="1643" w:type="dxa"/>
          </w:tcPr>
          <w:p w:rsidR="000125C9" w:rsidRDefault="000125C9">
            <w:pPr>
              <w:pStyle w:val="ConsPlusNormal"/>
              <w:jc w:val="center"/>
            </w:pPr>
            <w:r>
              <w:t>0,0</w:t>
            </w:r>
          </w:p>
        </w:tc>
        <w:tc>
          <w:tcPr>
            <w:tcW w:w="1643" w:type="dxa"/>
          </w:tcPr>
          <w:p w:rsidR="000125C9" w:rsidRDefault="000125C9">
            <w:pPr>
              <w:pStyle w:val="ConsPlusNormal"/>
              <w:jc w:val="center"/>
            </w:pPr>
            <w:r>
              <w:t>100000,0</w:t>
            </w:r>
          </w:p>
        </w:tc>
        <w:tc>
          <w:tcPr>
            <w:tcW w:w="1644" w:type="dxa"/>
          </w:tcPr>
          <w:p w:rsidR="000125C9" w:rsidRDefault="000125C9">
            <w:pPr>
              <w:pStyle w:val="ConsPlusNormal"/>
              <w:jc w:val="center"/>
            </w:pPr>
            <w:r>
              <w:t>100000,0</w:t>
            </w:r>
          </w:p>
        </w:tc>
      </w:tr>
      <w:tr w:rsidR="000125C9">
        <w:tc>
          <w:tcPr>
            <w:tcW w:w="4139" w:type="dxa"/>
          </w:tcPr>
          <w:p w:rsidR="000125C9" w:rsidRDefault="000125C9">
            <w:pPr>
              <w:pStyle w:val="ConsPlusNormal"/>
            </w:pPr>
            <w:r>
              <w:t>Субсидия из областного бюджета Российскому научному фонду на финансовую поддержку научных, научно-технических программ и проектов на условиях софинансирования</w:t>
            </w:r>
          </w:p>
        </w:tc>
        <w:tc>
          <w:tcPr>
            <w:tcW w:w="1643" w:type="dxa"/>
          </w:tcPr>
          <w:p w:rsidR="000125C9" w:rsidRDefault="000125C9">
            <w:pPr>
              <w:pStyle w:val="ConsPlusNormal"/>
              <w:jc w:val="center"/>
            </w:pPr>
            <w:r>
              <w:t>15000,0</w:t>
            </w:r>
          </w:p>
        </w:tc>
        <w:tc>
          <w:tcPr>
            <w:tcW w:w="1643" w:type="dxa"/>
          </w:tcPr>
          <w:p w:rsidR="000125C9" w:rsidRDefault="000125C9">
            <w:pPr>
              <w:pStyle w:val="ConsPlusNormal"/>
              <w:jc w:val="center"/>
            </w:pPr>
            <w:r>
              <w:t>15000,0</w:t>
            </w:r>
          </w:p>
        </w:tc>
        <w:tc>
          <w:tcPr>
            <w:tcW w:w="1644" w:type="dxa"/>
          </w:tcPr>
          <w:p w:rsidR="000125C9" w:rsidRDefault="000125C9">
            <w:pPr>
              <w:pStyle w:val="ConsPlusNormal"/>
              <w:jc w:val="center"/>
            </w:pPr>
            <w:r>
              <w:t>15000,0</w:t>
            </w:r>
          </w:p>
        </w:tc>
      </w:tr>
      <w:tr w:rsidR="000125C9">
        <w:tc>
          <w:tcPr>
            <w:tcW w:w="4139" w:type="dxa"/>
          </w:tcPr>
          <w:p w:rsidR="000125C9" w:rsidRDefault="000125C9">
            <w:pPr>
              <w:pStyle w:val="ConsPlusNormal"/>
            </w:pPr>
            <w:r>
              <w:t>Субсидия Союзу "Торгово-промышленная палата Владимирской области" на обеспечение организации презентационно-коммуникационной площадки экспортного и инвестиционного потенциала субъектов предпринимательства Владимирской области</w:t>
            </w:r>
          </w:p>
        </w:tc>
        <w:tc>
          <w:tcPr>
            <w:tcW w:w="1643" w:type="dxa"/>
          </w:tcPr>
          <w:p w:rsidR="000125C9" w:rsidRDefault="000125C9">
            <w:pPr>
              <w:pStyle w:val="ConsPlusNormal"/>
              <w:jc w:val="center"/>
            </w:pPr>
            <w:r>
              <w:t>15000,0</w:t>
            </w:r>
          </w:p>
        </w:tc>
        <w:tc>
          <w:tcPr>
            <w:tcW w:w="1643" w:type="dxa"/>
          </w:tcPr>
          <w:p w:rsidR="000125C9" w:rsidRDefault="000125C9">
            <w:pPr>
              <w:pStyle w:val="ConsPlusNormal"/>
              <w:jc w:val="center"/>
            </w:pPr>
            <w:r>
              <w:t>15000,0</w:t>
            </w:r>
          </w:p>
        </w:tc>
        <w:tc>
          <w:tcPr>
            <w:tcW w:w="1644" w:type="dxa"/>
          </w:tcPr>
          <w:p w:rsidR="000125C9" w:rsidRDefault="000125C9">
            <w:pPr>
              <w:pStyle w:val="ConsPlusNormal"/>
              <w:jc w:val="center"/>
            </w:pPr>
            <w:r>
              <w:t>15000,0</w:t>
            </w:r>
          </w:p>
        </w:tc>
      </w:tr>
      <w:tr w:rsidR="000125C9">
        <w:tblPrEx>
          <w:tblBorders>
            <w:insideH w:val="none" w:sz="0" w:space="0" w:color="auto"/>
          </w:tblBorders>
        </w:tblPrEx>
        <w:tc>
          <w:tcPr>
            <w:tcW w:w="4139" w:type="dxa"/>
            <w:tcBorders>
              <w:bottom w:val="nil"/>
            </w:tcBorders>
          </w:tcPr>
          <w:p w:rsidR="000125C9" w:rsidRDefault="000125C9">
            <w:pPr>
              <w:pStyle w:val="ConsPlusNormal"/>
            </w:pPr>
            <w:r>
              <w:t>Субсидия Фонду "ВладимирЛизинг" на оказание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1643" w:type="dxa"/>
            <w:tcBorders>
              <w:bottom w:val="nil"/>
            </w:tcBorders>
          </w:tcPr>
          <w:p w:rsidR="000125C9" w:rsidRDefault="000125C9">
            <w:pPr>
              <w:pStyle w:val="ConsPlusNormal"/>
              <w:jc w:val="center"/>
            </w:pPr>
            <w:r>
              <w:t>90000,0</w:t>
            </w:r>
          </w:p>
        </w:tc>
        <w:tc>
          <w:tcPr>
            <w:tcW w:w="1643" w:type="dxa"/>
            <w:tcBorders>
              <w:bottom w:val="nil"/>
            </w:tcBorders>
          </w:tcPr>
          <w:p w:rsidR="000125C9" w:rsidRDefault="000125C9">
            <w:pPr>
              <w:pStyle w:val="ConsPlusNormal"/>
              <w:jc w:val="center"/>
            </w:pPr>
            <w:r>
              <w:t>50000,0</w:t>
            </w:r>
          </w:p>
        </w:tc>
        <w:tc>
          <w:tcPr>
            <w:tcW w:w="1644" w:type="dxa"/>
            <w:tcBorders>
              <w:bottom w:val="nil"/>
            </w:tcBorders>
          </w:tcPr>
          <w:p w:rsidR="000125C9" w:rsidRDefault="000125C9">
            <w:pPr>
              <w:pStyle w:val="ConsPlusNormal"/>
              <w:jc w:val="center"/>
            </w:pPr>
            <w:r>
              <w:t>50000,0</w:t>
            </w:r>
          </w:p>
        </w:tc>
      </w:tr>
      <w:tr w:rsidR="000125C9">
        <w:tblPrEx>
          <w:tblBorders>
            <w:insideH w:val="none" w:sz="0" w:space="0" w:color="auto"/>
          </w:tblBorders>
        </w:tblPrEx>
        <w:tc>
          <w:tcPr>
            <w:tcW w:w="9069" w:type="dxa"/>
            <w:gridSpan w:val="4"/>
            <w:tcBorders>
              <w:top w:val="nil"/>
            </w:tcBorders>
          </w:tcPr>
          <w:p w:rsidR="000125C9" w:rsidRDefault="000125C9">
            <w:pPr>
              <w:pStyle w:val="ConsPlusNormal"/>
              <w:jc w:val="both"/>
            </w:pPr>
            <w:r>
              <w:t xml:space="preserve">(в ред. </w:t>
            </w:r>
            <w:hyperlink r:id="rId94" w:history="1">
              <w:r>
                <w:rPr>
                  <w:color w:val="0000FF"/>
                </w:rPr>
                <w:t>Закона</w:t>
              </w:r>
            </w:hyperlink>
            <w:r>
              <w:t xml:space="preserve"> Владимирской области от 16.09.2024 N 105-ОЗ)</w:t>
            </w:r>
          </w:p>
        </w:tc>
      </w:tr>
      <w:tr w:rsidR="000125C9">
        <w:tc>
          <w:tcPr>
            <w:tcW w:w="4139" w:type="dxa"/>
          </w:tcPr>
          <w:p w:rsidR="000125C9" w:rsidRDefault="000125C9">
            <w:pPr>
              <w:pStyle w:val="ConsPlusNormal"/>
            </w:pPr>
            <w:r>
              <w:t>Субсидия АНО "Центр компетенций стекольной промышленности "Стеклоград" на реализацию мероприятий по развитию, поддержке и популяризации деятельности организаций стекольной промышленности, расположенных на территории Владимирской области"</w:t>
            </w:r>
          </w:p>
        </w:tc>
        <w:tc>
          <w:tcPr>
            <w:tcW w:w="1643" w:type="dxa"/>
          </w:tcPr>
          <w:p w:rsidR="000125C9" w:rsidRDefault="000125C9">
            <w:pPr>
              <w:pStyle w:val="ConsPlusNormal"/>
              <w:jc w:val="center"/>
            </w:pPr>
            <w:r>
              <w:t>4613,3</w:t>
            </w:r>
          </w:p>
        </w:tc>
        <w:tc>
          <w:tcPr>
            <w:tcW w:w="1643"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1643" w:type="dxa"/>
          </w:tcPr>
          <w:p w:rsidR="000125C9" w:rsidRDefault="000125C9">
            <w:pPr>
              <w:pStyle w:val="ConsPlusNormal"/>
              <w:jc w:val="center"/>
            </w:pPr>
            <w:r>
              <w:t>15609,5</w:t>
            </w:r>
          </w:p>
        </w:tc>
        <w:tc>
          <w:tcPr>
            <w:tcW w:w="1643" w:type="dxa"/>
          </w:tcPr>
          <w:p w:rsidR="000125C9" w:rsidRDefault="000125C9">
            <w:pPr>
              <w:pStyle w:val="ConsPlusNormal"/>
              <w:jc w:val="center"/>
            </w:pPr>
            <w:r>
              <w:t>18155,2</w:t>
            </w:r>
          </w:p>
        </w:tc>
        <w:tc>
          <w:tcPr>
            <w:tcW w:w="1644" w:type="dxa"/>
          </w:tcPr>
          <w:p w:rsidR="000125C9" w:rsidRDefault="000125C9">
            <w:pPr>
              <w:pStyle w:val="ConsPlusNormal"/>
              <w:jc w:val="center"/>
            </w:pPr>
            <w:r>
              <w:t>18155,2</w:t>
            </w:r>
          </w:p>
        </w:tc>
      </w:tr>
      <w:tr w:rsidR="000125C9">
        <w:tblPrEx>
          <w:tblBorders>
            <w:insideH w:val="none" w:sz="0" w:space="0" w:color="auto"/>
          </w:tblBorders>
        </w:tblPrEx>
        <w:tc>
          <w:tcPr>
            <w:tcW w:w="4139" w:type="dxa"/>
            <w:tcBorders>
              <w:bottom w:val="nil"/>
            </w:tcBorders>
          </w:tcPr>
          <w:p w:rsidR="000125C9" w:rsidRDefault="000125C9">
            <w:pPr>
              <w:pStyle w:val="ConsPlusNormal"/>
            </w:pPr>
            <w:r>
              <w:t>Субсидия в виде имущественного взноса в имущество унитарной некоммерческой организации "Фонд защиты прав граждан - участников долевого строительства Владимирской области" для восстановления прав граждан - участников долевого строительства</w:t>
            </w:r>
          </w:p>
        </w:tc>
        <w:tc>
          <w:tcPr>
            <w:tcW w:w="1643" w:type="dxa"/>
            <w:tcBorders>
              <w:bottom w:val="nil"/>
            </w:tcBorders>
          </w:tcPr>
          <w:p w:rsidR="000125C9" w:rsidRDefault="000125C9">
            <w:pPr>
              <w:pStyle w:val="ConsPlusNormal"/>
              <w:jc w:val="center"/>
            </w:pPr>
            <w:r>
              <w:t>325299,7</w:t>
            </w:r>
          </w:p>
        </w:tc>
        <w:tc>
          <w:tcPr>
            <w:tcW w:w="1643" w:type="dxa"/>
            <w:tcBorders>
              <w:bottom w:val="nil"/>
            </w:tcBorders>
          </w:tcPr>
          <w:p w:rsidR="000125C9" w:rsidRDefault="000125C9">
            <w:pPr>
              <w:pStyle w:val="ConsPlusNormal"/>
              <w:jc w:val="center"/>
            </w:pPr>
            <w:r>
              <w:t>0,0</w:t>
            </w:r>
          </w:p>
        </w:tc>
        <w:tc>
          <w:tcPr>
            <w:tcW w:w="1644" w:type="dxa"/>
            <w:tcBorders>
              <w:bottom w:val="nil"/>
            </w:tcBorders>
          </w:tcPr>
          <w:p w:rsidR="000125C9" w:rsidRDefault="000125C9">
            <w:pPr>
              <w:pStyle w:val="ConsPlusNormal"/>
              <w:jc w:val="center"/>
            </w:pPr>
            <w:r>
              <w:t>0,0</w:t>
            </w:r>
          </w:p>
        </w:tc>
      </w:tr>
      <w:tr w:rsidR="000125C9">
        <w:tblPrEx>
          <w:tblBorders>
            <w:insideH w:val="none" w:sz="0" w:space="0" w:color="auto"/>
          </w:tblBorders>
        </w:tblPrEx>
        <w:tc>
          <w:tcPr>
            <w:tcW w:w="9069" w:type="dxa"/>
            <w:gridSpan w:val="4"/>
            <w:tcBorders>
              <w:top w:val="nil"/>
              <w:bottom w:val="single" w:sz="4" w:space="0" w:color="auto"/>
            </w:tcBorders>
          </w:tcPr>
          <w:p w:rsidR="000125C9" w:rsidRDefault="000125C9">
            <w:pPr>
              <w:pStyle w:val="ConsPlusNormal"/>
              <w:jc w:val="both"/>
            </w:pPr>
            <w:r>
              <w:t xml:space="preserve">(в ред. </w:t>
            </w:r>
            <w:hyperlink r:id="rId95" w:history="1">
              <w:r>
                <w:rPr>
                  <w:color w:val="0000FF"/>
                </w:rPr>
                <w:t>Закона</w:t>
              </w:r>
            </w:hyperlink>
            <w:r>
              <w:t xml:space="preserve"> Владимирской области от 16.09.2024 N 105-ОЗ)</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8</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0" w:name="P4019"/>
      <w:bookmarkEnd w:id="10"/>
      <w:r>
        <w:t>РАСПРЕДЕЛЕНИЕ</w:t>
      </w:r>
    </w:p>
    <w:p w:rsidR="000125C9" w:rsidRDefault="000125C9">
      <w:pPr>
        <w:pStyle w:val="ConsPlusTitle"/>
        <w:jc w:val="center"/>
      </w:pPr>
      <w:r>
        <w:t>БЮДЖЕТНЫХ АССИГНОВАНИЙ НА ПОДДЕРЖКУ ИНИЦИАТИВ ГРАЖДАН</w:t>
      </w:r>
    </w:p>
    <w:p w:rsidR="000125C9" w:rsidRDefault="000125C9">
      <w:pPr>
        <w:pStyle w:val="ConsPlusTitle"/>
        <w:jc w:val="center"/>
      </w:pPr>
      <w:r>
        <w:t>НА 2024 ГОД 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(в ред. Законов Владимирской области</w:t>
            </w:r>
          </w:p>
          <w:p w:rsidR="000125C9" w:rsidRDefault="000125C9">
            <w:pPr>
              <w:pStyle w:val="ConsPlusNormal"/>
              <w:jc w:val="center"/>
            </w:pPr>
            <w:r>
              <w:rPr>
                <w:color w:val="392C69"/>
              </w:rPr>
              <w:t xml:space="preserve">от 02.05.2024 </w:t>
            </w:r>
            <w:hyperlink r:id="rId96" w:history="1">
              <w:r>
                <w:rPr>
                  <w:color w:val="0000FF"/>
                </w:rPr>
                <w:t>N 39-ОЗ</w:t>
              </w:r>
            </w:hyperlink>
            <w:r>
              <w:rPr>
                <w:color w:val="392C69"/>
              </w:rPr>
              <w:t xml:space="preserve">, от 16.09.2024 </w:t>
            </w:r>
            <w:hyperlink r:id="rId97" w:history="1">
              <w:r>
                <w:rPr>
                  <w:color w:val="0000FF"/>
                </w:rPr>
                <w:t>N 105-ОЗ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2"/>
        <w:gridCol w:w="1587"/>
        <w:gridCol w:w="1359"/>
        <w:gridCol w:w="1359"/>
        <w:gridCol w:w="1360"/>
      </w:tblGrid>
      <w:tr w:rsidR="000125C9">
        <w:tc>
          <w:tcPr>
            <w:tcW w:w="3402" w:type="dxa"/>
            <w:vMerge w:val="restart"/>
          </w:tcPr>
          <w:p w:rsidR="000125C9" w:rsidRDefault="000125C9">
            <w:pPr>
              <w:pStyle w:val="ConsPlusNormal"/>
              <w:jc w:val="center"/>
            </w:pPr>
            <w:r>
              <w:t>Наименование показателя</w:t>
            </w:r>
          </w:p>
        </w:tc>
        <w:tc>
          <w:tcPr>
            <w:tcW w:w="1587" w:type="dxa"/>
            <w:vMerge w:val="restart"/>
          </w:tcPr>
          <w:p w:rsidR="000125C9" w:rsidRDefault="000125C9">
            <w:pPr>
              <w:pStyle w:val="ConsPlusNormal"/>
              <w:jc w:val="center"/>
            </w:pPr>
            <w:r>
              <w:t>ЦСР</w:t>
            </w:r>
          </w:p>
        </w:tc>
        <w:tc>
          <w:tcPr>
            <w:tcW w:w="4078" w:type="dxa"/>
            <w:gridSpan w:val="3"/>
          </w:tcPr>
          <w:p w:rsidR="000125C9" w:rsidRDefault="000125C9">
            <w:pPr>
              <w:pStyle w:val="ConsPlusNormal"/>
              <w:jc w:val="center"/>
            </w:pPr>
            <w:r>
              <w:t>Сумма</w:t>
            </w:r>
          </w:p>
        </w:tc>
      </w:tr>
      <w:tr w:rsidR="000125C9">
        <w:tc>
          <w:tcPr>
            <w:tcW w:w="3402" w:type="dxa"/>
            <w:vMerge/>
          </w:tcPr>
          <w:p w:rsidR="000125C9" w:rsidRDefault="000125C9">
            <w:pPr>
              <w:spacing w:after="1" w:line="240" w:lineRule="atLeast"/>
            </w:pPr>
          </w:p>
        </w:tc>
        <w:tc>
          <w:tcPr>
            <w:tcW w:w="1587" w:type="dxa"/>
            <w:vMerge/>
          </w:tcPr>
          <w:p w:rsidR="000125C9" w:rsidRDefault="000125C9">
            <w:pPr>
              <w:spacing w:after="1" w:line="240" w:lineRule="atLeast"/>
            </w:pPr>
          </w:p>
        </w:tc>
        <w:tc>
          <w:tcPr>
            <w:tcW w:w="1359" w:type="dxa"/>
          </w:tcPr>
          <w:p w:rsidR="000125C9" w:rsidRDefault="000125C9">
            <w:pPr>
              <w:pStyle w:val="ConsPlusNormal"/>
              <w:jc w:val="center"/>
            </w:pPr>
            <w:r>
              <w:t>2024 год</w:t>
            </w:r>
          </w:p>
        </w:tc>
        <w:tc>
          <w:tcPr>
            <w:tcW w:w="1359" w:type="dxa"/>
          </w:tcPr>
          <w:p w:rsidR="000125C9" w:rsidRDefault="000125C9">
            <w:pPr>
              <w:pStyle w:val="ConsPlusNormal"/>
              <w:jc w:val="center"/>
            </w:pPr>
            <w:r>
              <w:t>2025 год</w:t>
            </w:r>
          </w:p>
        </w:tc>
        <w:tc>
          <w:tcPr>
            <w:tcW w:w="1360" w:type="dxa"/>
          </w:tcPr>
          <w:p w:rsidR="000125C9" w:rsidRDefault="000125C9">
            <w:pPr>
              <w:pStyle w:val="ConsPlusNormal"/>
              <w:jc w:val="center"/>
            </w:pPr>
            <w:r>
              <w:t>2026 год</w:t>
            </w:r>
          </w:p>
        </w:tc>
      </w:tr>
      <w:tr w:rsidR="000125C9">
        <w:tc>
          <w:tcPr>
            <w:tcW w:w="3402" w:type="dxa"/>
          </w:tcPr>
          <w:p w:rsidR="000125C9" w:rsidRDefault="000125C9">
            <w:pPr>
              <w:pStyle w:val="ConsPlusNormal"/>
              <w:jc w:val="center"/>
            </w:pPr>
            <w:r>
              <w:t>1</w:t>
            </w:r>
          </w:p>
        </w:tc>
        <w:tc>
          <w:tcPr>
            <w:tcW w:w="1587" w:type="dxa"/>
          </w:tcPr>
          <w:p w:rsidR="000125C9" w:rsidRDefault="000125C9">
            <w:pPr>
              <w:pStyle w:val="ConsPlusNormal"/>
              <w:jc w:val="center"/>
            </w:pPr>
            <w:r>
              <w:t>2</w:t>
            </w:r>
          </w:p>
        </w:tc>
        <w:tc>
          <w:tcPr>
            <w:tcW w:w="1359" w:type="dxa"/>
          </w:tcPr>
          <w:p w:rsidR="000125C9" w:rsidRDefault="000125C9">
            <w:pPr>
              <w:pStyle w:val="ConsPlusNormal"/>
              <w:jc w:val="center"/>
            </w:pPr>
            <w:r>
              <w:t>3</w:t>
            </w:r>
          </w:p>
        </w:tc>
        <w:tc>
          <w:tcPr>
            <w:tcW w:w="1359" w:type="dxa"/>
          </w:tcPr>
          <w:p w:rsidR="000125C9" w:rsidRDefault="000125C9">
            <w:pPr>
              <w:pStyle w:val="ConsPlusNormal"/>
              <w:jc w:val="center"/>
            </w:pPr>
            <w:r>
              <w:t>4</w:t>
            </w:r>
          </w:p>
        </w:tc>
        <w:tc>
          <w:tcPr>
            <w:tcW w:w="1360" w:type="dxa"/>
          </w:tcPr>
          <w:p w:rsidR="000125C9" w:rsidRDefault="000125C9">
            <w:pPr>
              <w:pStyle w:val="ConsPlusNormal"/>
              <w:jc w:val="center"/>
            </w:pPr>
            <w:r>
              <w:t>5</w:t>
            </w:r>
          </w:p>
        </w:tc>
      </w:tr>
      <w:tr w:rsidR="000125C9">
        <w:tblPrEx>
          <w:tblBorders>
            <w:insideH w:val="none" w:sz="0" w:space="0" w:color="auto"/>
          </w:tblBorders>
        </w:tblPrEx>
        <w:tc>
          <w:tcPr>
            <w:tcW w:w="3402" w:type="dxa"/>
            <w:tcBorders>
              <w:bottom w:val="nil"/>
            </w:tcBorders>
          </w:tcPr>
          <w:p w:rsidR="000125C9" w:rsidRDefault="000125C9">
            <w:pPr>
              <w:pStyle w:val="ConsPlusNormal"/>
            </w:pPr>
            <w:r>
              <w:t>Общий объем - всего</w:t>
            </w:r>
          </w:p>
        </w:tc>
        <w:tc>
          <w:tcPr>
            <w:tcW w:w="1587" w:type="dxa"/>
            <w:tcBorders>
              <w:bottom w:val="nil"/>
            </w:tcBorders>
          </w:tcPr>
          <w:p w:rsidR="000125C9" w:rsidRDefault="000125C9">
            <w:pPr>
              <w:pStyle w:val="ConsPlusNormal"/>
            </w:pPr>
          </w:p>
        </w:tc>
        <w:tc>
          <w:tcPr>
            <w:tcW w:w="1359" w:type="dxa"/>
            <w:tcBorders>
              <w:bottom w:val="nil"/>
            </w:tcBorders>
          </w:tcPr>
          <w:p w:rsidR="000125C9" w:rsidRDefault="000125C9">
            <w:pPr>
              <w:pStyle w:val="ConsPlusNormal"/>
              <w:jc w:val="center"/>
            </w:pPr>
            <w:r>
              <w:t>1236623,4</w:t>
            </w:r>
          </w:p>
        </w:tc>
        <w:tc>
          <w:tcPr>
            <w:tcW w:w="1359" w:type="dxa"/>
            <w:tcBorders>
              <w:bottom w:val="nil"/>
            </w:tcBorders>
          </w:tcPr>
          <w:p w:rsidR="000125C9" w:rsidRDefault="000125C9">
            <w:pPr>
              <w:pStyle w:val="ConsPlusNormal"/>
              <w:jc w:val="center"/>
            </w:pPr>
            <w:r>
              <w:t>282718,8</w:t>
            </w:r>
          </w:p>
        </w:tc>
        <w:tc>
          <w:tcPr>
            <w:tcW w:w="1360" w:type="dxa"/>
            <w:tcBorders>
              <w:bottom w:val="nil"/>
            </w:tcBorders>
          </w:tcPr>
          <w:p w:rsidR="000125C9" w:rsidRDefault="000125C9">
            <w:pPr>
              <w:pStyle w:val="ConsPlusNormal"/>
              <w:jc w:val="center"/>
            </w:pPr>
            <w:r>
              <w:t>287319,6</w:t>
            </w:r>
          </w:p>
        </w:tc>
      </w:tr>
      <w:tr w:rsidR="000125C9">
        <w:tblPrEx>
          <w:tblBorders>
            <w:insideH w:val="none" w:sz="0" w:space="0" w:color="auto"/>
          </w:tblBorders>
        </w:tblPrEx>
        <w:tc>
          <w:tcPr>
            <w:tcW w:w="9067" w:type="dxa"/>
            <w:gridSpan w:val="5"/>
            <w:tcBorders>
              <w:top w:val="nil"/>
            </w:tcBorders>
          </w:tcPr>
          <w:p w:rsidR="000125C9" w:rsidRDefault="000125C9">
            <w:pPr>
              <w:pStyle w:val="ConsPlusNormal"/>
              <w:jc w:val="both"/>
            </w:pPr>
            <w:r>
              <w:t xml:space="preserve">(в ред. </w:t>
            </w:r>
            <w:hyperlink r:id="rId98" w:history="1">
              <w:r>
                <w:rPr>
                  <w:color w:val="0000FF"/>
                </w:rPr>
                <w:t>Закона</w:t>
              </w:r>
            </w:hyperlink>
            <w:r>
              <w:t xml:space="preserve"> Владимирской области от 16.09.2024 N 105-ОЗ)</w:t>
            </w:r>
          </w:p>
        </w:tc>
      </w:tr>
      <w:tr w:rsidR="000125C9">
        <w:tc>
          <w:tcPr>
            <w:tcW w:w="3402"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587" w:type="dxa"/>
          </w:tcPr>
          <w:p w:rsidR="000125C9" w:rsidRDefault="000125C9">
            <w:pPr>
              <w:pStyle w:val="ConsPlusNormal"/>
              <w:jc w:val="center"/>
            </w:pPr>
            <w:r>
              <w:t>0200000000</w:t>
            </w:r>
          </w:p>
        </w:tc>
        <w:tc>
          <w:tcPr>
            <w:tcW w:w="1359" w:type="dxa"/>
          </w:tcPr>
          <w:p w:rsidR="000125C9" w:rsidRDefault="000125C9">
            <w:pPr>
              <w:pStyle w:val="ConsPlusNormal"/>
            </w:pPr>
          </w:p>
        </w:tc>
        <w:tc>
          <w:tcPr>
            <w:tcW w:w="1359" w:type="dxa"/>
          </w:tcPr>
          <w:p w:rsidR="000125C9" w:rsidRDefault="000125C9">
            <w:pPr>
              <w:pStyle w:val="ConsPlusNormal"/>
            </w:pPr>
          </w:p>
        </w:tc>
        <w:tc>
          <w:tcPr>
            <w:tcW w:w="1360" w:type="dxa"/>
          </w:tcPr>
          <w:p w:rsidR="000125C9" w:rsidRDefault="000125C9">
            <w:pPr>
              <w:pStyle w:val="ConsPlusNormal"/>
            </w:pPr>
          </w:p>
        </w:tc>
      </w:tr>
      <w:tr w:rsidR="000125C9">
        <w:tblPrEx>
          <w:tblBorders>
            <w:insideH w:val="none" w:sz="0" w:space="0" w:color="auto"/>
          </w:tblBorders>
        </w:tblPrEx>
        <w:tc>
          <w:tcPr>
            <w:tcW w:w="3402" w:type="dxa"/>
            <w:tcBorders>
              <w:bottom w:val="nil"/>
            </w:tcBorders>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587" w:type="dxa"/>
            <w:tcBorders>
              <w:bottom w:val="nil"/>
            </w:tcBorders>
          </w:tcPr>
          <w:p w:rsidR="000125C9" w:rsidRDefault="000125C9">
            <w:pPr>
              <w:pStyle w:val="ConsPlusNormal"/>
              <w:jc w:val="center"/>
            </w:pPr>
            <w:r>
              <w:t>0240970690</w:t>
            </w:r>
          </w:p>
        </w:tc>
        <w:tc>
          <w:tcPr>
            <w:tcW w:w="1359" w:type="dxa"/>
            <w:tcBorders>
              <w:bottom w:val="nil"/>
            </w:tcBorders>
          </w:tcPr>
          <w:p w:rsidR="000125C9" w:rsidRDefault="000125C9">
            <w:pPr>
              <w:pStyle w:val="ConsPlusNormal"/>
              <w:jc w:val="center"/>
            </w:pPr>
            <w:r>
              <w:t>392213,5</w:t>
            </w:r>
          </w:p>
        </w:tc>
        <w:tc>
          <w:tcPr>
            <w:tcW w:w="1359" w:type="dxa"/>
            <w:tcBorders>
              <w:bottom w:val="nil"/>
            </w:tcBorders>
          </w:tcPr>
          <w:p w:rsidR="000125C9" w:rsidRDefault="000125C9">
            <w:pPr>
              <w:pStyle w:val="ConsPlusNormal"/>
              <w:jc w:val="center"/>
            </w:pPr>
            <w:r>
              <w:t>160028,0</w:t>
            </w:r>
          </w:p>
        </w:tc>
        <w:tc>
          <w:tcPr>
            <w:tcW w:w="1360" w:type="dxa"/>
            <w:tcBorders>
              <w:bottom w:val="nil"/>
            </w:tcBorders>
          </w:tcPr>
          <w:p w:rsidR="000125C9" w:rsidRDefault="000125C9">
            <w:pPr>
              <w:pStyle w:val="ConsPlusNormal"/>
              <w:jc w:val="center"/>
            </w:pPr>
            <w:r>
              <w:t>160028,0</w:t>
            </w:r>
          </w:p>
        </w:tc>
      </w:tr>
      <w:tr w:rsidR="000125C9">
        <w:tblPrEx>
          <w:tblBorders>
            <w:insideH w:val="none" w:sz="0" w:space="0" w:color="auto"/>
          </w:tblBorders>
        </w:tblPrEx>
        <w:tc>
          <w:tcPr>
            <w:tcW w:w="9067" w:type="dxa"/>
            <w:gridSpan w:val="5"/>
            <w:tcBorders>
              <w:top w:val="nil"/>
            </w:tcBorders>
          </w:tcPr>
          <w:p w:rsidR="000125C9" w:rsidRDefault="000125C9">
            <w:pPr>
              <w:pStyle w:val="ConsPlusNormal"/>
              <w:jc w:val="both"/>
            </w:pPr>
            <w:r>
              <w:t xml:space="preserve">(в ред. </w:t>
            </w:r>
            <w:hyperlink r:id="rId99" w:history="1">
              <w:r>
                <w:rPr>
                  <w:color w:val="0000FF"/>
                </w:rPr>
                <w:t>Закона</w:t>
              </w:r>
            </w:hyperlink>
            <w:r>
              <w:t xml:space="preserve"> Владимирской области от 16.09.2024 N 105-ОЗ)</w:t>
            </w:r>
          </w:p>
        </w:tc>
      </w:tr>
      <w:tr w:rsidR="000125C9">
        <w:tc>
          <w:tcPr>
            <w:tcW w:w="3402" w:type="dxa"/>
          </w:tcPr>
          <w:p w:rsidR="000125C9" w:rsidRDefault="000125C9">
            <w:pPr>
              <w:pStyle w:val="ConsPlusNormal"/>
            </w:pPr>
            <w:r>
              <w:t>Государственная программа Владимирской области "Развитие образования"</w:t>
            </w:r>
          </w:p>
        </w:tc>
        <w:tc>
          <w:tcPr>
            <w:tcW w:w="1587" w:type="dxa"/>
          </w:tcPr>
          <w:p w:rsidR="000125C9" w:rsidRDefault="000125C9">
            <w:pPr>
              <w:pStyle w:val="ConsPlusNormal"/>
              <w:jc w:val="center"/>
            </w:pPr>
            <w:r>
              <w:t>1600000000</w:t>
            </w:r>
          </w:p>
        </w:tc>
        <w:tc>
          <w:tcPr>
            <w:tcW w:w="1359" w:type="dxa"/>
          </w:tcPr>
          <w:p w:rsidR="000125C9" w:rsidRDefault="000125C9">
            <w:pPr>
              <w:pStyle w:val="ConsPlusNormal"/>
            </w:pPr>
          </w:p>
        </w:tc>
        <w:tc>
          <w:tcPr>
            <w:tcW w:w="1359" w:type="dxa"/>
          </w:tcPr>
          <w:p w:rsidR="000125C9" w:rsidRDefault="000125C9">
            <w:pPr>
              <w:pStyle w:val="ConsPlusNormal"/>
            </w:pPr>
          </w:p>
        </w:tc>
        <w:tc>
          <w:tcPr>
            <w:tcW w:w="1360" w:type="dxa"/>
          </w:tcPr>
          <w:p w:rsidR="000125C9" w:rsidRDefault="000125C9">
            <w:pPr>
              <w:pStyle w:val="ConsPlusNormal"/>
            </w:pPr>
          </w:p>
        </w:tc>
      </w:tr>
      <w:tr w:rsidR="000125C9">
        <w:tc>
          <w:tcPr>
            <w:tcW w:w="3402" w:type="dxa"/>
          </w:tcPr>
          <w:p w:rsidR="000125C9" w:rsidRDefault="000125C9">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w:t>
            </w:r>
          </w:p>
        </w:tc>
        <w:tc>
          <w:tcPr>
            <w:tcW w:w="1587" w:type="dxa"/>
          </w:tcPr>
          <w:p w:rsidR="000125C9" w:rsidRDefault="000125C9">
            <w:pPr>
              <w:pStyle w:val="ConsPlusNormal"/>
              <w:jc w:val="center"/>
            </w:pPr>
            <w:r>
              <w:t>1620179010</w:t>
            </w:r>
          </w:p>
        </w:tc>
        <w:tc>
          <w:tcPr>
            <w:tcW w:w="1359" w:type="dxa"/>
          </w:tcPr>
          <w:p w:rsidR="000125C9" w:rsidRDefault="000125C9">
            <w:pPr>
              <w:pStyle w:val="ConsPlusNormal"/>
              <w:jc w:val="center"/>
            </w:pPr>
            <w:r>
              <w:t>80318,4</w:t>
            </w:r>
          </w:p>
        </w:tc>
        <w:tc>
          <w:tcPr>
            <w:tcW w:w="1359" w:type="dxa"/>
          </w:tcPr>
          <w:p w:rsidR="000125C9" w:rsidRDefault="000125C9">
            <w:pPr>
              <w:pStyle w:val="ConsPlusNormal"/>
              <w:jc w:val="center"/>
            </w:pPr>
            <w:r>
              <w:t>80463,8</w:t>
            </w:r>
          </w:p>
        </w:tc>
        <w:tc>
          <w:tcPr>
            <w:tcW w:w="1360" w:type="dxa"/>
          </w:tcPr>
          <w:p w:rsidR="000125C9" w:rsidRDefault="000125C9">
            <w:pPr>
              <w:pStyle w:val="ConsPlusNormal"/>
              <w:jc w:val="center"/>
            </w:pPr>
            <w:r>
              <w:t>80463,8</w:t>
            </w:r>
          </w:p>
        </w:tc>
      </w:tr>
      <w:tr w:rsidR="000125C9">
        <w:tc>
          <w:tcPr>
            <w:tcW w:w="3402" w:type="dxa"/>
          </w:tcPr>
          <w:p w:rsidR="000125C9" w:rsidRDefault="000125C9">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tcPr>
          <w:p w:rsidR="000125C9" w:rsidRDefault="000125C9">
            <w:pPr>
              <w:pStyle w:val="ConsPlusNormal"/>
              <w:jc w:val="center"/>
            </w:pPr>
            <w:r>
              <w:t>1700000000</w:t>
            </w:r>
          </w:p>
        </w:tc>
        <w:tc>
          <w:tcPr>
            <w:tcW w:w="1359" w:type="dxa"/>
          </w:tcPr>
          <w:p w:rsidR="000125C9" w:rsidRDefault="000125C9">
            <w:pPr>
              <w:pStyle w:val="ConsPlusNormal"/>
            </w:pPr>
          </w:p>
        </w:tc>
        <w:tc>
          <w:tcPr>
            <w:tcW w:w="1359" w:type="dxa"/>
          </w:tcPr>
          <w:p w:rsidR="000125C9" w:rsidRDefault="000125C9">
            <w:pPr>
              <w:pStyle w:val="ConsPlusNormal"/>
            </w:pPr>
          </w:p>
        </w:tc>
        <w:tc>
          <w:tcPr>
            <w:tcW w:w="1360" w:type="dxa"/>
          </w:tcPr>
          <w:p w:rsidR="000125C9" w:rsidRDefault="000125C9">
            <w:pPr>
              <w:pStyle w:val="ConsPlusNormal"/>
            </w:pPr>
          </w:p>
        </w:tc>
      </w:tr>
      <w:tr w:rsidR="000125C9">
        <w:tc>
          <w:tcPr>
            <w:tcW w:w="3402" w:type="dxa"/>
          </w:tcPr>
          <w:p w:rsidR="000125C9" w:rsidRDefault="000125C9">
            <w:pPr>
              <w:pStyle w:val="ConsPlusNormal"/>
            </w:pPr>
            <w:r>
              <w:t>Иные межбюджетные трансферты на реализацию инициативных проектов в сфере физической культуры и спорта, имеющих приоритетное значение для жителей муниципальных образований и определяемых с учетом их мнения</w:t>
            </w:r>
          </w:p>
        </w:tc>
        <w:tc>
          <w:tcPr>
            <w:tcW w:w="1587" w:type="dxa"/>
          </w:tcPr>
          <w:p w:rsidR="000125C9" w:rsidRDefault="000125C9">
            <w:pPr>
              <w:pStyle w:val="ConsPlusNormal"/>
              <w:jc w:val="center"/>
            </w:pPr>
            <w:r>
              <w:t>1720179030</w:t>
            </w:r>
          </w:p>
        </w:tc>
        <w:tc>
          <w:tcPr>
            <w:tcW w:w="1359" w:type="dxa"/>
          </w:tcPr>
          <w:p w:rsidR="000125C9" w:rsidRDefault="000125C9">
            <w:pPr>
              <w:pStyle w:val="ConsPlusNormal"/>
              <w:jc w:val="center"/>
            </w:pPr>
            <w:r>
              <w:t>10587,8</w:t>
            </w:r>
          </w:p>
        </w:tc>
        <w:tc>
          <w:tcPr>
            <w:tcW w:w="1359" w:type="dxa"/>
          </w:tcPr>
          <w:p w:rsidR="000125C9" w:rsidRDefault="000125C9">
            <w:pPr>
              <w:pStyle w:val="ConsPlusNormal"/>
              <w:jc w:val="center"/>
            </w:pPr>
            <w:r>
              <w:t>10393,7</w:t>
            </w:r>
          </w:p>
        </w:tc>
        <w:tc>
          <w:tcPr>
            <w:tcW w:w="1360" w:type="dxa"/>
          </w:tcPr>
          <w:p w:rsidR="000125C9" w:rsidRDefault="000125C9">
            <w:pPr>
              <w:pStyle w:val="ConsPlusNormal"/>
              <w:jc w:val="center"/>
            </w:pPr>
            <w:r>
              <w:t>10351,3</w:t>
            </w:r>
          </w:p>
        </w:tc>
      </w:tr>
      <w:tr w:rsidR="000125C9">
        <w:tblPrEx>
          <w:tblBorders>
            <w:insideH w:val="none" w:sz="0" w:space="0" w:color="auto"/>
          </w:tblBorders>
        </w:tblPrEx>
        <w:tc>
          <w:tcPr>
            <w:tcW w:w="9067" w:type="dxa"/>
            <w:gridSpan w:val="5"/>
            <w:tcBorders>
              <w:bottom w:val="nil"/>
            </w:tcBorders>
          </w:tcPr>
          <w:p w:rsidR="000125C9" w:rsidRDefault="000125C9">
            <w:pPr>
              <w:pStyle w:val="ConsPlusNormal"/>
              <w:jc w:val="both"/>
            </w:pPr>
            <w:r>
              <w:t xml:space="preserve">Позиции исключены. - </w:t>
            </w:r>
            <w:hyperlink r:id="rId100" w:history="1">
              <w:r>
                <w:rPr>
                  <w:color w:val="0000FF"/>
                </w:rPr>
                <w:t>Закон</w:t>
              </w:r>
            </w:hyperlink>
            <w:r>
              <w:t xml:space="preserve"> Владимирской области от 02.05.2024 N 39-ОЗ</w:t>
            </w:r>
          </w:p>
        </w:tc>
      </w:tr>
      <w:tr w:rsidR="000125C9">
        <w:tc>
          <w:tcPr>
            <w:tcW w:w="3402" w:type="dxa"/>
          </w:tcPr>
          <w:p w:rsidR="000125C9" w:rsidRDefault="000125C9">
            <w:pPr>
              <w:pStyle w:val="ConsPlusNormal"/>
            </w:pPr>
            <w:r>
              <w:t>Государственная программа Владимирской области "Развитие культуры"</w:t>
            </w:r>
          </w:p>
        </w:tc>
        <w:tc>
          <w:tcPr>
            <w:tcW w:w="1587" w:type="dxa"/>
          </w:tcPr>
          <w:p w:rsidR="000125C9" w:rsidRDefault="000125C9">
            <w:pPr>
              <w:pStyle w:val="ConsPlusNormal"/>
              <w:jc w:val="center"/>
            </w:pPr>
            <w:r>
              <w:t>3300000000</w:t>
            </w:r>
          </w:p>
        </w:tc>
        <w:tc>
          <w:tcPr>
            <w:tcW w:w="1359" w:type="dxa"/>
          </w:tcPr>
          <w:p w:rsidR="000125C9" w:rsidRDefault="000125C9">
            <w:pPr>
              <w:pStyle w:val="ConsPlusNormal"/>
            </w:pPr>
          </w:p>
        </w:tc>
        <w:tc>
          <w:tcPr>
            <w:tcW w:w="1359" w:type="dxa"/>
          </w:tcPr>
          <w:p w:rsidR="000125C9" w:rsidRDefault="000125C9">
            <w:pPr>
              <w:pStyle w:val="ConsPlusNormal"/>
            </w:pPr>
          </w:p>
        </w:tc>
        <w:tc>
          <w:tcPr>
            <w:tcW w:w="1360" w:type="dxa"/>
          </w:tcPr>
          <w:p w:rsidR="000125C9" w:rsidRDefault="000125C9">
            <w:pPr>
              <w:pStyle w:val="ConsPlusNormal"/>
            </w:pPr>
          </w:p>
        </w:tc>
      </w:tr>
      <w:tr w:rsidR="000125C9">
        <w:tc>
          <w:tcPr>
            <w:tcW w:w="3402" w:type="dxa"/>
          </w:tcPr>
          <w:p w:rsidR="000125C9" w:rsidRDefault="000125C9">
            <w:pPr>
              <w:pStyle w:val="ConsPlusNormal"/>
            </w:pPr>
            <w:r>
              <w:t>Иные межбюджетные трансферты на реализацию инициативных проектов в сфере культуры, имеющих приоритетное значение для жителей муниципальных образований и определяемых с учетом их мнения</w:t>
            </w:r>
          </w:p>
        </w:tc>
        <w:tc>
          <w:tcPr>
            <w:tcW w:w="1587" w:type="dxa"/>
          </w:tcPr>
          <w:p w:rsidR="000125C9" w:rsidRDefault="000125C9">
            <w:pPr>
              <w:pStyle w:val="ConsPlusNormal"/>
              <w:jc w:val="center"/>
            </w:pPr>
            <w:r>
              <w:t>3320279020</w:t>
            </w:r>
          </w:p>
        </w:tc>
        <w:tc>
          <w:tcPr>
            <w:tcW w:w="1359" w:type="dxa"/>
          </w:tcPr>
          <w:p w:rsidR="000125C9" w:rsidRDefault="000125C9">
            <w:pPr>
              <w:pStyle w:val="ConsPlusNormal"/>
              <w:jc w:val="center"/>
            </w:pPr>
            <w:r>
              <w:t>13589,0</w:t>
            </w:r>
          </w:p>
        </w:tc>
        <w:tc>
          <w:tcPr>
            <w:tcW w:w="1359" w:type="dxa"/>
          </w:tcPr>
          <w:p w:rsidR="000125C9" w:rsidRDefault="000125C9">
            <w:pPr>
              <w:pStyle w:val="ConsPlusNormal"/>
              <w:jc w:val="center"/>
            </w:pPr>
            <w:r>
              <w:t>13435,0</w:t>
            </w:r>
          </w:p>
        </w:tc>
        <w:tc>
          <w:tcPr>
            <w:tcW w:w="1360" w:type="dxa"/>
          </w:tcPr>
          <w:p w:rsidR="000125C9" w:rsidRDefault="000125C9">
            <w:pPr>
              <w:pStyle w:val="ConsPlusNormal"/>
              <w:jc w:val="center"/>
            </w:pPr>
            <w:r>
              <w:t>18441,0</w:t>
            </w:r>
          </w:p>
        </w:tc>
      </w:tr>
      <w:tr w:rsidR="000125C9">
        <w:tc>
          <w:tcPr>
            <w:tcW w:w="3402" w:type="dxa"/>
          </w:tcPr>
          <w:p w:rsidR="000125C9" w:rsidRDefault="000125C9">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587" w:type="dxa"/>
          </w:tcPr>
          <w:p w:rsidR="000125C9" w:rsidRDefault="000125C9">
            <w:pPr>
              <w:pStyle w:val="ConsPlusNormal"/>
              <w:jc w:val="center"/>
            </w:pPr>
            <w:r>
              <w:t>3900000000</w:t>
            </w:r>
          </w:p>
        </w:tc>
        <w:tc>
          <w:tcPr>
            <w:tcW w:w="1359" w:type="dxa"/>
          </w:tcPr>
          <w:p w:rsidR="000125C9" w:rsidRDefault="000125C9">
            <w:pPr>
              <w:pStyle w:val="ConsPlusNormal"/>
            </w:pPr>
          </w:p>
        </w:tc>
        <w:tc>
          <w:tcPr>
            <w:tcW w:w="1359" w:type="dxa"/>
          </w:tcPr>
          <w:p w:rsidR="000125C9" w:rsidRDefault="000125C9">
            <w:pPr>
              <w:pStyle w:val="ConsPlusNormal"/>
            </w:pPr>
          </w:p>
        </w:tc>
        <w:tc>
          <w:tcPr>
            <w:tcW w:w="1360" w:type="dxa"/>
          </w:tcPr>
          <w:p w:rsidR="000125C9" w:rsidRDefault="000125C9">
            <w:pPr>
              <w:pStyle w:val="ConsPlusNormal"/>
            </w:pPr>
          </w:p>
        </w:tc>
      </w:tr>
      <w:tr w:rsidR="000125C9">
        <w:tc>
          <w:tcPr>
            <w:tcW w:w="3402" w:type="dxa"/>
          </w:tcPr>
          <w:p w:rsidR="000125C9" w:rsidRDefault="000125C9">
            <w:pPr>
              <w:pStyle w:val="ConsPlusNormal"/>
            </w:pPr>
            <w:r>
              <w:t>Субсидии на реализацию программ формирования современной городской среды</w:t>
            </w:r>
          </w:p>
        </w:tc>
        <w:tc>
          <w:tcPr>
            <w:tcW w:w="1587" w:type="dxa"/>
          </w:tcPr>
          <w:p w:rsidR="000125C9" w:rsidRDefault="000125C9">
            <w:pPr>
              <w:pStyle w:val="ConsPlusNormal"/>
              <w:jc w:val="center"/>
            </w:pPr>
            <w:r>
              <w:t>391F255550</w:t>
            </w:r>
          </w:p>
        </w:tc>
        <w:tc>
          <w:tcPr>
            <w:tcW w:w="1359" w:type="dxa"/>
          </w:tcPr>
          <w:p w:rsidR="000125C9" w:rsidRDefault="000125C9">
            <w:pPr>
              <w:pStyle w:val="ConsPlusNormal"/>
              <w:jc w:val="center"/>
            </w:pPr>
            <w:r>
              <w:t>410053,1</w:t>
            </w:r>
          </w:p>
        </w:tc>
        <w:tc>
          <w:tcPr>
            <w:tcW w:w="1359" w:type="dxa"/>
          </w:tcPr>
          <w:p w:rsidR="000125C9" w:rsidRDefault="000125C9">
            <w:pPr>
              <w:pStyle w:val="ConsPlusNormal"/>
              <w:jc w:val="center"/>
            </w:pPr>
            <w:r>
              <w:t>0,0</w:t>
            </w:r>
          </w:p>
        </w:tc>
        <w:tc>
          <w:tcPr>
            <w:tcW w:w="1360" w:type="dxa"/>
          </w:tcPr>
          <w:p w:rsidR="000125C9" w:rsidRDefault="000125C9">
            <w:pPr>
              <w:pStyle w:val="ConsPlusNormal"/>
              <w:jc w:val="center"/>
            </w:pPr>
            <w:r>
              <w:t>0,0</w:t>
            </w:r>
          </w:p>
        </w:tc>
      </w:tr>
      <w:tr w:rsidR="000125C9">
        <w:tc>
          <w:tcPr>
            <w:tcW w:w="3402" w:type="dxa"/>
          </w:tcPr>
          <w:p w:rsidR="000125C9" w:rsidRDefault="000125C9">
            <w:pPr>
              <w:pStyle w:val="ConsPlusNormal"/>
            </w:pPr>
            <w:r>
              <w:t>Субсидии на реализацию программ формирования современной городской среды (Межбюджетные трансферты)</w:t>
            </w:r>
          </w:p>
        </w:tc>
        <w:tc>
          <w:tcPr>
            <w:tcW w:w="1587" w:type="dxa"/>
          </w:tcPr>
          <w:p w:rsidR="000125C9" w:rsidRDefault="000125C9">
            <w:pPr>
              <w:pStyle w:val="ConsPlusNormal"/>
              <w:jc w:val="center"/>
            </w:pPr>
            <w:r>
              <w:t>391F2А555D</w:t>
            </w:r>
          </w:p>
        </w:tc>
        <w:tc>
          <w:tcPr>
            <w:tcW w:w="1359" w:type="dxa"/>
          </w:tcPr>
          <w:p w:rsidR="000125C9" w:rsidRDefault="000125C9">
            <w:pPr>
              <w:pStyle w:val="ConsPlusNormal"/>
              <w:jc w:val="center"/>
            </w:pPr>
            <w:r>
              <w:t>78603,8</w:t>
            </w:r>
          </w:p>
        </w:tc>
        <w:tc>
          <w:tcPr>
            <w:tcW w:w="1359" w:type="dxa"/>
          </w:tcPr>
          <w:p w:rsidR="000125C9" w:rsidRDefault="000125C9">
            <w:pPr>
              <w:pStyle w:val="ConsPlusNormal"/>
              <w:jc w:val="center"/>
            </w:pPr>
            <w:r>
              <w:t>0,0</w:t>
            </w:r>
          </w:p>
        </w:tc>
        <w:tc>
          <w:tcPr>
            <w:tcW w:w="1360" w:type="dxa"/>
          </w:tcPr>
          <w:p w:rsidR="000125C9" w:rsidRDefault="000125C9">
            <w:pPr>
              <w:pStyle w:val="ConsPlusNormal"/>
              <w:jc w:val="center"/>
            </w:pPr>
            <w:r>
              <w:t>0,0</w:t>
            </w:r>
          </w:p>
        </w:tc>
      </w:tr>
      <w:tr w:rsidR="000125C9">
        <w:tc>
          <w:tcPr>
            <w:tcW w:w="3402" w:type="dxa"/>
          </w:tcPr>
          <w:p w:rsidR="000125C9" w:rsidRDefault="000125C9">
            <w:pPr>
              <w:pStyle w:val="ConsPlusNormal"/>
            </w:pPr>
            <w:r>
              <w:t>Субсидии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587" w:type="dxa"/>
          </w:tcPr>
          <w:p w:rsidR="000125C9" w:rsidRDefault="000125C9">
            <w:pPr>
              <w:pStyle w:val="ConsPlusNormal"/>
              <w:jc w:val="center"/>
            </w:pPr>
            <w:r>
              <w:t>391F254240</w:t>
            </w:r>
          </w:p>
        </w:tc>
        <w:tc>
          <w:tcPr>
            <w:tcW w:w="1359" w:type="dxa"/>
          </w:tcPr>
          <w:p w:rsidR="000125C9" w:rsidRDefault="000125C9">
            <w:pPr>
              <w:pStyle w:val="ConsPlusNormal"/>
              <w:jc w:val="center"/>
            </w:pPr>
            <w:r>
              <w:t>172817,9</w:t>
            </w:r>
          </w:p>
        </w:tc>
        <w:tc>
          <w:tcPr>
            <w:tcW w:w="1359" w:type="dxa"/>
          </w:tcPr>
          <w:p w:rsidR="000125C9" w:rsidRDefault="000125C9">
            <w:pPr>
              <w:pStyle w:val="ConsPlusNormal"/>
              <w:jc w:val="center"/>
            </w:pPr>
            <w:r>
              <w:t>0,0</w:t>
            </w:r>
          </w:p>
        </w:tc>
        <w:tc>
          <w:tcPr>
            <w:tcW w:w="1360" w:type="dxa"/>
          </w:tcPr>
          <w:p w:rsidR="000125C9" w:rsidRDefault="000125C9">
            <w:pPr>
              <w:pStyle w:val="ConsPlusNormal"/>
              <w:jc w:val="center"/>
            </w:pPr>
            <w:r>
              <w:t>0,0</w:t>
            </w:r>
          </w:p>
        </w:tc>
      </w:tr>
      <w:tr w:rsidR="000125C9">
        <w:tc>
          <w:tcPr>
            <w:tcW w:w="3402" w:type="dxa"/>
          </w:tcPr>
          <w:p w:rsidR="000125C9" w:rsidRDefault="000125C9">
            <w:pPr>
              <w:pStyle w:val="ConsPlusNormal"/>
            </w:pPr>
            <w:r>
              <w:t>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587" w:type="dxa"/>
          </w:tcPr>
          <w:p w:rsidR="000125C9" w:rsidRDefault="000125C9">
            <w:pPr>
              <w:pStyle w:val="ConsPlusNormal"/>
              <w:jc w:val="center"/>
            </w:pPr>
            <w:r>
              <w:t>391F2А424D</w:t>
            </w:r>
          </w:p>
        </w:tc>
        <w:tc>
          <w:tcPr>
            <w:tcW w:w="1359" w:type="dxa"/>
          </w:tcPr>
          <w:p w:rsidR="000125C9" w:rsidRDefault="000125C9">
            <w:pPr>
              <w:pStyle w:val="ConsPlusNormal"/>
              <w:jc w:val="center"/>
            </w:pPr>
            <w:r>
              <w:t>18000,0</w:t>
            </w:r>
          </w:p>
        </w:tc>
        <w:tc>
          <w:tcPr>
            <w:tcW w:w="1359" w:type="dxa"/>
          </w:tcPr>
          <w:p w:rsidR="000125C9" w:rsidRDefault="000125C9">
            <w:pPr>
              <w:pStyle w:val="ConsPlusNormal"/>
              <w:jc w:val="center"/>
            </w:pPr>
            <w:r>
              <w:t>0,0</w:t>
            </w:r>
          </w:p>
        </w:tc>
        <w:tc>
          <w:tcPr>
            <w:tcW w:w="1360" w:type="dxa"/>
          </w:tcPr>
          <w:p w:rsidR="000125C9" w:rsidRDefault="000125C9">
            <w:pPr>
              <w:pStyle w:val="ConsPlusNormal"/>
              <w:jc w:val="center"/>
            </w:pPr>
            <w:r>
              <w:t>0,0</w:t>
            </w:r>
          </w:p>
        </w:tc>
      </w:tr>
      <w:tr w:rsidR="000125C9">
        <w:tc>
          <w:tcPr>
            <w:tcW w:w="3402" w:type="dxa"/>
          </w:tcPr>
          <w:p w:rsidR="000125C9" w:rsidRDefault="000125C9">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587" w:type="dxa"/>
          </w:tcPr>
          <w:p w:rsidR="000125C9" w:rsidRDefault="000125C9">
            <w:pPr>
              <w:pStyle w:val="ConsPlusNormal"/>
              <w:jc w:val="center"/>
            </w:pPr>
            <w:r>
              <w:t>4100000000</w:t>
            </w:r>
          </w:p>
        </w:tc>
        <w:tc>
          <w:tcPr>
            <w:tcW w:w="1359" w:type="dxa"/>
          </w:tcPr>
          <w:p w:rsidR="000125C9" w:rsidRDefault="000125C9">
            <w:pPr>
              <w:pStyle w:val="ConsPlusNormal"/>
            </w:pPr>
          </w:p>
        </w:tc>
        <w:tc>
          <w:tcPr>
            <w:tcW w:w="1359" w:type="dxa"/>
          </w:tcPr>
          <w:p w:rsidR="000125C9" w:rsidRDefault="000125C9">
            <w:pPr>
              <w:pStyle w:val="ConsPlusNormal"/>
            </w:pPr>
          </w:p>
        </w:tc>
        <w:tc>
          <w:tcPr>
            <w:tcW w:w="1360" w:type="dxa"/>
          </w:tcPr>
          <w:p w:rsidR="000125C9" w:rsidRDefault="000125C9">
            <w:pPr>
              <w:pStyle w:val="ConsPlusNormal"/>
            </w:pPr>
          </w:p>
        </w:tc>
      </w:tr>
      <w:tr w:rsidR="000125C9">
        <w:tc>
          <w:tcPr>
            <w:tcW w:w="3402" w:type="dxa"/>
            <w:vMerge w:val="restart"/>
          </w:tcPr>
          <w:p w:rsidR="000125C9" w:rsidRDefault="000125C9">
            <w:pPr>
              <w:pStyle w:val="ConsPlusNormal"/>
            </w:pPr>
            <w:r>
              <w:t>Субсидии на обеспечение комплексного развития сельских территорий по благоустройству</w:t>
            </w:r>
          </w:p>
        </w:tc>
        <w:tc>
          <w:tcPr>
            <w:tcW w:w="1587" w:type="dxa"/>
            <w:tcBorders>
              <w:bottom w:val="nil"/>
            </w:tcBorders>
          </w:tcPr>
          <w:p w:rsidR="000125C9" w:rsidRDefault="000125C9">
            <w:pPr>
              <w:pStyle w:val="ConsPlusNormal"/>
              <w:jc w:val="center"/>
            </w:pPr>
            <w:r>
              <w:t>41203R5764</w:t>
            </w:r>
          </w:p>
        </w:tc>
        <w:tc>
          <w:tcPr>
            <w:tcW w:w="1359" w:type="dxa"/>
            <w:tcBorders>
              <w:bottom w:val="nil"/>
            </w:tcBorders>
          </w:tcPr>
          <w:p w:rsidR="000125C9" w:rsidRDefault="000125C9">
            <w:pPr>
              <w:pStyle w:val="ConsPlusNormal"/>
              <w:jc w:val="center"/>
            </w:pPr>
            <w:r>
              <w:t>6297,8</w:t>
            </w:r>
          </w:p>
        </w:tc>
        <w:tc>
          <w:tcPr>
            <w:tcW w:w="1359" w:type="dxa"/>
            <w:tcBorders>
              <w:bottom w:val="nil"/>
            </w:tcBorders>
          </w:tcPr>
          <w:p w:rsidR="000125C9" w:rsidRDefault="000125C9">
            <w:pPr>
              <w:pStyle w:val="ConsPlusNormal"/>
              <w:jc w:val="center"/>
            </w:pPr>
            <w:r>
              <w:t>5798,3</w:t>
            </w:r>
          </w:p>
        </w:tc>
        <w:tc>
          <w:tcPr>
            <w:tcW w:w="1360" w:type="dxa"/>
            <w:tcBorders>
              <w:bottom w:val="nil"/>
            </w:tcBorders>
          </w:tcPr>
          <w:p w:rsidR="000125C9" w:rsidRDefault="000125C9">
            <w:pPr>
              <w:pStyle w:val="ConsPlusNormal"/>
              <w:jc w:val="center"/>
            </w:pPr>
            <w:r>
              <w:t>5435,5</w:t>
            </w:r>
          </w:p>
        </w:tc>
      </w:tr>
      <w:tr w:rsidR="000125C9">
        <w:tblPrEx>
          <w:tblBorders>
            <w:insideH w:val="none" w:sz="0" w:space="0" w:color="auto"/>
          </w:tblBorders>
        </w:tblPrEx>
        <w:tc>
          <w:tcPr>
            <w:tcW w:w="3402" w:type="dxa"/>
            <w:vMerge/>
            <w:tcBorders>
              <w:bottom w:val="single" w:sz="4" w:space="0" w:color="auto"/>
            </w:tcBorders>
          </w:tcPr>
          <w:p w:rsidR="000125C9" w:rsidRDefault="000125C9">
            <w:pPr>
              <w:spacing w:after="1" w:line="240" w:lineRule="atLeast"/>
            </w:pPr>
          </w:p>
        </w:tc>
        <w:tc>
          <w:tcPr>
            <w:tcW w:w="1587" w:type="dxa"/>
            <w:tcBorders>
              <w:top w:val="nil"/>
              <w:bottom w:val="single" w:sz="4" w:space="0" w:color="auto"/>
            </w:tcBorders>
          </w:tcPr>
          <w:p w:rsidR="000125C9" w:rsidRDefault="000125C9">
            <w:pPr>
              <w:pStyle w:val="ConsPlusNormal"/>
              <w:jc w:val="center"/>
            </w:pPr>
            <w:r>
              <w:t>4120379764</w:t>
            </w:r>
          </w:p>
        </w:tc>
        <w:tc>
          <w:tcPr>
            <w:tcW w:w="1359" w:type="dxa"/>
            <w:tcBorders>
              <w:top w:val="nil"/>
              <w:bottom w:val="single" w:sz="4" w:space="0" w:color="auto"/>
            </w:tcBorders>
          </w:tcPr>
          <w:p w:rsidR="000125C9" w:rsidRDefault="000125C9">
            <w:pPr>
              <w:pStyle w:val="ConsPlusNormal"/>
              <w:jc w:val="center"/>
            </w:pPr>
            <w:r>
              <w:t>54142,1</w:t>
            </w:r>
          </w:p>
        </w:tc>
        <w:tc>
          <w:tcPr>
            <w:tcW w:w="1359" w:type="dxa"/>
            <w:tcBorders>
              <w:top w:val="nil"/>
              <w:bottom w:val="single" w:sz="4" w:space="0" w:color="auto"/>
            </w:tcBorders>
          </w:tcPr>
          <w:p w:rsidR="000125C9" w:rsidRDefault="000125C9">
            <w:pPr>
              <w:pStyle w:val="ConsPlusNormal"/>
              <w:jc w:val="center"/>
            </w:pPr>
            <w:r>
              <w:t>12600,0</w:t>
            </w:r>
          </w:p>
        </w:tc>
        <w:tc>
          <w:tcPr>
            <w:tcW w:w="1360" w:type="dxa"/>
            <w:tcBorders>
              <w:top w:val="nil"/>
              <w:bottom w:val="single" w:sz="4" w:space="0" w:color="auto"/>
            </w:tcBorders>
          </w:tcPr>
          <w:p w:rsidR="000125C9" w:rsidRDefault="000125C9">
            <w:pPr>
              <w:pStyle w:val="ConsPlusNormal"/>
              <w:jc w:val="center"/>
            </w:pPr>
            <w:r>
              <w:t>12600,0</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9</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1" w:name="P4135"/>
      <w:bookmarkEnd w:id="11"/>
      <w:r>
        <w:t>РАСПРЕДЕЛЕНИЕ</w:t>
      </w:r>
    </w:p>
    <w:p w:rsidR="000125C9" w:rsidRDefault="000125C9">
      <w:pPr>
        <w:pStyle w:val="ConsPlusTitle"/>
        <w:jc w:val="center"/>
      </w:pPr>
      <w:r>
        <w:t>БЮДЖЕТНЫХ АССИГНОВАНИЙ НА БЮДЖЕТНЫЕ ИНВЕСТИЦИИ И СУБСИДИИ</w:t>
      </w:r>
    </w:p>
    <w:p w:rsidR="000125C9" w:rsidRDefault="000125C9">
      <w:pPr>
        <w:pStyle w:val="ConsPlusTitle"/>
        <w:jc w:val="center"/>
      </w:pPr>
      <w:r>
        <w:t>НА ОСУЩЕСТВЛЕНИЕ КАПИТАЛЬНЫХ ВЛОЖЕНИЙ В ОБЪЕКТЫ КАПИТАЛЬНОГО</w:t>
      </w:r>
    </w:p>
    <w:p w:rsidR="000125C9" w:rsidRDefault="000125C9">
      <w:pPr>
        <w:pStyle w:val="ConsPlusTitle"/>
        <w:jc w:val="center"/>
      </w:pPr>
      <w:r>
        <w:t>СТРОИТЕЛЬСТВА ГОСУДАРСТВЕННОЙ СОБСТВЕННОСТИ ВЛАДИМИРСКОЙ</w:t>
      </w:r>
    </w:p>
    <w:p w:rsidR="000125C9" w:rsidRDefault="000125C9">
      <w:pPr>
        <w:pStyle w:val="ConsPlusTitle"/>
        <w:jc w:val="center"/>
      </w:pPr>
      <w:r>
        <w:t>ОБЛАСТИ НА 2024 ГОД 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101"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ectPr w:rsidR="000125C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22"/>
        <w:gridCol w:w="947"/>
        <w:gridCol w:w="806"/>
        <w:gridCol w:w="676"/>
        <w:gridCol w:w="1757"/>
        <w:gridCol w:w="716"/>
        <w:gridCol w:w="1417"/>
        <w:gridCol w:w="1417"/>
        <w:gridCol w:w="1417"/>
      </w:tblGrid>
      <w:tr w:rsidR="000125C9">
        <w:tc>
          <w:tcPr>
            <w:tcW w:w="4422" w:type="dxa"/>
            <w:vMerge w:val="restart"/>
          </w:tcPr>
          <w:p w:rsidR="000125C9" w:rsidRDefault="000125C9">
            <w:pPr>
              <w:pStyle w:val="ConsPlusNormal"/>
              <w:jc w:val="center"/>
            </w:pPr>
            <w:r>
              <w:t>Наименование показателя</w:t>
            </w:r>
          </w:p>
        </w:tc>
        <w:tc>
          <w:tcPr>
            <w:tcW w:w="947" w:type="dxa"/>
            <w:vMerge w:val="restart"/>
          </w:tcPr>
          <w:p w:rsidR="000125C9" w:rsidRDefault="000125C9">
            <w:pPr>
              <w:pStyle w:val="ConsPlusNormal"/>
              <w:jc w:val="center"/>
            </w:pPr>
            <w:r>
              <w:t>Вед</w:t>
            </w:r>
          </w:p>
        </w:tc>
        <w:tc>
          <w:tcPr>
            <w:tcW w:w="806" w:type="dxa"/>
            <w:vMerge w:val="restart"/>
          </w:tcPr>
          <w:p w:rsidR="000125C9" w:rsidRDefault="000125C9">
            <w:pPr>
              <w:pStyle w:val="ConsPlusNormal"/>
              <w:jc w:val="center"/>
            </w:pPr>
            <w:r>
              <w:t>РЗ</w:t>
            </w:r>
          </w:p>
        </w:tc>
        <w:tc>
          <w:tcPr>
            <w:tcW w:w="676" w:type="dxa"/>
            <w:vMerge w:val="restart"/>
          </w:tcPr>
          <w:p w:rsidR="000125C9" w:rsidRDefault="000125C9">
            <w:pPr>
              <w:pStyle w:val="ConsPlusNormal"/>
              <w:jc w:val="center"/>
            </w:pPr>
            <w:r>
              <w:t>ПР</w:t>
            </w:r>
          </w:p>
        </w:tc>
        <w:tc>
          <w:tcPr>
            <w:tcW w:w="1757" w:type="dxa"/>
            <w:vMerge w:val="restart"/>
          </w:tcPr>
          <w:p w:rsidR="000125C9" w:rsidRDefault="000125C9">
            <w:pPr>
              <w:pStyle w:val="ConsPlusNormal"/>
              <w:jc w:val="center"/>
            </w:pPr>
            <w:r>
              <w:t>ЦСР</w:t>
            </w:r>
          </w:p>
        </w:tc>
        <w:tc>
          <w:tcPr>
            <w:tcW w:w="716" w:type="dxa"/>
            <w:vMerge w:val="restart"/>
          </w:tcPr>
          <w:p w:rsidR="000125C9" w:rsidRDefault="000125C9">
            <w:pPr>
              <w:pStyle w:val="ConsPlusNormal"/>
              <w:jc w:val="center"/>
            </w:pPr>
            <w:r>
              <w:t>ВР</w:t>
            </w:r>
          </w:p>
        </w:tc>
        <w:tc>
          <w:tcPr>
            <w:tcW w:w="4251" w:type="dxa"/>
            <w:gridSpan w:val="3"/>
          </w:tcPr>
          <w:p w:rsidR="000125C9" w:rsidRDefault="000125C9">
            <w:pPr>
              <w:pStyle w:val="ConsPlusNormal"/>
              <w:jc w:val="center"/>
            </w:pPr>
            <w:r>
              <w:t>Сумма</w:t>
            </w:r>
          </w:p>
        </w:tc>
      </w:tr>
      <w:tr w:rsidR="000125C9">
        <w:tc>
          <w:tcPr>
            <w:tcW w:w="4422" w:type="dxa"/>
            <w:vMerge/>
          </w:tcPr>
          <w:p w:rsidR="000125C9" w:rsidRDefault="000125C9">
            <w:pPr>
              <w:spacing w:after="1" w:line="240" w:lineRule="atLeast"/>
            </w:pPr>
          </w:p>
        </w:tc>
        <w:tc>
          <w:tcPr>
            <w:tcW w:w="947" w:type="dxa"/>
            <w:vMerge/>
          </w:tcPr>
          <w:p w:rsidR="000125C9" w:rsidRDefault="000125C9">
            <w:pPr>
              <w:spacing w:after="1" w:line="240" w:lineRule="atLeast"/>
            </w:pPr>
          </w:p>
        </w:tc>
        <w:tc>
          <w:tcPr>
            <w:tcW w:w="806" w:type="dxa"/>
            <w:vMerge/>
          </w:tcPr>
          <w:p w:rsidR="000125C9" w:rsidRDefault="000125C9">
            <w:pPr>
              <w:spacing w:after="1" w:line="240" w:lineRule="atLeast"/>
            </w:pPr>
          </w:p>
        </w:tc>
        <w:tc>
          <w:tcPr>
            <w:tcW w:w="676" w:type="dxa"/>
            <w:vMerge/>
          </w:tcPr>
          <w:p w:rsidR="000125C9" w:rsidRDefault="000125C9">
            <w:pPr>
              <w:spacing w:after="1" w:line="240" w:lineRule="atLeast"/>
            </w:pPr>
          </w:p>
        </w:tc>
        <w:tc>
          <w:tcPr>
            <w:tcW w:w="1757" w:type="dxa"/>
            <w:vMerge/>
          </w:tcPr>
          <w:p w:rsidR="000125C9" w:rsidRDefault="000125C9">
            <w:pPr>
              <w:spacing w:after="1" w:line="240" w:lineRule="atLeast"/>
            </w:pPr>
          </w:p>
        </w:tc>
        <w:tc>
          <w:tcPr>
            <w:tcW w:w="716" w:type="dxa"/>
            <w:vMerge/>
          </w:tcPr>
          <w:p w:rsidR="000125C9" w:rsidRDefault="000125C9">
            <w:pPr>
              <w:spacing w:after="1" w:line="240" w:lineRule="atLeast"/>
            </w:pPr>
          </w:p>
        </w:tc>
        <w:tc>
          <w:tcPr>
            <w:tcW w:w="1417" w:type="dxa"/>
          </w:tcPr>
          <w:p w:rsidR="000125C9" w:rsidRDefault="000125C9">
            <w:pPr>
              <w:pStyle w:val="ConsPlusNormal"/>
              <w:jc w:val="center"/>
            </w:pPr>
            <w:r>
              <w:t>2024 год</w:t>
            </w:r>
          </w:p>
        </w:tc>
        <w:tc>
          <w:tcPr>
            <w:tcW w:w="1417" w:type="dxa"/>
          </w:tcPr>
          <w:p w:rsidR="000125C9" w:rsidRDefault="000125C9">
            <w:pPr>
              <w:pStyle w:val="ConsPlusNormal"/>
              <w:jc w:val="center"/>
            </w:pPr>
            <w:r>
              <w:t>2025 год</w:t>
            </w:r>
          </w:p>
        </w:tc>
        <w:tc>
          <w:tcPr>
            <w:tcW w:w="1417" w:type="dxa"/>
          </w:tcPr>
          <w:p w:rsidR="000125C9" w:rsidRDefault="000125C9">
            <w:pPr>
              <w:pStyle w:val="ConsPlusNormal"/>
              <w:jc w:val="center"/>
            </w:pPr>
            <w:r>
              <w:t>2026 год</w:t>
            </w:r>
          </w:p>
        </w:tc>
      </w:tr>
      <w:tr w:rsidR="000125C9">
        <w:tc>
          <w:tcPr>
            <w:tcW w:w="4422" w:type="dxa"/>
          </w:tcPr>
          <w:p w:rsidR="000125C9" w:rsidRDefault="000125C9">
            <w:pPr>
              <w:pStyle w:val="ConsPlusNormal"/>
              <w:jc w:val="center"/>
            </w:pPr>
            <w:r>
              <w:t>1</w:t>
            </w:r>
          </w:p>
        </w:tc>
        <w:tc>
          <w:tcPr>
            <w:tcW w:w="947" w:type="dxa"/>
          </w:tcPr>
          <w:p w:rsidR="000125C9" w:rsidRDefault="000125C9">
            <w:pPr>
              <w:pStyle w:val="ConsPlusNormal"/>
              <w:jc w:val="center"/>
            </w:pPr>
            <w:r>
              <w:t>2</w:t>
            </w:r>
          </w:p>
        </w:tc>
        <w:tc>
          <w:tcPr>
            <w:tcW w:w="806" w:type="dxa"/>
          </w:tcPr>
          <w:p w:rsidR="000125C9" w:rsidRDefault="000125C9">
            <w:pPr>
              <w:pStyle w:val="ConsPlusNormal"/>
              <w:jc w:val="center"/>
            </w:pPr>
            <w:r>
              <w:t>3</w:t>
            </w:r>
          </w:p>
        </w:tc>
        <w:tc>
          <w:tcPr>
            <w:tcW w:w="676" w:type="dxa"/>
          </w:tcPr>
          <w:p w:rsidR="000125C9" w:rsidRDefault="000125C9">
            <w:pPr>
              <w:pStyle w:val="ConsPlusNormal"/>
              <w:jc w:val="center"/>
            </w:pPr>
            <w:r>
              <w:t>4</w:t>
            </w:r>
          </w:p>
        </w:tc>
        <w:tc>
          <w:tcPr>
            <w:tcW w:w="1757" w:type="dxa"/>
          </w:tcPr>
          <w:p w:rsidR="000125C9" w:rsidRDefault="000125C9">
            <w:pPr>
              <w:pStyle w:val="ConsPlusNormal"/>
              <w:jc w:val="center"/>
            </w:pPr>
            <w:r>
              <w:t>5</w:t>
            </w:r>
          </w:p>
        </w:tc>
        <w:tc>
          <w:tcPr>
            <w:tcW w:w="716" w:type="dxa"/>
          </w:tcPr>
          <w:p w:rsidR="000125C9" w:rsidRDefault="000125C9">
            <w:pPr>
              <w:pStyle w:val="ConsPlusNormal"/>
              <w:jc w:val="center"/>
            </w:pPr>
            <w:r>
              <w:t>6</w:t>
            </w:r>
          </w:p>
        </w:tc>
        <w:tc>
          <w:tcPr>
            <w:tcW w:w="1417" w:type="dxa"/>
          </w:tcPr>
          <w:p w:rsidR="000125C9" w:rsidRDefault="000125C9">
            <w:pPr>
              <w:pStyle w:val="ConsPlusNormal"/>
              <w:jc w:val="center"/>
            </w:pPr>
            <w:r>
              <w:t>7</w:t>
            </w:r>
          </w:p>
        </w:tc>
        <w:tc>
          <w:tcPr>
            <w:tcW w:w="1417" w:type="dxa"/>
          </w:tcPr>
          <w:p w:rsidR="000125C9" w:rsidRDefault="000125C9">
            <w:pPr>
              <w:pStyle w:val="ConsPlusNormal"/>
              <w:jc w:val="center"/>
            </w:pPr>
            <w:r>
              <w:t>8</w:t>
            </w:r>
          </w:p>
        </w:tc>
        <w:tc>
          <w:tcPr>
            <w:tcW w:w="1417" w:type="dxa"/>
          </w:tcPr>
          <w:p w:rsidR="000125C9" w:rsidRDefault="000125C9">
            <w:pPr>
              <w:pStyle w:val="ConsPlusNormal"/>
              <w:jc w:val="center"/>
            </w:pPr>
            <w:r>
              <w:t>9</w:t>
            </w:r>
          </w:p>
        </w:tc>
      </w:tr>
      <w:tr w:rsidR="000125C9">
        <w:tc>
          <w:tcPr>
            <w:tcW w:w="4422" w:type="dxa"/>
          </w:tcPr>
          <w:p w:rsidR="000125C9" w:rsidRDefault="000125C9">
            <w:pPr>
              <w:pStyle w:val="ConsPlusNormal"/>
            </w:pPr>
            <w:r>
              <w:t>Министерство транспорта и дорожного хозяйства Владимирской области</w:t>
            </w:r>
          </w:p>
        </w:tc>
        <w:tc>
          <w:tcPr>
            <w:tcW w:w="947" w:type="dxa"/>
          </w:tcPr>
          <w:p w:rsidR="000125C9" w:rsidRDefault="000125C9">
            <w:pPr>
              <w:pStyle w:val="ConsPlusNormal"/>
              <w:jc w:val="center"/>
            </w:pPr>
            <w:r>
              <w:t>513</w:t>
            </w:r>
          </w:p>
        </w:tc>
        <w:tc>
          <w:tcPr>
            <w:tcW w:w="806" w:type="dxa"/>
          </w:tcPr>
          <w:p w:rsidR="000125C9" w:rsidRDefault="000125C9">
            <w:pPr>
              <w:pStyle w:val="ConsPlusNormal"/>
            </w:pPr>
          </w:p>
        </w:tc>
        <w:tc>
          <w:tcPr>
            <w:tcW w:w="676" w:type="dxa"/>
          </w:tcPr>
          <w:p w:rsidR="000125C9" w:rsidRDefault="000125C9">
            <w:pPr>
              <w:pStyle w:val="ConsPlusNormal"/>
            </w:pPr>
          </w:p>
        </w:tc>
        <w:tc>
          <w:tcPr>
            <w:tcW w:w="1757" w:type="dxa"/>
          </w:tcPr>
          <w:p w:rsidR="000125C9" w:rsidRDefault="000125C9">
            <w:pPr>
              <w:pStyle w:val="ConsPlusNormal"/>
            </w:pPr>
          </w:p>
        </w:tc>
        <w:tc>
          <w:tcPr>
            <w:tcW w:w="716" w:type="dxa"/>
          </w:tcPr>
          <w:p w:rsidR="000125C9" w:rsidRDefault="000125C9">
            <w:pPr>
              <w:pStyle w:val="ConsPlusNormal"/>
            </w:pPr>
          </w:p>
        </w:tc>
        <w:tc>
          <w:tcPr>
            <w:tcW w:w="1417" w:type="dxa"/>
          </w:tcPr>
          <w:p w:rsidR="000125C9" w:rsidRDefault="000125C9">
            <w:pPr>
              <w:pStyle w:val="ConsPlusNormal"/>
              <w:jc w:val="center"/>
            </w:pPr>
            <w:r>
              <w:t>67385,1</w:t>
            </w:r>
          </w:p>
        </w:tc>
        <w:tc>
          <w:tcPr>
            <w:tcW w:w="1417" w:type="dxa"/>
          </w:tcPr>
          <w:p w:rsidR="000125C9" w:rsidRDefault="000125C9">
            <w:pPr>
              <w:pStyle w:val="ConsPlusNormal"/>
              <w:jc w:val="center"/>
            </w:pPr>
            <w:r>
              <w:t>308050,0</w:t>
            </w:r>
          </w:p>
        </w:tc>
        <w:tc>
          <w:tcPr>
            <w:tcW w:w="1417" w:type="dxa"/>
          </w:tcPr>
          <w:p w:rsidR="000125C9" w:rsidRDefault="000125C9">
            <w:pPr>
              <w:pStyle w:val="ConsPlusNormal"/>
              <w:jc w:val="center"/>
            </w:pPr>
            <w:r>
              <w:t>250000,0</w:t>
            </w:r>
          </w:p>
        </w:tc>
      </w:tr>
      <w:tr w:rsidR="000125C9">
        <w:tc>
          <w:tcPr>
            <w:tcW w:w="4422" w:type="dxa"/>
          </w:tcPr>
          <w:p w:rsidR="000125C9" w:rsidRDefault="000125C9">
            <w:pPr>
              <w:pStyle w:val="ConsPlusNormal"/>
            </w:pPr>
            <w:r>
              <w:t>Реконструкция автомобильной дороги Вяткино - Павловская на участке Погребищи - Павловская в Судогодском районе Владимирской области</w:t>
            </w:r>
          </w:p>
        </w:tc>
        <w:tc>
          <w:tcPr>
            <w:tcW w:w="947" w:type="dxa"/>
          </w:tcPr>
          <w:p w:rsidR="000125C9" w:rsidRDefault="000125C9">
            <w:pPr>
              <w:pStyle w:val="ConsPlusNormal"/>
              <w:jc w:val="center"/>
            </w:pPr>
            <w:r>
              <w:t>513</w:t>
            </w:r>
          </w:p>
        </w:tc>
        <w:tc>
          <w:tcPr>
            <w:tcW w:w="806" w:type="dxa"/>
          </w:tcPr>
          <w:p w:rsidR="000125C9" w:rsidRDefault="000125C9">
            <w:pPr>
              <w:pStyle w:val="ConsPlusNormal"/>
              <w:jc w:val="center"/>
            </w:pPr>
            <w:r>
              <w:t>04</w:t>
            </w:r>
          </w:p>
        </w:tc>
        <w:tc>
          <w:tcPr>
            <w:tcW w:w="676" w:type="dxa"/>
          </w:tcPr>
          <w:p w:rsidR="000125C9" w:rsidRDefault="000125C9">
            <w:pPr>
              <w:pStyle w:val="ConsPlusNormal"/>
              <w:jc w:val="center"/>
            </w:pPr>
            <w:r>
              <w:t>09</w:t>
            </w:r>
          </w:p>
        </w:tc>
        <w:tc>
          <w:tcPr>
            <w:tcW w:w="1757" w:type="dxa"/>
          </w:tcPr>
          <w:p w:rsidR="000125C9" w:rsidRDefault="000125C9">
            <w:pPr>
              <w:pStyle w:val="ConsPlusNormal"/>
              <w:jc w:val="center"/>
            </w:pPr>
            <w:r>
              <w:t>2820240430</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60643,0</w:t>
            </w:r>
          </w:p>
        </w:tc>
        <w:tc>
          <w:tcPr>
            <w:tcW w:w="1417" w:type="dxa"/>
          </w:tcPr>
          <w:p w:rsidR="000125C9" w:rsidRDefault="000125C9">
            <w:pPr>
              <w:pStyle w:val="ConsPlusNormal"/>
              <w:jc w:val="center"/>
            </w:pPr>
            <w:r>
              <w:t>39357,0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Реконструкция мостового перехода через р. Колпь на км 4 + 495 автомобильной дороги Красная Горбатка - пионерлагерь - Тучково в Селивановском районе Владимирской области</w:t>
            </w:r>
          </w:p>
        </w:tc>
        <w:tc>
          <w:tcPr>
            <w:tcW w:w="947" w:type="dxa"/>
          </w:tcPr>
          <w:p w:rsidR="000125C9" w:rsidRDefault="000125C9">
            <w:pPr>
              <w:pStyle w:val="ConsPlusNormal"/>
              <w:jc w:val="center"/>
            </w:pPr>
            <w:r>
              <w:t>513</w:t>
            </w:r>
          </w:p>
        </w:tc>
        <w:tc>
          <w:tcPr>
            <w:tcW w:w="806" w:type="dxa"/>
          </w:tcPr>
          <w:p w:rsidR="000125C9" w:rsidRDefault="000125C9">
            <w:pPr>
              <w:pStyle w:val="ConsPlusNormal"/>
              <w:jc w:val="center"/>
            </w:pPr>
            <w:r>
              <w:t>04</w:t>
            </w:r>
          </w:p>
        </w:tc>
        <w:tc>
          <w:tcPr>
            <w:tcW w:w="676" w:type="dxa"/>
          </w:tcPr>
          <w:p w:rsidR="000125C9" w:rsidRDefault="000125C9">
            <w:pPr>
              <w:pStyle w:val="ConsPlusNormal"/>
              <w:jc w:val="center"/>
            </w:pPr>
            <w:r>
              <w:t>09</w:t>
            </w:r>
          </w:p>
        </w:tc>
        <w:tc>
          <w:tcPr>
            <w:tcW w:w="1757" w:type="dxa"/>
          </w:tcPr>
          <w:p w:rsidR="000125C9" w:rsidRDefault="000125C9">
            <w:pPr>
              <w:pStyle w:val="ConsPlusNormal"/>
              <w:jc w:val="center"/>
            </w:pPr>
            <w:r>
              <w:t>2820240900</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52,2</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100000,0</w:t>
            </w:r>
          </w:p>
        </w:tc>
      </w:tr>
      <w:tr w:rsidR="000125C9">
        <w:tc>
          <w:tcPr>
            <w:tcW w:w="4422" w:type="dxa"/>
          </w:tcPr>
          <w:p w:rsidR="000125C9" w:rsidRDefault="000125C9">
            <w:pPr>
              <w:pStyle w:val="ConsPlusNormal"/>
            </w:pPr>
            <w:r>
              <w:t>Реконструкция автомобильной дороги "Волга" - Устье" - санаторий "Строитель" на участке км 0 - км 1 в Собинском районе Владимирской области</w:t>
            </w:r>
          </w:p>
        </w:tc>
        <w:tc>
          <w:tcPr>
            <w:tcW w:w="947" w:type="dxa"/>
          </w:tcPr>
          <w:p w:rsidR="000125C9" w:rsidRDefault="000125C9">
            <w:pPr>
              <w:pStyle w:val="ConsPlusNormal"/>
              <w:jc w:val="center"/>
            </w:pPr>
            <w:r>
              <w:t>513</w:t>
            </w:r>
          </w:p>
        </w:tc>
        <w:tc>
          <w:tcPr>
            <w:tcW w:w="806" w:type="dxa"/>
          </w:tcPr>
          <w:p w:rsidR="000125C9" w:rsidRDefault="000125C9">
            <w:pPr>
              <w:pStyle w:val="ConsPlusNormal"/>
              <w:jc w:val="center"/>
            </w:pPr>
            <w:r>
              <w:t>04</w:t>
            </w:r>
          </w:p>
        </w:tc>
        <w:tc>
          <w:tcPr>
            <w:tcW w:w="676" w:type="dxa"/>
          </w:tcPr>
          <w:p w:rsidR="000125C9" w:rsidRDefault="000125C9">
            <w:pPr>
              <w:pStyle w:val="ConsPlusNormal"/>
              <w:jc w:val="center"/>
            </w:pPr>
            <w:r>
              <w:t>09</w:t>
            </w:r>
          </w:p>
        </w:tc>
        <w:tc>
          <w:tcPr>
            <w:tcW w:w="1757" w:type="dxa"/>
          </w:tcPr>
          <w:p w:rsidR="000125C9" w:rsidRDefault="000125C9">
            <w:pPr>
              <w:pStyle w:val="ConsPlusNormal"/>
              <w:jc w:val="center"/>
            </w:pPr>
            <w:r>
              <w:t>2820240910</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500,0</w:t>
            </w:r>
          </w:p>
        </w:tc>
        <w:tc>
          <w:tcPr>
            <w:tcW w:w="1417" w:type="dxa"/>
          </w:tcPr>
          <w:p w:rsidR="000125C9" w:rsidRDefault="000125C9">
            <w:pPr>
              <w:pStyle w:val="ConsPlusNormal"/>
              <w:jc w:val="center"/>
            </w:pPr>
            <w:r>
              <w:t>5000,0</w:t>
            </w:r>
          </w:p>
        </w:tc>
        <w:tc>
          <w:tcPr>
            <w:tcW w:w="1417" w:type="dxa"/>
          </w:tcPr>
          <w:p w:rsidR="000125C9" w:rsidRDefault="000125C9">
            <w:pPr>
              <w:pStyle w:val="ConsPlusNormal"/>
              <w:jc w:val="center"/>
            </w:pPr>
            <w:r>
              <w:t>150000,0</w:t>
            </w:r>
          </w:p>
        </w:tc>
      </w:tr>
      <w:tr w:rsidR="000125C9">
        <w:tc>
          <w:tcPr>
            <w:tcW w:w="4422" w:type="dxa"/>
          </w:tcPr>
          <w:p w:rsidR="000125C9" w:rsidRDefault="000125C9">
            <w:pPr>
              <w:pStyle w:val="ConsPlusNormal"/>
            </w:pPr>
            <w:r>
              <w:t>Реконструкция мостового перехода через р. Вольга на км 10 + 037 автомобильной дороги "Волга" - Вольгинский - Перново в Петушинском районе Владимирской области</w:t>
            </w:r>
          </w:p>
        </w:tc>
        <w:tc>
          <w:tcPr>
            <w:tcW w:w="947" w:type="dxa"/>
          </w:tcPr>
          <w:p w:rsidR="000125C9" w:rsidRDefault="000125C9">
            <w:pPr>
              <w:pStyle w:val="ConsPlusNormal"/>
              <w:jc w:val="center"/>
            </w:pPr>
            <w:r>
              <w:t>513</w:t>
            </w:r>
          </w:p>
        </w:tc>
        <w:tc>
          <w:tcPr>
            <w:tcW w:w="806" w:type="dxa"/>
          </w:tcPr>
          <w:p w:rsidR="000125C9" w:rsidRDefault="000125C9">
            <w:pPr>
              <w:pStyle w:val="ConsPlusNormal"/>
              <w:jc w:val="center"/>
            </w:pPr>
            <w:r>
              <w:t>04</w:t>
            </w:r>
          </w:p>
        </w:tc>
        <w:tc>
          <w:tcPr>
            <w:tcW w:w="676" w:type="dxa"/>
          </w:tcPr>
          <w:p w:rsidR="000125C9" w:rsidRDefault="000125C9">
            <w:pPr>
              <w:pStyle w:val="ConsPlusNormal"/>
              <w:jc w:val="center"/>
            </w:pPr>
            <w:r>
              <w:t>09</w:t>
            </w:r>
          </w:p>
        </w:tc>
        <w:tc>
          <w:tcPr>
            <w:tcW w:w="1757" w:type="dxa"/>
          </w:tcPr>
          <w:p w:rsidR="000125C9" w:rsidRDefault="000125C9">
            <w:pPr>
              <w:pStyle w:val="ConsPlusNormal"/>
              <w:jc w:val="center"/>
            </w:pPr>
            <w:r>
              <w:t>2820240920</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6189,9</w:t>
            </w:r>
          </w:p>
        </w:tc>
        <w:tc>
          <w:tcPr>
            <w:tcW w:w="1417" w:type="dxa"/>
          </w:tcPr>
          <w:p w:rsidR="000125C9" w:rsidRDefault="000125C9">
            <w:pPr>
              <w:pStyle w:val="ConsPlusNormal"/>
              <w:jc w:val="center"/>
            </w:pPr>
            <w:r>
              <w:t>146393,0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Реконструкция мостового перехода через р. Селезень на км 17 + 833 автомобильной дороги Вязники - Сергиевы - Горки - Татарово в Вязниковском районе Владимирской области</w:t>
            </w:r>
          </w:p>
        </w:tc>
        <w:tc>
          <w:tcPr>
            <w:tcW w:w="947" w:type="dxa"/>
          </w:tcPr>
          <w:p w:rsidR="000125C9" w:rsidRDefault="000125C9">
            <w:pPr>
              <w:pStyle w:val="ConsPlusNormal"/>
              <w:jc w:val="center"/>
            </w:pPr>
            <w:r>
              <w:t>513</w:t>
            </w:r>
          </w:p>
        </w:tc>
        <w:tc>
          <w:tcPr>
            <w:tcW w:w="806" w:type="dxa"/>
          </w:tcPr>
          <w:p w:rsidR="000125C9" w:rsidRDefault="000125C9">
            <w:pPr>
              <w:pStyle w:val="ConsPlusNormal"/>
              <w:jc w:val="center"/>
            </w:pPr>
            <w:r>
              <w:t>04</w:t>
            </w:r>
          </w:p>
        </w:tc>
        <w:tc>
          <w:tcPr>
            <w:tcW w:w="676" w:type="dxa"/>
          </w:tcPr>
          <w:p w:rsidR="000125C9" w:rsidRDefault="000125C9">
            <w:pPr>
              <w:pStyle w:val="ConsPlusNormal"/>
              <w:jc w:val="center"/>
            </w:pPr>
            <w:r>
              <w:t>09</w:t>
            </w:r>
          </w:p>
        </w:tc>
        <w:tc>
          <w:tcPr>
            <w:tcW w:w="1757" w:type="dxa"/>
          </w:tcPr>
          <w:p w:rsidR="000125C9" w:rsidRDefault="000125C9">
            <w:pPr>
              <w:pStyle w:val="ConsPlusNormal"/>
              <w:jc w:val="center"/>
            </w:pPr>
            <w:r>
              <w:t>2820240960</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117300,0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Министерство архитектуры и строительства Владимирской области</w:t>
            </w:r>
          </w:p>
        </w:tc>
        <w:tc>
          <w:tcPr>
            <w:tcW w:w="947" w:type="dxa"/>
          </w:tcPr>
          <w:p w:rsidR="000125C9" w:rsidRDefault="000125C9">
            <w:pPr>
              <w:pStyle w:val="ConsPlusNormal"/>
              <w:jc w:val="center"/>
            </w:pPr>
            <w:r>
              <w:t>532</w:t>
            </w:r>
          </w:p>
        </w:tc>
        <w:tc>
          <w:tcPr>
            <w:tcW w:w="806" w:type="dxa"/>
          </w:tcPr>
          <w:p w:rsidR="000125C9" w:rsidRDefault="000125C9">
            <w:pPr>
              <w:pStyle w:val="ConsPlusNormal"/>
            </w:pPr>
          </w:p>
        </w:tc>
        <w:tc>
          <w:tcPr>
            <w:tcW w:w="676" w:type="dxa"/>
          </w:tcPr>
          <w:p w:rsidR="000125C9" w:rsidRDefault="000125C9">
            <w:pPr>
              <w:pStyle w:val="ConsPlusNormal"/>
            </w:pPr>
          </w:p>
        </w:tc>
        <w:tc>
          <w:tcPr>
            <w:tcW w:w="1757" w:type="dxa"/>
          </w:tcPr>
          <w:p w:rsidR="000125C9" w:rsidRDefault="000125C9">
            <w:pPr>
              <w:pStyle w:val="ConsPlusNormal"/>
            </w:pPr>
          </w:p>
        </w:tc>
        <w:tc>
          <w:tcPr>
            <w:tcW w:w="716" w:type="dxa"/>
          </w:tcPr>
          <w:p w:rsidR="000125C9" w:rsidRDefault="000125C9">
            <w:pPr>
              <w:pStyle w:val="ConsPlusNormal"/>
            </w:pPr>
          </w:p>
        </w:tc>
        <w:tc>
          <w:tcPr>
            <w:tcW w:w="1417" w:type="dxa"/>
          </w:tcPr>
          <w:p w:rsidR="000125C9" w:rsidRDefault="000125C9">
            <w:pPr>
              <w:pStyle w:val="ConsPlusNormal"/>
              <w:jc w:val="center"/>
            </w:pPr>
            <w:r>
              <w:t>2045689,1</w:t>
            </w:r>
          </w:p>
        </w:tc>
        <w:tc>
          <w:tcPr>
            <w:tcW w:w="1417" w:type="dxa"/>
          </w:tcPr>
          <w:p w:rsidR="000125C9" w:rsidRDefault="000125C9">
            <w:pPr>
              <w:pStyle w:val="ConsPlusNormal"/>
              <w:jc w:val="center"/>
            </w:pPr>
            <w:r>
              <w:t>1241038,8</w:t>
            </w:r>
          </w:p>
        </w:tc>
        <w:tc>
          <w:tcPr>
            <w:tcW w:w="1417" w:type="dxa"/>
          </w:tcPr>
          <w:p w:rsidR="000125C9" w:rsidRDefault="000125C9">
            <w:pPr>
              <w:pStyle w:val="ConsPlusNormal"/>
              <w:jc w:val="center"/>
            </w:pPr>
            <w:r>
              <w:t>1092086,1</w:t>
            </w:r>
          </w:p>
        </w:tc>
      </w:tr>
      <w:tr w:rsidR="000125C9">
        <w:tc>
          <w:tcPr>
            <w:tcW w:w="4422" w:type="dxa"/>
          </w:tcPr>
          <w:p w:rsidR="000125C9" w:rsidRDefault="000125C9">
            <w:pPr>
              <w:pStyle w:val="ConsPlusNormal"/>
            </w:pPr>
            <w:r>
              <w:t>Строительство инфекционного корпуса на территории ГБУЗ ВО "ОКБ" по адресу: г. Владимир, Судогодское шоссе, д. 41</w:t>
            </w:r>
          </w:p>
        </w:tc>
        <w:tc>
          <w:tcPr>
            <w:tcW w:w="947" w:type="dxa"/>
          </w:tcPr>
          <w:p w:rsidR="000125C9" w:rsidRDefault="000125C9">
            <w:pPr>
              <w:pStyle w:val="ConsPlusNormal"/>
              <w:jc w:val="center"/>
            </w:pPr>
            <w:r>
              <w:t>532</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01</w:t>
            </w:r>
          </w:p>
        </w:tc>
        <w:tc>
          <w:tcPr>
            <w:tcW w:w="1757" w:type="dxa"/>
          </w:tcPr>
          <w:p w:rsidR="000125C9" w:rsidRDefault="000125C9">
            <w:pPr>
              <w:pStyle w:val="ConsPlusNormal"/>
              <w:jc w:val="center"/>
            </w:pPr>
            <w:r>
              <w:t>1220140760</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1386971,3</w:t>
            </w:r>
          </w:p>
        </w:tc>
        <w:tc>
          <w:tcPr>
            <w:tcW w:w="1417" w:type="dxa"/>
          </w:tcPr>
          <w:p w:rsidR="000125C9" w:rsidRDefault="000125C9">
            <w:pPr>
              <w:pStyle w:val="ConsPlusNormal"/>
            </w:pPr>
          </w:p>
        </w:tc>
        <w:tc>
          <w:tcPr>
            <w:tcW w:w="1417" w:type="dxa"/>
          </w:tcPr>
          <w:p w:rsidR="000125C9" w:rsidRDefault="000125C9">
            <w:pPr>
              <w:pStyle w:val="ConsPlusNormal"/>
            </w:pPr>
          </w:p>
        </w:tc>
      </w:tr>
      <w:tr w:rsidR="000125C9">
        <w:tc>
          <w:tcPr>
            <w:tcW w:w="4422"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ГБУЗ ВО "Кольчугинская центральная районная больница")</w:t>
            </w:r>
          </w:p>
        </w:tc>
        <w:tc>
          <w:tcPr>
            <w:tcW w:w="947" w:type="dxa"/>
          </w:tcPr>
          <w:p w:rsidR="000125C9" w:rsidRDefault="000125C9">
            <w:pPr>
              <w:pStyle w:val="ConsPlusNormal"/>
              <w:jc w:val="center"/>
            </w:pPr>
            <w:r>
              <w:t>532</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121N953657</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83583,3</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w:t>
            </w:r>
          </w:p>
        </w:tc>
        <w:tc>
          <w:tcPr>
            <w:tcW w:w="947" w:type="dxa"/>
          </w:tcPr>
          <w:p w:rsidR="000125C9" w:rsidRDefault="000125C9">
            <w:pPr>
              <w:pStyle w:val="ConsPlusNormal"/>
              <w:jc w:val="center"/>
            </w:pPr>
            <w:r>
              <w:t>532</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121N953659</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30077,8</w:t>
            </w:r>
          </w:p>
        </w:tc>
        <w:tc>
          <w:tcPr>
            <w:tcW w:w="1417" w:type="dxa"/>
          </w:tcPr>
          <w:p w:rsidR="000125C9" w:rsidRDefault="000125C9">
            <w:pPr>
              <w:pStyle w:val="ConsPlusNormal"/>
              <w:jc w:val="center"/>
            </w:pPr>
            <w:r>
              <w:t>594996,4</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Здание поликлиники (взрослой и детской) по адресу: Владимирская область, г. Владимир, Судогодское шоссе, в районе домов 43, 51-а</w:t>
            </w:r>
          </w:p>
        </w:tc>
        <w:tc>
          <w:tcPr>
            <w:tcW w:w="947" w:type="dxa"/>
          </w:tcPr>
          <w:p w:rsidR="000125C9" w:rsidRDefault="000125C9">
            <w:pPr>
              <w:pStyle w:val="ConsPlusNormal"/>
              <w:jc w:val="center"/>
            </w:pPr>
            <w:r>
              <w:t>532</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1230140811</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90000,0</w:t>
            </w:r>
          </w:p>
        </w:tc>
        <w:tc>
          <w:tcPr>
            <w:tcW w:w="1417" w:type="dxa"/>
          </w:tcPr>
          <w:p w:rsidR="000125C9" w:rsidRDefault="000125C9">
            <w:pPr>
              <w:pStyle w:val="ConsPlusNormal"/>
              <w:jc w:val="center"/>
            </w:pPr>
            <w:r>
              <w:t>504100,0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Строительство подстанции скорой медицинской помощи г. Лакинск</w:t>
            </w:r>
          </w:p>
        </w:tc>
        <w:tc>
          <w:tcPr>
            <w:tcW w:w="947" w:type="dxa"/>
          </w:tcPr>
          <w:p w:rsidR="000125C9" w:rsidRDefault="000125C9">
            <w:pPr>
              <w:pStyle w:val="ConsPlusNormal"/>
              <w:jc w:val="center"/>
            </w:pPr>
            <w:r>
              <w:t>532</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04</w:t>
            </w:r>
          </w:p>
        </w:tc>
        <w:tc>
          <w:tcPr>
            <w:tcW w:w="1757" w:type="dxa"/>
          </w:tcPr>
          <w:p w:rsidR="000125C9" w:rsidRDefault="000125C9">
            <w:pPr>
              <w:pStyle w:val="ConsPlusNormal"/>
              <w:jc w:val="center"/>
            </w:pPr>
            <w:r>
              <w:t>1230140813</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80351,0</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Киржач)</w:t>
            </w:r>
          </w:p>
        </w:tc>
        <w:tc>
          <w:tcPr>
            <w:tcW w:w="947" w:type="dxa"/>
          </w:tcPr>
          <w:p w:rsidR="000125C9" w:rsidRDefault="000125C9">
            <w:pPr>
              <w:pStyle w:val="ConsPlusNormal"/>
              <w:jc w:val="center"/>
            </w:pPr>
            <w:r>
              <w:t>532</w:t>
            </w:r>
          </w:p>
        </w:tc>
        <w:tc>
          <w:tcPr>
            <w:tcW w:w="806" w:type="dxa"/>
          </w:tcPr>
          <w:p w:rsidR="000125C9" w:rsidRDefault="000125C9">
            <w:pPr>
              <w:pStyle w:val="ConsPlusNormal"/>
              <w:jc w:val="center"/>
            </w:pPr>
            <w:r>
              <w:t>10</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131P351211</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396186,5</w:t>
            </w:r>
          </w:p>
        </w:tc>
      </w:tr>
      <w:tr w:rsidR="000125C9">
        <w:tc>
          <w:tcPr>
            <w:tcW w:w="4422" w:type="dxa"/>
          </w:tcPr>
          <w:p w:rsidR="000125C9" w:rsidRDefault="000125C9">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Юрьев-Польский. Корректировка)</w:t>
            </w:r>
          </w:p>
        </w:tc>
        <w:tc>
          <w:tcPr>
            <w:tcW w:w="947" w:type="dxa"/>
          </w:tcPr>
          <w:p w:rsidR="000125C9" w:rsidRDefault="000125C9">
            <w:pPr>
              <w:pStyle w:val="ConsPlusNormal"/>
              <w:jc w:val="center"/>
            </w:pPr>
            <w:r>
              <w:t>532</w:t>
            </w:r>
          </w:p>
        </w:tc>
        <w:tc>
          <w:tcPr>
            <w:tcW w:w="806" w:type="dxa"/>
          </w:tcPr>
          <w:p w:rsidR="000125C9" w:rsidRDefault="000125C9">
            <w:pPr>
              <w:pStyle w:val="ConsPlusNormal"/>
              <w:jc w:val="center"/>
            </w:pPr>
            <w:r>
              <w:t>10</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131P351212</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374705,7</w:t>
            </w:r>
          </w:p>
        </w:tc>
        <w:tc>
          <w:tcPr>
            <w:tcW w:w="1417" w:type="dxa"/>
          </w:tcPr>
          <w:p w:rsidR="000125C9" w:rsidRDefault="000125C9">
            <w:pPr>
              <w:pStyle w:val="ConsPlusNormal"/>
              <w:jc w:val="center"/>
            </w:pPr>
            <w:r>
              <w:t>141942,4</w:t>
            </w:r>
          </w:p>
        </w:tc>
        <w:tc>
          <w:tcPr>
            <w:tcW w:w="1417" w:type="dxa"/>
          </w:tcPr>
          <w:p w:rsidR="000125C9" w:rsidRDefault="000125C9">
            <w:pPr>
              <w:pStyle w:val="ConsPlusNormal"/>
              <w:jc w:val="center"/>
            </w:pPr>
            <w:r>
              <w:t>695899,6</w:t>
            </w:r>
          </w:p>
        </w:tc>
      </w:tr>
      <w:tr w:rsidR="000125C9">
        <w:tc>
          <w:tcPr>
            <w:tcW w:w="4422" w:type="dxa"/>
          </w:tcPr>
          <w:p w:rsidR="000125C9" w:rsidRDefault="000125C9">
            <w:pPr>
              <w:pStyle w:val="ConsPlusNormal"/>
            </w:pPr>
            <w:r>
              <w:t>Министерство лесного хозяйства Владимирской области</w:t>
            </w:r>
          </w:p>
        </w:tc>
        <w:tc>
          <w:tcPr>
            <w:tcW w:w="947" w:type="dxa"/>
          </w:tcPr>
          <w:p w:rsidR="000125C9" w:rsidRDefault="000125C9">
            <w:pPr>
              <w:pStyle w:val="ConsPlusNormal"/>
              <w:jc w:val="center"/>
            </w:pPr>
            <w:r>
              <w:t>554</w:t>
            </w:r>
          </w:p>
        </w:tc>
        <w:tc>
          <w:tcPr>
            <w:tcW w:w="806" w:type="dxa"/>
          </w:tcPr>
          <w:p w:rsidR="000125C9" w:rsidRDefault="000125C9">
            <w:pPr>
              <w:pStyle w:val="ConsPlusNormal"/>
            </w:pPr>
          </w:p>
        </w:tc>
        <w:tc>
          <w:tcPr>
            <w:tcW w:w="676" w:type="dxa"/>
          </w:tcPr>
          <w:p w:rsidR="000125C9" w:rsidRDefault="000125C9">
            <w:pPr>
              <w:pStyle w:val="ConsPlusNormal"/>
            </w:pPr>
          </w:p>
        </w:tc>
        <w:tc>
          <w:tcPr>
            <w:tcW w:w="1757" w:type="dxa"/>
          </w:tcPr>
          <w:p w:rsidR="000125C9" w:rsidRDefault="000125C9">
            <w:pPr>
              <w:pStyle w:val="ConsPlusNormal"/>
            </w:pPr>
          </w:p>
        </w:tc>
        <w:tc>
          <w:tcPr>
            <w:tcW w:w="716" w:type="dxa"/>
          </w:tcPr>
          <w:p w:rsidR="000125C9" w:rsidRDefault="000125C9">
            <w:pPr>
              <w:pStyle w:val="ConsPlusNormal"/>
            </w:pPr>
          </w:p>
        </w:tc>
        <w:tc>
          <w:tcPr>
            <w:tcW w:w="1417" w:type="dxa"/>
          </w:tcPr>
          <w:p w:rsidR="000125C9" w:rsidRDefault="000125C9">
            <w:pPr>
              <w:pStyle w:val="ConsPlusNormal"/>
              <w:jc w:val="center"/>
            </w:pPr>
            <w:r>
              <w:t>1000000,0</w:t>
            </w:r>
          </w:p>
        </w:tc>
        <w:tc>
          <w:tcPr>
            <w:tcW w:w="1417" w:type="dxa"/>
          </w:tcPr>
          <w:p w:rsidR="000125C9" w:rsidRDefault="000125C9">
            <w:pPr>
              <w:pStyle w:val="ConsPlusNormal"/>
              <w:jc w:val="center"/>
            </w:pPr>
            <w:r>
              <w:t>2500000,0</w:t>
            </w:r>
          </w:p>
        </w:tc>
        <w:tc>
          <w:tcPr>
            <w:tcW w:w="1417" w:type="dxa"/>
          </w:tcPr>
          <w:p w:rsidR="000125C9" w:rsidRDefault="000125C9">
            <w:pPr>
              <w:pStyle w:val="ConsPlusNormal"/>
              <w:jc w:val="center"/>
            </w:pPr>
            <w:r>
              <w:t>3000000,0</w:t>
            </w:r>
          </w:p>
        </w:tc>
      </w:tr>
      <w:tr w:rsidR="000125C9">
        <w:tc>
          <w:tcPr>
            <w:tcW w:w="4422" w:type="dxa"/>
          </w:tcPr>
          <w:p w:rsidR="000125C9" w:rsidRDefault="000125C9">
            <w:pPr>
              <w:pStyle w:val="ConsPlusNormal"/>
            </w:pPr>
            <w:r>
              <w:t>Реконструкция аэродрома Владимир (Семязино)</w:t>
            </w:r>
          </w:p>
        </w:tc>
        <w:tc>
          <w:tcPr>
            <w:tcW w:w="947" w:type="dxa"/>
          </w:tcPr>
          <w:p w:rsidR="000125C9" w:rsidRDefault="000125C9">
            <w:pPr>
              <w:pStyle w:val="ConsPlusNormal"/>
              <w:jc w:val="center"/>
            </w:pPr>
            <w:r>
              <w:t>554</w:t>
            </w:r>
          </w:p>
        </w:tc>
        <w:tc>
          <w:tcPr>
            <w:tcW w:w="806" w:type="dxa"/>
          </w:tcPr>
          <w:p w:rsidR="000125C9" w:rsidRDefault="000125C9">
            <w:pPr>
              <w:pStyle w:val="ConsPlusNormal"/>
              <w:jc w:val="center"/>
            </w:pPr>
            <w:r>
              <w:t>04</w:t>
            </w:r>
          </w:p>
        </w:tc>
        <w:tc>
          <w:tcPr>
            <w:tcW w:w="676" w:type="dxa"/>
          </w:tcPr>
          <w:p w:rsidR="000125C9" w:rsidRDefault="000125C9">
            <w:pPr>
              <w:pStyle w:val="ConsPlusNormal"/>
              <w:jc w:val="center"/>
            </w:pPr>
            <w:r>
              <w:t>08</w:t>
            </w:r>
          </w:p>
        </w:tc>
        <w:tc>
          <w:tcPr>
            <w:tcW w:w="1757" w:type="dxa"/>
          </w:tcPr>
          <w:p w:rsidR="000125C9" w:rsidRDefault="000125C9">
            <w:pPr>
              <w:pStyle w:val="ConsPlusNormal"/>
              <w:jc w:val="center"/>
            </w:pPr>
            <w:r>
              <w:t>2420540814</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1000000,0</w:t>
            </w:r>
          </w:p>
        </w:tc>
        <w:tc>
          <w:tcPr>
            <w:tcW w:w="1417" w:type="dxa"/>
          </w:tcPr>
          <w:p w:rsidR="000125C9" w:rsidRDefault="000125C9">
            <w:pPr>
              <w:pStyle w:val="ConsPlusNormal"/>
              <w:jc w:val="center"/>
            </w:pPr>
            <w:r>
              <w:t>2500000,0</w:t>
            </w:r>
          </w:p>
        </w:tc>
        <w:tc>
          <w:tcPr>
            <w:tcW w:w="1417" w:type="dxa"/>
          </w:tcPr>
          <w:p w:rsidR="000125C9" w:rsidRDefault="000125C9">
            <w:pPr>
              <w:pStyle w:val="ConsPlusNormal"/>
              <w:jc w:val="center"/>
            </w:pPr>
            <w:r>
              <w:t>3000000,0</w:t>
            </w:r>
          </w:p>
        </w:tc>
      </w:tr>
      <w:tr w:rsidR="000125C9">
        <w:tc>
          <w:tcPr>
            <w:tcW w:w="4422" w:type="dxa"/>
          </w:tcPr>
          <w:p w:rsidR="000125C9" w:rsidRDefault="000125C9">
            <w:pPr>
              <w:pStyle w:val="ConsPlusNormal"/>
            </w:pPr>
            <w:r>
              <w:t>Министерство здравоохранения Владимирской области</w:t>
            </w:r>
          </w:p>
        </w:tc>
        <w:tc>
          <w:tcPr>
            <w:tcW w:w="947" w:type="dxa"/>
          </w:tcPr>
          <w:p w:rsidR="000125C9" w:rsidRDefault="000125C9">
            <w:pPr>
              <w:pStyle w:val="ConsPlusNormal"/>
              <w:jc w:val="center"/>
            </w:pPr>
            <w:r>
              <w:t>555</w:t>
            </w:r>
          </w:p>
        </w:tc>
        <w:tc>
          <w:tcPr>
            <w:tcW w:w="806" w:type="dxa"/>
          </w:tcPr>
          <w:p w:rsidR="000125C9" w:rsidRDefault="000125C9">
            <w:pPr>
              <w:pStyle w:val="ConsPlusNormal"/>
            </w:pPr>
          </w:p>
        </w:tc>
        <w:tc>
          <w:tcPr>
            <w:tcW w:w="676" w:type="dxa"/>
          </w:tcPr>
          <w:p w:rsidR="000125C9" w:rsidRDefault="000125C9">
            <w:pPr>
              <w:pStyle w:val="ConsPlusNormal"/>
            </w:pPr>
          </w:p>
        </w:tc>
        <w:tc>
          <w:tcPr>
            <w:tcW w:w="1757" w:type="dxa"/>
          </w:tcPr>
          <w:p w:rsidR="000125C9" w:rsidRDefault="000125C9">
            <w:pPr>
              <w:pStyle w:val="ConsPlusNormal"/>
            </w:pPr>
          </w:p>
        </w:tc>
        <w:tc>
          <w:tcPr>
            <w:tcW w:w="716" w:type="dxa"/>
          </w:tcPr>
          <w:p w:rsidR="000125C9" w:rsidRDefault="000125C9">
            <w:pPr>
              <w:pStyle w:val="ConsPlusNormal"/>
            </w:pPr>
          </w:p>
        </w:tc>
        <w:tc>
          <w:tcPr>
            <w:tcW w:w="1417" w:type="dxa"/>
          </w:tcPr>
          <w:p w:rsidR="000125C9" w:rsidRDefault="000125C9">
            <w:pPr>
              <w:pStyle w:val="ConsPlusNormal"/>
              <w:jc w:val="center"/>
            </w:pPr>
            <w:r>
              <w:t>659999,6</w:t>
            </w:r>
          </w:p>
        </w:tc>
        <w:tc>
          <w:tcPr>
            <w:tcW w:w="1417" w:type="dxa"/>
          </w:tcPr>
          <w:p w:rsidR="000125C9" w:rsidRDefault="000125C9">
            <w:pPr>
              <w:pStyle w:val="ConsPlusNormal"/>
              <w:jc w:val="center"/>
            </w:pPr>
            <w:r>
              <w:t>52066,7</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w:t>
            </w:r>
          </w:p>
        </w:tc>
        <w:tc>
          <w:tcPr>
            <w:tcW w:w="947" w:type="dxa"/>
          </w:tcPr>
          <w:p w:rsidR="000125C9" w:rsidRDefault="000125C9">
            <w:pPr>
              <w:pStyle w:val="ConsPlusNormal"/>
              <w:jc w:val="center"/>
            </w:pPr>
            <w:r>
              <w:t>555</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121N953656</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351913,4</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w:t>
            </w:r>
          </w:p>
        </w:tc>
        <w:tc>
          <w:tcPr>
            <w:tcW w:w="947" w:type="dxa"/>
          </w:tcPr>
          <w:p w:rsidR="000125C9" w:rsidRDefault="000125C9">
            <w:pPr>
              <w:pStyle w:val="ConsPlusNormal"/>
              <w:jc w:val="center"/>
            </w:pPr>
            <w:r>
              <w:t>555</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121N953658</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211775,9</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Реализация региональных программ модернизации первичного звена здравоохранения (Реконструкция поликлиники по адресу: Владимирская область, г. Карабаново, городок Больничный, 1)</w:t>
            </w:r>
          </w:p>
        </w:tc>
        <w:tc>
          <w:tcPr>
            <w:tcW w:w="947" w:type="dxa"/>
          </w:tcPr>
          <w:p w:rsidR="000125C9" w:rsidRDefault="000125C9">
            <w:pPr>
              <w:pStyle w:val="ConsPlusNormal"/>
              <w:jc w:val="center"/>
            </w:pPr>
            <w:r>
              <w:t>555</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121N95365N</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96310,3</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Строительство врачебной амбулатории по адресу: Владимирская область, д. Лизуново, ул. Весенняя, д. 2</w:t>
            </w:r>
          </w:p>
        </w:tc>
        <w:tc>
          <w:tcPr>
            <w:tcW w:w="947" w:type="dxa"/>
          </w:tcPr>
          <w:p w:rsidR="000125C9" w:rsidRDefault="000125C9">
            <w:pPr>
              <w:pStyle w:val="ConsPlusNormal"/>
              <w:jc w:val="center"/>
            </w:pPr>
            <w:r>
              <w:t>555</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121N95365А</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21000,0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Строительство врачебной амбулатории по адресу: Владимирская область, п. Андреево, ул. Первомайская, д. 3-а</w:t>
            </w:r>
          </w:p>
        </w:tc>
        <w:tc>
          <w:tcPr>
            <w:tcW w:w="947" w:type="dxa"/>
          </w:tcPr>
          <w:p w:rsidR="000125C9" w:rsidRDefault="000125C9">
            <w:pPr>
              <w:pStyle w:val="ConsPlusNormal"/>
              <w:jc w:val="center"/>
            </w:pPr>
            <w:r>
              <w:t>555</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121N95365Б</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7066,7</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Строительство врачебной амбулатории по адресу: Владимирская область, п. Вяткино, ул. Прянишникова, д. 1</w:t>
            </w:r>
          </w:p>
        </w:tc>
        <w:tc>
          <w:tcPr>
            <w:tcW w:w="947" w:type="dxa"/>
          </w:tcPr>
          <w:p w:rsidR="000125C9" w:rsidRDefault="000125C9">
            <w:pPr>
              <w:pStyle w:val="ConsPlusNormal"/>
              <w:jc w:val="center"/>
            </w:pPr>
            <w:r>
              <w:t>555</w:t>
            </w:r>
          </w:p>
        </w:tc>
        <w:tc>
          <w:tcPr>
            <w:tcW w:w="806" w:type="dxa"/>
          </w:tcPr>
          <w:p w:rsidR="000125C9" w:rsidRDefault="000125C9">
            <w:pPr>
              <w:pStyle w:val="ConsPlusNormal"/>
              <w:jc w:val="center"/>
            </w:pPr>
            <w:r>
              <w:t>09</w:t>
            </w:r>
          </w:p>
        </w:tc>
        <w:tc>
          <w:tcPr>
            <w:tcW w:w="676" w:type="dxa"/>
          </w:tcPr>
          <w:p w:rsidR="000125C9" w:rsidRDefault="000125C9">
            <w:pPr>
              <w:pStyle w:val="ConsPlusNormal"/>
              <w:jc w:val="center"/>
            </w:pPr>
            <w:r>
              <w:t>02</w:t>
            </w:r>
          </w:p>
        </w:tc>
        <w:tc>
          <w:tcPr>
            <w:tcW w:w="1757" w:type="dxa"/>
          </w:tcPr>
          <w:p w:rsidR="000125C9" w:rsidRDefault="000125C9">
            <w:pPr>
              <w:pStyle w:val="ConsPlusNormal"/>
              <w:jc w:val="center"/>
            </w:pPr>
            <w:r>
              <w:t>121N95365В</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24000,0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Министерство культуры Владимирской области</w:t>
            </w:r>
          </w:p>
        </w:tc>
        <w:tc>
          <w:tcPr>
            <w:tcW w:w="947" w:type="dxa"/>
          </w:tcPr>
          <w:p w:rsidR="000125C9" w:rsidRDefault="000125C9">
            <w:pPr>
              <w:pStyle w:val="ConsPlusNormal"/>
              <w:jc w:val="center"/>
            </w:pPr>
            <w:r>
              <w:t>558</w:t>
            </w:r>
          </w:p>
        </w:tc>
        <w:tc>
          <w:tcPr>
            <w:tcW w:w="806" w:type="dxa"/>
          </w:tcPr>
          <w:p w:rsidR="000125C9" w:rsidRDefault="000125C9">
            <w:pPr>
              <w:pStyle w:val="ConsPlusNormal"/>
            </w:pPr>
          </w:p>
        </w:tc>
        <w:tc>
          <w:tcPr>
            <w:tcW w:w="676" w:type="dxa"/>
          </w:tcPr>
          <w:p w:rsidR="000125C9" w:rsidRDefault="000125C9">
            <w:pPr>
              <w:pStyle w:val="ConsPlusNormal"/>
            </w:pPr>
          </w:p>
        </w:tc>
        <w:tc>
          <w:tcPr>
            <w:tcW w:w="1757" w:type="dxa"/>
          </w:tcPr>
          <w:p w:rsidR="000125C9" w:rsidRDefault="000125C9">
            <w:pPr>
              <w:pStyle w:val="ConsPlusNormal"/>
            </w:pPr>
          </w:p>
        </w:tc>
        <w:tc>
          <w:tcPr>
            <w:tcW w:w="716" w:type="dxa"/>
          </w:tcPr>
          <w:p w:rsidR="000125C9" w:rsidRDefault="000125C9">
            <w:pPr>
              <w:pStyle w:val="ConsPlusNormal"/>
            </w:pPr>
          </w:p>
        </w:tc>
        <w:tc>
          <w:tcPr>
            <w:tcW w:w="1417" w:type="dxa"/>
          </w:tcPr>
          <w:p w:rsidR="000125C9" w:rsidRDefault="000125C9">
            <w:pPr>
              <w:pStyle w:val="ConsPlusNormal"/>
              <w:jc w:val="center"/>
            </w:pPr>
            <w:r>
              <w:t>55000,0</w:t>
            </w:r>
          </w:p>
        </w:tc>
        <w:tc>
          <w:tcPr>
            <w:tcW w:w="1417" w:type="dxa"/>
          </w:tcPr>
          <w:p w:rsidR="000125C9" w:rsidRDefault="000125C9">
            <w:pPr>
              <w:pStyle w:val="ConsPlusNormal"/>
              <w:jc w:val="center"/>
            </w:pPr>
            <w:r>
              <w:t>55000,0</w:t>
            </w:r>
          </w:p>
        </w:tc>
        <w:tc>
          <w:tcPr>
            <w:tcW w:w="1417" w:type="dxa"/>
          </w:tcPr>
          <w:p w:rsidR="000125C9" w:rsidRDefault="000125C9">
            <w:pPr>
              <w:pStyle w:val="ConsPlusNormal"/>
              <w:jc w:val="center"/>
            </w:pPr>
            <w:r>
              <w:t>55000,0</w:t>
            </w:r>
          </w:p>
        </w:tc>
      </w:tr>
      <w:tr w:rsidR="000125C9">
        <w:tc>
          <w:tcPr>
            <w:tcW w:w="4422" w:type="dxa"/>
          </w:tcPr>
          <w:p w:rsidR="000125C9" w:rsidRDefault="000125C9">
            <w:pPr>
              <w:pStyle w:val="ConsPlusNormal"/>
            </w:pPr>
            <w:r>
              <w:t>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w:t>
            </w:r>
          </w:p>
        </w:tc>
        <w:tc>
          <w:tcPr>
            <w:tcW w:w="947" w:type="dxa"/>
          </w:tcPr>
          <w:p w:rsidR="000125C9" w:rsidRDefault="000125C9">
            <w:pPr>
              <w:pStyle w:val="ConsPlusNormal"/>
              <w:jc w:val="center"/>
            </w:pPr>
            <w:r>
              <w:t>558</w:t>
            </w:r>
          </w:p>
        </w:tc>
        <w:tc>
          <w:tcPr>
            <w:tcW w:w="806" w:type="dxa"/>
          </w:tcPr>
          <w:p w:rsidR="000125C9" w:rsidRDefault="000125C9">
            <w:pPr>
              <w:pStyle w:val="ConsPlusNormal"/>
              <w:jc w:val="center"/>
            </w:pPr>
            <w:r>
              <w:t>08</w:t>
            </w:r>
          </w:p>
        </w:tc>
        <w:tc>
          <w:tcPr>
            <w:tcW w:w="676" w:type="dxa"/>
          </w:tcPr>
          <w:p w:rsidR="000125C9" w:rsidRDefault="000125C9">
            <w:pPr>
              <w:pStyle w:val="ConsPlusNormal"/>
              <w:jc w:val="center"/>
            </w:pPr>
            <w:r>
              <w:t>01</w:t>
            </w:r>
          </w:p>
        </w:tc>
        <w:tc>
          <w:tcPr>
            <w:tcW w:w="1757" w:type="dxa"/>
          </w:tcPr>
          <w:p w:rsidR="000125C9" w:rsidRDefault="000125C9">
            <w:pPr>
              <w:pStyle w:val="ConsPlusNormal"/>
              <w:jc w:val="center"/>
            </w:pPr>
            <w:r>
              <w:t>3320340600</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55000,0</w:t>
            </w:r>
          </w:p>
        </w:tc>
        <w:tc>
          <w:tcPr>
            <w:tcW w:w="1417" w:type="dxa"/>
          </w:tcPr>
          <w:p w:rsidR="000125C9" w:rsidRDefault="000125C9">
            <w:pPr>
              <w:pStyle w:val="ConsPlusNormal"/>
              <w:jc w:val="center"/>
            </w:pPr>
            <w:r>
              <w:t>55000,0</w:t>
            </w:r>
          </w:p>
        </w:tc>
        <w:tc>
          <w:tcPr>
            <w:tcW w:w="1417" w:type="dxa"/>
          </w:tcPr>
          <w:p w:rsidR="000125C9" w:rsidRDefault="000125C9">
            <w:pPr>
              <w:pStyle w:val="ConsPlusNormal"/>
              <w:jc w:val="center"/>
            </w:pPr>
            <w:r>
              <w:t>55000,0</w:t>
            </w:r>
          </w:p>
        </w:tc>
      </w:tr>
      <w:tr w:rsidR="000125C9">
        <w:tc>
          <w:tcPr>
            <w:tcW w:w="4422" w:type="dxa"/>
          </w:tcPr>
          <w:p w:rsidR="000125C9" w:rsidRDefault="000125C9">
            <w:pPr>
              <w:pStyle w:val="ConsPlusNormal"/>
            </w:pPr>
            <w:r>
              <w:t>Министерство имущественных и земельных отношений Владимирской области</w:t>
            </w:r>
          </w:p>
        </w:tc>
        <w:tc>
          <w:tcPr>
            <w:tcW w:w="947" w:type="dxa"/>
          </w:tcPr>
          <w:p w:rsidR="000125C9" w:rsidRDefault="000125C9">
            <w:pPr>
              <w:pStyle w:val="ConsPlusNormal"/>
              <w:jc w:val="center"/>
            </w:pPr>
            <w:r>
              <w:t>566</w:t>
            </w:r>
          </w:p>
        </w:tc>
        <w:tc>
          <w:tcPr>
            <w:tcW w:w="806" w:type="dxa"/>
          </w:tcPr>
          <w:p w:rsidR="000125C9" w:rsidRDefault="000125C9">
            <w:pPr>
              <w:pStyle w:val="ConsPlusNormal"/>
            </w:pPr>
          </w:p>
        </w:tc>
        <w:tc>
          <w:tcPr>
            <w:tcW w:w="676" w:type="dxa"/>
          </w:tcPr>
          <w:p w:rsidR="000125C9" w:rsidRDefault="000125C9">
            <w:pPr>
              <w:pStyle w:val="ConsPlusNormal"/>
            </w:pPr>
          </w:p>
        </w:tc>
        <w:tc>
          <w:tcPr>
            <w:tcW w:w="1757" w:type="dxa"/>
          </w:tcPr>
          <w:p w:rsidR="000125C9" w:rsidRDefault="000125C9">
            <w:pPr>
              <w:pStyle w:val="ConsPlusNormal"/>
            </w:pPr>
          </w:p>
        </w:tc>
        <w:tc>
          <w:tcPr>
            <w:tcW w:w="716" w:type="dxa"/>
          </w:tcPr>
          <w:p w:rsidR="000125C9" w:rsidRDefault="000125C9">
            <w:pPr>
              <w:pStyle w:val="ConsPlusNormal"/>
            </w:pPr>
          </w:p>
        </w:tc>
        <w:tc>
          <w:tcPr>
            <w:tcW w:w="1417" w:type="dxa"/>
          </w:tcPr>
          <w:p w:rsidR="000125C9" w:rsidRDefault="000125C9">
            <w:pPr>
              <w:pStyle w:val="ConsPlusNormal"/>
              <w:jc w:val="center"/>
            </w:pPr>
            <w:r>
              <w:t>150000,0</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Приобретение помещений для размещения второго корпуса филиала федерального государственного бюджетного образовательного учреждения высшего образования "Приволжский исследовательский медицинский университет" Министерства здравоохранения Российской Федерации</w:t>
            </w:r>
          </w:p>
        </w:tc>
        <w:tc>
          <w:tcPr>
            <w:tcW w:w="947" w:type="dxa"/>
          </w:tcPr>
          <w:p w:rsidR="000125C9" w:rsidRDefault="000125C9">
            <w:pPr>
              <w:pStyle w:val="ConsPlusNormal"/>
              <w:jc w:val="center"/>
            </w:pPr>
            <w:r>
              <w:t>566</w:t>
            </w:r>
          </w:p>
        </w:tc>
        <w:tc>
          <w:tcPr>
            <w:tcW w:w="806" w:type="dxa"/>
          </w:tcPr>
          <w:p w:rsidR="000125C9" w:rsidRDefault="000125C9">
            <w:pPr>
              <w:pStyle w:val="ConsPlusNormal"/>
              <w:jc w:val="center"/>
            </w:pPr>
            <w:r>
              <w:t>07</w:t>
            </w:r>
          </w:p>
        </w:tc>
        <w:tc>
          <w:tcPr>
            <w:tcW w:w="676" w:type="dxa"/>
          </w:tcPr>
          <w:p w:rsidR="000125C9" w:rsidRDefault="000125C9">
            <w:pPr>
              <w:pStyle w:val="ConsPlusNormal"/>
              <w:jc w:val="center"/>
            </w:pPr>
            <w:r>
              <w:t>06</w:t>
            </w:r>
          </w:p>
        </w:tc>
        <w:tc>
          <w:tcPr>
            <w:tcW w:w="1757" w:type="dxa"/>
          </w:tcPr>
          <w:p w:rsidR="000125C9" w:rsidRDefault="000125C9">
            <w:pPr>
              <w:pStyle w:val="ConsPlusNormal"/>
              <w:jc w:val="center"/>
            </w:pPr>
            <w:r>
              <w:t>9990040815</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150000,0</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Министерство образования и молодежной политики Владимирской области</w:t>
            </w:r>
          </w:p>
        </w:tc>
        <w:tc>
          <w:tcPr>
            <w:tcW w:w="947" w:type="dxa"/>
          </w:tcPr>
          <w:p w:rsidR="000125C9" w:rsidRDefault="000125C9">
            <w:pPr>
              <w:pStyle w:val="ConsPlusNormal"/>
              <w:jc w:val="center"/>
            </w:pPr>
            <w:r>
              <w:t>574</w:t>
            </w:r>
          </w:p>
        </w:tc>
        <w:tc>
          <w:tcPr>
            <w:tcW w:w="806" w:type="dxa"/>
          </w:tcPr>
          <w:p w:rsidR="000125C9" w:rsidRDefault="000125C9">
            <w:pPr>
              <w:pStyle w:val="ConsPlusNormal"/>
            </w:pPr>
          </w:p>
        </w:tc>
        <w:tc>
          <w:tcPr>
            <w:tcW w:w="676" w:type="dxa"/>
          </w:tcPr>
          <w:p w:rsidR="000125C9" w:rsidRDefault="000125C9">
            <w:pPr>
              <w:pStyle w:val="ConsPlusNormal"/>
            </w:pPr>
          </w:p>
        </w:tc>
        <w:tc>
          <w:tcPr>
            <w:tcW w:w="1757" w:type="dxa"/>
          </w:tcPr>
          <w:p w:rsidR="000125C9" w:rsidRDefault="000125C9">
            <w:pPr>
              <w:pStyle w:val="ConsPlusNormal"/>
            </w:pPr>
          </w:p>
        </w:tc>
        <w:tc>
          <w:tcPr>
            <w:tcW w:w="716" w:type="dxa"/>
          </w:tcPr>
          <w:p w:rsidR="000125C9" w:rsidRDefault="000125C9">
            <w:pPr>
              <w:pStyle w:val="ConsPlusNormal"/>
            </w:pPr>
          </w:p>
        </w:tc>
        <w:tc>
          <w:tcPr>
            <w:tcW w:w="1417" w:type="dxa"/>
          </w:tcPr>
          <w:p w:rsidR="000125C9" w:rsidRDefault="000125C9">
            <w:pPr>
              <w:pStyle w:val="ConsPlusNormal"/>
              <w:jc w:val="center"/>
            </w:pPr>
            <w:r>
              <w:t>50000,0</w:t>
            </w:r>
          </w:p>
        </w:tc>
        <w:tc>
          <w:tcPr>
            <w:tcW w:w="1417" w:type="dxa"/>
          </w:tcPr>
          <w:p w:rsidR="000125C9" w:rsidRDefault="000125C9">
            <w:pPr>
              <w:pStyle w:val="ConsPlusNormal"/>
              <w:jc w:val="center"/>
            </w:pPr>
            <w:r>
              <w:t>150000,0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Строительство студенческого общежития Муромского промышленно-гуманитарного колледжа по адресу: Владимирская область, г. Муром, ул. Энгельса, кадастровый номер участка 33:26:040311:1918</w:t>
            </w:r>
          </w:p>
        </w:tc>
        <w:tc>
          <w:tcPr>
            <w:tcW w:w="947" w:type="dxa"/>
          </w:tcPr>
          <w:p w:rsidR="000125C9" w:rsidRDefault="000125C9">
            <w:pPr>
              <w:pStyle w:val="ConsPlusNormal"/>
              <w:jc w:val="center"/>
            </w:pPr>
            <w:r>
              <w:t>574</w:t>
            </w:r>
          </w:p>
        </w:tc>
        <w:tc>
          <w:tcPr>
            <w:tcW w:w="806" w:type="dxa"/>
          </w:tcPr>
          <w:p w:rsidR="000125C9" w:rsidRDefault="000125C9">
            <w:pPr>
              <w:pStyle w:val="ConsPlusNormal"/>
              <w:jc w:val="center"/>
            </w:pPr>
            <w:r>
              <w:t>07</w:t>
            </w:r>
          </w:p>
        </w:tc>
        <w:tc>
          <w:tcPr>
            <w:tcW w:w="676" w:type="dxa"/>
          </w:tcPr>
          <w:p w:rsidR="000125C9" w:rsidRDefault="000125C9">
            <w:pPr>
              <w:pStyle w:val="ConsPlusNormal"/>
              <w:jc w:val="center"/>
            </w:pPr>
            <w:r>
              <w:t>04</w:t>
            </w:r>
          </w:p>
        </w:tc>
        <w:tc>
          <w:tcPr>
            <w:tcW w:w="1757" w:type="dxa"/>
          </w:tcPr>
          <w:p w:rsidR="000125C9" w:rsidRDefault="000125C9">
            <w:pPr>
              <w:pStyle w:val="ConsPlusNormal"/>
              <w:jc w:val="center"/>
            </w:pPr>
            <w:r>
              <w:t>1640140812</w:t>
            </w:r>
          </w:p>
        </w:tc>
        <w:tc>
          <w:tcPr>
            <w:tcW w:w="716" w:type="dxa"/>
          </w:tcPr>
          <w:p w:rsidR="000125C9" w:rsidRDefault="000125C9">
            <w:pPr>
              <w:pStyle w:val="ConsPlusNormal"/>
              <w:jc w:val="center"/>
            </w:pPr>
            <w:r>
              <w:t>400</w:t>
            </w:r>
          </w:p>
        </w:tc>
        <w:tc>
          <w:tcPr>
            <w:tcW w:w="1417" w:type="dxa"/>
          </w:tcPr>
          <w:p w:rsidR="000125C9" w:rsidRDefault="000125C9">
            <w:pPr>
              <w:pStyle w:val="ConsPlusNormal"/>
              <w:jc w:val="center"/>
            </w:pPr>
            <w:r>
              <w:t>50000,0</w:t>
            </w:r>
          </w:p>
        </w:tc>
        <w:tc>
          <w:tcPr>
            <w:tcW w:w="1417" w:type="dxa"/>
          </w:tcPr>
          <w:p w:rsidR="000125C9" w:rsidRDefault="000125C9">
            <w:pPr>
              <w:pStyle w:val="ConsPlusNormal"/>
              <w:jc w:val="center"/>
            </w:pPr>
            <w:r>
              <w:t>150000,0</w:t>
            </w:r>
          </w:p>
        </w:tc>
        <w:tc>
          <w:tcPr>
            <w:tcW w:w="1417" w:type="dxa"/>
          </w:tcPr>
          <w:p w:rsidR="000125C9" w:rsidRDefault="000125C9">
            <w:pPr>
              <w:pStyle w:val="ConsPlusNormal"/>
              <w:jc w:val="center"/>
            </w:pPr>
            <w:r>
              <w:t>0,0</w:t>
            </w:r>
          </w:p>
        </w:tc>
      </w:tr>
      <w:tr w:rsidR="000125C9">
        <w:tc>
          <w:tcPr>
            <w:tcW w:w="4422" w:type="dxa"/>
          </w:tcPr>
          <w:p w:rsidR="000125C9" w:rsidRDefault="000125C9">
            <w:pPr>
              <w:pStyle w:val="ConsPlusNormal"/>
            </w:pPr>
            <w:r>
              <w:t>ВСЕГО</w:t>
            </w:r>
          </w:p>
        </w:tc>
        <w:tc>
          <w:tcPr>
            <w:tcW w:w="947" w:type="dxa"/>
          </w:tcPr>
          <w:p w:rsidR="000125C9" w:rsidRDefault="000125C9">
            <w:pPr>
              <w:pStyle w:val="ConsPlusNormal"/>
            </w:pPr>
          </w:p>
        </w:tc>
        <w:tc>
          <w:tcPr>
            <w:tcW w:w="806" w:type="dxa"/>
          </w:tcPr>
          <w:p w:rsidR="000125C9" w:rsidRDefault="000125C9">
            <w:pPr>
              <w:pStyle w:val="ConsPlusNormal"/>
            </w:pPr>
          </w:p>
        </w:tc>
        <w:tc>
          <w:tcPr>
            <w:tcW w:w="676" w:type="dxa"/>
          </w:tcPr>
          <w:p w:rsidR="000125C9" w:rsidRDefault="000125C9">
            <w:pPr>
              <w:pStyle w:val="ConsPlusNormal"/>
            </w:pPr>
          </w:p>
        </w:tc>
        <w:tc>
          <w:tcPr>
            <w:tcW w:w="1757" w:type="dxa"/>
          </w:tcPr>
          <w:p w:rsidR="000125C9" w:rsidRDefault="000125C9">
            <w:pPr>
              <w:pStyle w:val="ConsPlusNormal"/>
            </w:pPr>
          </w:p>
        </w:tc>
        <w:tc>
          <w:tcPr>
            <w:tcW w:w="716" w:type="dxa"/>
          </w:tcPr>
          <w:p w:rsidR="000125C9" w:rsidRDefault="000125C9">
            <w:pPr>
              <w:pStyle w:val="ConsPlusNormal"/>
            </w:pPr>
          </w:p>
        </w:tc>
        <w:tc>
          <w:tcPr>
            <w:tcW w:w="1417" w:type="dxa"/>
          </w:tcPr>
          <w:p w:rsidR="000125C9" w:rsidRDefault="000125C9">
            <w:pPr>
              <w:pStyle w:val="ConsPlusNormal"/>
              <w:jc w:val="center"/>
            </w:pPr>
            <w:r>
              <w:t>4028073,8</w:t>
            </w:r>
          </w:p>
        </w:tc>
        <w:tc>
          <w:tcPr>
            <w:tcW w:w="1417" w:type="dxa"/>
          </w:tcPr>
          <w:p w:rsidR="000125C9" w:rsidRDefault="000125C9">
            <w:pPr>
              <w:pStyle w:val="ConsPlusNormal"/>
              <w:jc w:val="center"/>
            </w:pPr>
            <w:r>
              <w:t>4306155,5</w:t>
            </w:r>
          </w:p>
        </w:tc>
        <w:tc>
          <w:tcPr>
            <w:tcW w:w="1417" w:type="dxa"/>
          </w:tcPr>
          <w:p w:rsidR="000125C9" w:rsidRDefault="000125C9">
            <w:pPr>
              <w:pStyle w:val="ConsPlusNormal"/>
              <w:jc w:val="center"/>
            </w:pPr>
            <w:r>
              <w:t>4397086,1</w:t>
            </w:r>
          </w:p>
        </w:tc>
      </w:tr>
    </w:tbl>
    <w:p w:rsidR="000125C9" w:rsidRDefault="000125C9">
      <w:pPr>
        <w:sectPr w:rsidR="000125C9">
          <w:pgSz w:w="16838" w:h="11905" w:orient="landscape"/>
          <w:pgMar w:top="1701" w:right="1134" w:bottom="850" w:left="1134" w:header="0" w:footer="0" w:gutter="0"/>
          <w:cols w:space="720"/>
        </w:sectPr>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10</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2" w:name="P4444"/>
      <w:bookmarkEnd w:id="12"/>
      <w:r>
        <w:t>ВЕДОМСТВЕННАЯ СТРУКТУРА</w:t>
      </w:r>
    </w:p>
    <w:p w:rsidR="000125C9" w:rsidRDefault="000125C9">
      <w:pPr>
        <w:pStyle w:val="ConsPlusTitle"/>
        <w:jc w:val="center"/>
      </w:pPr>
      <w:r>
        <w:t>РАСХОДОВ ОБЛАСТНОГО БЮДЖЕТА НА 2024 ГОД</w:t>
      </w:r>
    </w:p>
    <w:p w:rsidR="000125C9" w:rsidRDefault="000125C9">
      <w:pPr>
        <w:pStyle w:val="ConsPlusTitle"/>
        <w:jc w:val="center"/>
      </w:pPr>
      <w:r>
        <w:t>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14284"/>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102"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701"/>
        <w:gridCol w:w="680"/>
        <w:gridCol w:w="641"/>
        <w:gridCol w:w="1984"/>
        <w:gridCol w:w="701"/>
        <w:gridCol w:w="1586"/>
        <w:gridCol w:w="1586"/>
        <w:gridCol w:w="1587"/>
      </w:tblGrid>
      <w:tr w:rsidR="000125C9">
        <w:tc>
          <w:tcPr>
            <w:tcW w:w="4139" w:type="dxa"/>
          </w:tcPr>
          <w:p w:rsidR="000125C9" w:rsidRDefault="000125C9">
            <w:pPr>
              <w:pStyle w:val="ConsPlusNormal"/>
              <w:jc w:val="center"/>
            </w:pPr>
            <w:r>
              <w:t>Наименование показателя</w:t>
            </w:r>
          </w:p>
        </w:tc>
        <w:tc>
          <w:tcPr>
            <w:tcW w:w="701" w:type="dxa"/>
          </w:tcPr>
          <w:p w:rsidR="000125C9" w:rsidRDefault="000125C9">
            <w:pPr>
              <w:pStyle w:val="ConsPlusNormal"/>
              <w:jc w:val="center"/>
            </w:pPr>
            <w:r>
              <w:t>Вед</w:t>
            </w:r>
          </w:p>
        </w:tc>
        <w:tc>
          <w:tcPr>
            <w:tcW w:w="680" w:type="dxa"/>
          </w:tcPr>
          <w:p w:rsidR="000125C9" w:rsidRDefault="000125C9">
            <w:pPr>
              <w:pStyle w:val="ConsPlusNormal"/>
              <w:jc w:val="center"/>
            </w:pPr>
            <w:r>
              <w:t>РЗ</w:t>
            </w:r>
          </w:p>
        </w:tc>
        <w:tc>
          <w:tcPr>
            <w:tcW w:w="641" w:type="dxa"/>
          </w:tcPr>
          <w:p w:rsidR="000125C9" w:rsidRDefault="000125C9">
            <w:pPr>
              <w:pStyle w:val="ConsPlusNormal"/>
              <w:jc w:val="center"/>
            </w:pPr>
            <w:r>
              <w:t>ПР</w:t>
            </w:r>
          </w:p>
        </w:tc>
        <w:tc>
          <w:tcPr>
            <w:tcW w:w="1984" w:type="dxa"/>
          </w:tcPr>
          <w:p w:rsidR="000125C9" w:rsidRDefault="000125C9">
            <w:pPr>
              <w:pStyle w:val="ConsPlusNormal"/>
              <w:jc w:val="center"/>
            </w:pPr>
            <w:r>
              <w:t>ЦСР</w:t>
            </w:r>
          </w:p>
        </w:tc>
        <w:tc>
          <w:tcPr>
            <w:tcW w:w="701" w:type="dxa"/>
          </w:tcPr>
          <w:p w:rsidR="000125C9" w:rsidRDefault="000125C9">
            <w:pPr>
              <w:pStyle w:val="ConsPlusNormal"/>
              <w:jc w:val="center"/>
            </w:pPr>
            <w:r>
              <w:t>ВР</w:t>
            </w:r>
          </w:p>
        </w:tc>
        <w:tc>
          <w:tcPr>
            <w:tcW w:w="1586" w:type="dxa"/>
          </w:tcPr>
          <w:p w:rsidR="000125C9" w:rsidRDefault="000125C9">
            <w:pPr>
              <w:pStyle w:val="ConsPlusNormal"/>
              <w:jc w:val="center"/>
            </w:pPr>
            <w:r>
              <w:t>2024 год</w:t>
            </w:r>
          </w:p>
        </w:tc>
        <w:tc>
          <w:tcPr>
            <w:tcW w:w="1586" w:type="dxa"/>
          </w:tcPr>
          <w:p w:rsidR="000125C9" w:rsidRDefault="000125C9">
            <w:pPr>
              <w:pStyle w:val="ConsPlusNormal"/>
              <w:jc w:val="center"/>
            </w:pPr>
            <w:r>
              <w:t>2025 год</w:t>
            </w:r>
          </w:p>
        </w:tc>
        <w:tc>
          <w:tcPr>
            <w:tcW w:w="1587" w:type="dxa"/>
          </w:tcPr>
          <w:p w:rsidR="000125C9" w:rsidRDefault="000125C9">
            <w:pPr>
              <w:pStyle w:val="ConsPlusNormal"/>
              <w:jc w:val="center"/>
            </w:pPr>
            <w:r>
              <w:t>2026 год</w:t>
            </w:r>
          </w:p>
        </w:tc>
      </w:tr>
      <w:tr w:rsidR="000125C9">
        <w:tc>
          <w:tcPr>
            <w:tcW w:w="4139" w:type="dxa"/>
          </w:tcPr>
          <w:p w:rsidR="000125C9" w:rsidRDefault="000125C9">
            <w:pPr>
              <w:pStyle w:val="ConsPlusNormal"/>
            </w:pPr>
            <w:r>
              <w:t>ВСЕГО</w:t>
            </w:r>
          </w:p>
        </w:tc>
        <w:tc>
          <w:tcPr>
            <w:tcW w:w="701" w:type="dxa"/>
          </w:tcPr>
          <w:p w:rsidR="000125C9" w:rsidRDefault="000125C9">
            <w:pPr>
              <w:pStyle w:val="ConsPlusNormal"/>
            </w:pP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118066754,2</w:t>
            </w:r>
          </w:p>
        </w:tc>
        <w:tc>
          <w:tcPr>
            <w:tcW w:w="1586" w:type="dxa"/>
          </w:tcPr>
          <w:p w:rsidR="000125C9" w:rsidRDefault="000125C9">
            <w:pPr>
              <w:pStyle w:val="ConsPlusNormal"/>
              <w:jc w:val="center"/>
            </w:pPr>
            <w:r>
              <w:t>98954505,6</w:t>
            </w:r>
          </w:p>
        </w:tc>
        <w:tc>
          <w:tcPr>
            <w:tcW w:w="1587" w:type="dxa"/>
          </w:tcPr>
          <w:p w:rsidR="000125C9" w:rsidRDefault="000125C9">
            <w:pPr>
              <w:pStyle w:val="ConsPlusNormal"/>
              <w:jc w:val="center"/>
            </w:pPr>
            <w:r>
              <w:t>94847268,8</w:t>
            </w:r>
          </w:p>
        </w:tc>
      </w:tr>
      <w:tr w:rsidR="000125C9">
        <w:tc>
          <w:tcPr>
            <w:tcW w:w="4139" w:type="dxa"/>
          </w:tcPr>
          <w:p w:rsidR="000125C9" w:rsidRDefault="000125C9">
            <w:pPr>
              <w:pStyle w:val="ConsPlusNormal"/>
              <w:outlineLvl w:val="1"/>
            </w:pPr>
            <w:r>
              <w:t>ЗАКОНОДАТЕЛЬНОЕ СОБРАНИЕ ВЛАДИМИРСКОЙ ОБЛАСТИ</w:t>
            </w:r>
          </w:p>
        </w:tc>
        <w:tc>
          <w:tcPr>
            <w:tcW w:w="701" w:type="dxa"/>
          </w:tcPr>
          <w:p w:rsidR="000125C9" w:rsidRDefault="000125C9">
            <w:pPr>
              <w:pStyle w:val="ConsPlusNormal"/>
              <w:jc w:val="center"/>
            </w:pPr>
            <w:r>
              <w:t>501</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206251,2</w:t>
            </w:r>
          </w:p>
        </w:tc>
        <w:tc>
          <w:tcPr>
            <w:tcW w:w="1586" w:type="dxa"/>
          </w:tcPr>
          <w:p w:rsidR="000125C9" w:rsidRDefault="000125C9">
            <w:pPr>
              <w:pStyle w:val="ConsPlusNormal"/>
              <w:jc w:val="center"/>
            </w:pPr>
            <w:r>
              <w:t>206251,2</w:t>
            </w:r>
          </w:p>
        </w:tc>
        <w:tc>
          <w:tcPr>
            <w:tcW w:w="1587" w:type="dxa"/>
          </w:tcPr>
          <w:p w:rsidR="000125C9" w:rsidRDefault="000125C9">
            <w:pPr>
              <w:pStyle w:val="ConsPlusNormal"/>
              <w:jc w:val="center"/>
            </w:pPr>
            <w:r>
              <w:t>206251,2</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206251,2</w:t>
            </w:r>
          </w:p>
        </w:tc>
        <w:tc>
          <w:tcPr>
            <w:tcW w:w="1586" w:type="dxa"/>
          </w:tcPr>
          <w:p w:rsidR="000125C9" w:rsidRDefault="000125C9">
            <w:pPr>
              <w:pStyle w:val="ConsPlusNormal"/>
              <w:jc w:val="center"/>
            </w:pPr>
            <w:r>
              <w:t>206251,2</w:t>
            </w:r>
          </w:p>
        </w:tc>
        <w:tc>
          <w:tcPr>
            <w:tcW w:w="1587" w:type="dxa"/>
          </w:tcPr>
          <w:p w:rsidR="000125C9" w:rsidRDefault="000125C9">
            <w:pPr>
              <w:pStyle w:val="ConsPlusNormal"/>
              <w:jc w:val="center"/>
            </w:pPr>
            <w:r>
              <w:t>206251,2</w:t>
            </w:r>
          </w:p>
        </w:tc>
      </w:tr>
      <w:tr w:rsidR="000125C9">
        <w:tc>
          <w:tcPr>
            <w:tcW w:w="4139" w:type="dxa"/>
          </w:tcPr>
          <w:p w:rsidR="000125C9" w:rsidRDefault="000125C9">
            <w:pPr>
              <w:pStyle w:val="ConsPlusNormal"/>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206251,2</w:t>
            </w:r>
          </w:p>
        </w:tc>
        <w:tc>
          <w:tcPr>
            <w:tcW w:w="1586" w:type="dxa"/>
          </w:tcPr>
          <w:p w:rsidR="000125C9" w:rsidRDefault="000125C9">
            <w:pPr>
              <w:pStyle w:val="ConsPlusNormal"/>
              <w:jc w:val="center"/>
            </w:pPr>
            <w:r>
              <w:t>206251,2</w:t>
            </w:r>
          </w:p>
        </w:tc>
        <w:tc>
          <w:tcPr>
            <w:tcW w:w="1587" w:type="dxa"/>
          </w:tcPr>
          <w:p w:rsidR="000125C9" w:rsidRDefault="000125C9">
            <w:pPr>
              <w:pStyle w:val="ConsPlusNormal"/>
              <w:jc w:val="center"/>
            </w:pPr>
            <w:r>
              <w:t>206251,2</w:t>
            </w:r>
          </w:p>
        </w:tc>
      </w:tr>
      <w:tr w:rsidR="000125C9">
        <w:tc>
          <w:tcPr>
            <w:tcW w:w="4139" w:type="dxa"/>
          </w:tcPr>
          <w:p w:rsidR="000125C9" w:rsidRDefault="000125C9">
            <w:pPr>
              <w:pStyle w:val="ConsPlusNormal"/>
            </w:pPr>
            <w:r>
              <w:t>Законодательное Собрание Владимирской области</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w:t>
            </w:r>
          </w:p>
        </w:tc>
        <w:tc>
          <w:tcPr>
            <w:tcW w:w="701" w:type="dxa"/>
          </w:tcPr>
          <w:p w:rsidR="000125C9" w:rsidRDefault="000125C9">
            <w:pPr>
              <w:pStyle w:val="ConsPlusNormal"/>
            </w:pPr>
          </w:p>
        </w:tc>
        <w:tc>
          <w:tcPr>
            <w:tcW w:w="1586" w:type="dxa"/>
          </w:tcPr>
          <w:p w:rsidR="000125C9" w:rsidRDefault="000125C9">
            <w:pPr>
              <w:pStyle w:val="ConsPlusNormal"/>
              <w:jc w:val="center"/>
            </w:pPr>
            <w:r>
              <w:t>206251,2</w:t>
            </w:r>
          </w:p>
        </w:tc>
        <w:tc>
          <w:tcPr>
            <w:tcW w:w="1586" w:type="dxa"/>
          </w:tcPr>
          <w:p w:rsidR="000125C9" w:rsidRDefault="000125C9">
            <w:pPr>
              <w:pStyle w:val="ConsPlusNormal"/>
              <w:jc w:val="center"/>
            </w:pPr>
            <w:r>
              <w:t>206251,2</w:t>
            </w:r>
          </w:p>
        </w:tc>
        <w:tc>
          <w:tcPr>
            <w:tcW w:w="1587" w:type="dxa"/>
          </w:tcPr>
          <w:p w:rsidR="000125C9" w:rsidRDefault="000125C9">
            <w:pPr>
              <w:pStyle w:val="ConsPlusNormal"/>
              <w:jc w:val="center"/>
            </w:pPr>
            <w:r>
              <w:t>206251,2</w:t>
            </w:r>
          </w:p>
        </w:tc>
      </w:tr>
      <w:tr w:rsidR="000125C9">
        <w:tc>
          <w:tcPr>
            <w:tcW w:w="4139" w:type="dxa"/>
          </w:tcPr>
          <w:p w:rsidR="000125C9" w:rsidRDefault="000125C9">
            <w:pPr>
              <w:pStyle w:val="ConsPlusNormal"/>
            </w:pPr>
            <w:r>
              <w:t>Председатель высшего законодательного (представительного) органа государственной власти Владимирской области</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95 1</w:t>
            </w:r>
          </w:p>
        </w:tc>
        <w:tc>
          <w:tcPr>
            <w:tcW w:w="701" w:type="dxa"/>
          </w:tcPr>
          <w:p w:rsidR="000125C9" w:rsidRDefault="000125C9">
            <w:pPr>
              <w:pStyle w:val="ConsPlusNormal"/>
            </w:pPr>
          </w:p>
        </w:tc>
        <w:tc>
          <w:tcPr>
            <w:tcW w:w="1586" w:type="dxa"/>
          </w:tcPr>
          <w:p w:rsidR="000125C9" w:rsidRDefault="000125C9">
            <w:pPr>
              <w:pStyle w:val="ConsPlusNormal"/>
              <w:jc w:val="center"/>
            </w:pPr>
            <w:r>
              <w:t>7633,5</w:t>
            </w:r>
          </w:p>
        </w:tc>
        <w:tc>
          <w:tcPr>
            <w:tcW w:w="1586" w:type="dxa"/>
          </w:tcPr>
          <w:p w:rsidR="000125C9" w:rsidRDefault="000125C9">
            <w:pPr>
              <w:pStyle w:val="ConsPlusNormal"/>
              <w:jc w:val="center"/>
            </w:pPr>
            <w:r>
              <w:t>7633,5</w:t>
            </w:r>
          </w:p>
        </w:tc>
        <w:tc>
          <w:tcPr>
            <w:tcW w:w="1587" w:type="dxa"/>
          </w:tcPr>
          <w:p w:rsidR="000125C9" w:rsidRDefault="000125C9">
            <w:pPr>
              <w:pStyle w:val="ConsPlusNormal"/>
              <w:jc w:val="center"/>
            </w:pPr>
            <w:r>
              <w:t>7633,5</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95 1 00 00110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7633,5</w:t>
            </w:r>
          </w:p>
        </w:tc>
        <w:tc>
          <w:tcPr>
            <w:tcW w:w="1586" w:type="dxa"/>
          </w:tcPr>
          <w:p w:rsidR="000125C9" w:rsidRDefault="000125C9">
            <w:pPr>
              <w:pStyle w:val="ConsPlusNormal"/>
              <w:jc w:val="center"/>
            </w:pPr>
            <w:r>
              <w:t>7633,5</w:t>
            </w:r>
          </w:p>
        </w:tc>
        <w:tc>
          <w:tcPr>
            <w:tcW w:w="1587" w:type="dxa"/>
          </w:tcPr>
          <w:p w:rsidR="000125C9" w:rsidRDefault="000125C9">
            <w:pPr>
              <w:pStyle w:val="ConsPlusNormal"/>
              <w:jc w:val="center"/>
            </w:pPr>
            <w:r>
              <w:t>7633,5</w:t>
            </w:r>
          </w:p>
        </w:tc>
      </w:tr>
      <w:tr w:rsidR="000125C9">
        <w:tc>
          <w:tcPr>
            <w:tcW w:w="4139" w:type="dxa"/>
          </w:tcPr>
          <w:p w:rsidR="000125C9" w:rsidRDefault="000125C9">
            <w:pPr>
              <w:pStyle w:val="ConsPlusNormal"/>
            </w:pPr>
            <w:r>
              <w:t>Депутаты высшего законодательного (представительного) органа государственной власти Владимирской области</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95 2</w:t>
            </w:r>
          </w:p>
        </w:tc>
        <w:tc>
          <w:tcPr>
            <w:tcW w:w="701" w:type="dxa"/>
          </w:tcPr>
          <w:p w:rsidR="000125C9" w:rsidRDefault="000125C9">
            <w:pPr>
              <w:pStyle w:val="ConsPlusNormal"/>
            </w:pPr>
          </w:p>
        </w:tc>
        <w:tc>
          <w:tcPr>
            <w:tcW w:w="1586" w:type="dxa"/>
          </w:tcPr>
          <w:p w:rsidR="000125C9" w:rsidRDefault="000125C9">
            <w:pPr>
              <w:pStyle w:val="ConsPlusNormal"/>
              <w:jc w:val="center"/>
            </w:pPr>
            <w:r>
              <w:t>29444,6</w:t>
            </w:r>
          </w:p>
        </w:tc>
        <w:tc>
          <w:tcPr>
            <w:tcW w:w="1586" w:type="dxa"/>
          </w:tcPr>
          <w:p w:rsidR="000125C9" w:rsidRDefault="000125C9">
            <w:pPr>
              <w:pStyle w:val="ConsPlusNormal"/>
              <w:jc w:val="center"/>
            </w:pPr>
            <w:r>
              <w:t>29444,6</w:t>
            </w:r>
          </w:p>
        </w:tc>
        <w:tc>
          <w:tcPr>
            <w:tcW w:w="1587" w:type="dxa"/>
          </w:tcPr>
          <w:p w:rsidR="000125C9" w:rsidRDefault="000125C9">
            <w:pPr>
              <w:pStyle w:val="ConsPlusNormal"/>
              <w:jc w:val="center"/>
            </w:pPr>
            <w:r>
              <w:t>29444,6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95 2 00 00110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29444,6</w:t>
            </w:r>
          </w:p>
        </w:tc>
        <w:tc>
          <w:tcPr>
            <w:tcW w:w="1586" w:type="dxa"/>
          </w:tcPr>
          <w:p w:rsidR="000125C9" w:rsidRDefault="000125C9">
            <w:pPr>
              <w:pStyle w:val="ConsPlusNormal"/>
              <w:jc w:val="center"/>
            </w:pPr>
            <w:r>
              <w:t>29444,6</w:t>
            </w:r>
          </w:p>
        </w:tc>
        <w:tc>
          <w:tcPr>
            <w:tcW w:w="1587" w:type="dxa"/>
          </w:tcPr>
          <w:p w:rsidR="000125C9" w:rsidRDefault="000125C9">
            <w:pPr>
              <w:pStyle w:val="ConsPlusNormal"/>
              <w:jc w:val="center"/>
            </w:pPr>
            <w:r>
              <w:t>29444,6</w:t>
            </w:r>
          </w:p>
        </w:tc>
      </w:tr>
      <w:tr w:rsidR="000125C9">
        <w:tc>
          <w:tcPr>
            <w:tcW w:w="4139" w:type="dxa"/>
          </w:tcPr>
          <w:p w:rsidR="000125C9" w:rsidRDefault="000125C9">
            <w:pPr>
              <w:pStyle w:val="ConsPlusNormal"/>
            </w:pPr>
            <w:r>
              <w:t>Работники высшего законодательного (представительного) органа государственной власти Владимирской области</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95 9</w:t>
            </w:r>
          </w:p>
        </w:tc>
        <w:tc>
          <w:tcPr>
            <w:tcW w:w="701" w:type="dxa"/>
          </w:tcPr>
          <w:p w:rsidR="000125C9" w:rsidRDefault="000125C9">
            <w:pPr>
              <w:pStyle w:val="ConsPlusNormal"/>
            </w:pPr>
          </w:p>
        </w:tc>
        <w:tc>
          <w:tcPr>
            <w:tcW w:w="1586" w:type="dxa"/>
          </w:tcPr>
          <w:p w:rsidR="000125C9" w:rsidRDefault="000125C9">
            <w:pPr>
              <w:pStyle w:val="ConsPlusNormal"/>
              <w:jc w:val="center"/>
            </w:pPr>
            <w:r>
              <w:t>169173,1</w:t>
            </w:r>
          </w:p>
        </w:tc>
        <w:tc>
          <w:tcPr>
            <w:tcW w:w="1586" w:type="dxa"/>
          </w:tcPr>
          <w:p w:rsidR="000125C9" w:rsidRDefault="000125C9">
            <w:pPr>
              <w:pStyle w:val="ConsPlusNormal"/>
              <w:jc w:val="center"/>
            </w:pPr>
            <w:r>
              <w:t>169173,1</w:t>
            </w:r>
          </w:p>
        </w:tc>
        <w:tc>
          <w:tcPr>
            <w:tcW w:w="1587" w:type="dxa"/>
          </w:tcPr>
          <w:p w:rsidR="000125C9" w:rsidRDefault="000125C9">
            <w:pPr>
              <w:pStyle w:val="ConsPlusNormal"/>
              <w:jc w:val="center"/>
            </w:pPr>
            <w:r>
              <w:t>169173,1</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141385,7</w:t>
            </w:r>
          </w:p>
        </w:tc>
        <w:tc>
          <w:tcPr>
            <w:tcW w:w="1586" w:type="dxa"/>
          </w:tcPr>
          <w:p w:rsidR="000125C9" w:rsidRDefault="000125C9">
            <w:pPr>
              <w:pStyle w:val="ConsPlusNormal"/>
              <w:jc w:val="center"/>
            </w:pPr>
            <w:r>
              <w:t>141385,7</w:t>
            </w:r>
          </w:p>
        </w:tc>
        <w:tc>
          <w:tcPr>
            <w:tcW w:w="1587" w:type="dxa"/>
          </w:tcPr>
          <w:p w:rsidR="000125C9" w:rsidRDefault="000125C9">
            <w:pPr>
              <w:pStyle w:val="ConsPlusNormal"/>
              <w:jc w:val="center"/>
            </w:pPr>
            <w:r>
              <w:t>141385,7</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1130,0</w:t>
            </w:r>
          </w:p>
        </w:tc>
        <w:tc>
          <w:tcPr>
            <w:tcW w:w="1586" w:type="dxa"/>
          </w:tcPr>
          <w:p w:rsidR="000125C9" w:rsidRDefault="000125C9">
            <w:pPr>
              <w:pStyle w:val="ConsPlusNormal"/>
              <w:jc w:val="center"/>
            </w:pPr>
            <w:r>
              <w:t>1130,0</w:t>
            </w:r>
          </w:p>
        </w:tc>
        <w:tc>
          <w:tcPr>
            <w:tcW w:w="1587" w:type="dxa"/>
          </w:tcPr>
          <w:p w:rsidR="000125C9" w:rsidRDefault="000125C9">
            <w:pPr>
              <w:pStyle w:val="ConsPlusNormal"/>
              <w:jc w:val="center"/>
            </w:pPr>
            <w:r>
              <w:t>1130,0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10106,8</w:t>
            </w:r>
          </w:p>
        </w:tc>
        <w:tc>
          <w:tcPr>
            <w:tcW w:w="1586" w:type="dxa"/>
          </w:tcPr>
          <w:p w:rsidR="000125C9" w:rsidRDefault="000125C9">
            <w:pPr>
              <w:pStyle w:val="ConsPlusNormal"/>
              <w:jc w:val="center"/>
            </w:pPr>
            <w:r>
              <w:t>10106,8</w:t>
            </w:r>
          </w:p>
        </w:tc>
        <w:tc>
          <w:tcPr>
            <w:tcW w:w="1587" w:type="dxa"/>
          </w:tcPr>
          <w:p w:rsidR="000125C9" w:rsidRDefault="000125C9">
            <w:pPr>
              <w:pStyle w:val="ConsPlusNormal"/>
              <w:jc w:val="center"/>
            </w:pPr>
            <w:r>
              <w:t>10106,8</w:t>
            </w:r>
          </w:p>
        </w:tc>
      </w:tr>
      <w:tr w:rsidR="000125C9">
        <w:tc>
          <w:tcPr>
            <w:tcW w:w="4139" w:type="dxa"/>
          </w:tcPr>
          <w:p w:rsidR="000125C9" w:rsidRDefault="000125C9">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95 9 00 10680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562,0</w:t>
            </w:r>
          </w:p>
        </w:tc>
        <w:tc>
          <w:tcPr>
            <w:tcW w:w="1586" w:type="dxa"/>
          </w:tcPr>
          <w:p w:rsidR="000125C9" w:rsidRDefault="000125C9">
            <w:pPr>
              <w:pStyle w:val="ConsPlusNormal"/>
              <w:jc w:val="center"/>
            </w:pPr>
            <w:r>
              <w:t>562,0</w:t>
            </w:r>
          </w:p>
        </w:tc>
        <w:tc>
          <w:tcPr>
            <w:tcW w:w="1587" w:type="dxa"/>
          </w:tcPr>
          <w:p w:rsidR="000125C9" w:rsidRDefault="000125C9">
            <w:pPr>
              <w:pStyle w:val="ConsPlusNormal"/>
              <w:jc w:val="center"/>
            </w:pPr>
            <w:r>
              <w:t>562,0</w:t>
            </w:r>
          </w:p>
        </w:tc>
      </w:tr>
      <w:tr w:rsidR="000125C9">
        <w:tc>
          <w:tcPr>
            <w:tcW w:w="4139" w:type="dxa"/>
          </w:tcPr>
          <w:p w:rsidR="000125C9" w:rsidRDefault="000125C9">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95 9 00 98731</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7247,2</w:t>
            </w:r>
          </w:p>
        </w:tc>
        <w:tc>
          <w:tcPr>
            <w:tcW w:w="1586" w:type="dxa"/>
          </w:tcPr>
          <w:p w:rsidR="000125C9" w:rsidRDefault="000125C9">
            <w:pPr>
              <w:pStyle w:val="ConsPlusNormal"/>
              <w:jc w:val="center"/>
            </w:pPr>
            <w:r>
              <w:t>7247,2</w:t>
            </w:r>
          </w:p>
        </w:tc>
        <w:tc>
          <w:tcPr>
            <w:tcW w:w="1587" w:type="dxa"/>
          </w:tcPr>
          <w:p w:rsidR="000125C9" w:rsidRDefault="000125C9">
            <w:pPr>
              <w:pStyle w:val="ConsPlusNormal"/>
              <w:jc w:val="center"/>
            </w:pPr>
            <w:r>
              <w:t>7247,2</w:t>
            </w:r>
          </w:p>
        </w:tc>
      </w:tr>
      <w:tr w:rsidR="000125C9">
        <w:tc>
          <w:tcPr>
            <w:tcW w:w="4139" w:type="dxa"/>
          </w:tcPr>
          <w:p w:rsidR="000125C9" w:rsidRDefault="000125C9">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95 9 00 98734</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8741,4</w:t>
            </w:r>
          </w:p>
        </w:tc>
        <w:tc>
          <w:tcPr>
            <w:tcW w:w="1586" w:type="dxa"/>
          </w:tcPr>
          <w:p w:rsidR="000125C9" w:rsidRDefault="000125C9">
            <w:pPr>
              <w:pStyle w:val="ConsPlusNormal"/>
              <w:jc w:val="center"/>
            </w:pPr>
            <w:r>
              <w:t>8741,4</w:t>
            </w:r>
          </w:p>
        </w:tc>
        <w:tc>
          <w:tcPr>
            <w:tcW w:w="1587" w:type="dxa"/>
          </w:tcPr>
          <w:p w:rsidR="000125C9" w:rsidRDefault="000125C9">
            <w:pPr>
              <w:pStyle w:val="ConsPlusNormal"/>
              <w:jc w:val="center"/>
            </w:pPr>
            <w:r>
              <w:t>8741,4</w:t>
            </w:r>
          </w:p>
        </w:tc>
      </w:tr>
      <w:tr w:rsidR="000125C9">
        <w:tc>
          <w:tcPr>
            <w:tcW w:w="4139" w:type="dxa"/>
          </w:tcPr>
          <w:p w:rsidR="000125C9" w:rsidRDefault="000125C9">
            <w:pPr>
              <w:pStyle w:val="ConsPlusNormal"/>
              <w:outlineLvl w:val="1"/>
            </w:pPr>
            <w:r>
              <w:t>АДМИНИСТРАЦИЯ ГУБЕРНАТОРА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1203056,6</w:t>
            </w:r>
          </w:p>
        </w:tc>
        <w:tc>
          <w:tcPr>
            <w:tcW w:w="1586" w:type="dxa"/>
          </w:tcPr>
          <w:p w:rsidR="000125C9" w:rsidRDefault="000125C9">
            <w:pPr>
              <w:pStyle w:val="ConsPlusNormal"/>
              <w:jc w:val="center"/>
            </w:pPr>
            <w:r>
              <w:t>1072066,5</w:t>
            </w:r>
          </w:p>
        </w:tc>
        <w:tc>
          <w:tcPr>
            <w:tcW w:w="1587" w:type="dxa"/>
          </w:tcPr>
          <w:p w:rsidR="000125C9" w:rsidRDefault="000125C9">
            <w:pPr>
              <w:pStyle w:val="ConsPlusNormal"/>
              <w:jc w:val="center"/>
            </w:pPr>
            <w:r>
              <w:t>1079066,5</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1015954,7</w:t>
            </w:r>
          </w:p>
        </w:tc>
        <w:tc>
          <w:tcPr>
            <w:tcW w:w="1586" w:type="dxa"/>
          </w:tcPr>
          <w:p w:rsidR="000125C9" w:rsidRDefault="000125C9">
            <w:pPr>
              <w:pStyle w:val="ConsPlusNormal"/>
              <w:jc w:val="center"/>
            </w:pPr>
            <w:r>
              <w:t>889118,0</w:t>
            </w:r>
          </w:p>
        </w:tc>
        <w:tc>
          <w:tcPr>
            <w:tcW w:w="1587" w:type="dxa"/>
          </w:tcPr>
          <w:p w:rsidR="000125C9" w:rsidRDefault="000125C9">
            <w:pPr>
              <w:pStyle w:val="ConsPlusNormal"/>
              <w:jc w:val="center"/>
            </w:pPr>
            <w:r>
              <w:t>889118,0</w:t>
            </w:r>
          </w:p>
        </w:tc>
      </w:tr>
      <w:tr w:rsidR="000125C9">
        <w:tc>
          <w:tcPr>
            <w:tcW w:w="4139" w:type="dxa"/>
          </w:tcPr>
          <w:p w:rsidR="000125C9" w:rsidRDefault="000125C9">
            <w:pPr>
              <w:pStyle w:val="ConsPlusNormal"/>
            </w:pPr>
            <w:r>
              <w:t>Функционирование высшего должностного лица субъекта Российской Федерации и муниципального образования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7633,5</w:t>
            </w:r>
          </w:p>
        </w:tc>
        <w:tc>
          <w:tcPr>
            <w:tcW w:w="1586" w:type="dxa"/>
          </w:tcPr>
          <w:p w:rsidR="000125C9" w:rsidRDefault="000125C9">
            <w:pPr>
              <w:pStyle w:val="ConsPlusNormal"/>
              <w:jc w:val="center"/>
            </w:pPr>
            <w:r>
              <w:t>7633,5</w:t>
            </w:r>
          </w:p>
        </w:tc>
        <w:tc>
          <w:tcPr>
            <w:tcW w:w="1587" w:type="dxa"/>
          </w:tcPr>
          <w:p w:rsidR="000125C9" w:rsidRDefault="000125C9">
            <w:pPr>
              <w:pStyle w:val="ConsPlusNormal"/>
              <w:jc w:val="center"/>
            </w:pPr>
            <w:r>
              <w:t>7633,5</w:t>
            </w:r>
          </w:p>
        </w:tc>
      </w:tr>
      <w:tr w:rsidR="000125C9">
        <w:tc>
          <w:tcPr>
            <w:tcW w:w="4139" w:type="dxa"/>
          </w:tcPr>
          <w:p w:rsidR="000125C9" w:rsidRDefault="000125C9">
            <w:pPr>
              <w:pStyle w:val="ConsPlusNormal"/>
            </w:pPr>
            <w:r>
              <w:t>Высшее должностное лицо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77</w:t>
            </w:r>
          </w:p>
        </w:tc>
        <w:tc>
          <w:tcPr>
            <w:tcW w:w="701" w:type="dxa"/>
          </w:tcPr>
          <w:p w:rsidR="000125C9" w:rsidRDefault="000125C9">
            <w:pPr>
              <w:pStyle w:val="ConsPlusNormal"/>
            </w:pPr>
          </w:p>
        </w:tc>
        <w:tc>
          <w:tcPr>
            <w:tcW w:w="1586" w:type="dxa"/>
          </w:tcPr>
          <w:p w:rsidR="000125C9" w:rsidRDefault="000125C9">
            <w:pPr>
              <w:pStyle w:val="ConsPlusNormal"/>
              <w:jc w:val="center"/>
            </w:pPr>
            <w:r>
              <w:t>7633,5</w:t>
            </w:r>
          </w:p>
        </w:tc>
        <w:tc>
          <w:tcPr>
            <w:tcW w:w="1586" w:type="dxa"/>
          </w:tcPr>
          <w:p w:rsidR="000125C9" w:rsidRDefault="000125C9">
            <w:pPr>
              <w:pStyle w:val="ConsPlusNormal"/>
              <w:jc w:val="center"/>
            </w:pPr>
            <w:r>
              <w:t>7633,5</w:t>
            </w:r>
          </w:p>
        </w:tc>
        <w:tc>
          <w:tcPr>
            <w:tcW w:w="1587" w:type="dxa"/>
          </w:tcPr>
          <w:p w:rsidR="000125C9" w:rsidRDefault="000125C9">
            <w:pPr>
              <w:pStyle w:val="ConsPlusNormal"/>
              <w:jc w:val="center"/>
            </w:pPr>
            <w:r>
              <w:t>7633,5</w:t>
            </w:r>
          </w:p>
        </w:tc>
      </w:tr>
      <w:tr w:rsidR="000125C9">
        <w:tc>
          <w:tcPr>
            <w:tcW w:w="4139" w:type="dxa"/>
          </w:tcPr>
          <w:p w:rsidR="000125C9" w:rsidRDefault="000125C9">
            <w:pPr>
              <w:pStyle w:val="ConsPlusNormal"/>
            </w:pPr>
            <w:r>
              <w:t>Обеспечение деятельности высшего должностного лица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77 9</w:t>
            </w:r>
          </w:p>
        </w:tc>
        <w:tc>
          <w:tcPr>
            <w:tcW w:w="701" w:type="dxa"/>
          </w:tcPr>
          <w:p w:rsidR="000125C9" w:rsidRDefault="000125C9">
            <w:pPr>
              <w:pStyle w:val="ConsPlusNormal"/>
            </w:pPr>
          </w:p>
        </w:tc>
        <w:tc>
          <w:tcPr>
            <w:tcW w:w="1586" w:type="dxa"/>
          </w:tcPr>
          <w:p w:rsidR="000125C9" w:rsidRDefault="000125C9">
            <w:pPr>
              <w:pStyle w:val="ConsPlusNormal"/>
              <w:jc w:val="center"/>
            </w:pPr>
            <w:r>
              <w:t>7633,5</w:t>
            </w:r>
          </w:p>
        </w:tc>
        <w:tc>
          <w:tcPr>
            <w:tcW w:w="1586" w:type="dxa"/>
          </w:tcPr>
          <w:p w:rsidR="000125C9" w:rsidRDefault="000125C9">
            <w:pPr>
              <w:pStyle w:val="ConsPlusNormal"/>
              <w:jc w:val="center"/>
            </w:pPr>
            <w:r>
              <w:t>7633,5</w:t>
            </w:r>
          </w:p>
        </w:tc>
        <w:tc>
          <w:tcPr>
            <w:tcW w:w="1587" w:type="dxa"/>
          </w:tcPr>
          <w:p w:rsidR="000125C9" w:rsidRDefault="000125C9">
            <w:pPr>
              <w:pStyle w:val="ConsPlusNormal"/>
              <w:jc w:val="center"/>
            </w:pPr>
            <w:r>
              <w:t>7633,5</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77 9 00 00110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7633,5</w:t>
            </w:r>
          </w:p>
        </w:tc>
        <w:tc>
          <w:tcPr>
            <w:tcW w:w="1586" w:type="dxa"/>
          </w:tcPr>
          <w:p w:rsidR="000125C9" w:rsidRDefault="000125C9">
            <w:pPr>
              <w:pStyle w:val="ConsPlusNormal"/>
              <w:jc w:val="center"/>
            </w:pPr>
            <w:r>
              <w:t>7633,5</w:t>
            </w:r>
          </w:p>
        </w:tc>
        <w:tc>
          <w:tcPr>
            <w:tcW w:w="1587" w:type="dxa"/>
          </w:tcPr>
          <w:p w:rsidR="000125C9" w:rsidRDefault="000125C9">
            <w:pPr>
              <w:pStyle w:val="ConsPlusNormal"/>
              <w:jc w:val="center"/>
            </w:pPr>
            <w:r>
              <w:t>7633,5</w:t>
            </w:r>
          </w:p>
        </w:tc>
      </w:tr>
      <w:tr w:rsidR="000125C9">
        <w:tc>
          <w:tcPr>
            <w:tcW w:w="4139" w:type="dxa"/>
          </w:tcPr>
          <w:p w:rsidR="000125C9" w:rsidRDefault="000125C9">
            <w:pPr>
              <w:pStyle w:val="ConsPlusNormal"/>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394547,5</w:t>
            </w:r>
          </w:p>
        </w:tc>
        <w:tc>
          <w:tcPr>
            <w:tcW w:w="1586" w:type="dxa"/>
          </w:tcPr>
          <w:p w:rsidR="000125C9" w:rsidRDefault="000125C9">
            <w:pPr>
              <w:pStyle w:val="ConsPlusNormal"/>
              <w:jc w:val="center"/>
            </w:pPr>
            <w:r>
              <w:t>369675,4</w:t>
            </w:r>
          </w:p>
        </w:tc>
        <w:tc>
          <w:tcPr>
            <w:tcW w:w="1587" w:type="dxa"/>
          </w:tcPr>
          <w:p w:rsidR="000125C9" w:rsidRDefault="000125C9">
            <w:pPr>
              <w:pStyle w:val="ConsPlusNormal"/>
              <w:jc w:val="center"/>
            </w:pPr>
            <w:r>
              <w:t>369675,4</w:t>
            </w:r>
          </w:p>
        </w:tc>
      </w:tr>
      <w:tr w:rsidR="000125C9">
        <w:tc>
          <w:tcPr>
            <w:tcW w:w="4139" w:type="dxa"/>
          </w:tcPr>
          <w:p w:rsidR="000125C9" w:rsidRDefault="000125C9">
            <w:pPr>
              <w:pStyle w:val="ConsPlusNormal"/>
            </w:pPr>
            <w:r>
              <w:t>Заместители высшего должностного лица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78</w:t>
            </w:r>
          </w:p>
        </w:tc>
        <w:tc>
          <w:tcPr>
            <w:tcW w:w="701" w:type="dxa"/>
          </w:tcPr>
          <w:p w:rsidR="000125C9" w:rsidRDefault="000125C9">
            <w:pPr>
              <w:pStyle w:val="ConsPlusNormal"/>
            </w:pPr>
          </w:p>
        </w:tc>
        <w:tc>
          <w:tcPr>
            <w:tcW w:w="1586" w:type="dxa"/>
          </w:tcPr>
          <w:p w:rsidR="000125C9" w:rsidRDefault="000125C9">
            <w:pPr>
              <w:pStyle w:val="ConsPlusNormal"/>
              <w:jc w:val="center"/>
            </w:pPr>
            <w:r>
              <w:t>42544,6</w:t>
            </w:r>
          </w:p>
        </w:tc>
        <w:tc>
          <w:tcPr>
            <w:tcW w:w="1586" w:type="dxa"/>
          </w:tcPr>
          <w:p w:rsidR="000125C9" w:rsidRDefault="000125C9">
            <w:pPr>
              <w:pStyle w:val="ConsPlusNormal"/>
              <w:jc w:val="center"/>
            </w:pPr>
            <w:r>
              <w:t>42544,6</w:t>
            </w:r>
          </w:p>
        </w:tc>
        <w:tc>
          <w:tcPr>
            <w:tcW w:w="1587" w:type="dxa"/>
          </w:tcPr>
          <w:p w:rsidR="000125C9" w:rsidRDefault="000125C9">
            <w:pPr>
              <w:pStyle w:val="ConsPlusNormal"/>
              <w:jc w:val="center"/>
            </w:pPr>
            <w:r>
              <w:t>42544,6</w:t>
            </w:r>
          </w:p>
        </w:tc>
      </w:tr>
      <w:tr w:rsidR="000125C9">
        <w:tc>
          <w:tcPr>
            <w:tcW w:w="4139" w:type="dxa"/>
          </w:tcPr>
          <w:p w:rsidR="000125C9" w:rsidRDefault="000125C9">
            <w:pPr>
              <w:pStyle w:val="ConsPlusNormal"/>
            </w:pPr>
            <w:r>
              <w:t>Обеспечение деятельности заместителей высшего должностного лица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78 9</w:t>
            </w:r>
          </w:p>
        </w:tc>
        <w:tc>
          <w:tcPr>
            <w:tcW w:w="701" w:type="dxa"/>
          </w:tcPr>
          <w:p w:rsidR="000125C9" w:rsidRDefault="000125C9">
            <w:pPr>
              <w:pStyle w:val="ConsPlusNormal"/>
            </w:pPr>
          </w:p>
        </w:tc>
        <w:tc>
          <w:tcPr>
            <w:tcW w:w="1586" w:type="dxa"/>
          </w:tcPr>
          <w:p w:rsidR="000125C9" w:rsidRDefault="000125C9">
            <w:pPr>
              <w:pStyle w:val="ConsPlusNormal"/>
              <w:jc w:val="center"/>
            </w:pPr>
            <w:r>
              <w:t>42544,6</w:t>
            </w:r>
          </w:p>
        </w:tc>
        <w:tc>
          <w:tcPr>
            <w:tcW w:w="1586" w:type="dxa"/>
          </w:tcPr>
          <w:p w:rsidR="000125C9" w:rsidRDefault="000125C9">
            <w:pPr>
              <w:pStyle w:val="ConsPlusNormal"/>
              <w:jc w:val="center"/>
            </w:pPr>
            <w:r>
              <w:t>42544,6</w:t>
            </w:r>
          </w:p>
        </w:tc>
        <w:tc>
          <w:tcPr>
            <w:tcW w:w="1587" w:type="dxa"/>
          </w:tcPr>
          <w:p w:rsidR="000125C9" w:rsidRDefault="000125C9">
            <w:pPr>
              <w:pStyle w:val="ConsPlusNormal"/>
              <w:jc w:val="center"/>
            </w:pPr>
            <w:r>
              <w:t>42544,6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78 9 00 00110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42544,6</w:t>
            </w:r>
          </w:p>
        </w:tc>
        <w:tc>
          <w:tcPr>
            <w:tcW w:w="1586" w:type="dxa"/>
          </w:tcPr>
          <w:p w:rsidR="000125C9" w:rsidRDefault="000125C9">
            <w:pPr>
              <w:pStyle w:val="ConsPlusNormal"/>
              <w:jc w:val="center"/>
            </w:pPr>
            <w:r>
              <w:t>42544,6</w:t>
            </w:r>
          </w:p>
        </w:tc>
        <w:tc>
          <w:tcPr>
            <w:tcW w:w="1587" w:type="dxa"/>
          </w:tcPr>
          <w:p w:rsidR="000125C9" w:rsidRDefault="000125C9">
            <w:pPr>
              <w:pStyle w:val="ConsPlusNormal"/>
              <w:jc w:val="center"/>
            </w:pPr>
            <w:r>
              <w:t>42544,6</w:t>
            </w:r>
          </w:p>
        </w:tc>
      </w:tr>
      <w:tr w:rsidR="000125C9">
        <w:tc>
          <w:tcPr>
            <w:tcW w:w="4139" w:type="dxa"/>
          </w:tcPr>
          <w:p w:rsidR="000125C9" w:rsidRDefault="000125C9">
            <w:pPr>
              <w:pStyle w:val="ConsPlusNormal"/>
            </w:pPr>
            <w:r>
              <w:t>Руководитель представительства Правительства Владимирской области при Правительстве Российской Федерации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80</w:t>
            </w:r>
          </w:p>
        </w:tc>
        <w:tc>
          <w:tcPr>
            <w:tcW w:w="701" w:type="dxa"/>
          </w:tcPr>
          <w:p w:rsidR="000125C9" w:rsidRDefault="000125C9">
            <w:pPr>
              <w:pStyle w:val="ConsPlusNormal"/>
            </w:pPr>
          </w:p>
        </w:tc>
        <w:tc>
          <w:tcPr>
            <w:tcW w:w="1586" w:type="dxa"/>
          </w:tcPr>
          <w:p w:rsidR="000125C9" w:rsidRDefault="000125C9">
            <w:pPr>
              <w:pStyle w:val="ConsPlusNormal"/>
              <w:jc w:val="center"/>
            </w:pPr>
            <w:r>
              <w:t>5601,6</w:t>
            </w:r>
          </w:p>
        </w:tc>
        <w:tc>
          <w:tcPr>
            <w:tcW w:w="1586" w:type="dxa"/>
          </w:tcPr>
          <w:p w:rsidR="000125C9" w:rsidRDefault="000125C9">
            <w:pPr>
              <w:pStyle w:val="ConsPlusNormal"/>
              <w:jc w:val="center"/>
            </w:pPr>
            <w:r>
              <w:t>5601,6</w:t>
            </w:r>
          </w:p>
        </w:tc>
        <w:tc>
          <w:tcPr>
            <w:tcW w:w="1587" w:type="dxa"/>
          </w:tcPr>
          <w:p w:rsidR="000125C9" w:rsidRDefault="000125C9">
            <w:pPr>
              <w:pStyle w:val="ConsPlusNormal"/>
              <w:jc w:val="center"/>
            </w:pPr>
            <w:r>
              <w:t>5601,6</w:t>
            </w:r>
          </w:p>
        </w:tc>
      </w:tr>
      <w:tr w:rsidR="000125C9">
        <w:tc>
          <w:tcPr>
            <w:tcW w:w="4139" w:type="dxa"/>
          </w:tcPr>
          <w:p w:rsidR="000125C9" w:rsidRDefault="000125C9">
            <w:pPr>
              <w:pStyle w:val="ConsPlusNormal"/>
            </w:pPr>
            <w:r>
              <w:t>Обеспечение деятельности руководителя представительства Правительства Владимирской области при Правительстве Российской Федерации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80 9</w:t>
            </w:r>
          </w:p>
        </w:tc>
        <w:tc>
          <w:tcPr>
            <w:tcW w:w="701" w:type="dxa"/>
          </w:tcPr>
          <w:p w:rsidR="000125C9" w:rsidRDefault="000125C9">
            <w:pPr>
              <w:pStyle w:val="ConsPlusNormal"/>
            </w:pPr>
          </w:p>
        </w:tc>
        <w:tc>
          <w:tcPr>
            <w:tcW w:w="1586" w:type="dxa"/>
          </w:tcPr>
          <w:p w:rsidR="000125C9" w:rsidRDefault="000125C9">
            <w:pPr>
              <w:pStyle w:val="ConsPlusNormal"/>
              <w:jc w:val="center"/>
            </w:pPr>
            <w:r>
              <w:t>5601,6</w:t>
            </w:r>
          </w:p>
        </w:tc>
        <w:tc>
          <w:tcPr>
            <w:tcW w:w="1586" w:type="dxa"/>
          </w:tcPr>
          <w:p w:rsidR="000125C9" w:rsidRDefault="000125C9">
            <w:pPr>
              <w:pStyle w:val="ConsPlusNormal"/>
              <w:jc w:val="center"/>
            </w:pPr>
            <w:r>
              <w:t>5601,6</w:t>
            </w:r>
          </w:p>
        </w:tc>
        <w:tc>
          <w:tcPr>
            <w:tcW w:w="1587" w:type="dxa"/>
          </w:tcPr>
          <w:p w:rsidR="000125C9" w:rsidRDefault="000125C9">
            <w:pPr>
              <w:pStyle w:val="ConsPlusNormal"/>
              <w:jc w:val="center"/>
            </w:pPr>
            <w:r>
              <w:t>5601,6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80 9 00 00110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5601,6</w:t>
            </w:r>
          </w:p>
        </w:tc>
        <w:tc>
          <w:tcPr>
            <w:tcW w:w="1586" w:type="dxa"/>
          </w:tcPr>
          <w:p w:rsidR="000125C9" w:rsidRDefault="000125C9">
            <w:pPr>
              <w:pStyle w:val="ConsPlusNormal"/>
              <w:jc w:val="center"/>
            </w:pPr>
            <w:r>
              <w:t>5601,6</w:t>
            </w:r>
          </w:p>
        </w:tc>
        <w:tc>
          <w:tcPr>
            <w:tcW w:w="1587" w:type="dxa"/>
          </w:tcPr>
          <w:p w:rsidR="000125C9" w:rsidRDefault="000125C9">
            <w:pPr>
              <w:pStyle w:val="ConsPlusNormal"/>
              <w:jc w:val="center"/>
            </w:pPr>
            <w:r>
              <w:t>5601,6</w:t>
            </w:r>
          </w:p>
        </w:tc>
      </w:tr>
      <w:tr w:rsidR="000125C9">
        <w:tc>
          <w:tcPr>
            <w:tcW w:w="4139" w:type="dxa"/>
          </w:tcPr>
          <w:p w:rsidR="000125C9" w:rsidRDefault="000125C9">
            <w:pPr>
              <w:pStyle w:val="ConsPlusNormal"/>
            </w:pPr>
            <w:r>
              <w:t>Обеспечение функций представительства Правительства Владимирской области при Правительстве Российской Федерации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81</w:t>
            </w:r>
          </w:p>
        </w:tc>
        <w:tc>
          <w:tcPr>
            <w:tcW w:w="701" w:type="dxa"/>
          </w:tcPr>
          <w:p w:rsidR="000125C9" w:rsidRDefault="000125C9">
            <w:pPr>
              <w:pStyle w:val="ConsPlusNormal"/>
            </w:pPr>
          </w:p>
        </w:tc>
        <w:tc>
          <w:tcPr>
            <w:tcW w:w="1586" w:type="dxa"/>
          </w:tcPr>
          <w:p w:rsidR="000125C9" w:rsidRDefault="000125C9">
            <w:pPr>
              <w:pStyle w:val="ConsPlusNormal"/>
              <w:jc w:val="center"/>
            </w:pPr>
            <w:r>
              <w:t>10351,6</w:t>
            </w:r>
          </w:p>
        </w:tc>
        <w:tc>
          <w:tcPr>
            <w:tcW w:w="1586" w:type="dxa"/>
          </w:tcPr>
          <w:p w:rsidR="000125C9" w:rsidRDefault="000125C9">
            <w:pPr>
              <w:pStyle w:val="ConsPlusNormal"/>
              <w:jc w:val="center"/>
            </w:pPr>
            <w:r>
              <w:t>10351,6</w:t>
            </w:r>
          </w:p>
        </w:tc>
        <w:tc>
          <w:tcPr>
            <w:tcW w:w="1587" w:type="dxa"/>
          </w:tcPr>
          <w:p w:rsidR="000125C9" w:rsidRDefault="000125C9">
            <w:pPr>
              <w:pStyle w:val="ConsPlusNormal"/>
              <w:jc w:val="center"/>
            </w:pPr>
            <w:r>
              <w:t>10351,6</w:t>
            </w:r>
          </w:p>
        </w:tc>
      </w:tr>
      <w:tr w:rsidR="000125C9">
        <w:tc>
          <w:tcPr>
            <w:tcW w:w="4139" w:type="dxa"/>
          </w:tcPr>
          <w:p w:rsidR="000125C9" w:rsidRDefault="000125C9">
            <w:pPr>
              <w:pStyle w:val="ConsPlusNormal"/>
            </w:pPr>
            <w:r>
              <w:t>Обеспечение деятельности представительства Правительства Владимирской области при Правительстве Российской Федерации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81 9</w:t>
            </w:r>
          </w:p>
        </w:tc>
        <w:tc>
          <w:tcPr>
            <w:tcW w:w="701" w:type="dxa"/>
          </w:tcPr>
          <w:p w:rsidR="000125C9" w:rsidRDefault="000125C9">
            <w:pPr>
              <w:pStyle w:val="ConsPlusNormal"/>
            </w:pPr>
          </w:p>
        </w:tc>
        <w:tc>
          <w:tcPr>
            <w:tcW w:w="1586" w:type="dxa"/>
          </w:tcPr>
          <w:p w:rsidR="000125C9" w:rsidRDefault="000125C9">
            <w:pPr>
              <w:pStyle w:val="ConsPlusNormal"/>
              <w:jc w:val="center"/>
            </w:pPr>
            <w:r>
              <w:t>10351,6</w:t>
            </w:r>
          </w:p>
        </w:tc>
        <w:tc>
          <w:tcPr>
            <w:tcW w:w="1586" w:type="dxa"/>
          </w:tcPr>
          <w:p w:rsidR="000125C9" w:rsidRDefault="000125C9">
            <w:pPr>
              <w:pStyle w:val="ConsPlusNormal"/>
              <w:jc w:val="center"/>
            </w:pPr>
            <w:r>
              <w:t>10351,6</w:t>
            </w:r>
          </w:p>
        </w:tc>
        <w:tc>
          <w:tcPr>
            <w:tcW w:w="1587" w:type="dxa"/>
          </w:tcPr>
          <w:p w:rsidR="000125C9" w:rsidRDefault="000125C9">
            <w:pPr>
              <w:pStyle w:val="ConsPlusNormal"/>
              <w:jc w:val="center"/>
            </w:pPr>
            <w:r>
              <w:t>10351,6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81 9 00 00110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9465,1</w:t>
            </w:r>
          </w:p>
        </w:tc>
        <w:tc>
          <w:tcPr>
            <w:tcW w:w="1586" w:type="dxa"/>
          </w:tcPr>
          <w:p w:rsidR="000125C9" w:rsidRDefault="000125C9">
            <w:pPr>
              <w:pStyle w:val="ConsPlusNormal"/>
              <w:jc w:val="center"/>
            </w:pPr>
            <w:r>
              <w:t>9465,1</w:t>
            </w:r>
          </w:p>
        </w:tc>
        <w:tc>
          <w:tcPr>
            <w:tcW w:w="1587" w:type="dxa"/>
          </w:tcPr>
          <w:p w:rsidR="000125C9" w:rsidRDefault="000125C9">
            <w:pPr>
              <w:pStyle w:val="ConsPlusNormal"/>
              <w:jc w:val="center"/>
            </w:pPr>
            <w:r>
              <w:t>9465,1</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81 9 00 00190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81 9 00 00190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586,5</w:t>
            </w:r>
          </w:p>
        </w:tc>
        <w:tc>
          <w:tcPr>
            <w:tcW w:w="1586" w:type="dxa"/>
          </w:tcPr>
          <w:p w:rsidR="000125C9" w:rsidRDefault="000125C9">
            <w:pPr>
              <w:pStyle w:val="ConsPlusNormal"/>
              <w:jc w:val="center"/>
            </w:pPr>
            <w:r>
              <w:t>586,5</w:t>
            </w:r>
          </w:p>
        </w:tc>
        <w:tc>
          <w:tcPr>
            <w:tcW w:w="1587" w:type="dxa"/>
          </w:tcPr>
          <w:p w:rsidR="000125C9" w:rsidRDefault="000125C9">
            <w:pPr>
              <w:pStyle w:val="ConsPlusNormal"/>
              <w:jc w:val="center"/>
            </w:pPr>
            <w:r>
              <w:t>586,5</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336049,7</w:t>
            </w:r>
          </w:p>
        </w:tc>
        <w:tc>
          <w:tcPr>
            <w:tcW w:w="1586" w:type="dxa"/>
          </w:tcPr>
          <w:p w:rsidR="000125C9" w:rsidRDefault="000125C9">
            <w:pPr>
              <w:pStyle w:val="ConsPlusNormal"/>
              <w:jc w:val="center"/>
            </w:pPr>
            <w:r>
              <w:t>311177,6</w:t>
            </w:r>
          </w:p>
        </w:tc>
        <w:tc>
          <w:tcPr>
            <w:tcW w:w="1587" w:type="dxa"/>
          </w:tcPr>
          <w:p w:rsidR="000125C9" w:rsidRDefault="000125C9">
            <w:pPr>
              <w:pStyle w:val="ConsPlusNormal"/>
              <w:jc w:val="center"/>
            </w:pPr>
            <w:r>
              <w:t>311177,6</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336049,7</w:t>
            </w:r>
          </w:p>
        </w:tc>
        <w:tc>
          <w:tcPr>
            <w:tcW w:w="1586" w:type="dxa"/>
          </w:tcPr>
          <w:p w:rsidR="000125C9" w:rsidRDefault="000125C9">
            <w:pPr>
              <w:pStyle w:val="ConsPlusNormal"/>
              <w:jc w:val="center"/>
            </w:pPr>
            <w:r>
              <w:t>311177,6</w:t>
            </w:r>
          </w:p>
        </w:tc>
        <w:tc>
          <w:tcPr>
            <w:tcW w:w="1587" w:type="dxa"/>
          </w:tcPr>
          <w:p w:rsidR="000125C9" w:rsidRDefault="000125C9">
            <w:pPr>
              <w:pStyle w:val="ConsPlusNormal"/>
              <w:jc w:val="center"/>
            </w:pPr>
            <w:r>
              <w:t>311177,6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259216,0</w:t>
            </w:r>
          </w:p>
        </w:tc>
        <w:tc>
          <w:tcPr>
            <w:tcW w:w="1586" w:type="dxa"/>
          </w:tcPr>
          <w:p w:rsidR="000125C9" w:rsidRDefault="000125C9">
            <w:pPr>
              <w:pStyle w:val="ConsPlusNormal"/>
              <w:jc w:val="center"/>
            </w:pPr>
            <w:r>
              <w:t>259216,0</w:t>
            </w:r>
          </w:p>
        </w:tc>
        <w:tc>
          <w:tcPr>
            <w:tcW w:w="1587" w:type="dxa"/>
          </w:tcPr>
          <w:p w:rsidR="000125C9" w:rsidRDefault="000125C9">
            <w:pPr>
              <w:pStyle w:val="ConsPlusNormal"/>
              <w:jc w:val="center"/>
            </w:pPr>
            <w:r>
              <w:t>259216,0</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5208,6</w:t>
            </w:r>
          </w:p>
        </w:tc>
        <w:tc>
          <w:tcPr>
            <w:tcW w:w="1586" w:type="dxa"/>
          </w:tcPr>
          <w:p w:rsidR="000125C9" w:rsidRDefault="000125C9">
            <w:pPr>
              <w:pStyle w:val="ConsPlusNormal"/>
              <w:jc w:val="center"/>
            </w:pPr>
            <w:r>
              <w:t>5208,6</w:t>
            </w:r>
          </w:p>
        </w:tc>
        <w:tc>
          <w:tcPr>
            <w:tcW w:w="1587" w:type="dxa"/>
          </w:tcPr>
          <w:p w:rsidR="000125C9" w:rsidRDefault="000125C9">
            <w:pPr>
              <w:pStyle w:val="ConsPlusNormal"/>
              <w:jc w:val="center"/>
            </w:pPr>
            <w:r>
              <w:t>5208,6</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12127,7</w:t>
            </w:r>
          </w:p>
        </w:tc>
        <w:tc>
          <w:tcPr>
            <w:tcW w:w="1586" w:type="dxa"/>
          </w:tcPr>
          <w:p w:rsidR="000125C9" w:rsidRDefault="000125C9">
            <w:pPr>
              <w:pStyle w:val="ConsPlusNormal"/>
              <w:jc w:val="center"/>
            </w:pPr>
            <w:r>
              <w:t>12127,7</w:t>
            </w:r>
          </w:p>
        </w:tc>
        <w:tc>
          <w:tcPr>
            <w:tcW w:w="1587" w:type="dxa"/>
          </w:tcPr>
          <w:p w:rsidR="000125C9" w:rsidRDefault="000125C9">
            <w:pPr>
              <w:pStyle w:val="ConsPlusNormal"/>
              <w:jc w:val="center"/>
            </w:pPr>
            <w:r>
              <w:t>12127,7</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197,1</w:t>
            </w:r>
          </w:p>
        </w:tc>
        <w:tc>
          <w:tcPr>
            <w:tcW w:w="1586" w:type="dxa"/>
          </w:tcPr>
          <w:p w:rsidR="000125C9" w:rsidRDefault="000125C9">
            <w:pPr>
              <w:pStyle w:val="ConsPlusNormal"/>
              <w:jc w:val="center"/>
            </w:pPr>
            <w:r>
              <w:t>197,1</w:t>
            </w:r>
          </w:p>
        </w:tc>
        <w:tc>
          <w:tcPr>
            <w:tcW w:w="1587" w:type="dxa"/>
          </w:tcPr>
          <w:p w:rsidR="000125C9" w:rsidRDefault="000125C9">
            <w:pPr>
              <w:pStyle w:val="ConsPlusNormal"/>
              <w:jc w:val="center"/>
            </w:pPr>
            <w:r>
              <w:t>197,1</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24372,1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Субвенции на обеспечение деятельности комиссий по делам несовершеннолетних и защите их прав (Межбюджетные трансферты)</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99 9 00 70010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34928,2</w:t>
            </w:r>
          </w:p>
        </w:tc>
        <w:tc>
          <w:tcPr>
            <w:tcW w:w="1586" w:type="dxa"/>
          </w:tcPr>
          <w:p w:rsidR="000125C9" w:rsidRDefault="000125C9">
            <w:pPr>
              <w:pStyle w:val="ConsPlusNormal"/>
              <w:jc w:val="center"/>
            </w:pPr>
            <w:r>
              <w:t>34428,2</w:t>
            </w:r>
          </w:p>
        </w:tc>
        <w:tc>
          <w:tcPr>
            <w:tcW w:w="1587" w:type="dxa"/>
          </w:tcPr>
          <w:p w:rsidR="000125C9" w:rsidRDefault="000125C9">
            <w:pPr>
              <w:pStyle w:val="ConsPlusNormal"/>
              <w:jc w:val="center"/>
            </w:pPr>
            <w:r>
              <w:t>34428,2</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613773,7</w:t>
            </w:r>
          </w:p>
        </w:tc>
        <w:tc>
          <w:tcPr>
            <w:tcW w:w="1586" w:type="dxa"/>
          </w:tcPr>
          <w:p w:rsidR="000125C9" w:rsidRDefault="000125C9">
            <w:pPr>
              <w:pStyle w:val="ConsPlusNormal"/>
              <w:jc w:val="center"/>
            </w:pPr>
            <w:r>
              <w:t>511809,1</w:t>
            </w:r>
          </w:p>
        </w:tc>
        <w:tc>
          <w:tcPr>
            <w:tcW w:w="1587" w:type="dxa"/>
          </w:tcPr>
          <w:p w:rsidR="000125C9" w:rsidRDefault="000125C9">
            <w:pPr>
              <w:pStyle w:val="ConsPlusNormal"/>
              <w:jc w:val="center"/>
            </w:pPr>
            <w:r>
              <w:t>511809,1</w:t>
            </w:r>
          </w:p>
        </w:tc>
      </w:tr>
      <w:tr w:rsidR="000125C9">
        <w:tc>
          <w:tcPr>
            <w:tcW w:w="4139" w:type="dxa"/>
          </w:tcPr>
          <w:p w:rsidR="000125C9" w:rsidRDefault="000125C9">
            <w:pPr>
              <w:pStyle w:val="ConsPlusNormal"/>
            </w:pPr>
            <w:r>
              <w:t>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08</w:t>
            </w:r>
          </w:p>
        </w:tc>
        <w:tc>
          <w:tcPr>
            <w:tcW w:w="701" w:type="dxa"/>
          </w:tcPr>
          <w:p w:rsidR="000125C9" w:rsidRDefault="000125C9">
            <w:pPr>
              <w:pStyle w:val="ConsPlusNormal"/>
            </w:pPr>
          </w:p>
        </w:tc>
        <w:tc>
          <w:tcPr>
            <w:tcW w:w="1586" w:type="dxa"/>
          </w:tcPr>
          <w:p w:rsidR="000125C9" w:rsidRDefault="000125C9">
            <w:pPr>
              <w:pStyle w:val="ConsPlusNormal"/>
              <w:jc w:val="center"/>
            </w:pPr>
            <w:r>
              <w:t>800,0</w:t>
            </w:r>
          </w:p>
        </w:tc>
        <w:tc>
          <w:tcPr>
            <w:tcW w:w="1586" w:type="dxa"/>
          </w:tcPr>
          <w:p w:rsidR="000125C9" w:rsidRDefault="000125C9">
            <w:pPr>
              <w:pStyle w:val="ConsPlusNormal"/>
              <w:jc w:val="center"/>
            </w:pPr>
            <w:r>
              <w:t>800,0</w:t>
            </w:r>
          </w:p>
        </w:tc>
        <w:tc>
          <w:tcPr>
            <w:tcW w:w="1587" w:type="dxa"/>
          </w:tcPr>
          <w:p w:rsidR="000125C9" w:rsidRDefault="000125C9">
            <w:pPr>
              <w:pStyle w:val="ConsPlusNormal"/>
              <w:jc w:val="center"/>
            </w:pPr>
            <w:r>
              <w:t>800,0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08 4</w:t>
            </w:r>
          </w:p>
        </w:tc>
        <w:tc>
          <w:tcPr>
            <w:tcW w:w="701" w:type="dxa"/>
          </w:tcPr>
          <w:p w:rsidR="000125C9" w:rsidRDefault="000125C9">
            <w:pPr>
              <w:pStyle w:val="ConsPlusNormal"/>
            </w:pPr>
          </w:p>
        </w:tc>
        <w:tc>
          <w:tcPr>
            <w:tcW w:w="1586" w:type="dxa"/>
          </w:tcPr>
          <w:p w:rsidR="000125C9" w:rsidRDefault="000125C9">
            <w:pPr>
              <w:pStyle w:val="ConsPlusNormal"/>
              <w:jc w:val="center"/>
            </w:pPr>
            <w:r>
              <w:t>800,0</w:t>
            </w:r>
          </w:p>
        </w:tc>
        <w:tc>
          <w:tcPr>
            <w:tcW w:w="1586" w:type="dxa"/>
          </w:tcPr>
          <w:p w:rsidR="000125C9" w:rsidRDefault="000125C9">
            <w:pPr>
              <w:pStyle w:val="ConsPlusNormal"/>
              <w:jc w:val="center"/>
            </w:pPr>
            <w:r>
              <w:t>800,0</w:t>
            </w:r>
          </w:p>
        </w:tc>
        <w:tc>
          <w:tcPr>
            <w:tcW w:w="1587" w:type="dxa"/>
          </w:tcPr>
          <w:p w:rsidR="000125C9" w:rsidRDefault="000125C9">
            <w:pPr>
              <w:pStyle w:val="ConsPlusNormal"/>
              <w:jc w:val="center"/>
            </w:pPr>
            <w:r>
              <w:t>800,0</w:t>
            </w:r>
          </w:p>
        </w:tc>
      </w:tr>
      <w:tr w:rsidR="000125C9">
        <w:tc>
          <w:tcPr>
            <w:tcW w:w="4139" w:type="dxa"/>
          </w:tcPr>
          <w:p w:rsidR="000125C9" w:rsidRDefault="000125C9">
            <w:pPr>
              <w:pStyle w:val="ConsPlusNormal"/>
            </w:pPr>
            <w:r>
              <w:t>Комплекс процессных мероприятий "Развитие государственной гражданской службы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08 4 01</w:t>
            </w:r>
          </w:p>
        </w:tc>
        <w:tc>
          <w:tcPr>
            <w:tcW w:w="701" w:type="dxa"/>
          </w:tcPr>
          <w:p w:rsidR="000125C9" w:rsidRDefault="000125C9">
            <w:pPr>
              <w:pStyle w:val="ConsPlusNormal"/>
            </w:pPr>
          </w:p>
        </w:tc>
        <w:tc>
          <w:tcPr>
            <w:tcW w:w="1586" w:type="dxa"/>
          </w:tcPr>
          <w:p w:rsidR="000125C9" w:rsidRDefault="000125C9">
            <w:pPr>
              <w:pStyle w:val="ConsPlusNormal"/>
              <w:jc w:val="center"/>
            </w:pPr>
            <w:r>
              <w:t>400,0</w:t>
            </w:r>
          </w:p>
        </w:tc>
        <w:tc>
          <w:tcPr>
            <w:tcW w:w="1586" w:type="dxa"/>
          </w:tcPr>
          <w:p w:rsidR="000125C9" w:rsidRDefault="000125C9">
            <w:pPr>
              <w:pStyle w:val="ConsPlusNormal"/>
              <w:jc w:val="center"/>
            </w:pPr>
            <w:r>
              <w:t>400,0</w:t>
            </w:r>
          </w:p>
        </w:tc>
        <w:tc>
          <w:tcPr>
            <w:tcW w:w="1587" w:type="dxa"/>
          </w:tcPr>
          <w:p w:rsidR="000125C9" w:rsidRDefault="000125C9">
            <w:pPr>
              <w:pStyle w:val="ConsPlusNormal"/>
              <w:jc w:val="center"/>
            </w:pPr>
            <w:r>
              <w:t>400,0</w:t>
            </w:r>
          </w:p>
        </w:tc>
      </w:tr>
      <w:tr w:rsidR="000125C9">
        <w:tc>
          <w:tcPr>
            <w:tcW w:w="4139" w:type="dxa"/>
          </w:tcPr>
          <w:p w:rsidR="000125C9" w:rsidRDefault="000125C9">
            <w:pPr>
              <w:pStyle w:val="ConsPlusNormal"/>
            </w:pPr>
            <w:r>
              <w:t>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08 4 01 23610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08 4 01 23620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Комплекс процессных мероприятий "Развитие муниципальной службы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08 4 02</w:t>
            </w:r>
          </w:p>
        </w:tc>
        <w:tc>
          <w:tcPr>
            <w:tcW w:w="701" w:type="dxa"/>
          </w:tcPr>
          <w:p w:rsidR="000125C9" w:rsidRDefault="000125C9">
            <w:pPr>
              <w:pStyle w:val="ConsPlusNormal"/>
            </w:pPr>
          </w:p>
        </w:tc>
        <w:tc>
          <w:tcPr>
            <w:tcW w:w="1586" w:type="dxa"/>
          </w:tcPr>
          <w:p w:rsidR="000125C9" w:rsidRDefault="000125C9">
            <w:pPr>
              <w:pStyle w:val="ConsPlusNormal"/>
              <w:jc w:val="center"/>
            </w:pPr>
            <w:r>
              <w:t>400,0</w:t>
            </w:r>
          </w:p>
        </w:tc>
        <w:tc>
          <w:tcPr>
            <w:tcW w:w="1586" w:type="dxa"/>
          </w:tcPr>
          <w:p w:rsidR="000125C9" w:rsidRDefault="000125C9">
            <w:pPr>
              <w:pStyle w:val="ConsPlusNormal"/>
              <w:jc w:val="center"/>
            </w:pPr>
            <w:r>
              <w:t>400,0</w:t>
            </w:r>
          </w:p>
        </w:tc>
        <w:tc>
          <w:tcPr>
            <w:tcW w:w="1587" w:type="dxa"/>
          </w:tcPr>
          <w:p w:rsidR="000125C9" w:rsidRDefault="000125C9">
            <w:pPr>
              <w:pStyle w:val="ConsPlusNormal"/>
              <w:jc w:val="center"/>
            </w:pPr>
            <w:r>
              <w:t>400,0</w:t>
            </w:r>
          </w:p>
        </w:tc>
      </w:tr>
      <w:tr w:rsidR="000125C9">
        <w:tc>
          <w:tcPr>
            <w:tcW w:w="4139" w:type="dxa"/>
          </w:tcPr>
          <w:p w:rsidR="000125C9" w:rsidRDefault="000125C9">
            <w:pPr>
              <w:pStyle w:val="ConsPlusNormal"/>
            </w:pPr>
            <w:r>
              <w:t>Премия по итогам конкурса "Лучший муниципальный служащий Владимирской области" (Социальное обеспечение и иные выплаты населению)</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08 4 02 10790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08 4 02 23640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w:t>
            </w:r>
          </w:p>
        </w:tc>
        <w:tc>
          <w:tcPr>
            <w:tcW w:w="701" w:type="dxa"/>
          </w:tcPr>
          <w:p w:rsidR="000125C9" w:rsidRDefault="000125C9">
            <w:pPr>
              <w:pStyle w:val="ConsPlusNormal"/>
            </w:pPr>
          </w:p>
        </w:tc>
        <w:tc>
          <w:tcPr>
            <w:tcW w:w="1586" w:type="dxa"/>
          </w:tcPr>
          <w:p w:rsidR="000125C9" w:rsidRDefault="000125C9">
            <w:pPr>
              <w:pStyle w:val="ConsPlusNormal"/>
              <w:jc w:val="center"/>
            </w:pPr>
            <w:r>
              <w:t>59837,8</w:t>
            </w:r>
          </w:p>
        </w:tc>
        <w:tc>
          <w:tcPr>
            <w:tcW w:w="1586" w:type="dxa"/>
          </w:tcPr>
          <w:p w:rsidR="000125C9" w:rsidRDefault="000125C9">
            <w:pPr>
              <w:pStyle w:val="ConsPlusNormal"/>
              <w:jc w:val="center"/>
            </w:pPr>
            <w:r>
              <w:t>59837,8</w:t>
            </w:r>
          </w:p>
        </w:tc>
        <w:tc>
          <w:tcPr>
            <w:tcW w:w="1587" w:type="dxa"/>
          </w:tcPr>
          <w:p w:rsidR="000125C9" w:rsidRDefault="000125C9">
            <w:pPr>
              <w:pStyle w:val="ConsPlusNormal"/>
              <w:jc w:val="center"/>
            </w:pPr>
            <w:r>
              <w:t>59837,8</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15 4</w:t>
            </w:r>
          </w:p>
        </w:tc>
        <w:tc>
          <w:tcPr>
            <w:tcW w:w="701" w:type="dxa"/>
          </w:tcPr>
          <w:p w:rsidR="000125C9" w:rsidRDefault="000125C9">
            <w:pPr>
              <w:pStyle w:val="ConsPlusNormal"/>
            </w:pPr>
          </w:p>
        </w:tc>
        <w:tc>
          <w:tcPr>
            <w:tcW w:w="1586" w:type="dxa"/>
          </w:tcPr>
          <w:p w:rsidR="000125C9" w:rsidRDefault="000125C9">
            <w:pPr>
              <w:pStyle w:val="ConsPlusNormal"/>
              <w:jc w:val="center"/>
            </w:pPr>
            <w:r>
              <w:t>59837,8</w:t>
            </w:r>
          </w:p>
        </w:tc>
        <w:tc>
          <w:tcPr>
            <w:tcW w:w="1586" w:type="dxa"/>
          </w:tcPr>
          <w:p w:rsidR="000125C9" w:rsidRDefault="000125C9">
            <w:pPr>
              <w:pStyle w:val="ConsPlusNormal"/>
              <w:jc w:val="center"/>
            </w:pPr>
            <w:r>
              <w:t>59837,8</w:t>
            </w:r>
          </w:p>
        </w:tc>
        <w:tc>
          <w:tcPr>
            <w:tcW w:w="1587" w:type="dxa"/>
          </w:tcPr>
          <w:p w:rsidR="000125C9" w:rsidRDefault="000125C9">
            <w:pPr>
              <w:pStyle w:val="ConsPlusNormal"/>
              <w:jc w:val="center"/>
            </w:pPr>
            <w:r>
              <w:t>59837,8</w:t>
            </w:r>
          </w:p>
        </w:tc>
      </w:tr>
      <w:tr w:rsidR="000125C9">
        <w:tc>
          <w:tcPr>
            <w:tcW w:w="4139" w:type="dxa"/>
          </w:tcPr>
          <w:p w:rsidR="000125C9" w:rsidRDefault="000125C9">
            <w:pPr>
              <w:pStyle w:val="ConsPlusNormal"/>
            </w:pPr>
            <w:r>
              <w:t>Комплекс процессных мероприятий "Организация информирования населения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15 4 01</w:t>
            </w:r>
          </w:p>
        </w:tc>
        <w:tc>
          <w:tcPr>
            <w:tcW w:w="701" w:type="dxa"/>
          </w:tcPr>
          <w:p w:rsidR="000125C9" w:rsidRDefault="000125C9">
            <w:pPr>
              <w:pStyle w:val="ConsPlusNormal"/>
            </w:pPr>
          </w:p>
        </w:tc>
        <w:tc>
          <w:tcPr>
            <w:tcW w:w="1586" w:type="dxa"/>
          </w:tcPr>
          <w:p w:rsidR="000125C9" w:rsidRDefault="000125C9">
            <w:pPr>
              <w:pStyle w:val="ConsPlusNormal"/>
              <w:jc w:val="center"/>
            </w:pPr>
            <w:r>
              <w:t>59020,0</w:t>
            </w:r>
          </w:p>
        </w:tc>
        <w:tc>
          <w:tcPr>
            <w:tcW w:w="1586" w:type="dxa"/>
          </w:tcPr>
          <w:p w:rsidR="000125C9" w:rsidRDefault="000125C9">
            <w:pPr>
              <w:pStyle w:val="ConsPlusNormal"/>
              <w:jc w:val="center"/>
            </w:pPr>
            <w:r>
              <w:t>59020,0</w:t>
            </w:r>
          </w:p>
        </w:tc>
        <w:tc>
          <w:tcPr>
            <w:tcW w:w="1587" w:type="dxa"/>
          </w:tcPr>
          <w:p w:rsidR="000125C9" w:rsidRDefault="000125C9">
            <w:pPr>
              <w:pStyle w:val="ConsPlusNormal"/>
              <w:jc w:val="center"/>
            </w:pPr>
            <w:r>
              <w:t>59020,0</w:t>
            </w:r>
          </w:p>
        </w:tc>
      </w:tr>
      <w:tr w:rsidR="000125C9">
        <w:tc>
          <w:tcPr>
            <w:tcW w:w="4139" w:type="dxa"/>
          </w:tcPr>
          <w:p w:rsidR="000125C9" w:rsidRDefault="000125C9">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15 4 01 98731</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9895,0</w:t>
            </w:r>
          </w:p>
        </w:tc>
        <w:tc>
          <w:tcPr>
            <w:tcW w:w="1586" w:type="dxa"/>
          </w:tcPr>
          <w:p w:rsidR="000125C9" w:rsidRDefault="000125C9">
            <w:pPr>
              <w:pStyle w:val="ConsPlusNormal"/>
              <w:jc w:val="center"/>
            </w:pPr>
            <w:r>
              <w:t>9895,0</w:t>
            </w:r>
          </w:p>
        </w:tc>
        <w:tc>
          <w:tcPr>
            <w:tcW w:w="1587" w:type="dxa"/>
          </w:tcPr>
          <w:p w:rsidR="000125C9" w:rsidRDefault="000125C9">
            <w:pPr>
              <w:pStyle w:val="ConsPlusNormal"/>
              <w:jc w:val="center"/>
            </w:pPr>
            <w:r>
              <w:t>9895,0</w:t>
            </w:r>
          </w:p>
        </w:tc>
      </w:tr>
      <w:tr w:rsidR="000125C9">
        <w:tc>
          <w:tcPr>
            <w:tcW w:w="4139" w:type="dxa"/>
          </w:tcPr>
          <w:p w:rsidR="000125C9" w:rsidRDefault="000125C9">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15 4 01 98734</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49125,0</w:t>
            </w:r>
          </w:p>
        </w:tc>
        <w:tc>
          <w:tcPr>
            <w:tcW w:w="1586" w:type="dxa"/>
          </w:tcPr>
          <w:p w:rsidR="000125C9" w:rsidRDefault="000125C9">
            <w:pPr>
              <w:pStyle w:val="ConsPlusNormal"/>
              <w:jc w:val="center"/>
            </w:pPr>
            <w:r>
              <w:t>49125,0</w:t>
            </w:r>
          </w:p>
        </w:tc>
        <w:tc>
          <w:tcPr>
            <w:tcW w:w="1587" w:type="dxa"/>
          </w:tcPr>
          <w:p w:rsidR="000125C9" w:rsidRDefault="000125C9">
            <w:pPr>
              <w:pStyle w:val="ConsPlusNormal"/>
              <w:jc w:val="center"/>
            </w:pPr>
            <w:r>
              <w:t>49125,0</w:t>
            </w:r>
          </w:p>
        </w:tc>
      </w:tr>
      <w:tr w:rsidR="000125C9">
        <w:tc>
          <w:tcPr>
            <w:tcW w:w="4139" w:type="dxa"/>
          </w:tcPr>
          <w:p w:rsidR="000125C9" w:rsidRDefault="000125C9">
            <w:pPr>
              <w:pStyle w:val="ConsPlusNormal"/>
            </w:pPr>
            <w:r>
              <w:t>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исполнительных органов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15 4 02</w:t>
            </w:r>
          </w:p>
        </w:tc>
        <w:tc>
          <w:tcPr>
            <w:tcW w:w="701" w:type="dxa"/>
          </w:tcPr>
          <w:p w:rsidR="000125C9" w:rsidRDefault="000125C9">
            <w:pPr>
              <w:pStyle w:val="ConsPlusNormal"/>
            </w:pPr>
          </w:p>
        </w:tc>
        <w:tc>
          <w:tcPr>
            <w:tcW w:w="1586" w:type="dxa"/>
          </w:tcPr>
          <w:p w:rsidR="000125C9" w:rsidRDefault="000125C9">
            <w:pPr>
              <w:pStyle w:val="ConsPlusNormal"/>
              <w:jc w:val="center"/>
            </w:pPr>
            <w:r>
              <w:t>398,6</w:t>
            </w:r>
          </w:p>
        </w:tc>
        <w:tc>
          <w:tcPr>
            <w:tcW w:w="1586" w:type="dxa"/>
          </w:tcPr>
          <w:p w:rsidR="000125C9" w:rsidRDefault="000125C9">
            <w:pPr>
              <w:pStyle w:val="ConsPlusNormal"/>
              <w:jc w:val="center"/>
            </w:pPr>
            <w:r>
              <w:t>398,6</w:t>
            </w:r>
          </w:p>
        </w:tc>
        <w:tc>
          <w:tcPr>
            <w:tcW w:w="1587" w:type="dxa"/>
          </w:tcPr>
          <w:p w:rsidR="000125C9" w:rsidRDefault="000125C9">
            <w:pPr>
              <w:pStyle w:val="ConsPlusNormal"/>
              <w:jc w:val="center"/>
            </w:pPr>
            <w:r>
              <w:t>398,6</w:t>
            </w:r>
          </w:p>
        </w:tc>
      </w:tr>
      <w:tr w:rsidR="000125C9">
        <w:tc>
          <w:tcPr>
            <w:tcW w:w="4139" w:type="dxa"/>
          </w:tcPr>
          <w:p w:rsidR="000125C9" w:rsidRDefault="000125C9">
            <w:pPr>
              <w:pStyle w:val="ConsPlusNormal"/>
            </w:pPr>
            <w:r>
              <w:t>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 4 02 0И192</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398,6</w:t>
            </w:r>
          </w:p>
        </w:tc>
        <w:tc>
          <w:tcPr>
            <w:tcW w:w="1586" w:type="dxa"/>
          </w:tcPr>
          <w:p w:rsidR="000125C9" w:rsidRDefault="000125C9">
            <w:pPr>
              <w:pStyle w:val="ConsPlusNormal"/>
              <w:jc w:val="center"/>
            </w:pPr>
            <w:r>
              <w:t>398,6</w:t>
            </w:r>
          </w:p>
        </w:tc>
        <w:tc>
          <w:tcPr>
            <w:tcW w:w="1587" w:type="dxa"/>
          </w:tcPr>
          <w:p w:rsidR="000125C9" w:rsidRDefault="000125C9">
            <w:pPr>
              <w:pStyle w:val="ConsPlusNormal"/>
              <w:jc w:val="center"/>
            </w:pPr>
            <w:r>
              <w:t>398,6</w:t>
            </w:r>
          </w:p>
        </w:tc>
      </w:tr>
      <w:tr w:rsidR="000125C9">
        <w:tc>
          <w:tcPr>
            <w:tcW w:w="4139" w:type="dxa"/>
          </w:tcPr>
          <w:p w:rsidR="000125C9" w:rsidRDefault="000125C9">
            <w:pPr>
              <w:pStyle w:val="ConsPlusNormal"/>
            </w:pPr>
            <w:r>
              <w:t>Комплекс процессных мероприятий "Повышение качества информационного сопровождения деятельности исполнительных органов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15 4 03</w:t>
            </w:r>
          </w:p>
        </w:tc>
        <w:tc>
          <w:tcPr>
            <w:tcW w:w="701" w:type="dxa"/>
          </w:tcPr>
          <w:p w:rsidR="000125C9" w:rsidRDefault="000125C9">
            <w:pPr>
              <w:pStyle w:val="ConsPlusNormal"/>
            </w:pPr>
          </w:p>
        </w:tc>
        <w:tc>
          <w:tcPr>
            <w:tcW w:w="1586" w:type="dxa"/>
          </w:tcPr>
          <w:p w:rsidR="000125C9" w:rsidRDefault="000125C9">
            <w:pPr>
              <w:pStyle w:val="ConsPlusNormal"/>
              <w:jc w:val="center"/>
            </w:pPr>
            <w:r>
              <w:t>419,2</w:t>
            </w:r>
          </w:p>
        </w:tc>
        <w:tc>
          <w:tcPr>
            <w:tcW w:w="1586" w:type="dxa"/>
          </w:tcPr>
          <w:p w:rsidR="000125C9" w:rsidRDefault="000125C9">
            <w:pPr>
              <w:pStyle w:val="ConsPlusNormal"/>
              <w:jc w:val="center"/>
            </w:pPr>
            <w:r>
              <w:t>419,2</w:t>
            </w:r>
          </w:p>
        </w:tc>
        <w:tc>
          <w:tcPr>
            <w:tcW w:w="1587" w:type="dxa"/>
          </w:tcPr>
          <w:p w:rsidR="000125C9" w:rsidRDefault="000125C9">
            <w:pPr>
              <w:pStyle w:val="ConsPlusNormal"/>
              <w:jc w:val="center"/>
            </w:pPr>
            <w:r>
              <w:t>419,2</w:t>
            </w:r>
          </w:p>
        </w:tc>
      </w:tr>
      <w:tr w:rsidR="000125C9">
        <w:tc>
          <w:tcPr>
            <w:tcW w:w="4139" w:type="dxa"/>
          </w:tcPr>
          <w:p w:rsidR="000125C9" w:rsidRDefault="000125C9">
            <w:pPr>
              <w:pStyle w:val="ConsPlusNormal"/>
            </w:pPr>
            <w:r>
              <w:t>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 4 03 0И193</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Проведение социологических опросов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15 4 03 0И194</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319,2</w:t>
            </w:r>
          </w:p>
        </w:tc>
        <w:tc>
          <w:tcPr>
            <w:tcW w:w="1586" w:type="dxa"/>
          </w:tcPr>
          <w:p w:rsidR="000125C9" w:rsidRDefault="000125C9">
            <w:pPr>
              <w:pStyle w:val="ConsPlusNormal"/>
              <w:jc w:val="center"/>
            </w:pPr>
            <w:r>
              <w:t>319,2</w:t>
            </w:r>
          </w:p>
        </w:tc>
        <w:tc>
          <w:tcPr>
            <w:tcW w:w="1587" w:type="dxa"/>
          </w:tcPr>
          <w:p w:rsidR="000125C9" w:rsidRDefault="000125C9">
            <w:pPr>
              <w:pStyle w:val="ConsPlusNormal"/>
              <w:jc w:val="center"/>
            </w:pPr>
            <w:r>
              <w:t>319,2</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1438,5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w:t>
            </w:r>
          </w:p>
        </w:tc>
        <w:tc>
          <w:tcPr>
            <w:tcW w:w="701" w:type="dxa"/>
          </w:tcPr>
          <w:p w:rsidR="000125C9" w:rsidRDefault="000125C9">
            <w:pPr>
              <w:pStyle w:val="ConsPlusNormal"/>
            </w:pPr>
          </w:p>
        </w:tc>
        <w:tc>
          <w:tcPr>
            <w:tcW w:w="1586" w:type="dxa"/>
          </w:tcPr>
          <w:p w:rsidR="000125C9" w:rsidRDefault="000125C9">
            <w:pPr>
              <w:pStyle w:val="ConsPlusNormal"/>
              <w:jc w:val="center"/>
            </w:pPr>
            <w:r>
              <w:t>1438,5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34 4 01</w:t>
            </w:r>
          </w:p>
        </w:tc>
        <w:tc>
          <w:tcPr>
            <w:tcW w:w="701" w:type="dxa"/>
          </w:tcPr>
          <w:p w:rsidR="000125C9" w:rsidRDefault="000125C9">
            <w:pPr>
              <w:pStyle w:val="ConsPlusNormal"/>
            </w:pPr>
          </w:p>
        </w:tc>
        <w:tc>
          <w:tcPr>
            <w:tcW w:w="1586" w:type="dxa"/>
          </w:tcPr>
          <w:p w:rsidR="000125C9" w:rsidRDefault="000125C9">
            <w:pPr>
              <w:pStyle w:val="ConsPlusNormal"/>
              <w:jc w:val="center"/>
            </w:pPr>
            <w:r>
              <w:t>1438,5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информационных проектов в сфере государственной национальной политики)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01 R5183</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1438,5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551697,4</w:t>
            </w:r>
          </w:p>
        </w:tc>
        <w:tc>
          <w:tcPr>
            <w:tcW w:w="1586" w:type="dxa"/>
          </w:tcPr>
          <w:p w:rsidR="000125C9" w:rsidRDefault="000125C9">
            <w:pPr>
              <w:pStyle w:val="ConsPlusNormal"/>
              <w:jc w:val="center"/>
            </w:pPr>
            <w:r>
              <w:t>451171,3</w:t>
            </w:r>
          </w:p>
        </w:tc>
        <w:tc>
          <w:tcPr>
            <w:tcW w:w="1587" w:type="dxa"/>
          </w:tcPr>
          <w:p w:rsidR="000125C9" w:rsidRDefault="000125C9">
            <w:pPr>
              <w:pStyle w:val="ConsPlusNormal"/>
              <w:jc w:val="center"/>
            </w:pPr>
            <w:r>
              <w:t>451171,3</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551697,4</w:t>
            </w:r>
          </w:p>
        </w:tc>
        <w:tc>
          <w:tcPr>
            <w:tcW w:w="1586" w:type="dxa"/>
          </w:tcPr>
          <w:p w:rsidR="000125C9" w:rsidRDefault="000125C9">
            <w:pPr>
              <w:pStyle w:val="ConsPlusNormal"/>
              <w:jc w:val="center"/>
            </w:pPr>
            <w:r>
              <w:t>451171,3</w:t>
            </w:r>
          </w:p>
        </w:tc>
        <w:tc>
          <w:tcPr>
            <w:tcW w:w="1587" w:type="dxa"/>
          </w:tcPr>
          <w:p w:rsidR="000125C9" w:rsidRDefault="000125C9">
            <w:pPr>
              <w:pStyle w:val="ConsPlusNormal"/>
              <w:jc w:val="center"/>
            </w:pPr>
            <w:r>
              <w:t>451171,3</w:t>
            </w:r>
          </w:p>
        </w:tc>
      </w:tr>
      <w:tr w:rsidR="000125C9">
        <w:tc>
          <w:tcPr>
            <w:tcW w:w="4139" w:type="dxa"/>
          </w:tcPr>
          <w:p w:rsidR="000125C9" w:rsidRDefault="000125C9">
            <w:pPr>
              <w:pStyle w:val="ConsPlusNormal"/>
            </w:pPr>
            <w:r>
              <w:t>Представительские расходы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99 9 00 23040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1360,0</w:t>
            </w:r>
          </w:p>
        </w:tc>
        <w:tc>
          <w:tcPr>
            <w:tcW w:w="1586" w:type="dxa"/>
          </w:tcPr>
          <w:p w:rsidR="000125C9" w:rsidRDefault="000125C9">
            <w:pPr>
              <w:pStyle w:val="ConsPlusNormal"/>
              <w:jc w:val="center"/>
            </w:pPr>
            <w:r>
              <w:t>1360,0</w:t>
            </w:r>
          </w:p>
        </w:tc>
        <w:tc>
          <w:tcPr>
            <w:tcW w:w="1587" w:type="dxa"/>
          </w:tcPr>
          <w:p w:rsidR="000125C9" w:rsidRDefault="000125C9">
            <w:pPr>
              <w:pStyle w:val="ConsPlusNormal"/>
              <w:jc w:val="center"/>
            </w:pPr>
            <w:r>
              <w:t>1360,0</w:t>
            </w:r>
          </w:p>
        </w:tc>
      </w:tr>
      <w:tr w:rsidR="000125C9">
        <w:tc>
          <w:tcPr>
            <w:tcW w:w="4139" w:type="dxa"/>
          </w:tcPr>
          <w:p w:rsidR="000125C9" w:rsidRDefault="000125C9">
            <w:pPr>
              <w:pStyle w:val="ConsPlusNormal"/>
            </w:pPr>
            <w:r>
              <w:t>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99 9 00 51410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11526,3</w:t>
            </w:r>
          </w:p>
        </w:tc>
        <w:tc>
          <w:tcPr>
            <w:tcW w:w="1586" w:type="dxa"/>
          </w:tcPr>
          <w:p w:rsidR="000125C9" w:rsidRDefault="000125C9">
            <w:pPr>
              <w:pStyle w:val="ConsPlusNormal"/>
              <w:jc w:val="center"/>
            </w:pPr>
            <w:r>
              <w:t>11526,3</w:t>
            </w:r>
          </w:p>
        </w:tc>
        <w:tc>
          <w:tcPr>
            <w:tcW w:w="1587" w:type="dxa"/>
          </w:tcPr>
          <w:p w:rsidR="000125C9" w:rsidRDefault="000125C9">
            <w:pPr>
              <w:pStyle w:val="ConsPlusNormal"/>
              <w:jc w:val="center"/>
            </w:pPr>
            <w:r>
              <w:t>11526,3</w:t>
            </w:r>
          </w:p>
        </w:tc>
      </w:tr>
      <w:tr w:rsidR="000125C9">
        <w:tc>
          <w:tcPr>
            <w:tcW w:w="4139" w:type="dxa"/>
          </w:tcPr>
          <w:p w:rsidR="000125C9" w:rsidRDefault="000125C9">
            <w:pPr>
              <w:pStyle w:val="ConsPlusNormal"/>
            </w:pPr>
            <w:r>
              <w:t>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99 9 00 51410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3117,2</w:t>
            </w:r>
          </w:p>
        </w:tc>
        <w:tc>
          <w:tcPr>
            <w:tcW w:w="1586" w:type="dxa"/>
          </w:tcPr>
          <w:p w:rsidR="000125C9" w:rsidRDefault="000125C9">
            <w:pPr>
              <w:pStyle w:val="ConsPlusNormal"/>
              <w:jc w:val="center"/>
            </w:pPr>
            <w:r>
              <w:t>3117,2</w:t>
            </w:r>
          </w:p>
        </w:tc>
        <w:tc>
          <w:tcPr>
            <w:tcW w:w="1587" w:type="dxa"/>
          </w:tcPr>
          <w:p w:rsidR="000125C9" w:rsidRDefault="000125C9">
            <w:pPr>
              <w:pStyle w:val="ConsPlusNormal"/>
              <w:jc w:val="center"/>
            </w:pPr>
            <w:r>
              <w:t>3117,2</w:t>
            </w:r>
          </w:p>
        </w:tc>
      </w:tr>
      <w:tr w:rsidR="000125C9">
        <w:tc>
          <w:tcPr>
            <w:tcW w:w="4139" w:type="dxa"/>
          </w:tcPr>
          <w:p w:rsidR="000125C9" w:rsidRDefault="000125C9">
            <w:pPr>
              <w:pStyle w:val="ConsPlusNormal"/>
            </w:pPr>
            <w:r>
              <w:t>Обеспечение деятельности сенаторов Российской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99 9 00 51420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3255,0</w:t>
            </w:r>
          </w:p>
        </w:tc>
        <w:tc>
          <w:tcPr>
            <w:tcW w:w="1586" w:type="dxa"/>
          </w:tcPr>
          <w:p w:rsidR="000125C9" w:rsidRDefault="000125C9">
            <w:pPr>
              <w:pStyle w:val="ConsPlusNormal"/>
              <w:jc w:val="center"/>
            </w:pPr>
            <w:r>
              <w:t>3255,0</w:t>
            </w:r>
          </w:p>
        </w:tc>
        <w:tc>
          <w:tcPr>
            <w:tcW w:w="1587" w:type="dxa"/>
          </w:tcPr>
          <w:p w:rsidR="000125C9" w:rsidRDefault="000125C9">
            <w:pPr>
              <w:pStyle w:val="ConsPlusNormal"/>
              <w:jc w:val="center"/>
            </w:pPr>
            <w:r>
              <w:t>3255,0</w:t>
            </w:r>
          </w:p>
        </w:tc>
      </w:tr>
      <w:tr w:rsidR="000125C9">
        <w:tc>
          <w:tcPr>
            <w:tcW w:w="4139" w:type="dxa"/>
          </w:tcPr>
          <w:p w:rsidR="000125C9" w:rsidRDefault="000125C9">
            <w:pPr>
              <w:pStyle w:val="ConsPlusNormal"/>
            </w:pPr>
            <w:r>
              <w:t>Обеспечение деятельности сенаторов Российской Федерации и их помощников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99 9 00 51420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1500,0</w:t>
            </w:r>
          </w:p>
        </w:tc>
        <w:tc>
          <w:tcPr>
            <w:tcW w:w="1586" w:type="dxa"/>
          </w:tcPr>
          <w:p w:rsidR="000125C9" w:rsidRDefault="000125C9">
            <w:pPr>
              <w:pStyle w:val="ConsPlusNormal"/>
              <w:jc w:val="center"/>
            </w:pPr>
            <w:r>
              <w:t>1500,0</w:t>
            </w:r>
          </w:p>
        </w:tc>
        <w:tc>
          <w:tcPr>
            <w:tcW w:w="1587" w:type="dxa"/>
          </w:tcPr>
          <w:p w:rsidR="000125C9" w:rsidRDefault="000125C9">
            <w:pPr>
              <w:pStyle w:val="ConsPlusNormal"/>
              <w:jc w:val="center"/>
            </w:pPr>
            <w:r>
              <w:t>1500,0</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С0591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176712,9</w:t>
            </w:r>
          </w:p>
        </w:tc>
        <w:tc>
          <w:tcPr>
            <w:tcW w:w="1586" w:type="dxa"/>
          </w:tcPr>
          <w:p w:rsidR="000125C9" w:rsidRDefault="000125C9">
            <w:pPr>
              <w:pStyle w:val="ConsPlusNormal"/>
              <w:jc w:val="center"/>
            </w:pPr>
            <w:r>
              <w:t>158609,8</w:t>
            </w:r>
          </w:p>
        </w:tc>
        <w:tc>
          <w:tcPr>
            <w:tcW w:w="1587" w:type="dxa"/>
          </w:tcPr>
          <w:p w:rsidR="000125C9" w:rsidRDefault="000125C9">
            <w:pPr>
              <w:pStyle w:val="ConsPlusNormal"/>
              <w:jc w:val="center"/>
            </w:pPr>
            <w:r>
              <w:t>158609,8</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У0590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352226,0</w:t>
            </w:r>
          </w:p>
        </w:tc>
        <w:tc>
          <w:tcPr>
            <w:tcW w:w="1586" w:type="dxa"/>
          </w:tcPr>
          <w:p w:rsidR="000125C9" w:rsidRDefault="000125C9">
            <w:pPr>
              <w:pStyle w:val="ConsPlusNormal"/>
              <w:jc w:val="center"/>
            </w:pPr>
            <w:r>
              <w:t>269803,0</w:t>
            </w:r>
          </w:p>
        </w:tc>
        <w:tc>
          <w:tcPr>
            <w:tcW w:w="1587" w:type="dxa"/>
          </w:tcPr>
          <w:p w:rsidR="000125C9" w:rsidRDefault="000125C9">
            <w:pPr>
              <w:pStyle w:val="ConsPlusNormal"/>
              <w:jc w:val="center"/>
            </w:pPr>
            <w:r>
              <w:t>269803,0</w:t>
            </w:r>
          </w:p>
        </w:tc>
      </w:tr>
      <w:tr w:rsidR="000125C9">
        <w:tc>
          <w:tcPr>
            <w:tcW w:w="4139" w:type="dxa"/>
          </w:tcPr>
          <w:p w:rsidR="000125C9" w:rsidRDefault="000125C9">
            <w:pPr>
              <w:pStyle w:val="ConsPlusNormal"/>
            </w:pPr>
            <w:r>
              <w:t>Национальная безопасность и правоохранительная деятельность</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780,3</w:t>
            </w:r>
          </w:p>
        </w:tc>
        <w:tc>
          <w:tcPr>
            <w:tcW w:w="1586" w:type="dxa"/>
          </w:tcPr>
          <w:p w:rsidR="000125C9" w:rsidRDefault="000125C9">
            <w:pPr>
              <w:pStyle w:val="ConsPlusNormal"/>
              <w:jc w:val="center"/>
            </w:pPr>
            <w:r>
              <w:t>780,3</w:t>
            </w:r>
          </w:p>
        </w:tc>
        <w:tc>
          <w:tcPr>
            <w:tcW w:w="1587" w:type="dxa"/>
          </w:tcPr>
          <w:p w:rsidR="000125C9" w:rsidRDefault="000125C9">
            <w:pPr>
              <w:pStyle w:val="ConsPlusNormal"/>
              <w:jc w:val="center"/>
            </w:pPr>
            <w:r>
              <w:t>780,3</w:t>
            </w:r>
          </w:p>
        </w:tc>
      </w:tr>
      <w:tr w:rsidR="000125C9">
        <w:tc>
          <w:tcPr>
            <w:tcW w:w="4139" w:type="dxa"/>
          </w:tcPr>
          <w:p w:rsidR="000125C9" w:rsidRDefault="000125C9">
            <w:pPr>
              <w:pStyle w:val="ConsPlusNormal"/>
            </w:pPr>
            <w:r>
              <w:t>Другие вопросы в области национальной безопасности и правоохранительной деятельности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780,3</w:t>
            </w:r>
          </w:p>
        </w:tc>
        <w:tc>
          <w:tcPr>
            <w:tcW w:w="1586" w:type="dxa"/>
          </w:tcPr>
          <w:p w:rsidR="000125C9" w:rsidRDefault="000125C9">
            <w:pPr>
              <w:pStyle w:val="ConsPlusNormal"/>
              <w:jc w:val="center"/>
            </w:pPr>
            <w:r>
              <w:t>780,3</w:t>
            </w:r>
          </w:p>
        </w:tc>
        <w:tc>
          <w:tcPr>
            <w:tcW w:w="1587" w:type="dxa"/>
          </w:tcPr>
          <w:p w:rsidR="000125C9" w:rsidRDefault="000125C9">
            <w:pPr>
              <w:pStyle w:val="ConsPlusNormal"/>
              <w:jc w:val="center"/>
            </w:pPr>
            <w:r>
              <w:t>780,3</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780,3</w:t>
            </w:r>
          </w:p>
        </w:tc>
        <w:tc>
          <w:tcPr>
            <w:tcW w:w="1586" w:type="dxa"/>
          </w:tcPr>
          <w:p w:rsidR="000125C9" w:rsidRDefault="000125C9">
            <w:pPr>
              <w:pStyle w:val="ConsPlusNormal"/>
              <w:jc w:val="center"/>
            </w:pPr>
            <w:r>
              <w:t>780,3</w:t>
            </w:r>
          </w:p>
        </w:tc>
        <w:tc>
          <w:tcPr>
            <w:tcW w:w="1587" w:type="dxa"/>
          </w:tcPr>
          <w:p w:rsidR="000125C9" w:rsidRDefault="000125C9">
            <w:pPr>
              <w:pStyle w:val="ConsPlusNormal"/>
              <w:jc w:val="center"/>
            </w:pPr>
            <w:r>
              <w:t>780,3</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780,3</w:t>
            </w:r>
          </w:p>
        </w:tc>
        <w:tc>
          <w:tcPr>
            <w:tcW w:w="1586" w:type="dxa"/>
          </w:tcPr>
          <w:p w:rsidR="000125C9" w:rsidRDefault="000125C9">
            <w:pPr>
              <w:pStyle w:val="ConsPlusNormal"/>
              <w:jc w:val="center"/>
            </w:pPr>
            <w:r>
              <w:t>780,3</w:t>
            </w:r>
          </w:p>
        </w:tc>
        <w:tc>
          <w:tcPr>
            <w:tcW w:w="1587" w:type="dxa"/>
          </w:tcPr>
          <w:p w:rsidR="000125C9" w:rsidRDefault="000125C9">
            <w:pPr>
              <w:pStyle w:val="ConsPlusNormal"/>
              <w:jc w:val="center"/>
            </w:pPr>
            <w:r>
              <w:t>780,3</w:t>
            </w:r>
          </w:p>
        </w:tc>
      </w:tr>
      <w:tr w:rsidR="000125C9">
        <w:tc>
          <w:tcPr>
            <w:tcW w:w="413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w:t>
            </w:r>
          </w:p>
        </w:tc>
        <w:tc>
          <w:tcPr>
            <w:tcW w:w="701" w:type="dxa"/>
          </w:tcPr>
          <w:p w:rsidR="000125C9" w:rsidRDefault="000125C9">
            <w:pPr>
              <w:pStyle w:val="ConsPlusNormal"/>
            </w:pPr>
          </w:p>
        </w:tc>
        <w:tc>
          <w:tcPr>
            <w:tcW w:w="1586" w:type="dxa"/>
          </w:tcPr>
          <w:p w:rsidR="000125C9" w:rsidRDefault="000125C9">
            <w:pPr>
              <w:pStyle w:val="ConsPlusNormal"/>
              <w:jc w:val="center"/>
            </w:pPr>
            <w:r>
              <w:t>780,3</w:t>
            </w:r>
          </w:p>
        </w:tc>
        <w:tc>
          <w:tcPr>
            <w:tcW w:w="1586" w:type="dxa"/>
          </w:tcPr>
          <w:p w:rsidR="000125C9" w:rsidRDefault="000125C9">
            <w:pPr>
              <w:pStyle w:val="ConsPlusNormal"/>
              <w:jc w:val="center"/>
            </w:pPr>
            <w:r>
              <w:t>780,3</w:t>
            </w:r>
          </w:p>
        </w:tc>
        <w:tc>
          <w:tcPr>
            <w:tcW w:w="1587" w:type="dxa"/>
          </w:tcPr>
          <w:p w:rsidR="000125C9" w:rsidRDefault="000125C9">
            <w:pPr>
              <w:pStyle w:val="ConsPlusNormal"/>
              <w:jc w:val="center"/>
            </w:pPr>
            <w:r>
              <w:t>780,3</w:t>
            </w:r>
          </w:p>
        </w:tc>
      </w:tr>
      <w:tr w:rsidR="000125C9">
        <w:tc>
          <w:tcPr>
            <w:tcW w:w="4139" w:type="dxa"/>
          </w:tcPr>
          <w:p w:rsidR="000125C9" w:rsidRDefault="000125C9">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23 4 01 20860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780,3</w:t>
            </w:r>
          </w:p>
        </w:tc>
        <w:tc>
          <w:tcPr>
            <w:tcW w:w="1586" w:type="dxa"/>
          </w:tcPr>
          <w:p w:rsidR="000125C9" w:rsidRDefault="000125C9">
            <w:pPr>
              <w:pStyle w:val="ConsPlusNormal"/>
              <w:jc w:val="center"/>
            </w:pPr>
            <w:r>
              <w:t>780,3</w:t>
            </w:r>
          </w:p>
        </w:tc>
        <w:tc>
          <w:tcPr>
            <w:tcW w:w="1587" w:type="dxa"/>
          </w:tcPr>
          <w:p w:rsidR="000125C9" w:rsidRDefault="000125C9">
            <w:pPr>
              <w:pStyle w:val="ConsPlusNormal"/>
              <w:jc w:val="center"/>
            </w:pPr>
            <w:r>
              <w:t>780,3</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143973,5</w:t>
            </w:r>
          </w:p>
        </w:tc>
        <w:tc>
          <w:tcPr>
            <w:tcW w:w="1586" w:type="dxa"/>
          </w:tcPr>
          <w:p w:rsidR="000125C9" w:rsidRDefault="000125C9">
            <w:pPr>
              <w:pStyle w:val="ConsPlusNormal"/>
              <w:jc w:val="center"/>
            </w:pPr>
            <w:r>
              <w:t>143973,5</w:t>
            </w:r>
          </w:p>
        </w:tc>
        <w:tc>
          <w:tcPr>
            <w:tcW w:w="1587" w:type="dxa"/>
          </w:tcPr>
          <w:p w:rsidR="000125C9" w:rsidRDefault="000125C9">
            <w:pPr>
              <w:pStyle w:val="ConsPlusNormal"/>
              <w:jc w:val="center"/>
            </w:pPr>
            <w:r>
              <w:t>150973,5</w:t>
            </w:r>
          </w:p>
        </w:tc>
      </w:tr>
      <w:tr w:rsidR="000125C9">
        <w:tc>
          <w:tcPr>
            <w:tcW w:w="4139" w:type="dxa"/>
          </w:tcPr>
          <w:p w:rsidR="000125C9" w:rsidRDefault="000125C9">
            <w:pPr>
              <w:pStyle w:val="ConsPlusNormal"/>
            </w:pPr>
            <w:r>
              <w:t>Связь и информатика</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23973,5</w:t>
            </w:r>
          </w:p>
        </w:tc>
        <w:tc>
          <w:tcPr>
            <w:tcW w:w="1586" w:type="dxa"/>
          </w:tcPr>
          <w:p w:rsidR="000125C9" w:rsidRDefault="000125C9">
            <w:pPr>
              <w:pStyle w:val="ConsPlusNormal"/>
              <w:jc w:val="center"/>
            </w:pPr>
            <w:r>
              <w:t>23973,5</w:t>
            </w:r>
          </w:p>
        </w:tc>
        <w:tc>
          <w:tcPr>
            <w:tcW w:w="1587" w:type="dxa"/>
          </w:tcPr>
          <w:p w:rsidR="000125C9" w:rsidRDefault="000125C9">
            <w:pPr>
              <w:pStyle w:val="ConsPlusNormal"/>
              <w:jc w:val="center"/>
            </w:pPr>
            <w:r>
              <w:t>30973,5</w:t>
            </w:r>
          </w:p>
        </w:tc>
      </w:tr>
      <w:tr w:rsidR="000125C9">
        <w:tc>
          <w:tcPr>
            <w:tcW w:w="4139" w:type="dxa"/>
          </w:tcPr>
          <w:p w:rsidR="000125C9" w:rsidRDefault="000125C9">
            <w:pPr>
              <w:pStyle w:val="ConsPlusNormal"/>
            </w:pPr>
            <w:r>
              <w:t>Государственная программа Владимирской области "Информационное общество"</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w:t>
            </w:r>
          </w:p>
        </w:tc>
        <w:tc>
          <w:tcPr>
            <w:tcW w:w="701" w:type="dxa"/>
          </w:tcPr>
          <w:p w:rsidR="000125C9" w:rsidRDefault="000125C9">
            <w:pPr>
              <w:pStyle w:val="ConsPlusNormal"/>
            </w:pPr>
          </w:p>
        </w:tc>
        <w:tc>
          <w:tcPr>
            <w:tcW w:w="1586" w:type="dxa"/>
          </w:tcPr>
          <w:p w:rsidR="000125C9" w:rsidRDefault="000125C9">
            <w:pPr>
              <w:pStyle w:val="ConsPlusNormal"/>
              <w:jc w:val="center"/>
            </w:pPr>
            <w:r>
              <w:t>23973,5</w:t>
            </w:r>
          </w:p>
        </w:tc>
        <w:tc>
          <w:tcPr>
            <w:tcW w:w="1586" w:type="dxa"/>
          </w:tcPr>
          <w:p w:rsidR="000125C9" w:rsidRDefault="000125C9">
            <w:pPr>
              <w:pStyle w:val="ConsPlusNormal"/>
              <w:jc w:val="center"/>
            </w:pPr>
            <w:r>
              <w:t>23973,5</w:t>
            </w:r>
          </w:p>
        </w:tc>
        <w:tc>
          <w:tcPr>
            <w:tcW w:w="1587" w:type="dxa"/>
          </w:tcPr>
          <w:p w:rsidR="000125C9" w:rsidRDefault="000125C9">
            <w:pPr>
              <w:pStyle w:val="ConsPlusNormal"/>
              <w:jc w:val="center"/>
            </w:pPr>
            <w:r>
              <w:t>30973,5</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w:t>
            </w:r>
          </w:p>
        </w:tc>
        <w:tc>
          <w:tcPr>
            <w:tcW w:w="701" w:type="dxa"/>
          </w:tcPr>
          <w:p w:rsidR="000125C9" w:rsidRDefault="000125C9">
            <w:pPr>
              <w:pStyle w:val="ConsPlusNormal"/>
            </w:pPr>
          </w:p>
        </w:tc>
        <w:tc>
          <w:tcPr>
            <w:tcW w:w="1586" w:type="dxa"/>
          </w:tcPr>
          <w:p w:rsidR="000125C9" w:rsidRDefault="000125C9">
            <w:pPr>
              <w:pStyle w:val="ConsPlusNormal"/>
              <w:jc w:val="center"/>
            </w:pPr>
            <w:r>
              <w:t>23973,5</w:t>
            </w:r>
          </w:p>
        </w:tc>
        <w:tc>
          <w:tcPr>
            <w:tcW w:w="1586" w:type="dxa"/>
          </w:tcPr>
          <w:p w:rsidR="000125C9" w:rsidRDefault="000125C9">
            <w:pPr>
              <w:pStyle w:val="ConsPlusNormal"/>
              <w:jc w:val="center"/>
            </w:pPr>
            <w:r>
              <w:t>23973,5</w:t>
            </w:r>
          </w:p>
        </w:tc>
        <w:tc>
          <w:tcPr>
            <w:tcW w:w="1587" w:type="dxa"/>
          </w:tcPr>
          <w:p w:rsidR="000125C9" w:rsidRDefault="000125C9">
            <w:pPr>
              <w:pStyle w:val="ConsPlusNormal"/>
              <w:jc w:val="center"/>
            </w:pPr>
            <w:r>
              <w:t>30973,5</w:t>
            </w:r>
          </w:p>
        </w:tc>
      </w:tr>
      <w:tr w:rsidR="000125C9">
        <w:tc>
          <w:tcPr>
            <w:tcW w:w="4139" w:type="dxa"/>
          </w:tcPr>
          <w:p w:rsidR="000125C9" w:rsidRDefault="000125C9">
            <w:pPr>
              <w:pStyle w:val="ConsPlusNormal"/>
            </w:pPr>
            <w:r>
              <w:t>Комплекс процессных мероприятий "Электронные органы исполнительной власти региона"</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09 4 01</w:t>
            </w:r>
          </w:p>
        </w:tc>
        <w:tc>
          <w:tcPr>
            <w:tcW w:w="701" w:type="dxa"/>
          </w:tcPr>
          <w:p w:rsidR="000125C9" w:rsidRDefault="000125C9">
            <w:pPr>
              <w:pStyle w:val="ConsPlusNormal"/>
            </w:pPr>
          </w:p>
        </w:tc>
        <w:tc>
          <w:tcPr>
            <w:tcW w:w="1586" w:type="dxa"/>
          </w:tcPr>
          <w:p w:rsidR="000125C9" w:rsidRDefault="000125C9">
            <w:pPr>
              <w:pStyle w:val="ConsPlusNormal"/>
              <w:jc w:val="center"/>
            </w:pPr>
            <w:r>
              <w:t>20500,0</w:t>
            </w:r>
          </w:p>
        </w:tc>
        <w:tc>
          <w:tcPr>
            <w:tcW w:w="1586" w:type="dxa"/>
          </w:tcPr>
          <w:p w:rsidR="000125C9" w:rsidRDefault="000125C9">
            <w:pPr>
              <w:pStyle w:val="ConsPlusNormal"/>
              <w:jc w:val="center"/>
            </w:pPr>
            <w:r>
              <w:t>20500,0</w:t>
            </w:r>
          </w:p>
        </w:tc>
        <w:tc>
          <w:tcPr>
            <w:tcW w:w="1587" w:type="dxa"/>
          </w:tcPr>
          <w:p w:rsidR="000125C9" w:rsidRDefault="000125C9">
            <w:pPr>
              <w:pStyle w:val="ConsPlusNormal"/>
              <w:jc w:val="center"/>
            </w:pPr>
            <w:r>
              <w:t>27500,0</w:t>
            </w:r>
          </w:p>
        </w:tc>
      </w:tr>
      <w:tr w:rsidR="000125C9">
        <w:tc>
          <w:tcPr>
            <w:tcW w:w="4139" w:type="dxa"/>
          </w:tcPr>
          <w:p w:rsidR="000125C9" w:rsidRDefault="000125C9">
            <w:pPr>
              <w:pStyle w:val="ConsPlusNormal"/>
            </w:pPr>
            <w:r>
              <w:t>Обеспечение функционирования информационных систем электронного документооборота и рассмотрения обращения граждан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09 4 01 25350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20500,0</w:t>
            </w:r>
          </w:p>
        </w:tc>
        <w:tc>
          <w:tcPr>
            <w:tcW w:w="1586" w:type="dxa"/>
          </w:tcPr>
          <w:p w:rsidR="000125C9" w:rsidRDefault="000125C9">
            <w:pPr>
              <w:pStyle w:val="ConsPlusNormal"/>
              <w:jc w:val="center"/>
            </w:pPr>
            <w:r>
              <w:t>20500,0</w:t>
            </w:r>
          </w:p>
        </w:tc>
        <w:tc>
          <w:tcPr>
            <w:tcW w:w="1587" w:type="dxa"/>
          </w:tcPr>
          <w:p w:rsidR="000125C9" w:rsidRDefault="000125C9">
            <w:pPr>
              <w:pStyle w:val="ConsPlusNormal"/>
              <w:jc w:val="center"/>
            </w:pPr>
            <w:r>
              <w:t>27500,0</w:t>
            </w:r>
          </w:p>
        </w:tc>
      </w:tr>
      <w:tr w:rsidR="000125C9">
        <w:tc>
          <w:tcPr>
            <w:tcW w:w="4139" w:type="dxa"/>
          </w:tcPr>
          <w:p w:rsidR="000125C9" w:rsidRDefault="000125C9">
            <w:pPr>
              <w:pStyle w:val="ConsPlusNormal"/>
            </w:pPr>
            <w:r>
              <w:t>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09 4 04</w:t>
            </w:r>
          </w:p>
        </w:tc>
        <w:tc>
          <w:tcPr>
            <w:tcW w:w="701" w:type="dxa"/>
          </w:tcPr>
          <w:p w:rsidR="000125C9" w:rsidRDefault="000125C9">
            <w:pPr>
              <w:pStyle w:val="ConsPlusNormal"/>
            </w:pPr>
          </w:p>
        </w:tc>
        <w:tc>
          <w:tcPr>
            <w:tcW w:w="1586" w:type="dxa"/>
          </w:tcPr>
          <w:p w:rsidR="000125C9" w:rsidRDefault="000125C9">
            <w:pPr>
              <w:pStyle w:val="ConsPlusNormal"/>
              <w:jc w:val="center"/>
            </w:pPr>
            <w:r>
              <w:t>3473,5</w:t>
            </w:r>
          </w:p>
        </w:tc>
        <w:tc>
          <w:tcPr>
            <w:tcW w:w="1586" w:type="dxa"/>
          </w:tcPr>
          <w:p w:rsidR="000125C9" w:rsidRDefault="000125C9">
            <w:pPr>
              <w:pStyle w:val="ConsPlusNormal"/>
              <w:jc w:val="center"/>
            </w:pPr>
            <w:r>
              <w:t>3473,5</w:t>
            </w:r>
          </w:p>
        </w:tc>
        <w:tc>
          <w:tcPr>
            <w:tcW w:w="1587" w:type="dxa"/>
          </w:tcPr>
          <w:p w:rsidR="000125C9" w:rsidRDefault="000125C9">
            <w:pPr>
              <w:pStyle w:val="ConsPlusNormal"/>
              <w:jc w:val="center"/>
            </w:pPr>
            <w:r>
              <w:t>3473,5</w:t>
            </w:r>
          </w:p>
        </w:tc>
      </w:tr>
      <w:tr w:rsidR="000125C9">
        <w:tc>
          <w:tcPr>
            <w:tcW w:w="4139" w:type="dxa"/>
          </w:tcPr>
          <w:p w:rsidR="000125C9" w:rsidRDefault="000125C9">
            <w:pPr>
              <w:pStyle w:val="ConsPlusNormal"/>
            </w:pPr>
            <w:r>
              <w:t>Комплекс мер по обеспечению информационной безопасности информационно-телекоммуникационной сети и информационных систем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09 4 04 25410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3473,5</w:t>
            </w:r>
          </w:p>
        </w:tc>
        <w:tc>
          <w:tcPr>
            <w:tcW w:w="1586" w:type="dxa"/>
          </w:tcPr>
          <w:p w:rsidR="000125C9" w:rsidRDefault="000125C9">
            <w:pPr>
              <w:pStyle w:val="ConsPlusNormal"/>
              <w:jc w:val="center"/>
            </w:pPr>
            <w:r>
              <w:t>3473,5</w:t>
            </w:r>
          </w:p>
        </w:tc>
        <w:tc>
          <w:tcPr>
            <w:tcW w:w="1587" w:type="dxa"/>
          </w:tcPr>
          <w:p w:rsidR="000125C9" w:rsidRDefault="000125C9">
            <w:pPr>
              <w:pStyle w:val="ConsPlusNormal"/>
              <w:jc w:val="center"/>
            </w:pPr>
            <w:r>
              <w:t>3473,5</w:t>
            </w:r>
          </w:p>
        </w:tc>
      </w:tr>
      <w:tr w:rsidR="000125C9">
        <w:tc>
          <w:tcPr>
            <w:tcW w:w="4139" w:type="dxa"/>
          </w:tcPr>
          <w:p w:rsidR="000125C9" w:rsidRDefault="000125C9">
            <w:pPr>
              <w:pStyle w:val="ConsPlusNormal"/>
            </w:pPr>
            <w:r>
              <w:t>Другие вопросы в области национальной экономики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120000,0</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120000,0</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120000,0</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pPr>
            <w:r>
              <w:t>Исполнение судебных актов Российской Федерации, предусматривающих обращение взыскания на средства бюджета субъекта Российской Федерации по денежным обязательствам должника (Иные бюджетные ассигнования)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99 9 00 22070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120000,0</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8494,2</w:t>
            </w:r>
          </w:p>
        </w:tc>
        <w:tc>
          <w:tcPr>
            <w:tcW w:w="1586" w:type="dxa"/>
          </w:tcPr>
          <w:p w:rsidR="000125C9" w:rsidRDefault="000125C9">
            <w:pPr>
              <w:pStyle w:val="ConsPlusNormal"/>
              <w:jc w:val="center"/>
            </w:pPr>
            <w:r>
              <w:t>8494,2</w:t>
            </w:r>
          </w:p>
        </w:tc>
        <w:tc>
          <w:tcPr>
            <w:tcW w:w="1587" w:type="dxa"/>
          </w:tcPr>
          <w:p w:rsidR="000125C9" w:rsidRDefault="000125C9">
            <w:pPr>
              <w:pStyle w:val="ConsPlusNormal"/>
              <w:jc w:val="center"/>
            </w:pPr>
            <w:r>
              <w:t>8494,2</w:t>
            </w:r>
          </w:p>
        </w:tc>
      </w:tr>
      <w:tr w:rsidR="000125C9">
        <w:tc>
          <w:tcPr>
            <w:tcW w:w="4139" w:type="dxa"/>
          </w:tcPr>
          <w:p w:rsidR="000125C9" w:rsidRDefault="000125C9">
            <w:pPr>
              <w:pStyle w:val="ConsPlusNormal"/>
            </w:pPr>
            <w:r>
              <w:t>Профессиональная подготовка, переподготовка и повышение квалификации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7679,6</w:t>
            </w:r>
          </w:p>
        </w:tc>
        <w:tc>
          <w:tcPr>
            <w:tcW w:w="1586" w:type="dxa"/>
          </w:tcPr>
          <w:p w:rsidR="000125C9" w:rsidRDefault="000125C9">
            <w:pPr>
              <w:pStyle w:val="ConsPlusNormal"/>
              <w:jc w:val="center"/>
            </w:pPr>
            <w:r>
              <w:t>7679,6</w:t>
            </w:r>
          </w:p>
        </w:tc>
        <w:tc>
          <w:tcPr>
            <w:tcW w:w="1587" w:type="dxa"/>
          </w:tcPr>
          <w:p w:rsidR="000125C9" w:rsidRDefault="000125C9">
            <w:pPr>
              <w:pStyle w:val="ConsPlusNormal"/>
              <w:jc w:val="center"/>
            </w:pPr>
            <w:r>
              <w:t>7679,6</w:t>
            </w:r>
          </w:p>
        </w:tc>
      </w:tr>
      <w:tr w:rsidR="000125C9">
        <w:tc>
          <w:tcPr>
            <w:tcW w:w="4139" w:type="dxa"/>
          </w:tcPr>
          <w:p w:rsidR="000125C9" w:rsidRDefault="000125C9">
            <w:pPr>
              <w:pStyle w:val="ConsPlusNormal"/>
            </w:pPr>
            <w:r>
              <w:t>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08</w:t>
            </w:r>
          </w:p>
        </w:tc>
        <w:tc>
          <w:tcPr>
            <w:tcW w:w="701" w:type="dxa"/>
          </w:tcPr>
          <w:p w:rsidR="000125C9" w:rsidRDefault="000125C9">
            <w:pPr>
              <w:pStyle w:val="ConsPlusNormal"/>
            </w:pPr>
          </w:p>
        </w:tc>
        <w:tc>
          <w:tcPr>
            <w:tcW w:w="1586" w:type="dxa"/>
          </w:tcPr>
          <w:p w:rsidR="000125C9" w:rsidRDefault="000125C9">
            <w:pPr>
              <w:pStyle w:val="ConsPlusNormal"/>
              <w:jc w:val="center"/>
            </w:pPr>
            <w:r>
              <w:t>7532,7</w:t>
            </w:r>
          </w:p>
        </w:tc>
        <w:tc>
          <w:tcPr>
            <w:tcW w:w="1586" w:type="dxa"/>
          </w:tcPr>
          <w:p w:rsidR="000125C9" w:rsidRDefault="000125C9">
            <w:pPr>
              <w:pStyle w:val="ConsPlusNormal"/>
              <w:jc w:val="center"/>
            </w:pPr>
            <w:r>
              <w:t>7532,7</w:t>
            </w:r>
          </w:p>
        </w:tc>
        <w:tc>
          <w:tcPr>
            <w:tcW w:w="1587" w:type="dxa"/>
          </w:tcPr>
          <w:p w:rsidR="000125C9" w:rsidRDefault="000125C9">
            <w:pPr>
              <w:pStyle w:val="ConsPlusNormal"/>
              <w:jc w:val="center"/>
            </w:pPr>
            <w:r>
              <w:t>7532,7</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08 4</w:t>
            </w:r>
          </w:p>
        </w:tc>
        <w:tc>
          <w:tcPr>
            <w:tcW w:w="701" w:type="dxa"/>
          </w:tcPr>
          <w:p w:rsidR="000125C9" w:rsidRDefault="000125C9">
            <w:pPr>
              <w:pStyle w:val="ConsPlusNormal"/>
            </w:pPr>
          </w:p>
        </w:tc>
        <w:tc>
          <w:tcPr>
            <w:tcW w:w="1586" w:type="dxa"/>
          </w:tcPr>
          <w:p w:rsidR="000125C9" w:rsidRDefault="000125C9">
            <w:pPr>
              <w:pStyle w:val="ConsPlusNormal"/>
              <w:jc w:val="center"/>
            </w:pPr>
            <w:r>
              <w:t>7532,7</w:t>
            </w:r>
          </w:p>
        </w:tc>
        <w:tc>
          <w:tcPr>
            <w:tcW w:w="1586" w:type="dxa"/>
          </w:tcPr>
          <w:p w:rsidR="000125C9" w:rsidRDefault="000125C9">
            <w:pPr>
              <w:pStyle w:val="ConsPlusNormal"/>
              <w:jc w:val="center"/>
            </w:pPr>
            <w:r>
              <w:t>7532,7</w:t>
            </w:r>
          </w:p>
        </w:tc>
        <w:tc>
          <w:tcPr>
            <w:tcW w:w="1587" w:type="dxa"/>
          </w:tcPr>
          <w:p w:rsidR="000125C9" w:rsidRDefault="000125C9">
            <w:pPr>
              <w:pStyle w:val="ConsPlusNormal"/>
              <w:jc w:val="center"/>
            </w:pPr>
            <w:r>
              <w:t>7532,7</w:t>
            </w:r>
          </w:p>
        </w:tc>
      </w:tr>
      <w:tr w:rsidR="000125C9">
        <w:tc>
          <w:tcPr>
            <w:tcW w:w="4139" w:type="dxa"/>
          </w:tcPr>
          <w:p w:rsidR="000125C9" w:rsidRDefault="000125C9">
            <w:pPr>
              <w:pStyle w:val="ConsPlusNormal"/>
            </w:pPr>
            <w:r>
              <w:t>Комплекс процессных мероприятий "Развитие государственной гражданской службы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08 4 01</w:t>
            </w:r>
          </w:p>
        </w:tc>
        <w:tc>
          <w:tcPr>
            <w:tcW w:w="701" w:type="dxa"/>
          </w:tcPr>
          <w:p w:rsidR="000125C9" w:rsidRDefault="000125C9">
            <w:pPr>
              <w:pStyle w:val="ConsPlusNormal"/>
            </w:pPr>
          </w:p>
        </w:tc>
        <w:tc>
          <w:tcPr>
            <w:tcW w:w="1586" w:type="dxa"/>
          </w:tcPr>
          <w:p w:rsidR="000125C9" w:rsidRDefault="000125C9">
            <w:pPr>
              <w:pStyle w:val="ConsPlusNormal"/>
              <w:jc w:val="center"/>
            </w:pPr>
            <w:r>
              <w:t>3422,7</w:t>
            </w:r>
          </w:p>
        </w:tc>
        <w:tc>
          <w:tcPr>
            <w:tcW w:w="1586" w:type="dxa"/>
          </w:tcPr>
          <w:p w:rsidR="000125C9" w:rsidRDefault="000125C9">
            <w:pPr>
              <w:pStyle w:val="ConsPlusNormal"/>
              <w:jc w:val="center"/>
            </w:pPr>
            <w:r>
              <w:t>3422,7</w:t>
            </w:r>
          </w:p>
        </w:tc>
        <w:tc>
          <w:tcPr>
            <w:tcW w:w="1587" w:type="dxa"/>
          </w:tcPr>
          <w:p w:rsidR="000125C9" w:rsidRDefault="000125C9">
            <w:pPr>
              <w:pStyle w:val="ConsPlusNormal"/>
              <w:jc w:val="center"/>
            </w:pPr>
            <w:r>
              <w:t>3422,7</w:t>
            </w:r>
          </w:p>
        </w:tc>
      </w:tr>
      <w:tr w:rsidR="000125C9">
        <w:tc>
          <w:tcPr>
            <w:tcW w:w="4139" w:type="dxa"/>
          </w:tcPr>
          <w:p w:rsidR="000125C9" w:rsidRDefault="000125C9">
            <w:pPr>
              <w:pStyle w:val="ConsPlusNormal"/>
            </w:pPr>
            <w:r>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08 4 01 21000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2073,1</w:t>
            </w:r>
          </w:p>
        </w:tc>
        <w:tc>
          <w:tcPr>
            <w:tcW w:w="1586" w:type="dxa"/>
          </w:tcPr>
          <w:p w:rsidR="000125C9" w:rsidRDefault="000125C9">
            <w:pPr>
              <w:pStyle w:val="ConsPlusNormal"/>
              <w:jc w:val="center"/>
            </w:pPr>
            <w:r>
              <w:t>2073,1</w:t>
            </w:r>
          </w:p>
        </w:tc>
        <w:tc>
          <w:tcPr>
            <w:tcW w:w="1587" w:type="dxa"/>
          </w:tcPr>
          <w:p w:rsidR="000125C9" w:rsidRDefault="000125C9">
            <w:pPr>
              <w:pStyle w:val="ConsPlusNormal"/>
              <w:jc w:val="center"/>
            </w:pPr>
            <w:r>
              <w:t>2073,1</w:t>
            </w:r>
          </w:p>
        </w:tc>
      </w:tr>
      <w:tr w:rsidR="000125C9">
        <w:tc>
          <w:tcPr>
            <w:tcW w:w="4139" w:type="dxa"/>
          </w:tcPr>
          <w:p w:rsidR="000125C9" w:rsidRDefault="000125C9">
            <w:pPr>
              <w:pStyle w:val="ConsPlusNormal"/>
            </w:pPr>
            <w:r>
              <w:t>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08 4 01 25100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w:t>
            </w:r>
          </w:p>
        </w:tc>
        <w:tc>
          <w:tcPr>
            <w:tcW w:w="1586" w:type="dxa"/>
          </w:tcPr>
          <w:p w:rsidR="000125C9" w:rsidRDefault="000125C9">
            <w:pPr>
              <w:pStyle w:val="ConsPlusNormal"/>
              <w:jc w:val="center"/>
            </w:pPr>
            <w:r>
              <w:t>30,0</w:t>
            </w:r>
          </w:p>
        </w:tc>
        <w:tc>
          <w:tcPr>
            <w:tcW w:w="1587" w:type="dxa"/>
          </w:tcPr>
          <w:p w:rsidR="000125C9" w:rsidRDefault="000125C9">
            <w:pPr>
              <w:pStyle w:val="ConsPlusNormal"/>
              <w:jc w:val="center"/>
            </w:pPr>
            <w:r>
              <w:t>30,0</w:t>
            </w:r>
          </w:p>
        </w:tc>
      </w:tr>
      <w:tr w:rsidR="000125C9">
        <w:tc>
          <w:tcPr>
            <w:tcW w:w="4139" w:type="dxa"/>
          </w:tcPr>
          <w:p w:rsidR="000125C9" w:rsidRDefault="000125C9">
            <w:pPr>
              <w:pStyle w:val="ConsPlusNormal"/>
            </w:pPr>
            <w:r>
              <w:t>Проведение семинаров, тренингов, мастер-классов, иных мероприятий, направленных преимущественно на ускоренное приобретение государственными гражданскими служащими Владимирской области новых знаний и умений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08 4 01 26179</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1319,6</w:t>
            </w:r>
          </w:p>
        </w:tc>
        <w:tc>
          <w:tcPr>
            <w:tcW w:w="1586" w:type="dxa"/>
          </w:tcPr>
          <w:p w:rsidR="000125C9" w:rsidRDefault="000125C9">
            <w:pPr>
              <w:pStyle w:val="ConsPlusNormal"/>
              <w:jc w:val="center"/>
            </w:pPr>
            <w:r>
              <w:t>1319,6</w:t>
            </w:r>
          </w:p>
        </w:tc>
        <w:tc>
          <w:tcPr>
            <w:tcW w:w="1587" w:type="dxa"/>
          </w:tcPr>
          <w:p w:rsidR="000125C9" w:rsidRDefault="000125C9">
            <w:pPr>
              <w:pStyle w:val="ConsPlusNormal"/>
              <w:jc w:val="center"/>
            </w:pPr>
            <w:r>
              <w:t>1319,6</w:t>
            </w:r>
          </w:p>
        </w:tc>
      </w:tr>
      <w:tr w:rsidR="000125C9">
        <w:tc>
          <w:tcPr>
            <w:tcW w:w="4139" w:type="dxa"/>
          </w:tcPr>
          <w:p w:rsidR="000125C9" w:rsidRDefault="000125C9">
            <w:pPr>
              <w:pStyle w:val="ConsPlusNormal"/>
            </w:pPr>
            <w:r>
              <w:t>Комплекс процессных мероприятий "Развитие муниципальной службы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08 4 02</w:t>
            </w:r>
          </w:p>
        </w:tc>
        <w:tc>
          <w:tcPr>
            <w:tcW w:w="701" w:type="dxa"/>
          </w:tcPr>
          <w:p w:rsidR="000125C9" w:rsidRDefault="000125C9">
            <w:pPr>
              <w:pStyle w:val="ConsPlusNormal"/>
            </w:pPr>
          </w:p>
        </w:tc>
        <w:tc>
          <w:tcPr>
            <w:tcW w:w="1586" w:type="dxa"/>
          </w:tcPr>
          <w:p w:rsidR="000125C9" w:rsidRDefault="000125C9">
            <w:pPr>
              <w:pStyle w:val="ConsPlusNormal"/>
              <w:jc w:val="center"/>
            </w:pPr>
            <w:r>
              <w:t>4110,0</w:t>
            </w:r>
          </w:p>
        </w:tc>
        <w:tc>
          <w:tcPr>
            <w:tcW w:w="1586" w:type="dxa"/>
          </w:tcPr>
          <w:p w:rsidR="000125C9" w:rsidRDefault="000125C9">
            <w:pPr>
              <w:pStyle w:val="ConsPlusNormal"/>
              <w:jc w:val="center"/>
            </w:pPr>
            <w:r>
              <w:t>4110,0</w:t>
            </w:r>
          </w:p>
        </w:tc>
        <w:tc>
          <w:tcPr>
            <w:tcW w:w="1587" w:type="dxa"/>
          </w:tcPr>
          <w:p w:rsidR="000125C9" w:rsidRDefault="000125C9">
            <w:pPr>
              <w:pStyle w:val="ConsPlusNormal"/>
              <w:jc w:val="center"/>
            </w:pPr>
            <w:r>
              <w:t>4110,0</w:t>
            </w:r>
          </w:p>
        </w:tc>
      </w:tr>
      <w:tr w:rsidR="000125C9">
        <w:tc>
          <w:tcPr>
            <w:tcW w:w="4139" w:type="dxa"/>
          </w:tcPr>
          <w:p w:rsidR="000125C9" w:rsidRDefault="000125C9">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08 4 02 22660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2877,0</w:t>
            </w:r>
          </w:p>
        </w:tc>
        <w:tc>
          <w:tcPr>
            <w:tcW w:w="1586" w:type="dxa"/>
          </w:tcPr>
          <w:p w:rsidR="000125C9" w:rsidRDefault="000125C9">
            <w:pPr>
              <w:pStyle w:val="ConsPlusNormal"/>
              <w:jc w:val="center"/>
            </w:pPr>
            <w:r>
              <w:t>2877,0</w:t>
            </w:r>
          </w:p>
        </w:tc>
        <w:tc>
          <w:tcPr>
            <w:tcW w:w="1587" w:type="dxa"/>
          </w:tcPr>
          <w:p w:rsidR="000125C9" w:rsidRDefault="000125C9">
            <w:pPr>
              <w:pStyle w:val="ConsPlusNormal"/>
              <w:jc w:val="center"/>
            </w:pPr>
            <w:r>
              <w:t>2877,0</w:t>
            </w:r>
          </w:p>
        </w:tc>
      </w:tr>
      <w:tr w:rsidR="000125C9">
        <w:tc>
          <w:tcPr>
            <w:tcW w:w="4139" w:type="dxa"/>
          </w:tcPr>
          <w:p w:rsidR="000125C9" w:rsidRDefault="000125C9">
            <w:pPr>
              <w:pStyle w:val="ConsPlusNormal"/>
            </w:pPr>
            <w:r>
              <w:t>Проведение иных мероприятий по профессиональному развитию муниципальных служащих во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08 4 02 26186</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1233,0</w:t>
            </w:r>
          </w:p>
        </w:tc>
        <w:tc>
          <w:tcPr>
            <w:tcW w:w="1586" w:type="dxa"/>
          </w:tcPr>
          <w:p w:rsidR="000125C9" w:rsidRDefault="000125C9">
            <w:pPr>
              <w:pStyle w:val="ConsPlusNormal"/>
              <w:jc w:val="center"/>
            </w:pPr>
            <w:r>
              <w:t>1233,0</w:t>
            </w:r>
          </w:p>
        </w:tc>
        <w:tc>
          <w:tcPr>
            <w:tcW w:w="1587" w:type="dxa"/>
          </w:tcPr>
          <w:p w:rsidR="000125C9" w:rsidRDefault="000125C9">
            <w:pPr>
              <w:pStyle w:val="ConsPlusNormal"/>
              <w:jc w:val="center"/>
            </w:pPr>
            <w:r>
              <w:t>1233,0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146,9</w:t>
            </w:r>
          </w:p>
        </w:tc>
        <w:tc>
          <w:tcPr>
            <w:tcW w:w="1586" w:type="dxa"/>
          </w:tcPr>
          <w:p w:rsidR="000125C9" w:rsidRDefault="000125C9">
            <w:pPr>
              <w:pStyle w:val="ConsPlusNormal"/>
              <w:jc w:val="center"/>
            </w:pPr>
            <w:r>
              <w:t>146,9</w:t>
            </w:r>
          </w:p>
        </w:tc>
        <w:tc>
          <w:tcPr>
            <w:tcW w:w="1587" w:type="dxa"/>
          </w:tcPr>
          <w:p w:rsidR="000125C9" w:rsidRDefault="000125C9">
            <w:pPr>
              <w:pStyle w:val="ConsPlusNormal"/>
              <w:jc w:val="center"/>
            </w:pPr>
            <w:r>
              <w:t>146,9</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34 4</w:t>
            </w:r>
          </w:p>
        </w:tc>
        <w:tc>
          <w:tcPr>
            <w:tcW w:w="701" w:type="dxa"/>
          </w:tcPr>
          <w:p w:rsidR="000125C9" w:rsidRDefault="000125C9">
            <w:pPr>
              <w:pStyle w:val="ConsPlusNormal"/>
            </w:pPr>
          </w:p>
        </w:tc>
        <w:tc>
          <w:tcPr>
            <w:tcW w:w="1586" w:type="dxa"/>
          </w:tcPr>
          <w:p w:rsidR="000125C9" w:rsidRDefault="000125C9">
            <w:pPr>
              <w:pStyle w:val="ConsPlusNormal"/>
              <w:jc w:val="center"/>
            </w:pPr>
            <w:r>
              <w:t>146,9</w:t>
            </w:r>
          </w:p>
        </w:tc>
        <w:tc>
          <w:tcPr>
            <w:tcW w:w="1586" w:type="dxa"/>
          </w:tcPr>
          <w:p w:rsidR="000125C9" w:rsidRDefault="000125C9">
            <w:pPr>
              <w:pStyle w:val="ConsPlusNormal"/>
              <w:jc w:val="center"/>
            </w:pPr>
            <w:r>
              <w:t>146,9</w:t>
            </w:r>
          </w:p>
        </w:tc>
        <w:tc>
          <w:tcPr>
            <w:tcW w:w="1587" w:type="dxa"/>
          </w:tcPr>
          <w:p w:rsidR="000125C9" w:rsidRDefault="000125C9">
            <w:pPr>
              <w:pStyle w:val="ConsPlusNormal"/>
              <w:jc w:val="center"/>
            </w:pPr>
            <w:r>
              <w:t>146,9</w:t>
            </w:r>
          </w:p>
        </w:tc>
      </w:tr>
      <w:tr w:rsidR="000125C9">
        <w:tc>
          <w:tcPr>
            <w:tcW w:w="413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34 4 01</w:t>
            </w:r>
          </w:p>
        </w:tc>
        <w:tc>
          <w:tcPr>
            <w:tcW w:w="701" w:type="dxa"/>
          </w:tcPr>
          <w:p w:rsidR="000125C9" w:rsidRDefault="000125C9">
            <w:pPr>
              <w:pStyle w:val="ConsPlusNormal"/>
            </w:pPr>
          </w:p>
        </w:tc>
        <w:tc>
          <w:tcPr>
            <w:tcW w:w="1586" w:type="dxa"/>
          </w:tcPr>
          <w:p w:rsidR="000125C9" w:rsidRDefault="000125C9">
            <w:pPr>
              <w:pStyle w:val="ConsPlusNormal"/>
              <w:jc w:val="center"/>
            </w:pPr>
            <w:r>
              <w:t>146,9</w:t>
            </w:r>
          </w:p>
        </w:tc>
        <w:tc>
          <w:tcPr>
            <w:tcW w:w="1586" w:type="dxa"/>
          </w:tcPr>
          <w:p w:rsidR="000125C9" w:rsidRDefault="000125C9">
            <w:pPr>
              <w:pStyle w:val="ConsPlusNormal"/>
              <w:jc w:val="center"/>
            </w:pPr>
            <w:r>
              <w:t>146,9</w:t>
            </w:r>
          </w:p>
        </w:tc>
        <w:tc>
          <w:tcPr>
            <w:tcW w:w="1587" w:type="dxa"/>
          </w:tcPr>
          <w:p w:rsidR="000125C9" w:rsidRDefault="000125C9">
            <w:pPr>
              <w:pStyle w:val="ConsPlusNormal"/>
              <w:jc w:val="center"/>
            </w:pPr>
            <w:r>
              <w:t>146,9</w:t>
            </w:r>
          </w:p>
        </w:tc>
      </w:tr>
      <w:tr w:rsidR="000125C9">
        <w:tc>
          <w:tcPr>
            <w:tcW w:w="4139" w:type="dxa"/>
          </w:tcPr>
          <w:p w:rsidR="000125C9" w:rsidRDefault="000125C9">
            <w:pPr>
              <w:pStyle w:val="ConsPlusNormal"/>
            </w:pPr>
            <w:r>
              <w:t>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34 4 01 23940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146,9</w:t>
            </w:r>
          </w:p>
        </w:tc>
        <w:tc>
          <w:tcPr>
            <w:tcW w:w="1586" w:type="dxa"/>
          </w:tcPr>
          <w:p w:rsidR="000125C9" w:rsidRDefault="000125C9">
            <w:pPr>
              <w:pStyle w:val="ConsPlusNormal"/>
              <w:jc w:val="center"/>
            </w:pPr>
            <w:r>
              <w:t>146,9</w:t>
            </w:r>
          </w:p>
        </w:tc>
        <w:tc>
          <w:tcPr>
            <w:tcW w:w="1587" w:type="dxa"/>
          </w:tcPr>
          <w:p w:rsidR="000125C9" w:rsidRDefault="000125C9">
            <w:pPr>
              <w:pStyle w:val="ConsPlusNormal"/>
              <w:jc w:val="center"/>
            </w:pPr>
            <w:r>
              <w:t>146,9</w:t>
            </w:r>
          </w:p>
        </w:tc>
      </w:tr>
      <w:tr w:rsidR="000125C9">
        <w:tc>
          <w:tcPr>
            <w:tcW w:w="4139" w:type="dxa"/>
          </w:tcPr>
          <w:p w:rsidR="000125C9" w:rsidRDefault="000125C9">
            <w:pPr>
              <w:pStyle w:val="ConsPlusNormal"/>
            </w:pPr>
            <w:r>
              <w:t>Другие вопросы в области образования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814,6</w:t>
            </w:r>
          </w:p>
        </w:tc>
        <w:tc>
          <w:tcPr>
            <w:tcW w:w="1586" w:type="dxa"/>
          </w:tcPr>
          <w:p w:rsidR="000125C9" w:rsidRDefault="000125C9">
            <w:pPr>
              <w:pStyle w:val="ConsPlusNormal"/>
              <w:jc w:val="center"/>
            </w:pPr>
            <w:r>
              <w:t>814,6</w:t>
            </w:r>
          </w:p>
        </w:tc>
        <w:tc>
          <w:tcPr>
            <w:tcW w:w="1587" w:type="dxa"/>
          </w:tcPr>
          <w:p w:rsidR="000125C9" w:rsidRDefault="000125C9">
            <w:pPr>
              <w:pStyle w:val="ConsPlusNormal"/>
              <w:jc w:val="center"/>
            </w:pPr>
            <w:r>
              <w:t>814,6</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38</w:t>
            </w:r>
          </w:p>
        </w:tc>
        <w:tc>
          <w:tcPr>
            <w:tcW w:w="701" w:type="dxa"/>
          </w:tcPr>
          <w:p w:rsidR="000125C9" w:rsidRDefault="000125C9">
            <w:pPr>
              <w:pStyle w:val="ConsPlusNormal"/>
            </w:pPr>
          </w:p>
        </w:tc>
        <w:tc>
          <w:tcPr>
            <w:tcW w:w="1586" w:type="dxa"/>
          </w:tcPr>
          <w:p w:rsidR="000125C9" w:rsidRDefault="000125C9">
            <w:pPr>
              <w:pStyle w:val="ConsPlusNormal"/>
              <w:jc w:val="center"/>
            </w:pPr>
            <w:r>
              <w:t>814,6</w:t>
            </w:r>
          </w:p>
        </w:tc>
        <w:tc>
          <w:tcPr>
            <w:tcW w:w="1586" w:type="dxa"/>
          </w:tcPr>
          <w:p w:rsidR="000125C9" w:rsidRDefault="000125C9">
            <w:pPr>
              <w:pStyle w:val="ConsPlusNormal"/>
              <w:jc w:val="center"/>
            </w:pPr>
            <w:r>
              <w:t>814,6</w:t>
            </w:r>
          </w:p>
        </w:tc>
        <w:tc>
          <w:tcPr>
            <w:tcW w:w="1587" w:type="dxa"/>
          </w:tcPr>
          <w:p w:rsidR="000125C9" w:rsidRDefault="000125C9">
            <w:pPr>
              <w:pStyle w:val="ConsPlusNormal"/>
              <w:jc w:val="center"/>
            </w:pPr>
            <w:r>
              <w:t>814,6</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38 4</w:t>
            </w:r>
          </w:p>
        </w:tc>
        <w:tc>
          <w:tcPr>
            <w:tcW w:w="701" w:type="dxa"/>
          </w:tcPr>
          <w:p w:rsidR="000125C9" w:rsidRDefault="000125C9">
            <w:pPr>
              <w:pStyle w:val="ConsPlusNormal"/>
            </w:pPr>
          </w:p>
        </w:tc>
        <w:tc>
          <w:tcPr>
            <w:tcW w:w="1586" w:type="dxa"/>
          </w:tcPr>
          <w:p w:rsidR="000125C9" w:rsidRDefault="000125C9">
            <w:pPr>
              <w:pStyle w:val="ConsPlusNormal"/>
              <w:jc w:val="center"/>
            </w:pPr>
            <w:r>
              <w:t>814,6</w:t>
            </w:r>
          </w:p>
        </w:tc>
        <w:tc>
          <w:tcPr>
            <w:tcW w:w="1586" w:type="dxa"/>
          </w:tcPr>
          <w:p w:rsidR="000125C9" w:rsidRDefault="000125C9">
            <w:pPr>
              <w:pStyle w:val="ConsPlusNormal"/>
              <w:jc w:val="center"/>
            </w:pPr>
            <w:r>
              <w:t>814,6</w:t>
            </w:r>
          </w:p>
        </w:tc>
        <w:tc>
          <w:tcPr>
            <w:tcW w:w="1587" w:type="dxa"/>
          </w:tcPr>
          <w:p w:rsidR="000125C9" w:rsidRDefault="000125C9">
            <w:pPr>
              <w:pStyle w:val="ConsPlusNormal"/>
              <w:jc w:val="center"/>
            </w:pPr>
            <w:r>
              <w:t>814,6</w:t>
            </w:r>
          </w:p>
        </w:tc>
      </w:tr>
      <w:tr w:rsidR="000125C9">
        <w:tc>
          <w:tcPr>
            <w:tcW w:w="4139" w:type="dxa"/>
          </w:tcPr>
          <w:p w:rsidR="000125C9" w:rsidRDefault="000125C9">
            <w:pPr>
              <w:pStyle w:val="ConsPlusNormal"/>
            </w:pPr>
            <w:r>
              <w:t>Комплекс процессных мероприятий "Безопасное детство и юношество"</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38 4 02</w:t>
            </w:r>
          </w:p>
        </w:tc>
        <w:tc>
          <w:tcPr>
            <w:tcW w:w="701" w:type="dxa"/>
          </w:tcPr>
          <w:p w:rsidR="000125C9" w:rsidRDefault="000125C9">
            <w:pPr>
              <w:pStyle w:val="ConsPlusNormal"/>
            </w:pPr>
          </w:p>
        </w:tc>
        <w:tc>
          <w:tcPr>
            <w:tcW w:w="1586" w:type="dxa"/>
          </w:tcPr>
          <w:p w:rsidR="000125C9" w:rsidRDefault="000125C9">
            <w:pPr>
              <w:pStyle w:val="ConsPlusNormal"/>
              <w:jc w:val="center"/>
            </w:pPr>
            <w:r>
              <w:t>814,6</w:t>
            </w:r>
          </w:p>
        </w:tc>
        <w:tc>
          <w:tcPr>
            <w:tcW w:w="1586" w:type="dxa"/>
          </w:tcPr>
          <w:p w:rsidR="000125C9" w:rsidRDefault="000125C9">
            <w:pPr>
              <w:pStyle w:val="ConsPlusNormal"/>
              <w:jc w:val="center"/>
            </w:pPr>
            <w:r>
              <w:t>814,6</w:t>
            </w:r>
          </w:p>
        </w:tc>
        <w:tc>
          <w:tcPr>
            <w:tcW w:w="1587" w:type="dxa"/>
          </w:tcPr>
          <w:p w:rsidR="000125C9" w:rsidRDefault="000125C9">
            <w:pPr>
              <w:pStyle w:val="ConsPlusNormal"/>
              <w:jc w:val="center"/>
            </w:pPr>
            <w:r>
              <w:t>814,6</w:t>
            </w:r>
          </w:p>
        </w:tc>
      </w:tr>
      <w:tr w:rsidR="000125C9">
        <w:tc>
          <w:tcPr>
            <w:tcW w:w="4139" w:type="dxa"/>
          </w:tcPr>
          <w:p w:rsidR="000125C9" w:rsidRDefault="000125C9">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38 4 02 26070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814,6</w:t>
            </w:r>
          </w:p>
        </w:tc>
        <w:tc>
          <w:tcPr>
            <w:tcW w:w="1586" w:type="dxa"/>
          </w:tcPr>
          <w:p w:rsidR="000125C9" w:rsidRDefault="000125C9">
            <w:pPr>
              <w:pStyle w:val="ConsPlusNormal"/>
              <w:jc w:val="center"/>
            </w:pPr>
            <w:r>
              <w:t>814,6</w:t>
            </w:r>
          </w:p>
        </w:tc>
        <w:tc>
          <w:tcPr>
            <w:tcW w:w="1587" w:type="dxa"/>
          </w:tcPr>
          <w:p w:rsidR="000125C9" w:rsidRDefault="000125C9">
            <w:pPr>
              <w:pStyle w:val="ConsPlusNormal"/>
              <w:jc w:val="center"/>
            </w:pPr>
            <w:r>
              <w:t>814,6</w:t>
            </w:r>
          </w:p>
        </w:tc>
      </w:tr>
      <w:tr w:rsidR="000125C9">
        <w:tc>
          <w:tcPr>
            <w:tcW w:w="4139" w:type="dxa"/>
          </w:tcPr>
          <w:p w:rsidR="000125C9" w:rsidRDefault="000125C9">
            <w:pPr>
              <w:pStyle w:val="ConsPlusNormal"/>
            </w:pPr>
            <w:r>
              <w:t>Средства массовой информации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33853,9</w:t>
            </w:r>
          </w:p>
        </w:tc>
        <w:tc>
          <w:tcPr>
            <w:tcW w:w="1586" w:type="dxa"/>
          </w:tcPr>
          <w:p w:rsidR="000125C9" w:rsidRDefault="000125C9">
            <w:pPr>
              <w:pStyle w:val="ConsPlusNormal"/>
              <w:jc w:val="center"/>
            </w:pPr>
            <w:r>
              <w:t>29700,5</w:t>
            </w:r>
          </w:p>
        </w:tc>
        <w:tc>
          <w:tcPr>
            <w:tcW w:w="1587" w:type="dxa"/>
          </w:tcPr>
          <w:p w:rsidR="000125C9" w:rsidRDefault="000125C9">
            <w:pPr>
              <w:pStyle w:val="ConsPlusNormal"/>
              <w:jc w:val="center"/>
            </w:pPr>
            <w:r>
              <w:t>29700,5</w:t>
            </w:r>
          </w:p>
        </w:tc>
      </w:tr>
      <w:tr w:rsidR="000125C9">
        <w:tc>
          <w:tcPr>
            <w:tcW w:w="4139" w:type="dxa"/>
          </w:tcPr>
          <w:p w:rsidR="000125C9" w:rsidRDefault="000125C9">
            <w:pPr>
              <w:pStyle w:val="ConsPlusNormal"/>
            </w:pPr>
            <w:r>
              <w:t>Периодическая печать и издательства</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31443,9</w:t>
            </w:r>
          </w:p>
        </w:tc>
        <w:tc>
          <w:tcPr>
            <w:tcW w:w="1586" w:type="dxa"/>
          </w:tcPr>
          <w:p w:rsidR="000125C9" w:rsidRDefault="000125C9">
            <w:pPr>
              <w:pStyle w:val="ConsPlusNormal"/>
              <w:jc w:val="center"/>
            </w:pPr>
            <w:r>
              <w:t>28790,5</w:t>
            </w:r>
          </w:p>
        </w:tc>
        <w:tc>
          <w:tcPr>
            <w:tcW w:w="1587" w:type="dxa"/>
          </w:tcPr>
          <w:p w:rsidR="000125C9" w:rsidRDefault="000125C9">
            <w:pPr>
              <w:pStyle w:val="ConsPlusNormal"/>
              <w:jc w:val="center"/>
            </w:pPr>
            <w:r>
              <w:t>28790,5</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31443,9</w:t>
            </w:r>
          </w:p>
        </w:tc>
        <w:tc>
          <w:tcPr>
            <w:tcW w:w="1586" w:type="dxa"/>
          </w:tcPr>
          <w:p w:rsidR="000125C9" w:rsidRDefault="000125C9">
            <w:pPr>
              <w:pStyle w:val="ConsPlusNormal"/>
              <w:jc w:val="center"/>
            </w:pPr>
            <w:r>
              <w:t>28790,5</w:t>
            </w:r>
          </w:p>
        </w:tc>
        <w:tc>
          <w:tcPr>
            <w:tcW w:w="1587" w:type="dxa"/>
          </w:tcPr>
          <w:p w:rsidR="000125C9" w:rsidRDefault="000125C9">
            <w:pPr>
              <w:pStyle w:val="ConsPlusNormal"/>
              <w:jc w:val="center"/>
            </w:pPr>
            <w:r>
              <w:t>28790,5</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31443,9</w:t>
            </w:r>
          </w:p>
        </w:tc>
        <w:tc>
          <w:tcPr>
            <w:tcW w:w="1586" w:type="dxa"/>
          </w:tcPr>
          <w:p w:rsidR="000125C9" w:rsidRDefault="000125C9">
            <w:pPr>
              <w:pStyle w:val="ConsPlusNormal"/>
              <w:jc w:val="center"/>
            </w:pPr>
            <w:r>
              <w:t>28790,5</w:t>
            </w:r>
          </w:p>
        </w:tc>
        <w:tc>
          <w:tcPr>
            <w:tcW w:w="1587" w:type="dxa"/>
          </w:tcPr>
          <w:p w:rsidR="000125C9" w:rsidRDefault="000125C9">
            <w:pPr>
              <w:pStyle w:val="ConsPlusNormal"/>
              <w:jc w:val="center"/>
            </w:pPr>
            <w:r>
              <w:t>28790,5</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31443,9</w:t>
            </w:r>
          </w:p>
        </w:tc>
        <w:tc>
          <w:tcPr>
            <w:tcW w:w="1586" w:type="dxa"/>
          </w:tcPr>
          <w:p w:rsidR="000125C9" w:rsidRDefault="000125C9">
            <w:pPr>
              <w:pStyle w:val="ConsPlusNormal"/>
              <w:jc w:val="center"/>
            </w:pPr>
            <w:r>
              <w:t>28790,5</w:t>
            </w:r>
          </w:p>
        </w:tc>
        <w:tc>
          <w:tcPr>
            <w:tcW w:w="1587" w:type="dxa"/>
          </w:tcPr>
          <w:p w:rsidR="000125C9" w:rsidRDefault="000125C9">
            <w:pPr>
              <w:pStyle w:val="ConsPlusNormal"/>
              <w:jc w:val="center"/>
            </w:pPr>
            <w:r>
              <w:t>28790,5</w:t>
            </w:r>
          </w:p>
        </w:tc>
      </w:tr>
      <w:tr w:rsidR="000125C9">
        <w:tc>
          <w:tcPr>
            <w:tcW w:w="4139" w:type="dxa"/>
          </w:tcPr>
          <w:p w:rsidR="000125C9" w:rsidRDefault="000125C9">
            <w:pPr>
              <w:pStyle w:val="ConsPlusNormal"/>
            </w:pPr>
            <w:r>
              <w:t>Другие вопросы в области средств массовой информации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2410,0</w:t>
            </w:r>
          </w:p>
        </w:tc>
        <w:tc>
          <w:tcPr>
            <w:tcW w:w="1586" w:type="dxa"/>
          </w:tcPr>
          <w:p w:rsidR="000125C9" w:rsidRDefault="000125C9">
            <w:pPr>
              <w:pStyle w:val="ConsPlusNormal"/>
              <w:jc w:val="center"/>
            </w:pPr>
            <w:r>
              <w:t>910,0</w:t>
            </w:r>
          </w:p>
        </w:tc>
        <w:tc>
          <w:tcPr>
            <w:tcW w:w="1587" w:type="dxa"/>
          </w:tcPr>
          <w:p w:rsidR="000125C9" w:rsidRDefault="000125C9">
            <w:pPr>
              <w:pStyle w:val="ConsPlusNormal"/>
              <w:jc w:val="center"/>
            </w:pPr>
            <w:r>
              <w:t>910,0</w:t>
            </w:r>
          </w:p>
        </w:tc>
      </w:tr>
      <w:tr w:rsidR="000125C9">
        <w:tc>
          <w:tcPr>
            <w:tcW w:w="4139" w:type="dxa"/>
          </w:tcPr>
          <w:p w:rsidR="000125C9" w:rsidRDefault="000125C9">
            <w:pPr>
              <w:pStyle w:val="ConsPlusNormal"/>
            </w:pPr>
            <w:r>
              <w:t>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15</w:t>
            </w:r>
          </w:p>
        </w:tc>
        <w:tc>
          <w:tcPr>
            <w:tcW w:w="701" w:type="dxa"/>
          </w:tcPr>
          <w:p w:rsidR="000125C9" w:rsidRDefault="000125C9">
            <w:pPr>
              <w:pStyle w:val="ConsPlusNormal"/>
            </w:pPr>
          </w:p>
        </w:tc>
        <w:tc>
          <w:tcPr>
            <w:tcW w:w="1586" w:type="dxa"/>
          </w:tcPr>
          <w:p w:rsidR="000125C9" w:rsidRDefault="000125C9">
            <w:pPr>
              <w:pStyle w:val="ConsPlusNormal"/>
              <w:jc w:val="center"/>
            </w:pPr>
            <w:r>
              <w:t>470,0</w:t>
            </w:r>
          </w:p>
        </w:tc>
        <w:tc>
          <w:tcPr>
            <w:tcW w:w="1586" w:type="dxa"/>
          </w:tcPr>
          <w:p w:rsidR="000125C9" w:rsidRDefault="000125C9">
            <w:pPr>
              <w:pStyle w:val="ConsPlusNormal"/>
              <w:jc w:val="center"/>
            </w:pPr>
            <w:r>
              <w:t>470,0</w:t>
            </w:r>
          </w:p>
        </w:tc>
        <w:tc>
          <w:tcPr>
            <w:tcW w:w="1587" w:type="dxa"/>
          </w:tcPr>
          <w:p w:rsidR="000125C9" w:rsidRDefault="000125C9">
            <w:pPr>
              <w:pStyle w:val="ConsPlusNormal"/>
              <w:jc w:val="center"/>
            </w:pPr>
            <w:r>
              <w:t>470,0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15 4</w:t>
            </w:r>
          </w:p>
        </w:tc>
        <w:tc>
          <w:tcPr>
            <w:tcW w:w="701" w:type="dxa"/>
          </w:tcPr>
          <w:p w:rsidR="000125C9" w:rsidRDefault="000125C9">
            <w:pPr>
              <w:pStyle w:val="ConsPlusNormal"/>
            </w:pPr>
          </w:p>
        </w:tc>
        <w:tc>
          <w:tcPr>
            <w:tcW w:w="1586" w:type="dxa"/>
          </w:tcPr>
          <w:p w:rsidR="000125C9" w:rsidRDefault="000125C9">
            <w:pPr>
              <w:pStyle w:val="ConsPlusNormal"/>
              <w:jc w:val="center"/>
            </w:pPr>
            <w:r>
              <w:t>470,0</w:t>
            </w:r>
          </w:p>
        </w:tc>
        <w:tc>
          <w:tcPr>
            <w:tcW w:w="1586" w:type="dxa"/>
          </w:tcPr>
          <w:p w:rsidR="000125C9" w:rsidRDefault="000125C9">
            <w:pPr>
              <w:pStyle w:val="ConsPlusNormal"/>
              <w:jc w:val="center"/>
            </w:pPr>
            <w:r>
              <w:t>470,0</w:t>
            </w:r>
          </w:p>
        </w:tc>
        <w:tc>
          <w:tcPr>
            <w:tcW w:w="1587" w:type="dxa"/>
          </w:tcPr>
          <w:p w:rsidR="000125C9" w:rsidRDefault="000125C9">
            <w:pPr>
              <w:pStyle w:val="ConsPlusNormal"/>
              <w:jc w:val="center"/>
            </w:pPr>
            <w:r>
              <w:t>470,0</w:t>
            </w:r>
          </w:p>
        </w:tc>
      </w:tr>
      <w:tr w:rsidR="000125C9">
        <w:tc>
          <w:tcPr>
            <w:tcW w:w="4139" w:type="dxa"/>
          </w:tcPr>
          <w:p w:rsidR="000125C9" w:rsidRDefault="000125C9">
            <w:pPr>
              <w:pStyle w:val="ConsPlusNormal"/>
            </w:pPr>
            <w:r>
              <w:t>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исполнительных органов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15 4 02</w:t>
            </w:r>
          </w:p>
        </w:tc>
        <w:tc>
          <w:tcPr>
            <w:tcW w:w="701" w:type="dxa"/>
          </w:tcPr>
          <w:p w:rsidR="000125C9" w:rsidRDefault="000125C9">
            <w:pPr>
              <w:pStyle w:val="ConsPlusNormal"/>
            </w:pPr>
          </w:p>
        </w:tc>
        <w:tc>
          <w:tcPr>
            <w:tcW w:w="1586" w:type="dxa"/>
          </w:tcPr>
          <w:p w:rsidR="000125C9" w:rsidRDefault="000125C9">
            <w:pPr>
              <w:pStyle w:val="ConsPlusNormal"/>
              <w:jc w:val="center"/>
            </w:pPr>
            <w:r>
              <w:t>470,0</w:t>
            </w:r>
          </w:p>
        </w:tc>
        <w:tc>
          <w:tcPr>
            <w:tcW w:w="1586" w:type="dxa"/>
          </w:tcPr>
          <w:p w:rsidR="000125C9" w:rsidRDefault="000125C9">
            <w:pPr>
              <w:pStyle w:val="ConsPlusNormal"/>
              <w:jc w:val="center"/>
            </w:pPr>
            <w:r>
              <w:t>470,0</w:t>
            </w:r>
          </w:p>
        </w:tc>
        <w:tc>
          <w:tcPr>
            <w:tcW w:w="1587" w:type="dxa"/>
          </w:tcPr>
          <w:p w:rsidR="000125C9" w:rsidRDefault="000125C9">
            <w:pPr>
              <w:pStyle w:val="ConsPlusNormal"/>
              <w:jc w:val="center"/>
            </w:pPr>
            <w:r>
              <w:t>470,0</w:t>
            </w:r>
          </w:p>
        </w:tc>
      </w:tr>
      <w:tr w:rsidR="000125C9">
        <w:tc>
          <w:tcPr>
            <w:tcW w:w="4139" w:type="dxa"/>
          </w:tcPr>
          <w:p w:rsidR="000125C9" w:rsidRDefault="000125C9">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15 4 02 10680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470,0</w:t>
            </w:r>
          </w:p>
        </w:tc>
        <w:tc>
          <w:tcPr>
            <w:tcW w:w="1586" w:type="dxa"/>
          </w:tcPr>
          <w:p w:rsidR="000125C9" w:rsidRDefault="000125C9">
            <w:pPr>
              <w:pStyle w:val="ConsPlusNormal"/>
              <w:jc w:val="center"/>
            </w:pPr>
            <w:r>
              <w:t>470,0</w:t>
            </w:r>
          </w:p>
        </w:tc>
        <w:tc>
          <w:tcPr>
            <w:tcW w:w="1587" w:type="dxa"/>
          </w:tcPr>
          <w:p w:rsidR="000125C9" w:rsidRDefault="000125C9">
            <w:pPr>
              <w:pStyle w:val="ConsPlusNormal"/>
              <w:jc w:val="center"/>
            </w:pPr>
            <w:r>
              <w:t>470,0</w:t>
            </w:r>
          </w:p>
        </w:tc>
      </w:tr>
      <w:tr w:rsidR="000125C9">
        <w:tc>
          <w:tcPr>
            <w:tcW w:w="4139" w:type="dxa"/>
          </w:tcPr>
          <w:p w:rsidR="000125C9" w:rsidRDefault="000125C9">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18</w:t>
            </w:r>
          </w:p>
        </w:tc>
        <w:tc>
          <w:tcPr>
            <w:tcW w:w="701" w:type="dxa"/>
          </w:tcPr>
          <w:p w:rsidR="000125C9" w:rsidRDefault="000125C9">
            <w:pPr>
              <w:pStyle w:val="ConsPlusNormal"/>
            </w:pP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18 4</w:t>
            </w:r>
          </w:p>
        </w:tc>
        <w:tc>
          <w:tcPr>
            <w:tcW w:w="701" w:type="dxa"/>
          </w:tcPr>
          <w:p w:rsidR="000125C9" w:rsidRDefault="000125C9">
            <w:pPr>
              <w:pStyle w:val="ConsPlusNormal"/>
            </w:pP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Комплекс процессных мероприятий "Меры по повышению престижа семьи и брака, значимости семейных ценностей и традиций"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18 4 02</w:t>
            </w:r>
          </w:p>
        </w:tc>
        <w:tc>
          <w:tcPr>
            <w:tcW w:w="701" w:type="dxa"/>
          </w:tcPr>
          <w:p w:rsidR="000125C9" w:rsidRDefault="000125C9">
            <w:pPr>
              <w:pStyle w:val="ConsPlusNormal"/>
            </w:pP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18 4 02 10681</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19</w:t>
            </w:r>
          </w:p>
        </w:tc>
        <w:tc>
          <w:tcPr>
            <w:tcW w:w="701" w:type="dxa"/>
          </w:tcPr>
          <w:p w:rsidR="000125C9" w:rsidRDefault="000125C9">
            <w:pPr>
              <w:pStyle w:val="ConsPlusNormal"/>
            </w:pPr>
          </w:p>
        </w:tc>
        <w:tc>
          <w:tcPr>
            <w:tcW w:w="1586" w:type="dxa"/>
          </w:tcPr>
          <w:p w:rsidR="000125C9" w:rsidRDefault="000125C9">
            <w:pPr>
              <w:pStyle w:val="ConsPlusNormal"/>
              <w:jc w:val="center"/>
            </w:pPr>
            <w:r>
              <w:t>250,0</w:t>
            </w:r>
          </w:p>
        </w:tc>
        <w:tc>
          <w:tcPr>
            <w:tcW w:w="1586" w:type="dxa"/>
          </w:tcPr>
          <w:p w:rsidR="000125C9" w:rsidRDefault="000125C9">
            <w:pPr>
              <w:pStyle w:val="ConsPlusNormal"/>
              <w:jc w:val="center"/>
            </w:pPr>
            <w:r>
              <w:t>250,0</w:t>
            </w:r>
          </w:p>
        </w:tc>
        <w:tc>
          <w:tcPr>
            <w:tcW w:w="1587" w:type="dxa"/>
          </w:tcPr>
          <w:p w:rsidR="000125C9" w:rsidRDefault="000125C9">
            <w:pPr>
              <w:pStyle w:val="ConsPlusNormal"/>
              <w:jc w:val="center"/>
            </w:pPr>
            <w:r>
              <w:t>250,0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19 4</w:t>
            </w:r>
          </w:p>
        </w:tc>
        <w:tc>
          <w:tcPr>
            <w:tcW w:w="701" w:type="dxa"/>
          </w:tcPr>
          <w:p w:rsidR="000125C9" w:rsidRDefault="000125C9">
            <w:pPr>
              <w:pStyle w:val="ConsPlusNormal"/>
            </w:pPr>
          </w:p>
        </w:tc>
        <w:tc>
          <w:tcPr>
            <w:tcW w:w="1586" w:type="dxa"/>
          </w:tcPr>
          <w:p w:rsidR="000125C9" w:rsidRDefault="000125C9">
            <w:pPr>
              <w:pStyle w:val="ConsPlusNormal"/>
              <w:jc w:val="center"/>
            </w:pPr>
            <w:r>
              <w:t>250,0</w:t>
            </w:r>
          </w:p>
        </w:tc>
        <w:tc>
          <w:tcPr>
            <w:tcW w:w="1586" w:type="dxa"/>
          </w:tcPr>
          <w:p w:rsidR="000125C9" w:rsidRDefault="000125C9">
            <w:pPr>
              <w:pStyle w:val="ConsPlusNormal"/>
              <w:jc w:val="center"/>
            </w:pPr>
            <w:r>
              <w:t>250,0</w:t>
            </w:r>
          </w:p>
        </w:tc>
        <w:tc>
          <w:tcPr>
            <w:tcW w:w="1587" w:type="dxa"/>
          </w:tcPr>
          <w:p w:rsidR="000125C9" w:rsidRDefault="000125C9">
            <w:pPr>
              <w:pStyle w:val="ConsPlusNormal"/>
              <w:jc w:val="center"/>
            </w:pPr>
            <w:r>
              <w:t>250,0</w:t>
            </w:r>
          </w:p>
        </w:tc>
      </w:tr>
      <w:tr w:rsidR="000125C9">
        <w:tc>
          <w:tcPr>
            <w:tcW w:w="4139" w:type="dxa"/>
          </w:tcPr>
          <w:p w:rsidR="000125C9" w:rsidRDefault="000125C9">
            <w:pPr>
              <w:pStyle w:val="ConsPlusNormal"/>
            </w:pPr>
            <w:r>
              <w:t>Комплекс процессных мероприятий "Предоставление информационной поддержки социально ориентированным некоммерческим организациям"</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19 4 02</w:t>
            </w:r>
          </w:p>
        </w:tc>
        <w:tc>
          <w:tcPr>
            <w:tcW w:w="701" w:type="dxa"/>
          </w:tcPr>
          <w:p w:rsidR="000125C9" w:rsidRDefault="000125C9">
            <w:pPr>
              <w:pStyle w:val="ConsPlusNormal"/>
            </w:pPr>
          </w:p>
        </w:tc>
        <w:tc>
          <w:tcPr>
            <w:tcW w:w="1586" w:type="dxa"/>
          </w:tcPr>
          <w:p w:rsidR="000125C9" w:rsidRDefault="000125C9">
            <w:pPr>
              <w:pStyle w:val="ConsPlusNormal"/>
              <w:jc w:val="center"/>
            </w:pPr>
            <w:r>
              <w:t>250,0</w:t>
            </w:r>
          </w:p>
        </w:tc>
        <w:tc>
          <w:tcPr>
            <w:tcW w:w="1586" w:type="dxa"/>
          </w:tcPr>
          <w:p w:rsidR="000125C9" w:rsidRDefault="000125C9">
            <w:pPr>
              <w:pStyle w:val="ConsPlusNormal"/>
              <w:jc w:val="center"/>
            </w:pPr>
            <w:r>
              <w:t>250,0</w:t>
            </w:r>
          </w:p>
        </w:tc>
        <w:tc>
          <w:tcPr>
            <w:tcW w:w="1587" w:type="dxa"/>
          </w:tcPr>
          <w:p w:rsidR="000125C9" w:rsidRDefault="000125C9">
            <w:pPr>
              <w:pStyle w:val="ConsPlusNormal"/>
              <w:jc w:val="center"/>
            </w:pPr>
            <w:r>
              <w:t>250,0</w:t>
            </w:r>
          </w:p>
        </w:tc>
      </w:tr>
      <w:tr w:rsidR="000125C9">
        <w:tc>
          <w:tcPr>
            <w:tcW w:w="4139" w:type="dxa"/>
          </w:tcPr>
          <w:p w:rsidR="000125C9" w:rsidRDefault="000125C9">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19 4 02 10960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25,0</w:t>
            </w:r>
          </w:p>
        </w:tc>
        <w:tc>
          <w:tcPr>
            <w:tcW w:w="1586" w:type="dxa"/>
          </w:tcPr>
          <w:p w:rsidR="000125C9" w:rsidRDefault="000125C9">
            <w:pPr>
              <w:pStyle w:val="ConsPlusNormal"/>
              <w:jc w:val="center"/>
            </w:pPr>
            <w:r>
              <w:t>25,0</w:t>
            </w:r>
          </w:p>
        </w:tc>
        <w:tc>
          <w:tcPr>
            <w:tcW w:w="1587" w:type="dxa"/>
          </w:tcPr>
          <w:p w:rsidR="000125C9" w:rsidRDefault="000125C9">
            <w:pPr>
              <w:pStyle w:val="ConsPlusNormal"/>
              <w:jc w:val="center"/>
            </w:pPr>
            <w:r>
              <w:t>25,0</w:t>
            </w:r>
          </w:p>
        </w:tc>
      </w:tr>
      <w:tr w:rsidR="000125C9">
        <w:tc>
          <w:tcPr>
            <w:tcW w:w="4139" w:type="dxa"/>
          </w:tcPr>
          <w:p w:rsidR="000125C9" w:rsidRDefault="000125C9">
            <w:pPr>
              <w:pStyle w:val="ConsPlusNormal"/>
            </w:pPr>
            <w:r>
              <w:t>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19 4 02 60280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225,0</w:t>
            </w:r>
          </w:p>
        </w:tc>
        <w:tc>
          <w:tcPr>
            <w:tcW w:w="1586" w:type="dxa"/>
          </w:tcPr>
          <w:p w:rsidR="000125C9" w:rsidRDefault="000125C9">
            <w:pPr>
              <w:pStyle w:val="ConsPlusNormal"/>
              <w:jc w:val="center"/>
            </w:pPr>
            <w:r>
              <w:t>225,0</w:t>
            </w:r>
          </w:p>
        </w:tc>
        <w:tc>
          <w:tcPr>
            <w:tcW w:w="1587" w:type="dxa"/>
          </w:tcPr>
          <w:p w:rsidR="000125C9" w:rsidRDefault="000125C9">
            <w:pPr>
              <w:pStyle w:val="ConsPlusNormal"/>
              <w:jc w:val="center"/>
            </w:pPr>
            <w:r>
              <w:t>225,0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120,0</w:t>
            </w:r>
          </w:p>
        </w:tc>
        <w:tc>
          <w:tcPr>
            <w:tcW w:w="1586" w:type="dxa"/>
          </w:tcPr>
          <w:p w:rsidR="000125C9" w:rsidRDefault="000125C9">
            <w:pPr>
              <w:pStyle w:val="ConsPlusNormal"/>
              <w:jc w:val="center"/>
            </w:pPr>
            <w:r>
              <w:t>120,0</w:t>
            </w:r>
          </w:p>
        </w:tc>
        <w:tc>
          <w:tcPr>
            <w:tcW w:w="1587" w:type="dxa"/>
          </w:tcPr>
          <w:p w:rsidR="000125C9" w:rsidRDefault="000125C9">
            <w:pPr>
              <w:pStyle w:val="ConsPlusNormal"/>
              <w:jc w:val="center"/>
            </w:pPr>
            <w:r>
              <w:t>120,0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120,0</w:t>
            </w:r>
          </w:p>
        </w:tc>
        <w:tc>
          <w:tcPr>
            <w:tcW w:w="1586" w:type="dxa"/>
          </w:tcPr>
          <w:p w:rsidR="000125C9" w:rsidRDefault="000125C9">
            <w:pPr>
              <w:pStyle w:val="ConsPlusNormal"/>
              <w:jc w:val="center"/>
            </w:pPr>
            <w:r>
              <w:t>120,0</w:t>
            </w:r>
          </w:p>
        </w:tc>
        <w:tc>
          <w:tcPr>
            <w:tcW w:w="1587" w:type="dxa"/>
          </w:tcPr>
          <w:p w:rsidR="000125C9" w:rsidRDefault="000125C9">
            <w:pPr>
              <w:pStyle w:val="ConsPlusNormal"/>
              <w:jc w:val="center"/>
            </w:pPr>
            <w:r>
              <w:t>120,0</w:t>
            </w:r>
          </w:p>
        </w:tc>
      </w:tr>
      <w:tr w:rsidR="000125C9">
        <w:tc>
          <w:tcPr>
            <w:tcW w:w="413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23 4 01</w:t>
            </w:r>
          </w:p>
        </w:tc>
        <w:tc>
          <w:tcPr>
            <w:tcW w:w="701" w:type="dxa"/>
          </w:tcPr>
          <w:p w:rsidR="000125C9" w:rsidRDefault="000125C9">
            <w:pPr>
              <w:pStyle w:val="ConsPlusNormal"/>
            </w:pPr>
          </w:p>
        </w:tc>
        <w:tc>
          <w:tcPr>
            <w:tcW w:w="1586" w:type="dxa"/>
          </w:tcPr>
          <w:p w:rsidR="000125C9" w:rsidRDefault="000125C9">
            <w:pPr>
              <w:pStyle w:val="ConsPlusNormal"/>
              <w:jc w:val="center"/>
            </w:pPr>
            <w:r>
              <w:t>120,0</w:t>
            </w:r>
          </w:p>
        </w:tc>
        <w:tc>
          <w:tcPr>
            <w:tcW w:w="1586" w:type="dxa"/>
          </w:tcPr>
          <w:p w:rsidR="000125C9" w:rsidRDefault="000125C9">
            <w:pPr>
              <w:pStyle w:val="ConsPlusNormal"/>
              <w:jc w:val="center"/>
            </w:pPr>
            <w:r>
              <w:t>120,0</w:t>
            </w:r>
          </w:p>
        </w:tc>
        <w:tc>
          <w:tcPr>
            <w:tcW w:w="1587" w:type="dxa"/>
          </w:tcPr>
          <w:p w:rsidR="000125C9" w:rsidRDefault="000125C9">
            <w:pPr>
              <w:pStyle w:val="ConsPlusNormal"/>
              <w:jc w:val="center"/>
            </w:pPr>
            <w:r>
              <w:t>120,0</w:t>
            </w:r>
          </w:p>
        </w:tc>
      </w:tr>
      <w:tr w:rsidR="000125C9">
        <w:tc>
          <w:tcPr>
            <w:tcW w:w="4139" w:type="dxa"/>
          </w:tcPr>
          <w:p w:rsidR="000125C9" w:rsidRDefault="000125C9">
            <w:pPr>
              <w:pStyle w:val="ConsPlusNormal"/>
            </w:pPr>
            <w:r>
              <w:t>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23 4 01 10683</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120,0</w:t>
            </w:r>
          </w:p>
        </w:tc>
        <w:tc>
          <w:tcPr>
            <w:tcW w:w="1586" w:type="dxa"/>
          </w:tcPr>
          <w:p w:rsidR="000125C9" w:rsidRDefault="000125C9">
            <w:pPr>
              <w:pStyle w:val="ConsPlusNormal"/>
              <w:jc w:val="center"/>
            </w:pPr>
            <w:r>
              <w:t>120,0</w:t>
            </w:r>
          </w:p>
        </w:tc>
        <w:tc>
          <w:tcPr>
            <w:tcW w:w="1587" w:type="dxa"/>
          </w:tcPr>
          <w:p w:rsidR="000125C9" w:rsidRDefault="000125C9">
            <w:pPr>
              <w:pStyle w:val="ConsPlusNormal"/>
              <w:jc w:val="center"/>
            </w:pPr>
            <w:r>
              <w:t>120,0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1520,0</w:t>
            </w:r>
          </w:p>
        </w:tc>
        <w:tc>
          <w:tcPr>
            <w:tcW w:w="1586" w:type="dxa"/>
          </w:tcPr>
          <w:p w:rsidR="000125C9" w:rsidRDefault="000125C9">
            <w:pPr>
              <w:pStyle w:val="ConsPlusNormal"/>
              <w:jc w:val="center"/>
            </w:pPr>
            <w:r>
              <w:t>20,0</w:t>
            </w:r>
          </w:p>
        </w:tc>
        <w:tc>
          <w:tcPr>
            <w:tcW w:w="1587" w:type="dxa"/>
          </w:tcPr>
          <w:p w:rsidR="000125C9" w:rsidRDefault="000125C9">
            <w:pPr>
              <w:pStyle w:val="ConsPlusNormal"/>
              <w:jc w:val="center"/>
            </w:pPr>
            <w:r>
              <w:t>20,0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34 2</w:t>
            </w:r>
          </w:p>
        </w:tc>
        <w:tc>
          <w:tcPr>
            <w:tcW w:w="701" w:type="dxa"/>
          </w:tcPr>
          <w:p w:rsidR="000125C9" w:rsidRDefault="000125C9">
            <w:pPr>
              <w:pStyle w:val="ConsPlusNormal"/>
            </w:pPr>
          </w:p>
        </w:tc>
        <w:tc>
          <w:tcPr>
            <w:tcW w:w="1586" w:type="dxa"/>
          </w:tcPr>
          <w:p w:rsidR="000125C9" w:rsidRDefault="000125C9">
            <w:pPr>
              <w:pStyle w:val="ConsPlusNormal"/>
              <w:jc w:val="center"/>
            </w:pPr>
            <w:r>
              <w:t>1500,0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34 2 01</w:t>
            </w:r>
          </w:p>
        </w:tc>
        <w:tc>
          <w:tcPr>
            <w:tcW w:w="701" w:type="dxa"/>
          </w:tcPr>
          <w:p w:rsidR="000125C9" w:rsidRDefault="000125C9">
            <w:pPr>
              <w:pStyle w:val="ConsPlusNormal"/>
            </w:pPr>
          </w:p>
        </w:tc>
        <w:tc>
          <w:tcPr>
            <w:tcW w:w="1586" w:type="dxa"/>
          </w:tcPr>
          <w:p w:rsidR="000125C9" w:rsidRDefault="000125C9">
            <w:pPr>
              <w:pStyle w:val="ConsPlusNormal"/>
              <w:jc w:val="center"/>
            </w:pPr>
            <w:r>
              <w:t>1500,0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(Поддержка средств массовой информации, реализующих информационные проекты в сфере государственной национальной политики) (Иные бюджетные ассигнования)</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34 2 01 R5180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1500,0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34 4</w:t>
            </w:r>
          </w:p>
        </w:tc>
        <w:tc>
          <w:tcPr>
            <w:tcW w:w="701" w:type="dxa"/>
          </w:tcPr>
          <w:p w:rsidR="000125C9" w:rsidRDefault="000125C9">
            <w:pPr>
              <w:pStyle w:val="ConsPlusNormal"/>
            </w:pPr>
          </w:p>
        </w:tc>
        <w:tc>
          <w:tcPr>
            <w:tcW w:w="1586" w:type="dxa"/>
          </w:tcPr>
          <w:p w:rsidR="000125C9" w:rsidRDefault="000125C9">
            <w:pPr>
              <w:pStyle w:val="ConsPlusNormal"/>
              <w:jc w:val="center"/>
            </w:pPr>
            <w:r>
              <w:t>20,0</w:t>
            </w:r>
          </w:p>
        </w:tc>
        <w:tc>
          <w:tcPr>
            <w:tcW w:w="1586" w:type="dxa"/>
          </w:tcPr>
          <w:p w:rsidR="000125C9" w:rsidRDefault="000125C9">
            <w:pPr>
              <w:pStyle w:val="ConsPlusNormal"/>
              <w:jc w:val="center"/>
            </w:pPr>
            <w:r>
              <w:t>20,0</w:t>
            </w:r>
          </w:p>
        </w:tc>
        <w:tc>
          <w:tcPr>
            <w:tcW w:w="1587" w:type="dxa"/>
          </w:tcPr>
          <w:p w:rsidR="000125C9" w:rsidRDefault="000125C9">
            <w:pPr>
              <w:pStyle w:val="ConsPlusNormal"/>
              <w:jc w:val="center"/>
            </w:pPr>
            <w:r>
              <w:t>20,0</w:t>
            </w:r>
          </w:p>
        </w:tc>
      </w:tr>
      <w:tr w:rsidR="000125C9">
        <w:tc>
          <w:tcPr>
            <w:tcW w:w="413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34 4 01</w:t>
            </w:r>
          </w:p>
        </w:tc>
        <w:tc>
          <w:tcPr>
            <w:tcW w:w="701" w:type="dxa"/>
          </w:tcPr>
          <w:p w:rsidR="000125C9" w:rsidRDefault="000125C9">
            <w:pPr>
              <w:pStyle w:val="ConsPlusNormal"/>
            </w:pPr>
          </w:p>
        </w:tc>
        <w:tc>
          <w:tcPr>
            <w:tcW w:w="1586" w:type="dxa"/>
          </w:tcPr>
          <w:p w:rsidR="000125C9" w:rsidRDefault="000125C9">
            <w:pPr>
              <w:pStyle w:val="ConsPlusNormal"/>
              <w:jc w:val="center"/>
            </w:pPr>
            <w:r>
              <w:t>20,0</w:t>
            </w:r>
          </w:p>
        </w:tc>
        <w:tc>
          <w:tcPr>
            <w:tcW w:w="1586" w:type="dxa"/>
          </w:tcPr>
          <w:p w:rsidR="000125C9" w:rsidRDefault="000125C9">
            <w:pPr>
              <w:pStyle w:val="ConsPlusNormal"/>
              <w:jc w:val="center"/>
            </w:pPr>
            <w:r>
              <w:t>20,0</w:t>
            </w:r>
          </w:p>
        </w:tc>
        <w:tc>
          <w:tcPr>
            <w:tcW w:w="1587" w:type="dxa"/>
          </w:tcPr>
          <w:p w:rsidR="000125C9" w:rsidRDefault="000125C9">
            <w:pPr>
              <w:pStyle w:val="ConsPlusNormal"/>
              <w:jc w:val="center"/>
            </w:pPr>
            <w:r>
              <w:t>20,0</w:t>
            </w:r>
          </w:p>
        </w:tc>
      </w:tr>
      <w:tr w:rsidR="000125C9">
        <w:tc>
          <w:tcPr>
            <w:tcW w:w="4139" w:type="dxa"/>
          </w:tcPr>
          <w:p w:rsidR="000125C9" w:rsidRDefault="000125C9">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rsidR="000125C9" w:rsidRDefault="000125C9">
            <w:pPr>
              <w:pStyle w:val="ConsPlusNormal"/>
              <w:jc w:val="center"/>
            </w:pPr>
            <w:r>
              <w:t>503</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34 4 01 10730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20,0</w:t>
            </w:r>
          </w:p>
        </w:tc>
        <w:tc>
          <w:tcPr>
            <w:tcW w:w="1586" w:type="dxa"/>
          </w:tcPr>
          <w:p w:rsidR="000125C9" w:rsidRDefault="000125C9">
            <w:pPr>
              <w:pStyle w:val="ConsPlusNormal"/>
              <w:jc w:val="center"/>
            </w:pPr>
            <w:r>
              <w:t>20,0</w:t>
            </w:r>
          </w:p>
        </w:tc>
        <w:tc>
          <w:tcPr>
            <w:tcW w:w="1587" w:type="dxa"/>
          </w:tcPr>
          <w:p w:rsidR="000125C9" w:rsidRDefault="000125C9">
            <w:pPr>
              <w:pStyle w:val="ConsPlusNormal"/>
              <w:jc w:val="center"/>
            </w:pPr>
            <w:r>
              <w:t>20,0</w:t>
            </w:r>
          </w:p>
        </w:tc>
      </w:tr>
      <w:tr w:rsidR="000125C9">
        <w:tc>
          <w:tcPr>
            <w:tcW w:w="4139" w:type="dxa"/>
          </w:tcPr>
          <w:p w:rsidR="000125C9" w:rsidRDefault="000125C9">
            <w:pPr>
              <w:pStyle w:val="ConsPlusNormal"/>
              <w:outlineLvl w:val="1"/>
            </w:pPr>
            <w:r>
              <w:t>МИНИСТЕРСТВО ВНУТРЕННЕЙ ПОЛИТИКИ ВЛАДИМИРСКОЙ ОБЛАСТИ</w:t>
            </w:r>
          </w:p>
        </w:tc>
        <w:tc>
          <w:tcPr>
            <w:tcW w:w="701" w:type="dxa"/>
          </w:tcPr>
          <w:p w:rsidR="000125C9" w:rsidRDefault="000125C9">
            <w:pPr>
              <w:pStyle w:val="ConsPlusNormal"/>
              <w:jc w:val="center"/>
            </w:pPr>
            <w:r>
              <w:t>504</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167677,6</w:t>
            </w:r>
          </w:p>
        </w:tc>
        <w:tc>
          <w:tcPr>
            <w:tcW w:w="1586" w:type="dxa"/>
          </w:tcPr>
          <w:p w:rsidR="000125C9" w:rsidRDefault="000125C9">
            <w:pPr>
              <w:pStyle w:val="ConsPlusNormal"/>
              <w:jc w:val="center"/>
            </w:pPr>
            <w:r>
              <w:t>147270,3</w:t>
            </w:r>
          </w:p>
        </w:tc>
        <w:tc>
          <w:tcPr>
            <w:tcW w:w="1587" w:type="dxa"/>
          </w:tcPr>
          <w:p w:rsidR="000125C9" w:rsidRDefault="000125C9">
            <w:pPr>
              <w:pStyle w:val="ConsPlusNormal"/>
              <w:jc w:val="center"/>
            </w:pPr>
            <w:r>
              <w:t>81601,3</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124135,1</w:t>
            </w:r>
          </w:p>
        </w:tc>
        <w:tc>
          <w:tcPr>
            <w:tcW w:w="1586" w:type="dxa"/>
          </w:tcPr>
          <w:p w:rsidR="000125C9" w:rsidRDefault="000125C9">
            <w:pPr>
              <w:pStyle w:val="ConsPlusNormal"/>
              <w:jc w:val="center"/>
            </w:pPr>
            <w:r>
              <w:t>118527,8</w:t>
            </w:r>
          </w:p>
        </w:tc>
        <w:tc>
          <w:tcPr>
            <w:tcW w:w="1587" w:type="dxa"/>
          </w:tcPr>
          <w:p w:rsidR="000125C9" w:rsidRDefault="000125C9">
            <w:pPr>
              <w:pStyle w:val="ConsPlusNormal"/>
              <w:jc w:val="center"/>
            </w:pPr>
            <w:r>
              <w:t>52858,8</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124135,1</w:t>
            </w:r>
          </w:p>
        </w:tc>
        <w:tc>
          <w:tcPr>
            <w:tcW w:w="1586" w:type="dxa"/>
          </w:tcPr>
          <w:p w:rsidR="000125C9" w:rsidRDefault="000125C9">
            <w:pPr>
              <w:pStyle w:val="ConsPlusNormal"/>
              <w:jc w:val="center"/>
            </w:pPr>
            <w:r>
              <w:t>118527,8</w:t>
            </w:r>
          </w:p>
        </w:tc>
        <w:tc>
          <w:tcPr>
            <w:tcW w:w="1587" w:type="dxa"/>
          </w:tcPr>
          <w:p w:rsidR="000125C9" w:rsidRDefault="000125C9">
            <w:pPr>
              <w:pStyle w:val="ConsPlusNormal"/>
              <w:jc w:val="center"/>
            </w:pPr>
            <w:r>
              <w:t>52858,8</w:t>
            </w:r>
          </w:p>
        </w:tc>
      </w:tr>
      <w:tr w:rsidR="000125C9">
        <w:tc>
          <w:tcPr>
            <w:tcW w:w="4139" w:type="dxa"/>
          </w:tcPr>
          <w:p w:rsidR="000125C9" w:rsidRDefault="000125C9">
            <w:pPr>
              <w:pStyle w:val="ConsPlusNormal"/>
            </w:pPr>
            <w:r>
              <w:t>Государственная программа Владимирской области "Информационное общество"</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09</w:t>
            </w:r>
          </w:p>
        </w:tc>
        <w:tc>
          <w:tcPr>
            <w:tcW w:w="701" w:type="dxa"/>
          </w:tcPr>
          <w:p w:rsidR="000125C9" w:rsidRDefault="000125C9">
            <w:pPr>
              <w:pStyle w:val="ConsPlusNormal"/>
            </w:pPr>
          </w:p>
        </w:tc>
        <w:tc>
          <w:tcPr>
            <w:tcW w:w="1586" w:type="dxa"/>
          </w:tcPr>
          <w:p w:rsidR="000125C9" w:rsidRDefault="000125C9">
            <w:pPr>
              <w:pStyle w:val="ConsPlusNormal"/>
              <w:jc w:val="center"/>
            </w:pPr>
            <w:r>
              <w:t>208,0</w:t>
            </w:r>
          </w:p>
        </w:tc>
        <w:tc>
          <w:tcPr>
            <w:tcW w:w="1586" w:type="dxa"/>
          </w:tcPr>
          <w:p w:rsidR="000125C9" w:rsidRDefault="000125C9">
            <w:pPr>
              <w:pStyle w:val="ConsPlusNormal"/>
              <w:jc w:val="center"/>
            </w:pPr>
            <w:r>
              <w:t>208,0</w:t>
            </w:r>
          </w:p>
        </w:tc>
        <w:tc>
          <w:tcPr>
            <w:tcW w:w="1587" w:type="dxa"/>
          </w:tcPr>
          <w:p w:rsidR="000125C9" w:rsidRDefault="000125C9">
            <w:pPr>
              <w:pStyle w:val="ConsPlusNormal"/>
              <w:jc w:val="center"/>
            </w:pPr>
            <w:r>
              <w:t>208,0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09 4</w:t>
            </w:r>
          </w:p>
        </w:tc>
        <w:tc>
          <w:tcPr>
            <w:tcW w:w="701" w:type="dxa"/>
          </w:tcPr>
          <w:p w:rsidR="000125C9" w:rsidRDefault="000125C9">
            <w:pPr>
              <w:pStyle w:val="ConsPlusNormal"/>
            </w:pPr>
          </w:p>
        </w:tc>
        <w:tc>
          <w:tcPr>
            <w:tcW w:w="1586" w:type="dxa"/>
          </w:tcPr>
          <w:p w:rsidR="000125C9" w:rsidRDefault="000125C9">
            <w:pPr>
              <w:pStyle w:val="ConsPlusNormal"/>
              <w:jc w:val="center"/>
            </w:pPr>
            <w:r>
              <w:t>208,0</w:t>
            </w:r>
          </w:p>
        </w:tc>
        <w:tc>
          <w:tcPr>
            <w:tcW w:w="1586" w:type="dxa"/>
          </w:tcPr>
          <w:p w:rsidR="000125C9" w:rsidRDefault="000125C9">
            <w:pPr>
              <w:pStyle w:val="ConsPlusNormal"/>
              <w:jc w:val="center"/>
            </w:pPr>
            <w:r>
              <w:t>208,0</w:t>
            </w:r>
          </w:p>
        </w:tc>
        <w:tc>
          <w:tcPr>
            <w:tcW w:w="1587" w:type="dxa"/>
          </w:tcPr>
          <w:p w:rsidR="000125C9" w:rsidRDefault="000125C9">
            <w:pPr>
              <w:pStyle w:val="ConsPlusNormal"/>
              <w:jc w:val="center"/>
            </w:pPr>
            <w:r>
              <w:t>208,0</w:t>
            </w:r>
          </w:p>
        </w:tc>
      </w:tr>
      <w:tr w:rsidR="000125C9">
        <w:tc>
          <w:tcPr>
            <w:tcW w:w="4139" w:type="dxa"/>
          </w:tcPr>
          <w:p w:rsidR="000125C9" w:rsidRDefault="000125C9">
            <w:pPr>
              <w:pStyle w:val="ConsPlusNormal"/>
            </w:pPr>
            <w:r>
              <w:t>Комплекс процессных мероприятий "Электронные органы исполнительной власти региона"</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09 4 01</w:t>
            </w:r>
          </w:p>
        </w:tc>
        <w:tc>
          <w:tcPr>
            <w:tcW w:w="701" w:type="dxa"/>
          </w:tcPr>
          <w:p w:rsidR="000125C9" w:rsidRDefault="000125C9">
            <w:pPr>
              <w:pStyle w:val="ConsPlusNormal"/>
            </w:pPr>
          </w:p>
        </w:tc>
        <w:tc>
          <w:tcPr>
            <w:tcW w:w="1586" w:type="dxa"/>
          </w:tcPr>
          <w:p w:rsidR="000125C9" w:rsidRDefault="000125C9">
            <w:pPr>
              <w:pStyle w:val="ConsPlusNormal"/>
              <w:jc w:val="center"/>
            </w:pPr>
            <w:r>
              <w:t>208,0</w:t>
            </w:r>
          </w:p>
        </w:tc>
        <w:tc>
          <w:tcPr>
            <w:tcW w:w="1586" w:type="dxa"/>
          </w:tcPr>
          <w:p w:rsidR="000125C9" w:rsidRDefault="000125C9">
            <w:pPr>
              <w:pStyle w:val="ConsPlusNormal"/>
              <w:jc w:val="center"/>
            </w:pPr>
            <w:r>
              <w:t>208,0</w:t>
            </w:r>
          </w:p>
        </w:tc>
        <w:tc>
          <w:tcPr>
            <w:tcW w:w="1587" w:type="dxa"/>
          </w:tcPr>
          <w:p w:rsidR="000125C9" w:rsidRDefault="000125C9">
            <w:pPr>
              <w:pStyle w:val="ConsPlusNormal"/>
              <w:jc w:val="center"/>
            </w:pPr>
            <w:r>
              <w:t>208,0</w:t>
            </w:r>
          </w:p>
        </w:tc>
      </w:tr>
      <w:tr w:rsidR="000125C9">
        <w:tc>
          <w:tcPr>
            <w:tcW w:w="4139" w:type="dxa"/>
          </w:tcPr>
          <w:p w:rsidR="000125C9" w:rsidRDefault="000125C9">
            <w:pPr>
              <w:pStyle w:val="ConsPlusNormal"/>
            </w:pPr>
            <w:r>
              <w:t>Обеспечение функционирования подсистем регионального сегмента автоматизированной системы "Управление"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09 4 01 23690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208,0</w:t>
            </w:r>
          </w:p>
        </w:tc>
        <w:tc>
          <w:tcPr>
            <w:tcW w:w="1586" w:type="dxa"/>
          </w:tcPr>
          <w:p w:rsidR="000125C9" w:rsidRDefault="000125C9">
            <w:pPr>
              <w:pStyle w:val="ConsPlusNormal"/>
              <w:jc w:val="center"/>
            </w:pPr>
            <w:r>
              <w:t>208,0</w:t>
            </w:r>
          </w:p>
        </w:tc>
        <w:tc>
          <w:tcPr>
            <w:tcW w:w="1587" w:type="dxa"/>
          </w:tcPr>
          <w:p w:rsidR="000125C9" w:rsidRDefault="000125C9">
            <w:pPr>
              <w:pStyle w:val="ConsPlusNormal"/>
              <w:jc w:val="center"/>
            </w:pPr>
            <w:r>
              <w:t>208,0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14634,2</w:t>
            </w:r>
          </w:p>
        </w:tc>
        <w:tc>
          <w:tcPr>
            <w:tcW w:w="1586" w:type="dxa"/>
          </w:tcPr>
          <w:p w:rsidR="000125C9" w:rsidRDefault="000125C9">
            <w:pPr>
              <w:pStyle w:val="ConsPlusNormal"/>
              <w:jc w:val="center"/>
            </w:pPr>
            <w:r>
              <w:t>10976,4</w:t>
            </w:r>
          </w:p>
        </w:tc>
        <w:tc>
          <w:tcPr>
            <w:tcW w:w="1587" w:type="dxa"/>
          </w:tcPr>
          <w:p w:rsidR="000125C9" w:rsidRDefault="000125C9">
            <w:pPr>
              <w:pStyle w:val="ConsPlusNormal"/>
              <w:jc w:val="center"/>
            </w:pPr>
            <w:r>
              <w:t>10976,4</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w:t>
            </w:r>
          </w:p>
        </w:tc>
        <w:tc>
          <w:tcPr>
            <w:tcW w:w="701" w:type="dxa"/>
          </w:tcPr>
          <w:p w:rsidR="000125C9" w:rsidRDefault="000125C9">
            <w:pPr>
              <w:pStyle w:val="ConsPlusNormal"/>
            </w:pPr>
          </w:p>
        </w:tc>
        <w:tc>
          <w:tcPr>
            <w:tcW w:w="1586" w:type="dxa"/>
          </w:tcPr>
          <w:p w:rsidR="000125C9" w:rsidRDefault="000125C9">
            <w:pPr>
              <w:pStyle w:val="ConsPlusNormal"/>
              <w:jc w:val="center"/>
            </w:pPr>
            <w:r>
              <w:t>14634,2</w:t>
            </w:r>
          </w:p>
        </w:tc>
        <w:tc>
          <w:tcPr>
            <w:tcW w:w="1586" w:type="dxa"/>
          </w:tcPr>
          <w:p w:rsidR="000125C9" w:rsidRDefault="000125C9">
            <w:pPr>
              <w:pStyle w:val="ConsPlusNormal"/>
              <w:jc w:val="center"/>
            </w:pPr>
            <w:r>
              <w:t>10976,4</w:t>
            </w:r>
          </w:p>
        </w:tc>
        <w:tc>
          <w:tcPr>
            <w:tcW w:w="1587" w:type="dxa"/>
          </w:tcPr>
          <w:p w:rsidR="000125C9" w:rsidRDefault="000125C9">
            <w:pPr>
              <w:pStyle w:val="ConsPlusNormal"/>
              <w:jc w:val="center"/>
            </w:pPr>
            <w:r>
              <w:t>10976,4</w:t>
            </w:r>
          </w:p>
        </w:tc>
      </w:tr>
      <w:tr w:rsidR="000125C9">
        <w:tc>
          <w:tcPr>
            <w:tcW w:w="413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34 4 01</w:t>
            </w:r>
          </w:p>
        </w:tc>
        <w:tc>
          <w:tcPr>
            <w:tcW w:w="701" w:type="dxa"/>
          </w:tcPr>
          <w:p w:rsidR="000125C9" w:rsidRDefault="000125C9">
            <w:pPr>
              <w:pStyle w:val="ConsPlusNormal"/>
            </w:pPr>
          </w:p>
        </w:tc>
        <w:tc>
          <w:tcPr>
            <w:tcW w:w="1586" w:type="dxa"/>
          </w:tcPr>
          <w:p w:rsidR="000125C9" w:rsidRDefault="000125C9">
            <w:pPr>
              <w:pStyle w:val="ConsPlusNormal"/>
              <w:jc w:val="center"/>
            </w:pPr>
            <w:r>
              <w:t>1275,6</w:t>
            </w:r>
          </w:p>
        </w:tc>
        <w:tc>
          <w:tcPr>
            <w:tcW w:w="1586" w:type="dxa"/>
          </w:tcPr>
          <w:p w:rsidR="000125C9" w:rsidRDefault="000125C9">
            <w:pPr>
              <w:pStyle w:val="ConsPlusNormal"/>
              <w:jc w:val="center"/>
            </w:pPr>
            <w:r>
              <w:t>1075,6</w:t>
            </w:r>
          </w:p>
        </w:tc>
        <w:tc>
          <w:tcPr>
            <w:tcW w:w="1587" w:type="dxa"/>
          </w:tcPr>
          <w:p w:rsidR="000125C9" w:rsidRDefault="000125C9">
            <w:pPr>
              <w:pStyle w:val="ConsPlusNormal"/>
              <w:jc w:val="center"/>
            </w:pPr>
            <w:r>
              <w:t>1075,6</w:t>
            </w:r>
          </w:p>
        </w:tc>
      </w:tr>
      <w:tr w:rsidR="000125C9">
        <w:tc>
          <w:tcPr>
            <w:tcW w:w="4139" w:type="dxa"/>
          </w:tcPr>
          <w:p w:rsidR="000125C9" w:rsidRDefault="000125C9">
            <w:pPr>
              <w:pStyle w:val="ConsPlusNormal"/>
            </w:pPr>
            <w:r>
              <w:t>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34 4 01 23730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149,3</w:t>
            </w:r>
          </w:p>
        </w:tc>
        <w:tc>
          <w:tcPr>
            <w:tcW w:w="1586" w:type="dxa"/>
          </w:tcPr>
          <w:p w:rsidR="000125C9" w:rsidRDefault="000125C9">
            <w:pPr>
              <w:pStyle w:val="ConsPlusNormal"/>
              <w:jc w:val="center"/>
            </w:pPr>
            <w:r>
              <w:t>149,3</w:t>
            </w:r>
          </w:p>
        </w:tc>
        <w:tc>
          <w:tcPr>
            <w:tcW w:w="1587" w:type="dxa"/>
          </w:tcPr>
          <w:p w:rsidR="000125C9" w:rsidRDefault="000125C9">
            <w:pPr>
              <w:pStyle w:val="ConsPlusNormal"/>
              <w:jc w:val="center"/>
            </w:pPr>
            <w:r>
              <w:t>149,3</w:t>
            </w:r>
          </w:p>
        </w:tc>
      </w:tr>
      <w:tr w:rsidR="000125C9">
        <w:tc>
          <w:tcPr>
            <w:tcW w:w="4139" w:type="dxa"/>
          </w:tcPr>
          <w:p w:rsidR="000125C9" w:rsidRDefault="000125C9">
            <w:pPr>
              <w:pStyle w:val="ConsPlusNormal"/>
            </w:pPr>
            <w:r>
              <w:t>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34 4 01 23780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539,3</w:t>
            </w:r>
          </w:p>
        </w:tc>
        <w:tc>
          <w:tcPr>
            <w:tcW w:w="1586" w:type="dxa"/>
          </w:tcPr>
          <w:p w:rsidR="000125C9" w:rsidRDefault="000125C9">
            <w:pPr>
              <w:pStyle w:val="ConsPlusNormal"/>
              <w:jc w:val="center"/>
            </w:pPr>
            <w:r>
              <w:t>539,3</w:t>
            </w:r>
          </w:p>
        </w:tc>
        <w:tc>
          <w:tcPr>
            <w:tcW w:w="1587" w:type="dxa"/>
          </w:tcPr>
          <w:p w:rsidR="000125C9" w:rsidRDefault="000125C9">
            <w:pPr>
              <w:pStyle w:val="ConsPlusNormal"/>
              <w:jc w:val="center"/>
            </w:pPr>
            <w:r>
              <w:t>539,3</w:t>
            </w:r>
          </w:p>
        </w:tc>
      </w:tr>
      <w:tr w:rsidR="000125C9">
        <w:tc>
          <w:tcPr>
            <w:tcW w:w="4139" w:type="dxa"/>
          </w:tcPr>
          <w:p w:rsidR="000125C9" w:rsidRDefault="000125C9">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34 4 01 24060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587,0</w:t>
            </w:r>
          </w:p>
        </w:tc>
        <w:tc>
          <w:tcPr>
            <w:tcW w:w="1586" w:type="dxa"/>
          </w:tcPr>
          <w:p w:rsidR="000125C9" w:rsidRDefault="000125C9">
            <w:pPr>
              <w:pStyle w:val="ConsPlusNormal"/>
              <w:jc w:val="center"/>
            </w:pPr>
            <w:r>
              <w:t>387,0</w:t>
            </w:r>
          </w:p>
        </w:tc>
        <w:tc>
          <w:tcPr>
            <w:tcW w:w="1587" w:type="dxa"/>
          </w:tcPr>
          <w:p w:rsidR="000125C9" w:rsidRDefault="000125C9">
            <w:pPr>
              <w:pStyle w:val="ConsPlusNormal"/>
              <w:jc w:val="center"/>
            </w:pPr>
            <w:r>
              <w:t>387,0</w:t>
            </w:r>
          </w:p>
        </w:tc>
      </w:tr>
      <w:tr w:rsidR="000125C9">
        <w:tc>
          <w:tcPr>
            <w:tcW w:w="4139" w:type="dxa"/>
          </w:tcPr>
          <w:p w:rsidR="000125C9" w:rsidRDefault="000125C9">
            <w:pPr>
              <w:pStyle w:val="ConsPlusNormal"/>
            </w:pPr>
            <w:r>
              <w:t>Комплексы процессных мероприятий "Обеспечение деятельности государственного казенного учреждения Владимирской области "Дом Дружбы народов"</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34 4 02</w:t>
            </w:r>
          </w:p>
        </w:tc>
        <w:tc>
          <w:tcPr>
            <w:tcW w:w="701" w:type="dxa"/>
          </w:tcPr>
          <w:p w:rsidR="000125C9" w:rsidRDefault="000125C9">
            <w:pPr>
              <w:pStyle w:val="ConsPlusNormal"/>
            </w:pPr>
          </w:p>
        </w:tc>
        <w:tc>
          <w:tcPr>
            <w:tcW w:w="1586" w:type="dxa"/>
          </w:tcPr>
          <w:p w:rsidR="000125C9" w:rsidRDefault="000125C9">
            <w:pPr>
              <w:pStyle w:val="ConsPlusNormal"/>
              <w:jc w:val="center"/>
            </w:pPr>
            <w:r>
              <w:t>13358,6</w:t>
            </w:r>
          </w:p>
        </w:tc>
        <w:tc>
          <w:tcPr>
            <w:tcW w:w="1586" w:type="dxa"/>
          </w:tcPr>
          <w:p w:rsidR="000125C9" w:rsidRDefault="000125C9">
            <w:pPr>
              <w:pStyle w:val="ConsPlusNormal"/>
              <w:jc w:val="center"/>
            </w:pPr>
            <w:r>
              <w:t>9900,8</w:t>
            </w:r>
          </w:p>
        </w:tc>
        <w:tc>
          <w:tcPr>
            <w:tcW w:w="1587" w:type="dxa"/>
          </w:tcPr>
          <w:p w:rsidR="000125C9" w:rsidRDefault="000125C9">
            <w:pPr>
              <w:pStyle w:val="ConsPlusNormal"/>
              <w:jc w:val="center"/>
            </w:pPr>
            <w:r>
              <w:t>9900,8</w:t>
            </w:r>
          </w:p>
        </w:tc>
      </w:tr>
      <w:tr w:rsidR="000125C9">
        <w:tc>
          <w:tcPr>
            <w:tcW w:w="4139" w:type="dxa"/>
          </w:tcPr>
          <w:p w:rsidR="000125C9" w:rsidRDefault="000125C9">
            <w:pPr>
              <w:pStyle w:val="ConsPlusNormal"/>
            </w:pPr>
            <w:r>
              <w:t>Расходы на обеспечение деятельности государственного казенного учреждения Владимирской области "Дом Дружбы народов"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34 4 02 00596</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9070,8</w:t>
            </w:r>
          </w:p>
        </w:tc>
        <w:tc>
          <w:tcPr>
            <w:tcW w:w="1586" w:type="dxa"/>
          </w:tcPr>
          <w:p w:rsidR="000125C9" w:rsidRDefault="000125C9">
            <w:pPr>
              <w:pStyle w:val="ConsPlusNormal"/>
              <w:jc w:val="center"/>
            </w:pPr>
            <w:r>
              <w:t>8514,5</w:t>
            </w:r>
          </w:p>
        </w:tc>
        <w:tc>
          <w:tcPr>
            <w:tcW w:w="1587" w:type="dxa"/>
          </w:tcPr>
          <w:p w:rsidR="000125C9" w:rsidRDefault="000125C9">
            <w:pPr>
              <w:pStyle w:val="ConsPlusNormal"/>
              <w:jc w:val="center"/>
            </w:pPr>
            <w:r>
              <w:t>8514,5</w:t>
            </w:r>
          </w:p>
        </w:tc>
      </w:tr>
      <w:tr w:rsidR="000125C9">
        <w:tc>
          <w:tcPr>
            <w:tcW w:w="4139" w:type="dxa"/>
          </w:tcPr>
          <w:p w:rsidR="000125C9" w:rsidRDefault="000125C9">
            <w:pPr>
              <w:pStyle w:val="ConsPlusNormal"/>
            </w:pPr>
            <w:r>
              <w:t>Расходы на обеспечение деятельности государственного казенного учреждения Владимирской области "Дом Дружбы народов"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34 4 02 00596</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1386,3</w:t>
            </w:r>
          </w:p>
        </w:tc>
        <w:tc>
          <w:tcPr>
            <w:tcW w:w="1586" w:type="dxa"/>
          </w:tcPr>
          <w:p w:rsidR="000125C9" w:rsidRDefault="000125C9">
            <w:pPr>
              <w:pStyle w:val="ConsPlusNormal"/>
              <w:jc w:val="center"/>
            </w:pPr>
            <w:r>
              <w:t>1386,3</w:t>
            </w:r>
          </w:p>
        </w:tc>
        <w:tc>
          <w:tcPr>
            <w:tcW w:w="1587" w:type="dxa"/>
          </w:tcPr>
          <w:p w:rsidR="000125C9" w:rsidRDefault="000125C9">
            <w:pPr>
              <w:pStyle w:val="ConsPlusNormal"/>
              <w:jc w:val="center"/>
            </w:pPr>
            <w:r>
              <w:t>1386,3</w:t>
            </w:r>
          </w:p>
        </w:tc>
      </w:tr>
      <w:tr w:rsidR="000125C9">
        <w:tc>
          <w:tcPr>
            <w:tcW w:w="413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мероприятий, направленных на укрепление единства российской нации и этнокультурное развитие народов России)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34 4 02 R5181</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2901,5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38</w:t>
            </w:r>
          </w:p>
        </w:tc>
        <w:tc>
          <w:tcPr>
            <w:tcW w:w="701" w:type="dxa"/>
          </w:tcPr>
          <w:p w:rsidR="000125C9" w:rsidRDefault="000125C9">
            <w:pPr>
              <w:pStyle w:val="ConsPlusNormal"/>
            </w:pPr>
          </w:p>
        </w:tc>
        <w:tc>
          <w:tcPr>
            <w:tcW w:w="1586" w:type="dxa"/>
          </w:tcPr>
          <w:p w:rsidR="000125C9" w:rsidRDefault="000125C9">
            <w:pPr>
              <w:pStyle w:val="ConsPlusNormal"/>
              <w:jc w:val="center"/>
            </w:pPr>
            <w:r>
              <w:t>73669,0</w:t>
            </w:r>
          </w:p>
        </w:tc>
        <w:tc>
          <w:tcPr>
            <w:tcW w:w="1586" w:type="dxa"/>
          </w:tcPr>
          <w:p w:rsidR="000125C9" w:rsidRDefault="000125C9">
            <w:pPr>
              <w:pStyle w:val="ConsPlusNormal"/>
              <w:jc w:val="center"/>
            </w:pPr>
            <w:r>
              <w:t>73669,0</w:t>
            </w:r>
          </w:p>
        </w:tc>
        <w:tc>
          <w:tcPr>
            <w:tcW w:w="1587" w:type="dxa"/>
          </w:tcPr>
          <w:p w:rsidR="000125C9" w:rsidRDefault="000125C9">
            <w:pPr>
              <w:pStyle w:val="ConsPlusNormal"/>
              <w:jc w:val="center"/>
            </w:pPr>
            <w:r>
              <w:t>8000,0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38 2</w:t>
            </w:r>
          </w:p>
        </w:tc>
        <w:tc>
          <w:tcPr>
            <w:tcW w:w="701" w:type="dxa"/>
          </w:tcPr>
          <w:p w:rsidR="000125C9" w:rsidRDefault="000125C9">
            <w:pPr>
              <w:pStyle w:val="ConsPlusNormal"/>
            </w:pPr>
          </w:p>
        </w:tc>
        <w:tc>
          <w:tcPr>
            <w:tcW w:w="1586" w:type="dxa"/>
          </w:tcPr>
          <w:p w:rsidR="000125C9" w:rsidRDefault="000125C9">
            <w:pPr>
              <w:pStyle w:val="ConsPlusNormal"/>
              <w:jc w:val="center"/>
            </w:pPr>
            <w:r>
              <w:t>73669,0</w:t>
            </w:r>
          </w:p>
        </w:tc>
        <w:tc>
          <w:tcPr>
            <w:tcW w:w="1586" w:type="dxa"/>
          </w:tcPr>
          <w:p w:rsidR="000125C9" w:rsidRDefault="000125C9">
            <w:pPr>
              <w:pStyle w:val="ConsPlusNormal"/>
              <w:jc w:val="center"/>
            </w:pPr>
            <w:r>
              <w:t>73669,0</w:t>
            </w:r>
          </w:p>
        </w:tc>
        <w:tc>
          <w:tcPr>
            <w:tcW w:w="1587" w:type="dxa"/>
          </w:tcPr>
          <w:p w:rsidR="000125C9" w:rsidRDefault="000125C9">
            <w:pPr>
              <w:pStyle w:val="ConsPlusNormal"/>
              <w:jc w:val="center"/>
            </w:pPr>
            <w:r>
              <w:t>8000,0</w:t>
            </w:r>
          </w:p>
        </w:tc>
      </w:tr>
      <w:tr w:rsidR="000125C9">
        <w:tc>
          <w:tcPr>
            <w:tcW w:w="4139" w:type="dxa"/>
          </w:tcPr>
          <w:p w:rsidR="000125C9" w:rsidRDefault="000125C9">
            <w:pPr>
              <w:pStyle w:val="ConsPlusNormal"/>
            </w:pPr>
            <w:r>
              <w:t>Региональный проект "Меры по созданию благоприятных условий и возможностей для проявления и развития потенциала молодежи, поддержки детских и общественных объединений"</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38 2 01</w:t>
            </w:r>
          </w:p>
        </w:tc>
        <w:tc>
          <w:tcPr>
            <w:tcW w:w="701" w:type="dxa"/>
          </w:tcPr>
          <w:p w:rsidR="000125C9" w:rsidRDefault="000125C9">
            <w:pPr>
              <w:pStyle w:val="ConsPlusNormal"/>
            </w:pPr>
          </w:p>
        </w:tc>
        <w:tc>
          <w:tcPr>
            <w:tcW w:w="1586" w:type="dxa"/>
          </w:tcPr>
          <w:p w:rsidR="000125C9" w:rsidRDefault="000125C9">
            <w:pPr>
              <w:pStyle w:val="ConsPlusNormal"/>
              <w:jc w:val="center"/>
            </w:pPr>
            <w:r>
              <w:t>73669,0</w:t>
            </w:r>
          </w:p>
        </w:tc>
        <w:tc>
          <w:tcPr>
            <w:tcW w:w="1586" w:type="dxa"/>
          </w:tcPr>
          <w:p w:rsidR="000125C9" w:rsidRDefault="000125C9">
            <w:pPr>
              <w:pStyle w:val="ConsPlusNormal"/>
              <w:jc w:val="center"/>
            </w:pPr>
            <w:r>
              <w:t>73669,0</w:t>
            </w:r>
          </w:p>
        </w:tc>
        <w:tc>
          <w:tcPr>
            <w:tcW w:w="1587" w:type="dxa"/>
          </w:tcPr>
          <w:p w:rsidR="000125C9" w:rsidRDefault="000125C9">
            <w:pPr>
              <w:pStyle w:val="ConsPlusNormal"/>
              <w:jc w:val="center"/>
            </w:pPr>
            <w:r>
              <w:t>8000,0</w:t>
            </w:r>
          </w:p>
        </w:tc>
      </w:tr>
      <w:tr w:rsidR="000125C9">
        <w:tc>
          <w:tcPr>
            <w:tcW w:w="4139" w:type="dxa"/>
          </w:tcPr>
          <w:p w:rsidR="000125C9" w:rsidRDefault="000125C9">
            <w:pPr>
              <w:pStyle w:val="ConsPlusNormal"/>
            </w:pPr>
            <w:r>
              <w:t>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38 2 01 71350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8000,0</w:t>
            </w:r>
          </w:p>
        </w:tc>
        <w:tc>
          <w:tcPr>
            <w:tcW w:w="1586" w:type="dxa"/>
          </w:tcPr>
          <w:p w:rsidR="000125C9" w:rsidRDefault="000125C9">
            <w:pPr>
              <w:pStyle w:val="ConsPlusNormal"/>
              <w:jc w:val="center"/>
            </w:pPr>
            <w:r>
              <w:t>8000,0</w:t>
            </w:r>
          </w:p>
        </w:tc>
        <w:tc>
          <w:tcPr>
            <w:tcW w:w="1587" w:type="dxa"/>
          </w:tcPr>
          <w:p w:rsidR="000125C9" w:rsidRDefault="000125C9">
            <w:pPr>
              <w:pStyle w:val="ConsPlusNormal"/>
              <w:jc w:val="center"/>
            </w:pPr>
            <w:r>
              <w:t>8000,0</w:t>
            </w:r>
          </w:p>
        </w:tc>
      </w:tr>
      <w:tr w:rsidR="000125C9">
        <w:tc>
          <w:tcPr>
            <w:tcW w:w="4139" w:type="dxa"/>
          </w:tcPr>
          <w:p w:rsidR="000125C9" w:rsidRDefault="000125C9">
            <w:pPr>
              <w:pStyle w:val="ConsPlusNormal"/>
            </w:pPr>
            <w:r>
              <w:t>Иные межбюджетные трансферты на расходы, связанные с присвоением городу Владимиру почетного звания Российской Федерации "Город трудовой доблести" и увековечением подвига тружеников тыла во время Великой Отечественной войны 1941 - 1945 годов (Межбюджетные трансферты)</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38 2 01 72860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65669,0</w:t>
            </w:r>
          </w:p>
        </w:tc>
        <w:tc>
          <w:tcPr>
            <w:tcW w:w="1586" w:type="dxa"/>
          </w:tcPr>
          <w:p w:rsidR="000125C9" w:rsidRDefault="000125C9">
            <w:pPr>
              <w:pStyle w:val="ConsPlusNormal"/>
              <w:jc w:val="center"/>
            </w:pPr>
            <w:r>
              <w:t>65669,0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35623,9</w:t>
            </w:r>
          </w:p>
        </w:tc>
        <w:tc>
          <w:tcPr>
            <w:tcW w:w="1586" w:type="dxa"/>
          </w:tcPr>
          <w:p w:rsidR="000125C9" w:rsidRDefault="000125C9">
            <w:pPr>
              <w:pStyle w:val="ConsPlusNormal"/>
              <w:jc w:val="center"/>
            </w:pPr>
            <w:r>
              <w:t>33674,4</w:t>
            </w:r>
          </w:p>
        </w:tc>
        <w:tc>
          <w:tcPr>
            <w:tcW w:w="1587" w:type="dxa"/>
          </w:tcPr>
          <w:p w:rsidR="000125C9" w:rsidRDefault="000125C9">
            <w:pPr>
              <w:pStyle w:val="ConsPlusNormal"/>
              <w:jc w:val="center"/>
            </w:pPr>
            <w:r>
              <w:t>33674,4</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35623,9</w:t>
            </w:r>
          </w:p>
        </w:tc>
        <w:tc>
          <w:tcPr>
            <w:tcW w:w="1586" w:type="dxa"/>
          </w:tcPr>
          <w:p w:rsidR="000125C9" w:rsidRDefault="000125C9">
            <w:pPr>
              <w:pStyle w:val="ConsPlusNormal"/>
              <w:jc w:val="center"/>
            </w:pPr>
            <w:r>
              <w:t>33674,4</w:t>
            </w:r>
          </w:p>
        </w:tc>
        <w:tc>
          <w:tcPr>
            <w:tcW w:w="1587" w:type="dxa"/>
          </w:tcPr>
          <w:p w:rsidR="000125C9" w:rsidRDefault="000125C9">
            <w:pPr>
              <w:pStyle w:val="ConsPlusNormal"/>
              <w:jc w:val="center"/>
            </w:pPr>
            <w:r>
              <w:t>33674,4</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31419,9</w:t>
            </w:r>
          </w:p>
        </w:tc>
        <w:tc>
          <w:tcPr>
            <w:tcW w:w="1586" w:type="dxa"/>
          </w:tcPr>
          <w:p w:rsidR="000125C9" w:rsidRDefault="000125C9">
            <w:pPr>
              <w:pStyle w:val="ConsPlusNormal"/>
              <w:jc w:val="center"/>
            </w:pPr>
            <w:r>
              <w:t>31419,9</w:t>
            </w:r>
          </w:p>
        </w:tc>
        <w:tc>
          <w:tcPr>
            <w:tcW w:w="1587" w:type="dxa"/>
          </w:tcPr>
          <w:p w:rsidR="000125C9" w:rsidRDefault="000125C9">
            <w:pPr>
              <w:pStyle w:val="ConsPlusNormal"/>
              <w:jc w:val="center"/>
            </w:pPr>
            <w:r>
              <w:t>31419,9</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101,0</w:t>
            </w:r>
          </w:p>
        </w:tc>
        <w:tc>
          <w:tcPr>
            <w:tcW w:w="1586" w:type="dxa"/>
          </w:tcPr>
          <w:p w:rsidR="000125C9" w:rsidRDefault="000125C9">
            <w:pPr>
              <w:pStyle w:val="ConsPlusNormal"/>
              <w:jc w:val="center"/>
            </w:pPr>
            <w:r>
              <w:t>101,0</w:t>
            </w:r>
          </w:p>
        </w:tc>
        <w:tc>
          <w:tcPr>
            <w:tcW w:w="1587" w:type="dxa"/>
          </w:tcPr>
          <w:p w:rsidR="000125C9" w:rsidRDefault="000125C9">
            <w:pPr>
              <w:pStyle w:val="ConsPlusNormal"/>
              <w:jc w:val="center"/>
            </w:pPr>
            <w:r>
              <w:t>101,0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1553,5</w:t>
            </w:r>
          </w:p>
        </w:tc>
        <w:tc>
          <w:tcPr>
            <w:tcW w:w="1586" w:type="dxa"/>
          </w:tcPr>
          <w:p w:rsidR="000125C9" w:rsidRDefault="000125C9">
            <w:pPr>
              <w:pStyle w:val="ConsPlusNormal"/>
              <w:jc w:val="center"/>
            </w:pPr>
            <w:r>
              <w:t>1553,5</w:t>
            </w:r>
          </w:p>
        </w:tc>
        <w:tc>
          <w:tcPr>
            <w:tcW w:w="1587" w:type="dxa"/>
          </w:tcPr>
          <w:p w:rsidR="000125C9" w:rsidRDefault="000125C9">
            <w:pPr>
              <w:pStyle w:val="ConsPlusNormal"/>
              <w:jc w:val="center"/>
            </w:pPr>
            <w:r>
              <w:t>1553,5</w:t>
            </w:r>
          </w:p>
        </w:tc>
      </w:tr>
      <w:tr w:rsidR="000125C9">
        <w:tc>
          <w:tcPr>
            <w:tcW w:w="4139" w:type="dxa"/>
          </w:tcPr>
          <w:p w:rsidR="000125C9" w:rsidRDefault="000125C9">
            <w:pPr>
              <w:pStyle w:val="ConsPlusNormal"/>
            </w:pPr>
            <w:r>
              <w:t>Обеспечение деятельности Общественной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99 9 00 25590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Обеспечение деятельности Общественной палаты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99 9 00 25590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200,0</w:t>
            </w:r>
          </w:p>
        </w:tc>
        <w:tc>
          <w:tcPr>
            <w:tcW w:w="1586" w:type="dxa"/>
          </w:tcPr>
          <w:p w:rsidR="000125C9" w:rsidRDefault="000125C9">
            <w:pPr>
              <w:pStyle w:val="ConsPlusNormal"/>
              <w:jc w:val="center"/>
            </w:pPr>
            <w:r>
              <w:t>200,0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Премии по итогам конкурса на лучших сельских старост "Важные дела Владимирской деревни" (Социальное обеспечение и иные выплаты населению)</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99 9 00 26201</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1949,5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Социальная политика</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31220,0</w:t>
            </w:r>
          </w:p>
        </w:tc>
        <w:tc>
          <w:tcPr>
            <w:tcW w:w="1586" w:type="dxa"/>
          </w:tcPr>
          <w:p w:rsidR="000125C9" w:rsidRDefault="000125C9">
            <w:pPr>
              <w:pStyle w:val="ConsPlusNormal"/>
              <w:jc w:val="center"/>
            </w:pPr>
            <w:r>
              <w:t>16420,0</w:t>
            </w:r>
          </w:p>
        </w:tc>
        <w:tc>
          <w:tcPr>
            <w:tcW w:w="1587" w:type="dxa"/>
          </w:tcPr>
          <w:p w:rsidR="000125C9" w:rsidRDefault="000125C9">
            <w:pPr>
              <w:pStyle w:val="ConsPlusNormal"/>
              <w:jc w:val="center"/>
            </w:pPr>
            <w:r>
              <w:t>16420,0</w:t>
            </w:r>
          </w:p>
        </w:tc>
      </w:tr>
      <w:tr w:rsidR="000125C9">
        <w:tc>
          <w:tcPr>
            <w:tcW w:w="4139" w:type="dxa"/>
          </w:tcPr>
          <w:p w:rsidR="000125C9" w:rsidRDefault="000125C9">
            <w:pPr>
              <w:pStyle w:val="ConsPlusNormal"/>
            </w:pPr>
            <w:r>
              <w:t>Другие вопросы в области социальной политики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31220,0</w:t>
            </w:r>
          </w:p>
        </w:tc>
        <w:tc>
          <w:tcPr>
            <w:tcW w:w="1586" w:type="dxa"/>
          </w:tcPr>
          <w:p w:rsidR="000125C9" w:rsidRDefault="000125C9">
            <w:pPr>
              <w:pStyle w:val="ConsPlusNormal"/>
              <w:jc w:val="center"/>
            </w:pPr>
            <w:r>
              <w:t>16420,0</w:t>
            </w:r>
          </w:p>
        </w:tc>
        <w:tc>
          <w:tcPr>
            <w:tcW w:w="1587" w:type="dxa"/>
          </w:tcPr>
          <w:p w:rsidR="000125C9" w:rsidRDefault="000125C9">
            <w:pPr>
              <w:pStyle w:val="ConsPlusNormal"/>
              <w:jc w:val="center"/>
            </w:pPr>
            <w:r>
              <w:t>16420,0</w:t>
            </w:r>
          </w:p>
        </w:tc>
      </w:tr>
      <w:tr w:rsidR="000125C9">
        <w:tc>
          <w:tcPr>
            <w:tcW w:w="4139" w:type="dxa"/>
          </w:tcPr>
          <w:p w:rsidR="000125C9" w:rsidRDefault="000125C9">
            <w:pPr>
              <w:pStyle w:val="ConsPlusNormal"/>
            </w:pPr>
            <w:r>
              <w:t>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19</w:t>
            </w:r>
          </w:p>
        </w:tc>
        <w:tc>
          <w:tcPr>
            <w:tcW w:w="701" w:type="dxa"/>
          </w:tcPr>
          <w:p w:rsidR="000125C9" w:rsidRDefault="000125C9">
            <w:pPr>
              <w:pStyle w:val="ConsPlusNormal"/>
            </w:pPr>
          </w:p>
        </w:tc>
        <w:tc>
          <w:tcPr>
            <w:tcW w:w="1586" w:type="dxa"/>
          </w:tcPr>
          <w:p w:rsidR="000125C9" w:rsidRDefault="000125C9">
            <w:pPr>
              <w:pStyle w:val="ConsPlusNormal"/>
              <w:jc w:val="center"/>
            </w:pPr>
            <w:r>
              <w:t>26700,0</w:t>
            </w:r>
          </w:p>
        </w:tc>
        <w:tc>
          <w:tcPr>
            <w:tcW w:w="1586" w:type="dxa"/>
          </w:tcPr>
          <w:p w:rsidR="000125C9" w:rsidRDefault="000125C9">
            <w:pPr>
              <w:pStyle w:val="ConsPlusNormal"/>
              <w:jc w:val="center"/>
            </w:pPr>
            <w:r>
              <w:t>11900,0</w:t>
            </w:r>
          </w:p>
        </w:tc>
        <w:tc>
          <w:tcPr>
            <w:tcW w:w="1587" w:type="dxa"/>
          </w:tcPr>
          <w:p w:rsidR="000125C9" w:rsidRDefault="000125C9">
            <w:pPr>
              <w:pStyle w:val="ConsPlusNormal"/>
              <w:jc w:val="center"/>
            </w:pPr>
            <w:r>
              <w:t>11900,0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19 4</w:t>
            </w:r>
          </w:p>
        </w:tc>
        <w:tc>
          <w:tcPr>
            <w:tcW w:w="701" w:type="dxa"/>
          </w:tcPr>
          <w:p w:rsidR="000125C9" w:rsidRDefault="000125C9">
            <w:pPr>
              <w:pStyle w:val="ConsPlusNormal"/>
            </w:pPr>
          </w:p>
        </w:tc>
        <w:tc>
          <w:tcPr>
            <w:tcW w:w="1586" w:type="dxa"/>
          </w:tcPr>
          <w:p w:rsidR="000125C9" w:rsidRDefault="000125C9">
            <w:pPr>
              <w:pStyle w:val="ConsPlusNormal"/>
              <w:jc w:val="center"/>
            </w:pPr>
            <w:r>
              <w:t>26700,0</w:t>
            </w:r>
          </w:p>
        </w:tc>
        <w:tc>
          <w:tcPr>
            <w:tcW w:w="1586" w:type="dxa"/>
          </w:tcPr>
          <w:p w:rsidR="000125C9" w:rsidRDefault="000125C9">
            <w:pPr>
              <w:pStyle w:val="ConsPlusNormal"/>
              <w:jc w:val="center"/>
            </w:pPr>
            <w:r>
              <w:t>11900,0</w:t>
            </w:r>
          </w:p>
        </w:tc>
        <w:tc>
          <w:tcPr>
            <w:tcW w:w="1587" w:type="dxa"/>
          </w:tcPr>
          <w:p w:rsidR="000125C9" w:rsidRDefault="000125C9">
            <w:pPr>
              <w:pStyle w:val="ConsPlusNormal"/>
              <w:jc w:val="center"/>
            </w:pPr>
            <w:r>
              <w:t>11900,0</w:t>
            </w:r>
          </w:p>
        </w:tc>
      </w:tr>
      <w:tr w:rsidR="000125C9">
        <w:tc>
          <w:tcPr>
            <w:tcW w:w="4139" w:type="dxa"/>
          </w:tcPr>
          <w:p w:rsidR="000125C9" w:rsidRDefault="000125C9">
            <w:pPr>
              <w:pStyle w:val="ConsPlusNormal"/>
            </w:pPr>
            <w:r>
              <w:t>Комплекс процессных мероприятий "Создание условий для развития социально ориентированных некоммерческих организаций"</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19 4 01</w:t>
            </w:r>
          </w:p>
        </w:tc>
        <w:tc>
          <w:tcPr>
            <w:tcW w:w="701" w:type="dxa"/>
          </w:tcPr>
          <w:p w:rsidR="000125C9" w:rsidRDefault="000125C9">
            <w:pPr>
              <w:pStyle w:val="ConsPlusNormal"/>
            </w:pPr>
          </w:p>
        </w:tc>
        <w:tc>
          <w:tcPr>
            <w:tcW w:w="1586" w:type="dxa"/>
          </w:tcPr>
          <w:p w:rsidR="000125C9" w:rsidRDefault="000125C9">
            <w:pPr>
              <w:pStyle w:val="ConsPlusNormal"/>
              <w:jc w:val="center"/>
            </w:pPr>
            <w:r>
              <w:t>26700,0</w:t>
            </w:r>
          </w:p>
        </w:tc>
        <w:tc>
          <w:tcPr>
            <w:tcW w:w="1586" w:type="dxa"/>
          </w:tcPr>
          <w:p w:rsidR="000125C9" w:rsidRDefault="000125C9">
            <w:pPr>
              <w:pStyle w:val="ConsPlusNormal"/>
              <w:jc w:val="center"/>
            </w:pPr>
            <w:r>
              <w:t>11900,0</w:t>
            </w:r>
          </w:p>
        </w:tc>
        <w:tc>
          <w:tcPr>
            <w:tcW w:w="1587" w:type="dxa"/>
          </w:tcPr>
          <w:p w:rsidR="000125C9" w:rsidRDefault="000125C9">
            <w:pPr>
              <w:pStyle w:val="ConsPlusNormal"/>
              <w:jc w:val="center"/>
            </w:pPr>
            <w:r>
              <w:t>11900,0</w:t>
            </w:r>
          </w:p>
        </w:tc>
      </w:tr>
      <w:tr w:rsidR="000125C9">
        <w:tc>
          <w:tcPr>
            <w:tcW w:w="4139" w:type="dxa"/>
          </w:tcPr>
          <w:p w:rsidR="000125C9" w:rsidRDefault="000125C9">
            <w:pPr>
              <w:pStyle w:val="ConsPlusNormal"/>
            </w:pPr>
            <w:r>
              <w:t>Премии за особые заслуги в общественной и благотворительной деятельности (Социальное обеспечение и иные выплаты населению)</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19 4 01 10820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19 4 01 60270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11000,0</w:t>
            </w:r>
          </w:p>
        </w:tc>
        <w:tc>
          <w:tcPr>
            <w:tcW w:w="1586" w:type="dxa"/>
          </w:tcPr>
          <w:p w:rsidR="000125C9" w:rsidRDefault="000125C9">
            <w:pPr>
              <w:pStyle w:val="ConsPlusNormal"/>
              <w:jc w:val="center"/>
            </w:pPr>
            <w:r>
              <w:t>7200,0</w:t>
            </w:r>
          </w:p>
        </w:tc>
        <w:tc>
          <w:tcPr>
            <w:tcW w:w="1587" w:type="dxa"/>
          </w:tcPr>
          <w:p w:rsidR="000125C9" w:rsidRDefault="000125C9">
            <w:pPr>
              <w:pStyle w:val="ConsPlusNormal"/>
              <w:jc w:val="center"/>
            </w:pPr>
            <w:r>
              <w:t>7200,0</w:t>
            </w:r>
          </w:p>
        </w:tc>
      </w:tr>
      <w:tr w:rsidR="000125C9">
        <w:tc>
          <w:tcPr>
            <w:tcW w:w="4139" w:type="dxa"/>
          </w:tcPr>
          <w:p w:rsidR="000125C9" w:rsidRDefault="000125C9">
            <w:pPr>
              <w:pStyle w:val="ConsPlusNormal"/>
            </w:pPr>
            <w:r>
              <w:t>Субсидии в целях софинансирования расходов на оказание поддержки некоммерческим организациям по результатам конкурса на реализацию проектов,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19 4 01 60271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некоммерческой организации, осуществляющей функции координационного ресурсного центра поддержки НКО Владимирской области, на организацию и проведение мероприятий по поддержке социально ориентированных некоммерческих организаций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19 4 01 65130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2900,0</w:t>
            </w:r>
          </w:p>
        </w:tc>
        <w:tc>
          <w:tcPr>
            <w:tcW w:w="1586" w:type="dxa"/>
          </w:tcPr>
          <w:p w:rsidR="000125C9" w:rsidRDefault="000125C9">
            <w:pPr>
              <w:pStyle w:val="ConsPlusNormal"/>
              <w:jc w:val="center"/>
            </w:pPr>
            <w:r>
              <w:t>2900,0</w:t>
            </w:r>
          </w:p>
        </w:tc>
        <w:tc>
          <w:tcPr>
            <w:tcW w:w="1587" w:type="dxa"/>
          </w:tcPr>
          <w:p w:rsidR="000125C9" w:rsidRDefault="000125C9">
            <w:pPr>
              <w:pStyle w:val="ConsPlusNormal"/>
              <w:jc w:val="center"/>
            </w:pPr>
            <w:r>
              <w:t>2900,0</w:t>
            </w:r>
          </w:p>
        </w:tc>
      </w:tr>
      <w:tr w:rsidR="000125C9">
        <w:tc>
          <w:tcPr>
            <w:tcW w:w="4139" w:type="dxa"/>
          </w:tcPr>
          <w:p w:rsidR="000125C9" w:rsidRDefault="000125C9">
            <w:pPr>
              <w:pStyle w:val="ConsPlusNormal"/>
            </w:pPr>
            <w:r>
              <w:t>Субсидии на реализацию механизмов поддержки социально ориентированных некоммерческих организаций в муниципальных образованиях Владимирской области по итогам рейтингования (Межбюджетные трансферты)</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19 4 01 72390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800,0</w:t>
            </w:r>
          </w:p>
        </w:tc>
        <w:tc>
          <w:tcPr>
            <w:tcW w:w="1586" w:type="dxa"/>
          </w:tcPr>
          <w:p w:rsidR="000125C9" w:rsidRDefault="000125C9">
            <w:pPr>
              <w:pStyle w:val="ConsPlusNormal"/>
              <w:jc w:val="center"/>
            </w:pPr>
            <w:r>
              <w:t>800,0</w:t>
            </w:r>
          </w:p>
        </w:tc>
        <w:tc>
          <w:tcPr>
            <w:tcW w:w="1587" w:type="dxa"/>
          </w:tcPr>
          <w:p w:rsidR="000125C9" w:rsidRDefault="000125C9">
            <w:pPr>
              <w:pStyle w:val="ConsPlusNormal"/>
              <w:jc w:val="center"/>
            </w:pPr>
            <w:r>
              <w:t>800,0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4520,0</w:t>
            </w:r>
          </w:p>
        </w:tc>
        <w:tc>
          <w:tcPr>
            <w:tcW w:w="1586" w:type="dxa"/>
          </w:tcPr>
          <w:p w:rsidR="000125C9" w:rsidRDefault="000125C9">
            <w:pPr>
              <w:pStyle w:val="ConsPlusNormal"/>
              <w:jc w:val="center"/>
            </w:pPr>
            <w:r>
              <w:t>4520,0</w:t>
            </w:r>
          </w:p>
        </w:tc>
        <w:tc>
          <w:tcPr>
            <w:tcW w:w="1587" w:type="dxa"/>
          </w:tcPr>
          <w:p w:rsidR="000125C9" w:rsidRDefault="000125C9">
            <w:pPr>
              <w:pStyle w:val="ConsPlusNormal"/>
              <w:jc w:val="center"/>
            </w:pPr>
            <w:r>
              <w:t>4520,0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34 2</w:t>
            </w:r>
          </w:p>
        </w:tc>
        <w:tc>
          <w:tcPr>
            <w:tcW w:w="701" w:type="dxa"/>
          </w:tcPr>
          <w:p w:rsidR="000125C9" w:rsidRDefault="000125C9">
            <w:pPr>
              <w:pStyle w:val="ConsPlusNormal"/>
            </w:pPr>
          </w:p>
        </w:tc>
        <w:tc>
          <w:tcPr>
            <w:tcW w:w="1586" w:type="dxa"/>
          </w:tcPr>
          <w:p w:rsidR="000125C9" w:rsidRDefault="000125C9">
            <w:pPr>
              <w:pStyle w:val="ConsPlusNormal"/>
              <w:jc w:val="center"/>
            </w:pPr>
            <w:r>
              <w:t>4520,0</w:t>
            </w:r>
          </w:p>
        </w:tc>
        <w:tc>
          <w:tcPr>
            <w:tcW w:w="1586" w:type="dxa"/>
          </w:tcPr>
          <w:p w:rsidR="000125C9" w:rsidRDefault="000125C9">
            <w:pPr>
              <w:pStyle w:val="ConsPlusNormal"/>
              <w:jc w:val="center"/>
            </w:pPr>
            <w:r>
              <w:t>4520,0</w:t>
            </w:r>
          </w:p>
        </w:tc>
        <w:tc>
          <w:tcPr>
            <w:tcW w:w="1587" w:type="dxa"/>
          </w:tcPr>
          <w:p w:rsidR="000125C9" w:rsidRDefault="000125C9">
            <w:pPr>
              <w:pStyle w:val="ConsPlusNormal"/>
              <w:jc w:val="center"/>
            </w:pPr>
            <w:r>
              <w:t>4520,0</w:t>
            </w:r>
          </w:p>
        </w:tc>
      </w:tr>
      <w:tr w:rsidR="000125C9">
        <w:tc>
          <w:tcPr>
            <w:tcW w:w="4139" w:type="dxa"/>
          </w:tcPr>
          <w:p w:rsidR="000125C9" w:rsidRDefault="000125C9">
            <w:pPr>
              <w:pStyle w:val="ConsPlusNormal"/>
            </w:pPr>
            <w:r>
              <w:t>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34 2 01</w:t>
            </w:r>
          </w:p>
        </w:tc>
        <w:tc>
          <w:tcPr>
            <w:tcW w:w="701" w:type="dxa"/>
          </w:tcPr>
          <w:p w:rsidR="000125C9" w:rsidRDefault="000125C9">
            <w:pPr>
              <w:pStyle w:val="ConsPlusNormal"/>
            </w:pPr>
          </w:p>
        </w:tc>
        <w:tc>
          <w:tcPr>
            <w:tcW w:w="1586" w:type="dxa"/>
          </w:tcPr>
          <w:p w:rsidR="000125C9" w:rsidRDefault="000125C9">
            <w:pPr>
              <w:pStyle w:val="ConsPlusNormal"/>
              <w:jc w:val="center"/>
            </w:pPr>
            <w:r>
              <w:t>4520,0</w:t>
            </w:r>
          </w:p>
        </w:tc>
        <w:tc>
          <w:tcPr>
            <w:tcW w:w="1586" w:type="dxa"/>
          </w:tcPr>
          <w:p w:rsidR="000125C9" w:rsidRDefault="000125C9">
            <w:pPr>
              <w:pStyle w:val="ConsPlusNormal"/>
              <w:jc w:val="center"/>
            </w:pPr>
            <w:r>
              <w:t>4520,0</w:t>
            </w:r>
          </w:p>
        </w:tc>
        <w:tc>
          <w:tcPr>
            <w:tcW w:w="1587" w:type="dxa"/>
          </w:tcPr>
          <w:p w:rsidR="000125C9" w:rsidRDefault="000125C9">
            <w:pPr>
              <w:pStyle w:val="ConsPlusNormal"/>
              <w:jc w:val="center"/>
            </w:pPr>
            <w:r>
              <w:t>4520,0</w:t>
            </w:r>
          </w:p>
        </w:tc>
      </w:tr>
      <w:tr w:rsidR="000125C9">
        <w:tc>
          <w:tcPr>
            <w:tcW w:w="4139" w:type="dxa"/>
          </w:tcPr>
          <w:p w:rsidR="000125C9" w:rsidRDefault="000125C9">
            <w:pPr>
              <w:pStyle w:val="ConsPlusNormal"/>
            </w:pPr>
            <w:r>
              <w:t>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34 2 01 61000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3000,0</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34 2 01 61070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1520,0</w:t>
            </w:r>
          </w:p>
        </w:tc>
        <w:tc>
          <w:tcPr>
            <w:tcW w:w="1586" w:type="dxa"/>
          </w:tcPr>
          <w:p w:rsidR="000125C9" w:rsidRDefault="000125C9">
            <w:pPr>
              <w:pStyle w:val="ConsPlusNormal"/>
              <w:jc w:val="center"/>
            </w:pPr>
            <w:r>
              <w:t>1520,0</w:t>
            </w:r>
          </w:p>
        </w:tc>
        <w:tc>
          <w:tcPr>
            <w:tcW w:w="1587" w:type="dxa"/>
          </w:tcPr>
          <w:p w:rsidR="000125C9" w:rsidRDefault="000125C9">
            <w:pPr>
              <w:pStyle w:val="ConsPlusNormal"/>
              <w:jc w:val="center"/>
            </w:pPr>
            <w:r>
              <w:t>1520,0</w:t>
            </w:r>
          </w:p>
        </w:tc>
      </w:tr>
      <w:tr w:rsidR="000125C9">
        <w:tc>
          <w:tcPr>
            <w:tcW w:w="4139" w:type="dxa"/>
          </w:tcPr>
          <w:p w:rsidR="000125C9" w:rsidRDefault="000125C9">
            <w:pPr>
              <w:pStyle w:val="ConsPlusNormal"/>
            </w:pPr>
            <w:r>
              <w:t>Средства массовой информации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12</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Прикладные научные исследования в области средств массовой информации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34 2</w:t>
            </w:r>
          </w:p>
        </w:tc>
        <w:tc>
          <w:tcPr>
            <w:tcW w:w="701" w:type="dxa"/>
          </w:tcPr>
          <w:p w:rsidR="000125C9" w:rsidRDefault="000125C9">
            <w:pPr>
              <w:pStyle w:val="ConsPlusNormal"/>
            </w:pP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34 2 01</w:t>
            </w:r>
          </w:p>
        </w:tc>
        <w:tc>
          <w:tcPr>
            <w:tcW w:w="701" w:type="dxa"/>
          </w:tcPr>
          <w:p w:rsidR="000125C9" w:rsidRDefault="000125C9">
            <w:pPr>
              <w:pStyle w:val="ConsPlusNormal"/>
            </w:pP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Проведение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12</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34 2 01 23930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Межбюджетные трансферты общего характера бюджетам бюджетной системы Российской Федерации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10322,5</w:t>
            </w:r>
          </w:p>
        </w:tc>
        <w:tc>
          <w:tcPr>
            <w:tcW w:w="1586" w:type="dxa"/>
          </w:tcPr>
          <w:p w:rsidR="000125C9" w:rsidRDefault="000125C9">
            <w:pPr>
              <w:pStyle w:val="ConsPlusNormal"/>
              <w:jc w:val="center"/>
            </w:pPr>
            <w:r>
              <w:t>10322,5</w:t>
            </w:r>
          </w:p>
        </w:tc>
        <w:tc>
          <w:tcPr>
            <w:tcW w:w="1587" w:type="dxa"/>
          </w:tcPr>
          <w:p w:rsidR="000125C9" w:rsidRDefault="000125C9">
            <w:pPr>
              <w:pStyle w:val="ConsPlusNormal"/>
              <w:jc w:val="center"/>
            </w:pPr>
            <w:r>
              <w:t>10322,5</w:t>
            </w:r>
          </w:p>
        </w:tc>
      </w:tr>
      <w:tr w:rsidR="000125C9">
        <w:tc>
          <w:tcPr>
            <w:tcW w:w="4139" w:type="dxa"/>
          </w:tcPr>
          <w:p w:rsidR="000125C9" w:rsidRDefault="000125C9">
            <w:pPr>
              <w:pStyle w:val="ConsPlusNormal"/>
            </w:pPr>
            <w:r>
              <w:t>Прочие межбюджетные трансферты общего характера</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10322,5</w:t>
            </w:r>
          </w:p>
        </w:tc>
        <w:tc>
          <w:tcPr>
            <w:tcW w:w="1586" w:type="dxa"/>
          </w:tcPr>
          <w:p w:rsidR="000125C9" w:rsidRDefault="000125C9">
            <w:pPr>
              <w:pStyle w:val="ConsPlusNormal"/>
              <w:jc w:val="center"/>
            </w:pPr>
            <w:r>
              <w:t>10322,5</w:t>
            </w:r>
          </w:p>
        </w:tc>
        <w:tc>
          <w:tcPr>
            <w:tcW w:w="1587" w:type="dxa"/>
          </w:tcPr>
          <w:p w:rsidR="000125C9" w:rsidRDefault="000125C9">
            <w:pPr>
              <w:pStyle w:val="ConsPlusNormal"/>
              <w:jc w:val="center"/>
            </w:pPr>
            <w:r>
              <w:t>10322,5</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10322,5</w:t>
            </w:r>
          </w:p>
        </w:tc>
        <w:tc>
          <w:tcPr>
            <w:tcW w:w="1586" w:type="dxa"/>
          </w:tcPr>
          <w:p w:rsidR="000125C9" w:rsidRDefault="000125C9">
            <w:pPr>
              <w:pStyle w:val="ConsPlusNormal"/>
              <w:jc w:val="center"/>
            </w:pPr>
            <w:r>
              <w:t>10322,5</w:t>
            </w:r>
          </w:p>
        </w:tc>
        <w:tc>
          <w:tcPr>
            <w:tcW w:w="1587" w:type="dxa"/>
          </w:tcPr>
          <w:p w:rsidR="000125C9" w:rsidRDefault="000125C9">
            <w:pPr>
              <w:pStyle w:val="ConsPlusNormal"/>
              <w:jc w:val="center"/>
            </w:pPr>
            <w:r>
              <w:t>10322,5</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10322,5</w:t>
            </w:r>
          </w:p>
        </w:tc>
        <w:tc>
          <w:tcPr>
            <w:tcW w:w="1586" w:type="dxa"/>
          </w:tcPr>
          <w:p w:rsidR="000125C9" w:rsidRDefault="000125C9">
            <w:pPr>
              <w:pStyle w:val="ConsPlusNormal"/>
              <w:jc w:val="center"/>
            </w:pPr>
            <w:r>
              <w:t>10322,5</w:t>
            </w:r>
          </w:p>
        </w:tc>
        <w:tc>
          <w:tcPr>
            <w:tcW w:w="1587" w:type="dxa"/>
          </w:tcPr>
          <w:p w:rsidR="000125C9" w:rsidRDefault="000125C9">
            <w:pPr>
              <w:pStyle w:val="ConsPlusNormal"/>
              <w:jc w:val="center"/>
            </w:pPr>
            <w:r>
              <w:t>10322,5</w:t>
            </w:r>
          </w:p>
        </w:tc>
      </w:tr>
      <w:tr w:rsidR="000125C9">
        <w:tc>
          <w:tcPr>
            <w:tcW w:w="4139" w:type="dxa"/>
          </w:tcPr>
          <w:p w:rsidR="000125C9" w:rsidRDefault="000125C9">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99 9 00 70140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9922,5</w:t>
            </w:r>
          </w:p>
        </w:tc>
        <w:tc>
          <w:tcPr>
            <w:tcW w:w="1586" w:type="dxa"/>
          </w:tcPr>
          <w:p w:rsidR="000125C9" w:rsidRDefault="000125C9">
            <w:pPr>
              <w:pStyle w:val="ConsPlusNormal"/>
              <w:jc w:val="center"/>
            </w:pPr>
            <w:r>
              <w:t>9922,5</w:t>
            </w:r>
          </w:p>
        </w:tc>
        <w:tc>
          <w:tcPr>
            <w:tcW w:w="1587" w:type="dxa"/>
          </w:tcPr>
          <w:p w:rsidR="000125C9" w:rsidRDefault="000125C9">
            <w:pPr>
              <w:pStyle w:val="ConsPlusNormal"/>
              <w:jc w:val="center"/>
            </w:pPr>
            <w:r>
              <w:t>9922,5</w:t>
            </w:r>
          </w:p>
        </w:tc>
      </w:tr>
      <w:tr w:rsidR="000125C9">
        <w:tc>
          <w:tcPr>
            <w:tcW w:w="4139" w:type="dxa"/>
          </w:tcPr>
          <w:p w:rsidR="000125C9" w:rsidRDefault="000125C9">
            <w:pPr>
              <w:pStyle w:val="ConsPlusNormal"/>
            </w:pPr>
            <w:r>
              <w:t>Предоставление иного межбюджетного трансферта из областного бюджета на поощрение муниципальных образований области за организацию эффективной работы сельских старост (Межбюджетные трансферты)</w:t>
            </w:r>
          </w:p>
        </w:tc>
        <w:tc>
          <w:tcPr>
            <w:tcW w:w="701" w:type="dxa"/>
          </w:tcPr>
          <w:p w:rsidR="000125C9" w:rsidRDefault="000125C9">
            <w:pPr>
              <w:pStyle w:val="ConsPlusNormal"/>
              <w:jc w:val="center"/>
            </w:pPr>
            <w:r>
              <w:t>504</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99 9 00 72380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400,0</w:t>
            </w:r>
          </w:p>
        </w:tc>
        <w:tc>
          <w:tcPr>
            <w:tcW w:w="1586" w:type="dxa"/>
          </w:tcPr>
          <w:p w:rsidR="000125C9" w:rsidRDefault="000125C9">
            <w:pPr>
              <w:pStyle w:val="ConsPlusNormal"/>
              <w:jc w:val="center"/>
            </w:pPr>
            <w:r>
              <w:t>400,0</w:t>
            </w:r>
          </w:p>
        </w:tc>
        <w:tc>
          <w:tcPr>
            <w:tcW w:w="1587" w:type="dxa"/>
          </w:tcPr>
          <w:p w:rsidR="000125C9" w:rsidRDefault="000125C9">
            <w:pPr>
              <w:pStyle w:val="ConsPlusNormal"/>
              <w:jc w:val="center"/>
            </w:pPr>
            <w:r>
              <w:t>400,0</w:t>
            </w:r>
          </w:p>
        </w:tc>
      </w:tr>
      <w:tr w:rsidR="000125C9">
        <w:tc>
          <w:tcPr>
            <w:tcW w:w="4139" w:type="dxa"/>
          </w:tcPr>
          <w:p w:rsidR="000125C9" w:rsidRDefault="000125C9">
            <w:pPr>
              <w:pStyle w:val="ConsPlusNormal"/>
              <w:outlineLvl w:val="1"/>
            </w:pPr>
            <w:r>
              <w:t>СЧЕТНАЯ ПАЛАТА ВЛАДИМИРСКОЙ ОБЛАСТИ</w:t>
            </w:r>
          </w:p>
        </w:tc>
        <w:tc>
          <w:tcPr>
            <w:tcW w:w="701" w:type="dxa"/>
          </w:tcPr>
          <w:p w:rsidR="000125C9" w:rsidRDefault="000125C9">
            <w:pPr>
              <w:pStyle w:val="ConsPlusNormal"/>
              <w:jc w:val="center"/>
            </w:pPr>
            <w:r>
              <w:t>505</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89531,8</w:t>
            </w:r>
          </w:p>
        </w:tc>
        <w:tc>
          <w:tcPr>
            <w:tcW w:w="1586" w:type="dxa"/>
          </w:tcPr>
          <w:p w:rsidR="000125C9" w:rsidRDefault="000125C9">
            <w:pPr>
              <w:pStyle w:val="ConsPlusNormal"/>
              <w:jc w:val="center"/>
            </w:pPr>
            <w:r>
              <w:t>89531,8</w:t>
            </w:r>
          </w:p>
        </w:tc>
        <w:tc>
          <w:tcPr>
            <w:tcW w:w="1587" w:type="dxa"/>
          </w:tcPr>
          <w:p w:rsidR="000125C9" w:rsidRDefault="000125C9">
            <w:pPr>
              <w:pStyle w:val="ConsPlusNormal"/>
              <w:jc w:val="center"/>
            </w:pPr>
            <w:r>
              <w:t>89531,8</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89531,8</w:t>
            </w:r>
          </w:p>
        </w:tc>
        <w:tc>
          <w:tcPr>
            <w:tcW w:w="1586" w:type="dxa"/>
          </w:tcPr>
          <w:p w:rsidR="000125C9" w:rsidRDefault="000125C9">
            <w:pPr>
              <w:pStyle w:val="ConsPlusNormal"/>
              <w:jc w:val="center"/>
            </w:pPr>
            <w:r>
              <w:t>89531,8</w:t>
            </w:r>
          </w:p>
        </w:tc>
        <w:tc>
          <w:tcPr>
            <w:tcW w:w="1587" w:type="dxa"/>
          </w:tcPr>
          <w:p w:rsidR="000125C9" w:rsidRDefault="000125C9">
            <w:pPr>
              <w:pStyle w:val="ConsPlusNormal"/>
              <w:jc w:val="center"/>
            </w:pPr>
            <w:r>
              <w:t>89531,8</w:t>
            </w:r>
          </w:p>
        </w:tc>
      </w:tr>
      <w:tr w:rsidR="000125C9">
        <w:tc>
          <w:tcPr>
            <w:tcW w:w="4139" w:type="dxa"/>
          </w:tcPr>
          <w:p w:rsidR="000125C9" w:rsidRDefault="000125C9">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89531,8</w:t>
            </w:r>
          </w:p>
        </w:tc>
        <w:tc>
          <w:tcPr>
            <w:tcW w:w="1586" w:type="dxa"/>
          </w:tcPr>
          <w:p w:rsidR="000125C9" w:rsidRDefault="000125C9">
            <w:pPr>
              <w:pStyle w:val="ConsPlusNormal"/>
              <w:jc w:val="center"/>
            </w:pPr>
            <w:r>
              <w:t>89531,8</w:t>
            </w:r>
          </w:p>
        </w:tc>
        <w:tc>
          <w:tcPr>
            <w:tcW w:w="1587" w:type="dxa"/>
          </w:tcPr>
          <w:p w:rsidR="000125C9" w:rsidRDefault="000125C9">
            <w:pPr>
              <w:pStyle w:val="ConsPlusNormal"/>
              <w:jc w:val="center"/>
            </w:pPr>
            <w:r>
              <w:t>89531,8</w:t>
            </w:r>
          </w:p>
        </w:tc>
      </w:tr>
      <w:tr w:rsidR="000125C9">
        <w:tc>
          <w:tcPr>
            <w:tcW w:w="4139" w:type="dxa"/>
          </w:tcPr>
          <w:p w:rsidR="000125C9" w:rsidRDefault="000125C9">
            <w:pPr>
              <w:pStyle w:val="ConsPlusNormal"/>
            </w:pPr>
            <w:r>
              <w:t>Счетная палата Владимирской области</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93</w:t>
            </w:r>
          </w:p>
        </w:tc>
        <w:tc>
          <w:tcPr>
            <w:tcW w:w="701" w:type="dxa"/>
          </w:tcPr>
          <w:p w:rsidR="000125C9" w:rsidRDefault="000125C9">
            <w:pPr>
              <w:pStyle w:val="ConsPlusNormal"/>
            </w:pPr>
          </w:p>
        </w:tc>
        <w:tc>
          <w:tcPr>
            <w:tcW w:w="1586" w:type="dxa"/>
          </w:tcPr>
          <w:p w:rsidR="000125C9" w:rsidRDefault="000125C9">
            <w:pPr>
              <w:pStyle w:val="ConsPlusNormal"/>
              <w:jc w:val="center"/>
            </w:pPr>
            <w:r>
              <w:t>89531,8</w:t>
            </w:r>
          </w:p>
        </w:tc>
        <w:tc>
          <w:tcPr>
            <w:tcW w:w="1586" w:type="dxa"/>
          </w:tcPr>
          <w:p w:rsidR="000125C9" w:rsidRDefault="000125C9">
            <w:pPr>
              <w:pStyle w:val="ConsPlusNormal"/>
              <w:jc w:val="center"/>
            </w:pPr>
            <w:r>
              <w:t>89531,8</w:t>
            </w:r>
          </w:p>
        </w:tc>
        <w:tc>
          <w:tcPr>
            <w:tcW w:w="1587" w:type="dxa"/>
          </w:tcPr>
          <w:p w:rsidR="000125C9" w:rsidRDefault="000125C9">
            <w:pPr>
              <w:pStyle w:val="ConsPlusNormal"/>
              <w:jc w:val="center"/>
            </w:pPr>
            <w:r>
              <w:t>89531,8</w:t>
            </w:r>
          </w:p>
        </w:tc>
      </w:tr>
      <w:tr w:rsidR="000125C9">
        <w:tc>
          <w:tcPr>
            <w:tcW w:w="4139" w:type="dxa"/>
          </w:tcPr>
          <w:p w:rsidR="000125C9" w:rsidRDefault="000125C9">
            <w:pPr>
              <w:pStyle w:val="ConsPlusNormal"/>
            </w:pPr>
            <w:r>
              <w:t>Руководитель Счетной палаты Владимирской области и его заместители</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93 1</w:t>
            </w:r>
          </w:p>
        </w:tc>
        <w:tc>
          <w:tcPr>
            <w:tcW w:w="701" w:type="dxa"/>
          </w:tcPr>
          <w:p w:rsidR="000125C9" w:rsidRDefault="000125C9">
            <w:pPr>
              <w:pStyle w:val="ConsPlusNormal"/>
            </w:pPr>
          </w:p>
        </w:tc>
        <w:tc>
          <w:tcPr>
            <w:tcW w:w="1586" w:type="dxa"/>
          </w:tcPr>
          <w:p w:rsidR="000125C9" w:rsidRDefault="000125C9">
            <w:pPr>
              <w:pStyle w:val="ConsPlusNormal"/>
              <w:jc w:val="center"/>
            </w:pPr>
            <w:r>
              <w:t>14177,3</w:t>
            </w:r>
          </w:p>
        </w:tc>
        <w:tc>
          <w:tcPr>
            <w:tcW w:w="1586" w:type="dxa"/>
          </w:tcPr>
          <w:p w:rsidR="000125C9" w:rsidRDefault="000125C9">
            <w:pPr>
              <w:pStyle w:val="ConsPlusNormal"/>
              <w:jc w:val="center"/>
            </w:pPr>
            <w:r>
              <w:t>11460,3</w:t>
            </w:r>
          </w:p>
        </w:tc>
        <w:tc>
          <w:tcPr>
            <w:tcW w:w="1587" w:type="dxa"/>
          </w:tcPr>
          <w:p w:rsidR="000125C9" w:rsidRDefault="000125C9">
            <w:pPr>
              <w:pStyle w:val="ConsPlusNormal"/>
              <w:jc w:val="center"/>
            </w:pPr>
            <w:r>
              <w:t>11460,3</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93 1 00 00110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14177,3</w:t>
            </w:r>
          </w:p>
        </w:tc>
        <w:tc>
          <w:tcPr>
            <w:tcW w:w="1586" w:type="dxa"/>
          </w:tcPr>
          <w:p w:rsidR="000125C9" w:rsidRDefault="000125C9">
            <w:pPr>
              <w:pStyle w:val="ConsPlusNormal"/>
              <w:jc w:val="center"/>
            </w:pPr>
            <w:r>
              <w:t>11460,3</w:t>
            </w:r>
          </w:p>
        </w:tc>
        <w:tc>
          <w:tcPr>
            <w:tcW w:w="1587" w:type="dxa"/>
          </w:tcPr>
          <w:p w:rsidR="000125C9" w:rsidRDefault="000125C9">
            <w:pPr>
              <w:pStyle w:val="ConsPlusNormal"/>
              <w:jc w:val="center"/>
            </w:pPr>
            <w:r>
              <w:t>11460,3</w:t>
            </w:r>
          </w:p>
        </w:tc>
      </w:tr>
      <w:tr w:rsidR="000125C9">
        <w:tc>
          <w:tcPr>
            <w:tcW w:w="4139" w:type="dxa"/>
          </w:tcPr>
          <w:p w:rsidR="000125C9" w:rsidRDefault="000125C9">
            <w:pPr>
              <w:pStyle w:val="ConsPlusNormal"/>
            </w:pPr>
            <w:r>
              <w:t>Аудиторы Счетной палаты Владимирской области</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93 2</w:t>
            </w:r>
          </w:p>
        </w:tc>
        <w:tc>
          <w:tcPr>
            <w:tcW w:w="701" w:type="dxa"/>
          </w:tcPr>
          <w:p w:rsidR="000125C9" w:rsidRDefault="000125C9">
            <w:pPr>
              <w:pStyle w:val="ConsPlusNormal"/>
            </w:pPr>
          </w:p>
        </w:tc>
        <w:tc>
          <w:tcPr>
            <w:tcW w:w="1586" w:type="dxa"/>
          </w:tcPr>
          <w:p w:rsidR="000125C9" w:rsidRDefault="000125C9">
            <w:pPr>
              <w:pStyle w:val="ConsPlusNormal"/>
              <w:jc w:val="center"/>
            </w:pPr>
            <w:r>
              <w:t>15965,5</w:t>
            </w:r>
          </w:p>
        </w:tc>
        <w:tc>
          <w:tcPr>
            <w:tcW w:w="1586" w:type="dxa"/>
          </w:tcPr>
          <w:p w:rsidR="000125C9" w:rsidRDefault="000125C9">
            <w:pPr>
              <w:pStyle w:val="ConsPlusNormal"/>
              <w:jc w:val="center"/>
            </w:pPr>
            <w:r>
              <w:t>12286,5</w:t>
            </w:r>
          </w:p>
        </w:tc>
        <w:tc>
          <w:tcPr>
            <w:tcW w:w="1587" w:type="dxa"/>
          </w:tcPr>
          <w:p w:rsidR="000125C9" w:rsidRDefault="000125C9">
            <w:pPr>
              <w:pStyle w:val="ConsPlusNormal"/>
              <w:jc w:val="center"/>
            </w:pPr>
            <w:r>
              <w:t>12286,5</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93 2 00 00110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15965,5</w:t>
            </w:r>
          </w:p>
        </w:tc>
        <w:tc>
          <w:tcPr>
            <w:tcW w:w="1586" w:type="dxa"/>
          </w:tcPr>
          <w:p w:rsidR="000125C9" w:rsidRDefault="000125C9">
            <w:pPr>
              <w:pStyle w:val="ConsPlusNormal"/>
              <w:jc w:val="center"/>
            </w:pPr>
            <w:r>
              <w:t>12286,5</w:t>
            </w:r>
          </w:p>
        </w:tc>
        <w:tc>
          <w:tcPr>
            <w:tcW w:w="1587" w:type="dxa"/>
          </w:tcPr>
          <w:p w:rsidR="000125C9" w:rsidRDefault="000125C9">
            <w:pPr>
              <w:pStyle w:val="ConsPlusNormal"/>
              <w:jc w:val="center"/>
            </w:pPr>
            <w:r>
              <w:t>12286,5</w:t>
            </w:r>
          </w:p>
        </w:tc>
      </w:tr>
      <w:tr w:rsidR="000125C9">
        <w:tc>
          <w:tcPr>
            <w:tcW w:w="4139" w:type="dxa"/>
          </w:tcPr>
          <w:p w:rsidR="000125C9" w:rsidRDefault="000125C9">
            <w:pPr>
              <w:pStyle w:val="ConsPlusNormal"/>
            </w:pPr>
            <w:r>
              <w:t>Работники Счетной палаты Владимирской области</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93 9</w:t>
            </w:r>
          </w:p>
        </w:tc>
        <w:tc>
          <w:tcPr>
            <w:tcW w:w="701" w:type="dxa"/>
          </w:tcPr>
          <w:p w:rsidR="000125C9" w:rsidRDefault="000125C9">
            <w:pPr>
              <w:pStyle w:val="ConsPlusNormal"/>
            </w:pPr>
          </w:p>
        </w:tc>
        <w:tc>
          <w:tcPr>
            <w:tcW w:w="1586" w:type="dxa"/>
          </w:tcPr>
          <w:p w:rsidR="000125C9" w:rsidRDefault="000125C9">
            <w:pPr>
              <w:pStyle w:val="ConsPlusNormal"/>
              <w:jc w:val="center"/>
            </w:pPr>
            <w:r>
              <w:t>59389,0</w:t>
            </w:r>
          </w:p>
        </w:tc>
        <w:tc>
          <w:tcPr>
            <w:tcW w:w="1586" w:type="dxa"/>
          </w:tcPr>
          <w:p w:rsidR="000125C9" w:rsidRDefault="000125C9">
            <w:pPr>
              <w:pStyle w:val="ConsPlusNormal"/>
              <w:jc w:val="center"/>
            </w:pPr>
            <w:r>
              <w:t>65785,0</w:t>
            </w:r>
          </w:p>
        </w:tc>
        <w:tc>
          <w:tcPr>
            <w:tcW w:w="1587" w:type="dxa"/>
          </w:tcPr>
          <w:p w:rsidR="000125C9" w:rsidRDefault="000125C9">
            <w:pPr>
              <w:pStyle w:val="ConsPlusNormal"/>
              <w:jc w:val="center"/>
            </w:pPr>
            <w:r>
              <w:t>65785,0</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93 9 00 00110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53590,1</w:t>
            </w:r>
          </w:p>
        </w:tc>
        <w:tc>
          <w:tcPr>
            <w:tcW w:w="1586" w:type="dxa"/>
          </w:tcPr>
          <w:p w:rsidR="000125C9" w:rsidRDefault="000125C9">
            <w:pPr>
              <w:pStyle w:val="ConsPlusNormal"/>
              <w:jc w:val="center"/>
            </w:pPr>
            <w:r>
              <w:t>59986,1</w:t>
            </w:r>
          </w:p>
        </w:tc>
        <w:tc>
          <w:tcPr>
            <w:tcW w:w="1587" w:type="dxa"/>
          </w:tcPr>
          <w:p w:rsidR="000125C9" w:rsidRDefault="000125C9">
            <w:pPr>
              <w:pStyle w:val="ConsPlusNormal"/>
              <w:jc w:val="center"/>
            </w:pPr>
            <w:r>
              <w:t>59986,1</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93 9 00 00190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1493,8</w:t>
            </w:r>
          </w:p>
        </w:tc>
        <w:tc>
          <w:tcPr>
            <w:tcW w:w="1586" w:type="dxa"/>
          </w:tcPr>
          <w:p w:rsidR="000125C9" w:rsidRDefault="000125C9">
            <w:pPr>
              <w:pStyle w:val="ConsPlusNormal"/>
              <w:jc w:val="center"/>
            </w:pPr>
            <w:r>
              <w:t>1493,8</w:t>
            </w:r>
          </w:p>
        </w:tc>
        <w:tc>
          <w:tcPr>
            <w:tcW w:w="1587" w:type="dxa"/>
          </w:tcPr>
          <w:p w:rsidR="000125C9" w:rsidRDefault="000125C9">
            <w:pPr>
              <w:pStyle w:val="ConsPlusNormal"/>
              <w:jc w:val="center"/>
            </w:pPr>
            <w:r>
              <w:t>1493,8</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93 9 00 00190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4305,1</w:t>
            </w:r>
          </w:p>
        </w:tc>
        <w:tc>
          <w:tcPr>
            <w:tcW w:w="1586" w:type="dxa"/>
          </w:tcPr>
          <w:p w:rsidR="000125C9" w:rsidRDefault="000125C9">
            <w:pPr>
              <w:pStyle w:val="ConsPlusNormal"/>
              <w:jc w:val="center"/>
            </w:pPr>
            <w:r>
              <w:t>4305,1</w:t>
            </w:r>
          </w:p>
        </w:tc>
        <w:tc>
          <w:tcPr>
            <w:tcW w:w="1587" w:type="dxa"/>
          </w:tcPr>
          <w:p w:rsidR="000125C9" w:rsidRDefault="000125C9">
            <w:pPr>
              <w:pStyle w:val="ConsPlusNormal"/>
              <w:jc w:val="center"/>
            </w:pPr>
            <w:r>
              <w:t>4305,1</w:t>
            </w:r>
          </w:p>
        </w:tc>
      </w:tr>
      <w:tr w:rsidR="000125C9">
        <w:tc>
          <w:tcPr>
            <w:tcW w:w="4139" w:type="dxa"/>
          </w:tcPr>
          <w:p w:rsidR="000125C9" w:rsidRDefault="000125C9">
            <w:pPr>
              <w:pStyle w:val="ConsPlusNormal"/>
              <w:outlineLvl w:val="1"/>
            </w:pPr>
            <w:r>
              <w:t>ИЗБИРАТЕЛЬНАЯ КОМИССИЯ ВЛАДИМИРСКОЙ ОБЛАСТИ</w:t>
            </w:r>
          </w:p>
        </w:tc>
        <w:tc>
          <w:tcPr>
            <w:tcW w:w="701" w:type="dxa"/>
          </w:tcPr>
          <w:p w:rsidR="000125C9" w:rsidRDefault="000125C9">
            <w:pPr>
              <w:pStyle w:val="ConsPlusNormal"/>
              <w:jc w:val="center"/>
            </w:pPr>
            <w:r>
              <w:t>508</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138271,8</w:t>
            </w:r>
          </w:p>
        </w:tc>
        <w:tc>
          <w:tcPr>
            <w:tcW w:w="1586" w:type="dxa"/>
          </w:tcPr>
          <w:p w:rsidR="000125C9" w:rsidRDefault="000125C9">
            <w:pPr>
              <w:pStyle w:val="ConsPlusNormal"/>
              <w:jc w:val="center"/>
            </w:pPr>
            <w:r>
              <w:t>103271,8</w:t>
            </w:r>
          </w:p>
        </w:tc>
        <w:tc>
          <w:tcPr>
            <w:tcW w:w="1587" w:type="dxa"/>
          </w:tcPr>
          <w:p w:rsidR="000125C9" w:rsidRDefault="000125C9">
            <w:pPr>
              <w:pStyle w:val="ConsPlusNormal"/>
              <w:jc w:val="center"/>
            </w:pPr>
            <w:r>
              <w:t>103271,8</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138271,8</w:t>
            </w:r>
          </w:p>
        </w:tc>
        <w:tc>
          <w:tcPr>
            <w:tcW w:w="1586" w:type="dxa"/>
          </w:tcPr>
          <w:p w:rsidR="000125C9" w:rsidRDefault="000125C9">
            <w:pPr>
              <w:pStyle w:val="ConsPlusNormal"/>
              <w:jc w:val="center"/>
            </w:pPr>
            <w:r>
              <w:t>103271,8</w:t>
            </w:r>
          </w:p>
        </w:tc>
        <w:tc>
          <w:tcPr>
            <w:tcW w:w="1587" w:type="dxa"/>
          </w:tcPr>
          <w:p w:rsidR="000125C9" w:rsidRDefault="000125C9">
            <w:pPr>
              <w:pStyle w:val="ConsPlusNormal"/>
              <w:jc w:val="center"/>
            </w:pPr>
            <w:r>
              <w:t>103271,8</w:t>
            </w:r>
          </w:p>
        </w:tc>
      </w:tr>
      <w:tr w:rsidR="000125C9">
        <w:tc>
          <w:tcPr>
            <w:tcW w:w="4139" w:type="dxa"/>
          </w:tcPr>
          <w:p w:rsidR="000125C9" w:rsidRDefault="000125C9">
            <w:pPr>
              <w:pStyle w:val="ConsPlusNormal"/>
            </w:pPr>
            <w:r>
              <w:t>Обеспечение проведения выборов и референдумов</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07</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138271,8</w:t>
            </w:r>
          </w:p>
        </w:tc>
        <w:tc>
          <w:tcPr>
            <w:tcW w:w="1586" w:type="dxa"/>
          </w:tcPr>
          <w:p w:rsidR="000125C9" w:rsidRDefault="000125C9">
            <w:pPr>
              <w:pStyle w:val="ConsPlusNormal"/>
              <w:jc w:val="center"/>
            </w:pPr>
            <w:r>
              <w:t>103271,8</w:t>
            </w:r>
          </w:p>
        </w:tc>
        <w:tc>
          <w:tcPr>
            <w:tcW w:w="1587" w:type="dxa"/>
          </w:tcPr>
          <w:p w:rsidR="000125C9" w:rsidRDefault="000125C9">
            <w:pPr>
              <w:pStyle w:val="ConsPlusNormal"/>
              <w:jc w:val="center"/>
            </w:pPr>
            <w:r>
              <w:t>103271,8</w:t>
            </w:r>
          </w:p>
        </w:tc>
      </w:tr>
      <w:tr w:rsidR="000125C9">
        <w:tc>
          <w:tcPr>
            <w:tcW w:w="4139" w:type="dxa"/>
          </w:tcPr>
          <w:p w:rsidR="000125C9" w:rsidRDefault="000125C9">
            <w:pPr>
              <w:pStyle w:val="ConsPlusNormal"/>
            </w:pPr>
            <w:r>
              <w:t>Избирательная комиссия Владимирской области</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94</w:t>
            </w:r>
          </w:p>
        </w:tc>
        <w:tc>
          <w:tcPr>
            <w:tcW w:w="701" w:type="dxa"/>
          </w:tcPr>
          <w:p w:rsidR="000125C9" w:rsidRDefault="000125C9">
            <w:pPr>
              <w:pStyle w:val="ConsPlusNormal"/>
            </w:pPr>
          </w:p>
        </w:tc>
        <w:tc>
          <w:tcPr>
            <w:tcW w:w="1586" w:type="dxa"/>
          </w:tcPr>
          <w:p w:rsidR="000125C9" w:rsidRDefault="000125C9">
            <w:pPr>
              <w:pStyle w:val="ConsPlusNormal"/>
              <w:jc w:val="center"/>
            </w:pPr>
            <w:r>
              <w:t>138271,8</w:t>
            </w:r>
          </w:p>
        </w:tc>
        <w:tc>
          <w:tcPr>
            <w:tcW w:w="1586" w:type="dxa"/>
          </w:tcPr>
          <w:p w:rsidR="000125C9" w:rsidRDefault="000125C9">
            <w:pPr>
              <w:pStyle w:val="ConsPlusNormal"/>
              <w:jc w:val="center"/>
            </w:pPr>
            <w:r>
              <w:t>103271,8</w:t>
            </w:r>
          </w:p>
        </w:tc>
        <w:tc>
          <w:tcPr>
            <w:tcW w:w="1587" w:type="dxa"/>
          </w:tcPr>
          <w:p w:rsidR="000125C9" w:rsidRDefault="000125C9">
            <w:pPr>
              <w:pStyle w:val="ConsPlusNormal"/>
              <w:jc w:val="center"/>
            </w:pPr>
            <w:r>
              <w:t>103271,8</w:t>
            </w:r>
          </w:p>
        </w:tc>
      </w:tr>
      <w:tr w:rsidR="000125C9">
        <w:tc>
          <w:tcPr>
            <w:tcW w:w="4139" w:type="dxa"/>
          </w:tcPr>
          <w:p w:rsidR="000125C9" w:rsidRDefault="000125C9">
            <w:pPr>
              <w:pStyle w:val="ConsPlusNormal"/>
            </w:pPr>
            <w:r>
              <w:t>Члены Избирательной комиссии Владимирской области</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94 1</w:t>
            </w:r>
          </w:p>
        </w:tc>
        <w:tc>
          <w:tcPr>
            <w:tcW w:w="701" w:type="dxa"/>
          </w:tcPr>
          <w:p w:rsidR="000125C9" w:rsidRDefault="000125C9">
            <w:pPr>
              <w:pStyle w:val="ConsPlusNormal"/>
            </w:pPr>
          </w:p>
        </w:tc>
        <w:tc>
          <w:tcPr>
            <w:tcW w:w="1586" w:type="dxa"/>
          </w:tcPr>
          <w:p w:rsidR="000125C9" w:rsidRDefault="000125C9">
            <w:pPr>
              <w:pStyle w:val="ConsPlusNormal"/>
              <w:jc w:val="center"/>
            </w:pPr>
            <w:r>
              <w:t>45836,2</w:t>
            </w:r>
          </w:p>
        </w:tc>
        <w:tc>
          <w:tcPr>
            <w:tcW w:w="1586" w:type="dxa"/>
          </w:tcPr>
          <w:p w:rsidR="000125C9" w:rsidRDefault="000125C9">
            <w:pPr>
              <w:pStyle w:val="ConsPlusNormal"/>
              <w:jc w:val="center"/>
            </w:pPr>
            <w:r>
              <w:t>45836,2</w:t>
            </w:r>
          </w:p>
        </w:tc>
        <w:tc>
          <w:tcPr>
            <w:tcW w:w="1587" w:type="dxa"/>
          </w:tcPr>
          <w:p w:rsidR="000125C9" w:rsidRDefault="000125C9">
            <w:pPr>
              <w:pStyle w:val="ConsPlusNormal"/>
              <w:jc w:val="center"/>
            </w:pPr>
            <w:r>
              <w:t>45836,2</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94 1 00 00110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45836,2</w:t>
            </w:r>
          </w:p>
        </w:tc>
        <w:tc>
          <w:tcPr>
            <w:tcW w:w="1586" w:type="dxa"/>
          </w:tcPr>
          <w:p w:rsidR="000125C9" w:rsidRDefault="000125C9">
            <w:pPr>
              <w:pStyle w:val="ConsPlusNormal"/>
              <w:jc w:val="center"/>
            </w:pPr>
            <w:r>
              <w:t>45836,2</w:t>
            </w:r>
          </w:p>
        </w:tc>
        <w:tc>
          <w:tcPr>
            <w:tcW w:w="1587" w:type="dxa"/>
          </w:tcPr>
          <w:p w:rsidR="000125C9" w:rsidRDefault="000125C9">
            <w:pPr>
              <w:pStyle w:val="ConsPlusNormal"/>
              <w:jc w:val="center"/>
            </w:pPr>
            <w:r>
              <w:t>45836,2</w:t>
            </w:r>
          </w:p>
        </w:tc>
      </w:tr>
      <w:tr w:rsidR="000125C9">
        <w:tc>
          <w:tcPr>
            <w:tcW w:w="4139" w:type="dxa"/>
          </w:tcPr>
          <w:p w:rsidR="000125C9" w:rsidRDefault="000125C9">
            <w:pPr>
              <w:pStyle w:val="ConsPlusNormal"/>
            </w:pPr>
            <w:r>
              <w:t>Выборы и референдумы</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94 2</w:t>
            </w:r>
          </w:p>
        </w:tc>
        <w:tc>
          <w:tcPr>
            <w:tcW w:w="701" w:type="dxa"/>
          </w:tcPr>
          <w:p w:rsidR="000125C9" w:rsidRDefault="000125C9">
            <w:pPr>
              <w:pStyle w:val="ConsPlusNormal"/>
            </w:pPr>
          </w:p>
        </w:tc>
        <w:tc>
          <w:tcPr>
            <w:tcW w:w="1586" w:type="dxa"/>
          </w:tcPr>
          <w:p w:rsidR="000125C9" w:rsidRDefault="000125C9">
            <w:pPr>
              <w:pStyle w:val="ConsPlusNormal"/>
              <w:jc w:val="center"/>
            </w:pPr>
            <w:r>
              <w:t>35000,0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оказание содействия при подготовке и проведении выборов в федеральные органы государственной власти (Иные бюджетные ассигнования)</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94 2 00 26220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35000,0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Работники Избирательной комиссии Владимирской области</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94 9</w:t>
            </w:r>
          </w:p>
        </w:tc>
        <w:tc>
          <w:tcPr>
            <w:tcW w:w="701" w:type="dxa"/>
          </w:tcPr>
          <w:p w:rsidR="000125C9" w:rsidRDefault="000125C9">
            <w:pPr>
              <w:pStyle w:val="ConsPlusNormal"/>
            </w:pPr>
          </w:p>
        </w:tc>
        <w:tc>
          <w:tcPr>
            <w:tcW w:w="1586" w:type="dxa"/>
          </w:tcPr>
          <w:p w:rsidR="000125C9" w:rsidRDefault="000125C9">
            <w:pPr>
              <w:pStyle w:val="ConsPlusNormal"/>
              <w:jc w:val="center"/>
            </w:pPr>
            <w:r>
              <w:t>57435,6</w:t>
            </w:r>
          </w:p>
        </w:tc>
        <w:tc>
          <w:tcPr>
            <w:tcW w:w="1586" w:type="dxa"/>
          </w:tcPr>
          <w:p w:rsidR="000125C9" w:rsidRDefault="000125C9">
            <w:pPr>
              <w:pStyle w:val="ConsPlusNormal"/>
              <w:jc w:val="center"/>
            </w:pPr>
            <w:r>
              <w:t>57435,6</w:t>
            </w:r>
          </w:p>
        </w:tc>
        <w:tc>
          <w:tcPr>
            <w:tcW w:w="1587" w:type="dxa"/>
          </w:tcPr>
          <w:p w:rsidR="000125C9" w:rsidRDefault="000125C9">
            <w:pPr>
              <w:pStyle w:val="ConsPlusNormal"/>
              <w:jc w:val="center"/>
            </w:pPr>
            <w:r>
              <w:t>57435,6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94 9 00 00110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52083,9</w:t>
            </w:r>
          </w:p>
        </w:tc>
        <w:tc>
          <w:tcPr>
            <w:tcW w:w="1586" w:type="dxa"/>
          </w:tcPr>
          <w:p w:rsidR="000125C9" w:rsidRDefault="000125C9">
            <w:pPr>
              <w:pStyle w:val="ConsPlusNormal"/>
              <w:jc w:val="center"/>
            </w:pPr>
            <w:r>
              <w:t>52083,9</w:t>
            </w:r>
          </w:p>
        </w:tc>
        <w:tc>
          <w:tcPr>
            <w:tcW w:w="1587" w:type="dxa"/>
          </w:tcPr>
          <w:p w:rsidR="000125C9" w:rsidRDefault="000125C9">
            <w:pPr>
              <w:pStyle w:val="ConsPlusNormal"/>
              <w:jc w:val="center"/>
            </w:pPr>
            <w:r>
              <w:t>52083,9</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508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94 9 00 00190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5351,7</w:t>
            </w:r>
          </w:p>
        </w:tc>
        <w:tc>
          <w:tcPr>
            <w:tcW w:w="1586" w:type="dxa"/>
          </w:tcPr>
          <w:p w:rsidR="000125C9" w:rsidRDefault="000125C9">
            <w:pPr>
              <w:pStyle w:val="ConsPlusNormal"/>
              <w:jc w:val="center"/>
            </w:pPr>
            <w:r>
              <w:t>5351,7</w:t>
            </w:r>
          </w:p>
        </w:tc>
        <w:tc>
          <w:tcPr>
            <w:tcW w:w="1587" w:type="dxa"/>
          </w:tcPr>
          <w:p w:rsidR="000125C9" w:rsidRDefault="000125C9">
            <w:pPr>
              <w:pStyle w:val="ConsPlusNormal"/>
              <w:jc w:val="center"/>
            </w:pPr>
            <w:r>
              <w:t>5351,7</w:t>
            </w:r>
          </w:p>
        </w:tc>
      </w:tr>
      <w:tr w:rsidR="000125C9">
        <w:tc>
          <w:tcPr>
            <w:tcW w:w="4139" w:type="dxa"/>
          </w:tcPr>
          <w:p w:rsidR="000125C9" w:rsidRDefault="000125C9">
            <w:pPr>
              <w:pStyle w:val="ConsPlusNormal"/>
              <w:outlineLvl w:val="1"/>
            </w:pPr>
            <w:r>
              <w:t>МИНИСТЕРСТВО ТРАНСПОРТА И ДОРОЖНОГО ХОЗЯЙСТВА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10804069,9</w:t>
            </w:r>
          </w:p>
        </w:tc>
        <w:tc>
          <w:tcPr>
            <w:tcW w:w="1586" w:type="dxa"/>
          </w:tcPr>
          <w:p w:rsidR="000125C9" w:rsidRDefault="000125C9">
            <w:pPr>
              <w:pStyle w:val="ConsPlusNormal"/>
              <w:jc w:val="center"/>
            </w:pPr>
            <w:r>
              <w:t>12350351,7</w:t>
            </w:r>
          </w:p>
        </w:tc>
        <w:tc>
          <w:tcPr>
            <w:tcW w:w="1587" w:type="dxa"/>
          </w:tcPr>
          <w:p w:rsidR="000125C9" w:rsidRDefault="000125C9">
            <w:pPr>
              <w:pStyle w:val="ConsPlusNormal"/>
              <w:jc w:val="center"/>
            </w:pPr>
            <w:r>
              <w:t>11490227,5</w:t>
            </w:r>
          </w:p>
        </w:tc>
      </w:tr>
      <w:tr w:rsidR="000125C9">
        <w:tc>
          <w:tcPr>
            <w:tcW w:w="4139" w:type="dxa"/>
          </w:tcPr>
          <w:p w:rsidR="000125C9" w:rsidRDefault="000125C9">
            <w:pPr>
              <w:pStyle w:val="ConsPlusNormal"/>
            </w:pPr>
            <w:r>
              <w:t>Национальная безопасность и правоохранительная деятельность</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5030,0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Гражданская оборона</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4980,0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4980,0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w:t>
            </w:r>
          </w:p>
        </w:tc>
        <w:tc>
          <w:tcPr>
            <w:tcW w:w="701" w:type="dxa"/>
          </w:tcPr>
          <w:p w:rsidR="000125C9" w:rsidRDefault="000125C9">
            <w:pPr>
              <w:pStyle w:val="ConsPlusNormal"/>
            </w:pPr>
          </w:p>
        </w:tc>
        <w:tc>
          <w:tcPr>
            <w:tcW w:w="1586" w:type="dxa"/>
          </w:tcPr>
          <w:p w:rsidR="000125C9" w:rsidRDefault="000125C9">
            <w:pPr>
              <w:pStyle w:val="ConsPlusNormal"/>
              <w:jc w:val="center"/>
            </w:pPr>
            <w:r>
              <w:t>4980,0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"Решение задач в области гражданской обороны"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23 2 02</w:t>
            </w:r>
          </w:p>
        </w:tc>
        <w:tc>
          <w:tcPr>
            <w:tcW w:w="701" w:type="dxa"/>
          </w:tcPr>
          <w:p w:rsidR="000125C9" w:rsidRDefault="000125C9">
            <w:pPr>
              <w:pStyle w:val="ConsPlusNormal"/>
            </w:pPr>
          </w:p>
        </w:tc>
        <w:tc>
          <w:tcPr>
            <w:tcW w:w="1586" w:type="dxa"/>
          </w:tcPr>
          <w:p w:rsidR="000125C9" w:rsidRDefault="000125C9">
            <w:pPr>
              <w:pStyle w:val="ConsPlusNormal"/>
              <w:jc w:val="center"/>
            </w:pPr>
            <w:r>
              <w:t>4980,0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Финансовое обеспечение затрат государственного унитарного предприятия Владимирской области "Дорожно-строительное управление N 3" на приведение в готовность защитных сооружений гражданской обороны Владимирской области (Иные бюджетные ассигнования)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23 2 02 65172</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4980,0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Защита населения и территории от чрезвычайных ситуаций природного и техногенного характера, пожарная безопасность</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w:t>
            </w:r>
          </w:p>
        </w:tc>
        <w:tc>
          <w:tcPr>
            <w:tcW w:w="701" w:type="dxa"/>
          </w:tcPr>
          <w:p w:rsidR="000125C9" w:rsidRDefault="000125C9">
            <w:pPr>
              <w:pStyle w:val="ConsPlusNormal"/>
            </w:pP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23 4 03 21960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10594494,4</w:t>
            </w:r>
          </w:p>
        </w:tc>
        <w:tc>
          <w:tcPr>
            <w:tcW w:w="1586" w:type="dxa"/>
          </w:tcPr>
          <w:p w:rsidR="000125C9" w:rsidRDefault="000125C9">
            <w:pPr>
              <w:pStyle w:val="ConsPlusNormal"/>
              <w:jc w:val="center"/>
            </w:pPr>
            <w:r>
              <w:t>12145756,2</w:t>
            </w:r>
          </w:p>
        </w:tc>
        <w:tc>
          <w:tcPr>
            <w:tcW w:w="1587" w:type="dxa"/>
          </w:tcPr>
          <w:p w:rsidR="000125C9" w:rsidRDefault="000125C9">
            <w:pPr>
              <w:pStyle w:val="ConsPlusNormal"/>
              <w:jc w:val="center"/>
            </w:pPr>
            <w:r>
              <w:t>11385632,0</w:t>
            </w:r>
          </w:p>
        </w:tc>
      </w:tr>
      <w:tr w:rsidR="000125C9">
        <w:tc>
          <w:tcPr>
            <w:tcW w:w="4139" w:type="dxa"/>
          </w:tcPr>
          <w:p w:rsidR="000125C9" w:rsidRDefault="000125C9">
            <w:pPr>
              <w:pStyle w:val="ConsPlusNormal"/>
            </w:pPr>
            <w:r>
              <w:t>Транспорт</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965342,7</w:t>
            </w:r>
          </w:p>
        </w:tc>
        <w:tc>
          <w:tcPr>
            <w:tcW w:w="1586" w:type="dxa"/>
          </w:tcPr>
          <w:p w:rsidR="000125C9" w:rsidRDefault="000125C9">
            <w:pPr>
              <w:pStyle w:val="ConsPlusNormal"/>
              <w:jc w:val="center"/>
            </w:pPr>
            <w:r>
              <w:t>704552,7</w:t>
            </w:r>
          </w:p>
        </w:tc>
        <w:tc>
          <w:tcPr>
            <w:tcW w:w="1587" w:type="dxa"/>
          </w:tcPr>
          <w:p w:rsidR="000125C9" w:rsidRDefault="000125C9">
            <w:pPr>
              <w:pStyle w:val="ConsPlusNormal"/>
              <w:jc w:val="center"/>
            </w:pPr>
            <w:r>
              <w:t>804552,6</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9297,0</w:t>
            </w:r>
          </w:p>
        </w:tc>
        <w:tc>
          <w:tcPr>
            <w:tcW w:w="1586" w:type="dxa"/>
          </w:tcPr>
          <w:p w:rsidR="000125C9" w:rsidRDefault="000125C9">
            <w:pPr>
              <w:pStyle w:val="ConsPlusNormal"/>
              <w:jc w:val="center"/>
            </w:pPr>
            <w:r>
              <w:t>9297,0</w:t>
            </w:r>
          </w:p>
        </w:tc>
        <w:tc>
          <w:tcPr>
            <w:tcW w:w="1587" w:type="dxa"/>
          </w:tcPr>
          <w:p w:rsidR="000125C9" w:rsidRDefault="000125C9">
            <w:pPr>
              <w:pStyle w:val="ConsPlusNormal"/>
              <w:jc w:val="center"/>
            </w:pPr>
            <w:r>
              <w:t>18523,0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9297,0</w:t>
            </w:r>
          </w:p>
        </w:tc>
        <w:tc>
          <w:tcPr>
            <w:tcW w:w="1586" w:type="dxa"/>
          </w:tcPr>
          <w:p w:rsidR="000125C9" w:rsidRDefault="000125C9">
            <w:pPr>
              <w:pStyle w:val="ConsPlusNormal"/>
              <w:jc w:val="center"/>
            </w:pPr>
            <w:r>
              <w:t>9297,0</w:t>
            </w:r>
          </w:p>
        </w:tc>
        <w:tc>
          <w:tcPr>
            <w:tcW w:w="1587" w:type="dxa"/>
          </w:tcPr>
          <w:p w:rsidR="000125C9" w:rsidRDefault="000125C9">
            <w:pPr>
              <w:pStyle w:val="ConsPlusNormal"/>
              <w:jc w:val="center"/>
            </w:pPr>
            <w:r>
              <w:t>18523,0</w:t>
            </w:r>
          </w:p>
        </w:tc>
      </w:tr>
      <w:tr w:rsidR="000125C9">
        <w:tc>
          <w:tcPr>
            <w:tcW w:w="413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23 4 01</w:t>
            </w:r>
          </w:p>
        </w:tc>
        <w:tc>
          <w:tcPr>
            <w:tcW w:w="701" w:type="dxa"/>
          </w:tcPr>
          <w:p w:rsidR="000125C9" w:rsidRDefault="000125C9">
            <w:pPr>
              <w:pStyle w:val="ConsPlusNormal"/>
            </w:pPr>
          </w:p>
        </w:tc>
        <w:tc>
          <w:tcPr>
            <w:tcW w:w="1586" w:type="dxa"/>
          </w:tcPr>
          <w:p w:rsidR="000125C9" w:rsidRDefault="000125C9">
            <w:pPr>
              <w:pStyle w:val="ConsPlusNormal"/>
              <w:jc w:val="center"/>
            </w:pPr>
            <w:r>
              <w:t>9297,0</w:t>
            </w:r>
          </w:p>
        </w:tc>
        <w:tc>
          <w:tcPr>
            <w:tcW w:w="1586" w:type="dxa"/>
          </w:tcPr>
          <w:p w:rsidR="000125C9" w:rsidRDefault="000125C9">
            <w:pPr>
              <w:pStyle w:val="ConsPlusNormal"/>
              <w:jc w:val="center"/>
            </w:pPr>
            <w:r>
              <w:t>9297,0</w:t>
            </w:r>
          </w:p>
        </w:tc>
        <w:tc>
          <w:tcPr>
            <w:tcW w:w="1587" w:type="dxa"/>
          </w:tcPr>
          <w:p w:rsidR="000125C9" w:rsidRDefault="000125C9">
            <w:pPr>
              <w:pStyle w:val="ConsPlusNormal"/>
              <w:jc w:val="center"/>
            </w:pPr>
            <w:r>
              <w:t>18523,0</w:t>
            </w:r>
          </w:p>
        </w:tc>
      </w:tr>
      <w:tr w:rsidR="000125C9">
        <w:tc>
          <w:tcPr>
            <w:tcW w:w="4139" w:type="dxa"/>
          </w:tcPr>
          <w:p w:rsidR="000125C9" w:rsidRDefault="000125C9">
            <w:pPr>
              <w:pStyle w:val="ConsPlusNormal"/>
            </w:pPr>
            <w:r>
              <w:t>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23 4 01 60980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4543,3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обеспечение деятельности (оказание услуг) ГАУ ВО "Владимирский автовокзал"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23 4 01 ВЛ590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4753,7</w:t>
            </w:r>
          </w:p>
        </w:tc>
        <w:tc>
          <w:tcPr>
            <w:tcW w:w="1586" w:type="dxa"/>
          </w:tcPr>
          <w:p w:rsidR="000125C9" w:rsidRDefault="000125C9">
            <w:pPr>
              <w:pStyle w:val="ConsPlusNormal"/>
              <w:jc w:val="center"/>
            </w:pPr>
            <w:r>
              <w:t>9297,0</w:t>
            </w:r>
          </w:p>
        </w:tc>
        <w:tc>
          <w:tcPr>
            <w:tcW w:w="1587" w:type="dxa"/>
          </w:tcPr>
          <w:p w:rsidR="000125C9" w:rsidRDefault="000125C9">
            <w:pPr>
              <w:pStyle w:val="ConsPlusNormal"/>
              <w:jc w:val="center"/>
            </w:pPr>
            <w:r>
              <w:t>18523,0</w:t>
            </w:r>
          </w:p>
        </w:tc>
      </w:tr>
      <w:tr w:rsidR="000125C9">
        <w:tc>
          <w:tcPr>
            <w:tcW w:w="413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27</w:t>
            </w:r>
          </w:p>
        </w:tc>
        <w:tc>
          <w:tcPr>
            <w:tcW w:w="701" w:type="dxa"/>
          </w:tcPr>
          <w:p w:rsidR="000125C9" w:rsidRDefault="000125C9">
            <w:pPr>
              <w:pStyle w:val="ConsPlusNormal"/>
            </w:pPr>
          </w:p>
        </w:tc>
        <w:tc>
          <w:tcPr>
            <w:tcW w:w="1586" w:type="dxa"/>
          </w:tcPr>
          <w:p w:rsidR="000125C9" w:rsidRDefault="000125C9">
            <w:pPr>
              <w:pStyle w:val="ConsPlusNormal"/>
              <w:jc w:val="center"/>
            </w:pPr>
            <w:r>
              <w:t>196000,0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27 2</w:t>
            </w:r>
          </w:p>
        </w:tc>
        <w:tc>
          <w:tcPr>
            <w:tcW w:w="701" w:type="dxa"/>
          </w:tcPr>
          <w:p w:rsidR="000125C9" w:rsidRDefault="000125C9">
            <w:pPr>
              <w:pStyle w:val="ConsPlusNormal"/>
            </w:pPr>
          </w:p>
        </w:tc>
        <w:tc>
          <w:tcPr>
            <w:tcW w:w="1586" w:type="dxa"/>
          </w:tcPr>
          <w:p w:rsidR="000125C9" w:rsidRDefault="000125C9">
            <w:pPr>
              <w:pStyle w:val="ConsPlusNormal"/>
              <w:jc w:val="center"/>
            </w:pPr>
            <w:r>
              <w:t>196000,0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"Сбалансированная застройка г. Коврова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27 2 11</w:t>
            </w:r>
          </w:p>
        </w:tc>
        <w:tc>
          <w:tcPr>
            <w:tcW w:w="701" w:type="dxa"/>
          </w:tcPr>
          <w:p w:rsidR="000125C9" w:rsidRDefault="000125C9">
            <w:pPr>
              <w:pStyle w:val="ConsPlusNormal"/>
            </w:pPr>
          </w:p>
        </w:tc>
        <w:tc>
          <w:tcPr>
            <w:tcW w:w="1586" w:type="dxa"/>
          </w:tcPr>
          <w:p w:rsidR="000125C9" w:rsidRDefault="000125C9">
            <w:pPr>
              <w:pStyle w:val="ConsPlusNormal"/>
              <w:jc w:val="center"/>
            </w:pPr>
            <w:r>
              <w:t>196000,0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бюджету города Коврова на реализацию регионального проекта "Закупка троллейбусов (большого класса)"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27 2 11 98006</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196000,0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30</w:t>
            </w:r>
          </w:p>
        </w:tc>
        <w:tc>
          <w:tcPr>
            <w:tcW w:w="701" w:type="dxa"/>
          </w:tcPr>
          <w:p w:rsidR="000125C9" w:rsidRDefault="000125C9">
            <w:pPr>
              <w:pStyle w:val="ConsPlusNormal"/>
            </w:pP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30 4</w:t>
            </w:r>
          </w:p>
        </w:tc>
        <w:tc>
          <w:tcPr>
            <w:tcW w:w="701" w:type="dxa"/>
          </w:tcPr>
          <w:p w:rsidR="000125C9" w:rsidRDefault="000125C9">
            <w:pPr>
              <w:pStyle w:val="ConsPlusNormal"/>
            </w:pP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Комплекс процессных мероприятий "Развитие системы предупреждения опасного поведения участников дорожного движения"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30 4 01</w:t>
            </w:r>
          </w:p>
        </w:tc>
        <w:tc>
          <w:tcPr>
            <w:tcW w:w="701" w:type="dxa"/>
          </w:tcPr>
          <w:p w:rsidR="000125C9" w:rsidRDefault="000125C9">
            <w:pPr>
              <w:pStyle w:val="ConsPlusNormal"/>
            </w:pP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30 4 01 20980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Комплекс процессных мероприятий "Развитие системы обеспечения деятельности в сфере безопасности дорожного движения"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30 4 02</w:t>
            </w:r>
          </w:p>
        </w:tc>
        <w:tc>
          <w:tcPr>
            <w:tcW w:w="701" w:type="dxa"/>
          </w:tcPr>
          <w:p w:rsidR="000125C9" w:rsidRDefault="000125C9">
            <w:pPr>
              <w:pStyle w:val="ConsPlusNormal"/>
            </w:pP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Организация мероприятий по планированию перевозок пассажиров транспортом общего пользования и легковым такси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30 4 02 22650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759895,7</w:t>
            </w:r>
          </w:p>
        </w:tc>
        <w:tc>
          <w:tcPr>
            <w:tcW w:w="1586" w:type="dxa"/>
          </w:tcPr>
          <w:p w:rsidR="000125C9" w:rsidRDefault="000125C9">
            <w:pPr>
              <w:pStyle w:val="ConsPlusNormal"/>
              <w:jc w:val="center"/>
            </w:pPr>
            <w:r>
              <w:t>695105,7</w:t>
            </w:r>
          </w:p>
        </w:tc>
        <w:tc>
          <w:tcPr>
            <w:tcW w:w="1587" w:type="dxa"/>
          </w:tcPr>
          <w:p w:rsidR="000125C9" w:rsidRDefault="000125C9">
            <w:pPr>
              <w:pStyle w:val="ConsPlusNormal"/>
              <w:jc w:val="center"/>
            </w:pPr>
            <w:r>
              <w:t>785829,6</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759895,7</w:t>
            </w:r>
          </w:p>
        </w:tc>
        <w:tc>
          <w:tcPr>
            <w:tcW w:w="1586" w:type="dxa"/>
          </w:tcPr>
          <w:p w:rsidR="000125C9" w:rsidRDefault="000125C9">
            <w:pPr>
              <w:pStyle w:val="ConsPlusNormal"/>
              <w:jc w:val="center"/>
            </w:pPr>
            <w:r>
              <w:t>695105,7</w:t>
            </w:r>
          </w:p>
        </w:tc>
        <w:tc>
          <w:tcPr>
            <w:tcW w:w="1587" w:type="dxa"/>
          </w:tcPr>
          <w:p w:rsidR="000125C9" w:rsidRDefault="000125C9">
            <w:pPr>
              <w:pStyle w:val="ConsPlusNormal"/>
              <w:jc w:val="center"/>
            </w:pPr>
            <w:r>
              <w:t>785829,6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35557,9</w:t>
            </w:r>
          </w:p>
        </w:tc>
        <w:tc>
          <w:tcPr>
            <w:tcW w:w="1586" w:type="dxa"/>
          </w:tcPr>
          <w:p w:rsidR="000125C9" w:rsidRDefault="000125C9">
            <w:pPr>
              <w:pStyle w:val="ConsPlusNormal"/>
              <w:jc w:val="center"/>
            </w:pPr>
            <w:r>
              <w:t>35863,6</w:t>
            </w:r>
          </w:p>
        </w:tc>
        <w:tc>
          <w:tcPr>
            <w:tcW w:w="1587" w:type="dxa"/>
          </w:tcPr>
          <w:p w:rsidR="000125C9" w:rsidRDefault="000125C9">
            <w:pPr>
              <w:pStyle w:val="ConsPlusNormal"/>
              <w:jc w:val="center"/>
            </w:pPr>
            <w:r>
              <w:t>35863,6</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262,4</w:t>
            </w:r>
          </w:p>
        </w:tc>
        <w:tc>
          <w:tcPr>
            <w:tcW w:w="1586" w:type="dxa"/>
          </w:tcPr>
          <w:p w:rsidR="000125C9" w:rsidRDefault="000125C9">
            <w:pPr>
              <w:pStyle w:val="ConsPlusNormal"/>
              <w:jc w:val="center"/>
            </w:pPr>
            <w:r>
              <w:t>262,4</w:t>
            </w:r>
          </w:p>
        </w:tc>
        <w:tc>
          <w:tcPr>
            <w:tcW w:w="1587" w:type="dxa"/>
          </w:tcPr>
          <w:p w:rsidR="000125C9" w:rsidRDefault="000125C9">
            <w:pPr>
              <w:pStyle w:val="ConsPlusNormal"/>
              <w:jc w:val="center"/>
            </w:pPr>
            <w:r>
              <w:t>262,4</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2369,5</w:t>
            </w:r>
          </w:p>
        </w:tc>
        <w:tc>
          <w:tcPr>
            <w:tcW w:w="1586" w:type="dxa"/>
          </w:tcPr>
          <w:p w:rsidR="000125C9" w:rsidRDefault="000125C9">
            <w:pPr>
              <w:pStyle w:val="ConsPlusNormal"/>
              <w:jc w:val="center"/>
            </w:pPr>
            <w:r>
              <w:t>2369,5</w:t>
            </w:r>
          </w:p>
        </w:tc>
        <w:tc>
          <w:tcPr>
            <w:tcW w:w="1587" w:type="dxa"/>
          </w:tcPr>
          <w:p w:rsidR="000125C9" w:rsidRDefault="000125C9">
            <w:pPr>
              <w:pStyle w:val="ConsPlusNormal"/>
              <w:jc w:val="center"/>
            </w:pPr>
            <w:r>
              <w:t>2369,5</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2526,2</w:t>
            </w:r>
          </w:p>
        </w:tc>
        <w:tc>
          <w:tcPr>
            <w:tcW w:w="1586" w:type="dxa"/>
          </w:tcPr>
          <w:p w:rsidR="000125C9" w:rsidRDefault="000125C9">
            <w:pPr>
              <w:pStyle w:val="ConsPlusNormal"/>
              <w:jc w:val="center"/>
            </w:pPr>
            <w:r>
              <w:t>2526,2</w:t>
            </w:r>
          </w:p>
        </w:tc>
        <w:tc>
          <w:tcPr>
            <w:tcW w:w="1587" w:type="dxa"/>
          </w:tcPr>
          <w:p w:rsidR="000125C9" w:rsidRDefault="000125C9">
            <w:pPr>
              <w:pStyle w:val="ConsPlusNormal"/>
              <w:jc w:val="center"/>
            </w:pPr>
            <w:r>
              <w:t>2526,2</w:t>
            </w:r>
          </w:p>
        </w:tc>
      </w:tr>
      <w:tr w:rsidR="000125C9">
        <w:tc>
          <w:tcPr>
            <w:tcW w:w="4139" w:type="dxa"/>
          </w:tcPr>
          <w:p w:rsidR="000125C9" w:rsidRDefault="000125C9">
            <w:pPr>
              <w:pStyle w:val="ConsPlusNormal"/>
            </w:pPr>
            <w:r>
              <w:t>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99 9 00 24480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33063,6</w:t>
            </w:r>
          </w:p>
        </w:tc>
        <w:tc>
          <w:tcPr>
            <w:tcW w:w="1586" w:type="dxa"/>
          </w:tcPr>
          <w:p w:rsidR="000125C9" w:rsidRDefault="000125C9">
            <w:pPr>
              <w:pStyle w:val="ConsPlusNormal"/>
              <w:jc w:val="center"/>
            </w:pPr>
            <w:r>
              <w:t>39756,5</w:t>
            </w:r>
          </w:p>
        </w:tc>
        <w:tc>
          <w:tcPr>
            <w:tcW w:w="1587" w:type="dxa"/>
          </w:tcPr>
          <w:p w:rsidR="000125C9" w:rsidRDefault="000125C9">
            <w:pPr>
              <w:pStyle w:val="ConsPlusNormal"/>
              <w:jc w:val="center"/>
            </w:pPr>
            <w:r>
              <w:t>39016,7</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2077,4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99 9 00 60170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2049,6</w:t>
            </w:r>
          </w:p>
        </w:tc>
        <w:tc>
          <w:tcPr>
            <w:tcW w:w="1586" w:type="dxa"/>
          </w:tcPr>
          <w:p w:rsidR="000125C9" w:rsidRDefault="000125C9">
            <w:pPr>
              <w:pStyle w:val="ConsPlusNormal"/>
              <w:jc w:val="center"/>
            </w:pPr>
            <w:r>
              <w:t>2130,5</w:t>
            </w:r>
          </w:p>
        </w:tc>
        <w:tc>
          <w:tcPr>
            <w:tcW w:w="1587" w:type="dxa"/>
          </w:tcPr>
          <w:p w:rsidR="000125C9" w:rsidRDefault="000125C9">
            <w:pPr>
              <w:pStyle w:val="ConsPlusNormal"/>
              <w:jc w:val="center"/>
            </w:pPr>
            <w:r>
              <w:t>2213,6</w:t>
            </w:r>
          </w:p>
        </w:tc>
      </w:tr>
      <w:tr w:rsidR="000125C9">
        <w:tc>
          <w:tcPr>
            <w:tcW w:w="4139" w:type="dxa"/>
          </w:tcPr>
          <w:p w:rsidR="000125C9" w:rsidRDefault="000125C9">
            <w:pPr>
              <w:pStyle w:val="ConsPlusNormal"/>
            </w:pPr>
            <w:r>
              <w:t>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99 9 00 60190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48928,6</w:t>
            </w:r>
          </w:p>
        </w:tc>
        <w:tc>
          <w:tcPr>
            <w:tcW w:w="1586" w:type="dxa"/>
          </w:tcPr>
          <w:p w:rsidR="000125C9" w:rsidRDefault="000125C9">
            <w:pPr>
              <w:pStyle w:val="ConsPlusNormal"/>
              <w:jc w:val="center"/>
            </w:pPr>
            <w:r>
              <w:t>42874,5</w:t>
            </w:r>
          </w:p>
        </w:tc>
        <w:tc>
          <w:tcPr>
            <w:tcW w:w="1587" w:type="dxa"/>
          </w:tcPr>
          <w:p w:rsidR="000125C9" w:rsidRDefault="000125C9">
            <w:pPr>
              <w:pStyle w:val="ConsPlusNormal"/>
              <w:jc w:val="center"/>
            </w:pPr>
            <w:r>
              <w:t>44355,0</w:t>
            </w:r>
          </w:p>
        </w:tc>
      </w:tr>
      <w:tr w:rsidR="000125C9">
        <w:tc>
          <w:tcPr>
            <w:tcW w:w="4139" w:type="dxa"/>
          </w:tcPr>
          <w:p w:rsidR="000125C9" w:rsidRDefault="000125C9">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99 9 00 60610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247685,7</w:t>
            </w:r>
          </w:p>
        </w:tc>
        <w:tc>
          <w:tcPr>
            <w:tcW w:w="1586" w:type="dxa"/>
          </w:tcPr>
          <w:p w:rsidR="000125C9" w:rsidRDefault="000125C9">
            <w:pPr>
              <w:pStyle w:val="ConsPlusNormal"/>
              <w:jc w:val="center"/>
            </w:pPr>
            <w:r>
              <w:t>184463,0</w:t>
            </w:r>
          </w:p>
        </w:tc>
        <w:tc>
          <w:tcPr>
            <w:tcW w:w="1587" w:type="dxa"/>
          </w:tcPr>
          <w:p w:rsidR="000125C9" w:rsidRDefault="000125C9">
            <w:pPr>
              <w:pStyle w:val="ConsPlusNormal"/>
              <w:jc w:val="center"/>
            </w:pPr>
            <w:r>
              <w:t>274363,1</w:t>
            </w:r>
          </w:p>
        </w:tc>
      </w:tr>
      <w:tr w:rsidR="000125C9">
        <w:tc>
          <w:tcPr>
            <w:tcW w:w="4139" w:type="dxa"/>
          </w:tcPr>
          <w:p w:rsidR="000125C9" w:rsidRDefault="000125C9">
            <w:pPr>
              <w:pStyle w:val="ConsPlusNormal"/>
            </w:pPr>
            <w:r>
              <w:t>Субсидии на возмещение затрат по лизинговым платежам на приобретение подвижного состава транспорта общего пользования (автобусы, троллейбусы)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99 9 00 72500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384859,5</w:t>
            </w:r>
          </w:p>
        </w:tc>
        <w:tc>
          <w:tcPr>
            <w:tcW w:w="1586" w:type="dxa"/>
          </w:tcPr>
          <w:p w:rsidR="000125C9" w:rsidRDefault="000125C9">
            <w:pPr>
              <w:pStyle w:val="ConsPlusNormal"/>
              <w:jc w:val="center"/>
            </w:pPr>
            <w:r>
              <w:t>384859,5</w:t>
            </w:r>
          </w:p>
        </w:tc>
        <w:tc>
          <w:tcPr>
            <w:tcW w:w="1587" w:type="dxa"/>
          </w:tcPr>
          <w:p w:rsidR="000125C9" w:rsidRDefault="000125C9">
            <w:pPr>
              <w:pStyle w:val="ConsPlusNormal"/>
              <w:jc w:val="center"/>
            </w:pPr>
            <w:r>
              <w:t>384859,5</w:t>
            </w:r>
          </w:p>
        </w:tc>
      </w:tr>
      <w:tr w:rsidR="000125C9">
        <w:tc>
          <w:tcPr>
            <w:tcW w:w="4139" w:type="dxa"/>
          </w:tcPr>
          <w:p w:rsidR="000125C9" w:rsidRDefault="000125C9">
            <w:pPr>
              <w:pStyle w:val="ConsPlusNormal"/>
            </w:pPr>
            <w:r>
              <w:t>Расходы на обеспечение деятельности (оказание услуг) ГАУ ВО "Владимирский автовокзал"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ВЛ590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515,3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Дорожное хозяйство (дорожные фонды)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9618111,7</w:t>
            </w:r>
          </w:p>
        </w:tc>
        <w:tc>
          <w:tcPr>
            <w:tcW w:w="1586" w:type="dxa"/>
          </w:tcPr>
          <w:p w:rsidR="000125C9" w:rsidRDefault="000125C9">
            <w:pPr>
              <w:pStyle w:val="ConsPlusNormal"/>
              <w:jc w:val="center"/>
            </w:pPr>
            <w:r>
              <w:t>11441203,5</w:t>
            </w:r>
          </w:p>
        </w:tc>
        <w:tc>
          <w:tcPr>
            <w:tcW w:w="1587" w:type="dxa"/>
          </w:tcPr>
          <w:p w:rsidR="000125C9" w:rsidRDefault="000125C9">
            <w:pPr>
              <w:pStyle w:val="ConsPlusNormal"/>
              <w:jc w:val="center"/>
            </w:pPr>
            <w:r>
              <w:t>10581079,4</w:t>
            </w:r>
          </w:p>
        </w:tc>
      </w:tr>
      <w:tr w:rsidR="000125C9">
        <w:tc>
          <w:tcPr>
            <w:tcW w:w="413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27</w:t>
            </w:r>
          </w:p>
        </w:tc>
        <w:tc>
          <w:tcPr>
            <w:tcW w:w="701" w:type="dxa"/>
          </w:tcPr>
          <w:p w:rsidR="000125C9" w:rsidRDefault="000125C9">
            <w:pPr>
              <w:pStyle w:val="ConsPlusNormal"/>
            </w:pP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67000,0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27 2</w:t>
            </w:r>
          </w:p>
        </w:tc>
        <w:tc>
          <w:tcPr>
            <w:tcW w:w="701" w:type="dxa"/>
          </w:tcPr>
          <w:p w:rsidR="000125C9" w:rsidRDefault="000125C9">
            <w:pPr>
              <w:pStyle w:val="ConsPlusNormal"/>
            </w:pP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67000,0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"Сбалансированная застройка г. Коврова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27 2 11</w:t>
            </w:r>
          </w:p>
        </w:tc>
        <w:tc>
          <w:tcPr>
            <w:tcW w:w="701" w:type="dxa"/>
          </w:tcPr>
          <w:p w:rsidR="000125C9" w:rsidRDefault="000125C9">
            <w:pPr>
              <w:pStyle w:val="ConsPlusNormal"/>
            </w:pP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67000,0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бюджету города Коврова на реализацию инфраструктурного проекта "Сбалансированная застройка г. Коврова Владимирской области" (капитальный ремонт автомобильной дороги по ул. Андреевской в мкр-не Славный)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27 2 11 98004</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67000,0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"Дорожное хозяйство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w:t>
            </w:r>
          </w:p>
        </w:tc>
        <w:tc>
          <w:tcPr>
            <w:tcW w:w="701" w:type="dxa"/>
          </w:tcPr>
          <w:p w:rsidR="000125C9" w:rsidRDefault="000125C9">
            <w:pPr>
              <w:pStyle w:val="ConsPlusNormal"/>
            </w:pPr>
          </w:p>
        </w:tc>
        <w:tc>
          <w:tcPr>
            <w:tcW w:w="1586" w:type="dxa"/>
          </w:tcPr>
          <w:p w:rsidR="000125C9" w:rsidRDefault="000125C9">
            <w:pPr>
              <w:pStyle w:val="ConsPlusNormal"/>
              <w:jc w:val="center"/>
            </w:pPr>
            <w:r>
              <w:t>8896490,6</w:t>
            </w:r>
          </w:p>
        </w:tc>
        <w:tc>
          <w:tcPr>
            <w:tcW w:w="1586" w:type="dxa"/>
          </w:tcPr>
          <w:p w:rsidR="000125C9" w:rsidRDefault="000125C9">
            <w:pPr>
              <w:pStyle w:val="ConsPlusNormal"/>
              <w:jc w:val="center"/>
            </w:pPr>
            <w:r>
              <w:t>10563216,0</w:t>
            </w:r>
          </w:p>
        </w:tc>
        <w:tc>
          <w:tcPr>
            <w:tcW w:w="1587" w:type="dxa"/>
          </w:tcPr>
          <w:p w:rsidR="000125C9" w:rsidRDefault="000125C9">
            <w:pPr>
              <w:pStyle w:val="ConsPlusNormal"/>
              <w:jc w:val="center"/>
            </w:pPr>
            <w:r>
              <w:t>9889355,3</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28 1</w:t>
            </w:r>
          </w:p>
        </w:tc>
        <w:tc>
          <w:tcPr>
            <w:tcW w:w="701" w:type="dxa"/>
          </w:tcPr>
          <w:p w:rsidR="000125C9" w:rsidRDefault="000125C9">
            <w:pPr>
              <w:pStyle w:val="ConsPlusNormal"/>
            </w:pPr>
          </w:p>
        </w:tc>
        <w:tc>
          <w:tcPr>
            <w:tcW w:w="1586" w:type="dxa"/>
          </w:tcPr>
          <w:p w:rsidR="000125C9" w:rsidRDefault="000125C9">
            <w:pPr>
              <w:pStyle w:val="ConsPlusNormal"/>
              <w:jc w:val="center"/>
            </w:pPr>
            <w:r>
              <w:t>1951741,5</w:t>
            </w:r>
          </w:p>
        </w:tc>
        <w:tc>
          <w:tcPr>
            <w:tcW w:w="1586" w:type="dxa"/>
          </w:tcPr>
          <w:p w:rsidR="000125C9" w:rsidRDefault="000125C9">
            <w:pPr>
              <w:pStyle w:val="ConsPlusNormal"/>
              <w:jc w:val="center"/>
            </w:pPr>
            <w:r>
              <w:t>2917312,2</w:t>
            </w:r>
          </w:p>
        </w:tc>
        <w:tc>
          <w:tcPr>
            <w:tcW w:w="1587" w:type="dxa"/>
          </w:tcPr>
          <w:p w:rsidR="000125C9" w:rsidRDefault="000125C9">
            <w:pPr>
              <w:pStyle w:val="ConsPlusNormal"/>
              <w:jc w:val="center"/>
            </w:pPr>
            <w:r>
              <w:t>3404174,0</w:t>
            </w:r>
          </w:p>
        </w:tc>
      </w:tr>
      <w:tr w:rsidR="000125C9">
        <w:tc>
          <w:tcPr>
            <w:tcW w:w="4139" w:type="dxa"/>
          </w:tcPr>
          <w:p w:rsidR="000125C9" w:rsidRDefault="000125C9">
            <w:pPr>
              <w:pStyle w:val="ConsPlusNormal"/>
            </w:pPr>
            <w:r>
              <w:t>Региональный проект "Региональная и местная дорожная сеть (Владимирская область)"</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1 R1</w:t>
            </w:r>
          </w:p>
        </w:tc>
        <w:tc>
          <w:tcPr>
            <w:tcW w:w="701" w:type="dxa"/>
          </w:tcPr>
          <w:p w:rsidR="000125C9" w:rsidRDefault="000125C9">
            <w:pPr>
              <w:pStyle w:val="ConsPlusNormal"/>
            </w:pPr>
          </w:p>
        </w:tc>
        <w:tc>
          <w:tcPr>
            <w:tcW w:w="1586" w:type="dxa"/>
          </w:tcPr>
          <w:p w:rsidR="000125C9" w:rsidRDefault="000125C9">
            <w:pPr>
              <w:pStyle w:val="ConsPlusNormal"/>
              <w:jc w:val="center"/>
            </w:pPr>
            <w:r>
              <w:t>1951741,5</w:t>
            </w:r>
          </w:p>
        </w:tc>
        <w:tc>
          <w:tcPr>
            <w:tcW w:w="1586" w:type="dxa"/>
          </w:tcPr>
          <w:p w:rsidR="000125C9" w:rsidRDefault="000125C9">
            <w:pPr>
              <w:pStyle w:val="ConsPlusNormal"/>
              <w:jc w:val="center"/>
            </w:pPr>
            <w:r>
              <w:t>2917312,2</w:t>
            </w:r>
          </w:p>
        </w:tc>
        <w:tc>
          <w:tcPr>
            <w:tcW w:w="1587" w:type="dxa"/>
          </w:tcPr>
          <w:p w:rsidR="000125C9" w:rsidRDefault="000125C9">
            <w:pPr>
              <w:pStyle w:val="ConsPlusNormal"/>
              <w:jc w:val="center"/>
            </w:pPr>
            <w:r>
              <w:t>3404174,0</w:t>
            </w:r>
          </w:p>
        </w:tc>
      </w:tr>
      <w:tr w:rsidR="000125C9">
        <w:tc>
          <w:tcPr>
            <w:tcW w:w="4139" w:type="dxa"/>
          </w:tcPr>
          <w:p w:rsidR="000125C9" w:rsidRDefault="000125C9">
            <w:pPr>
              <w:pStyle w:val="ConsPlusNormal"/>
            </w:pPr>
            <w:r>
              <w:t>Приведение в нормативное состояние автомобильных дорог и искусственных дорожных сооружений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1 R1 53940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6122,5</w:t>
            </w:r>
          </w:p>
        </w:tc>
        <w:tc>
          <w:tcPr>
            <w:tcW w:w="1586" w:type="dxa"/>
          </w:tcPr>
          <w:p w:rsidR="000125C9" w:rsidRDefault="000125C9">
            <w:pPr>
              <w:pStyle w:val="ConsPlusNormal"/>
              <w:jc w:val="center"/>
            </w:pPr>
            <w:r>
              <w:t>715732,8</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Приведение в нормативное состояние автомобильных дорог и искусственных дорожных сооружений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1 R1 53940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935344,1</w:t>
            </w:r>
          </w:p>
        </w:tc>
        <w:tc>
          <w:tcPr>
            <w:tcW w:w="1586" w:type="dxa"/>
          </w:tcPr>
          <w:p w:rsidR="000125C9" w:rsidRDefault="000125C9">
            <w:pPr>
              <w:pStyle w:val="ConsPlusNormal"/>
              <w:jc w:val="center"/>
            </w:pPr>
            <w:r>
              <w:t>1631973,4</w:t>
            </w:r>
          </w:p>
        </w:tc>
        <w:tc>
          <w:tcPr>
            <w:tcW w:w="1587" w:type="dxa"/>
          </w:tcPr>
          <w:p w:rsidR="000125C9" w:rsidRDefault="000125C9">
            <w:pPr>
              <w:pStyle w:val="ConsPlusNormal"/>
              <w:jc w:val="center"/>
            </w:pPr>
            <w:r>
              <w:t>2577498,0</w:t>
            </w:r>
          </w:p>
        </w:tc>
      </w:tr>
      <w:tr w:rsidR="000125C9">
        <w:tc>
          <w:tcPr>
            <w:tcW w:w="4139" w:type="dxa"/>
          </w:tcPr>
          <w:p w:rsidR="000125C9" w:rsidRDefault="000125C9">
            <w:pPr>
              <w:pStyle w:val="ConsPlusNormal"/>
            </w:pPr>
            <w:r>
              <w:t>Финансовое обеспечение дорожной деятельности в рамках реализации национального проекта "Безопасные качественные дороги"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1 R1 А393D</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306000,0</w:t>
            </w:r>
          </w:p>
        </w:tc>
        <w:tc>
          <w:tcPr>
            <w:tcW w:w="1586" w:type="dxa"/>
          </w:tcPr>
          <w:p w:rsidR="000125C9" w:rsidRDefault="000125C9">
            <w:pPr>
              <w:pStyle w:val="ConsPlusNormal"/>
              <w:jc w:val="center"/>
            </w:pPr>
            <w:r>
              <w:t>306000,0</w:t>
            </w:r>
          </w:p>
        </w:tc>
        <w:tc>
          <w:tcPr>
            <w:tcW w:w="1587" w:type="dxa"/>
          </w:tcPr>
          <w:p w:rsidR="000125C9" w:rsidRDefault="000125C9">
            <w:pPr>
              <w:pStyle w:val="ConsPlusNormal"/>
              <w:jc w:val="center"/>
            </w:pPr>
            <w:r>
              <w:t>306000,0</w:t>
            </w:r>
          </w:p>
        </w:tc>
      </w:tr>
      <w:tr w:rsidR="000125C9">
        <w:tc>
          <w:tcPr>
            <w:tcW w:w="4139" w:type="dxa"/>
          </w:tcPr>
          <w:p w:rsidR="000125C9" w:rsidRDefault="000125C9">
            <w:pPr>
              <w:pStyle w:val="ConsPlusNormal"/>
            </w:pPr>
            <w:r>
              <w:t>Финансовое обеспечение дорожной деятельности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1 R1 А393D</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410391,4</w:t>
            </w:r>
          </w:p>
        </w:tc>
        <w:tc>
          <w:tcPr>
            <w:tcW w:w="1586" w:type="dxa"/>
          </w:tcPr>
          <w:p w:rsidR="000125C9" w:rsidRDefault="000125C9">
            <w:pPr>
              <w:pStyle w:val="ConsPlusNormal"/>
              <w:jc w:val="center"/>
            </w:pPr>
            <w:r>
              <w:t>263606,0</w:t>
            </w:r>
          </w:p>
        </w:tc>
        <w:tc>
          <w:tcPr>
            <w:tcW w:w="1587" w:type="dxa"/>
          </w:tcPr>
          <w:p w:rsidR="000125C9" w:rsidRDefault="000125C9">
            <w:pPr>
              <w:pStyle w:val="ConsPlusNormal"/>
              <w:jc w:val="center"/>
            </w:pPr>
            <w:r>
              <w:t>520676,0</w:t>
            </w:r>
          </w:p>
        </w:tc>
      </w:tr>
      <w:tr w:rsidR="000125C9">
        <w:tc>
          <w:tcPr>
            <w:tcW w:w="4139" w:type="dxa"/>
          </w:tcPr>
          <w:p w:rsidR="000125C9" w:rsidRDefault="000125C9">
            <w:pPr>
              <w:pStyle w:val="ConsPlusNormal"/>
            </w:pPr>
            <w:r>
              <w:t>Приведение в нормативное состояние автомобильных дорог и искусственных дорожных сооружений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1 R1 А394D</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17602,9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Приведение в нормативное состояние автомобильных дорог и искусственных дорожных сооружений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1 R1 А394D</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276280,6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w:t>
            </w:r>
          </w:p>
        </w:tc>
        <w:tc>
          <w:tcPr>
            <w:tcW w:w="701" w:type="dxa"/>
          </w:tcPr>
          <w:p w:rsidR="000125C9" w:rsidRDefault="000125C9">
            <w:pPr>
              <w:pStyle w:val="ConsPlusNormal"/>
            </w:pPr>
          </w:p>
        </w:tc>
        <w:tc>
          <w:tcPr>
            <w:tcW w:w="1586" w:type="dxa"/>
          </w:tcPr>
          <w:p w:rsidR="000125C9" w:rsidRDefault="000125C9">
            <w:pPr>
              <w:pStyle w:val="ConsPlusNormal"/>
              <w:jc w:val="center"/>
            </w:pPr>
            <w:r>
              <w:t>2634368,6</w:t>
            </w:r>
          </w:p>
        </w:tc>
        <w:tc>
          <w:tcPr>
            <w:tcW w:w="1586" w:type="dxa"/>
          </w:tcPr>
          <w:p w:rsidR="000125C9" w:rsidRDefault="000125C9">
            <w:pPr>
              <w:pStyle w:val="ConsPlusNormal"/>
              <w:jc w:val="center"/>
            </w:pPr>
            <w:r>
              <w:t>2516325,7</w:t>
            </w:r>
          </w:p>
        </w:tc>
        <w:tc>
          <w:tcPr>
            <w:tcW w:w="1587" w:type="dxa"/>
          </w:tcPr>
          <w:p w:rsidR="000125C9" w:rsidRDefault="000125C9">
            <w:pPr>
              <w:pStyle w:val="ConsPlusNormal"/>
              <w:jc w:val="center"/>
            </w:pPr>
            <w:r>
              <w:t>1868840,0</w:t>
            </w:r>
          </w:p>
        </w:tc>
      </w:tr>
      <w:tr w:rsidR="000125C9">
        <w:tc>
          <w:tcPr>
            <w:tcW w:w="4139" w:type="dxa"/>
          </w:tcPr>
          <w:p w:rsidR="000125C9" w:rsidRDefault="000125C9">
            <w:pPr>
              <w:pStyle w:val="ConsPlusNormal"/>
            </w:pPr>
            <w:r>
              <w:t>Региональный проект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28 2 02</w:t>
            </w:r>
          </w:p>
        </w:tc>
        <w:tc>
          <w:tcPr>
            <w:tcW w:w="701" w:type="dxa"/>
          </w:tcPr>
          <w:p w:rsidR="000125C9" w:rsidRDefault="000125C9">
            <w:pPr>
              <w:pStyle w:val="ConsPlusNormal"/>
            </w:pPr>
          </w:p>
        </w:tc>
        <w:tc>
          <w:tcPr>
            <w:tcW w:w="1586" w:type="dxa"/>
          </w:tcPr>
          <w:p w:rsidR="000125C9" w:rsidRDefault="000125C9">
            <w:pPr>
              <w:pStyle w:val="ConsPlusNormal"/>
              <w:jc w:val="center"/>
            </w:pPr>
            <w:r>
              <w:t>245359,4</w:t>
            </w:r>
          </w:p>
        </w:tc>
        <w:tc>
          <w:tcPr>
            <w:tcW w:w="1586" w:type="dxa"/>
          </w:tcPr>
          <w:p w:rsidR="000125C9" w:rsidRDefault="000125C9">
            <w:pPr>
              <w:pStyle w:val="ConsPlusNormal"/>
              <w:jc w:val="center"/>
            </w:pPr>
            <w:r>
              <w:t>415150,0</w:t>
            </w:r>
          </w:p>
        </w:tc>
        <w:tc>
          <w:tcPr>
            <w:tcW w:w="1587" w:type="dxa"/>
          </w:tcPr>
          <w:p w:rsidR="000125C9" w:rsidRDefault="000125C9">
            <w:pPr>
              <w:pStyle w:val="ConsPlusNormal"/>
              <w:jc w:val="center"/>
            </w:pPr>
            <w:r>
              <w:t>255100,0</w:t>
            </w:r>
          </w:p>
        </w:tc>
      </w:tr>
      <w:tr w:rsidR="000125C9">
        <w:tc>
          <w:tcPr>
            <w:tcW w:w="4139" w:type="dxa"/>
          </w:tcPr>
          <w:p w:rsidR="000125C9" w:rsidRDefault="000125C9">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28 2 02 40040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177974,3</w:t>
            </w:r>
          </w:p>
        </w:tc>
        <w:tc>
          <w:tcPr>
            <w:tcW w:w="1586" w:type="dxa"/>
          </w:tcPr>
          <w:p w:rsidR="000125C9" w:rsidRDefault="000125C9">
            <w:pPr>
              <w:pStyle w:val="ConsPlusNormal"/>
              <w:jc w:val="center"/>
            </w:pPr>
            <w:r>
              <w:t>107100,0</w:t>
            </w:r>
          </w:p>
        </w:tc>
        <w:tc>
          <w:tcPr>
            <w:tcW w:w="1587" w:type="dxa"/>
          </w:tcPr>
          <w:p w:rsidR="000125C9" w:rsidRDefault="000125C9">
            <w:pPr>
              <w:pStyle w:val="ConsPlusNormal"/>
              <w:jc w:val="center"/>
            </w:pPr>
            <w:r>
              <w:t>5100,0</w:t>
            </w:r>
          </w:p>
        </w:tc>
      </w:tr>
      <w:tr w:rsidR="000125C9">
        <w:tc>
          <w:tcPr>
            <w:tcW w:w="4139" w:type="dxa"/>
          </w:tcPr>
          <w:p w:rsidR="000125C9" w:rsidRDefault="000125C9">
            <w:pPr>
              <w:pStyle w:val="ConsPlusNormal"/>
            </w:pPr>
            <w:r>
              <w:t>Реконструкция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28 2 02 40430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60643,0</w:t>
            </w:r>
          </w:p>
        </w:tc>
        <w:tc>
          <w:tcPr>
            <w:tcW w:w="1586" w:type="dxa"/>
          </w:tcPr>
          <w:p w:rsidR="000125C9" w:rsidRDefault="000125C9">
            <w:pPr>
              <w:pStyle w:val="ConsPlusNormal"/>
              <w:jc w:val="center"/>
            </w:pPr>
            <w:r>
              <w:t>39357,0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Реконструкция мостового перехода через р. Колпь на км 4 + 495 автомобильной дороги Красная Горбатка - пионерлагерь - Тучково в Селивановском районе Владимирской области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28 2 02 40900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52,2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100000,0</w:t>
            </w:r>
          </w:p>
        </w:tc>
      </w:tr>
      <w:tr w:rsidR="000125C9">
        <w:tc>
          <w:tcPr>
            <w:tcW w:w="4139" w:type="dxa"/>
          </w:tcPr>
          <w:p w:rsidR="000125C9" w:rsidRDefault="000125C9">
            <w:pPr>
              <w:pStyle w:val="ConsPlusNormal"/>
            </w:pPr>
            <w:r>
              <w:t>Реконструкция автомобильной дороги "Волга" - Устье" - санаторий "Строитель" на участке км 0 - км 1 в Собинском районе Владимирской области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28 2 02 40910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500,0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150000,0</w:t>
            </w:r>
          </w:p>
        </w:tc>
      </w:tr>
      <w:tr w:rsidR="000125C9">
        <w:tc>
          <w:tcPr>
            <w:tcW w:w="4139" w:type="dxa"/>
          </w:tcPr>
          <w:p w:rsidR="000125C9" w:rsidRDefault="000125C9">
            <w:pPr>
              <w:pStyle w:val="ConsPlusNormal"/>
            </w:pPr>
            <w:r>
              <w:t>Реконструкция мостового перехода через р. Вольга на км 10 + 037 автомобильной дороги "Волга" - Вольгинский - Перново в Петушинском районе Владимирской области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28 2 02 40920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6189,9</w:t>
            </w:r>
          </w:p>
        </w:tc>
        <w:tc>
          <w:tcPr>
            <w:tcW w:w="1586" w:type="dxa"/>
          </w:tcPr>
          <w:p w:rsidR="000125C9" w:rsidRDefault="000125C9">
            <w:pPr>
              <w:pStyle w:val="ConsPlusNormal"/>
              <w:jc w:val="center"/>
            </w:pPr>
            <w:r>
              <w:t>146393,0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Реконструкция мостового перехода через р. Селезень на км 17 + 833 автомобильной дороги Вязники - Сергиевы - Горки - Татарово в Вязниковском районе Владимирской области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28 2 02 40960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117300,0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"Содействие развитию автомобильных дорог общего пользования местного значения"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28 2 03</w:t>
            </w:r>
          </w:p>
        </w:tc>
        <w:tc>
          <w:tcPr>
            <w:tcW w:w="701" w:type="dxa"/>
          </w:tcPr>
          <w:p w:rsidR="000125C9" w:rsidRDefault="000125C9">
            <w:pPr>
              <w:pStyle w:val="ConsPlusNormal"/>
            </w:pPr>
          </w:p>
        </w:tc>
        <w:tc>
          <w:tcPr>
            <w:tcW w:w="1586" w:type="dxa"/>
          </w:tcPr>
          <w:p w:rsidR="000125C9" w:rsidRDefault="000125C9">
            <w:pPr>
              <w:pStyle w:val="ConsPlusNormal"/>
              <w:jc w:val="center"/>
            </w:pPr>
            <w:r>
              <w:t>2371509,2</w:t>
            </w:r>
          </w:p>
        </w:tc>
        <w:tc>
          <w:tcPr>
            <w:tcW w:w="1586" w:type="dxa"/>
          </w:tcPr>
          <w:p w:rsidR="000125C9" w:rsidRDefault="000125C9">
            <w:pPr>
              <w:pStyle w:val="ConsPlusNormal"/>
              <w:jc w:val="center"/>
            </w:pPr>
            <w:r>
              <w:t>1741175,7</w:t>
            </w:r>
          </w:p>
        </w:tc>
        <w:tc>
          <w:tcPr>
            <w:tcW w:w="1587" w:type="dxa"/>
          </w:tcPr>
          <w:p w:rsidR="000125C9" w:rsidRDefault="000125C9">
            <w:pPr>
              <w:pStyle w:val="ConsPlusNormal"/>
              <w:jc w:val="center"/>
            </w:pPr>
            <w:r>
              <w:t>1613740,0</w:t>
            </w:r>
          </w:p>
        </w:tc>
      </w:tr>
      <w:tr w:rsidR="000125C9">
        <w:tc>
          <w:tcPr>
            <w:tcW w:w="4139" w:type="dxa"/>
          </w:tcPr>
          <w:p w:rsidR="000125C9" w:rsidRDefault="000125C9">
            <w:pPr>
              <w:pStyle w:val="ConsPlusNormal"/>
            </w:pPr>
            <w:r>
              <w:t>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28 2 03 71150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213470,0</w:t>
            </w:r>
          </w:p>
        </w:tc>
        <w:tc>
          <w:tcPr>
            <w:tcW w:w="1586" w:type="dxa"/>
          </w:tcPr>
          <w:p w:rsidR="000125C9" w:rsidRDefault="000125C9">
            <w:pPr>
              <w:pStyle w:val="ConsPlusNormal"/>
              <w:jc w:val="center"/>
            </w:pPr>
            <w:r>
              <w:t>367600,0</w:t>
            </w:r>
          </w:p>
        </w:tc>
        <w:tc>
          <w:tcPr>
            <w:tcW w:w="1587" w:type="dxa"/>
          </w:tcPr>
          <w:p w:rsidR="000125C9" w:rsidRDefault="000125C9">
            <w:pPr>
              <w:pStyle w:val="ConsPlusNormal"/>
              <w:jc w:val="center"/>
            </w:pPr>
            <w:r>
              <w:t>413740,0</w:t>
            </w:r>
          </w:p>
        </w:tc>
      </w:tr>
      <w:tr w:rsidR="000125C9">
        <w:tc>
          <w:tcPr>
            <w:tcW w:w="4139" w:type="dxa"/>
          </w:tcPr>
          <w:p w:rsidR="000125C9" w:rsidRDefault="000125C9">
            <w:pPr>
              <w:pStyle w:val="ConsPlusNormal"/>
            </w:pPr>
            <w:r>
              <w:t>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28 2 03 72460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2158039,2</w:t>
            </w:r>
          </w:p>
        </w:tc>
        <w:tc>
          <w:tcPr>
            <w:tcW w:w="1586" w:type="dxa"/>
          </w:tcPr>
          <w:p w:rsidR="000125C9" w:rsidRDefault="000125C9">
            <w:pPr>
              <w:pStyle w:val="ConsPlusNormal"/>
              <w:jc w:val="center"/>
            </w:pPr>
            <w:r>
              <w:t>1373575,7</w:t>
            </w:r>
          </w:p>
        </w:tc>
        <w:tc>
          <w:tcPr>
            <w:tcW w:w="1587" w:type="dxa"/>
          </w:tcPr>
          <w:p w:rsidR="000125C9" w:rsidRDefault="000125C9">
            <w:pPr>
              <w:pStyle w:val="ConsPlusNormal"/>
              <w:jc w:val="center"/>
            </w:pPr>
            <w:r>
              <w:t>1200000,0</w:t>
            </w:r>
          </w:p>
        </w:tc>
      </w:tr>
      <w:tr w:rsidR="000125C9">
        <w:tc>
          <w:tcPr>
            <w:tcW w:w="4139" w:type="dxa"/>
          </w:tcPr>
          <w:p w:rsidR="000125C9" w:rsidRDefault="000125C9">
            <w:pPr>
              <w:pStyle w:val="ConsPlusNormal"/>
            </w:pPr>
            <w:r>
              <w:t>Региональный проект "Капитальный ремонт и строительство транспортной инфраструктуры, а также строительство объектов ЖКХ Киржачского района и г. Киржач"</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28 2 04</w:t>
            </w:r>
          </w:p>
        </w:tc>
        <w:tc>
          <w:tcPr>
            <w:tcW w:w="701" w:type="dxa"/>
          </w:tcPr>
          <w:p w:rsidR="000125C9" w:rsidRDefault="000125C9">
            <w:pPr>
              <w:pStyle w:val="ConsPlusNormal"/>
            </w:pPr>
          </w:p>
        </w:tc>
        <w:tc>
          <w:tcPr>
            <w:tcW w:w="1586" w:type="dxa"/>
          </w:tcPr>
          <w:p w:rsidR="000125C9" w:rsidRDefault="000125C9">
            <w:pPr>
              <w:pStyle w:val="ConsPlusNormal"/>
              <w:jc w:val="center"/>
            </w:pPr>
            <w:r>
              <w:t>17500,0</w:t>
            </w:r>
          </w:p>
        </w:tc>
        <w:tc>
          <w:tcPr>
            <w:tcW w:w="1586" w:type="dxa"/>
          </w:tcPr>
          <w:p w:rsidR="000125C9" w:rsidRDefault="000125C9">
            <w:pPr>
              <w:pStyle w:val="ConsPlusNormal"/>
              <w:jc w:val="center"/>
            </w:pPr>
            <w:r>
              <w:t>360000,0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бюджету города Киржача на реализацию регионального проекта "Капитальный ремонт и строительство транспортной инфраструктуры, а также строительство объектов ЖКХ Киржачского района и г. Киржач"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28 2 04 98008</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17500,0</w:t>
            </w:r>
          </w:p>
        </w:tc>
        <w:tc>
          <w:tcPr>
            <w:tcW w:w="1586" w:type="dxa"/>
          </w:tcPr>
          <w:p w:rsidR="000125C9" w:rsidRDefault="000125C9">
            <w:pPr>
              <w:pStyle w:val="ConsPlusNormal"/>
              <w:jc w:val="center"/>
            </w:pPr>
            <w:r>
              <w:t>360000,0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28 4</w:t>
            </w:r>
          </w:p>
        </w:tc>
        <w:tc>
          <w:tcPr>
            <w:tcW w:w="701" w:type="dxa"/>
          </w:tcPr>
          <w:p w:rsidR="000125C9" w:rsidRDefault="000125C9">
            <w:pPr>
              <w:pStyle w:val="ConsPlusNormal"/>
            </w:pPr>
          </w:p>
        </w:tc>
        <w:tc>
          <w:tcPr>
            <w:tcW w:w="1586" w:type="dxa"/>
          </w:tcPr>
          <w:p w:rsidR="000125C9" w:rsidRDefault="000125C9">
            <w:pPr>
              <w:pStyle w:val="ConsPlusNormal"/>
              <w:jc w:val="center"/>
            </w:pPr>
            <w:r>
              <w:t>4310380,5</w:t>
            </w:r>
          </w:p>
        </w:tc>
        <w:tc>
          <w:tcPr>
            <w:tcW w:w="1586" w:type="dxa"/>
          </w:tcPr>
          <w:p w:rsidR="000125C9" w:rsidRDefault="000125C9">
            <w:pPr>
              <w:pStyle w:val="ConsPlusNormal"/>
              <w:jc w:val="center"/>
            </w:pPr>
            <w:r>
              <w:t>5129578,1</w:t>
            </w:r>
          </w:p>
        </w:tc>
        <w:tc>
          <w:tcPr>
            <w:tcW w:w="1587" w:type="dxa"/>
          </w:tcPr>
          <w:p w:rsidR="000125C9" w:rsidRDefault="000125C9">
            <w:pPr>
              <w:pStyle w:val="ConsPlusNormal"/>
              <w:jc w:val="center"/>
            </w:pPr>
            <w:r>
              <w:t>4616341,3</w:t>
            </w:r>
          </w:p>
        </w:tc>
      </w:tr>
      <w:tr w:rsidR="000125C9">
        <w:tc>
          <w:tcPr>
            <w:tcW w:w="4139" w:type="dxa"/>
          </w:tcPr>
          <w:p w:rsidR="000125C9" w:rsidRDefault="000125C9">
            <w:pPr>
              <w:pStyle w:val="ConsPlusNormal"/>
            </w:pPr>
            <w:r>
              <w:t>Комплекс процессных мероприятий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28 4 01</w:t>
            </w:r>
          </w:p>
        </w:tc>
        <w:tc>
          <w:tcPr>
            <w:tcW w:w="701" w:type="dxa"/>
          </w:tcPr>
          <w:p w:rsidR="000125C9" w:rsidRDefault="000125C9">
            <w:pPr>
              <w:pStyle w:val="ConsPlusNormal"/>
            </w:pPr>
          </w:p>
        </w:tc>
        <w:tc>
          <w:tcPr>
            <w:tcW w:w="1586" w:type="dxa"/>
          </w:tcPr>
          <w:p w:rsidR="000125C9" w:rsidRDefault="000125C9">
            <w:pPr>
              <w:pStyle w:val="ConsPlusNormal"/>
              <w:jc w:val="center"/>
            </w:pPr>
            <w:r>
              <w:t>4310380,5</w:t>
            </w:r>
          </w:p>
        </w:tc>
        <w:tc>
          <w:tcPr>
            <w:tcW w:w="1586" w:type="dxa"/>
          </w:tcPr>
          <w:p w:rsidR="000125C9" w:rsidRDefault="000125C9">
            <w:pPr>
              <w:pStyle w:val="ConsPlusNormal"/>
              <w:jc w:val="center"/>
            </w:pPr>
            <w:r>
              <w:t>5129578,1</w:t>
            </w:r>
          </w:p>
        </w:tc>
        <w:tc>
          <w:tcPr>
            <w:tcW w:w="1587" w:type="dxa"/>
          </w:tcPr>
          <w:p w:rsidR="000125C9" w:rsidRDefault="000125C9">
            <w:pPr>
              <w:pStyle w:val="ConsPlusNormal"/>
              <w:jc w:val="center"/>
            </w:pPr>
            <w:r>
              <w:t>4616341,3</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28 4 01 00590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4310380,5</w:t>
            </w:r>
          </w:p>
        </w:tc>
        <w:tc>
          <w:tcPr>
            <w:tcW w:w="1586" w:type="dxa"/>
          </w:tcPr>
          <w:p w:rsidR="000125C9" w:rsidRDefault="000125C9">
            <w:pPr>
              <w:pStyle w:val="ConsPlusNormal"/>
              <w:jc w:val="center"/>
            </w:pPr>
            <w:r>
              <w:t>5129578,1</w:t>
            </w:r>
          </w:p>
        </w:tc>
        <w:tc>
          <w:tcPr>
            <w:tcW w:w="1587" w:type="dxa"/>
          </w:tcPr>
          <w:p w:rsidR="000125C9" w:rsidRDefault="000125C9">
            <w:pPr>
              <w:pStyle w:val="ConsPlusNormal"/>
              <w:jc w:val="center"/>
            </w:pPr>
            <w:r>
              <w:t>4616341,3</w:t>
            </w:r>
          </w:p>
        </w:tc>
      </w:tr>
      <w:tr w:rsidR="000125C9">
        <w:tc>
          <w:tcPr>
            <w:tcW w:w="4139" w:type="dxa"/>
          </w:tcPr>
          <w:p w:rsidR="000125C9" w:rsidRDefault="000125C9">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w:t>
            </w:r>
          </w:p>
        </w:tc>
        <w:tc>
          <w:tcPr>
            <w:tcW w:w="701" w:type="dxa"/>
          </w:tcPr>
          <w:p w:rsidR="000125C9" w:rsidRDefault="000125C9">
            <w:pPr>
              <w:pStyle w:val="ConsPlusNormal"/>
            </w:pPr>
          </w:p>
        </w:tc>
        <w:tc>
          <w:tcPr>
            <w:tcW w:w="1586" w:type="dxa"/>
          </w:tcPr>
          <w:p w:rsidR="000125C9" w:rsidRDefault="000125C9">
            <w:pPr>
              <w:pStyle w:val="ConsPlusNormal"/>
              <w:jc w:val="center"/>
            </w:pPr>
            <w:r>
              <w:t>712321,1</w:t>
            </w:r>
          </w:p>
        </w:tc>
        <w:tc>
          <w:tcPr>
            <w:tcW w:w="1586" w:type="dxa"/>
          </w:tcPr>
          <w:p w:rsidR="000125C9" w:rsidRDefault="000125C9">
            <w:pPr>
              <w:pStyle w:val="ConsPlusNormal"/>
              <w:jc w:val="center"/>
            </w:pPr>
            <w:r>
              <w:t>768087,5</w:t>
            </w:r>
          </w:p>
        </w:tc>
        <w:tc>
          <w:tcPr>
            <w:tcW w:w="1587" w:type="dxa"/>
          </w:tcPr>
          <w:p w:rsidR="000125C9" w:rsidRDefault="000125C9">
            <w:pPr>
              <w:pStyle w:val="ConsPlusNormal"/>
              <w:jc w:val="center"/>
            </w:pPr>
            <w:r>
              <w:t>691724,1</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30 1</w:t>
            </w:r>
          </w:p>
        </w:tc>
        <w:tc>
          <w:tcPr>
            <w:tcW w:w="701" w:type="dxa"/>
          </w:tcPr>
          <w:p w:rsidR="000125C9" w:rsidRDefault="000125C9">
            <w:pPr>
              <w:pStyle w:val="ConsPlusNormal"/>
            </w:pPr>
          </w:p>
        </w:tc>
        <w:tc>
          <w:tcPr>
            <w:tcW w:w="1586" w:type="dxa"/>
          </w:tcPr>
          <w:p w:rsidR="000125C9" w:rsidRDefault="000125C9">
            <w:pPr>
              <w:pStyle w:val="ConsPlusNormal"/>
              <w:jc w:val="center"/>
            </w:pPr>
            <w:r>
              <w:t>313001,1</w:t>
            </w:r>
          </w:p>
        </w:tc>
        <w:tc>
          <w:tcPr>
            <w:tcW w:w="1586" w:type="dxa"/>
          </w:tcPr>
          <w:p w:rsidR="000125C9" w:rsidRDefault="000125C9">
            <w:pPr>
              <w:pStyle w:val="ConsPlusNormal"/>
              <w:jc w:val="center"/>
            </w:pPr>
            <w:r>
              <w:t>338829,8</w:t>
            </w:r>
          </w:p>
        </w:tc>
        <w:tc>
          <w:tcPr>
            <w:tcW w:w="1587" w:type="dxa"/>
          </w:tcPr>
          <w:p w:rsidR="000125C9" w:rsidRDefault="000125C9">
            <w:pPr>
              <w:pStyle w:val="ConsPlusNormal"/>
              <w:jc w:val="center"/>
            </w:pPr>
            <w:r>
              <w:t>173537,9</w:t>
            </w:r>
          </w:p>
        </w:tc>
      </w:tr>
      <w:tr w:rsidR="000125C9">
        <w:tc>
          <w:tcPr>
            <w:tcW w:w="4139" w:type="dxa"/>
          </w:tcPr>
          <w:p w:rsidR="000125C9" w:rsidRDefault="000125C9">
            <w:pPr>
              <w:pStyle w:val="ConsPlusNormal"/>
            </w:pPr>
            <w:r>
              <w:t>Региональный проект "Общесистемные меры развития дорожного хозяйства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1 R2</w:t>
            </w:r>
          </w:p>
        </w:tc>
        <w:tc>
          <w:tcPr>
            <w:tcW w:w="701" w:type="dxa"/>
          </w:tcPr>
          <w:p w:rsidR="000125C9" w:rsidRDefault="000125C9">
            <w:pPr>
              <w:pStyle w:val="ConsPlusNormal"/>
            </w:pPr>
          </w:p>
        </w:tc>
        <w:tc>
          <w:tcPr>
            <w:tcW w:w="1586" w:type="dxa"/>
          </w:tcPr>
          <w:p w:rsidR="000125C9" w:rsidRDefault="000125C9">
            <w:pPr>
              <w:pStyle w:val="ConsPlusNormal"/>
              <w:jc w:val="center"/>
            </w:pPr>
            <w:r>
              <w:t>313001,1</w:t>
            </w:r>
          </w:p>
        </w:tc>
        <w:tc>
          <w:tcPr>
            <w:tcW w:w="1586" w:type="dxa"/>
          </w:tcPr>
          <w:p w:rsidR="000125C9" w:rsidRDefault="000125C9">
            <w:pPr>
              <w:pStyle w:val="ConsPlusNormal"/>
              <w:jc w:val="center"/>
            </w:pPr>
            <w:r>
              <w:t>338829,8</w:t>
            </w:r>
          </w:p>
        </w:tc>
        <w:tc>
          <w:tcPr>
            <w:tcW w:w="1587" w:type="dxa"/>
          </w:tcPr>
          <w:p w:rsidR="000125C9" w:rsidRDefault="000125C9">
            <w:pPr>
              <w:pStyle w:val="ConsPlusNormal"/>
              <w:jc w:val="center"/>
            </w:pPr>
            <w:r>
              <w:t>173537,9</w:t>
            </w:r>
          </w:p>
        </w:tc>
      </w:tr>
      <w:tr w:rsidR="000125C9">
        <w:tc>
          <w:tcPr>
            <w:tcW w:w="4139" w:type="dxa"/>
          </w:tcPr>
          <w:p w:rsidR="000125C9" w:rsidRDefault="000125C9">
            <w:pPr>
              <w:pStyle w:val="ConsPlusNormal"/>
            </w:pPr>
            <w:r>
              <w:t>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1 R2 2473S</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70000,0</w:t>
            </w:r>
          </w:p>
        </w:tc>
        <w:tc>
          <w:tcPr>
            <w:tcW w:w="1586" w:type="dxa"/>
          </w:tcPr>
          <w:p w:rsidR="000125C9" w:rsidRDefault="000125C9">
            <w:pPr>
              <w:pStyle w:val="ConsPlusNormal"/>
              <w:jc w:val="center"/>
            </w:pPr>
            <w:r>
              <w:t>70000,0</w:t>
            </w:r>
          </w:p>
        </w:tc>
        <w:tc>
          <w:tcPr>
            <w:tcW w:w="1587" w:type="dxa"/>
          </w:tcPr>
          <w:p w:rsidR="000125C9" w:rsidRDefault="000125C9">
            <w:pPr>
              <w:pStyle w:val="ConsPlusNormal"/>
              <w:jc w:val="center"/>
            </w:pPr>
            <w:r>
              <w:t>70000,0</w:t>
            </w:r>
          </w:p>
        </w:tc>
      </w:tr>
      <w:tr w:rsidR="000125C9">
        <w:tc>
          <w:tcPr>
            <w:tcW w:w="4139" w:type="dxa"/>
          </w:tcPr>
          <w:p w:rsidR="000125C9" w:rsidRDefault="000125C9">
            <w:pPr>
              <w:pStyle w:val="ConsPlusNormal"/>
            </w:pPr>
            <w:r>
              <w:t>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1 R2 4086S</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212090,0</w:t>
            </w:r>
          </w:p>
        </w:tc>
        <w:tc>
          <w:tcPr>
            <w:tcW w:w="1586" w:type="dxa"/>
          </w:tcPr>
          <w:p w:rsidR="000125C9" w:rsidRDefault="000125C9">
            <w:pPr>
              <w:pStyle w:val="ConsPlusNormal"/>
              <w:jc w:val="center"/>
            </w:pPr>
            <w:r>
              <w:t>241620,0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1 R2 54180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30911,1</w:t>
            </w:r>
          </w:p>
        </w:tc>
        <w:tc>
          <w:tcPr>
            <w:tcW w:w="1586" w:type="dxa"/>
          </w:tcPr>
          <w:p w:rsidR="000125C9" w:rsidRDefault="000125C9">
            <w:pPr>
              <w:pStyle w:val="ConsPlusNormal"/>
              <w:jc w:val="center"/>
            </w:pPr>
            <w:r>
              <w:t>27209,8</w:t>
            </w:r>
          </w:p>
        </w:tc>
        <w:tc>
          <w:tcPr>
            <w:tcW w:w="1587" w:type="dxa"/>
          </w:tcPr>
          <w:p w:rsidR="000125C9" w:rsidRDefault="000125C9">
            <w:pPr>
              <w:pStyle w:val="ConsPlusNormal"/>
              <w:jc w:val="center"/>
            </w:pPr>
            <w:r>
              <w:t>103537,9</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30 4</w:t>
            </w:r>
          </w:p>
        </w:tc>
        <w:tc>
          <w:tcPr>
            <w:tcW w:w="701" w:type="dxa"/>
          </w:tcPr>
          <w:p w:rsidR="000125C9" w:rsidRDefault="000125C9">
            <w:pPr>
              <w:pStyle w:val="ConsPlusNormal"/>
            </w:pPr>
          </w:p>
        </w:tc>
        <w:tc>
          <w:tcPr>
            <w:tcW w:w="1586" w:type="dxa"/>
          </w:tcPr>
          <w:p w:rsidR="000125C9" w:rsidRDefault="000125C9">
            <w:pPr>
              <w:pStyle w:val="ConsPlusNormal"/>
              <w:jc w:val="center"/>
            </w:pPr>
            <w:r>
              <w:t>399320,0</w:t>
            </w:r>
          </w:p>
        </w:tc>
        <w:tc>
          <w:tcPr>
            <w:tcW w:w="1586" w:type="dxa"/>
          </w:tcPr>
          <w:p w:rsidR="000125C9" w:rsidRDefault="000125C9">
            <w:pPr>
              <w:pStyle w:val="ConsPlusNormal"/>
              <w:jc w:val="center"/>
            </w:pPr>
            <w:r>
              <w:t>429257,7</w:t>
            </w:r>
          </w:p>
        </w:tc>
        <w:tc>
          <w:tcPr>
            <w:tcW w:w="1587" w:type="dxa"/>
          </w:tcPr>
          <w:p w:rsidR="000125C9" w:rsidRDefault="000125C9">
            <w:pPr>
              <w:pStyle w:val="ConsPlusNormal"/>
              <w:jc w:val="center"/>
            </w:pPr>
            <w:r>
              <w:t>518186,2</w:t>
            </w:r>
          </w:p>
        </w:tc>
      </w:tr>
      <w:tr w:rsidR="000125C9">
        <w:tc>
          <w:tcPr>
            <w:tcW w:w="4139" w:type="dxa"/>
          </w:tcPr>
          <w:p w:rsidR="000125C9" w:rsidRDefault="000125C9">
            <w:pPr>
              <w:pStyle w:val="ConsPlusNormal"/>
            </w:pPr>
            <w:r>
              <w:t>Комплекс процессных мероприятий "Развитие системы предупреждения опасного поведения участников дорожного движения"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30 4 01</w:t>
            </w:r>
          </w:p>
        </w:tc>
        <w:tc>
          <w:tcPr>
            <w:tcW w:w="701" w:type="dxa"/>
          </w:tcPr>
          <w:p w:rsidR="000125C9" w:rsidRDefault="000125C9">
            <w:pPr>
              <w:pStyle w:val="ConsPlusNormal"/>
            </w:pPr>
          </w:p>
        </w:tc>
        <w:tc>
          <w:tcPr>
            <w:tcW w:w="1586" w:type="dxa"/>
          </w:tcPr>
          <w:p w:rsidR="000125C9" w:rsidRDefault="000125C9">
            <w:pPr>
              <w:pStyle w:val="ConsPlusNormal"/>
              <w:jc w:val="center"/>
            </w:pPr>
            <w:r>
              <w:t>399320,0</w:t>
            </w:r>
          </w:p>
        </w:tc>
        <w:tc>
          <w:tcPr>
            <w:tcW w:w="1586" w:type="dxa"/>
          </w:tcPr>
          <w:p w:rsidR="000125C9" w:rsidRDefault="000125C9">
            <w:pPr>
              <w:pStyle w:val="ConsPlusNormal"/>
              <w:jc w:val="center"/>
            </w:pPr>
            <w:r>
              <w:t>429257,7</w:t>
            </w:r>
          </w:p>
        </w:tc>
        <w:tc>
          <w:tcPr>
            <w:tcW w:w="1587" w:type="dxa"/>
          </w:tcPr>
          <w:p w:rsidR="000125C9" w:rsidRDefault="000125C9">
            <w:pPr>
              <w:pStyle w:val="ConsPlusNormal"/>
              <w:jc w:val="center"/>
            </w:pPr>
            <w:r>
              <w:t>518186,2</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30 4 01 00590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56768,5</w:t>
            </w:r>
          </w:p>
        </w:tc>
        <w:tc>
          <w:tcPr>
            <w:tcW w:w="1586" w:type="dxa"/>
          </w:tcPr>
          <w:p w:rsidR="000125C9" w:rsidRDefault="000125C9">
            <w:pPr>
              <w:pStyle w:val="ConsPlusNormal"/>
              <w:jc w:val="center"/>
            </w:pPr>
            <w:r>
              <w:t>56768,5</w:t>
            </w:r>
          </w:p>
        </w:tc>
        <w:tc>
          <w:tcPr>
            <w:tcW w:w="1587" w:type="dxa"/>
          </w:tcPr>
          <w:p w:rsidR="000125C9" w:rsidRDefault="000125C9">
            <w:pPr>
              <w:pStyle w:val="ConsPlusNormal"/>
              <w:jc w:val="center"/>
            </w:pPr>
            <w:r>
              <w:t>56768,5</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30 4 01 00590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339419,3</w:t>
            </w:r>
          </w:p>
        </w:tc>
        <w:tc>
          <w:tcPr>
            <w:tcW w:w="1586" w:type="dxa"/>
          </w:tcPr>
          <w:p w:rsidR="000125C9" w:rsidRDefault="000125C9">
            <w:pPr>
              <w:pStyle w:val="ConsPlusNormal"/>
              <w:jc w:val="center"/>
            </w:pPr>
            <w:r>
              <w:t>372409,1</w:t>
            </w:r>
          </w:p>
        </w:tc>
        <w:tc>
          <w:tcPr>
            <w:tcW w:w="1587" w:type="dxa"/>
          </w:tcPr>
          <w:p w:rsidR="000125C9" w:rsidRDefault="000125C9">
            <w:pPr>
              <w:pStyle w:val="ConsPlusNormal"/>
              <w:jc w:val="center"/>
            </w:pPr>
            <w:r>
              <w:t>461338,5</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30 4 01 00590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3132,2</w:t>
            </w:r>
          </w:p>
        </w:tc>
        <w:tc>
          <w:tcPr>
            <w:tcW w:w="1586" w:type="dxa"/>
          </w:tcPr>
          <w:p w:rsidR="000125C9" w:rsidRDefault="000125C9">
            <w:pPr>
              <w:pStyle w:val="ConsPlusNormal"/>
              <w:jc w:val="center"/>
            </w:pPr>
            <w:r>
              <w:t>80,1</w:t>
            </w:r>
          </w:p>
        </w:tc>
        <w:tc>
          <w:tcPr>
            <w:tcW w:w="1587" w:type="dxa"/>
          </w:tcPr>
          <w:p w:rsidR="000125C9" w:rsidRDefault="000125C9">
            <w:pPr>
              <w:pStyle w:val="ConsPlusNormal"/>
              <w:jc w:val="center"/>
            </w:pPr>
            <w:r>
              <w:t>79,2</w:t>
            </w:r>
          </w:p>
        </w:tc>
      </w:tr>
      <w:tr w:rsidR="000125C9">
        <w:tc>
          <w:tcPr>
            <w:tcW w:w="4139" w:type="dxa"/>
          </w:tcPr>
          <w:p w:rsidR="000125C9" w:rsidRDefault="000125C9">
            <w:pPr>
              <w:pStyle w:val="ConsPlusNormal"/>
            </w:pPr>
            <w:r>
              <w:t>Государственная программа "Модернизация объектов коммунальной инфраструктуры во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40</w:t>
            </w:r>
          </w:p>
        </w:tc>
        <w:tc>
          <w:tcPr>
            <w:tcW w:w="701" w:type="dxa"/>
          </w:tcPr>
          <w:p w:rsidR="000125C9" w:rsidRDefault="000125C9">
            <w:pPr>
              <w:pStyle w:val="ConsPlusNormal"/>
            </w:pPr>
          </w:p>
        </w:tc>
        <w:tc>
          <w:tcPr>
            <w:tcW w:w="1586" w:type="dxa"/>
          </w:tcPr>
          <w:p w:rsidR="000125C9" w:rsidRDefault="000125C9">
            <w:pPr>
              <w:pStyle w:val="ConsPlusNormal"/>
              <w:jc w:val="center"/>
            </w:pPr>
            <w:r>
              <w:t>6300,0</w:t>
            </w:r>
          </w:p>
        </w:tc>
        <w:tc>
          <w:tcPr>
            <w:tcW w:w="1586" w:type="dxa"/>
          </w:tcPr>
          <w:p w:rsidR="000125C9" w:rsidRDefault="000125C9">
            <w:pPr>
              <w:pStyle w:val="ConsPlusNormal"/>
              <w:jc w:val="center"/>
            </w:pPr>
            <w:r>
              <w:t>42900,0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40 2</w:t>
            </w:r>
          </w:p>
        </w:tc>
        <w:tc>
          <w:tcPr>
            <w:tcW w:w="701" w:type="dxa"/>
          </w:tcPr>
          <w:p w:rsidR="000125C9" w:rsidRDefault="000125C9">
            <w:pPr>
              <w:pStyle w:val="ConsPlusNormal"/>
            </w:pPr>
          </w:p>
        </w:tc>
        <w:tc>
          <w:tcPr>
            <w:tcW w:w="1586" w:type="dxa"/>
          </w:tcPr>
          <w:p w:rsidR="000125C9" w:rsidRDefault="000125C9">
            <w:pPr>
              <w:pStyle w:val="ConsPlusNormal"/>
              <w:jc w:val="center"/>
            </w:pPr>
            <w:r>
              <w:t>6300,0</w:t>
            </w:r>
          </w:p>
        </w:tc>
        <w:tc>
          <w:tcPr>
            <w:tcW w:w="1586" w:type="dxa"/>
          </w:tcPr>
          <w:p w:rsidR="000125C9" w:rsidRDefault="000125C9">
            <w:pPr>
              <w:pStyle w:val="ConsPlusNormal"/>
              <w:jc w:val="center"/>
            </w:pPr>
            <w:r>
              <w:t>42900,0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40 2 03</w:t>
            </w:r>
          </w:p>
        </w:tc>
        <w:tc>
          <w:tcPr>
            <w:tcW w:w="701" w:type="dxa"/>
          </w:tcPr>
          <w:p w:rsidR="000125C9" w:rsidRDefault="000125C9">
            <w:pPr>
              <w:pStyle w:val="ConsPlusNormal"/>
            </w:pPr>
          </w:p>
        </w:tc>
        <w:tc>
          <w:tcPr>
            <w:tcW w:w="1586" w:type="dxa"/>
          </w:tcPr>
          <w:p w:rsidR="000125C9" w:rsidRDefault="000125C9">
            <w:pPr>
              <w:pStyle w:val="ConsPlusNormal"/>
              <w:jc w:val="center"/>
            </w:pPr>
            <w:r>
              <w:t>6300,0</w:t>
            </w:r>
          </w:p>
        </w:tc>
        <w:tc>
          <w:tcPr>
            <w:tcW w:w="1586" w:type="dxa"/>
          </w:tcPr>
          <w:p w:rsidR="000125C9" w:rsidRDefault="000125C9">
            <w:pPr>
              <w:pStyle w:val="ConsPlusNormal"/>
              <w:jc w:val="center"/>
            </w:pPr>
            <w:r>
              <w:t>42900,0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40 2 03 98009</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6300,0</w:t>
            </w:r>
          </w:p>
        </w:tc>
        <w:tc>
          <w:tcPr>
            <w:tcW w:w="1586" w:type="dxa"/>
          </w:tcPr>
          <w:p w:rsidR="000125C9" w:rsidRDefault="000125C9">
            <w:pPr>
              <w:pStyle w:val="ConsPlusNormal"/>
              <w:jc w:val="center"/>
            </w:pPr>
            <w:r>
              <w:t>42900,0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Другие вопросы в области национальной экономики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11040,0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"Развитие транспорта и рынка газомоторного топлива во Владимирской области"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24</w:t>
            </w:r>
          </w:p>
        </w:tc>
        <w:tc>
          <w:tcPr>
            <w:tcW w:w="701" w:type="dxa"/>
          </w:tcPr>
          <w:p w:rsidR="000125C9" w:rsidRDefault="000125C9">
            <w:pPr>
              <w:pStyle w:val="ConsPlusNormal"/>
            </w:pPr>
          </w:p>
        </w:tc>
        <w:tc>
          <w:tcPr>
            <w:tcW w:w="1586" w:type="dxa"/>
          </w:tcPr>
          <w:p w:rsidR="000125C9" w:rsidRDefault="000125C9">
            <w:pPr>
              <w:pStyle w:val="ConsPlusNormal"/>
              <w:jc w:val="center"/>
            </w:pPr>
            <w:r>
              <w:t>11040,0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24 2</w:t>
            </w:r>
          </w:p>
        </w:tc>
        <w:tc>
          <w:tcPr>
            <w:tcW w:w="701" w:type="dxa"/>
          </w:tcPr>
          <w:p w:rsidR="000125C9" w:rsidRDefault="000125C9">
            <w:pPr>
              <w:pStyle w:val="ConsPlusNormal"/>
            </w:pPr>
          </w:p>
        </w:tc>
        <w:tc>
          <w:tcPr>
            <w:tcW w:w="1586" w:type="dxa"/>
          </w:tcPr>
          <w:p w:rsidR="000125C9" w:rsidRDefault="000125C9">
            <w:pPr>
              <w:pStyle w:val="ConsPlusNormal"/>
              <w:jc w:val="center"/>
            </w:pPr>
            <w:r>
              <w:t>11040,0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"Развитие зарядной инфраструктуры для электромобилей"</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24 2 04</w:t>
            </w:r>
          </w:p>
        </w:tc>
        <w:tc>
          <w:tcPr>
            <w:tcW w:w="701" w:type="dxa"/>
          </w:tcPr>
          <w:p w:rsidR="000125C9" w:rsidRDefault="000125C9">
            <w:pPr>
              <w:pStyle w:val="ConsPlusNormal"/>
            </w:pPr>
          </w:p>
        </w:tc>
        <w:tc>
          <w:tcPr>
            <w:tcW w:w="1586" w:type="dxa"/>
          </w:tcPr>
          <w:p w:rsidR="000125C9" w:rsidRDefault="000125C9">
            <w:pPr>
              <w:pStyle w:val="ConsPlusNormal"/>
              <w:jc w:val="center"/>
            </w:pPr>
            <w:r>
              <w:t>11040,0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возмещение части затрат в целях реализации мероприятий по развитию зарядной инфраструктуры для электромобилей (Иные бюджетные ассигнования)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24 2 04 R7660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11040,0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100000,0</w:t>
            </w:r>
          </w:p>
        </w:tc>
        <w:tc>
          <w:tcPr>
            <w:tcW w:w="1586" w:type="dxa"/>
          </w:tcPr>
          <w:p w:rsidR="000125C9" w:rsidRDefault="000125C9">
            <w:pPr>
              <w:pStyle w:val="ConsPlusNormal"/>
              <w:jc w:val="center"/>
            </w:pPr>
            <w:r>
              <w:t>100000,0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Коммунальное хозяйство</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100000,0</w:t>
            </w:r>
          </w:p>
        </w:tc>
        <w:tc>
          <w:tcPr>
            <w:tcW w:w="1586" w:type="dxa"/>
          </w:tcPr>
          <w:p w:rsidR="000125C9" w:rsidRDefault="000125C9">
            <w:pPr>
              <w:pStyle w:val="ConsPlusNormal"/>
              <w:jc w:val="center"/>
            </w:pPr>
            <w:r>
              <w:t>100000,0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100000,0</w:t>
            </w:r>
          </w:p>
        </w:tc>
        <w:tc>
          <w:tcPr>
            <w:tcW w:w="1586" w:type="dxa"/>
          </w:tcPr>
          <w:p w:rsidR="000125C9" w:rsidRDefault="000125C9">
            <w:pPr>
              <w:pStyle w:val="ConsPlusNormal"/>
              <w:jc w:val="center"/>
            </w:pPr>
            <w:r>
              <w:t>100000,0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100000,0</w:t>
            </w:r>
          </w:p>
        </w:tc>
        <w:tc>
          <w:tcPr>
            <w:tcW w:w="1586" w:type="dxa"/>
          </w:tcPr>
          <w:p w:rsidR="000125C9" w:rsidRDefault="000125C9">
            <w:pPr>
              <w:pStyle w:val="ConsPlusNormal"/>
              <w:jc w:val="center"/>
            </w:pPr>
            <w:r>
              <w:t>100000,0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закупку коммунальной техники и комплектующих (запасных частей)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99 9 00 72330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100000,0</w:t>
            </w:r>
          </w:p>
        </w:tc>
        <w:tc>
          <w:tcPr>
            <w:tcW w:w="1586" w:type="dxa"/>
          </w:tcPr>
          <w:p w:rsidR="000125C9" w:rsidRDefault="000125C9">
            <w:pPr>
              <w:pStyle w:val="ConsPlusNormal"/>
              <w:jc w:val="center"/>
            </w:pPr>
            <w:r>
              <w:t>100000,0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Социальная политика</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10</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104545,5</w:t>
            </w:r>
          </w:p>
        </w:tc>
        <w:tc>
          <w:tcPr>
            <w:tcW w:w="1586" w:type="dxa"/>
          </w:tcPr>
          <w:p w:rsidR="000125C9" w:rsidRDefault="000125C9">
            <w:pPr>
              <w:pStyle w:val="ConsPlusNormal"/>
              <w:jc w:val="center"/>
            </w:pPr>
            <w:r>
              <w:t>104545,5</w:t>
            </w:r>
          </w:p>
        </w:tc>
        <w:tc>
          <w:tcPr>
            <w:tcW w:w="1587" w:type="dxa"/>
          </w:tcPr>
          <w:p w:rsidR="000125C9" w:rsidRDefault="000125C9">
            <w:pPr>
              <w:pStyle w:val="ConsPlusNormal"/>
              <w:jc w:val="center"/>
            </w:pPr>
            <w:r>
              <w:t>104545,5</w:t>
            </w:r>
          </w:p>
        </w:tc>
      </w:tr>
      <w:tr w:rsidR="000125C9">
        <w:tc>
          <w:tcPr>
            <w:tcW w:w="4139" w:type="dxa"/>
          </w:tcPr>
          <w:p w:rsidR="000125C9" w:rsidRDefault="000125C9">
            <w:pPr>
              <w:pStyle w:val="ConsPlusNormal"/>
            </w:pPr>
            <w:r>
              <w:t>Социальное обеспечение населения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104545,5</w:t>
            </w:r>
          </w:p>
        </w:tc>
        <w:tc>
          <w:tcPr>
            <w:tcW w:w="1586" w:type="dxa"/>
          </w:tcPr>
          <w:p w:rsidR="000125C9" w:rsidRDefault="000125C9">
            <w:pPr>
              <w:pStyle w:val="ConsPlusNormal"/>
              <w:jc w:val="center"/>
            </w:pPr>
            <w:r>
              <w:t>104545,5</w:t>
            </w:r>
          </w:p>
        </w:tc>
        <w:tc>
          <w:tcPr>
            <w:tcW w:w="1587" w:type="dxa"/>
          </w:tcPr>
          <w:p w:rsidR="000125C9" w:rsidRDefault="000125C9">
            <w:pPr>
              <w:pStyle w:val="ConsPlusNormal"/>
              <w:jc w:val="center"/>
            </w:pPr>
            <w:r>
              <w:t>104545,5</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104545,5</w:t>
            </w:r>
          </w:p>
        </w:tc>
        <w:tc>
          <w:tcPr>
            <w:tcW w:w="1586" w:type="dxa"/>
          </w:tcPr>
          <w:p w:rsidR="000125C9" w:rsidRDefault="000125C9">
            <w:pPr>
              <w:pStyle w:val="ConsPlusNormal"/>
              <w:jc w:val="center"/>
            </w:pPr>
            <w:r>
              <w:t>104545,5</w:t>
            </w:r>
          </w:p>
        </w:tc>
        <w:tc>
          <w:tcPr>
            <w:tcW w:w="1587" w:type="dxa"/>
          </w:tcPr>
          <w:p w:rsidR="000125C9" w:rsidRDefault="000125C9">
            <w:pPr>
              <w:pStyle w:val="ConsPlusNormal"/>
              <w:jc w:val="center"/>
            </w:pPr>
            <w:r>
              <w:t>104545,5</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104545,5</w:t>
            </w:r>
          </w:p>
        </w:tc>
        <w:tc>
          <w:tcPr>
            <w:tcW w:w="1586" w:type="dxa"/>
          </w:tcPr>
          <w:p w:rsidR="000125C9" w:rsidRDefault="000125C9">
            <w:pPr>
              <w:pStyle w:val="ConsPlusNormal"/>
              <w:jc w:val="center"/>
            </w:pPr>
            <w:r>
              <w:t>104545,5</w:t>
            </w:r>
          </w:p>
        </w:tc>
        <w:tc>
          <w:tcPr>
            <w:tcW w:w="1587" w:type="dxa"/>
          </w:tcPr>
          <w:p w:rsidR="000125C9" w:rsidRDefault="000125C9">
            <w:pPr>
              <w:pStyle w:val="ConsPlusNormal"/>
              <w:jc w:val="center"/>
            </w:pPr>
            <w:r>
              <w:t>104545,5</w:t>
            </w:r>
          </w:p>
        </w:tc>
      </w:tr>
      <w:tr w:rsidR="000125C9">
        <w:tc>
          <w:tcPr>
            <w:tcW w:w="4139" w:type="dxa"/>
          </w:tcPr>
          <w:p w:rsidR="000125C9" w:rsidRDefault="000125C9">
            <w:pPr>
              <w:pStyle w:val="ConsPlusNormal"/>
            </w:pPr>
            <w:r>
              <w:t>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99 9 00 10540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2933,9</w:t>
            </w:r>
          </w:p>
        </w:tc>
        <w:tc>
          <w:tcPr>
            <w:tcW w:w="1586" w:type="dxa"/>
          </w:tcPr>
          <w:p w:rsidR="000125C9" w:rsidRDefault="000125C9">
            <w:pPr>
              <w:pStyle w:val="ConsPlusNormal"/>
              <w:jc w:val="center"/>
            </w:pPr>
            <w:r>
              <w:t>2933,9</w:t>
            </w:r>
          </w:p>
        </w:tc>
        <w:tc>
          <w:tcPr>
            <w:tcW w:w="1587" w:type="dxa"/>
          </w:tcPr>
          <w:p w:rsidR="000125C9" w:rsidRDefault="000125C9">
            <w:pPr>
              <w:pStyle w:val="ConsPlusNormal"/>
              <w:jc w:val="center"/>
            </w:pPr>
            <w:r>
              <w:t>2933,9</w:t>
            </w:r>
          </w:p>
        </w:tc>
      </w:tr>
      <w:tr w:rsidR="000125C9">
        <w:tc>
          <w:tcPr>
            <w:tcW w:w="4139" w:type="dxa"/>
          </w:tcPr>
          <w:p w:rsidR="000125C9" w:rsidRDefault="000125C9">
            <w:pPr>
              <w:pStyle w:val="ConsPlusNormal"/>
            </w:pPr>
            <w:r>
              <w:t>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701" w:type="dxa"/>
          </w:tcPr>
          <w:p w:rsidR="000125C9" w:rsidRDefault="000125C9">
            <w:pPr>
              <w:pStyle w:val="ConsPlusNormal"/>
              <w:jc w:val="center"/>
            </w:pPr>
            <w:r>
              <w:t>513</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99 9 00 70150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101611,6</w:t>
            </w:r>
          </w:p>
        </w:tc>
        <w:tc>
          <w:tcPr>
            <w:tcW w:w="1586" w:type="dxa"/>
          </w:tcPr>
          <w:p w:rsidR="000125C9" w:rsidRDefault="000125C9">
            <w:pPr>
              <w:pStyle w:val="ConsPlusNormal"/>
              <w:jc w:val="center"/>
            </w:pPr>
            <w:r>
              <w:t>101611,6</w:t>
            </w:r>
          </w:p>
        </w:tc>
        <w:tc>
          <w:tcPr>
            <w:tcW w:w="1587" w:type="dxa"/>
          </w:tcPr>
          <w:p w:rsidR="000125C9" w:rsidRDefault="000125C9">
            <w:pPr>
              <w:pStyle w:val="ConsPlusNormal"/>
              <w:jc w:val="center"/>
            </w:pPr>
            <w:r>
              <w:t>101611,6</w:t>
            </w:r>
          </w:p>
        </w:tc>
      </w:tr>
      <w:tr w:rsidR="000125C9">
        <w:tc>
          <w:tcPr>
            <w:tcW w:w="4139" w:type="dxa"/>
          </w:tcPr>
          <w:p w:rsidR="000125C9" w:rsidRDefault="000125C9">
            <w:pPr>
              <w:pStyle w:val="ConsPlusNormal"/>
              <w:outlineLvl w:val="1"/>
            </w:pPr>
            <w:r>
              <w:t>МИНИСТЕРСТВО ПО ОРГАНИЗАЦИИ ДЕЯТЕЛЬНОСТИ МИРОВЫХ СУДЕЙ, ОРГАНОВ ЗАГС И АРХИВОВ ВЛАДИМИРСКОЙ ОБЛАСТИ</w:t>
            </w:r>
          </w:p>
        </w:tc>
        <w:tc>
          <w:tcPr>
            <w:tcW w:w="701" w:type="dxa"/>
          </w:tcPr>
          <w:p w:rsidR="000125C9" w:rsidRDefault="000125C9">
            <w:pPr>
              <w:pStyle w:val="ConsPlusNormal"/>
              <w:jc w:val="center"/>
            </w:pPr>
            <w:r>
              <w:t>518</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664580,7</w:t>
            </w:r>
          </w:p>
        </w:tc>
        <w:tc>
          <w:tcPr>
            <w:tcW w:w="1586" w:type="dxa"/>
          </w:tcPr>
          <w:p w:rsidR="000125C9" w:rsidRDefault="000125C9">
            <w:pPr>
              <w:pStyle w:val="ConsPlusNormal"/>
              <w:jc w:val="center"/>
            </w:pPr>
            <w:r>
              <w:t>510946,2</w:t>
            </w:r>
          </w:p>
        </w:tc>
        <w:tc>
          <w:tcPr>
            <w:tcW w:w="1587" w:type="dxa"/>
          </w:tcPr>
          <w:p w:rsidR="000125C9" w:rsidRDefault="000125C9">
            <w:pPr>
              <w:pStyle w:val="ConsPlusNormal"/>
              <w:jc w:val="center"/>
            </w:pPr>
            <w:r>
              <w:t>517980,6</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559864,5</w:t>
            </w:r>
          </w:p>
        </w:tc>
        <w:tc>
          <w:tcPr>
            <w:tcW w:w="1586" w:type="dxa"/>
          </w:tcPr>
          <w:p w:rsidR="000125C9" w:rsidRDefault="000125C9">
            <w:pPr>
              <w:pStyle w:val="ConsPlusNormal"/>
              <w:jc w:val="center"/>
            </w:pPr>
            <w:r>
              <w:t>412876,0</w:t>
            </w:r>
          </w:p>
        </w:tc>
        <w:tc>
          <w:tcPr>
            <w:tcW w:w="1587" w:type="dxa"/>
          </w:tcPr>
          <w:p w:rsidR="000125C9" w:rsidRDefault="000125C9">
            <w:pPr>
              <w:pStyle w:val="ConsPlusNormal"/>
              <w:jc w:val="center"/>
            </w:pPr>
            <w:r>
              <w:t>417361,5</w:t>
            </w:r>
          </w:p>
        </w:tc>
      </w:tr>
      <w:tr w:rsidR="000125C9">
        <w:tc>
          <w:tcPr>
            <w:tcW w:w="4139" w:type="dxa"/>
          </w:tcPr>
          <w:p w:rsidR="000125C9" w:rsidRDefault="000125C9">
            <w:pPr>
              <w:pStyle w:val="ConsPlusNormal"/>
            </w:pPr>
            <w:r>
              <w:t>Судебная система</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364212,6</w:t>
            </w:r>
          </w:p>
        </w:tc>
        <w:tc>
          <w:tcPr>
            <w:tcW w:w="1586" w:type="dxa"/>
          </w:tcPr>
          <w:p w:rsidR="000125C9" w:rsidRDefault="000125C9">
            <w:pPr>
              <w:pStyle w:val="ConsPlusNormal"/>
              <w:jc w:val="center"/>
            </w:pPr>
            <w:r>
              <w:t>342865,7</w:t>
            </w:r>
          </w:p>
        </w:tc>
        <w:tc>
          <w:tcPr>
            <w:tcW w:w="1587" w:type="dxa"/>
          </w:tcPr>
          <w:p w:rsidR="000125C9" w:rsidRDefault="000125C9">
            <w:pPr>
              <w:pStyle w:val="ConsPlusNormal"/>
              <w:jc w:val="center"/>
            </w:pPr>
            <w:r>
              <w:t>347351,2</w:t>
            </w:r>
          </w:p>
        </w:tc>
      </w:tr>
      <w:tr w:rsidR="000125C9">
        <w:tc>
          <w:tcPr>
            <w:tcW w:w="4139" w:type="dxa"/>
          </w:tcPr>
          <w:p w:rsidR="000125C9" w:rsidRDefault="000125C9">
            <w:pPr>
              <w:pStyle w:val="ConsPlusNormal"/>
            </w:pPr>
            <w:r>
              <w:t>Государственная программа Владимирской области "Юстиция"</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w:t>
            </w:r>
          </w:p>
        </w:tc>
        <w:tc>
          <w:tcPr>
            <w:tcW w:w="701" w:type="dxa"/>
          </w:tcPr>
          <w:p w:rsidR="000125C9" w:rsidRDefault="000125C9">
            <w:pPr>
              <w:pStyle w:val="ConsPlusNormal"/>
            </w:pPr>
          </w:p>
        </w:tc>
        <w:tc>
          <w:tcPr>
            <w:tcW w:w="1586" w:type="dxa"/>
          </w:tcPr>
          <w:p w:rsidR="000125C9" w:rsidRDefault="000125C9">
            <w:pPr>
              <w:pStyle w:val="ConsPlusNormal"/>
              <w:jc w:val="center"/>
            </w:pPr>
            <w:r>
              <w:t>363655,3</w:t>
            </w:r>
          </w:p>
        </w:tc>
        <w:tc>
          <w:tcPr>
            <w:tcW w:w="1586" w:type="dxa"/>
          </w:tcPr>
          <w:p w:rsidR="000125C9" w:rsidRDefault="000125C9">
            <w:pPr>
              <w:pStyle w:val="ConsPlusNormal"/>
              <w:jc w:val="center"/>
            </w:pPr>
            <w:r>
              <w:t>342297,3</w:t>
            </w:r>
          </w:p>
        </w:tc>
        <w:tc>
          <w:tcPr>
            <w:tcW w:w="1587" w:type="dxa"/>
          </w:tcPr>
          <w:p w:rsidR="000125C9" w:rsidRDefault="000125C9">
            <w:pPr>
              <w:pStyle w:val="ConsPlusNormal"/>
              <w:jc w:val="center"/>
            </w:pPr>
            <w:r>
              <w:t>342297,3</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43 4</w:t>
            </w:r>
          </w:p>
        </w:tc>
        <w:tc>
          <w:tcPr>
            <w:tcW w:w="701" w:type="dxa"/>
          </w:tcPr>
          <w:p w:rsidR="000125C9" w:rsidRDefault="000125C9">
            <w:pPr>
              <w:pStyle w:val="ConsPlusNormal"/>
            </w:pPr>
          </w:p>
        </w:tc>
        <w:tc>
          <w:tcPr>
            <w:tcW w:w="1586" w:type="dxa"/>
          </w:tcPr>
          <w:p w:rsidR="000125C9" w:rsidRDefault="000125C9">
            <w:pPr>
              <w:pStyle w:val="ConsPlusNormal"/>
              <w:jc w:val="center"/>
            </w:pPr>
            <w:r>
              <w:t>363655,3</w:t>
            </w:r>
          </w:p>
        </w:tc>
        <w:tc>
          <w:tcPr>
            <w:tcW w:w="1586" w:type="dxa"/>
          </w:tcPr>
          <w:p w:rsidR="000125C9" w:rsidRDefault="000125C9">
            <w:pPr>
              <w:pStyle w:val="ConsPlusNormal"/>
              <w:jc w:val="center"/>
            </w:pPr>
            <w:r>
              <w:t>342297,3</w:t>
            </w:r>
          </w:p>
        </w:tc>
        <w:tc>
          <w:tcPr>
            <w:tcW w:w="1587" w:type="dxa"/>
          </w:tcPr>
          <w:p w:rsidR="000125C9" w:rsidRDefault="000125C9">
            <w:pPr>
              <w:pStyle w:val="ConsPlusNormal"/>
              <w:jc w:val="center"/>
            </w:pPr>
            <w:r>
              <w:t>342297,3</w:t>
            </w:r>
          </w:p>
        </w:tc>
      </w:tr>
      <w:tr w:rsidR="000125C9">
        <w:tc>
          <w:tcPr>
            <w:tcW w:w="4139" w:type="dxa"/>
          </w:tcPr>
          <w:p w:rsidR="000125C9" w:rsidRDefault="000125C9">
            <w:pPr>
              <w:pStyle w:val="ConsPlusNormal"/>
            </w:pPr>
            <w:r>
              <w:t>Комплекс процессных мероприятий "Материально-техническое обеспечение деятельности мировых судей"</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43 4 02</w:t>
            </w:r>
          </w:p>
        </w:tc>
        <w:tc>
          <w:tcPr>
            <w:tcW w:w="701" w:type="dxa"/>
          </w:tcPr>
          <w:p w:rsidR="000125C9" w:rsidRDefault="000125C9">
            <w:pPr>
              <w:pStyle w:val="ConsPlusNormal"/>
            </w:pPr>
          </w:p>
        </w:tc>
        <w:tc>
          <w:tcPr>
            <w:tcW w:w="1586" w:type="dxa"/>
          </w:tcPr>
          <w:p w:rsidR="000125C9" w:rsidRDefault="000125C9">
            <w:pPr>
              <w:pStyle w:val="ConsPlusNormal"/>
              <w:jc w:val="center"/>
            </w:pPr>
            <w:r>
              <w:t>363655,3</w:t>
            </w:r>
          </w:p>
        </w:tc>
        <w:tc>
          <w:tcPr>
            <w:tcW w:w="1586" w:type="dxa"/>
          </w:tcPr>
          <w:p w:rsidR="000125C9" w:rsidRDefault="000125C9">
            <w:pPr>
              <w:pStyle w:val="ConsPlusNormal"/>
              <w:jc w:val="center"/>
            </w:pPr>
            <w:r>
              <w:t>342297,3</w:t>
            </w:r>
          </w:p>
        </w:tc>
        <w:tc>
          <w:tcPr>
            <w:tcW w:w="1587" w:type="dxa"/>
          </w:tcPr>
          <w:p w:rsidR="000125C9" w:rsidRDefault="000125C9">
            <w:pPr>
              <w:pStyle w:val="ConsPlusNormal"/>
              <w:jc w:val="center"/>
            </w:pPr>
            <w:r>
              <w:t>342297,3</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43 4 02 00110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223947,8</w:t>
            </w:r>
          </w:p>
        </w:tc>
        <w:tc>
          <w:tcPr>
            <w:tcW w:w="1586" w:type="dxa"/>
          </w:tcPr>
          <w:p w:rsidR="000125C9" w:rsidRDefault="000125C9">
            <w:pPr>
              <w:pStyle w:val="ConsPlusNormal"/>
              <w:jc w:val="center"/>
            </w:pPr>
            <w:r>
              <w:t>223947,8</w:t>
            </w:r>
          </w:p>
        </w:tc>
        <w:tc>
          <w:tcPr>
            <w:tcW w:w="1587" w:type="dxa"/>
          </w:tcPr>
          <w:p w:rsidR="000125C9" w:rsidRDefault="000125C9">
            <w:pPr>
              <w:pStyle w:val="ConsPlusNormal"/>
              <w:jc w:val="center"/>
            </w:pPr>
            <w:r>
              <w:t>223947,8</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43 4 02 00190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5,0</w:t>
            </w:r>
          </w:p>
        </w:tc>
        <w:tc>
          <w:tcPr>
            <w:tcW w:w="1586" w:type="dxa"/>
          </w:tcPr>
          <w:p w:rsidR="000125C9" w:rsidRDefault="000125C9">
            <w:pPr>
              <w:pStyle w:val="ConsPlusNormal"/>
              <w:jc w:val="center"/>
            </w:pPr>
            <w:r>
              <w:t>5,0</w:t>
            </w:r>
          </w:p>
        </w:tc>
        <w:tc>
          <w:tcPr>
            <w:tcW w:w="1587" w:type="dxa"/>
          </w:tcPr>
          <w:p w:rsidR="000125C9" w:rsidRDefault="000125C9">
            <w:pPr>
              <w:pStyle w:val="ConsPlusNormal"/>
              <w:jc w:val="center"/>
            </w:pPr>
            <w:r>
              <w:t>5,0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43 4 02 00190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131970,3</w:t>
            </w:r>
          </w:p>
        </w:tc>
        <w:tc>
          <w:tcPr>
            <w:tcW w:w="1586" w:type="dxa"/>
          </w:tcPr>
          <w:p w:rsidR="000125C9" w:rsidRDefault="000125C9">
            <w:pPr>
              <w:pStyle w:val="ConsPlusNormal"/>
              <w:jc w:val="center"/>
            </w:pPr>
            <w:r>
              <w:t>110412,3</w:t>
            </w:r>
          </w:p>
        </w:tc>
        <w:tc>
          <w:tcPr>
            <w:tcW w:w="1587" w:type="dxa"/>
          </w:tcPr>
          <w:p w:rsidR="000125C9" w:rsidRDefault="000125C9">
            <w:pPr>
              <w:pStyle w:val="ConsPlusNormal"/>
              <w:jc w:val="center"/>
            </w:pPr>
            <w:r>
              <w:t>110412,3</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43 4 02 00190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195,0</w:t>
            </w:r>
          </w:p>
        </w:tc>
        <w:tc>
          <w:tcPr>
            <w:tcW w:w="1586" w:type="dxa"/>
          </w:tcPr>
          <w:p w:rsidR="000125C9" w:rsidRDefault="000125C9">
            <w:pPr>
              <w:pStyle w:val="ConsPlusNormal"/>
              <w:jc w:val="center"/>
            </w:pPr>
            <w:r>
              <w:t>195,0</w:t>
            </w:r>
          </w:p>
        </w:tc>
        <w:tc>
          <w:tcPr>
            <w:tcW w:w="1587" w:type="dxa"/>
          </w:tcPr>
          <w:p w:rsidR="000125C9" w:rsidRDefault="000125C9">
            <w:pPr>
              <w:pStyle w:val="ConsPlusNormal"/>
              <w:jc w:val="center"/>
            </w:pPr>
            <w:r>
              <w:t>195,0</w:t>
            </w:r>
          </w:p>
        </w:tc>
      </w:tr>
      <w:tr w:rsidR="000125C9">
        <w:tc>
          <w:tcPr>
            <w:tcW w:w="4139" w:type="dxa"/>
          </w:tcPr>
          <w:p w:rsidR="000125C9" w:rsidRDefault="000125C9">
            <w:pPr>
              <w:pStyle w:val="ConsPlusNormal"/>
            </w:pPr>
            <w:r>
              <w:t>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43 4 02 20680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7301,8</w:t>
            </w:r>
          </w:p>
        </w:tc>
        <w:tc>
          <w:tcPr>
            <w:tcW w:w="1586" w:type="dxa"/>
          </w:tcPr>
          <w:p w:rsidR="000125C9" w:rsidRDefault="000125C9">
            <w:pPr>
              <w:pStyle w:val="ConsPlusNormal"/>
              <w:jc w:val="center"/>
            </w:pPr>
            <w:r>
              <w:t>7501,8</w:t>
            </w:r>
          </w:p>
        </w:tc>
        <w:tc>
          <w:tcPr>
            <w:tcW w:w="1587" w:type="dxa"/>
          </w:tcPr>
          <w:p w:rsidR="000125C9" w:rsidRDefault="000125C9">
            <w:pPr>
              <w:pStyle w:val="ConsPlusNormal"/>
              <w:jc w:val="center"/>
            </w:pPr>
            <w:r>
              <w:t>7501,8</w:t>
            </w:r>
          </w:p>
        </w:tc>
      </w:tr>
      <w:tr w:rsidR="000125C9">
        <w:tc>
          <w:tcPr>
            <w:tcW w:w="4139" w:type="dxa"/>
          </w:tcPr>
          <w:p w:rsidR="000125C9" w:rsidRDefault="000125C9">
            <w:pPr>
              <w:pStyle w:val="ConsPlusNormal"/>
            </w:pPr>
            <w:r>
              <w:t>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43 4 02 21680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30,0</w:t>
            </w:r>
          </w:p>
        </w:tc>
        <w:tc>
          <w:tcPr>
            <w:tcW w:w="1586" w:type="dxa"/>
          </w:tcPr>
          <w:p w:rsidR="000125C9" w:rsidRDefault="000125C9">
            <w:pPr>
              <w:pStyle w:val="ConsPlusNormal"/>
              <w:jc w:val="center"/>
            </w:pPr>
            <w:r>
              <w:t>30,0</w:t>
            </w:r>
          </w:p>
        </w:tc>
        <w:tc>
          <w:tcPr>
            <w:tcW w:w="1587" w:type="dxa"/>
          </w:tcPr>
          <w:p w:rsidR="000125C9" w:rsidRDefault="000125C9">
            <w:pPr>
              <w:pStyle w:val="ConsPlusNormal"/>
              <w:jc w:val="center"/>
            </w:pPr>
            <w:r>
              <w:t>30,0</w:t>
            </w:r>
          </w:p>
        </w:tc>
      </w:tr>
      <w:tr w:rsidR="000125C9">
        <w:tc>
          <w:tcPr>
            <w:tcW w:w="4139" w:type="dxa"/>
          </w:tcPr>
          <w:p w:rsidR="000125C9" w:rsidRDefault="000125C9">
            <w:pPr>
              <w:pStyle w:val="ConsPlusNormal"/>
            </w:pPr>
            <w:r>
              <w:t>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43 4 02 21680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205,4</w:t>
            </w:r>
          </w:p>
        </w:tc>
        <w:tc>
          <w:tcPr>
            <w:tcW w:w="1586" w:type="dxa"/>
          </w:tcPr>
          <w:p w:rsidR="000125C9" w:rsidRDefault="000125C9">
            <w:pPr>
              <w:pStyle w:val="ConsPlusNormal"/>
              <w:jc w:val="center"/>
            </w:pPr>
            <w:r>
              <w:t>205,4</w:t>
            </w:r>
          </w:p>
        </w:tc>
        <w:tc>
          <w:tcPr>
            <w:tcW w:w="1587" w:type="dxa"/>
          </w:tcPr>
          <w:p w:rsidR="000125C9" w:rsidRDefault="000125C9">
            <w:pPr>
              <w:pStyle w:val="ConsPlusNormal"/>
              <w:jc w:val="center"/>
            </w:pPr>
            <w:r>
              <w:t>205,4</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557,3</w:t>
            </w:r>
          </w:p>
        </w:tc>
        <w:tc>
          <w:tcPr>
            <w:tcW w:w="1586" w:type="dxa"/>
          </w:tcPr>
          <w:p w:rsidR="000125C9" w:rsidRDefault="000125C9">
            <w:pPr>
              <w:pStyle w:val="ConsPlusNormal"/>
              <w:jc w:val="center"/>
            </w:pPr>
            <w:r>
              <w:t>568,4</w:t>
            </w:r>
          </w:p>
        </w:tc>
        <w:tc>
          <w:tcPr>
            <w:tcW w:w="1587" w:type="dxa"/>
          </w:tcPr>
          <w:p w:rsidR="000125C9" w:rsidRDefault="000125C9">
            <w:pPr>
              <w:pStyle w:val="ConsPlusNormal"/>
              <w:jc w:val="center"/>
            </w:pPr>
            <w:r>
              <w:t>5053,9</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557,3</w:t>
            </w:r>
          </w:p>
        </w:tc>
        <w:tc>
          <w:tcPr>
            <w:tcW w:w="1586" w:type="dxa"/>
          </w:tcPr>
          <w:p w:rsidR="000125C9" w:rsidRDefault="000125C9">
            <w:pPr>
              <w:pStyle w:val="ConsPlusNormal"/>
              <w:jc w:val="center"/>
            </w:pPr>
            <w:r>
              <w:t>568,4</w:t>
            </w:r>
          </w:p>
        </w:tc>
        <w:tc>
          <w:tcPr>
            <w:tcW w:w="1587" w:type="dxa"/>
          </w:tcPr>
          <w:p w:rsidR="000125C9" w:rsidRDefault="000125C9">
            <w:pPr>
              <w:pStyle w:val="ConsPlusNormal"/>
              <w:jc w:val="center"/>
            </w:pPr>
            <w:r>
              <w:t>5053,9</w:t>
            </w:r>
          </w:p>
        </w:tc>
      </w:tr>
      <w:tr w:rsidR="000125C9">
        <w:tc>
          <w:tcPr>
            <w:tcW w:w="4139" w:type="dxa"/>
          </w:tcPr>
          <w:p w:rsidR="000125C9" w:rsidRDefault="000125C9">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99 9 00 51200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557,3</w:t>
            </w:r>
          </w:p>
        </w:tc>
        <w:tc>
          <w:tcPr>
            <w:tcW w:w="1586" w:type="dxa"/>
          </w:tcPr>
          <w:p w:rsidR="000125C9" w:rsidRDefault="000125C9">
            <w:pPr>
              <w:pStyle w:val="ConsPlusNormal"/>
              <w:jc w:val="center"/>
            </w:pPr>
            <w:r>
              <w:t>568,4</w:t>
            </w:r>
          </w:p>
        </w:tc>
        <w:tc>
          <w:tcPr>
            <w:tcW w:w="1587" w:type="dxa"/>
          </w:tcPr>
          <w:p w:rsidR="000125C9" w:rsidRDefault="000125C9">
            <w:pPr>
              <w:pStyle w:val="ConsPlusNormal"/>
              <w:jc w:val="center"/>
            </w:pPr>
            <w:r>
              <w:t>5053,9</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195651,9</w:t>
            </w:r>
          </w:p>
        </w:tc>
        <w:tc>
          <w:tcPr>
            <w:tcW w:w="1586" w:type="dxa"/>
          </w:tcPr>
          <w:p w:rsidR="000125C9" w:rsidRDefault="000125C9">
            <w:pPr>
              <w:pStyle w:val="ConsPlusNormal"/>
              <w:jc w:val="center"/>
            </w:pPr>
            <w:r>
              <w:t>70010,3</w:t>
            </w:r>
          </w:p>
        </w:tc>
        <w:tc>
          <w:tcPr>
            <w:tcW w:w="1587" w:type="dxa"/>
          </w:tcPr>
          <w:p w:rsidR="000125C9" w:rsidRDefault="000125C9">
            <w:pPr>
              <w:pStyle w:val="ConsPlusNormal"/>
              <w:jc w:val="center"/>
            </w:pPr>
            <w:r>
              <w:t>70010,3</w:t>
            </w:r>
          </w:p>
        </w:tc>
      </w:tr>
      <w:tr w:rsidR="000125C9">
        <w:tc>
          <w:tcPr>
            <w:tcW w:w="4139" w:type="dxa"/>
          </w:tcPr>
          <w:p w:rsidR="000125C9" w:rsidRDefault="000125C9">
            <w:pPr>
              <w:pStyle w:val="ConsPlusNormal"/>
            </w:pPr>
            <w:r>
              <w:t>Государственная программа Владимирской области "Развитие архивного дела"</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36</w:t>
            </w:r>
          </w:p>
        </w:tc>
        <w:tc>
          <w:tcPr>
            <w:tcW w:w="701" w:type="dxa"/>
          </w:tcPr>
          <w:p w:rsidR="000125C9" w:rsidRDefault="000125C9">
            <w:pPr>
              <w:pStyle w:val="ConsPlusNormal"/>
            </w:pPr>
          </w:p>
        </w:tc>
        <w:tc>
          <w:tcPr>
            <w:tcW w:w="1586" w:type="dxa"/>
          </w:tcPr>
          <w:p w:rsidR="000125C9" w:rsidRDefault="000125C9">
            <w:pPr>
              <w:pStyle w:val="ConsPlusNormal"/>
              <w:jc w:val="center"/>
            </w:pPr>
            <w:r>
              <w:t>168730,3</w:t>
            </w:r>
          </w:p>
        </w:tc>
        <w:tc>
          <w:tcPr>
            <w:tcW w:w="1586" w:type="dxa"/>
          </w:tcPr>
          <w:p w:rsidR="000125C9" w:rsidRDefault="000125C9">
            <w:pPr>
              <w:pStyle w:val="ConsPlusNormal"/>
              <w:jc w:val="center"/>
            </w:pPr>
            <w:r>
              <w:t>44930,3</w:t>
            </w:r>
          </w:p>
        </w:tc>
        <w:tc>
          <w:tcPr>
            <w:tcW w:w="1587" w:type="dxa"/>
          </w:tcPr>
          <w:p w:rsidR="000125C9" w:rsidRDefault="000125C9">
            <w:pPr>
              <w:pStyle w:val="ConsPlusNormal"/>
              <w:jc w:val="center"/>
            </w:pPr>
            <w:r>
              <w:t>44930,3</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36 4</w:t>
            </w:r>
          </w:p>
        </w:tc>
        <w:tc>
          <w:tcPr>
            <w:tcW w:w="701" w:type="dxa"/>
          </w:tcPr>
          <w:p w:rsidR="000125C9" w:rsidRDefault="000125C9">
            <w:pPr>
              <w:pStyle w:val="ConsPlusNormal"/>
            </w:pPr>
          </w:p>
        </w:tc>
        <w:tc>
          <w:tcPr>
            <w:tcW w:w="1586" w:type="dxa"/>
          </w:tcPr>
          <w:p w:rsidR="000125C9" w:rsidRDefault="000125C9">
            <w:pPr>
              <w:pStyle w:val="ConsPlusNormal"/>
              <w:jc w:val="center"/>
            </w:pPr>
            <w:r>
              <w:t>168730,3</w:t>
            </w:r>
          </w:p>
        </w:tc>
        <w:tc>
          <w:tcPr>
            <w:tcW w:w="1586" w:type="dxa"/>
          </w:tcPr>
          <w:p w:rsidR="000125C9" w:rsidRDefault="000125C9">
            <w:pPr>
              <w:pStyle w:val="ConsPlusNormal"/>
              <w:jc w:val="center"/>
            </w:pPr>
            <w:r>
              <w:t>44930,3</w:t>
            </w:r>
          </w:p>
        </w:tc>
        <w:tc>
          <w:tcPr>
            <w:tcW w:w="1587" w:type="dxa"/>
          </w:tcPr>
          <w:p w:rsidR="000125C9" w:rsidRDefault="000125C9">
            <w:pPr>
              <w:pStyle w:val="ConsPlusNormal"/>
              <w:jc w:val="center"/>
            </w:pPr>
            <w:r>
              <w:t>44930,3</w:t>
            </w:r>
          </w:p>
        </w:tc>
      </w:tr>
      <w:tr w:rsidR="000125C9">
        <w:tc>
          <w:tcPr>
            <w:tcW w:w="4139" w:type="dxa"/>
          </w:tcPr>
          <w:p w:rsidR="000125C9" w:rsidRDefault="000125C9">
            <w:pPr>
              <w:pStyle w:val="ConsPlusNormal"/>
            </w:pPr>
            <w:r>
              <w:t>Комплекс процессных мероприятий "Обеспечение выполнения функций управления архивным делом"</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36 4 01</w:t>
            </w:r>
          </w:p>
        </w:tc>
        <w:tc>
          <w:tcPr>
            <w:tcW w:w="701" w:type="dxa"/>
          </w:tcPr>
          <w:p w:rsidR="000125C9" w:rsidRDefault="000125C9">
            <w:pPr>
              <w:pStyle w:val="ConsPlusNormal"/>
            </w:pPr>
          </w:p>
        </w:tc>
        <w:tc>
          <w:tcPr>
            <w:tcW w:w="1586" w:type="dxa"/>
          </w:tcPr>
          <w:p w:rsidR="000125C9" w:rsidRDefault="000125C9">
            <w:pPr>
              <w:pStyle w:val="ConsPlusNormal"/>
              <w:jc w:val="center"/>
            </w:pPr>
            <w:r>
              <w:t>567,8</w:t>
            </w:r>
          </w:p>
        </w:tc>
        <w:tc>
          <w:tcPr>
            <w:tcW w:w="1586" w:type="dxa"/>
          </w:tcPr>
          <w:p w:rsidR="000125C9" w:rsidRDefault="000125C9">
            <w:pPr>
              <w:pStyle w:val="ConsPlusNormal"/>
              <w:jc w:val="center"/>
            </w:pPr>
            <w:r>
              <w:t>567,8</w:t>
            </w:r>
          </w:p>
        </w:tc>
        <w:tc>
          <w:tcPr>
            <w:tcW w:w="1587" w:type="dxa"/>
          </w:tcPr>
          <w:p w:rsidR="000125C9" w:rsidRDefault="000125C9">
            <w:pPr>
              <w:pStyle w:val="ConsPlusNormal"/>
              <w:jc w:val="center"/>
            </w:pPr>
            <w:r>
              <w:t>567,8</w:t>
            </w:r>
          </w:p>
        </w:tc>
      </w:tr>
      <w:tr w:rsidR="000125C9">
        <w:tc>
          <w:tcPr>
            <w:tcW w:w="4139" w:type="dxa"/>
          </w:tcPr>
          <w:p w:rsidR="000125C9" w:rsidRDefault="000125C9">
            <w:pPr>
              <w:pStyle w:val="ConsPlusNormal"/>
            </w:pPr>
            <w:r>
              <w:t>Развитие информационно-технологической структуры, научно-методическая, редакционно-издательская и организационная деятельность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36 4 01 23190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567,8</w:t>
            </w:r>
          </w:p>
        </w:tc>
        <w:tc>
          <w:tcPr>
            <w:tcW w:w="1586" w:type="dxa"/>
          </w:tcPr>
          <w:p w:rsidR="000125C9" w:rsidRDefault="000125C9">
            <w:pPr>
              <w:pStyle w:val="ConsPlusNormal"/>
              <w:jc w:val="center"/>
            </w:pPr>
            <w:r>
              <w:t>567,8</w:t>
            </w:r>
          </w:p>
        </w:tc>
        <w:tc>
          <w:tcPr>
            <w:tcW w:w="1587" w:type="dxa"/>
          </w:tcPr>
          <w:p w:rsidR="000125C9" w:rsidRDefault="000125C9">
            <w:pPr>
              <w:pStyle w:val="ConsPlusNormal"/>
              <w:jc w:val="center"/>
            </w:pPr>
            <w:r>
              <w:t>567,8</w:t>
            </w:r>
          </w:p>
        </w:tc>
      </w:tr>
      <w:tr w:rsidR="000125C9">
        <w:tc>
          <w:tcPr>
            <w:tcW w:w="4139" w:type="dxa"/>
          </w:tcPr>
          <w:p w:rsidR="000125C9" w:rsidRDefault="000125C9">
            <w:pPr>
              <w:pStyle w:val="ConsPlusNormal"/>
            </w:pPr>
            <w:r>
              <w:t>Комплекс процессных мероприятий "Обеспечение условий, необходимых для комплектования, хранения, учета и использования архивных документов в ГБУВО "Государственный архив Владимирской области"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36 4 02</w:t>
            </w:r>
          </w:p>
        </w:tc>
        <w:tc>
          <w:tcPr>
            <w:tcW w:w="701" w:type="dxa"/>
          </w:tcPr>
          <w:p w:rsidR="000125C9" w:rsidRDefault="000125C9">
            <w:pPr>
              <w:pStyle w:val="ConsPlusNormal"/>
            </w:pPr>
          </w:p>
        </w:tc>
        <w:tc>
          <w:tcPr>
            <w:tcW w:w="1586" w:type="dxa"/>
          </w:tcPr>
          <w:p w:rsidR="000125C9" w:rsidRDefault="000125C9">
            <w:pPr>
              <w:pStyle w:val="ConsPlusNormal"/>
              <w:jc w:val="center"/>
            </w:pPr>
            <w:r>
              <w:t>168162,5</w:t>
            </w:r>
          </w:p>
        </w:tc>
        <w:tc>
          <w:tcPr>
            <w:tcW w:w="1586" w:type="dxa"/>
          </w:tcPr>
          <w:p w:rsidR="000125C9" w:rsidRDefault="000125C9">
            <w:pPr>
              <w:pStyle w:val="ConsPlusNormal"/>
              <w:jc w:val="center"/>
            </w:pPr>
            <w:r>
              <w:t>44362,5</w:t>
            </w:r>
          </w:p>
        </w:tc>
        <w:tc>
          <w:tcPr>
            <w:tcW w:w="1587" w:type="dxa"/>
          </w:tcPr>
          <w:p w:rsidR="000125C9" w:rsidRDefault="000125C9">
            <w:pPr>
              <w:pStyle w:val="ConsPlusNormal"/>
              <w:jc w:val="center"/>
            </w:pPr>
            <w:r>
              <w:t>44362,5</w:t>
            </w:r>
          </w:p>
        </w:tc>
      </w:tr>
      <w:tr w:rsidR="000125C9">
        <w:tc>
          <w:tcPr>
            <w:tcW w:w="4139" w:type="dxa"/>
          </w:tcPr>
          <w:p w:rsidR="000125C9" w:rsidRDefault="000125C9">
            <w:pPr>
              <w:pStyle w:val="ConsPlusNormal"/>
            </w:pPr>
            <w:r>
              <w:t>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36 4 02 00590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168162,5</w:t>
            </w:r>
          </w:p>
        </w:tc>
        <w:tc>
          <w:tcPr>
            <w:tcW w:w="1586" w:type="dxa"/>
          </w:tcPr>
          <w:p w:rsidR="000125C9" w:rsidRDefault="000125C9">
            <w:pPr>
              <w:pStyle w:val="ConsPlusNormal"/>
              <w:jc w:val="center"/>
            </w:pPr>
            <w:r>
              <w:t>44362,5</w:t>
            </w:r>
          </w:p>
        </w:tc>
        <w:tc>
          <w:tcPr>
            <w:tcW w:w="1587" w:type="dxa"/>
          </w:tcPr>
          <w:p w:rsidR="000125C9" w:rsidRDefault="000125C9">
            <w:pPr>
              <w:pStyle w:val="ConsPlusNormal"/>
              <w:jc w:val="center"/>
            </w:pPr>
            <w:r>
              <w:t>44362,5</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26921,6</w:t>
            </w:r>
          </w:p>
        </w:tc>
        <w:tc>
          <w:tcPr>
            <w:tcW w:w="1586" w:type="dxa"/>
          </w:tcPr>
          <w:p w:rsidR="000125C9" w:rsidRDefault="000125C9">
            <w:pPr>
              <w:pStyle w:val="ConsPlusNormal"/>
              <w:jc w:val="center"/>
            </w:pPr>
            <w:r>
              <w:t>25080,0</w:t>
            </w:r>
          </w:p>
        </w:tc>
        <w:tc>
          <w:tcPr>
            <w:tcW w:w="1587" w:type="dxa"/>
          </w:tcPr>
          <w:p w:rsidR="000125C9" w:rsidRDefault="000125C9">
            <w:pPr>
              <w:pStyle w:val="ConsPlusNormal"/>
              <w:jc w:val="center"/>
            </w:pPr>
            <w:r>
              <w:t>25080,0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26921,6</w:t>
            </w:r>
          </w:p>
        </w:tc>
        <w:tc>
          <w:tcPr>
            <w:tcW w:w="1586" w:type="dxa"/>
          </w:tcPr>
          <w:p w:rsidR="000125C9" w:rsidRDefault="000125C9">
            <w:pPr>
              <w:pStyle w:val="ConsPlusNormal"/>
              <w:jc w:val="center"/>
            </w:pPr>
            <w:r>
              <w:t>25080,0</w:t>
            </w:r>
          </w:p>
        </w:tc>
        <w:tc>
          <w:tcPr>
            <w:tcW w:w="1587" w:type="dxa"/>
          </w:tcPr>
          <w:p w:rsidR="000125C9" w:rsidRDefault="000125C9">
            <w:pPr>
              <w:pStyle w:val="ConsPlusNormal"/>
              <w:jc w:val="center"/>
            </w:pPr>
            <w:r>
              <w:t>25080,0</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23468,3</w:t>
            </w:r>
          </w:p>
        </w:tc>
        <w:tc>
          <w:tcPr>
            <w:tcW w:w="1586" w:type="dxa"/>
          </w:tcPr>
          <w:p w:rsidR="000125C9" w:rsidRDefault="000125C9">
            <w:pPr>
              <w:pStyle w:val="ConsPlusNormal"/>
              <w:jc w:val="center"/>
            </w:pPr>
            <w:r>
              <w:t>23468,3</w:t>
            </w:r>
          </w:p>
        </w:tc>
        <w:tc>
          <w:tcPr>
            <w:tcW w:w="1587" w:type="dxa"/>
          </w:tcPr>
          <w:p w:rsidR="000125C9" w:rsidRDefault="000125C9">
            <w:pPr>
              <w:pStyle w:val="ConsPlusNormal"/>
              <w:jc w:val="center"/>
            </w:pPr>
            <w:r>
              <w:t>23468,3</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23,8</w:t>
            </w:r>
          </w:p>
        </w:tc>
        <w:tc>
          <w:tcPr>
            <w:tcW w:w="1586" w:type="dxa"/>
          </w:tcPr>
          <w:p w:rsidR="000125C9" w:rsidRDefault="000125C9">
            <w:pPr>
              <w:pStyle w:val="ConsPlusNormal"/>
              <w:jc w:val="center"/>
            </w:pPr>
            <w:r>
              <w:t>23,8</w:t>
            </w:r>
          </w:p>
        </w:tc>
        <w:tc>
          <w:tcPr>
            <w:tcW w:w="1587" w:type="dxa"/>
          </w:tcPr>
          <w:p w:rsidR="000125C9" w:rsidRDefault="000125C9">
            <w:pPr>
              <w:pStyle w:val="ConsPlusNormal"/>
              <w:jc w:val="center"/>
            </w:pPr>
            <w:r>
              <w:t>23,8</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2237,9</w:t>
            </w:r>
          </w:p>
        </w:tc>
        <w:tc>
          <w:tcPr>
            <w:tcW w:w="1586" w:type="dxa"/>
          </w:tcPr>
          <w:p w:rsidR="000125C9" w:rsidRDefault="000125C9">
            <w:pPr>
              <w:pStyle w:val="ConsPlusNormal"/>
              <w:jc w:val="center"/>
            </w:pPr>
            <w:r>
              <w:t>1587,9</w:t>
            </w:r>
          </w:p>
        </w:tc>
        <w:tc>
          <w:tcPr>
            <w:tcW w:w="1587" w:type="dxa"/>
          </w:tcPr>
          <w:p w:rsidR="000125C9" w:rsidRDefault="000125C9">
            <w:pPr>
              <w:pStyle w:val="ConsPlusNormal"/>
              <w:jc w:val="center"/>
            </w:pPr>
            <w:r>
              <w:t>1587,9</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1191,6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Национальная безопасность и правоохранительная деятельность</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102745,4</w:t>
            </w:r>
          </w:p>
        </w:tc>
        <w:tc>
          <w:tcPr>
            <w:tcW w:w="1586" w:type="dxa"/>
          </w:tcPr>
          <w:p w:rsidR="000125C9" w:rsidRDefault="000125C9">
            <w:pPr>
              <w:pStyle w:val="ConsPlusNormal"/>
              <w:jc w:val="center"/>
            </w:pPr>
            <w:r>
              <w:t>96099,4</w:t>
            </w:r>
          </w:p>
        </w:tc>
        <w:tc>
          <w:tcPr>
            <w:tcW w:w="1587" w:type="dxa"/>
          </w:tcPr>
          <w:p w:rsidR="000125C9" w:rsidRDefault="000125C9">
            <w:pPr>
              <w:pStyle w:val="ConsPlusNormal"/>
              <w:jc w:val="center"/>
            </w:pPr>
            <w:r>
              <w:t>98648,3</w:t>
            </w:r>
          </w:p>
        </w:tc>
      </w:tr>
      <w:tr w:rsidR="000125C9">
        <w:tc>
          <w:tcPr>
            <w:tcW w:w="4139" w:type="dxa"/>
          </w:tcPr>
          <w:p w:rsidR="000125C9" w:rsidRDefault="000125C9">
            <w:pPr>
              <w:pStyle w:val="ConsPlusNormal"/>
            </w:pPr>
            <w:r>
              <w:t>Органы юстиции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102745,4</w:t>
            </w:r>
          </w:p>
        </w:tc>
        <w:tc>
          <w:tcPr>
            <w:tcW w:w="1586" w:type="dxa"/>
          </w:tcPr>
          <w:p w:rsidR="000125C9" w:rsidRDefault="000125C9">
            <w:pPr>
              <w:pStyle w:val="ConsPlusNormal"/>
              <w:jc w:val="center"/>
            </w:pPr>
            <w:r>
              <w:t>96099,4</w:t>
            </w:r>
          </w:p>
        </w:tc>
        <w:tc>
          <w:tcPr>
            <w:tcW w:w="1587" w:type="dxa"/>
          </w:tcPr>
          <w:p w:rsidR="000125C9" w:rsidRDefault="000125C9">
            <w:pPr>
              <w:pStyle w:val="ConsPlusNormal"/>
              <w:jc w:val="center"/>
            </w:pPr>
            <w:r>
              <w:t>98648,3</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102745,4</w:t>
            </w:r>
          </w:p>
        </w:tc>
        <w:tc>
          <w:tcPr>
            <w:tcW w:w="1586" w:type="dxa"/>
          </w:tcPr>
          <w:p w:rsidR="000125C9" w:rsidRDefault="000125C9">
            <w:pPr>
              <w:pStyle w:val="ConsPlusNormal"/>
              <w:jc w:val="center"/>
            </w:pPr>
            <w:r>
              <w:t>96099,4</w:t>
            </w:r>
          </w:p>
        </w:tc>
        <w:tc>
          <w:tcPr>
            <w:tcW w:w="1587" w:type="dxa"/>
          </w:tcPr>
          <w:p w:rsidR="000125C9" w:rsidRDefault="000125C9">
            <w:pPr>
              <w:pStyle w:val="ConsPlusNormal"/>
              <w:jc w:val="center"/>
            </w:pPr>
            <w:r>
              <w:t>98648,3</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102745,4</w:t>
            </w:r>
          </w:p>
        </w:tc>
        <w:tc>
          <w:tcPr>
            <w:tcW w:w="1586" w:type="dxa"/>
          </w:tcPr>
          <w:p w:rsidR="000125C9" w:rsidRDefault="000125C9">
            <w:pPr>
              <w:pStyle w:val="ConsPlusNormal"/>
              <w:jc w:val="center"/>
            </w:pPr>
            <w:r>
              <w:t>96099,4</w:t>
            </w:r>
          </w:p>
        </w:tc>
        <w:tc>
          <w:tcPr>
            <w:tcW w:w="1587" w:type="dxa"/>
          </w:tcPr>
          <w:p w:rsidR="000125C9" w:rsidRDefault="000125C9">
            <w:pPr>
              <w:pStyle w:val="ConsPlusNormal"/>
              <w:jc w:val="center"/>
            </w:pPr>
            <w:r>
              <w:t>98648,3</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633,6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99 9 00 59300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13668,0</w:t>
            </w:r>
          </w:p>
        </w:tc>
        <w:tc>
          <w:tcPr>
            <w:tcW w:w="1586" w:type="dxa"/>
          </w:tcPr>
          <w:p w:rsidR="000125C9" w:rsidRDefault="000125C9">
            <w:pPr>
              <w:pStyle w:val="ConsPlusNormal"/>
              <w:jc w:val="center"/>
            </w:pPr>
            <w:r>
              <w:t>13668,0</w:t>
            </w:r>
          </w:p>
        </w:tc>
        <w:tc>
          <w:tcPr>
            <w:tcW w:w="1587" w:type="dxa"/>
          </w:tcPr>
          <w:p w:rsidR="000125C9" w:rsidRDefault="000125C9">
            <w:pPr>
              <w:pStyle w:val="ConsPlusNormal"/>
              <w:jc w:val="center"/>
            </w:pPr>
            <w:r>
              <w:t>13668,0</w:t>
            </w:r>
          </w:p>
        </w:tc>
      </w:tr>
      <w:tr w:rsidR="000125C9">
        <w:tc>
          <w:tcPr>
            <w:tcW w:w="4139" w:type="dxa"/>
          </w:tcPr>
          <w:p w:rsidR="000125C9" w:rsidRDefault="000125C9">
            <w:pPr>
              <w:pStyle w:val="ConsPlusNormal"/>
            </w:pPr>
            <w:r>
              <w:t>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99 9 00 59300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2095,2</w:t>
            </w:r>
          </w:p>
        </w:tc>
        <w:tc>
          <w:tcPr>
            <w:tcW w:w="1586" w:type="dxa"/>
          </w:tcPr>
          <w:p w:rsidR="000125C9" w:rsidRDefault="000125C9">
            <w:pPr>
              <w:pStyle w:val="ConsPlusNormal"/>
              <w:jc w:val="center"/>
            </w:pPr>
            <w:r>
              <w:t>2682,8</w:t>
            </w:r>
          </w:p>
        </w:tc>
        <w:tc>
          <w:tcPr>
            <w:tcW w:w="1587" w:type="dxa"/>
          </w:tcPr>
          <w:p w:rsidR="000125C9" w:rsidRDefault="000125C9">
            <w:pPr>
              <w:pStyle w:val="ConsPlusNormal"/>
              <w:jc w:val="center"/>
            </w:pPr>
            <w:r>
              <w:t>5231,7</w:t>
            </w:r>
          </w:p>
        </w:tc>
      </w:tr>
      <w:tr w:rsidR="000125C9">
        <w:tc>
          <w:tcPr>
            <w:tcW w:w="4139" w:type="dxa"/>
          </w:tcPr>
          <w:p w:rsidR="000125C9" w:rsidRDefault="000125C9">
            <w:pPr>
              <w:pStyle w:val="ConsPlusNormal"/>
            </w:pPr>
            <w:r>
              <w:t>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99 9 00 59300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86344,1</w:t>
            </w:r>
          </w:p>
        </w:tc>
        <w:tc>
          <w:tcPr>
            <w:tcW w:w="1586" w:type="dxa"/>
          </w:tcPr>
          <w:p w:rsidR="000125C9" w:rsidRDefault="000125C9">
            <w:pPr>
              <w:pStyle w:val="ConsPlusNormal"/>
              <w:jc w:val="center"/>
            </w:pPr>
            <w:r>
              <w:t>79744,1</w:t>
            </w:r>
          </w:p>
        </w:tc>
        <w:tc>
          <w:tcPr>
            <w:tcW w:w="1587" w:type="dxa"/>
          </w:tcPr>
          <w:p w:rsidR="000125C9" w:rsidRDefault="000125C9">
            <w:pPr>
              <w:pStyle w:val="ConsPlusNormal"/>
              <w:jc w:val="center"/>
            </w:pPr>
            <w:r>
              <w:t>79744,1</w:t>
            </w:r>
          </w:p>
        </w:tc>
      </w:tr>
      <w:tr w:rsidR="000125C9">
        <w:tc>
          <w:tcPr>
            <w:tcW w:w="4139" w:type="dxa"/>
          </w:tcPr>
          <w:p w:rsidR="000125C9" w:rsidRDefault="000125C9">
            <w:pPr>
              <w:pStyle w:val="ConsPlusNormal"/>
            </w:pPr>
            <w:r>
              <w:t>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99 9 00 59300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4,5</w:t>
            </w:r>
          </w:p>
        </w:tc>
        <w:tc>
          <w:tcPr>
            <w:tcW w:w="1586" w:type="dxa"/>
          </w:tcPr>
          <w:p w:rsidR="000125C9" w:rsidRDefault="000125C9">
            <w:pPr>
              <w:pStyle w:val="ConsPlusNormal"/>
              <w:jc w:val="center"/>
            </w:pPr>
            <w:r>
              <w:t>4,5</w:t>
            </w:r>
          </w:p>
        </w:tc>
        <w:tc>
          <w:tcPr>
            <w:tcW w:w="1587" w:type="dxa"/>
          </w:tcPr>
          <w:p w:rsidR="000125C9" w:rsidRDefault="000125C9">
            <w:pPr>
              <w:pStyle w:val="ConsPlusNormal"/>
              <w:jc w:val="center"/>
            </w:pPr>
            <w:r>
              <w:t>4,5</w:t>
            </w:r>
          </w:p>
        </w:tc>
      </w:tr>
      <w:tr w:rsidR="000125C9">
        <w:tc>
          <w:tcPr>
            <w:tcW w:w="4139" w:type="dxa"/>
          </w:tcPr>
          <w:p w:rsidR="000125C9" w:rsidRDefault="000125C9">
            <w:pPr>
              <w:pStyle w:val="ConsPlusNormal"/>
            </w:pPr>
            <w:r>
              <w:t>Социальная политика</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10</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1970,8</w:t>
            </w:r>
          </w:p>
        </w:tc>
        <w:tc>
          <w:tcPr>
            <w:tcW w:w="1586" w:type="dxa"/>
          </w:tcPr>
          <w:p w:rsidR="000125C9" w:rsidRDefault="000125C9">
            <w:pPr>
              <w:pStyle w:val="ConsPlusNormal"/>
              <w:jc w:val="center"/>
            </w:pPr>
            <w:r>
              <w:t>1970,8</w:t>
            </w:r>
          </w:p>
        </w:tc>
        <w:tc>
          <w:tcPr>
            <w:tcW w:w="1587" w:type="dxa"/>
          </w:tcPr>
          <w:p w:rsidR="000125C9" w:rsidRDefault="000125C9">
            <w:pPr>
              <w:pStyle w:val="ConsPlusNormal"/>
              <w:jc w:val="center"/>
            </w:pPr>
            <w:r>
              <w:t>1970,8</w:t>
            </w:r>
          </w:p>
        </w:tc>
      </w:tr>
      <w:tr w:rsidR="000125C9">
        <w:tc>
          <w:tcPr>
            <w:tcW w:w="4139" w:type="dxa"/>
          </w:tcPr>
          <w:p w:rsidR="000125C9" w:rsidRDefault="000125C9">
            <w:pPr>
              <w:pStyle w:val="ConsPlusNormal"/>
            </w:pPr>
            <w:r>
              <w:t>Другие вопросы в области социальной политики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1970,8</w:t>
            </w:r>
          </w:p>
        </w:tc>
        <w:tc>
          <w:tcPr>
            <w:tcW w:w="1586" w:type="dxa"/>
          </w:tcPr>
          <w:p w:rsidR="000125C9" w:rsidRDefault="000125C9">
            <w:pPr>
              <w:pStyle w:val="ConsPlusNormal"/>
              <w:jc w:val="center"/>
            </w:pPr>
            <w:r>
              <w:t>1970,8</w:t>
            </w:r>
          </w:p>
        </w:tc>
        <w:tc>
          <w:tcPr>
            <w:tcW w:w="1587" w:type="dxa"/>
          </w:tcPr>
          <w:p w:rsidR="000125C9" w:rsidRDefault="000125C9">
            <w:pPr>
              <w:pStyle w:val="ConsPlusNormal"/>
              <w:jc w:val="center"/>
            </w:pPr>
            <w:r>
              <w:t>1970,8</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1970,8</w:t>
            </w:r>
          </w:p>
        </w:tc>
        <w:tc>
          <w:tcPr>
            <w:tcW w:w="1586" w:type="dxa"/>
          </w:tcPr>
          <w:p w:rsidR="000125C9" w:rsidRDefault="000125C9">
            <w:pPr>
              <w:pStyle w:val="ConsPlusNormal"/>
              <w:jc w:val="center"/>
            </w:pPr>
            <w:r>
              <w:t>1970,8</w:t>
            </w:r>
          </w:p>
        </w:tc>
        <w:tc>
          <w:tcPr>
            <w:tcW w:w="1587" w:type="dxa"/>
          </w:tcPr>
          <w:p w:rsidR="000125C9" w:rsidRDefault="000125C9">
            <w:pPr>
              <w:pStyle w:val="ConsPlusNormal"/>
              <w:jc w:val="center"/>
            </w:pPr>
            <w:r>
              <w:t>1970,8</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1970,8</w:t>
            </w:r>
          </w:p>
        </w:tc>
        <w:tc>
          <w:tcPr>
            <w:tcW w:w="1586" w:type="dxa"/>
          </w:tcPr>
          <w:p w:rsidR="000125C9" w:rsidRDefault="000125C9">
            <w:pPr>
              <w:pStyle w:val="ConsPlusNormal"/>
              <w:jc w:val="center"/>
            </w:pPr>
            <w:r>
              <w:t>1970,8</w:t>
            </w:r>
          </w:p>
        </w:tc>
        <w:tc>
          <w:tcPr>
            <w:tcW w:w="1587" w:type="dxa"/>
          </w:tcPr>
          <w:p w:rsidR="000125C9" w:rsidRDefault="000125C9">
            <w:pPr>
              <w:pStyle w:val="ConsPlusNormal"/>
              <w:jc w:val="center"/>
            </w:pPr>
            <w:r>
              <w:t>1970,8</w:t>
            </w:r>
          </w:p>
        </w:tc>
      </w:tr>
      <w:tr w:rsidR="000125C9">
        <w:tc>
          <w:tcPr>
            <w:tcW w:w="4139" w:type="dxa"/>
          </w:tcPr>
          <w:p w:rsidR="000125C9" w:rsidRDefault="000125C9">
            <w:pPr>
              <w:pStyle w:val="ConsPlusNormal"/>
            </w:pPr>
            <w:r>
              <w:t>Субсидии Адвокатской палате Владимирской области на оплату труда и компенсацию расходов адвокатов, оказывающих бесплатную юридическую помощь и Владимирской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518</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99 9 00 60040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1970,8</w:t>
            </w:r>
          </w:p>
        </w:tc>
        <w:tc>
          <w:tcPr>
            <w:tcW w:w="1586" w:type="dxa"/>
          </w:tcPr>
          <w:p w:rsidR="000125C9" w:rsidRDefault="000125C9">
            <w:pPr>
              <w:pStyle w:val="ConsPlusNormal"/>
              <w:jc w:val="center"/>
            </w:pPr>
            <w:r>
              <w:t>1970,8</w:t>
            </w:r>
          </w:p>
        </w:tc>
        <w:tc>
          <w:tcPr>
            <w:tcW w:w="1587" w:type="dxa"/>
          </w:tcPr>
          <w:p w:rsidR="000125C9" w:rsidRDefault="000125C9">
            <w:pPr>
              <w:pStyle w:val="ConsPlusNormal"/>
              <w:jc w:val="center"/>
            </w:pPr>
            <w:r>
              <w:t>1970,8</w:t>
            </w:r>
          </w:p>
        </w:tc>
      </w:tr>
      <w:tr w:rsidR="000125C9">
        <w:tc>
          <w:tcPr>
            <w:tcW w:w="4139" w:type="dxa"/>
          </w:tcPr>
          <w:p w:rsidR="000125C9" w:rsidRDefault="000125C9">
            <w:pPr>
              <w:pStyle w:val="ConsPlusNormal"/>
              <w:outlineLvl w:val="1"/>
            </w:pPr>
            <w:r>
              <w:t>ИНСПЕКЦИЯ ГОСУДАРСТВЕННОГО СТРОИТЕЛЬНОГО НАДЗОРА ВЛАДИМИРСКОЙ ОБЛАСТИ</w:t>
            </w:r>
          </w:p>
        </w:tc>
        <w:tc>
          <w:tcPr>
            <w:tcW w:w="701" w:type="dxa"/>
          </w:tcPr>
          <w:p w:rsidR="000125C9" w:rsidRDefault="000125C9">
            <w:pPr>
              <w:pStyle w:val="ConsPlusNormal"/>
              <w:jc w:val="center"/>
            </w:pPr>
            <w:r>
              <w:t>531</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36951,7</w:t>
            </w:r>
          </w:p>
        </w:tc>
        <w:tc>
          <w:tcPr>
            <w:tcW w:w="1586" w:type="dxa"/>
          </w:tcPr>
          <w:p w:rsidR="000125C9" w:rsidRDefault="000125C9">
            <w:pPr>
              <w:pStyle w:val="ConsPlusNormal"/>
              <w:jc w:val="center"/>
            </w:pPr>
            <w:r>
              <w:t>35745,9</w:t>
            </w:r>
          </w:p>
        </w:tc>
        <w:tc>
          <w:tcPr>
            <w:tcW w:w="1587" w:type="dxa"/>
          </w:tcPr>
          <w:p w:rsidR="000125C9" w:rsidRDefault="000125C9">
            <w:pPr>
              <w:pStyle w:val="ConsPlusNormal"/>
              <w:jc w:val="center"/>
            </w:pPr>
            <w:r>
              <w:t>35745,9</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36951,7</w:t>
            </w:r>
          </w:p>
        </w:tc>
        <w:tc>
          <w:tcPr>
            <w:tcW w:w="1586" w:type="dxa"/>
          </w:tcPr>
          <w:p w:rsidR="000125C9" w:rsidRDefault="000125C9">
            <w:pPr>
              <w:pStyle w:val="ConsPlusNormal"/>
              <w:jc w:val="center"/>
            </w:pPr>
            <w:r>
              <w:t>35745,9</w:t>
            </w:r>
          </w:p>
        </w:tc>
        <w:tc>
          <w:tcPr>
            <w:tcW w:w="1587" w:type="dxa"/>
          </w:tcPr>
          <w:p w:rsidR="000125C9" w:rsidRDefault="000125C9">
            <w:pPr>
              <w:pStyle w:val="ConsPlusNormal"/>
              <w:jc w:val="center"/>
            </w:pPr>
            <w:r>
              <w:t>35745,9</w:t>
            </w:r>
          </w:p>
        </w:tc>
      </w:tr>
      <w:tr w:rsidR="000125C9">
        <w:tc>
          <w:tcPr>
            <w:tcW w:w="4139" w:type="dxa"/>
          </w:tcPr>
          <w:p w:rsidR="000125C9" w:rsidRDefault="000125C9">
            <w:pPr>
              <w:pStyle w:val="ConsPlusNormal"/>
            </w:pPr>
            <w:r>
              <w:t>Другие вопросы в области национальной экономики</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36951,7</w:t>
            </w:r>
          </w:p>
        </w:tc>
        <w:tc>
          <w:tcPr>
            <w:tcW w:w="1586" w:type="dxa"/>
          </w:tcPr>
          <w:p w:rsidR="000125C9" w:rsidRDefault="000125C9">
            <w:pPr>
              <w:pStyle w:val="ConsPlusNormal"/>
              <w:jc w:val="center"/>
            </w:pPr>
            <w:r>
              <w:t>35745,9</w:t>
            </w:r>
          </w:p>
        </w:tc>
        <w:tc>
          <w:tcPr>
            <w:tcW w:w="1587" w:type="dxa"/>
          </w:tcPr>
          <w:p w:rsidR="000125C9" w:rsidRDefault="000125C9">
            <w:pPr>
              <w:pStyle w:val="ConsPlusNormal"/>
              <w:jc w:val="center"/>
            </w:pPr>
            <w:r>
              <w:t>35745,9</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36951,7</w:t>
            </w:r>
          </w:p>
        </w:tc>
        <w:tc>
          <w:tcPr>
            <w:tcW w:w="1586" w:type="dxa"/>
          </w:tcPr>
          <w:p w:rsidR="000125C9" w:rsidRDefault="000125C9">
            <w:pPr>
              <w:pStyle w:val="ConsPlusNormal"/>
              <w:jc w:val="center"/>
            </w:pPr>
            <w:r>
              <w:t>35745,9</w:t>
            </w:r>
          </w:p>
        </w:tc>
        <w:tc>
          <w:tcPr>
            <w:tcW w:w="1587" w:type="dxa"/>
          </w:tcPr>
          <w:p w:rsidR="000125C9" w:rsidRDefault="000125C9">
            <w:pPr>
              <w:pStyle w:val="ConsPlusNormal"/>
              <w:jc w:val="center"/>
            </w:pPr>
            <w:r>
              <w:t>35745,9</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36951,7</w:t>
            </w:r>
          </w:p>
        </w:tc>
        <w:tc>
          <w:tcPr>
            <w:tcW w:w="1586" w:type="dxa"/>
          </w:tcPr>
          <w:p w:rsidR="000125C9" w:rsidRDefault="000125C9">
            <w:pPr>
              <w:pStyle w:val="ConsPlusNormal"/>
              <w:jc w:val="center"/>
            </w:pPr>
            <w:r>
              <w:t>35745,9</w:t>
            </w:r>
          </w:p>
        </w:tc>
        <w:tc>
          <w:tcPr>
            <w:tcW w:w="1587" w:type="dxa"/>
          </w:tcPr>
          <w:p w:rsidR="000125C9" w:rsidRDefault="000125C9">
            <w:pPr>
              <w:pStyle w:val="ConsPlusNormal"/>
              <w:jc w:val="center"/>
            </w:pPr>
            <w:r>
              <w:t>35745,9</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32746,9</w:t>
            </w:r>
          </w:p>
        </w:tc>
        <w:tc>
          <w:tcPr>
            <w:tcW w:w="1586" w:type="dxa"/>
          </w:tcPr>
          <w:p w:rsidR="000125C9" w:rsidRDefault="000125C9">
            <w:pPr>
              <w:pStyle w:val="ConsPlusNormal"/>
              <w:jc w:val="center"/>
            </w:pPr>
            <w:r>
              <w:t>32746,9</w:t>
            </w:r>
          </w:p>
        </w:tc>
        <w:tc>
          <w:tcPr>
            <w:tcW w:w="1587" w:type="dxa"/>
          </w:tcPr>
          <w:p w:rsidR="000125C9" w:rsidRDefault="000125C9">
            <w:pPr>
              <w:pStyle w:val="ConsPlusNormal"/>
              <w:jc w:val="center"/>
            </w:pPr>
            <w:r>
              <w:t>32746,9</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15,2</w:t>
            </w:r>
          </w:p>
        </w:tc>
        <w:tc>
          <w:tcPr>
            <w:tcW w:w="1586" w:type="dxa"/>
          </w:tcPr>
          <w:p w:rsidR="000125C9" w:rsidRDefault="000125C9">
            <w:pPr>
              <w:pStyle w:val="ConsPlusNormal"/>
              <w:jc w:val="center"/>
            </w:pPr>
            <w:r>
              <w:t>15,2</w:t>
            </w:r>
          </w:p>
        </w:tc>
        <w:tc>
          <w:tcPr>
            <w:tcW w:w="1587" w:type="dxa"/>
          </w:tcPr>
          <w:p w:rsidR="000125C9" w:rsidRDefault="000125C9">
            <w:pPr>
              <w:pStyle w:val="ConsPlusNormal"/>
              <w:jc w:val="center"/>
            </w:pPr>
            <w:r>
              <w:t>15,2</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2763,6</w:t>
            </w:r>
          </w:p>
        </w:tc>
        <w:tc>
          <w:tcPr>
            <w:tcW w:w="1586" w:type="dxa"/>
          </w:tcPr>
          <w:p w:rsidR="000125C9" w:rsidRDefault="000125C9">
            <w:pPr>
              <w:pStyle w:val="ConsPlusNormal"/>
              <w:jc w:val="center"/>
            </w:pPr>
            <w:r>
              <w:t>2973,6</w:t>
            </w:r>
          </w:p>
        </w:tc>
        <w:tc>
          <w:tcPr>
            <w:tcW w:w="1587" w:type="dxa"/>
          </w:tcPr>
          <w:p w:rsidR="000125C9" w:rsidRDefault="000125C9">
            <w:pPr>
              <w:pStyle w:val="ConsPlusNormal"/>
              <w:jc w:val="center"/>
            </w:pPr>
            <w:r>
              <w:t>2973,6</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10,2</w:t>
            </w:r>
          </w:p>
        </w:tc>
        <w:tc>
          <w:tcPr>
            <w:tcW w:w="1586" w:type="dxa"/>
          </w:tcPr>
          <w:p w:rsidR="000125C9" w:rsidRDefault="000125C9">
            <w:pPr>
              <w:pStyle w:val="ConsPlusNormal"/>
              <w:jc w:val="center"/>
            </w:pPr>
            <w:r>
              <w:t>10,2</w:t>
            </w:r>
          </w:p>
        </w:tc>
        <w:tc>
          <w:tcPr>
            <w:tcW w:w="1587" w:type="dxa"/>
          </w:tcPr>
          <w:p w:rsidR="000125C9" w:rsidRDefault="000125C9">
            <w:pPr>
              <w:pStyle w:val="ConsPlusNormal"/>
              <w:jc w:val="center"/>
            </w:pPr>
            <w:r>
              <w:t>10,2</w:t>
            </w:r>
          </w:p>
        </w:tc>
      </w:tr>
      <w:tr w:rsidR="000125C9">
        <w:tc>
          <w:tcPr>
            <w:tcW w:w="4139" w:type="dxa"/>
          </w:tcPr>
          <w:p w:rsidR="000125C9" w:rsidRDefault="000125C9">
            <w:pPr>
              <w:pStyle w:val="ConsPlusNormal"/>
            </w:pPr>
            <w:r>
              <w:t>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99 9 00 23970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210,0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1205,8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АРХИТЕКТУРЫ И СТРОИТЕЛЬСТВА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6871887,1</w:t>
            </w:r>
          </w:p>
        </w:tc>
        <w:tc>
          <w:tcPr>
            <w:tcW w:w="1586" w:type="dxa"/>
          </w:tcPr>
          <w:p w:rsidR="000125C9" w:rsidRDefault="000125C9">
            <w:pPr>
              <w:pStyle w:val="ConsPlusNormal"/>
              <w:jc w:val="center"/>
            </w:pPr>
            <w:r>
              <w:t>2040784,7</w:t>
            </w:r>
          </w:p>
        </w:tc>
        <w:tc>
          <w:tcPr>
            <w:tcW w:w="1587" w:type="dxa"/>
          </w:tcPr>
          <w:p w:rsidR="000125C9" w:rsidRDefault="000125C9">
            <w:pPr>
              <w:pStyle w:val="ConsPlusNormal"/>
              <w:jc w:val="center"/>
            </w:pPr>
            <w:r>
              <w:t>1880553,4</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99553,9</w:t>
            </w:r>
          </w:p>
        </w:tc>
        <w:tc>
          <w:tcPr>
            <w:tcW w:w="1586" w:type="dxa"/>
          </w:tcPr>
          <w:p w:rsidR="000125C9" w:rsidRDefault="000125C9">
            <w:pPr>
              <w:pStyle w:val="ConsPlusNormal"/>
              <w:jc w:val="center"/>
            </w:pPr>
            <w:r>
              <w:t>98545,0</w:t>
            </w:r>
          </w:p>
        </w:tc>
        <w:tc>
          <w:tcPr>
            <w:tcW w:w="1587" w:type="dxa"/>
          </w:tcPr>
          <w:p w:rsidR="000125C9" w:rsidRDefault="000125C9">
            <w:pPr>
              <w:pStyle w:val="ConsPlusNormal"/>
              <w:jc w:val="center"/>
            </w:pPr>
            <w:r>
              <w:t>98495,0</w:t>
            </w:r>
          </w:p>
        </w:tc>
      </w:tr>
      <w:tr w:rsidR="000125C9">
        <w:tc>
          <w:tcPr>
            <w:tcW w:w="4139" w:type="dxa"/>
          </w:tcPr>
          <w:p w:rsidR="000125C9" w:rsidRDefault="000125C9">
            <w:pPr>
              <w:pStyle w:val="ConsPlusNormal"/>
            </w:pPr>
            <w:r>
              <w:t>Транспорт</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1693,2</w:t>
            </w:r>
          </w:p>
        </w:tc>
        <w:tc>
          <w:tcPr>
            <w:tcW w:w="1586" w:type="dxa"/>
          </w:tcPr>
          <w:p w:rsidR="000125C9" w:rsidRDefault="000125C9">
            <w:pPr>
              <w:pStyle w:val="ConsPlusNormal"/>
              <w:jc w:val="center"/>
            </w:pPr>
            <w:r>
              <w:t>1693,1</w:t>
            </w:r>
          </w:p>
        </w:tc>
        <w:tc>
          <w:tcPr>
            <w:tcW w:w="1587" w:type="dxa"/>
          </w:tcPr>
          <w:p w:rsidR="000125C9" w:rsidRDefault="000125C9">
            <w:pPr>
              <w:pStyle w:val="ConsPlusNormal"/>
              <w:jc w:val="center"/>
            </w:pPr>
            <w:r>
              <w:t>1693,1</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1693,2</w:t>
            </w:r>
          </w:p>
        </w:tc>
        <w:tc>
          <w:tcPr>
            <w:tcW w:w="1586" w:type="dxa"/>
          </w:tcPr>
          <w:p w:rsidR="000125C9" w:rsidRDefault="000125C9">
            <w:pPr>
              <w:pStyle w:val="ConsPlusNormal"/>
              <w:jc w:val="center"/>
            </w:pPr>
            <w:r>
              <w:t>1693,1</w:t>
            </w:r>
          </w:p>
        </w:tc>
        <w:tc>
          <w:tcPr>
            <w:tcW w:w="1587" w:type="dxa"/>
          </w:tcPr>
          <w:p w:rsidR="000125C9" w:rsidRDefault="000125C9">
            <w:pPr>
              <w:pStyle w:val="ConsPlusNormal"/>
              <w:jc w:val="center"/>
            </w:pPr>
            <w:r>
              <w:t>1693,1</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1693,2</w:t>
            </w:r>
          </w:p>
        </w:tc>
        <w:tc>
          <w:tcPr>
            <w:tcW w:w="1586" w:type="dxa"/>
          </w:tcPr>
          <w:p w:rsidR="000125C9" w:rsidRDefault="000125C9">
            <w:pPr>
              <w:pStyle w:val="ConsPlusNormal"/>
              <w:jc w:val="center"/>
            </w:pPr>
            <w:r>
              <w:t>1693,1</w:t>
            </w:r>
          </w:p>
        </w:tc>
        <w:tc>
          <w:tcPr>
            <w:tcW w:w="1587" w:type="dxa"/>
          </w:tcPr>
          <w:p w:rsidR="000125C9" w:rsidRDefault="000125C9">
            <w:pPr>
              <w:pStyle w:val="ConsPlusNormal"/>
              <w:jc w:val="center"/>
            </w:pPr>
            <w:r>
              <w:t>1693,1</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99 9 00 00590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1693,2</w:t>
            </w:r>
          </w:p>
        </w:tc>
        <w:tc>
          <w:tcPr>
            <w:tcW w:w="1586" w:type="dxa"/>
          </w:tcPr>
          <w:p w:rsidR="000125C9" w:rsidRDefault="000125C9">
            <w:pPr>
              <w:pStyle w:val="ConsPlusNormal"/>
              <w:jc w:val="center"/>
            </w:pPr>
            <w:r>
              <w:t>1693,1</w:t>
            </w:r>
          </w:p>
        </w:tc>
        <w:tc>
          <w:tcPr>
            <w:tcW w:w="1587" w:type="dxa"/>
          </w:tcPr>
          <w:p w:rsidR="000125C9" w:rsidRDefault="000125C9">
            <w:pPr>
              <w:pStyle w:val="ConsPlusNormal"/>
              <w:jc w:val="center"/>
            </w:pPr>
            <w:r>
              <w:t>1693,1</w:t>
            </w:r>
          </w:p>
        </w:tc>
      </w:tr>
      <w:tr w:rsidR="000125C9">
        <w:tc>
          <w:tcPr>
            <w:tcW w:w="4139" w:type="dxa"/>
          </w:tcPr>
          <w:p w:rsidR="000125C9" w:rsidRDefault="000125C9">
            <w:pPr>
              <w:pStyle w:val="ConsPlusNormal"/>
            </w:pPr>
            <w:r>
              <w:t>Другие вопросы в области национальной экономики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97860,7</w:t>
            </w:r>
          </w:p>
        </w:tc>
        <w:tc>
          <w:tcPr>
            <w:tcW w:w="1586" w:type="dxa"/>
          </w:tcPr>
          <w:p w:rsidR="000125C9" w:rsidRDefault="000125C9">
            <w:pPr>
              <w:pStyle w:val="ConsPlusNormal"/>
              <w:jc w:val="center"/>
            </w:pPr>
            <w:r>
              <w:t>96851,9</w:t>
            </w:r>
          </w:p>
        </w:tc>
        <w:tc>
          <w:tcPr>
            <w:tcW w:w="1587" w:type="dxa"/>
          </w:tcPr>
          <w:p w:rsidR="000125C9" w:rsidRDefault="000125C9">
            <w:pPr>
              <w:pStyle w:val="ConsPlusNormal"/>
              <w:jc w:val="center"/>
            </w:pPr>
            <w:r>
              <w:t>96801,9</w:t>
            </w:r>
          </w:p>
        </w:tc>
      </w:tr>
      <w:tr w:rsidR="000125C9">
        <w:tc>
          <w:tcPr>
            <w:tcW w:w="413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27</w:t>
            </w:r>
          </w:p>
        </w:tc>
        <w:tc>
          <w:tcPr>
            <w:tcW w:w="701" w:type="dxa"/>
          </w:tcPr>
          <w:p w:rsidR="000125C9" w:rsidRDefault="000125C9">
            <w:pPr>
              <w:pStyle w:val="ConsPlusNormal"/>
            </w:pPr>
          </w:p>
        </w:tc>
        <w:tc>
          <w:tcPr>
            <w:tcW w:w="1586" w:type="dxa"/>
          </w:tcPr>
          <w:p w:rsidR="000125C9" w:rsidRDefault="000125C9">
            <w:pPr>
              <w:pStyle w:val="ConsPlusNormal"/>
              <w:jc w:val="center"/>
            </w:pPr>
            <w:r>
              <w:t>40907,2</w:t>
            </w:r>
          </w:p>
        </w:tc>
        <w:tc>
          <w:tcPr>
            <w:tcW w:w="1586" w:type="dxa"/>
          </w:tcPr>
          <w:p w:rsidR="000125C9" w:rsidRDefault="000125C9">
            <w:pPr>
              <w:pStyle w:val="ConsPlusNormal"/>
              <w:jc w:val="center"/>
            </w:pPr>
            <w:r>
              <w:t>43106,3</w:t>
            </w:r>
          </w:p>
        </w:tc>
        <w:tc>
          <w:tcPr>
            <w:tcW w:w="1587" w:type="dxa"/>
          </w:tcPr>
          <w:p w:rsidR="000125C9" w:rsidRDefault="000125C9">
            <w:pPr>
              <w:pStyle w:val="ConsPlusNormal"/>
              <w:jc w:val="center"/>
            </w:pPr>
            <w:r>
              <w:t>43056,3</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27 2</w:t>
            </w:r>
          </w:p>
        </w:tc>
        <w:tc>
          <w:tcPr>
            <w:tcW w:w="701" w:type="dxa"/>
          </w:tcPr>
          <w:p w:rsidR="000125C9" w:rsidRDefault="000125C9">
            <w:pPr>
              <w:pStyle w:val="ConsPlusNormal"/>
            </w:pPr>
          </w:p>
        </w:tc>
        <w:tc>
          <w:tcPr>
            <w:tcW w:w="1586" w:type="dxa"/>
          </w:tcPr>
          <w:p w:rsidR="000125C9" w:rsidRDefault="000125C9">
            <w:pPr>
              <w:pStyle w:val="ConsPlusNormal"/>
              <w:jc w:val="center"/>
            </w:pPr>
            <w:r>
              <w:t>28005,0</w:t>
            </w:r>
          </w:p>
        </w:tc>
        <w:tc>
          <w:tcPr>
            <w:tcW w:w="1586" w:type="dxa"/>
          </w:tcPr>
          <w:p w:rsidR="000125C9" w:rsidRDefault="000125C9">
            <w:pPr>
              <w:pStyle w:val="ConsPlusNormal"/>
              <w:jc w:val="center"/>
            </w:pPr>
            <w:r>
              <w:t>28005,0</w:t>
            </w:r>
          </w:p>
        </w:tc>
        <w:tc>
          <w:tcPr>
            <w:tcW w:w="1587" w:type="dxa"/>
          </w:tcPr>
          <w:p w:rsidR="000125C9" w:rsidRDefault="000125C9">
            <w:pPr>
              <w:pStyle w:val="ConsPlusNormal"/>
              <w:jc w:val="center"/>
            </w:pPr>
            <w:r>
              <w:t>28005,0</w:t>
            </w:r>
          </w:p>
        </w:tc>
      </w:tr>
      <w:tr w:rsidR="000125C9">
        <w:tc>
          <w:tcPr>
            <w:tcW w:w="4139" w:type="dxa"/>
          </w:tcPr>
          <w:p w:rsidR="000125C9" w:rsidRDefault="000125C9">
            <w:pPr>
              <w:pStyle w:val="ConsPlusNormal"/>
            </w:pPr>
            <w:r>
              <w:t>Региональный проект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27 2 01</w:t>
            </w:r>
          </w:p>
        </w:tc>
        <w:tc>
          <w:tcPr>
            <w:tcW w:w="701" w:type="dxa"/>
          </w:tcPr>
          <w:p w:rsidR="000125C9" w:rsidRDefault="000125C9">
            <w:pPr>
              <w:pStyle w:val="ConsPlusNormal"/>
            </w:pPr>
          </w:p>
        </w:tc>
        <w:tc>
          <w:tcPr>
            <w:tcW w:w="1586" w:type="dxa"/>
          </w:tcPr>
          <w:p w:rsidR="000125C9" w:rsidRDefault="000125C9">
            <w:pPr>
              <w:pStyle w:val="ConsPlusNormal"/>
              <w:jc w:val="center"/>
            </w:pPr>
            <w:r>
              <w:t>28005,0</w:t>
            </w:r>
          </w:p>
        </w:tc>
        <w:tc>
          <w:tcPr>
            <w:tcW w:w="1586" w:type="dxa"/>
          </w:tcPr>
          <w:p w:rsidR="000125C9" w:rsidRDefault="000125C9">
            <w:pPr>
              <w:pStyle w:val="ConsPlusNormal"/>
              <w:jc w:val="center"/>
            </w:pPr>
            <w:r>
              <w:t>28005,0</w:t>
            </w:r>
          </w:p>
        </w:tc>
        <w:tc>
          <w:tcPr>
            <w:tcW w:w="1587" w:type="dxa"/>
          </w:tcPr>
          <w:p w:rsidR="000125C9" w:rsidRDefault="000125C9">
            <w:pPr>
              <w:pStyle w:val="ConsPlusNormal"/>
              <w:jc w:val="center"/>
            </w:pPr>
            <w:r>
              <w:t>28005,0</w:t>
            </w:r>
          </w:p>
        </w:tc>
      </w:tr>
      <w:tr w:rsidR="000125C9">
        <w:tc>
          <w:tcPr>
            <w:tcW w:w="4139" w:type="dxa"/>
          </w:tcPr>
          <w:p w:rsidR="000125C9" w:rsidRDefault="000125C9">
            <w:pPr>
              <w:pStyle w:val="ConsPlusNormal"/>
            </w:pPr>
            <w:r>
              <w:t>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27 2 01 22470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6011,6</w:t>
            </w:r>
          </w:p>
        </w:tc>
        <w:tc>
          <w:tcPr>
            <w:tcW w:w="1587" w:type="dxa"/>
          </w:tcPr>
          <w:p w:rsidR="000125C9" w:rsidRDefault="000125C9">
            <w:pPr>
              <w:pStyle w:val="ConsPlusNormal"/>
              <w:jc w:val="center"/>
            </w:pPr>
            <w:r>
              <w:t>6011,6</w:t>
            </w:r>
          </w:p>
        </w:tc>
      </w:tr>
      <w:tr w:rsidR="000125C9">
        <w:tc>
          <w:tcPr>
            <w:tcW w:w="4139" w:type="dxa"/>
          </w:tcPr>
          <w:p w:rsidR="000125C9" w:rsidRDefault="000125C9">
            <w:pPr>
              <w:pStyle w:val="ConsPlusNormal"/>
            </w:pPr>
            <w:r>
              <w:t>Субсидии на обеспечение территорий документацией для осуществления градостроительной деятельности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27 2 01 70080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28005,0</w:t>
            </w:r>
          </w:p>
        </w:tc>
        <w:tc>
          <w:tcPr>
            <w:tcW w:w="1586" w:type="dxa"/>
          </w:tcPr>
          <w:p w:rsidR="000125C9" w:rsidRDefault="000125C9">
            <w:pPr>
              <w:pStyle w:val="ConsPlusNormal"/>
              <w:jc w:val="center"/>
            </w:pPr>
            <w:r>
              <w:t>21993,4</w:t>
            </w:r>
          </w:p>
        </w:tc>
        <w:tc>
          <w:tcPr>
            <w:tcW w:w="1587" w:type="dxa"/>
          </w:tcPr>
          <w:p w:rsidR="000125C9" w:rsidRDefault="000125C9">
            <w:pPr>
              <w:pStyle w:val="ConsPlusNormal"/>
              <w:jc w:val="center"/>
            </w:pPr>
            <w:r>
              <w:t>21993,4</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27 4</w:t>
            </w:r>
          </w:p>
        </w:tc>
        <w:tc>
          <w:tcPr>
            <w:tcW w:w="701" w:type="dxa"/>
          </w:tcPr>
          <w:p w:rsidR="000125C9" w:rsidRDefault="000125C9">
            <w:pPr>
              <w:pStyle w:val="ConsPlusNormal"/>
            </w:pPr>
          </w:p>
        </w:tc>
        <w:tc>
          <w:tcPr>
            <w:tcW w:w="1586" w:type="dxa"/>
          </w:tcPr>
          <w:p w:rsidR="000125C9" w:rsidRDefault="000125C9">
            <w:pPr>
              <w:pStyle w:val="ConsPlusNormal"/>
              <w:jc w:val="center"/>
            </w:pPr>
            <w:r>
              <w:t>12902,2</w:t>
            </w:r>
          </w:p>
        </w:tc>
        <w:tc>
          <w:tcPr>
            <w:tcW w:w="1586" w:type="dxa"/>
          </w:tcPr>
          <w:p w:rsidR="000125C9" w:rsidRDefault="000125C9">
            <w:pPr>
              <w:pStyle w:val="ConsPlusNormal"/>
              <w:jc w:val="center"/>
            </w:pPr>
            <w:r>
              <w:t>15101,3</w:t>
            </w:r>
          </w:p>
        </w:tc>
        <w:tc>
          <w:tcPr>
            <w:tcW w:w="1587" w:type="dxa"/>
          </w:tcPr>
          <w:p w:rsidR="000125C9" w:rsidRDefault="000125C9">
            <w:pPr>
              <w:pStyle w:val="ConsPlusNormal"/>
              <w:jc w:val="center"/>
            </w:pPr>
            <w:r>
              <w:t>15051,3</w:t>
            </w:r>
          </w:p>
        </w:tc>
      </w:tr>
      <w:tr w:rsidR="000125C9">
        <w:tc>
          <w:tcPr>
            <w:tcW w:w="4139" w:type="dxa"/>
          </w:tcPr>
          <w:p w:rsidR="000125C9" w:rsidRDefault="000125C9">
            <w:pPr>
              <w:pStyle w:val="ConsPlusNormal"/>
            </w:pPr>
            <w:r>
              <w:t>Комплекс процессных мероприятий "Формирование Государственной информационной системы обеспечения градостроительной деятельности Владимирской области, мониторинг и анализ цен строительных ресурсов"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27 4 04</w:t>
            </w:r>
          </w:p>
        </w:tc>
        <w:tc>
          <w:tcPr>
            <w:tcW w:w="701" w:type="dxa"/>
          </w:tcPr>
          <w:p w:rsidR="000125C9" w:rsidRDefault="000125C9">
            <w:pPr>
              <w:pStyle w:val="ConsPlusNormal"/>
            </w:pPr>
          </w:p>
        </w:tc>
        <w:tc>
          <w:tcPr>
            <w:tcW w:w="1586" w:type="dxa"/>
          </w:tcPr>
          <w:p w:rsidR="000125C9" w:rsidRDefault="000125C9">
            <w:pPr>
              <w:pStyle w:val="ConsPlusNormal"/>
              <w:jc w:val="center"/>
            </w:pPr>
            <w:r>
              <w:t>12902,2</w:t>
            </w:r>
          </w:p>
        </w:tc>
        <w:tc>
          <w:tcPr>
            <w:tcW w:w="1586" w:type="dxa"/>
          </w:tcPr>
          <w:p w:rsidR="000125C9" w:rsidRDefault="000125C9">
            <w:pPr>
              <w:pStyle w:val="ConsPlusNormal"/>
              <w:jc w:val="center"/>
            </w:pPr>
            <w:r>
              <w:t>15101,3</w:t>
            </w:r>
          </w:p>
        </w:tc>
        <w:tc>
          <w:tcPr>
            <w:tcW w:w="1587" w:type="dxa"/>
          </w:tcPr>
          <w:p w:rsidR="000125C9" w:rsidRDefault="000125C9">
            <w:pPr>
              <w:pStyle w:val="ConsPlusNormal"/>
              <w:jc w:val="center"/>
            </w:pPr>
            <w:r>
              <w:t>15051,3</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27 4 04 00590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12902,2</w:t>
            </w:r>
          </w:p>
        </w:tc>
        <w:tc>
          <w:tcPr>
            <w:tcW w:w="1586" w:type="dxa"/>
          </w:tcPr>
          <w:p w:rsidR="000125C9" w:rsidRDefault="000125C9">
            <w:pPr>
              <w:pStyle w:val="ConsPlusNormal"/>
              <w:jc w:val="center"/>
            </w:pPr>
            <w:r>
              <w:t>15101,3</w:t>
            </w:r>
          </w:p>
        </w:tc>
        <w:tc>
          <w:tcPr>
            <w:tcW w:w="1587" w:type="dxa"/>
          </w:tcPr>
          <w:p w:rsidR="000125C9" w:rsidRDefault="000125C9">
            <w:pPr>
              <w:pStyle w:val="ConsPlusNormal"/>
              <w:jc w:val="center"/>
            </w:pPr>
            <w:r>
              <w:t>15051,3</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56953,5</w:t>
            </w:r>
          </w:p>
        </w:tc>
        <w:tc>
          <w:tcPr>
            <w:tcW w:w="1586" w:type="dxa"/>
          </w:tcPr>
          <w:p w:rsidR="000125C9" w:rsidRDefault="000125C9">
            <w:pPr>
              <w:pStyle w:val="ConsPlusNormal"/>
              <w:jc w:val="center"/>
            </w:pPr>
            <w:r>
              <w:t>53745,6</w:t>
            </w:r>
          </w:p>
        </w:tc>
        <w:tc>
          <w:tcPr>
            <w:tcW w:w="1587" w:type="dxa"/>
          </w:tcPr>
          <w:p w:rsidR="000125C9" w:rsidRDefault="000125C9">
            <w:pPr>
              <w:pStyle w:val="ConsPlusNormal"/>
              <w:jc w:val="center"/>
            </w:pPr>
            <w:r>
              <w:t>53745,6</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56953,5</w:t>
            </w:r>
          </w:p>
        </w:tc>
        <w:tc>
          <w:tcPr>
            <w:tcW w:w="1586" w:type="dxa"/>
          </w:tcPr>
          <w:p w:rsidR="000125C9" w:rsidRDefault="000125C9">
            <w:pPr>
              <w:pStyle w:val="ConsPlusNormal"/>
              <w:jc w:val="center"/>
            </w:pPr>
            <w:r>
              <w:t>53745,6</w:t>
            </w:r>
          </w:p>
        </w:tc>
        <w:tc>
          <w:tcPr>
            <w:tcW w:w="1587" w:type="dxa"/>
          </w:tcPr>
          <w:p w:rsidR="000125C9" w:rsidRDefault="000125C9">
            <w:pPr>
              <w:pStyle w:val="ConsPlusNormal"/>
              <w:jc w:val="center"/>
            </w:pPr>
            <w:r>
              <w:t>53745,6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50038,5</w:t>
            </w:r>
          </w:p>
        </w:tc>
        <w:tc>
          <w:tcPr>
            <w:tcW w:w="1586" w:type="dxa"/>
          </w:tcPr>
          <w:p w:rsidR="000125C9" w:rsidRDefault="000125C9">
            <w:pPr>
              <w:pStyle w:val="ConsPlusNormal"/>
              <w:jc w:val="center"/>
            </w:pPr>
            <w:r>
              <w:t>51246,0</w:t>
            </w:r>
          </w:p>
        </w:tc>
        <w:tc>
          <w:tcPr>
            <w:tcW w:w="1587" w:type="dxa"/>
          </w:tcPr>
          <w:p w:rsidR="000125C9" w:rsidRDefault="000125C9">
            <w:pPr>
              <w:pStyle w:val="ConsPlusNormal"/>
              <w:jc w:val="center"/>
            </w:pPr>
            <w:r>
              <w:t>51246,0</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810,1</w:t>
            </w:r>
          </w:p>
        </w:tc>
        <w:tc>
          <w:tcPr>
            <w:tcW w:w="1586" w:type="dxa"/>
          </w:tcPr>
          <w:p w:rsidR="000125C9" w:rsidRDefault="000125C9">
            <w:pPr>
              <w:pStyle w:val="ConsPlusNormal"/>
              <w:jc w:val="center"/>
            </w:pPr>
            <w:r>
              <w:t>104,1</w:t>
            </w:r>
          </w:p>
        </w:tc>
        <w:tc>
          <w:tcPr>
            <w:tcW w:w="1587" w:type="dxa"/>
          </w:tcPr>
          <w:p w:rsidR="000125C9" w:rsidRDefault="000125C9">
            <w:pPr>
              <w:pStyle w:val="ConsPlusNormal"/>
              <w:jc w:val="center"/>
            </w:pPr>
            <w:r>
              <w:t>104,1</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3218,0</w:t>
            </w:r>
          </w:p>
        </w:tc>
        <w:tc>
          <w:tcPr>
            <w:tcW w:w="1586" w:type="dxa"/>
          </w:tcPr>
          <w:p w:rsidR="000125C9" w:rsidRDefault="000125C9">
            <w:pPr>
              <w:pStyle w:val="ConsPlusNormal"/>
              <w:jc w:val="center"/>
            </w:pPr>
            <w:r>
              <w:t>1991,0</w:t>
            </w:r>
          </w:p>
        </w:tc>
        <w:tc>
          <w:tcPr>
            <w:tcW w:w="1587" w:type="dxa"/>
          </w:tcPr>
          <w:p w:rsidR="000125C9" w:rsidRDefault="000125C9">
            <w:pPr>
              <w:pStyle w:val="ConsPlusNormal"/>
              <w:jc w:val="center"/>
            </w:pPr>
            <w:r>
              <w:t>1991,0</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4,5</w:t>
            </w:r>
          </w:p>
        </w:tc>
        <w:tc>
          <w:tcPr>
            <w:tcW w:w="1586" w:type="dxa"/>
          </w:tcPr>
          <w:p w:rsidR="000125C9" w:rsidRDefault="000125C9">
            <w:pPr>
              <w:pStyle w:val="ConsPlusNormal"/>
              <w:jc w:val="center"/>
            </w:pPr>
            <w:r>
              <w:t>4,5</w:t>
            </w:r>
          </w:p>
        </w:tc>
        <w:tc>
          <w:tcPr>
            <w:tcW w:w="1587" w:type="dxa"/>
          </w:tcPr>
          <w:p w:rsidR="000125C9" w:rsidRDefault="000125C9">
            <w:pPr>
              <w:pStyle w:val="ConsPlusNormal"/>
              <w:jc w:val="center"/>
            </w:pPr>
            <w:r>
              <w:t>4,5</w:t>
            </w:r>
          </w:p>
        </w:tc>
      </w:tr>
      <w:tr w:rsidR="000125C9">
        <w:tc>
          <w:tcPr>
            <w:tcW w:w="4139" w:type="dxa"/>
          </w:tcPr>
          <w:p w:rsidR="000125C9" w:rsidRDefault="000125C9">
            <w:pPr>
              <w:pStyle w:val="ConsPlusNormal"/>
            </w:pPr>
            <w:r>
              <w:t>Проведение выставочных мероприятий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99 9 00 25620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400,0</w:t>
            </w:r>
          </w:p>
        </w:tc>
        <w:tc>
          <w:tcPr>
            <w:tcW w:w="1586" w:type="dxa"/>
          </w:tcPr>
          <w:p w:rsidR="000125C9" w:rsidRDefault="000125C9">
            <w:pPr>
              <w:pStyle w:val="ConsPlusNormal"/>
              <w:jc w:val="center"/>
            </w:pPr>
            <w:r>
              <w:t>400,0</w:t>
            </w:r>
          </w:p>
        </w:tc>
        <w:tc>
          <w:tcPr>
            <w:tcW w:w="1587" w:type="dxa"/>
          </w:tcPr>
          <w:p w:rsidR="000125C9" w:rsidRDefault="000125C9">
            <w:pPr>
              <w:pStyle w:val="ConsPlusNormal"/>
              <w:jc w:val="center"/>
            </w:pPr>
            <w:r>
              <w:t>400,0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2482,4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3428373,3</w:t>
            </w:r>
          </w:p>
        </w:tc>
        <w:tc>
          <w:tcPr>
            <w:tcW w:w="1586" w:type="dxa"/>
          </w:tcPr>
          <w:p w:rsidR="000125C9" w:rsidRDefault="000125C9">
            <w:pPr>
              <w:pStyle w:val="ConsPlusNormal"/>
              <w:jc w:val="center"/>
            </w:pPr>
            <w:r>
              <w:t>323155,2</w:t>
            </w:r>
          </w:p>
        </w:tc>
        <w:tc>
          <w:tcPr>
            <w:tcW w:w="1587" w:type="dxa"/>
          </w:tcPr>
          <w:p w:rsidR="000125C9" w:rsidRDefault="000125C9">
            <w:pPr>
              <w:pStyle w:val="ConsPlusNormal"/>
              <w:jc w:val="center"/>
            </w:pPr>
            <w:r>
              <w:t>323155,2</w:t>
            </w:r>
          </w:p>
        </w:tc>
      </w:tr>
      <w:tr w:rsidR="000125C9">
        <w:tc>
          <w:tcPr>
            <w:tcW w:w="4139" w:type="dxa"/>
          </w:tcPr>
          <w:p w:rsidR="000125C9" w:rsidRDefault="000125C9">
            <w:pPr>
              <w:pStyle w:val="ConsPlusNormal"/>
            </w:pPr>
            <w:r>
              <w:t>Жилищное хозяйство</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625701,2</w:t>
            </w:r>
          </w:p>
        </w:tc>
        <w:tc>
          <w:tcPr>
            <w:tcW w:w="1586" w:type="dxa"/>
          </w:tcPr>
          <w:p w:rsidR="000125C9" w:rsidRDefault="000125C9">
            <w:pPr>
              <w:pStyle w:val="ConsPlusNormal"/>
              <w:jc w:val="center"/>
            </w:pPr>
            <w:r>
              <w:t>323155,2</w:t>
            </w:r>
          </w:p>
        </w:tc>
        <w:tc>
          <w:tcPr>
            <w:tcW w:w="1587" w:type="dxa"/>
          </w:tcPr>
          <w:p w:rsidR="000125C9" w:rsidRDefault="000125C9">
            <w:pPr>
              <w:pStyle w:val="ConsPlusNormal"/>
              <w:jc w:val="center"/>
            </w:pPr>
            <w:r>
              <w:t>323155,2</w:t>
            </w:r>
          </w:p>
        </w:tc>
      </w:tr>
      <w:tr w:rsidR="000125C9">
        <w:tc>
          <w:tcPr>
            <w:tcW w:w="413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27</w:t>
            </w:r>
          </w:p>
        </w:tc>
        <w:tc>
          <w:tcPr>
            <w:tcW w:w="701" w:type="dxa"/>
          </w:tcPr>
          <w:p w:rsidR="000125C9" w:rsidRDefault="000125C9">
            <w:pPr>
              <w:pStyle w:val="ConsPlusNormal"/>
            </w:pPr>
          </w:p>
        </w:tc>
        <w:tc>
          <w:tcPr>
            <w:tcW w:w="1586" w:type="dxa"/>
          </w:tcPr>
          <w:p w:rsidR="000125C9" w:rsidRDefault="000125C9">
            <w:pPr>
              <w:pStyle w:val="ConsPlusNormal"/>
              <w:jc w:val="center"/>
            </w:pPr>
            <w:r>
              <w:t>625701,2</w:t>
            </w:r>
          </w:p>
        </w:tc>
        <w:tc>
          <w:tcPr>
            <w:tcW w:w="1586" w:type="dxa"/>
          </w:tcPr>
          <w:p w:rsidR="000125C9" w:rsidRDefault="000125C9">
            <w:pPr>
              <w:pStyle w:val="ConsPlusNormal"/>
              <w:jc w:val="center"/>
            </w:pPr>
            <w:r>
              <w:t>323155,2</w:t>
            </w:r>
          </w:p>
        </w:tc>
        <w:tc>
          <w:tcPr>
            <w:tcW w:w="1587" w:type="dxa"/>
          </w:tcPr>
          <w:p w:rsidR="000125C9" w:rsidRDefault="000125C9">
            <w:pPr>
              <w:pStyle w:val="ConsPlusNormal"/>
              <w:jc w:val="center"/>
            </w:pPr>
            <w:r>
              <w:t>323155,2</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27 2</w:t>
            </w:r>
          </w:p>
        </w:tc>
        <w:tc>
          <w:tcPr>
            <w:tcW w:w="701" w:type="dxa"/>
          </w:tcPr>
          <w:p w:rsidR="000125C9" w:rsidRDefault="000125C9">
            <w:pPr>
              <w:pStyle w:val="ConsPlusNormal"/>
            </w:pPr>
          </w:p>
        </w:tc>
        <w:tc>
          <w:tcPr>
            <w:tcW w:w="1586" w:type="dxa"/>
          </w:tcPr>
          <w:p w:rsidR="000125C9" w:rsidRDefault="000125C9">
            <w:pPr>
              <w:pStyle w:val="ConsPlusNormal"/>
              <w:jc w:val="center"/>
            </w:pPr>
            <w:r>
              <w:t>625701,2</w:t>
            </w:r>
          </w:p>
        </w:tc>
        <w:tc>
          <w:tcPr>
            <w:tcW w:w="1586" w:type="dxa"/>
          </w:tcPr>
          <w:p w:rsidR="000125C9" w:rsidRDefault="000125C9">
            <w:pPr>
              <w:pStyle w:val="ConsPlusNormal"/>
              <w:jc w:val="center"/>
            </w:pPr>
            <w:r>
              <w:t>323155,2</w:t>
            </w:r>
          </w:p>
        </w:tc>
        <w:tc>
          <w:tcPr>
            <w:tcW w:w="1587" w:type="dxa"/>
          </w:tcPr>
          <w:p w:rsidR="000125C9" w:rsidRDefault="000125C9">
            <w:pPr>
              <w:pStyle w:val="ConsPlusNormal"/>
              <w:jc w:val="center"/>
            </w:pPr>
            <w:r>
              <w:t>323155,2</w:t>
            </w:r>
          </w:p>
        </w:tc>
      </w:tr>
      <w:tr w:rsidR="000125C9">
        <w:tc>
          <w:tcPr>
            <w:tcW w:w="4139" w:type="dxa"/>
          </w:tcPr>
          <w:p w:rsidR="000125C9" w:rsidRDefault="000125C9">
            <w:pPr>
              <w:pStyle w:val="ConsPlusNormal"/>
            </w:pPr>
            <w:r>
              <w:t>Региональный проект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27 2 03</w:t>
            </w:r>
          </w:p>
        </w:tc>
        <w:tc>
          <w:tcPr>
            <w:tcW w:w="701" w:type="dxa"/>
          </w:tcPr>
          <w:p w:rsidR="000125C9" w:rsidRDefault="000125C9">
            <w:pPr>
              <w:pStyle w:val="ConsPlusNormal"/>
            </w:pPr>
          </w:p>
        </w:tc>
        <w:tc>
          <w:tcPr>
            <w:tcW w:w="1586" w:type="dxa"/>
          </w:tcPr>
          <w:p w:rsidR="000125C9" w:rsidRDefault="000125C9">
            <w:pPr>
              <w:pStyle w:val="ConsPlusNormal"/>
              <w:jc w:val="center"/>
            </w:pPr>
            <w:r>
              <w:t>281207,7</w:t>
            </w:r>
          </w:p>
        </w:tc>
        <w:tc>
          <w:tcPr>
            <w:tcW w:w="1586" w:type="dxa"/>
          </w:tcPr>
          <w:p w:rsidR="000125C9" w:rsidRDefault="000125C9">
            <w:pPr>
              <w:pStyle w:val="ConsPlusNormal"/>
              <w:jc w:val="center"/>
            </w:pPr>
            <w:r>
              <w:t>305000,0</w:t>
            </w:r>
          </w:p>
        </w:tc>
        <w:tc>
          <w:tcPr>
            <w:tcW w:w="1587" w:type="dxa"/>
          </w:tcPr>
          <w:p w:rsidR="000125C9" w:rsidRDefault="000125C9">
            <w:pPr>
              <w:pStyle w:val="ConsPlusNormal"/>
              <w:jc w:val="center"/>
            </w:pPr>
            <w:r>
              <w:t>305000,0</w:t>
            </w:r>
          </w:p>
        </w:tc>
      </w:tr>
      <w:tr w:rsidR="000125C9">
        <w:tc>
          <w:tcPr>
            <w:tcW w:w="4139" w:type="dxa"/>
          </w:tcPr>
          <w:p w:rsidR="000125C9" w:rsidRDefault="000125C9">
            <w:pPr>
              <w:pStyle w:val="ConsPlusNormal"/>
            </w:pPr>
            <w:r>
              <w:t>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27 2 03 70090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281207,7</w:t>
            </w:r>
          </w:p>
        </w:tc>
        <w:tc>
          <w:tcPr>
            <w:tcW w:w="1586" w:type="dxa"/>
          </w:tcPr>
          <w:p w:rsidR="000125C9" w:rsidRDefault="000125C9">
            <w:pPr>
              <w:pStyle w:val="ConsPlusNormal"/>
              <w:jc w:val="center"/>
            </w:pPr>
            <w:r>
              <w:t>305000,0</w:t>
            </w:r>
          </w:p>
        </w:tc>
        <w:tc>
          <w:tcPr>
            <w:tcW w:w="1587" w:type="dxa"/>
          </w:tcPr>
          <w:p w:rsidR="000125C9" w:rsidRDefault="000125C9">
            <w:pPr>
              <w:pStyle w:val="ConsPlusNormal"/>
              <w:jc w:val="center"/>
            </w:pPr>
            <w:r>
              <w:t>305000,0</w:t>
            </w:r>
          </w:p>
        </w:tc>
      </w:tr>
      <w:tr w:rsidR="000125C9">
        <w:tc>
          <w:tcPr>
            <w:tcW w:w="4139" w:type="dxa"/>
          </w:tcPr>
          <w:p w:rsidR="000125C9" w:rsidRDefault="000125C9">
            <w:pPr>
              <w:pStyle w:val="ConsPlusNormal"/>
            </w:pPr>
            <w:r>
              <w:t>Региональный проект "Создание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27 2 08</w:t>
            </w:r>
          </w:p>
        </w:tc>
        <w:tc>
          <w:tcPr>
            <w:tcW w:w="701" w:type="dxa"/>
          </w:tcPr>
          <w:p w:rsidR="000125C9" w:rsidRDefault="000125C9">
            <w:pPr>
              <w:pStyle w:val="ConsPlusNormal"/>
            </w:pPr>
          </w:p>
        </w:tc>
        <w:tc>
          <w:tcPr>
            <w:tcW w:w="1586" w:type="dxa"/>
          </w:tcPr>
          <w:p w:rsidR="000125C9" w:rsidRDefault="000125C9">
            <w:pPr>
              <w:pStyle w:val="ConsPlusNormal"/>
              <w:jc w:val="center"/>
            </w:pPr>
            <w:r>
              <w:t>340909,2</w:t>
            </w:r>
          </w:p>
        </w:tc>
        <w:tc>
          <w:tcPr>
            <w:tcW w:w="1586" w:type="dxa"/>
          </w:tcPr>
          <w:p w:rsidR="000125C9" w:rsidRDefault="000125C9">
            <w:pPr>
              <w:pStyle w:val="ConsPlusNormal"/>
              <w:jc w:val="center"/>
            </w:pPr>
            <w:r>
              <w:t>18155,2</w:t>
            </w:r>
          </w:p>
        </w:tc>
        <w:tc>
          <w:tcPr>
            <w:tcW w:w="1587" w:type="dxa"/>
          </w:tcPr>
          <w:p w:rsidR="000125C9" w:rsidRDefault="000125C9">
            <w:pPr>
              <w:pStyle w:val="ConsPlusNormal"/>
              <w:jc w:val="center"/>
            </w:pPr>
            <w:r>
              <w:t>18155,2</w:t>
            </w:r>
          </w:p>
        </w:tc>
      </w:tr>
      <w:tr w:rsidR="000125C9">
        <w:tc>
          <w:tcPr>
            <w:tcW w:w="4139" w:type="dxa"/>
          </w:tcPr>
          <w:p w:rsidR="000125C9" w:rsidRDefault="000125C9">
            <w:pPr>
              <w:pStyle w:val="ConsPlusNormal"/>
            </w:pPr>
            <w:r>
              <w:t>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27 2 08 61350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15609,5</w:t>
            </w:r>
          </w:p>
        </w:tc>
        <w:tc>
          <w:tcPr>
            <w:tcW w:w="1586" w:type="dxa"/>
          </w:tcPr>
          <w:p w:rsidR="000125C9" w:rsidRDefault="000125C9">
            <w:pPr>
              <w:pStyle w:val="ConsPlusNormal"/>
              <w:jc w:val="center"/>
            </w:pPr>
            <w:r>
              <w:t>18155,2</w:t>
            </w:r>
          </w:p>
        </w:tc>
        <w:tc>
          <w:tcPr>
            <w:tcW w:w="1587" w:type="dxa"/>
          </w:tcPr>
          <w:p w:rsidR="000125C9" w:rsidRDefault="000125C9">
            <w:pPr>
              <w:pStyle w:val="ConsPlusNormal"/>
              <w:jc w:val="center"/>
            </w:pPr>
            <w:r>
              <w:t>18155,2</w:t>
            </w:r>
          </w:p>
        </w:tc>
      </w:tr>
      <w:tr w:rsidR="000125C9">
        <w:tc>
          <w:tcPr>
            <w:tcW w:w="4139" w:type="dxa"/>
          </w:tcPr>
          <w:p w:rsidR="000125C9" w:rsidRDefault="000125C9">
            <w:pPr>
              <w:pStyle w:val="ConsPlusNormal"/>
            </w:pPr>
            <w:r>
              <w:t>Субсидия в виде имущественного взноса в имущество унитарной некоммерческой организации "Фонд защиты прав граждан - участников долевого строительства Владимирской области" для восстановления прав граждан - участников долевого строительства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27 2 08 65167</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325299,7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"Предоставление из областного бюджета субсидии в виде имущественного взноса Владимирской области в имущество публично-правовой компании "Фонд развития территорий"</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27 2 09</w:t>
            </w:r>
          </w:p>
        </w:tc>
        <w:tc>
          <w:tcPr>
            <w:tcW w:w="701" w:type="dxa"/>
          </w:tcPr>
          <w:p w:rsidR="000125C9" w:rsidRDefault="000125C9">
            <w:pPr>
              <w:pStyle w:val="ConsPlusNormal"/>
            </w:pPr>
          </w:p>
        </w:tc>
        <w:tc>
          <w:tcPr>
            <w:tcW w:w="1586" w:type="dxa"/>
          </w:tcPr>
          <w:p w:rsidR="000125C9" w:rsidRDefault="000125C9">
            <w:pPr>
              <w:pStyle w:val="ConsPlusNormal"/>
              <w:jc w:val="center"/>
            </w:pPr>
            <w:r>
              <w:t>3584,3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в виде имущественного взноса Владимирской области в имущество публично-правовой компании "Фонд развития территорий" (Иные бюджетные ассигнования)</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27 2 09 61390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3584,3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Коммунальное хозяйство</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2802672,1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2802672,1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2802672,1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муниципальным образованиям Владимирской области на мероприятия по проектированию, строительству, реконструкции (модернизации), капитальному ремонту объектов коммунальной (в сферах теплоснабжения, водоснабжения и водоотведения) инфраструктуры, источником финансового обеспечения расходов которых являются специальные казначейские кредиты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99 9 00 97002</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2802672,1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Здравоохранение</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1670983,4</w:t>
            </w:r>
          </w:p>
        </w:tc>
        <w:tc>
          <w:tcPr>
            <w:tcW w:w="1586" w:type="dxa"/>
          </w:tcPr>
          <w:p w:rsidR="000125C9" w:rsidRDefault="000125C9">
            <w:pPr>
              <w:pStyle w:val="ConsPlusNormal"/>
              <w:jc w:val="center"/>
            </w:pPr>
            <w:r>
              <w:t>1099096,4</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Стационарная медицинская помощь</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1386971,3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1386971,3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12 2</w:t>
            </w:r>
          </w:p>
        </w:tc>
        <w:tc>
          <w:tcPr>
            <w:tcW w:w="701" w:type="dxa"/>
          </w:tcPr>
          <w:p w:rsidR="000125C9" w:rsidRDefault="000125C9">
            <w:pPr>
              <w:pStyle w:val="ConsPlusNormal"/>
            </w:pPr>
          </w:p>
        </w:tc>
        <w:tc>
          <w:tcPr>
            <w:tcW w:w="1586" w:type="dxa"/>
          </w:tcPr>
          <w:p w:rsidR="000125C9" w:rsidRDefault="000125C9">
            <w:pPr>
              <w:pStyle w:val="ConsPlusNormal"/>
              <w:jc w:val="center"/>
            </w:pPr>
            <w:r>
              <w:t>1386971,3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"Бюджетные инвестиции в объекты капитального строительства"</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12 2 01</w:t>
            </w:r>
          </w:p>
        </w:tc>
        <w:tc>
          <w:tcPr>
            <w:tcW w:w="701" w:type="dxa"/>
          </w:tcPr>
          <w:p w:rsidR="000125C9" w:rsidRDefault="000125C9">
            <w:pPr>
              <w:pStyle w:val="ConsPlusNormal"/>
            </w:pPr>
          </w:p>
        </w:tc>
        <w:tc>
          <w:tcPr>
            <w:tcW w:w="1586" w:type="dxa"/>
          </w:tcPr>
          <w:p w:rsidR="000125C9" w:rsidRDefault="000125C9">
            <w:pPr>
              <w:pStyle w:val="ConsPlusNormal"/>
              <w:jc w:val="center"/>
            </w:pPr>
            <w:r>
              <w:t>1386971,3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Строительство инфекционного корпуса на территории ГБУЗ ВО "ОКБ" по адресу: г. Владимир, Судогодское шоссе, д. 41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12 2 01 40760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1386971,3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Амбулаторная помощь</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203661,1</w:t>
            </w:r>
          </w:p>
        </w:tc>
        <w:tc>
          <w:tcPr>
            <w:tcW w:w="1586" w:type="dxa"/>
          </w:tcPr>
          <w:p w:rsidR="000125C9" w:rsidRDefault="000125C9">
            <w:pPr>
              <w:pStyle w:val="ConsPlusNormal"/>
              <w:jc w:val="center"/>
            </w:pPr>
            <w:r>
              <w:t>1099096,4</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203661,1</w:t>
            </w:r>
          </w:p>
        </w:tc>
        <w:tc>
          <w:tcPr>
            <w:tcW w:w="1586" w:type="dxa"/>
          </w:tcPr>
          <w:p w:rsidR="000125C9" w:rsidRDefault="000125C9">
            <w:pPr>
              <w:pStyle w:val="ConsPlusNormal"/>
              <w:jc w:val="center"/>
            </w:pPr>
            <w:r>
              <w:t>1099096,4</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w:t>
            </w:r>
          </w:p>
        </w:tc>
        <w:tc>
          <w:tcPr>
            <w:tcW w:w="701" w:type="dxa"/>
          </w:tcPr>
          <w:p w:rsidR="000125C9" w:rsidRDefault="000125C9">
            <w:pPr>
              <w:pStyle w:val="ConsPlusNormal"/>
            </w:pPr>
          </w:p>
        </w:tc>
        <w:tc>
          <w:tcPr>
            <w:tcW w:w="1586" w:type="dxa"/>
          </w:tcPr>
          <w:p w:rsidR="000125C9" w:rsidRDefault="000125C9">
            <w:pPr>
              <w:pStyle w:val="ConsPlusNormal"/>
              <w:jc w:val="center"/>
            </w:pPr>
            <w:r>
              <w:t>113661,1</w:t>
            </w:r>
          </w:p>
        </w:tc>
        <w:tc>
          <w:tcPr>
            <w:tcW w:w="1586" w:type="dxa"/>
          </w:tcPr>
          <w:p w:rsidR="000125C9" w:rsidRDefault="000125C9">
            <w:pPr>
              <w:pStyle w:val="ConsPlusNormal"/>
              <w:jc w:val="center"/>
            </w:pPr>
            <w:r>
              <w:t>594996,4</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"Модернизация первичного звена здравоохранения Российской Федерации"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w:t>
            </w:r>
          </w:p>
        </w:tc>
        <w:tc>
          <w:tcPr>
            <w:tcW w:w="701" w:type="dxa"/>
          </w:tcPr>
          <w:p w:rsidR="000125C9" w:rsidRDefault="000125C9">
            <w:pPr>
              <w:pStyle w:val="ConsPlusNormal"/>
            </w:pPr>
          </w:p>
        </w:tc>
        <w:tc>
          <w:tcPr>
            <w:tcW w:w="1586" w:type="dxa"/>
          </w:tcPr>
          <w:p w:rsidR="000125C9" w:rsidRDefault="000125C9">
            <w:pPr>
              <w:pStyle w:val="ConsPlusNormal"/>
              <w:jc w:val="center"/>
            </w:pPr>
            <w:r>
              <w:t>113661,1</w:t>
            </w:r>
          </w:p>
        </w:tc>
        <w:tc>
          <w:tcPr>
            <w:tcW w:w="1586" w:type="dxa"/>
          </w:tcPr>
          <w:p w:rsidR="000125C9" w:rsidRDefault="000125C9">
            <w:pPr>
              <w:pStyle w:val="ConsPlusNormal"/>
              <w:jc w:val="center"/>
            </w:pPr>
            <w:r>
              <w:t>594996,4</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ГБУЗ ВО "Кольчугинская центральная районная больница")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53657</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83583,3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53659</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30077,8</w:t>
            </w:r>
          </w:p>
        </w:tc>
        <w:tc>
          <w:tcPr>
            <w:tcW w:w="1586" w:type="dxa"/>
          </w:tcPr>
          <w:p w:rsidR="000125C9" w:rsidRDefault="000125C9">
            <w:pPr>
              <w:pStyle w:val="ConsPlusNormal"/>
              <w:jc w:val="center"/>
            </w:pPr>
            <w:r>
              <w:t>594996,4</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Ведомственные проекты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12 3</w:t>
            </w:r>
          </w:p>
        </w:tc>
        <w:tc>
          <w:tcPr>
            <w:tcW w:w="701" w:type="dxa"/>
          </w:tcPr>
          <w:p w:rsidR="000125C9" w:rsidRDefault="000125C9">
            <w:pPr>
              <w:pStyle w:val="ConsPlusNormal"/>
            </w:pPr>
          </w:p>
        </w:tc>
        <w:tc>
          <w:tcPr>
            <w:tcW w:w="1586" w:type="dxa"/>
          </w:tcPr>
          <w:p w:rsidR="000125C9" w:rsidRDefault="000125C9">
            <w:pPr>
              <w:pStyle w:val="ConsPlusNormal"/>
              <w:jc w:val="center"/>
            </w:pPr>
            <w:r>
              <w:t>90000,0</w:t>
            </w:r>
          </w:p>
        </w:tc>
        <w:tc>
          <w:tcPr>
            <w:tcW w:w="1586" w:type="dxa"/>
          </w:tcPr>
          <w:p w:rsidR="000125C9" w:rsidRDefault="000125C9">
            <w:pPr>
              <w:pStyle w:val="ConsPlusNormal"/>
              <w:jc w:val="center"/>
            </w:pPr>
            <w:r>
              <w:t>504100,0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Ведомственный проект "Бюджетные инвестиции в объекты капитального строительства"</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12 3 01</w:t>
            </w:r>
          </w:p>
        </w:tc>
        <w:tc>
          <w:tcPr>
            <w:tcW w:w="701" w:type="dxa"/>
          </w:tcPr>
          <w:p w:rsidR="000125C9" w:rsidRDefault="000125C9">
            <w:pPr>
              <w:pStyle w:val="ConsPlusNormal"/>
            </w:pPr>
          </w:p>
        </w:tc>
        <w:tc>
          <w:tcPr>
            <w:tcW w:w="1586" w:type="dxa"/>
          </w:tcPr>
          <w:p w:rsidR="000125C9" w:rsidRDefault="000125C9">
            <w:pPr>
              <w:pStyle w:val="ConsPlusNormal"/>
              <w:jc w:val="center"/>
            </w:pPr>
            <w:r>
              <w:t>90000,0</w:t>
            </w:r>
          </w:p>
        </w:tc>
        <w:tc>
          <w:tcPr>
            <w:tcW w:w="1586" w:type="dxa"/>
          </w:tcPr>
          <w:p w:rsidR="000125C9" w:rsidRDefault="000125C9">
            <w:pPr>
              <w:pStyle w:val="ConsPlusNormal"/>
              <w:jc w:val="center"/>
            </w:pPr>
            <w:r>
              <w:t>504100,0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Здание поликлиники (взрослой и детской) по адресу: Владимирская область, г. Владимир, Судогодское шоссе, в районе домов 43, 51-а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12 3 01 40811</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90000,0</w:t>
            </w:r>
          </w:p>
        </w:tc>
        <w:tc>
          <w:tcPr>
            <w:tcW w:w="1586" w:type="dxa"/>
          </w:tcPr>
          <w:p w:rsidR="000125C9" w:rsidRDefault="000125C9">
            <w:pPr>
              <w:pStyle w:val="ConsPlusNormal"/>
              <w:jc w:val="center"/>
            </w:pPr>
            <w:r>
              <w:t>504100,0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Скорая медицинская помощь</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80351,0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80351,0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Ведомственные проекты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12 3</w:t>
            </w:r>
          </w:p>
        </w:tc>
        <w:tc>
          <w:tcPr>
            <w:tcW w:w="701" w:type="dxa"/>
          </w:tcPr>
          <w:p w:rsidR="000125C9" w:rsidRDefault="000125C9">
            <w:pPr>
              <w:pStyle w:val="ConsPlusNormal"/>
            </w:pPr>
          </w:p>
        </w:tc>
        <w:tc>
          <w:tcPr>
            <w:tcW w:w="1586" w:type="dxa"/>
          </w:tcPr>
          <w:p w:rsidR="000125C9" w:rsidRDefault="000125C9">
            <w:pPr>
              <w:pStyle w:val="ConsPlusNormal"/>
              <w:jc w:val="center"/>
            </w:pPr>
            <w:r>
              <w:t>80351,0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Ведомственный проект "Бюджетные инвестиции в объекты капитального строительства"</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12 3 01</w:t>
            </w:r>
          </w:p>
        </w:tc>
        <w:tc>
          <w:tcPr>
            <w:tcW w:w="701" w:type="dxa"/>
          </w:tcPr>
          <w:p w:rsidR="000125C9" w:rsidRDefault="000125C9">
            <w:pPr>
              <w:pStyle w:val="ConsPlusNormal"/>
            </w:pPr>
          </w:p>
        </w:tc>
        <w:tc>
          <w:tcPr>
            <w:tcW w:w="1586" w:type="dxa"/>
          </w:tcPr>
          <w:p w:rsidR="000125C9" w:rsidRDefault="000125C9">
            <w:pPr>
              <w:pStyle w:val="ConsPlusNormal"/>
              <w:jc w:val="center"/>
            </w:pPr>
            <w:r>
              <w:t>80351,0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Строительство подстанции скорой медицинской помощи г. Лакинск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12 3 01 40813</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80351,0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Социальная политика</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829725,5</w:t>
            </w:r>
          </w:p>
        </w:tc>
        <w:tc>
          <w:tcPr>
            <w:tcW w:w="1586" w:type="dxa"/>
          </w:tcPr>
          <w:p w:rsidR="000125C9" w:rsidRDefault="000125C9">
            <w:pPr>
              <w:pStyle w:val="ConsPlusNormal"/>
              <w:jc w:val="center"/>
            </w:pPr>
            <w:r>
              <w:t>399988,1</w:t>
            </w:r>
          </w:p>
        </w:tc>
        <w:tc>
          <w:tcPr>
            <w:tcW w:w="1587" w:type="dxa"/>
          </w:tcPr>
          <w:p w:rsidR="000125C9" w:rsidRDefault="000125C9">
            <w:pPr>
              <w:pStyle w:val="ConsPlusNormal"/>
              <w:jc w:val="center"/>
            </w:pPr>
            <w:r>
              <w:t>1338903,2</w:t>
            </w:r>
          </w:p>
        </w:tc>
      </w:tr>
      <w:tr w:rsidR="000125C9">
        <w:tc>
          <w:tcPr>
            <w:tcW w:w="4139" w:type="dxa"/>
          </w:tcPr>
          <w:p w:rsidR="000125C9" w:rsidRDefault="000125C9">
            <w:pPr>
              <w:pStyle w:val="ConsPlusNormal"/>
            </w:pPr>
            <w:r>
              <w:t>Социальное обслуживание населения</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374705,7</w:t>
            </w:r>
          </w:p>
        </w:tc>
        <w:tc>
          <w:tcPr>
            <w:tcW w:w="1586" w:type="dxa"/>
          </w:tcPr>
          <w:p w:rsidR="000125C9" w:rsidRDefault="000125C9">
            <w:pPr>
              <w:pStyle w:val="ConsPlusNormal"/>
              <w:jc w:val="center"/>
            </w:pPr>
            <w:r>
              <w:t>141942,4</w:t>
            </w:r>
          </w:p>
        </w:tc>
        <w:tc>
          <w:tcPr>
            <w:tcW w:w="1587" w:type="dxa"/>
          </w:tcPr>
          <w:p w:rsidR="000125C9" w:rsidRDefault="000125C9">
            <w:pPr>
              <w:pStyle w:val="ConsPlusNormal"/>
              <w:jc w:val="center"/>
            </w:pPr>
            <w:r>
              <w:t>1092086,1</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374705,7</w:t>
            </w:r>
          </w:p>
        </w:tc>
        <w:tc>
          <w:tcPr>
            <w:tcW w:w="1586" w:type="dxa"/>
          </w:tcPr>
          <w:p w:rsidR="000125C9" w:rsidRDefault="000125C9">
            <w:pPr>
              <w:pStyle w:val="ConsPlusNormal"/>
              <w:jc w:val="center"/>
            </w:pPr>
            <w:r>
              <w:t>141942,4</w:t>
            </w:r>
          </w:p>
        </w:tc>
        <w:tc>
          <w:tcPr>
            <w:tcW w:w="1587" w:type="dxa"/>
          </w:tcPr>
          <w:p w:rsidR="000125C9" w:rsidRDefault="000125C9">
            <w:pPr>
              <w:pStyle w:val="ConsPlusNormal"/>
              <w:jc w:val="center"/>
            </w:pPr>
            <w:r>
              <w:t>1092086,1</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13 1</w:t>
            </w:r>
          </w:p>
        </w:tc>
        <w:tc>
          <w:tcPr>
            <w:tcW w:w="701" w:type="dxa"/>
          </w:tcPr>
          <w:p w:rsidR="000125C9" w:rsidRDefault="000125C9">
            <w:pPr>
              <w:pStyle w:val="ConsPlusNormal"/>
            </w:pPr>
          </w:p>
        </w:tc>
        <w:tc>
          <w:tcPr>
            <w:tcW w:w="1586" w:type="dxa"/>
          </w:tcPr>
          <w:p w:rsidR="000125C9" w:rsidRDefault="000125C9">
            <w:pPr>
              <w:pStyle w:val="ConsPlusNormal"/>
              <w:jc w:val="center"/>
            </w:pPr>
            <w:r>
              <w:t>374705,7</w:t>
            </w:r>
          </w:p>
        </w:tc>
        <w:tc>
          <w:tcPr>
            <w:tcW w:w="1586" w:type="dxa"/>
          </w:tcPr>
          <w:p w:rsidR="000125C9" w:rsidRDefault="000125C9">
            <w:pPr>
              <w:pStyle w:val="ConsPlusNormal"/>
              <w:jc w:val="center"/>
            </w:pPr>
            <w:r>
              <w:t>141942,4</w:t>
            </w:r>
          </w:p>
        </w:tc>
        <w:tc>
          <w:tcPr>
            <w:tcW w:w="1587" w:type="dxa"/>
          </w:tcPr>
          <w:p w:rsidR="000125C9" w:rsidRDefault="000125C9">
            <w:pPr>
              <w:pStyle w:val="ConsPlusNormal"/>
              <w:jc w:val="center"/>
            </w:pPr>
            <w:r>
              <w:t>1092086,1</w:t>
            </w:r>
          </w:p>
        </w:tc>
      </w:tr>
      <w:tr w:rsidR="000125C9">
        <w:tc>
          <w:tcPr>
            <w:tcW w:w="4139" w:type="dxa"/>
          </w:tcPr>
          <w:p w:rsidR="000125C9" w:rsidRDefault="000125C9">
            <w:pPr>
              <w:pStyle w:val="ConsPlusNormal"/>
            </w:pPr>
            <w:r>
              <w:t>Региональный проект "Старшее поколение"</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1 P3</w:t>
            </w:r>
          </w:p>
        </w:tc>
        <w:tc>
          <w:tcPr>
            <w:tcW w:w="701" w:type="dxa"/>
          </w:tcPr>
          <w:p w:rsidR="000125C9" w:rsidRDefault="000125C9">
            <w:pPr>
              <w:pStyle w:val="ConsPlusNormal"/>
            </w:pPr>
          </w:p>
        </w:tc>
        <w:tc>
          <w:tcPr>
            <w:tcW w:w="1586" w:type="dxa"/>
          </w:tcPr>
          <w:p w:rsidR="000125C9" w:rsidRDefault="000125C9">
            <w:pPr>
              <w:pStyle w:val="ConsPlusNormal"/>
              <w:jc w:val="center"/>
            </w:pPr>
            <w:r>
              <w:t>374705,7</w:t>
            </w:r>
          </w:p>
        </w:tc>
        <w:tc>
          <w:tcPr>
            <w:tcW w:w="1586" w:type="dxa"/>
          </w:tcPr>
          <w:p w:rsidR="000125C9" w:rsidRDefault="000125C9">
            <w:pPr>
              <w:pStyle w:val="ConsPlusNormal"/>
              <w:jc w:val="center"/>
            </w:pPr>
            <w:r>
              <w:t>141942,4</w:t>
            </w:r>
          </w:p>
        </w:tc>
        <w:tc>
          <w:tcPr>
            <w:tcW w:w="1587" w:type="dxa"/>
          </w:tcPr>
          <w:p w:rsidR="000125C9" w:rsidRDefault="000125C9">
            <w:pPr>
              <w:pStyle w:val="ConsPlusNormal"/>
              <w:jc w:val="center"/>
            </w:pPr>
            <w:r>
              <w:t>1092086,1</w:t>
            </w:r>
          </w:p>
        </w:tc>
      </w:tr>
      <w:tr w:rsidR="000125C9">
        <w:tc>
          <w:tcPr>
            <w:tcW w:w="4139" w:type="dxa"/>
          </w:tcPr>
          <w:p w:rsidR="000125C9" w:rsidRDefault="000125C9">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Киржач)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1 P3 51211</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396186,5</w:t>
            </w:r>
          </w:p>
        </w:tc>
      </w:tr>
      <w:tr w:rsidR="000125C9">
        <w:tc>
          <w:tcPr>
            <w:tcW w:w="4139" w:type="dxa"/>
          </w:tcPr>
          <w:p w:rsidR="000125C9" w:rsidRDefault="000125C9">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Юрьев-Польский. Корректировка)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1 P3 51212</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374705,7</w:t>
            </w:r>
          </w:p>
        </w:tc>
        <w:tc>
          <w:tcPr>
            <w:tcW w:w="1586" w:type="dxa"/>
          </w:tcPr>
          <w:p w:rsidR="000125C9" w:rsidRDefault="000125C9">
            <w:pPr>
              <w:pStyle w:val="ConsPlusNormal"/>
              <w:jc w:val="center"/>
            </w:pPr>
            <w:r>
              <w:t>141942,4</w:t>
            </w:r>
          </w:p>
        </w:tc>
        <w:tc>
          <w:tcPr>
            <w:tcW w:w="1587" w:type="dxa"/>
          </w:tcPr>
          <w:p w:rsidR="000125C9" w:rsidRDefault="000125C9">
            <w:pPr>
              <w:pStyle w:val="ConsPlusNormal"/>
              <w:jc w:val="center"/>
            </w:pPr>
            <w:r>
              <w:t>695899,6</w:t>
            </w:r>
          </w:p>
        </w:tc>
      </w:tr>
      <w:tr w:rsidR="000125C9">
        <w:tc>
          <w:tcPr>
            <w:tcW w:w="4139" w:type="dxa"/>
          </w:tcPr>
          <w:p w:rsidR="000125C9" w:rsidRDefault="000125C9">
            <w:pPr>
              <w:pStyle w:val="ConsPlusNormal"/>
            </w:pPr>
            <w:r>
              <w:t>Социальное обеспечение населения</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310868,8</w:t>
            </w:r>
          </w:p>
        </w:tc>
        <w:tc>
          <w:tcPr>
            <w:tcW w:w="1586" w:type="dxa"/>
          </w:tcPr>
          <w:p w:rsidR="000125C9" w:rsidRDefault="000125C9">
            <w:pPr>
              <w:pStyle w:val="ConsPlusNormal"/>
              <w:jc w:val="center"/>
            </w:pPr>
            <w:r>
              <w:t>126517,6</w:t>
            </w:r>
          </w:p>
        </w:tc>
        <w:tc>
          <w:tcPr>
            <w:tcW w:w="1587" w:type="dxa"/>
          </w:tcPr>
          <w:p w:rsidR="000125C9" w:rsidRDefault="000125C9">
            <w:pPr>
              <w:pStyle w:val="ConsPlusNormal"/>
              <w:jc w:val="center"/>
            </w:pPr>
            <w:r>
              <w:t>115783,1</w:t>
            </w:r>
          </w:p>
        </w:tc>
      </w:tr>
      <w:tr w:rsidR="000125C9">
        <w:tc>
          <w:tcPr>
            <w:tcW w:w="413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w:t>
            </w:r>
          </w:p>
        </w:tc>
        <w:tc>
          <w:tcPr>
            <w:tcW w:w="701" w:type="dxa"/>
          </w:tcPr>
          <w:p w:rsidR="000125C9" w:rsidRDefault="000125C9">
            <w:pPr>
              <w:pStyle w:val="ConsPlusNormal"/>
            </w:pPr>
          </w:p>
        </w:tc>
        <w:tc>
          <w:tcPr>
            <w:tcW w:w="1586" w:type="dxa"/>
          </w:tcPr>
          <w:p w:rsidR="000125C9" w:rsidRDefault="000125C9">
            <w:pPr>
              <w:pStyle w:val="ConsPlusNormal"/>
              <w:jc w:val="center"/>
            </w:pPr>
            <w:r>
              <w:t>155327,4</w:t>
            </w:r>
          </w:p>
        </w:tc>
        <w:tc>
          <w:tcPr>
            <w:tcW w:w="1586" w:type="dxa"/>
          </w:tcPr>
          <w:p w:rsidR="000125C9" w:rsidRDefault="000125C9">
            <w:pPr>
              <w:pStyle w:val="ConsPlusNormal"/>
              <w:jc w:val="center"/>
            </w:pPr>
            <w:r>
              <w:t>126517,6</w:t>
            </w:r>
          </w:p>
        </w:tc>
        <w:tc>
          <w:tcPr>
            <w:tcW w:w="1587" w:type="dxa"/>
          </w:tcPr>
          <w:p w:rsidR="000125C9" w:rsidRDefault="000125C9">
            <w:pPr>
              <w:pStyle w:val="ConsPlusNormal"/>
              <w:jc w:val="center"/>
            </w:pPr>
            <w:r>
              <w:t>115783,1</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27 4</w:t>
            </w:r>
          </w:p>
        </w:tc>
        <w:tc>
          <w:tcPr>
            <w:tcW w:w="701" w:type="dxa"/>
          </w:tcPr>
          <w:p w:rsidR="000125C9" w:rsidRDefault="000125C9">
            <w:pPr>
              <w:pStyle w:val="ConsPlusNormal"/>
            </w:pPr>
          </w:p>
        </w:tc>
        <w:tc>
          <w:tcPr>
            <w:tcW w:w="1586" w:type="dxa"/>
          </w:tcPr>
          <w:p w:rsidR="000125C9" w:rsidRDefault="000125C9">
            <w:pPr>
              <w:pStyle w:val="ConsPlusNormal"/>
              <w:jc w:val="center"/>
            </w:pPr>
            <w:r>
              <w:t>155327,4</w:t>
            </w:r>
          </w:p>
        </w:tc>
        <w:tc>
          <w:tcPr>
            <w:tcW w:w="1586" w:type="dxa"/>
          </w:tcPr>
          <w:p w:rsidR="000125C9" w:rsidRDefault="000125C9">
            <w:pPr>
              <w:pStyle w:val="ConsPlusNormal"/>
              <w:jc w:val="center"/>
            </w:pPr>
            <w:r>
              <w:t>126517,6</w:t>
            </w:r>
          </w:p>
        </w:tc>
        <w:tc>
          <w:tcPr>
            <w:tcW w:w="1587" w:type="dxa"/>
          </w:tcPr>
          <w:p w:rsidR="000125C9" w:rsidRDefault="000125C9">
            <w:pPr>
              <w:pStyle w:val="ConsPlusNormal"/>
              <w:jc w:val="center"/>
            </w:pPr>
            <w:r>
              <w:t>115783,1</w:t>
            </w:r>
          </w:p>
        </w:tc>
      </w:tr>
      <w:tr w:rsidR="000125C9">
        <w:tc>
          <w:tcPr>
            <w:tcW w:w="4139" w:type="dxa"/>
          </w:tcPr>
          <w:p w:rsidR="000125C9" w:rsidRDefault="000125C9">
            <w:pPr>
              <w:pStyle w:val="ConsPlusNormal"/>
            </w:pPr>
            <w:r>
              <w:t>Комплекс процессных мероприятий "Выполнение государственных обязательств по обеспечению жильем отдельных категорий граждан"</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27 4 01</w:t>
            </w:r>
          </w:p>
        </w:tc>
        <w:tc>
          <w:tcPr>
            <w:tcW w:w="701" w:type="dxa"/>
          </w:tcPr>
          <w:p w:rsidR="000125C9" w:rsidRDefault="000125C9">
            <w:pPr>
              <w:pStyle w:val="ConsPlusNormal"/>
            </w:pPr>
          </w:p>
        </w:tc>
        <w:tc>
          <w:tcPr>
            <w:tcW w:w="1586" w:type="dxa"/>
          </w:tcPr>
          <w:p w:rsidR="000125C9" w:rsidRDefault="000125C9">
            <w:pPr>
              <w:pStyle w:val="ConsPlusNormal"/>
              <w:jc w:val="center"/>
            </w:pPr>
            <w:r>
              <w:t>155327,4</w:t>
            </w:r>
          </w:p>
        </w:tc>
        <w:tc>
          <w:tcPr>
            <w:tcW w:w="1586" w:type="dxa"/>
          </w:tcPr>
          <w:p w:rsidR="000125C9" w:rsidRDefault="000125C9">
            <w:pPr>
              <w:pStyle w:val="ConsPlusNormal"/>
              <w:jc w:val="center"/>
            </w:pPr>
            <w:r>
              <w:t>126517,6</w:t>
            </w:r>
          </w:p>
        </w:tc>
        <w:tc>
          <w:tcPr>
            <w:tcW w:w="1587" w:type="dxa"/>
          </w:tcPr>
          <w:p w:rsidR="000125C9" w:rsidRDefault="000125C9">
            <w:pPr>
              <w:pStyle w:val="ConsPlusNormal"/>
              <w:jc w:val="center"/>
            </w:pPr>
            <w:r>
              <w:t>115783,1</w:t>
            </w:r>
          </w:p>
        </w:tc>
      </w:tr>
      <w:tr w:rsidR="000125C9">
        <w:tc>
          <w:tcPr>
            <w:tcW w:w="4139" w:type="dxa"/>
          </w:tcPr>
          <w:p w:rsidR="000125C9" w:rsidRDefault="000125C9">
            <w:pPr>
              <w:pStyle w:val="ConsPlusNormal"/>
            </w:pPr>
            <w:r>
              <w:t xml:space="preserve">Обеспечение жильем отдельных категорий граждан, установленных Федеральным </w:t>
            </w:r>
            <w:hyperlink r:id="rId103" w:history="1">
              <w:r>
                <w:rPr>
                  <w:color w:val="0000FF"/>
                </w:rPr>
                <w:t>законом</w:t>
              </w:r>
            </w:hyperlink>
            <w:r>
              <w:t xml:space="preserve"> от 12 января 1995 года N 5-ФЗ "О ветеранах", в соответствии с </w:t>
            </w:r>
            <w:hyperlink r:id="rId104"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27 4 01 51340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3359,4</w:t>
            </w:r>
          </w:p>
        </w:tc>
      </w:tr>
      <w:tr w:rsidR="000125C9">
        <w:tc>
          <w:tcPr>
            <w:tcW w:w="4139" w:type="dxa"/>
          </w:tcPr>
          <w:p w:rsidR="000125C9" w:rsidRDefault="000125C9">
            <w:pPr>
              <w:pStyle w:val="ConsPlusNormal"/>
            </w:pPr>
            <w:r>
              <w:t xml:space="preserve">Обеспечение жильем отдельных категорий граждан, установленных Федеральным </w:t>
            </w:r>
            <w:hyperlink r:id="rId105" w:history="1">
              <w:r>
                <w:rPr>
                  <w:color w:val="0000FF"/>
                </w:rPr>
                <w:t>законом</w:t>
              </w:r>
            </w:hyperlink>
            <w:r>
              <w:t xml:space="preserve"> от 12 января 1995 года N 5-ФЗ "О ветеранах"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27 4 01 51350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2767,7</w:t>
            </w:r>
          </w:p>
        </w:tc>
        <w:tc>
          <w:tcPr>
            <w:tcW w:w="1586" w:type="dxa"/>
          </w:tcPr>
          <w:p w:rsidR="000125C9" w:rsidRDefault="000125C9">
            <w:pPr>
              <w:pStyle w:val="ConsPlusNormal"/>
              <w:jc w:val="center"/>
            </w:pPr>
            <w:r>
              <w:t>2664,3</w:t>
            </w:r>
          </w:p>
        </w:tc>
        <w:tc>
          <w:tcPr>
            <w:tcW w:w="1587" w:type="dxa"/>
          </w:tcPr>
          <w:p w:rsidR="000125C9" w:rsidRDefault="000125C9">
            <w:pPr>
              <w:pStyle w:val="ConsPlusNormal"/>
              <w:jc w:val="center"/>
            </w:pPr>
            <w:r>
              <w:t>2294,0</w:t>
            </w:r>
          </w:p>
        </w:tc>
      </w:tr>
      <w:tr w:rsidR="000125C9">
        <w:tc>
          <w:tcPr>
            <w:tcW w:w="4139" w:type="dxa"/>
          </w:tcPr>
          <w:p w:rsidR="000125C9" w:rsidRDefault="000125C9">
            <w:pPr>
              <w:pStyle w:val="ConsPlusNormal"/>
            </w:pPr>
            <w:r>
              <w:t xml:space="preserve">Обеспечение жильем отдельных категорий граждан, установленных Федеральным </w:t>
            </w:r>
            <w:hyperlink r:id="rId106" w:history="1">
              <w:r>
                <w:rPr>
                  <w:color w:val="0000FF"/>
                </w:rPr>
                <w:t>законом</w:t>
              </w:r>
            </w:hyperlink>
            <w:r>
              <w:t xml:space="preserve"> от 24 ноября 1995 года N 181-ФЗ "О социальной защите инвалидов в Российской Федерации"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27 4 01 51760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9126,6</w:t>
            </w:r>
          </w:p>
        </w:tc>
        <w:tc>
          <w:tcPr>
            <w:tcW w:w="1586" w:type="dxa"/>
          </w:tcPr>
          <w:p w:rsidR="000125C9" w:rsidRDefault="000125C9">
            <w:pPr>
              <w:pStyle w:val="ConsPlusNormal"/>
              <w:jc w:val="center"/>
            </w:pPr>
            <w:r>
              <w:t>9177,8</w:t>
            </w:r>
          </w:p>
        </w:tc>
        <w:tc>
          <w:tcPr>
            <w:tcW w:w="1587" w:type="dxa"/>
          </w:tcPr>
          <w:p w:rsidR="000125C9" w:rsidRDefault="000125C9">
            <w:pPr>
              <w:pStyle w:val="ConsPlusNormal"/>
              <w:jc w:val="center"/>
            </w:pPr>
            <w:r>
              <w:t>9155,4</w:t>
            </w:r>
          </w:p>
        </w:tc>
      </w:tr>
      <w:tr w:rsidR="000125C9">
        <w:tc>
          <w:tcPr>
            <w:tcW w:w="4139" w:type="dxa"/>
          </w:tcPr>
          <w:p w:rsidR="000125C9" w:rsidRDefault="000125C9">
            <w:pPr>
              <w:pStyle w:val="ConsPlusNormal"/>
            </w:pPr>
            <w:r>
              <w:t>Обеспечение жильем многодетных семей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27 4 01 70810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113433,1</w:t>
            </w:r>
          </w:p>
        </w:tc>
        <w:tc>
          <w:tcPr>
            <w:tcW w:w="1586" w:type="dxa"/>
          </w:tcPr>
          <w:p w:rsidR="000125C9" w:rsidRDefault="000125C9">
            <w:pPr>
              <w:pStyle w:val="ConsPlusNormal"/>
              <w:jc w:val="center"/>
            </w:pPr>
            <w:r>
              <w:t>84675,5</w:t>
            </w:r>
          </w:p>
        </w:tc>
        <w:tc>
          <w:tcPr>
            <w:tcW w:w="1587" w:type="dxa"/>
          </w:tcPr>
          <w:p w:rsidR="000125C9" w:rsidRDefault="000125C9">
            <w:pPr>
              <w:pStyle w:val="ConsPlusNormal"/>
              <w:jc w:val="center"/>
            </w:pPr>
            <w:r>
              <w:t>70974,3</w:t>
            </w:r>
          </w:p>
        </w:tc>
      </w:tr>
      <w:tr w:rsidR="000125C9">
        <w:tc>
          <w:tcPr>
            <w:tcW w:w="4139" w:type="dxa"/>
          </w:tcPr>
          <w:p w:rsidR="000125C9" w:rsidRDefault="000125C9">
            <w:pPr>
              <w:pStyle w:val="ConsPlusNormal"/>
            </w:pPr>
            <w:r>
              <w:t>Оказание поддержки государственным, муниципальным служащим и работникам учреждений бюджетной сферы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27 4 01 71860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30000,0</w:t>
            </w:r>
          </w:p>
        </w:tc>
        <w:tc>
          <w:tcPr>
            <w:tcW w:w="1586" w:type="dxa"/>
          </w:tcPr>
          <w:p w:rsidR="000125C9" w:rsidRDefault="000125C9">
            <w:pPr>
              <w:pStyle w:val="ConsPlusNormal"/>
              <w:jc w:val="center"/>
            </w:pPr>
            <w:r>
              <w:t>30000,0</w:t>
            </w:r>
          </w:p>
        </w:tc>
        <w:tc>
          <w:tcPr>
            <w:tcW w:w="1587" w:type="dxa"/>
          </w:tcPr>
          <w:p w:rsidR="000125C9" w:rsidRDefault="000125C9">
            <w:pPr>
              <w:pStyle w:val="ConsPlusNormal"/>
              <w:jc w:val="center"/>
            </w:pPr>
            <w:r>
              <w:t>30000,0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155541,4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155541,4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Предоставление социальных выплат на приобретение жилых помещений на основании выдаваемых государственных жилищных сертификатов жителям города Херсон и части Херсонской области (Социальное обеспечение и иные выплаты населению)</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99 9 00 26160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155541,4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Охрана семьи и детства</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144151,0</w:t>
            </w:r>
          </w:p>
        </w:tc>
        <w:tc>
          <w:tcPr>
            <w:tcW w:w="1586" w:type="dxa"/>
          </w:tcPr>
          <w:p w:rsidR="000125C9" w:rsidRDefault="000125C9">
            <w:pPr>
              <w:pStyle w:val="ConsPlusNormal"/>
              <w:jc w:val="center"/>
            </w:pPr>
            <w:r>
              <w:t>131528,1</w:t>
            </w:r>
          </w:p>
        </w:tc>
        <w:tc>
          <w:tcPr>
            <w:tcW w:w="1587" w:type="dxa"/>
          </w:tcPr>
          <w:p w:rsidR="000125C9" w:rsidRDefault="000125C9">
            <w:pPr>
              <w:pStyle w:val="ConsPlusNormal"/>
              <w:jc w:val="center"/>
            </w:pPr>
            <w:r>
              <w:t>131034,0</w:t>
            </w:r>
          </w:p>
        </w:tc>
      </w:tr>
      <w:tr w:rsidR="000125C9">
        <w:tc>
          <w:tcPr>
            <w:tcW w:w="413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27</w:t>
            </w:r>
          </w:p>
        </w:tc>
        <w:tc>
          <w:tcPr>
            <w:tcW w:w="701" w:type="dxa"/>
          </w:tcPr>
          <w:p w:rsidR="000125C9" w:rsidRDefault="000125C9">
            <w:pPr>
              <w:pStyle w:val="ConsPlusNormal"/>
            </w:pPr>
          </w:p>
        </w:tc>
        <w:tc>
          <w:tcPr>
            <w:tcW w:w="1586" w:type="dxa"/>
          </w:tcPr>
          <w:p w:rsidR="000125C9" w:rsidRDefault="000125C9">
            <w:pPr>
              <w:pStyle w:val="ConsPlusNormal"/>
              <w:jc w:val="center"/>
            </w:pPr>
            <w:r>
              <w:t>144151,0</w:t>
            </w:r>
          </w:p>
        </w:tc>
        <w:tc>
          <w:tcPr>
            <w:tcW w:w="1586" w:type="dxa"/>
          </w:tcPr>
          <w:p w:rsidR="000125C9" w:rsidRDefault="000125C9">
            <w:pPr>
              <w:pStyle w:val="ConsPlusNormal"/>
              <w:jc w:val="center"/>
            </w:pPr>
            <w:r>
              <w:t>131528,1</w:t>
            </w:r>
          </w:p>
        </w:tc>
        <w:tc>
          <w:tcPr>
            <w:tcW w:w="1587" w:type="dxa"/>
          </w:tcPr>
          <w:p w:rsidR="000125C9" w:rsidRDefault="000125C9">
            <w:pPr>
              <w:pStyle w:val="ConsPlusNormal"/>
              <w:jc w:val="center"/>
            </w:pPr>
            <w:r>
              <w:t>131034,0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27 2</w:t>
            </w:r>
          </w:p>
        </w:tc>
        <w:tc>
          <w:tcPr>
            <w:tcW w:w="701" w:type="dxa"/>
          </w:tcPr>
          <w:p w:rsidR="000125C9" w:rsidRDefault="000125C9">
            <w:pPr>
              <w:pStyle w:val="ConsPlusNormal"/>
            </w:pPr>
          </w:p>
        </w:tc>
        <w:tc>
          <w:tcPr>
            <w:tcW w:w="1586" w:type="dxa"/>
          </w:tcPr>
          <w:p w:rsidR="000125C9" w:rsidRDefault="000125C9">
            <w:pPr>
              <w:pStyle w:val="ConsPlusNormal"/>
              <w:jc w:val="center"/>
            </w:pPr>
            <w:r>
              <w:t>144151,0</w:t>
            </w:r>
          </w:p>
        </w:tc>
        <w:tc>
          <w:tcPr>
            <w:tcW w:w="1586" w:type="dxa"/>
          </w:tcPr>
          <w:p w:rsidR="000125C9" w:rsidRDefault="000125C9">
            <w:pPr>
              <w:pStyle w:val="ConsPlusNormal"/>
              <w:jc w:val="center"/>
            </w:pPr>
            <w:r>
              <w:t>131528,1</w:t>
            </w:r>
          </w:p>
        </w:tc>
        <w:tc>
          <w:tcPr>
            <w:tcW w:w="1587" w:type="dxa"/>
          </w:tcPr>
          <w:p w:rsidR="000125C9" w:rsidRDefault="000125C9">
            <w:pPr>
              <w:pStyle w:val="ConsPlusNormal"/>
              <w:jc w:val="center"/>
            </w:pPr>
            <w:r>
              <w:t>131034,0</w:t>
            </w:r>
          </w:p>
        </w:tc>
      </w:tr>
      <w:tr w:rsidR="000125C9">
        <w:tc>
          <w:tcPr>
            <w:tcW w:w="4139" w:type="dxa"/>
          </w:tcPr>
          <w:p w:rsidR="000125C9" w:rsidRDefault="000125C9">
            <w:pPr>
              <w:pStyle w:val="ConsPlusNormal"/>
            </w:pPr>
            <w:r>
              <w:t>Региональный проект "Оказание мер социальной поддержки по улучшению жилищных условий молодых семей"</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27 2 04</w:t>
            </w:r>
          </w:p>
        </w:tc>
        <w:tc>
          <w:tcPr>
            <w:tcW w:w="701" w:type="dxa"/>
          </w:tcPr>
          <w:p w:rsidR="000125C9" w:rsidRDefault="000125C9">
            <w:pPr>
              <w:pStyle w:val="ConsPlusNormal"/>
            </w:pPr>
          </w:p>
        </w:tc>
        <w:tc>
          <w:tcPr>
            <w:tcW w:w="1586" w:type="dxa"/>
          </w:tcPr>
          <w:p w:rsidR="000125C9" w:rsidRDefault="000125C9">
            <w:pPr>
              <w:pStyle w:val="ConsPlusNormal"/>
              <w:jc w:val="center"/>
            </w:pPr>
            <w:r>
              <w:t>144151,0</w:t>
            </w:r>
          </w:p>
        </w:tc>
        <w:tc>
          <w:tcPr>
            <w:tcW w:w="1586" w:type="dxa"/>
          </w:tcPr>
          <w:p w:rsidR="000125C9" w:rsidRDefault="000125C9">
            <w:pPr>
              <w:pStyle w:val="ConsPlusNormal"/>
              <w:jc w:val="center"/>
            </w:pPr>
            <w:r>
              <w:t>131528,1</w:t>
            </w:r>
          </w:p>
        </w:tc>
        <w:tc>
          <w:tcPr>
            <w:tcW w:w="1587" w:type="dxa"/>
          </w:tcPr>
          <w:p w:rsidR="000125C9" w:rsidRDefault="000125C9">
            <w:pPr>
              <w:pStyle w:val="ConsPlusNormal"/>
              <w:jc w:val="center"/>
            </w:pPr>
            <w:r>
              <w:t>131034,0</w:t>
            </w:r>
          </w:p>
        </w:tc>
      </w:tr>
      <w:tr w:rsidR="000125C9">
        <w:tc>
          <w:tcPr>
            <w:tcW w:w="4139" w:type="dxa"/>
          </w:tcPr>
          <w:p w:rsidR="000125C9" w:rsidRDefault="000125C9">
            <w:pPr>
              <w:pStyle w:val="ConsPlusNormal"/>
            </w:pPr>
            <w:r>
              <w:t>Субсидии на реализацию мероприятий по обеспечению жильем молодых семей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27 2 04 R4970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144151,0</w:t>
            </w:r>
          </w:p>
        </w:tc>
        <w:tc>
          <w:tcPr>
            <w:tcW w:w="1586" w:type="dxa"/>
          </w:tcPr>
          <w:p w:rsidR="000125C9" w:rsidRDefault="000125C9">
            <w:pPr>
              <w:pStyle w:val="ConsPlusNormal"/>
              <w:jc w:val="center"/>
            </w:pPr>
            <w:r>
              <w:t>131528,1</w:t>
            </w:r>
          </w:p>
        </w:tc>
        <w:tc>
          <w:tcPr>
            <w:tcW w:w="1587" w:type="dxa"/>
          </w:tcPr>
          <w:p w:rsidR="000125C9" w:rsidRDefault="000125C9">
            <w:pPr>
              <w:pStyle w:val="ConsPlusNormal"/>
              <w:jc w:val="center"/>
            </w:pPr>
            <w:r>
              <w:t>131034,0</w:t>
            </w:r>
          </w:p>
        </w:tc>
      </w:tr>
      <w:tr w:rsidR="000125C9">
        <w:tc>
          <w:tcPr>
            <w:tcW w:w="4139" w:type="dxa"/>
          </w:tcPr>
          <w:p w:rsidR="000125C9" w:rsidRDefault="000125C9">
            <w:pPr>
              <w:pStyle w:val="ConsPlusNormal"/>
            </w:pPr>
            <w:r>
              <w:t>Межбюджетные трансферты общего характера бюджетам бюджетной системы Российской Федерации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843251,0</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pPr>
            <w:r>
              <w:t>Прочие межбюджетные трансферты общего характера</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843251,0</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pPr>
            <w:r>
              <w:t>Государственная программа Владимирской области "Привлечение инвестиций на территорию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07</w:t>
            </w:r>
          </w:p>
        </w:tc>
        <w:tc>
          <w:tcPr>
            <w:tcW w:w="701" w:type="dxa"/>
          </w:tcPr>
          <w:p w:rsidR="000125C9" w:rsidRDefault="000125C9">
            <w:pPr>
              <w:pStyle w:val="ConsPlusNormal"/>
            </w:pPr>
          </w:p>
        </w:tc>
        <w:tc>
          <w:tcPr>
            <w:tcW w:w="1586" w:type="dxa"/>
          </w:tcPr>
          <w:p w:rsidR="000125C9" w:rsidRDefault="000125C9">
            <w:pPr>
              <w:pStyle w:val="ConsPlusNormal"/>
              <w:jc w:val="center"/>
            </w:pPr>
            <w:r>
              <w:t>506169,8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07 2</w:t>
            </w:r>
          </w:p>
        </w:tc>
        <w:tc>
          <w:tcPr>
            <w:tcW w:w="701" w:type="dxa"/>
          </w:tcPr>
          <w:p w:rsidR="000125C9" w:rsidRDefault="000125C9">
            <w:pPr>
              <w:pStyle w:val="ConsPlusNormal"/>
            </w:pPr>
          </w:p>
        </w:tc>
        <w:tc>
          <w:tcPr>
            <w:tcW w:w="1586" w:type="dxa"/>
          </w:tcPr>
          <w:p w:rsidR="000125C9" w:rsidRDefault="000125C9">
            <w:pPr>
              <w:pStyle w:val="ConsPlusNormal"/>
              <w:jc w:val="center"/>
            </w:pPr>
            <w:r>
              <w:t>506169,8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"Комплексное развитие пос. Доброград"</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07 2 04</w:t>
            </w:r>
          </w:p>
        </w:tc>
        <w:tc>
          <w:tcPr>
            <w:tcW w:w="701" w:type="dxa"/>
          </w:tcPr>
          <w:p w:rsidR="000125C9" w:rsidRDefault="000125C9">
            <w:pPr>
              <w:pStyle w:val="ConsPlusNormal"/>
            </w:pPr>
          </w:p>
        </w:tc>
        <w:tc>
          <w:tcPr>
            <w:tcW w:w="1586" w:type="dxa"/>
          </w:tcPr>
          <w:p w:rsidR="000125C9" w:rsidRDefault="000125C9">
            <w:pPr>
              <w:pStyle w:val="ConsPlusNormal"/>
              <w:jc w:val="center"/>
            </w:pPr>
            <w:r>
              <w:t>506169,8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07 2 04 98002</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506169,8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w:t>
            </w:r>
          </w:p>
        </w:tc>
        <w:tc>
          <w:tcPr>
            <w:tcW w:w="701" w:type="dxa"/>
          </w:tcPr>
          <w:p w:rsidR="000125C9" w:rsidRDefault="000125C9">
            <w:pPr>
              <w:pStyle w:val="ConsPlusNormal"/>
            </w:pPr>
          </w:p>
        </w:tc>
        <w:tc>
          <w:tcPr>
            <w:tcW w:w="1586" w:type="dxa"/>
          </w:tcPr>
          <w:p w:rsidR="000125C9" w:rsidRDefault="000125C9">
            <w:pPr>
              <w:pStyle w:val="ConsPlusNormal"/>
              <w:jc w:val="center"/>
            </w:pPr>
            <w:r>
              <w:t>337081,2</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27 1</w:t>
            </w:r>
          </w:p>
        </w:tc>
        <w:tc>
          <w:tcPr>
            <w:tcW w:w="701" w:type="dxa"/>
          </w:tcPr>
          <w:p w:rsidR="000125C9" w:rsidRDefault="000125C9">
            <w:pPr>
              <w:pStyle w:val="ConsPlusNormal"/>
            </w:pPr>
          </w:p>
        </w:tc>
        <w:tc>
          <w:tcPr>
            <w:tcW w:w="1586" w:type="dxa"/>
          </w:tcPr>
          <w:p w:rsidR="000125C9" w:rsidRDefault="000125C9">
            <w:pPr>
              <w:pStyle w:val="ConsPlusNormal"/>
              <w:jc w:val="center"/>
            </w:pPr>
            <w:r>
              <w:t>197000,0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"Жилье"</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1 F1</w:t>
            </w:r>
          </w:p>
        </w:tc>
        <w:tc>
          <w:tcPr>
            <w:tcW w:w="701" w:type="dxa"/>
          </w:tcPr>
          <w:p w:rsidR="000125C9" w:rsidRDefault="000125C9">
            <w:pPr>
              <w:pStyle w:val="ConsPlusNormal"/>
            </w:pPr>
          </w:p>
        </w:tc>
        <w:tc>
          <w:tcPr>
            <w:tcW w:w="1586" w:type="dxa"/>
          </w:tcPr>
          <w:p w:rsidR="000125C9" w:rsidRDefault="000125C9">
            <w:pPr>
              <w:pStyle w:val="ConsPlusNormal"/>
              <w:jc w:val="center"/>
            </w:pPr>
            <w:r>
              <w:t>197000,0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Стимулирование программ развития жилищного строительства субъектов Российской Федерации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1 F1 50210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197000,0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27 2</w:t>
            </w:r>
          </w:p>
        </w:tc>
        <w:tc>
          <w:tcPr>
            <w:tcW w:w="701" w:type="dxa"/>
          </w:tcPr>
          <w:p w:rsidR="000125C9" w:rsidRDefault="000125C9">
            <w:pPr>
              <w:pStyle w:val="ConsPlusNormal"/>
            </w:pPr>
          </w:p>
        </w:tc>
        <w:tc>
          <w:tcPr>
            <w:tcW w:w="1586" w:type="dxa"/>
          </w:tcPr>
          <w:p w:rsidR="000125C9" w:rsidRDefault="000125C9">
            <w:pPr>
              <w:pStyle w:val="ConsPlusNormal"/>
              <w:jc w:val="center"/>
            </w:pPr>
            <w:r>
              <w:t>140081,2</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pPr>
            <w:r>
              <w:t>Региональный проект "Обеспечение поддержки многодетных семей"</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27 2 02</w:t>
            </w:r>
          </w:p>
        </w:tc>
        <w:tc>
          <w:tcPr>
            <w:tcW w:w="701" w:type="dxa"/>
          </w:tcPr>
          <w:p w:rsidR="000125C9" w:rsidRDefault="000125C9">
            <w:pPr>
              <w:pStyle w:val="ConsPlusNormal"/>
            </w:pPr>
          </w:p>
        </w:tc>
        <w:tc>
          <w:tcPr>
            <w:tcW w:w="1586" w:type="dxa"/>
          </w:tcPr>
          <w:p w:rsidR="000125C9" w:rsidRDefault="000125C9">
            <w:pPr>
              <w:pStyle w:val="ConsPlusNormal"/>
              <w:jc w:val="center"/>
            </w:pPr>
            <w:r>
              <w:t>140081,2</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701" w:type="dxa"/>
          </w:tcPr>
          <w:p w:rsidR="000125C9" w:rsidRDefault="000125C9">
            <w:pPr>
              <w:pStyle w:val="ConsPlusNormal"/>
              <w:jc w:val="center"/>
            </w:pPr>
            <w:r>
              <w:t>532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27 2 02 70050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140081,2</w:t>
            </w:r>
          </w:p>
        </w:tc>
        <w:tc>
          <w:tcPr>
            <w:tcW w:w="1586" w:type="dxa"/>
          </w:tcPr>
          <w:p w:rsidR="000125C9" w:rsidRDefault="000125C9">
            <w:pPr>
              <w:pStyle w:val="ConsPlusNormal"/>
              <w:jc w:val="center"/>
            </w:pPr>
            <w:r>
              <w:t>120000,0</w:t>
            </w:r>
          </w:p>
        </w:tc>
        <w:tc>
          <w:tcPr>
            <w:tcW w:w="1587" w:type="dxa"/>
          </w:tcPr>
          <w:p w:rsidR="000125C9" w:rsidRDefault="000125C9">
            <w:pPr>
              <w:pStyle w:val="ConsPlusNormal"/>
              <w:jc w:val="center"/>
            </w:pPr>
            <w:r>
              <w:t>120000,0</w:t>
            </w:r>
          </w:p>
        </w:tc>
      </w:tr>
      <w:tr w:rsidR="000125C9">
        <w:tc>
          <w:tcPr>
            <w:tcW w:w="4139" w:type="dxa"/>
          </w:tcPr>
          <w:p w:rsidR="000125C9" w:rsidRDefault="000125C9">
            <w:pPr>
              <w:pStyle w:val="ConsPlusNormal"/>
              <w:outlineLvl w:val="1"/>
            </w:pPr>
            <w:r>
              <w:t>МИНИСТЕРСТВО ЖИЛИЩНО-КОММУНАЛЬНОГО ХОЗЯЙСТВА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5645483,6</w:t>
            </w:r>
          </w:p>
        </w:tc>
        <w:tc>
          <w:tcPr>
            <w:tcW w:w="1586" w:type="dxa"/>
          </w:tcPr>
          <w:p w:rsidR="000125C9" w:rsidRDefault="000125C9">
            <w:pPr>
              <w:pStyle w:val="ConsPlusNormal"/>
              <w:jc w:val="center"/>
            </w:pPr>
            <w:r>
              <w:t>2108617,7</w:t>
            </w:r>
          </w:p>
        </w:tc>
        <w:tc>
          <w:tcPr>
            <w:tcW w:w="1587" w:type="dxa"/>
          </w:tcPr>
          <w:p w:rsidR="000125C9" w:rsidRDefault="000125C9">
            <w:pPr>
              <w:pStyle w:val="ConsPlusNormal"/>
              <w:jc w:val="center"/>
            </w:pPr>
            <w:r>
              <w:t>1873862,9</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5645483,6</w:t>
            </w:r>
          </w:p>
        </w:tc>
        <w:tc>
          <w:tcPr>
            <w:tcW w:w="1586" w:type="dxa"/>
          </w:tcPr>
          <w:p w:rsidR="000125C9" w:rsidRDefault="000125C9">
            <w:pPr>
              <w:pStyle w:val="ConsPlusNormal"/>
              <w:jc w:val="center"/>
            </w:pPr>
            <w:r>
              <w:t>2108617,7</w:t>
            </w:r>
          </w:p>
        </w:tc>
        <w:tc>
          <w:tcPr>
            <w:tcW w:w="1587" w:type="dxa"/>
          </w:tcPr>
          <w:p w:rsidR="000125C9" w:rsidRDefault="000125C9">
            <w:pPr>
              <w:pStyle w:val="ConsPlusNormal"/>
              <w:jc w:val="center"/>
            </w:pPr>
            <w:r>
              <w:t>1873862,9</w:t>
            </w:r>
          </w:p>
        </w:tc>
      </w:tr>
      <w:tr w:rsidR="000125C9">
        <w:tc>
          <w:tcPr>
            <w:tcW w:w="4139" w:type="dxa"/>
          </w:tcPr>
          <w:p w:rsidR="000125C9" w:rsidRDefault="000125C9">
            <w:pPr>
              <w:pStyle w:val="ConsPlusNormal"/>
            </w:pPr>
            <w:r>
              <w:t>Жилищное хозяйство</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499368,5</w:t>
            </w:r>
          </w:p>
        </w:tc>
        <w:tc>
          <w:tcPr>
            <w:tcW w:w="1586" w:type="dxa"/>
          </w:tcPr>
          <w:p w:rsidR="000125C9" w:rsidRDefault="000125C9">
            <w:pPr>
              <w:pStyle w:val="ConsPlusNormal"/>
              <w:jc w:val="center"/>
            </w:pPr>
            <w:r>
              <w:t>989690,0</w:t>
            </w:r>
          </w:p>
        </w:tc>
        <w:tc>
          <w:tcPr>
            <w:tcW w:w="1587" w:type="dxa"/>
          </w:tcPr>
          <w:p w:rsidR="000125C9" w:rsidRDefault="000125C9">
            <w:pPr>
              <w:pStyle w:val="ConsPlusNormal"/>
              <w:jc w:val="center"/>
            </w:pPr>
            <w:r>
              <w:t>964630,1</w:t>
            </w:r>
          </w:p>
        </w:tc>
      </w:tr>
      <w:tr w:rsidR="000125C9">
        <w:tc>
          <w:tcPr>
            <w:tcW w:w="4139" w:type="dxa"/>
          </w:tcPr>
          <w:p w:rsidR="000125C9" w:rsidRDefault="000125C9">
            <w:pPr>
              <w:pStyle w:val="ConsPlusNormal"/>
            </w:pPr>
            <w:r>
              <w:t>Региональная программа капитального ремонта общего имущества в многоквартирных домах на территории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97</w:t>
            </w:r>
          </w:p>
        </w:tc>
        <w:tc>
          <w:tcPr>
            <w:tcW w:w="701" w:type="dxa"/>
          </w:tcPr>
          <w:p w:rsidR="000125C9" w:rsidRDefault="000125C9">
            <w:pPr>
              <w:pStyle w:val="ConsPlusNormal"/>
            </w:pPr>
          </w:p>
        </w:tc>
        <w:tc>
          <w:tcPr>
            <w:tcW w:w="1586" w:type="dxa"/>
          </w:tcPr>
          <w:p w:rsidR="000125C9" w:rsidRDefault="000125C9">
            <w:pPr>
              <w:pStyle w:val="ConsPlusNormal"/>
              <w:jc w:val="center"/>
            </w:pPr>
            <w:r>
              <w:t>92532,3</w:t>
            </w:r>
          </w:p>
        </w:tc>
        <w:tc>
          <w:tcPr>
            <w:tcW w:w="1586" w:type="dxa"/>
          </w:tcPr>
          <w:p w:rsidR="000125C9" w:rsidRDefault="000125C9">
            <w:pPr>
              <w:pStyle w:val="ConsPlusNormal"/>
              <w:jc w:val="center"/>
            </w:pPr>
            <w:r>
              <w:t>31358,9</w:t>
            </w:r>
          </w:p>
        </w:tc>
        <w:tc>
          <w:tcPr>
            <w:tcW w:w="1587" w:type="dxa"/>
          </w:tcPr>
          <w:p w:rsidR="000125C9" w:rsidRDefault="000125C9">
            <w:pPr>
              <w:pStyle w:val="ConsPlusNormal"/>
              <w:jc w:val="center"/>
            </w:pPr>
            <w:r>
              <w:t>43519,0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97 2</w:t>
            </w:r>
          </w:p>
        </w:tc>
        <w:tc>
          <w:tcPr>
            <w:tcW w:w="701" w:type="dxa"/>
          </w:tcPr>
          <w:p w:rsidR="000125C9" w:rsidRDefault="000125C9">
            <w:pPr>
              <w:pStyle w:val="ConsPlusNormal"/>
            </w:pPr>
          </w:p>
        </w:tc>
        <w:tc>
          <w:tcPr>
            <w:tcW w:w="1586" w:type="dxa"/>
          </w:tcPr>
          <w:p w:rsidR="000125C9" w:rsidRDefault="000125C9">
            <w:pPr>
              <w:pStyle w:val="ConsPlusNormal"/>
              <w:jc w:val="center"/>
            </w:pPr>
            <w:r>
              <w:t>92532,3</w:t>
            </w:r>
          </w:p>
        </w:tc>
        <w:tc>
          <w:tcPr>
            <w:tcW w:w="1586" w:type="dxa"/>
          </w:tcPr>
          <w:p w:rsidR="000125C9" w:rsidRDefault="000125C9">
            <w:pPr>
              <w:pStyle w:val="ConsPlusNormal"/>
              <w:jc w:val="center"/>
            </w:pPr>
            <w:r>
              <w:t>31358,9</w:t>
            </w:r>
          </w:p>
        </w:tc>
        <w:tc>
          <w:tcPr>
            <w:tcW w:w="1587" w:type="dxa"/>
          </w:tcPr>
          <w:p w:rsidR="000125C9" w:rsidRDefault="000125C9">
            <w:pPr>
              <w:pStyle w:val="ConsPlusNormal"/>
              <w:jc w:val="center"/>
            </w:pPr>
            <w:r>
              <w:t>43519,0</w:t>
            </w:r>
          </w:p>
        </w:tc>
      </w:tr>
      <w:tr w:rsidR="000125C9">
        <w:tc>
          <w:tcPr>
            <w:tcW w:w="4139" w:type="dxa"/>
          </w:tcPr>
          <w:p w:rsidR="000125C9" w:rsidRDefault="000125C9">
            <w:pPr>
              <w:pStyle w:val="ConsPlusNormal"/>
            </w:pPr>
            <w:r>
              <w:t>Региональный проект "Капитальный ремонт общего имущества в многоквартирных домах на территории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97 2 01</w:t>
            </w:r>
          </w:p>
        </w:tc>
        <w:tc>
          <w:tcPr>
            <w:tcW w:w="701" w:type="dxa"/>
          </w:tcPr>
          <w:p w:rsidR="000125C9" w:rsidRDefault="000125C9">
            <w:pPr>
              <w:pStyle w:val="ConsPlusNormal"/>
            </w:pPr>
          </w:p>
        </w:tc>
        <w:tc>
          <w:tcPr>
            <w:tcW w:w="1586" w:type="dxa"/>
          </w:tcPr>
          <w:p w:rsidR="000125C9" w:rsidRDefault="000125C9">
            <w:pPr>
              <w:pStyle w:val="ConsPlusNormal"/>
              <w:jc w:val="center"/>
            </w:pPr>
            <w:r>
              <w:t>92532,3</w:t>
            </w:r>
          </w:p>
        </w:tc>
        <w:tc>
          <w:tcPr>
            <w:tcW w:w="1586" w:type="dxa"/>
          </w:tcPr>
          <w:p w:rsidR="000125C9" w:rsidRDefault="000125C9">
            <w:pPr>
              <w:pStyle w:val="ConsPlusNormal"/>
              <w:jc w:val="center"/>
            </w:pPr>
            <w:r>
              <w:t>31358,9</w:t>
            </w:r>
          </w:p>
        </w:tc>
        <w:tc>
          <w:tcPr>
            <w:tcW w:w="1587" w:type="dxa"/>
          </w:tcPr>
          <w:p w:rsidR="000125C9" w:rsidRDefault="000125C9">
            <w:pPr>
              <w:pStyle w:val="ConsPlusNormal"/>
              <w:jc w:val="center"/>
            </w:pPr>
            <w:r>
              <w:t>43519,0</w:t>
            </w:r>
          </w:p>
        </w:tc>
      </w:tr>
      <w:tr w:rsidR="000125C9">
        <w:tc>
          <w:tcPr>
            <w:tcW w:w="4139" w:type="dxa"/>
          </w:tcPr>
          <w:p w:rsidR="000125C9" w:rsidRDefault="000125C9">
            <w:pPr>
              <w:pStyle w:val="ConsPlusNormal"/>
            </w:pPr>
            <w:r>
              <w:t>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за счет средств государственной корпорации - Фонда содействия реформированию ЖКХ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97 2 01 09501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16430,7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Обеспечение мероприятий по капитальному ремонту многоквартирных домов в рамках сводного краткосрочного плана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97 2 01 09601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76101,6</w:t>
            </w:r>
          </w:p>
        </w:tc>
        <w:tc>
          <w:tcPr>
            <w:tcW w:w="1586" w:type="dxa"/>
          </w:tcPr>
          <w:p w:rsidR="000125C9" w:rsidRDefault="000125C9">
            <w:pPr>
              <w:pStyle w:val="ConsPlusNormal"/>
              <w:jc w:val="center"/>
            </w:pPr>
            <w:r>
              <w:t>31358,9</w:t>
            </w:r>
          </w:p>
        </w:tc>
        <w:tc>
          <w:tcPr>
            <w:tcW w:w="1587" w:type="dxa"/>
          </w:tcPr>
          <w:p w:rsidR="000125C9" w:rsidRDefault="000125C9">
            <w:pPr>
              <w:pStyle w:val="ConsPlusNormal"/>
              <w:jc w:val="center"/>
            </w:pPr>
            <w:r>
              <w:t>43519,0</w:t>
            </w:r>
          </w:p>
        </w:tc>
      </w:tr>
      <w:tr w:rsidR="000125C9">
        <w:tc>
          <w:tcPr>
            <w:tcW w:w="4139" w:type="dxa"/>
          </w:tcPr>
          <w:p w:rsidR="000125C9" w:rsidRDefault="000125C9">
            <w:pPr>
              <w:pStyle w:val="ConsPlusNormal"/>
            </w:pPr>
            <w:r>
              <w:t>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w:t>
            </w:r>
          </w:p>
        </w:tc>
        <w:tc>
          <w:tcPr>
            <w:tcW w:w="701" w:type="dxa"/>
          </w:tcPr>
          <w:p w:rsidR="000125C9" w:rsidRDefault="000125C9">
            <w:pPr>
              <w:pStyle w:val="ConsPlusNormal"/>
            </w:pPr>
          </w:p>
        </w:tc>
        <w:tc>
          <w:tcPr>
            <w:tcW w:w="1586" w:type="dxa"/>
          </w:tcPr>
          <w:p w:rsidR="000125C9" w:rsidRDefault="000125C9">
            <w:pPr>
              <w:pStyle w:val="ConsPlusNormal"/>
              <w:jc w:val="center"/>
            </w:pPr>
            <w:r>
              <w:t>369134,4</w:t>
            </w:r>
          </w:p>
        </w:tc>
        <w:tc>
          <w:tcPr>
            <w:tcW w:w="1586" w:type="dxa"/>
          </w:tcPr>
          <w:p w:rsidR="000125C9" w:rsidRDefault="000125C9">
            <w:pPr>
              <w:pStyle w:val="ConsPlusNormal"/>
              <w:jc w:val="center"/>
            </w:pPr>
            <w:r>
              <w:t>958331,1</w:t>
            </w:r>
          </w:p>
        </w:tc>
        <w:tc>
          <w:tcPr>
            <w:tcW w:w="1587" w:type="dxa"/>
          </w:tcPr>
          <w:p w:rsidR="000125C9" w:rsidRDefault="000125C9">
            <w:pPr>
              <w:pStyle w:val="ConsPlusNormal"/>
              <w:jc w:val="center"/>
            </w:pPr>
            <w:r>
              <w:t>921111,1</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98 1</w:t>
            </w:r>
          </w:p>
        </w:tc>
        <w:tc>
          <w:tcPr>
            <w:tcW w:w="701" w:type="dxa"/>
          </w:tcPr>
          <w:p w:rsidR="000125C9" w:rsidRDefault="000125C9">
            <w:pPr>
              <w:pStyle w:val="ConsPlusNormal"/>
            </w:pPr>
          </w:p>
        </w:tc>
        <w:tc>
          <w:tcPr>
            <w:tcW w:w="1586" w:type="dxa"/>
          </w:tcPr>
          <w:p w:rsidR="000125C9" w:rsidRDefault="000125C9">
            <w:pPr>
              <w:pStyle w:val="ConsPlusNormal"/>
              <w:jc w:val="center"/>
            </w:pPr>
            <w:r>
              <w:t>71869,4</w:t>
            </w:r>
          </w:p>
        </w:tc>
        <w:tc>
          <w:tcPr>
            <w:tcW w:w="1586" w:type="dxa"/>
          </w:tcPr>
          <w:p w:rsidR="000125C9" w:rsidRDefault="000125C9">
            <w:pPr>
              <w:pStyle w:val="ConsPlusNormal"/>
              <w:jc w:val="center"/>
            </w:pPr>
            <w:r>
              <w:t>730571,1</w:t>
            </w:r>
          </w:p>
        </w:tc>
        <w:tc>
          <w:tcPr>
            <w:tcW w:w="1587" w:type="dxa"/>
          </w:tcPr>
          <w:p w:rsidR="000125C9" w:rsidRDefault="000125C9">
            <w:pPr>
              <w:pStyle w:val="ConsPlusNormal"/>
              <w:jc w:val="center"/>
            </w:pPr>
            <w:r>
              <w:t>730571,1</w:t>
            </w:r>
          </w:p>
        </w:tc>
      </w:tr>
      <w:tr w:rsidR="000125C9">
        <w:tc>
          <w:tcPr>
            <w:tcW w:w="4139" w:type="dxa"/>
          </w:tcPr>
          <w:p w:rsidR="000125C9" w:rsidRDefault="000125C9">
            <w:pPr>
              <w:pStyle w:val="ConsPlusNormal"/>
            </w:pPr>
            <w:r>
              <w:t>Региональный проект "Обеспечение устойчивого сокращения непригодного для проживания жилищного фонда"</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 1 F3</w:t>
            </w:r>
          </w:p>
        </w:tc>
        <w:tc>
          <w:tcPr>
            <w:tcW w:w="701" w:type="dxa"/>
          </w:tcPr>
          <w:p w:rsidR="000125C9" w:rsidRDefault="000125C9">
            <w:pPr>
              <w:pStyle w:val="ConsPlusNormal"/>
            </w:pPr>
          </w:p>
        </w:tc>
        <w:tc>
          <w:tcPr>
            <w:tcW w:w="1586" w:type="dxa"/>
          </w:tcPr>
          <w:p w:rsidR="000125C9" w:rsidRDefault="000125C9">
            <w:pPr>
              <w:pStyle w:val="ConsPlusNormal"/>
              <w:jc w:val="center"/>
            </w:pPr>
            <w:r>
              <w:t>71869,4</w:t>
            </w:r>
          </w:p>
        </w:tc>
        <w:tc>
          <w:tcPr>
            <w:tcW w:w="1586" w:type="dxa"/>
          </w:tcPr>
          <w:p w:rsidR="000125C9" w:rsidRDefault="000125C9">
            <w:pPr>
              <w:pStyle w:val="ConsPlusNormal"/>
              <w:jc w:val="center"/>
            </w:pPr>
            <w:r>
              <w:t>730571,1</w:t>
            </w:r>
          </w:p>
        </w:tc>
        <w:tc>
          <w:tcPr>
            <w:tcW w:w="1587" w:type="dxa"/>
          </w:tcPr>
          <w:p w:rsidR="000125C9" w:rsidRDefault="000125C9">
            <w:pPr>
              <w:pStyle w:val="ConsPlusNormal"/>
              <w:jc w:val="center"/>
            </w:pPr>
            <w:r>
              <w:t>730571,1</w:t>
            </w:r>
          </w:p>
        </w:tc>
      </w:tr>
      <w:tr w:rsidR="000125C9">
        <w:tc>
          <w:tcPr>
            <w:tcW w:w="4139" w:type="dxa"/>
          </w:tcPr>
          <w:p w:rsidR="000125C9" w:rsidRDefault="000125C9">
            <w:pPr>
              <w:pStyle w:val="ConsPlusNormal"/>
            </w:pPr>
            <w:r>
              <w:t>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 1 F3 67483</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70786,2</w:t>
            </w:r>
          </w:p>
        </w:tc>
        <w:tc>
          <w:tcPr>
            <w:tcW w:w="1586" w:type="dxa"/>
          </w:tcPr>
          <w:p w:rsidR="000125C9" w:rsidRDefault="000125C9">
            <w:pPr>
              <w:pStyle w:val="ConsPlusNormal"/>
              <w:jc w:val="center"/>
            </w:pPr>
            <w:r>
              <w:t>719550,3</w:t>
            </w:r>
          </w:p>
        </w:tc>
        <w:tc>
          <w:tcPr>
            <w:tcW w:w="1587" w:type="dxa"/>
          </w:tcPr>
          <w:p w:rsidR="000125C9" w:rsidRDefault="000125C9">
            <w:pPr>
              <w:pStyle w:val="ConsPlusNormal"/>
              <w:jc w:val="center"/>
            </w:pPr>
            <w:r>
              <w:t>719550,3</w:t>
            </w:r>
          </w:p>
        </w:tc>
      </w:tr>
      <w:tr w:rsidR="000125C9">
        <w:tc>
          <w:tcPr>
            <w:tcW w:w="4139" w:type="dxa"/>
          </w:tcPr>
          <w:p w:rsidR="000125C9" w:rsidRDefault="000125C9">
            <w:pPr>
              <w:pStyle w:val="ConsPlusNormal"/>
            </w:pPr>
            <w:r>
              <w:t>Субсидии на обеспечение устойчивого сокращения непригодного для проживания жилищного фонда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 1 F3 67484</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1083,2</w:t>
            </w:r>
          </w:p>
        </w:tc>
        <w:tc>
          <w:tcPr>
            <w:tcW w:w="1586" w:type="dxa"/>
          </w:tcPr>
          <w:p w:rsidR="000125C9" w:rsidRDefault="000125C9">
            <w:pPr>
              <w:pStyle w:val="ConsPlusNormal"/>
              <w:jc w:val="center"/>
            </w:pPr>
            <w:r>
              <w:t>11020,8</w:t>
            </w:r>
          </w:p>
        </w:tc>
        <w:tc>
          <w:tcPr>
            <w:tcW w:w="1587" w:type="dxa"/>
          </w:tcPr>
          <w:p w:rsidR="000125C9" w:rsidRDefault="000125C9">
            <w:pPr>
              <w:pStyle w:val="ConsPlusNormal"/>
              <w:jc w:val="center"/>
            </w:pPr>
            <w:r>
              <w:t>11020,8</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98 2</w:t>
            </w:r>
          </w:p>
        </w:tc>
        <w:tc>
          <w:tcPr>
            <w:tcW w:w="701" w:type="dxa"/>
          </w:tcPr>
          <w:p w:rsidR="000125C9" w:rsidRDefault="000125C9">
            <w:pPr>
              <w:pStyle w:val="ConsPlusNormal"/>
            </w:pPr>
          </w:p>
        </w:tc>
        <w:tc>
          <w:tcPr>
            <w:tcW w:w="1586" w:type="dxa"/>
          </w:tcPr>
          <w:p w:rsidR="000125C9" w:rsidRDefault="000125C9">
            <w:pPr>
              <w:pStyle w:val="ConsPlusNormal"/>
              <w:jc w:val="center"/>
            </w:pPr>
            <w:r>
              <w:t>297265,0</w:t>
            </w:r>
          </w:p>
        </w:tc>
        <w:tc>
          <w:tcPr>
            <w:tcW w:w="1586" w:type="dxa"/>
          </w:tcPr>
          <w:p w:rsidR="000125C9" w:rsidRDefault="000125C9">
            <w:pPr>
              <w:pStyle w:val="ConsPlusNormal"/>
              <w:jc w:val="center"/>
            </w:pPr>
            <w:r>
              <w:t>227760,0</w:t>
            </w:r>
          </w:p>
        </w:tc>
        <w:tc>
          <w:tcPr>
            <w:tcW w:w="1587" w:type="dxa"/>
          </w:tcPr>
          <w:p w:rsidR="000125C9" w:rsidRDefault="000125C9">
            <w:pPr>
              <w:pStyle w:val="ConsPlusNormal"/>
              <w:jc w:val="center"/>
            </w:pPr>
            <w:r>
              <w:t>190540,0</w:t>
            </w:r>
          </w:p>
        </w:tc>
      </w:tr>
      <w:tr w:rsidR="000125C9">
        <w:tc>
          <w:tcPr>
            <w:tcW w:w="4139" w:type="dxa"/>
          </w:tcPr>
          <w:p w:rsidR="000125C9" w:rsidRDefault="000125C9">
            <w:pPr>
              <w:pStyle w:val="ConsPlusNormal"/>
            </w:pPr>
            <w:r>
              <w:t>Региональный проект "Обеспечение безопасного проживания граждан в жилых помещениях маневренного фонда"</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98 2 03</w:t>
            </w:r>
          </w:p>
        </w:tc>
        <w:tc>
          <w:tcPr>
            <w:tcW w:w="701" w:type="dxa"/>
          </w:tcPr>
          <w:p w:rsidR="000125C9" w:rsidRDefault="000125C9">
            <w:pPr>
              <w:pStyle w:val="ConsPlusNormal"/>
            </w:pPr>
          </w:p>
        </w:tc>
        <w:tc>
          <w:tcPr>
            <w:tcW w:w="1586" w:type="dxa"/>
          </w:tcPr>
          <w:p w:rsidR="000125C9" w:rsidRDefault="000125C9">
            <w:pPr>
              <w:pStyle w:val="ConsPlusNormal"/>
              <w:jc w:val="center"/>
            </w:pPr>
            <w:r>
              <w:t>55565,0</w:t>
            </w:r>
          </w:p>
        </w:tc>
        <w:tc>
          <w:tcPr>
            <w:tcW w:w="1586" w:type="dxa"/>
          </w:tcPr>
          <w:p w:rsidR="000125C9" w:rsidRDefault="000125C9">
            <w:pPr>
              <w:pStyle w:val="ConsPlusNormal"/>
              <w:jc w:val="center"/>
            </w:pPr>
            <w:r>
              <w:t>64060,0</w:t>
            </w:r>
          </w:p>
        </w:tc>
        <w:tc>
          <w:tcPr>
            <w:tcW w:w="1587" w:type="dxa"/>
          </w:tcPr>
          <w:p w:rsidR="000125C9" w:rsidRDefault="000125C9">
            <w:pPr>
              <w:pStyle w:val="ConsPlusNormal"/>
              <w:jc w:val="center"/>
            </w:pPr>
            <w:r>
              <w:t>26840,0</w:t>
            </w:r>
          </w:p>
        </w:tc>
      </w:tr>
      <w:tr w:rsidR="000125C9">
        <w:tc>
          <w:tcPr>
            <w:tcW w:w="4139" w:type="dxa"/>
          </w:tcPr>
          <w:p w:rsidR="000125C9" w:rsidRDefault="000125C9">
            <w:pPr>
              <w:pStyle w:val="ConsPlusNormal"/>
            </w:pPr>
            <w:r>
              <w:t>Субсидии на обеспечение безопасного проживания граждан в жилых помещениях маневренного фонда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98 2 03 72420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55565,0</w:t>
            </w:r>
          </w:p>
        </w:tc>
        <w:tc>
          <w:tcPr>
            <w:tcW w:w="1586" w:type="dxa"/>
          </w:tcPr>
          <w:p w:rsidR="000125C9" w:rsidRDefault="000125C9">
            <w:pPr>
              <w:pStyle w:val="ConsPlusNormal"/>
              <w:jc w:val="center"/>
            </w:pPr>
            <w:r>
              <w:t>64060,0</w:t>
            </w:r>
          </w:p>
        </w:tc>
        <w:tc>
          <w:tcPr>
            <w:tcW w:w="1587" w:type="dxa"/>
          </w:tcPr>
          <w:p w:rsidR="000125C9" w:rsidRDefault="000125C9">
            <w:pPr>
              <w:pStyle w:val="ConsPlusNormal"/>
              <w:jc w:val="center"/>
            </w:pPr>
            <w:r>
              <w:t>26840,0</w:t>
            </w:r>
          </w:p>
        </w:tc>
      </w:tr>
      <w:tr w:rsidR="000125C9">
        <w:tc>
          <w:tcPr>
            <w:tcW w:w="4139" w:type="dxa"/>
          </w:tcPr>
          <w:p w:rsidR="000125C9" w:rsidRDefault="000125C9">
            <w:pPr>
              <w:pStyle w:val="ConsPlusNormal"/>
            </w:pPr>
            <w:r>
              <w:t>Региональный проект "Замена лифтов в многоквартирных домах, расположенных на территории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98 2 04</w:t>
            </w:r>
          </w:p>
        </w:tc>
        <w:tc>
          <w:tcPr>
            <w:tcW w:w="701" w:type="dxa"/>
          </w:tcPr>
          <w:p w:rsidR="000125C9" w:rsidRDefault="000125C9">
            <w:pPr>
              <w:pStyle w:val="ConsPlusNormal"/>
            </w:pPr>
          </w:p>
        </w:tc>
        <w:tc>
          <w:tcPr>
            <w:tcW w:w="1586" w:type="dxa"/>
          </w:tcPr>
          <w:p w:rsidR="000125C9" w:rsidRDefault="000125C9">
            <w:pPr>
              <w:pStyle w:val="ConsPlusNormal"/>
              <w:jc w:val="center"/>
            </w:pPr>
            <w:r>
              <w:t>241700,0</w:t>
            </w:r>
          </w:p>
        </w:tc>
        <w:tc>
          <w:tcPr>
            <w:tcW w:w="1586" w:type="dxa"/>
          </w:tcPr>
          <w:p w:rsidR="000125C9" w:rsidRDefault="000125C9">
            <w:pPr>
              <w:pStyle w:val="ConsPlusNormal"/>
              <w:jc w:val="center"/>
            </w:pPr>
            <w:r>
              <w:t>163700,0</w:t>
            </w:r>
          </w:p>
        </w:tc>
        <w:tc>
          <w:tcPr>
            <w:tcW w:w="1587" w:type="dxa"/>
          </w:tcPr>
          <w:p w:rsidR="000125C9" w:rsidRDefault="000125C9">
            <w:pPr>
              <w:pStyle w:val="ConsPlusNormal"/>
              <w:jc w:val="center"/>
            </w:pPr>
            <w:r>
              <w:t>163700,0</w:t>
            </w:r>
          </w:p>
        </w:tc>
      </w:tr>
      <w:tr w:rsidR="000125C9">
        <w:tc>
          <w:tcPr>
            <w:tcW w:w="4139" w:type="dxa"/>
          </w:tcPr>
          <w:p w:rsidR="000125C9" w:rsidRDefault="000125C9">
            <w:pPr>
              <w:pStyle w:val="ConsPlusNormal"/>
            </w:pPr>
            <w:r>
              <w:t>Субсидии на обеспечение замены лифтов в многоквартирных домах, расположенных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98 2 04 65162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241700,0</w:t>
            </w:r>
          </w:p>
        </w:tc>
        <w:tc>
          <w:tcPr>
            <w:tcW w:w="1586" w:type="dxa"/>
          </w:tcPr>
          <w:p w:rsidR="000125C9" w:rsidRDefault="000125C9">
            <w:pPr>
              <w:pStyle w:val="ConsPlusNormal"/>
              <w:jc w:val="center"/>
            </w:pPr>
            <w:r>
              <w:t>163700,0</w:t>
            </w:r>
          </w:p>
        </w:tc>
        <w:tc>
          <w:tcPr>
            <w:tcW w:w="1587" w:type="dxa"/>
          </w:tcPr>
          <w:p w:rsidR="000125C9" w:rsidRDefault="000125C9">
            <w:pPr>
              <w:pStyle w:val="ConsPlusNormal"/>
              <w:jc w:val="center"/>
            </w:pPr>
            <w:r>
              <w:t>163700,0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37701,8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37701,8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проведение мероприятий, связанных с подготовкой и проведением празднования 1000-летия основания города Суздаля, на ремонт крыш и фасадов многоквартирных домов исторического города Суздаля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99 9 00 71711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37701,8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Коммунальное хозяйство</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2743746,7</w:t>
            </w:r>
          </w:p>
        </w:tc>
        <w:tc>
          <w:tcPr>
            <w:tcW w:w="1586" w:type="dxa"/>
          </w:tcPr>
          <w:p w:rsidR="000125C9" w:rsidRDefault="000125C9">
            <w:pPr>
              <w:pStyle w:val="ConsPlusNormal"/>
              <w:jc w:val="center"/>
            </w:pPr>
            <w:r>
              <w:t>822452,6</w:t>
            </w:r>
          </w:p>
        </w:tc>
        <w:tc>
          <w:tcPr>
            <w:tcW w:w="1587" w:type="dxa"/>
          </w:tcPr>
          <w:p w:rsidR="000125C9" w:rsidRDefault="000125C9">
            <w:pPr>
              <w:pStyle w:val="ConsPlusNormal"/>
              <w:jc w:val="center"/>
            </w:pPr>
            <w:r>
              <w:t>714757,7</w:t>
            </w:r>
          </w:p>
        </w:tc>
      </w:tr>
      <w:tr w:rsidR="000125C9">
        <w:tc>
          <w:tcPr>
            <w:tcW w:w="4139" w:type="dxa"/>
          </w:tcPr>
          <w:p w:rsidR="000125C9" w:rsidRDefault="000125C9">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w:t>
            </w:r>
          </w:p>
        </w:tc>
        <w:tc>
          <w:tcPr>
            <w:tcW w:w="701" w:type="dxa"/>
          </w:tcPr>
          <w:p w:rsidR="000125C9" w:rsidRDefault="000125C9">
            <w:pPr>
              <w:pStyle w:val="ConsPlusNormal"/>
            </w:pPr>
          </w:p>
        </w:tc>
        <w:tc>
          <w:tcPr>
            <w:tcW w:w="1586" w:type="dxa"/>
          </w:tcPr>
          <w:p w:rsidR="000125C9" w:rsidRDefault="000125C9">
            <w:pPr>
              <w:pStyle w:val="ConsPlusNormal"/>
              <w:jc w:val="center"/>
            </w:pPr>
            <w:r>
              <w:t>736701,7</w:t>
            </w:r>
          </w:p>
        </w:tc>
        <w:tc>
          <w:tcPr>
            <w:tcW w:w="1586" w:type="dxa"/>
          </w:tcPr>
          <w:p w:rsidR="000125C9" w:rsidRDefault="000125C9">
            <w:pPr>
              <w:pStyle w:val="ConsPlusNormal"/>
              <w:jc w:val="center"/>
            </w:pPr>
            <w:r>
              <w:t>209060,9</w:t>
            </w:r>
          </w:p>
        </w:tc>
        <w:tc>
          <w:tcPr>
            <w:tcW w:w="1587" w:type="dxa"/>
          </w:tcPr>
          <w:p w:rsidR="000125C9" w:rsidRDefault="000125C9">
            <w:pPr>
              <w:pStyle w:val="ConsPlusNormal"/>
              <w:jc w:val="center"/>
            </w:pPr>
            <w:r>
              <w:t>160810,0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21 2</w:t>
            </w:r>
          </w:p>
        </w:tc>
        <w:tc>
          <w:tcPr>
            <w:tcW w:w="701" w:type="dxa"/>
          </w:tcPr>
          <w:p w:rsidR="000125C9" w:rsidRDefault="000125C9">
            <w:pPr>
              <w:pStyle w:val="ConsPlusNormal"/>
            </w:pPr>
          </w:p>
        </w:tc>
        <w:tc>
          <w:tcPr>
            <w:tcW w:w="1586" w:type="dxa"/>
          </w:tcPr>
          <w:p w:rsidR="000125C9" w:rsidRDefault="000125C9">
            <w:pPr>
              <w:pStyle w:val="ConsPlusNormal"/>
              <w:jc w:val="center"/>
            </w:pPr>
            <w:r>
              <w:t>736701,7</w:t>
            </w:r>
          </w:p>
        </w:tc>
        <w:tc>
          <w:tcPr>
            <w:tcW w:w="1586" w:type="dxa"/>
          </w:tcPr>
          <w:p w:rsidR="000125C9" w:rsidRDefault="000125C9">
            <w:pPr>
              <w:pStyle w:val="ConsPlusNormal"/>
              <w:jc w:val="center"/>
            </w:pPr>
            <w:r>
              <w:t>209060,9</w:t>
            </w:r>
          </w:p>
        </w:tc>
        <w:tc>
          <w:tcPr>
            <w:tcW w:w="1587" w:type="dxa"/>
          </w:tcPr>
          <w:p w:rsidR="000125C9" w:rsidRDefault="000125C9">
            <w:pPr>
              <w:pStyle w:val="ConsPlusNormal"/>
              <w:jc w:val="center"/>
            </w:pPr>
            <w:r>
              <w:t>160810,0</w:t>
            </w:r>
          </w:p>
        </w:tc>
      </w:tr>
      <w:tr w:rsidR="000125C9">
        <w:tc>
          <w:tcPr>
            <w:tcW w:w="4139" w:type="dxa"/>
          </w:tcPr>
          <w:p w:rsidR="000125C9" w:rsidRDefault="000125C9">
            <w:pPr>
              <w:pStyle w:val="ConsPlusNormal"/>
            </w:pPr>
            <w:r>
              <w:t>Региональный проект "Энергосбережение и повышение энергетической эффективности в энергетическом комплексе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21 2 01</w:t>
            </w:r>
          </w:p>
        </w:tc>
        <w:tc>
          <w:tcPr>
            <w:tcW w:w="701" w:type="dxa"/>
          </w:tcPr>
          <w:p w:rsidR="000125C9" w:rsidRDefault="000125C9">
            <w:pPr>
              <w:pStyle w:val="ConsPlusNormal"/>
            </w:pPr>
          </w:p>
        </w:tc>
        <w:tc>
          <w:tcPr>
            <w:tcW w:w="1586" w:type="dxa"/>
          </w:tcPr>
          <w:p w:rsidR="000125C9" w:rsidRDefault="000125C9">
            <w:pPr>
              <w:pStyle w:val="ConsPlusNormal"/>
              <w:jc w:val="center"/>
            </w:pPr>
            <w:r>
              <w:t>628336,1</w:t>
            </w:r>
          </w:p>
        </w:tc>
        <w:tc>
          <w:tcPr>
            <w:tcW w:w="1586" w:type="dxa"/>
          </w:tcPr>
          <w:p w:rsidR="000125C9" w:rsidRDefault="000125C9">
            <w:pPr>
              <w:pStyle w:val="ConsPlusNormal"/>
              <w:jc w:val="center"/>
            </w:pPr>
            <w:r>
              <w:t>209060,9</w:t>
            </w:r>
          </w:p>
        </w:tc>
        <w:tc>
          <w:tcPr>
            <w:tcW w:w="1587" w:type="dxa"/>
          </w:tcPr>
          <w:p w:rsidR="000125C9" w:rsidRDefault="000125C9">
            <w:pPr>
              <w:pStyle w:val="ConsPlusNormal"/>
              <w:jc w:val="center"/>
            </w:pPr>
            <w:r>
              <w:t>160810,0</w:t>
            </w:r>
          </w:p>
        </w:tc>
      </w:tr>
      <w:tr w:rsidR="000125C9">
        <w:tc>
          <w:tcPr>
            <w:tcW w:w="4139" w:type="dxa"/>
          </w:tcPr>
          <w:p w:rsidR="000125C9" w:rsidRDefault="000125C9">
            <w:pPr>
              <w:pStyle w:val="ConsPlusNormal"/>
            </w:pPr>
            <w:r>
              <w:t>Возмещение части затрат на приобретение энергоэффективного оборудования (Иные бюджетные ассигнования)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21 2 01 60130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89959,5</w:t>
            </w:r>
          </w:p>
        </w:tc>
      </w:tr>
      <w:tr w:rsidR="000125C9">
        <w:tc>
          <w:tcPr>
            <w:tcW w:w="4139" w:type="dxa"/>
          </w:tcPr>
          <w:p w:rsidR="000125C9" w:rsidRDefault="000125C9">
            <w:pPr>
              <w:pStyle w:val="ConsPlusNormal"/>
            </w:pPr>
            <w:r>
              <w:t>Субсидия на замену устаревших светильников на новые энергоэффективные, монтаж самонесущих изолированных проводов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21 2 01 70130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7500,5</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8694,6</w:t>
            </w:r>
          </w:p>
        </w:tc>
      </w:tr>
      <w:tr w:rsidR="000125C9">
        <w:tc>
          <w:tcPr>
            <w:tcW w:w="4139" w:type="dxa"/>
          </w:tcPr>
          <w:p w:rsidR="000125C9" w:rsidRDefault="000125C9">
            <w:pPr>
              <w:pStyle w:val="ConsPlusNormal"/>
            </w:pPr>
            <w:r>
              <w:t>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21 2 01 71250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620835,6</w:t>
            </w:r>
          </w:p>
        </w:tc>
        <w:tc>
          <w:tcPr>
            <w:tcW w:w="1586" w:type="dxa"/>
          </w:tcPr>
          <w:p w:rsidR="000125C9" w:rsidRDefault="000125C9">
            <w:pPr>
              <w:pStyle w:val="ConsPlusNormal"/>
              <w:jc w:val="center"/>
            </w:pPr>
            <w:r>
              <w:t>199060,9</w:t>
            </w:r>
          </w:p>
        </w:tc>
        <w:tc>
          <w:tcPr>
            <w:tcW w:w="1587" w:type="dxa"/>
          </w:tcPr>
          <w:p w:rsidR="000125C9" w:rsidRDefault="000125C9">
            <w:pPr>
              <w:pStyle w:val="ConsPlusNormal"/>
              <w:jc w:val="center"/>
            </w:pPr>
            <w:r>
              <w:t>62155,9</w:t>
            </w:r>
          </w:p>
        </w:tc>
      </w:tr>
      <w:tr w:rsidR="000125C9">
        <w:tc>
          <w:tcPr>
            <w:tcW w:w="4139" w:type="dxa"/>
          </w:tcPr>
          <w:p w:rsidR="000125C9" w:rsidRDefault="000125C9">
            <w:pPr>
              <w:pStyle w:val="ConsPlusNormal"/>
            </w:pPr>
            <w:r>
              <w:t>Региональный проект "Модернизация систем теплоснабжения на объектах социально-бытового, культурного и иного назначения"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21 2 02</w:t>
            </w:r>
          </w:p>
        </w:tc>
        <w:tc>
          <w:tcPr>
            <w:tcW w:w="701" w:type="dxa"/>
          </w:tcPr>
          <w:p w:rsidR="000125C9" w:rsidRDefault="000125C9">
            <w:pPr>
              <w:pStyle w:val="ConsPlusNormal"/>
            </w:pPr>
          </w:p>
        </w:tc>
        <w:tc>
          <w:tcPr>
            <w:tcW w:w="1586" w:type="dxa"/>
          </w:tcPr>
          <w:p w:rsidR="000125C9" w:rsidRDefault="000125C9">
            <w:pPr>
              <w:pStyle w:val="ConsPlusNormal"/>
              <w:jc w:val="center"/>
            </w:pPr>
            <w:r>
              <w:t>108365,6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модернизацию систем теплоснабжения на объектах социально-бытового, культурного и иного назначения, находящихся в муниципальной собственности и подлежащих газификации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21 2 02 72770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108365,6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27</w:t>
            </w:r>
          </w:p>
        </w:tc>
        <w:tc>
          <w:tcPr>
            <w:tcW w:w="701" w:type="dxa"/>
          </w:tcPr>
          <w:p w:rsidR="000125C9" w:rsidRDefault="000125C9">
            <w:pPr>
              <w:pStyle w:val="ConsPlusNormal"/>
            </w:pPr>
          </w:p>
        </w:tc>
        <w:tc>
          <w:tcPr>
            <w:tcW w:w="1586" w:type="dxa"/>
          </w:tcPr>
          <w:p w:rsidR="000125C9" w:rsidRDefault="000125C9">
            <w:pPr>
              <w:pStyle w:val="ConsPlusNormal"/>
              <w:jc w:val="center"/>
            </w:pPr>
            <w:r>
              <w:t>7000,0</w:t>
            </w:r>
          </w:p>
        </w:tc>
        <w:tc>
          <w:tcPr>
            <w:tcW w:w="1586" w:type="dxa"/>
          </w:tcPr>
          <w:p w:rsidR="000125C9" w:rsidRDefault="000125C9">
            <w:pPr>
              <w:pStyle w:val="ConsPlusNormal"/>
              <w:jc w:val="center"/>
            </w:pPr>
            <w:r>
              <w:t>143000,0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27 2</w:t>
            </w:r>
          </w:p>
        </w:tc>
        <w:tc>
          <w:tcPr>
            <w:tcW w:w="701" w:type="dxa"/>
          </w:tcPr>
          <w:p w:rsidR="000125C9" w:rsidRDefault="000125C9">
            <w:pPr>
              <w:pStyle w:val="ConsPlusNormal"/>
            </w:pPr>
          </w:p>
        </w:tc>
        <w:tc>
          <w:tcPr>
            <w:tcW w:w="1586" w:type="dxa"/>
          </w:tcPr>
          <w:p w:rsidR="000125C9" w:rsidRDefault="000125C9">
            <w:pPr>
              <w:pStyle w:val="ConsPlusNormal"/>
              <w:jc w:val="center"/>
            </w:pPr>
            <w:r>
              <w:t>7000,0</w:t>
            </w:r>
          </w:p>
        </w:tc>
        <w:tc>
          <w:tcPr>
            <w:tcW w:w="1586" w:type="dxa"/>
          </w:tcPr>
          <w:p w:rsidR="000125C9" w:rsidRDefault="000125C9">
            <w:pPr>
              <w:pStyle w:val="ConsPlusNormal"/>
              <w:jc w:val="center"/>
            </w:pPr>
            <w:r>
              <w:t>143000,0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"Сбалансированная застройка г. Коврова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27 2 11</w:t>
            </w:r>
          </w:p>
        </w:tc>
        <w:tc>
          <w:tcPr>
            <w:tcW w:w="701" w:type="dxa"/>
          </w:tcPr>
          <w:p w:rsidR="000125C9" w:rsidRDefault="000125C9">
            <w:pPr>
              <w:pStyle w:val="ConsPlusNormal"/>
            </w:pPr>
          </w:p>
        </w:tc>
        <w:tc>
          <w:tcPr>
            <w:tcW w:w="1586" w:type="dxa"/>
          </w:tcPr>
          <w:p w:rsidR="000125C9" w:rsidRDefault="000125C9">
            <w:pPr>
              <w:pStyle w:val="ConsPlusNormal"/>
              <w:jc w:val="center"/>
            </w:pPr>
            <w:r>
              <w:t>7000,0</w:t>
            </w:r>
          </w:p>
        </w:tc>
        <w:tc>
          <w:tcPr>
            <w:tcW w:w="1586" w:type="dxa"/>
          </w:tcPr>
          <w:p w:rsidR="000125C9" w:rsidRDefault="000125C9">
            <w:pPr>
              <w:pStyle w:val="ConsPlusNormal"/>
              <w:jc w:val="center"/>
            </w:pPr>
            <w:r>
              <w:t>143000,0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бюджету города Коврова на реализацию регионального проекта "Реконструкция сети водоотведения по адресу: Владимирская обл., г. Ковров, ул. Кирова"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27 2 11 98005</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7000,0</w:t>
            </w:r>
          </w:p>
        </w:tc>
        <w:tc>
          <w:tcPr>
            <w:tcW w:w="1586" w:type="dxa"/>
          </w:tcPr>
          <w:p w:rsidR="000125C9" w:rsidRDefault="000125C9">
            <w:pPr>
              <w:pStyle w:val="ConsPlusNormal"/>
              <w:jc w:val="center"/>
            </w:pPr>
            <w:r>
              <w:t>143000,0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"Модернизация объектов коммунальной инфраструктуры во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w:t>
            </w:r>
          </w:p>
        </w:tc>
        <w:tc>
          <w:tcPr>
            <w:tcW w:w="701" w:type="dxa"/>
          </w:tcPr>
          <w:p w:rsidR="000125C9" w:rsidRDefault="000125C9">
            <w:pPr>
              <w:pStyle w:val="ConsPlusNormal"/>
            </w:pPr>
          </w:p>
        </w:tc>
        <w:tc>
          <w:tcPr>
            <w:tcW w:w="1586" w:type="dxa"/>
          </w:tcPr>
          <w:p w:rsidR="000125C9" w:rsidRDefault="000125C9">
            <w:pPr>
              <w:pStyle w:val="ConsPlusNormal"/>
              <w:jc w:val="center"/>
            </w:pPr>
            <w:r>
              <w:t>1051868,3</w:t>
            </w:r>
          </w:p>
        </w:tc>
        <w:tc>
          <w:tcPr>
            <w:tcW w:w="1586" w:type="dxa"/>
          </w:tcPr>
          <w:p w:rsidR="000125C9" w:rsidRDefault="000125C9">
            <w:pPr>
              <w:pStyle w:val="ConsPlusNormal"/>
              <w:jc w:val="center"/>
            </w:pPr>
            <w:r>
              <w:t>267287,7</w:t>
            </w:r>
          </w:p>
        </w:tc>
        <w:tc>
          <w:tcPr>
            <w:tcW w:w="1587" w:type="dxa"/>
          </w:tcPr>
          <w:p w:rsidR="000125C9" w:rsidRDefault="000125C9">
            <w:pPr>
              <w:pStyle w:val="ConsPlusNormal"/>
              <w:jc w:val="center"/>
            </w:pPr>
            <w:r>
              <w:t>252287,7</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40 1</w:t>
            </w:r>
          </w:p>
        </w:tc>
        <w:tc>
          <w:tcPr>
            <w:tcW w:w="701" w:type="dxa"/>
          </w:tcPr>
          <w:p w:rsidR="000125C9" w:rsidRDefault="000125C9">
            <w:pPr>
              <w:pStyle w:val="ConsPlusNormal"/>
            </w:pPr>
          </w:p>
        </w:tc>
        <w:tc>
          <w:tcPr>
            <w:tcW w:w="1586" w:type="dxa"/>
          </w:tcPr>
          <w:p w:rsidR="000125C9" w:rsidRDefault="000125C9">
            <w:pPr>
              <w:pStyle w:val="ConsPlusNormal"/>
              <w:jc w:val="center"/>
            </w:pPr>
            <w:r>
              <w:t>391146,1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"Чистая вода"</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1 F5</w:t>
            </w:r>
          </w:p>
        </w:tc>
        <w:tc>
          <w:tcPr>
            <w:tcW w:w="701" w:type="dxa"/>
          </w:tcPr>
          <w:p w:rsidR="000125C9" w:rsidRDefault="000125C9">
            <w:pPr>
              <w:pStyle w:val="ConsPlusNormal"/>
            </w:pPr>
          </w:p>
        </w:tc>
        <w:tc>
          <w:tcPr>
            <w:tcW w:w="1586" w:type="dxa"/>
          </w:tcPr>
          <w:p w:rsidR="000125C9" w:rsidRDefault="000125C9">
            <w:pPr>
              <w:pStyle w:val="ConsPlusNormal"/>
              <w:jc w:val="center"/>
            </w:pPr>
            <w:r>
              <w:t>391146,1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строительство и реконструкцию (модернизацию) объектов питьевого водоснабжения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1 F5 52430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320762,5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строительство и реконструкцию (модернизацию) объектов питьевого водоснабжения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1 F5 А243D</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70383,6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40 2</w:t>
            </w:r>
          </w:p>
        </w:tc>
        <w:tc>
          <w:tcPr>
            <w:tcW w:w="701" w:type="dxa"/>
          </w:tcPr>
          <w:p w:rsidR="000125C9" w:rsidRDefault="000125C9">
            <w:pPr>
              <w:pStyle w:val="ConsPlusNormal"/>
            </w:pPr>
          </w:p>
        </w:tc>
        <w:tc>
          <w:tcPr>
            <w:tcW w:w="1586" w:type="dxa"/>
          </w:tcPr>
          <w:p w:rsidR="000125C9" w:rsidRDefault="000125C9">
            <w:pPr>
              <w:pStyle w:val="ConsPlusNormal"/>
              <w:jc w:val="center"/>
            </w:pPr>
            <w:r>
              <w:t>479722,2</w:t>
            </w:r>
          </w:p>
        </w:tc>
        <w:tc>
          <w:tcPr>
            <w:tcW w:w="1586" w:type="dxa"/>
          </w:tcPr>
          <w:p w:rsidR="000125C9" w:rsidRDefault="000125C9">
            <w:pPr>
              <w:pStyle w:val="ConsPlusNormal"/>
              <w:jc w:val="center"/>
            </w:pPr>
            <w:r>
              <w:t>267287,7</w:t>
            </w:r>
          </w:p>
        </w:tc>
        <w:tc>
          <w:tcPr>
            <w:tcW w:w="1587" w:type="dxa"/>
          </w:tcPr>
          <w:p w:rsidR="000125C9" w:rsidRDefault="000125C9">
            <w:pPr>
              <w:pStyle w:val="ConsPlusNormal"/>
              <w:jc w:val="center"/>
            </w:pPr>
            <w:r>
              <w:t>252287,7</w:t>
            </w:r>
          </w:p>
        </w:tc>
      </w:tr>
      <w:tr w:rsidR="000125C9">
        <w:tc>
          <w:tcPr>
            <w:tcW w:w="4139" w:type="dxa"/>
          </w:tcPr>
          <w:p w:rsidR="000125C9" w:rsidRDefault="000125C9">
            <w:pPr>
              <w:pStyle w:val="ConsPlusNormal"/>
            </w:pPr>
            <w:r>
              <w:t>Региональный проект "Модернизация объектов теплоснабжения, водоснабжения, водоотведения и очистки сточных вод"</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40 2 01</w:t>
            </w:r>
          </w:p>
        </w:tc>
        <w:tc>
          <w:tcPr>
            <w:tcW w:w="701" w:type="dxa"/>
          </w:tcPr>
          <w:p w:rsidR="000125C9" w:rsidRDefault="000125C9">
            <w:pPr>
              <w:pStyle w:val="ConsPlusNormal"/>
            </w:pPr>
          </w:p>
        </w:tc>
        <w:tc>
          <w:tcPr>
            <w:tcW w:w="1586" w:type="dxa"/>
          </w:tcPr>
          <w:p w:rsidR="000125C9" w:rsidRDefault="000125C9">
            <w:pPr>
              <w:pStyle w:val="ConsPlusNormal"/>
              <w:jc w:val="center"/>
            </w:pPr>
            <w:r>
              <w:t>176722,2</w:t>
            </w:r>
          </w:p>
        </w:tc>
        <w:tc>
          <w:tcPr>
            <w:tcW w:w="1586" w:type="dxa"/>
          </w:tcPr>
          <w:p w:rsidR="000125C9" w:rsidRDefault="000125C9">
            <w:pPr>
              <w:pStyle w:val="ConsPlusNormal"/>
              <w:jc w:val="center"/>
            </w:pPr>
            <w:r>
              <w:t>252287,7</w:t>
            </w:r>
          </w:p>
        </w:tc>
        <w:tc>
          <w:tcPr>
            <w:tcW w:w="1587" w:type="dxa"/>
          </w:tcPr>
          <w:p w:rsidR="000125C9" w:rsidRDefault="000125C9">
            <w:pPr>
              <w:pStyle w:val="ConsPlusNormal"/>
              <w:jc w:val="center"/>
            </w:pPr>
            <w:r>
              <w:t>252287,7</w:t>
            </w:r>
          </w:p>
        </w:tc>
      </w:tr>
      <w:tr w:rsidR="000125C9">
        <w:tc>
          <w:tcPr>
            <w:tcW w:w="4139" w:type="dxa"/>
          </w:tcPr>
          <w:p w:rsidR="000125C9" w:rsidRDefault="000125C9">
            <w:pPr>
              <w:pStyle w:val="ConsPlusNormal"/>
            </w:pPr>
            <w:r>
              <w:t>Субсидия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40 2 01 71580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176722,2</w:t>
            </w:r>
          </w:p>
        </w:tc>
        <w:tc>
          <w:tcPr>
            <w:tcW w:w="1586" w:type="dxa"/>
          </w:tcPr>
          <w:p w:rsidR="000125C9" w:rsidRDefault="000125C9">
            <w:pPr>
              <w:pStyle w:val="ConsPlusNormal"/>
              <w:jc w:val="center"/>
            </w:pPr>
            <w:r>
              <w:t>252287,7</w:t>
            </w:r>
          </w:p>
        </w:tc>
        <w:tc>
          <w:tcPr>
            <w:tcW w:w="1587" w:type="dxa"/>
          </w:tcPr>
          <w:p w:rsidR="000125C9" w:rsidRDefault="000125C9">
            <w:pPr>
              <w:pStyle w:val="ConsPlusNormal"/>
              <w:jc w:val="center"/>
            </w:pPr>
            <w:r>
              <w:t>252287,7</w:t>
            </w:r>
          </w:p>
        </w:tc>
      </w:tr>
      <w:tr w:rsidR="000125C9">
        <w:tc>
          <w:tcPr>
            <w:tcW w:w="4139" w:type="dxa"/>
          </w:tcPr>
          <w:p w:rsidR="000125C9" w:rsidRDefault="000125C9">
            <w:pPr>
              <w:pStyle w:val="ConsPlusNormal"/>
            </w:pPr>
            <w:r>
              <w:t>Региональный проект "Строительство, реконструкция источников теплоснабжения и тепловых сетей в зоне перспективной многоэтажной застройки в г. Александрове за счет бюджетных кредитов, полученных из федерального бюджета на финансовое обеспечение реализации инфраструктурных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40 2 02</w:t>
            </w:r>
          </w:p>
        </w:tc>
        <w:tc>
          <w:tcPr>
            <w:tcW w:w="701" w:type="dxa"/>
          </w:tcPr>
          <w:p w:rsidR="000125C9" w:rsidRDefault="000125C9">
            <w:pPr>
              <w:pStyle w:val="ConsPlusNormal"/>
            </w:pPr>
          </w:p>
        </w:tc>
        <w:tc>
          <w:tcPr>
            <w:tcW w:w="1586" w:type="dxa"/>
          </w:tcPr>
          <w:p w:rsidR="000125C9" w:rsidRDefault="000125C9">
            <w:pPr>
              <w:pStyle w:val="ConsPlusNormal"/>
              <w:jc w:val="center"/>
            </w:pPr>
            <w:r>
              <w:t>184000,0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бюджету города Александрова на реализацию регионального проекта "Строительство, реконструкция источников теплоснабжения и тепловых сетей в зоне перспективной многоэтажной застройки в г. Александрове Владимирской области"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40 2 02 98001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184000,0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40 2 03</w:t>
            </w:r>
          </w:p>
        </w:tc>
        <w:tc>
          <w:tcPr>
            <w:tcW w:w="701" w:type="dxa"/>
          </w:tcPr>
          <w:p w:rsidR="000125C9" w:rsidRDefault="000125C9">
            <w:pPr>
              <w:pStyle w:val="ConsPlusNormal"/>
            </w:pPr>
          </w:p>
        </w:tc>
        <w:tc>
          <w:tcPr>
            <w:tcW w:w="1586" w:type="dxa"/>
          </w:tcPr>
          <w:p w:rsidR="000125C9" w:rsidRDefault="000125C9">
            <w:pPr>
              <w:pStyle w:val="ConsPlusNormal"/>
              <w:jc w:val="center"/>
            </w:pPr>
            <w:r>
              <w:t>119000,0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40 2 03 98009</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119000,0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40 4</w:t>
            </w:r>
          </w:p>
        </w:tc>
        <w:tc>
          <w:tcPr>
            <w:tcW w:w="701" w:type="dxa"/>
          </w:tcPr>
          <w:p w:rsidR="000125C9" w:rsidRDefault="000125C9">
            <w:pPr>
              <w:pStyle w:val="ConsPlusNormal"/>
            </w:pPr>
          </w:p>
        </w:tc>
        <w:tc>
          <w:tcPr>
            <w:tcW w:w="1586" w:type="dxa"/>
          </w:tcPr>
          <w:p w:rsidR="000125C9" w:rsidRDefault="000125C9">
            <w:pPr>
              <w:pStyle w:val="ConsPlusNormal"/>
              <w:jc w:val="center"/>
            </w:pPr>
            <w:r>
              <w:t>181000,0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 "Возмещение юридическим лицам недополученных доходов и (или) финансового обеспечения (возмещения) затрат в связи с оказанием коммунальных услуг"</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40 4 01</w:t>
            </w:r>
          </w:p>
        </w:tc>
        <w:tc>
          <w:tcPr>
            <w:tcW w:w="701" w:type="dxa"/>
          </w:tcPr>
          <w:p w:rsidR="000125C9" w:rsidRDefault="000125C9">
            <w:pPr>
              <w:pStyle w:val="ConsPlusNormal"/>
            </w:pPr>
          </w:p>
        </w:tc>
        <w:tc>
          <w:tcPr>
            <w:tcW w:w="1586" w:type="dxa"/>
          </w:tcPr>
          <w:p w:rsidR="000125C9" w:rsidRDefault="000125C9">
            <w:pPr>
              <w:pStyle w:val="ConsPlusNormal"/>
              <w:jc w:val="center"/>
            </w:pPr>
            <w:r>
              <w:t>181000,0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юридическим лицам в целях возмещение недополученных доходов и (или) финансового обеспечения (возмещения) затрат в связи с оказанием коммунальных услуг (Иные бюджетные ассигнования)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40 4 01 65040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181000,0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"Развитие газификации и догазификации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44</w:t>
            </w:r>
          </w:p>
        </w:tc>
        <w:tc>
          <w:tcPr>
            <w:tcW w:w="701" w:type="dxa"/>
          </w:tcPr>
          <w:p w:rsidR="000125C9" w:rsidRDefault="000125C9">
            <w:pPr>
              <w:pStyle w:val="ConsPlusNormal"/>
            </w:pPr>
          </w:p>
        </w:tc>
        <w:tc>
          <w:tcPr>
            <w:tcW w:w="1586" w:type="dxa"/>
          </w:tcPr>
          <w:p w:rsidR="000125C9" w:rsidRDefault="000125C9">
            <w:pPr>
              <w:pStyle w:val="ConsPlusNormal"/>
              <w:jc w:val="center"/>
            </w:pPr>
            <w:r>
              <w:t>209695,6</w:t>
            </w:r>
          </w:p>
        </w:tc>
        <w:tc>
          <w:tcPr>
            <w:tcW w:w="1586" w:type="dxa"/>
          </w:tcPr>
          <w:p w:rsidR="000125C9" w:rsidRDefault="000125C9">
            <w:pPr>
              <w:pStyle w:val="ConsPlusNormal"/>
              <w:jc w:val="center"/>
            </w:pPr>
            <w:r>
              <w:t>203104,0</w:t>
            </w:r>
          </w:p>
        </w:tc>
        <w:tc>
          <w:tcPr>
            <w:tcW w:w="1587" w:type="dxa"/>
          </w:tcPr>
          <w:p w:rsidR="000125C9" w:rsidRDefault="000125C9">
            <w:pPr>
              <w:pStyle w:val="ConsPlusNormal"/>
              <w:jc w:val="center"/>
            </w:pPr>
            <w:r>
              <w:t>301660,0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44 2</w:t>
            </w:r>
          </w:p>
        </w:tc>
        <w:tc>
          <w:tcPr>
            <w:tcW w:w="701" w:type="dxa"/>
          </w:tcPr>
          <w:p w:rsidR="000125C9" w:rsidRDefault="000125C9">
            <w:pPr>
              <w:pStyle w:val="ConsPlusNormal"/>
            </w:pPr>
          </w:p>
        </w:tc>
        <w:tc>
          <w:tcPr>
            <w:tcW w:w="1586" w:type="dxa"/>
          </w:tcPr>
          <w:p w:rsidR="000125C9" w:rsidRDefault="000125C9">
            <w:pPr>
              <w:pStyle w:val="ConsPlusNormal"/>
              <w:jc w:val="center"/>
            </w:pPr>
            <w:r>
              <w:t>209695,6</w:t>
            </w:r>
          </w:p>
        </w:tc>
        <w:tc>
          <w:tcPr>
            <w:tcW w:w="1586" w:type="dxa"/>
          </w:tcPr>
          <w:p w:rsidR="000125C9" w:rsidRDefault="000125C9">
            <w:pPr>
              <w:pStyle w:val="ConsPlusNormal"/>
              <w:jc w:val="center"/>
            </w:pPr>
            <w:r>
              <w:t>203104,0</w:t>
            </w:r>
          </w:p>
        </w:tc>
        <w:tc>
          <w:tcPr>
            <w:tcW w:w="1587" w:type="dxa"/>
          </w:tcPr>
          <w:p w:rsidR="000125C9" w:rsidRDefault="000125C9">
            <w:pPr>
              <w:pStyle w:val="ConsPlusNormal"/>
              <w:jc w:val="center"/>
            </w:pPr>
            <w:r>
              <w:t>301660,0</w:t>
            </w:r>
          </w:p>
        </w:tc>
      </w:tr>
      <w:tr w:rsidR="000125C9">
        <w:tc>
          <w:tcPr>
            <w:tcW w:w="4139" w:type="dxa"/>
          </w:tcPr>
          <w:p w:rsidR="000125C9" w:rsidRDefault="000125C9">
            <w:pPr>
              <w:pStyle w:val="ConsPlusNormal"/>
            </w:pPr>
            <w:r>
              <w:t>Региональный проект "Развитие газификации и догазификации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44 2 01</w:t>
            </w:r>
          </w:p>
        </w:tc>
        <w:tc>
          <w:tcPr>
            <w:tcW w:w="701" w:type="dxa"/>
          </w:tcPr>
          <w:p w:rsidR="000125C9" w:rsidRDefault="000125C9">
            <w:pPr>
              <w:pStyle w:val="ConsPlusNormal"/>
            </w:pPr>
          </w:p>
        </w:tc>
        <w:tc>
          <w:tcPr>
            <w:tcW w:w="1586" w:type="dxa"/>
          </w:tcPr>
          <w:p w:rsidR="000125C9" w:rsidRDefault="000125C9">
            <w:pPr>
              <w:pStyle w:val="ConsPlusNormal"/>
              <w:jc w:val="center"/>
            </w:pPr>
            <w:r>
              <w:t>209695,6</w:t>
            </w:r>
          </w:p>
        </w:tc>
        <w:tc>
          <w:tcPr>
            <w:tcW w:w="1586" w:type="dxa"/>
          </w:tcPr>
          <w:p w:rsidR="000125C9" w:rsidRDefault="000125C9">
            <w:pPr>
              <w:pStyle w:val="ConsPlusNormal"/>
              <w:jc w:val="center"/>
            </w:pPr>
            <w:r>
              <w:t>203104,0</w:t>
            </w:r>
          </w:p>
        </w:tc>
        <w:tc>
          <w:tcPr>
            <w:tcW w:w="1587" w:type="dxa"/>
          </w:tcPr>
          <w:p w:rsidR="000125C9" w:rsidRDefault="000125C9">
            <w:pPr>
              <w:pStyle w:val="ConsPlusNormal"/>
              <w:jc w:val="center"/>
            </w:pPr>
            <w:r>
              <w:t>301660,0</w:t>
            </w:r>
          </w:p>
        </w:tc>
      </w:tr>
      <w:tr w:rsidR="000125C9">
        <w:tc>
          <w:tcPr>
            <w:tcW w:w="4139" w:type="dxa"/>
          </w:tcPr>
          <w:p w:rsidR="000125C9" w:rsidRDefault="000125C9">
            <w:pPr>
              <w:pStyle w:val="ConsPlusNormal"/>
            </w:pPr>
            <w:r>
              <w:t>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44 2 01 61130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135684,7</w:t>
            </w:r>
          </w:p>
        </w:tc>
        <w:tc>
          <w:tcPr>
            <w:tcW w:w="1586" w:type="dxa"/>
          </w:tcPr>
          <w:p w:rsidR="000125C9" w:rsidRDefault="000125C9">
            <w:pPr>
              <w:pStyle w:val="ConsPlusNormal"/>
              <w:jc w:val="center"/>
            </w:pPr>
            <w:r>
              <w:t>107904,0</w:t>
            </w:r>
          </w:p>
        </w:tc>
        <w:tc>
          <w:tcPr>
            <w:tcW w:w="1587" w:type="dxa"/>
          </w:tcPr>
          <w:p w:rsidR="000125C9" w:rsidRDefault="000125C9">
            <w:pPr>
              <w:pStyle w:val="ConsPlusNormal"/>
              <w:jc w:val="center"/>
            </w:pPr>
            <w:r>
              <w:t>206460,0</w:t>
            </w:r>
          </w:p>
        </w:tc>
      </w:tr>
      <w:tr w:rsidR="000125C9">
        <w:tc>
          <w:tcPr>
            <w:tcW w:w="4139" w:type="dxa"/>
          </w:tcPr>
          <w:p w:rsidR="000125C9" w:rsidRDefault="000125C9">
            <w:pPr>
              <w:pStyle w:val="ConsPlusNormal"/>
            </w:pPr>
            <w:r>
              <w:t>Субсидии юридическим лицам, индивидуальным предпринимателям на возмещение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 (Иные бюджетные ассигнования)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44 2 01 65050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8138,7</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Субсидии юридическим лицам, индивидуальным предпринимателям на возмещение затрат в связи с переводом частных квартир в многоквартирных домах на индивидуальное отопление (Иные бюджетные ассигнования)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44 2 01 65060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14371,7</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Корректировка прогнозного топливно-энергетического баланса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44 2 01 65164</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6596,0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строительство (реконструкцию) газопроводов высокого, среднего, низкого давления и газопроводов-вводов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44 2 01 72080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44904,5</w:t>
            </w:r>
          </w:p>
        </w:tc>
        <w:tc>
          <w:tcPr>
            <w:tcW w:w="1586" w:type="dxa"/>
          </w:tcPr>
          <w:p w:rsidR="000125C9" w:rsidRDefault="000125C9">
            <w:pPr>
              <w:pStyle w:val="ConsPlusNormal"/>
              <w:jc w:val="center"/>
            </w:pPr>
            <w:r>
              <w:t>65200,0</w:t>
            </w:r>
          </w:p>
        </w:tc>
        <w:tc>
          <w:tcPr>
            <w:tcW w:w="1587" w:type="dxa"/>
          </w:tcPr>
          <w:p w:rsidR="000125C9" w:rsidRDefault="000125C9">
            <w:pPr>
              <w:pStyle w:val="ConsPlusNormal"/>
              <w:jc w:val="center"/>
            </w:pPr>
            <w:r>
              <w:t>65200,0</w:t>
            </w:r>
          </w:p>
        </w:tc>
      </w:tr>
      <w:tr w:rsidR="000125C9">
        <w:tc>
          <w:tcPr>
            <w:tcW w:w="4139" w:type="dxa"/>
          </w:tcPr>
          <w:p w:rsidR="000125C9" w:rsidRDefault="000125C9">
            <w:pPr>
              <w:pStyle w:val="ConsPlusNormal"/>
            </w:pPr>
            <w:r>
              <w:t>Региональная программа "Модернизация систем коммунальной инфраструктуры"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96</w:t>
            </w:r>
          </w:p>
        </w:tc>
        <w:tc>
          <w:tcPr>
            <w:tcW w:w="701" w:type="dxa"/>
          </w:tcPr>
          <w:p w:rsidR="000125C9" w:rsidRDefault="000125C9">
            <w:pPr>
              <w:pStyle w:val="ConsPlusNormal"/>
            </w:pPr>
          </w:p>
        </w:tc>
        <w:tc>
          <w:tcPr>
            <w:tcW w:w="1586" w:type="dxa"/>
          </w:tcPr>
          <w:p w:rsidR="000125C9" w:rsidRDefault="000125C9">
            <w:pPr>
              <w:pStyle w:val="ConsPlusNormal"/>
              <w:jc w:val="center"/>
            </w:pPr>
            <w:r>
              <w:t>551615,0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96 2</w:t>
            </w:r>
          </w:p>
        </w:tc>
        <w:tc>
          <w:tcPr>
            <w:tcW w:w="701" w:type="dxa"/>
          </w:tcPr>
          <w:p w:rsidR="000125C9" w:rsidRDefault="000125C9">
            <w:pPr>
              <w:pStyle w:val="ConsPlusNormal"/>
            </w:pPr>
          </w:p>
        </w:tc>
        <w:tc>
          <w:tcPr>
            <w:tcW w:w="1586" w:type="dxa"/>
          </w:tcPr>
          <w:p w:rsidR="000125C9" w:rsidRDefault="000125C9">
            <w:pPr>
              <w:pStyle w:val="ConsPlusNormal"/>
              <w:jc w:val="center"/>
            </w:pPr>
            <w:r>
              <w:t>551615,0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Модернизация систем коммунальной инфраструктуры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96 2 01</w:t>
            </w:r>
          </w:p>
        </w:tc>
        <w:tc>
          <w:tcPr>
            <w:tcW w:w="701" w:type="dxa"/>
          </w:tcPr>
          <w:p w:rsidR="000125C9" w:rsidRDefault="000125C9">
            <w:pPr>
              <w:pStyle w:val="ConsPlusNormal"/>
            </w:pPr>
          </w:p>
        </w:tc>
        <w:tc>
          <w:tcPr>
            <w:tcW w:w="1586" w:type="dxa"/>
          </w:tcPr>
          <w:p w:rsidR="000125C9" w:rsidRDefault="000125C9">
            <w:pPr>
              <w:pStyle w:val="ConsPlusNormal"/>
              <w:jc w:val="center"/>
            </w:pPr>
            <w:r>
              <w:t>551615,0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Обеспечение мероприятий по модернизации систем коммунальной инфраструктуры за счет средств публично-правовой компании "Фонд развития территорий"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96 2 01 09505</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330205,0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Обеспечение мероприятий по модернизации систем коммунальной инфраструктуры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96 2 01 09506</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221410,0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186866,1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186866,1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проведение работ по капитальному ремонту, модернизации сетей водоснабжения и водоотведения Суздальского района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99 9 00 72980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76866,1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проведение работ по модернизации участков линий водоснабжения водовода "Толмачево" в г. Вязники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99 9 00 72990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110000,0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Благоустройство</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2204807,6</w:t>
            </w:r>
          </w:p>
        </w:tc>
        <w:tc>
          <w:tcPr>
            <w:tcW w:w="1586" w:type="dxa"/>
          </w:tcPr>
          <w:p w:rsidR="000125C9" w:rsidRDefault="000125C9">
            <w:pPr>
              <w:pStyle w:val="ConsPlusNormal"/>
              <w:jc w:val="center"/>
            </w:pPr>
            <w:r>
              <w:t>102000,0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w:t>
            </w:r>
          </w:p>
        </w:tc>
        <w:tc>
          <w:tcPr>
            <w:tcW w:w="701" w:type="dxa"/>
          </w:tcPr>
          <w:p w:rsidR="000125C9" w:rsidRDefault="000125C9">
            <w:pPr>
              <w:pStyle w:val="ConsPlusNormal"/>
            </w:pPr>
          </w:p>
        </w:tc>
        <w:tc>
          <w:tcPr>
            <w:tcW w:w="1586" w:type="dxa"/>
          </w:tcPr>
          <w:p w:rsidR="000125C9" w:rsidRDefault="000125C9">
            <w:pPr>
              <w:pStyle w:val="ConsPlusNormal"/>
              <w:jc w:val="center"/>
            </w:pPr>
            <w:r>
              <w:t>2179474,8</w:t>
            </w:r>
          </w:p>
        </w:tc>
        <w:tc>
          <w:tcPr>
            <w:tcW w:w="1586" w:type="dxa"/>
          </w:tcPr>
          <w:p w:rsidR="000125C9" w:rsidRDefault="000125C9">
            <w:pPr>
              <w:pStyle w:val="ConsPlusNormal"/>
              <w:jc w:val="center"/>
            </w:pPr>
            <w:r>
              <w:t>102000,0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39 1</w:t>
            </w:r>
          </w:p>
        </w:tc>
        <w:tc>
          <w:tcPr>
            <w:tcW w:w="701" w:type="dxa"/>
          </w:tcPr>
          <w:p w:rsidR="000125C9" w:rsidRDefault="000125C9">
            <w:pPr>
              <w:pStyle w:val="ConsPlusNormal"/>
            </w:pPr>
          </w:p>
        </w:tc>
        <w:tc>
          <w:tcPr>
            <w:tcW w:w="1586" w:type="dxa"/>
          </w:tcPr>
          <w:p w:rsidR="000125C9" w:rsidRDefault="000125C9">
            <w:pPr>
              <w:pStyle w:val="ConsPlusNormal"/>
              <w:jc w:val="center"/>
            </w:pPr>
            <w:r>
              <w:t>679474,8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"Формирование комфортной городской среды"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1 F2</w:t>
            </w:r>
          </w:p>
        </w:tc>
        <w:tc>
          <w:tcPr>
            <w:tcW w:w="701" w:type="dxa"/>
          </w:tcPr>
          <w:p w:rsidR="000125C9" w:rsidRDefault="000125C9">
            <w:pPr>
              <w:pStyle w:val="ConsPlusNormal"/>
            </w:pPr>
          </w:p>
        </w:tc>
        <w:tc>
          <w:tcPr>
            <w:tcW w:w="1586" w:type="dxa"/>
          </w:tcPr>
          <w:p w:rsidR="000125C9" w:rsidRDefault="000125C9">
            <w:pPr>
              <w:pStyle w:val="ConsPlusNormal"/>
              <w:jc w:val="center"/>
            </w:pPr>
            <w:r>
              <w:t>679474,8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1 F2 54240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172817,9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реализацию программ формирования современной городской среды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1 F2 55550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410053,1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1 F2 А424D</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18000,0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реализацию программ формирования современной городской среды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1 F2 А555D</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78603,8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39 2</w:t>
            </w:r>
          </w:p>
        </w:tc>
        <w:tc>
          <w:tcPr>
            <w:tcW w:w="701" w:type="dxa"/>
          </w:tcPr>
          <w:p w:rsidR="000125C9" w:rsidRDefault="000125C9">
            <w:pPr>
              <w:pStyle w:val="ConsPlusNormal"/>
            </w:pPr>
          </w:p>
        </w:tc>
        <w:tc>
          <w:tcPr>
            <w:tcW w:w="1586" w:type="dxa"/>
          </w:tcPr>
          <w:p w:rsidR="000125C9" w:rsidRDefault="000125C9">
            <w:pPr>
              <w:pStyle w:val="ConsPlusNormal"/>
              <w:jc w:val="center"/>
            </w:pPr>
            <w:r>
              <w:t>1500000,0</w:t>
            </w:r>
          </w:p>
        </w:tc>
        <w:tc>
          <w:tcPr>
            <w:tcW w:w="1586" w:type="dxa"/>
          </w:tcPr>
          <w:p w:rsidR="000125C9" w:rsidRDefault="000125C9">
            <w:pPr>
              <w:pStyle w:val="ConsPlusNormal"/>
              <w:jc w:val="center"/>
            </w:pPr>
            <w:r>
              <w:t>102000,0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39 2 02</w:t>
            </w:r>
          </w:p>
        </w:tc>
        <w:tc>
          <w:tcPr>
            <w:tcW w:w="701" w:type="dxa"/>
          </w:tcPr>
          <w:p w:rsidR="000125C9" w:rsidRDefault="000125C9">
            <w:pPr>
              <w:pStyle w:val="ConsPlusNormal"/>
            </w:pP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102000,0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39 2 02 98009</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102000,0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"Благоустройство дворовых и прилегающих территорий, расположенных в муниципальных образованиях Владимирской области"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39 2 03</w:t>
            </w:r>
          </w:p>
        </w:tc>
        <w:tc>
          <w:tcPr>
            <w:tcW w:w="701" w:type="dxa"/>
          </w:tcPr>
          <w:p w:rsidR="000125C9" w:rsidRDefault="000125C9">
            <w:pPr>
              <w:pStyle w:val="ConsPlusNormal"/>
            </w:pPr>
          </w:p>
        </w:tc>
        <w:tc>
          <w:tcPr>
            <w:tcW w:w="1586" w:type="dxa"/>
          </w:tcPr>
          <w:p w:rsidR="000125C9" w:rsidRDefault="000125C9">
            <w:pPr>
              <w:pStyle w:val="ConsPlusNormal"/>
              <w:jc w:val="center"/>
            </w:pPr>
            <w:r>
              <w:t>1500000,0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из областного бюджета бюджетам муниципальных образований на выполнение мероприятий по благоустройству дворовых и прилегающих территорий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39 2 03 72640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1500000,0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25332,8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25332,8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проведение мероприятий, связанных с подготовкой и проведением празднования 1000-летия основания города Суздаля, на выполнение благоустройства территории, расположенной западнее "Ансамбля Спасо-Евфимиева монастыря" (Межбюджетные трансферты)</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99 9 00 71712</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25332,8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Другие вопросы в области жилищно-коммунального хозяйства</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197560,8</w:t>
            </w:r>
          </w:p>
        </w:tc>
        <w:tc>
          <w:tcPr>
            <w:tcW w:w="1586" w:type="dxa"/>
          </w:tcPr>
          <w:p w:rsidR="000125C9" w:rsidRDefault="000125C9">
            <w:pPr>
              <w:pStyle w:val="ConsPlusNormal"/>
              <w:jc w:val="center"/>
            </w:pPr>
            <w:r>
              <w:t>194475,1</w:t>
            </w:r>
          </w:p>
        </w:tc>
        <w:tc>
          <w:tcPr>
            <w:tcW w:w="1587" w:type="dxa"/>
          </w:tcPr>
          <w:p w:rsidR="000125C9" w:rsidRDefault="000125C9">
            <w:pPr>
              <w:pStyle w:val="ConsPlusNormal"/>
              <w:jc w:val="center"/>
            </w:pPr>
            <w:r>
              <w:t>194475,1</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197560,8</w:t>
            </w:r>
          </w:p>
        </w:tc>
        <w:tc>
          <w:tcPr>
            <w:tcW w:w="1586" w:type="dxa"/>
          </w:tcPr>
          <w:p w:rsidR="000125C9" w:rsidRDefault="000125C9">
            <w:pPr>
              <w:pStyle w:val="ConsPlusNormal"/>
              <w:jc w:val="center"/>
            </w:pPr>
            <w:r>
              <w:t>194475,1</w:t>
            </w:r>
          </w:p>
        </w:tc>
        <w:tc>
          <w:tcPr>
            <w:tcW w:w="1587" w:type="dxa"/>
          </w:tcPr>
          <w:p w:rsidR="000125C9" w:rsidRDefault="000125C9">
            <w:pPr>
              <w:pStyle w:val="ConsPlusNormal"/>
              <w:jc w:val="center"/>
            </w:pPr>
            <w:r>
              <w:t>194475,1</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197560,8</w:t>
            </w:r>
          </w:p>
        </w:tc>
        <w:tc>
          <w:tcPr>
            <w:tcW w:w="1586" w:type="dxa"/>
          </w:tcPr>
          <w:p w:rsidR="000125C9" w:rsidRDefault="000125C9">
            <w:pPr>
              <w:pStyle w:val="ConsPlusNormal"/>
              <w:jc w:val="center"/>
            </w:pPr>
            <w:r>
              <w:t>194475,1</w:t>
            </w:r>
          </w:p>
        </w:tc>
        <w:tc>
          <w:tcPr>
            <w:tcW w:w="1587" w:type="dxa"/>
          </w:tcPr>
          <w:p w:rsidR="000125C9" w:rsidRDefault="000125C9">
            <w:pPr>
              <w:pStyle w:val="ConsPlusNormal"/>
              <w:jc w:val="center"/>
            </w:pPr>
            <w:r>
              <w:t>194475,1</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52678,8</w:t>
            </w:r>
          </w:p>
        </w:tc>
        <w:tc>
          <w:tcPr>
            <w:tcW w:w="1586" w:type="dxa"/>
          </w:tcPr>
          <w:p w:rsidR="000125C9" w:rsidRDefault="000125C9">
            <w:pPr>
              <w:pStyle w:val="ConsPlusNormal"/>
              <w:jc w:val="center"/>
            </w:pPr>
            <w:r>
              <w:t>52678,8</w:t>
            </w:r>
          </w:p>
        </w:tc>
        <w:tc>
          <w:tcPr>
            <w:tcW w:w="1587" w:type="dxa"/>
          </w:tcPr>
          <w:p w:rsidR="000125C9" w:rsidRDefault="000125C9">
            <w:pPr>
              <w:pStyle w:val="ConsPlusNormal"/>
              <w:jc w:val="center"/>
            </w:pPr>
            <w:r>
              <w:t>52678,8</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342,0</w:t>
            </w:r>
          </w:p>
        </w:tc>
        <w:tc>
          <w:tcPr>
            <w:tcW w:w="1586" w:type="dxa"/>
          </w:tcPr>
          <w:p w:rsidR="000125C9" w:rsidRDefault="000125C9">
            <w:pPr>
              <w:pStyle w:val="ConsPlusNormal"/>
              <w:jc w:val="center"/>
            </w:pPr>
            <w:r>
              <w:t>342,0</w:t>
            </w:r>
          </w:p>
        </w:tc>
        <w:tc>
          <w:tcPr>
            <w:tcW w:w="1587" w:type="dxa"/>
          </w:tcPr>
          <w:p w:rsidR="000125C9" w:rsidRDefault="000125C9">
            <w:pPr>
              <w:pStyle w:val="ConsPlusNormal"/>
              <w:jc w:val="center"/>
            </w:pPr>
            <w:r>
              <w:t>342,0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2838,5</w:t>
            </w:r>
          </w:p>
        </w:tc>
        <w:tc>
          <w:tcPr>
            <w:tcW w:w="1586" w:type="dxa"/>
          </w:tcPr>
          <w:p w:rsidR="000125C9" w:rsidRDefault="000125C9">
            <w:pPr>
              <w:pStyle w:val="ConsPlusNormal"/>
              <w:jc w:val="center"/>
            </w:pPr>
            <w:r>
              <w:t>2838,5</w:t>
            </w:r>
          </w:p>
        </w:tc>
        <w:tc>
          <w:tcPr>
            <w:tcW w:w="1587" w:type="dxa"/>
          </w:tcPr>
          <w:p w:rsidR="000125C9" w:rsidRDefault="000125C9">
            <w:pPr>
              <w:pStyle w:val="ConsPlusNormal"/>
              <w:jc w:val="center"/>
            </w:pPr>
            <w:r>
              <w:t>2838,5</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15887,8</w:t>
            </w:r>
          </w:p>
        </w:tc>
        <w:tc>
          <w:tcPr>
            <w:tcW w:w="1586" w:type="dxa"/>
          </w:tcPr>
          <w:p w:rsidR="000125C9" w:rsidRDefault="000125C9">
            <w:pPr>
              <w:pStyle w:val="ConsPlusNormal"/>
              <w:jc w:val="center"/>
            </w:pPr>
            <w:r>
              <w:t>15887,8</w:t>
            </w:r>
          </w:p>
        </w:tc>
        <w:tc>
          <w:tcPr>
            <w:tcW w:w="1587" w:type="dxa"/>
          </w:tcPr>
          <w:p w:rsidR="000125C9" w:rsidRDefault="000125C9">
            <w:pPr>
              <w:pStyle w:val="ConsPlusNormal"/>
              <w:jc w:val="center"/>
            </w:pPr>
            <w:r>
              <w:t>15887,8</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2518,6</w:t>
            </w:r>
          </w:p>
        </w:tc>
        <w:tc>
          <w:tcPr>
            <w:tcW w:w="1586" w:type="dxa"/>
          </w:tcPr>
          <w:p w:rsidR="000125C9" w:rsidRDefault="000125C9">
            <w:pPr>
              <w:pStyle w:val="ConsPlusNormal"/>
              <w:jc w:val="center"/>
            </w:pPr>
            <w:r>
              <w:t>2518,6</w:t>
            </w:r>
          </w:p>
        </w:tc>
        <w:tc>
          <w:tcPr>
            <w:tcW w:w="1587" w:type="dxa"/>
          </w:tcPr>
          <w:p w:rsidR="000125C9" w:rsidRDefault="000125C9">
            <w:pPr>
              <w:pStyle w:val="ConsPlusNormal"/>
              <w:jc w:val="center"/>
            </w:pPr>
            <w:r>
              <w:t>2518,6</w:t>
            </w:r>
          </w:p>
        </w:tc>
      </w:tr>
      <w:tr w:rsidR="000125C9">
        <w:tc>
          <w:tcPr>
            <w:tcW w:w="4139" w:type="dxa"/>
          </w:tcPr>
          <w:p w:rsidR="000125C9" w:rsidRDefault="000125C9">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99 9 00 24030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29,0</w:t>
            </w:r>
          </w:p>
        </w:tc>
        <w:tc>
          <w:tcPr>
            <w:tcW w:w="1586" w:type="dxa"/>
          </w:tcPr>
          <w:p w:rsidR="000125C9" w:rsidRDefault="000125C9">
            <w:pPr>
              <w:pStyle w:val="ConsPlusNormal"/>
              <w:jc w:val="center"/>
            </w:pPr>
            <w:r>
              <w:t>29,0</w:t>
            </w:r>
          </w:p>
        </w:tc>
        <w:tc>
          <w:tcPr>
            <w:tcW w:w="1587" w:type="dxa"/>
          </w:tcPr>
          <w:p w:rsidR="000125C9" w:rsidRDefault="000125C9">
            <w:pPr>
              <w:pStyle w:val="ConsPlusNormal"/>
              <w:jc w:val="center"/>
            </w:pPr>
            <w:r>
              <w:t>29,0</w:t>
            </w:r>
          </w:p>
        </w:tc>
      </w:tr>
      <w:tr w:rsidR="000125C9">
        <w:tc>
          <w:tcPr>
            <w:tcW w:w="4139" w:type="dxa"/>
          </w:tcPr>
          <w:p w:rsidR="000125C9" w:rsidRDefault="000125C9">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99 9 00 24030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306,0</w:t>
            </w:r>
          </w:p>
        </w:tc>
        <w:tc>
          <w:tcPr>
            <w:tcW w:w="1586" w:type="dxa"/>
          </w:tcPr>
          <w:p w:rsidR="000125C9" w:rsidRDefault="000125C9">
            <w:pPr>
              <w:pStyle w:val="ConsPlusNormal"/>
              <w:jc w:val="center"/>
            </w:pPr>
            <w:r>
              <w:t>306,0</w:t>
            </w:r>
          </w:p>
        </w:tc>
        <w:tc>
          <w:tcPr>
            <w:tcW w:w="1587" w:type="dxa"/>
          </w:tcPr>
          <w:p w:rsidR="000125C9" w:rsidRDefault="000125C9">
            <w:pPr>
              <w:pStyle w:val="ConsPlusNormal"/>
              <w:jc w:val="center"/>
            </w:pPr>
            <w:r>
              <w:t>306,0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3085,7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533</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99 9 00 60690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119874,4</w:t>
            </w:r>
          </w:p>
        </w:tc>
        <w:tc>
          <w:tcPr>
            <w:tcW w:w="1586" w:type="dxa"/>
          </w:tcPr>
          <w:p w:rsidR="000125C9" w:rsidRDefault="000125C9">
            <w:pPr>
              <w:pStyle w:val="ConsPlusNormal"/>
              <w:jc w:val="center"/>
            </w:pPr>
            <w:r>
              <w:t>119874,4</w:t>
            </w:r>
          </w:p>
        </w:tc>
        <w:tc>
          <w:tcPr>
            <w:tcW w:w="1587" w:type="dxa"/>
          </w:tcPr>
          <w:p w:rsidR="000125C9" w:rsidRDefault="000125C9">
            <w:pPr>
              <w:pStyle w:val="ConsPlusNormal"/>
              <w:jc w:val="center"/>
            </w:pPr>
            <w:r>
              <w:t>119874,4</w:t>
            </w:r>
          </w:p>
        </w:tc>
      </w:tr>
      <w:tr w:rsidR="000125C9">
        <w:tc>
          <w:tcPr>
            <w:tcW w:w="4139" w:type="dxa"/>
          </w:tcPr>
          <w:p w:rsidR="000125C9" w:rsidRDefault="000125C9">
            <w:pPr>
              <w:pStyle w:val="ConsPlusNormal"/>
              <w:outlineLvl w:val="1"/>
            </w:pPr>
            <w:r>
              <w:t>ИНСПЕКЦИЯ ГОСУДАРСТВЕННОГО ЖИЛИЩНОГО НАДЗОРА ВЛАДИМИРСКОЙ ОБЛАСТИ</w:t>
            </w:r>
          </w:p>
        </w:tc>
        <w:tc>
          <w:tcPr>
            <w:tcW w:w="701" w:type="dxa"/>
          </w:tcPr>
          <w:p w:rsidR="000125C9" w:rsidRDefault="000125C9">
            <w:pPr>
              <w:pStyle w:val="ConsPlusNormal"/>
              <w:jc w:val="center"/>
            </w:pPr>
            <w:r>
              <w:t>535</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65893,4</w:t>
            </w:r>
          </w:p>
        </w:tc>
        <w:tc>
          <w:tcPr>
            <w:tcW w:w="1586" w:type="dxa"/>
          </w:tcPr>
          <w:p w:rsidR="000125C9" w:rsidRDefault="000125C9">
            <w:pPr>
              <w:pStyle w:val="ConsPlusNormal"/>
              <w:jc w:val="center"/>
            </w:pPr>
            <w:r>
              <w:t>64058,3</w:t>
            </w:r>
          </w:p>
        </w:tc>
        <w:tc>
          <w:tcPr>
            <w:tcW w:w="1587" w:type="dxa"/>
          </w:tcPr>
          <w:p w:rsidR="000125C9" w:rsidRDefault="000125C9">
            <w:pPr>
              <w:pStyle w:val="ConsPlusNormal"/>
              <w:jc w:val="center"/>
            </w:pPr>
            <w:r>
              <w:t>64058,3</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535</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65893,4</w:t>
            </w:r>
          </w:p>
        </w:tc>
        <w:tc>
          <w:tcPr>
            <w:tcW w:w="1586" w:type="dxa"/>
          </w:tcPr>
          <w:p w:rsidR="000125C9" w:rsidRDefault="000125C9">
            <w:pPr>
              <w:pStyle w:val="ConsPlusNormal"/>
              <w:jc w:val="center"/>
            </w:pPr>
            <w:r>
              <w:t>64058,3</w:t>
            </w:r>
          </w:p>
        </w:tc>
        <w:tc>
          <w:tcPr>
            <w:tcW w:w="1587" w:type="dxa"/>
          </w:tcPr>
          <w:p w:rsidR="000125C9" w:rsidRDefault="000125C9">
            <w:pPr>
              <w:pStyle w:val="ConsPlusNormal"/>
              <w:jc w:val="center"/>
            </w:pPr>
            <w:r>
              <w:t>64058,3</w:t>
            </w:r>
          </w:p>
        </w:tc>
      </w:tr>
      <w:tr w:rsidR="000125C9">
        <w:tc>
          <w:tcPr>
            <w:tcW w:w="4139" w:type="dxa"/>
          </w:tcPr>
          <w:p w:rsidR="000125C9" w:rsidRDefault="000125C9">
            <w:pPr>
              <w:pStyle w:val="ConsPlusNormal"/>
            </w:pPr>
            <w:r>
              <w:t>Другие вопросы в области жилищно-коммунального хозяйства</w:t>
            </w:r>
          </w:p>
        </w:tc>
        <w:tc>
          <w:tcPr>
            <w:tcW w:w="701" w:type="dxa"/>
          </w:tcPr>
          <w:p w:rsidR="000125C9" w:rsidRDefault="000125C9">
            <w:pPr>
              <w:pStyle w:val="ConsPlusNormal"/>
              <w:jc w:val="center"/>
            </w:pPr>
            <w:r>
              <w:t>535</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65893,4</w:t>
            </w:r>
          </w:p>
        </w:tc>
        <w:tc>
          <w:tcPr>
            <w:tcW w:w="1586" w:type="dxa"/>
          </w:tcPr>
          <w:p w:rsidR="000125C9" w:rsidRDefault="000125C9">
            <w:pPr>
              <w:pStyle w:val="ConsPlusNormal"/>
              <w:jc w:val="center"/>
            </w:pPr>
            <w:r>
              <w:t>64058,3</w:t>
            </w:r>
          </w:p>
        </w:tc>
        <w:tc>
          <w:tcPr>
            <w:tcW w:w="1587" w:type="dxa"/>
          </w:tcPr>
          <w:p w:rsidR="000125C9" w:rsidRDefault="000125C9">
            <w:pPr>
              <w:pStyle w:val="ConsPlusNormal"/>
              <w:jc w:val="center"/>
            </w:pPr>
            <w:r>
              <w:t>64058,3</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535</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65893,4</w:t>
            </w:r>
          </w:p>
        </w:tc>
        <w:tc>
          <w:tcPr>
            <w:tcW w:w="1586" w:type="dxa"/>
          </w:tcPr>
          <w:p w:rsidR="000125C9" w:rsidRDefault="000125C9">
            <w:pPr>
              <w:pStyle w:val="ConsPlusNormal"/>
              <w:jc w:val="center"/>
            </w:pPr>
            <w:r>
              <w:t>64058,3</w:t>
            </w:r>
          </w:p>
        </w:tc>
        <w:tc>
          <w:tcPr>
            <w:tcW w:w="1587" w:type="dxa"/>
          </w:tcPr>
          <w:p w:rsidR="000125C9" w:rsidRDefault="000125C9">
            <w:pPr>
              <w:pStyle w:val="ConsPlusNormal"/>
              <w:jc w:val="center"/>
            </w:pPr>
            <w:r>
              <w:t>64058,3</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535</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65893,4</w:t>
            </w:r>
          </w:p>
        </w:tc>
        <w:tc>
          <w:tcPr>
            <w:tcW w:w="1586" w:type="dxa"/>
          </w:tcPr>
          <w:p w:rsidR="000125C9" w:rsidRDefault="000125C9">
            <w:pPr>
              <w:pStyle w:val="ConsPlusNormal"/>
              <w:jc w:val="center"/>
            </w:pPr>
            <w:r>
              <w:t>64058,3</w:t>
            </w:r>
          </w:p>
        </w:tc>
        <w:tc>
          <w:tcPr>
            <w:tcW w:w="1587" w:type="dxa"/>
          </w:tcPr>
          <w:p w:rsidR="000125C9" w:rsidRDefault="000125C9">
            <w:pPr>
              <w:pStyle w:val="ConsPlusNormal"/>
              <w:jc w:val="center"/>
            </w:pPr>
            <w:r>
              <w:t>64058,3</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535</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51643,9</w:t>
            </w:r>
          </w:p>
        </w:tc>
        <w:tc>
          <w:tcPr>
            <w:tcW w:w="1586" w:type="dxa"/>
          </w:tcPr>
          <w:p w:rsidR="000125C9" w:rsidRDefault="000125C9">
            <w:pPr>
              <w:pStyle w:val="ConsPlusNormal"/>
              <w:jc w:val="center"/>
            </w:pPr>
            <w:r>
              <w:t>51643,9</w:t>
            </w:r>
          </w:p>
        </w:tc>
        <w:tc>
          <w:tcPr>
            <w:tcW w:w="1587" w:type="dxa"/>
          </w:tcPr>
          <w:p w:rsidR="000125C9" w:rsidRDefault="000125C9">
            <w:pPr>
              <w:pStyle w:val="ConsPlusNormal"/>
              <w:jc w:val="center"/>
            </w:pPr>
            <w:r>
              <w:t>51643,9</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535</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60,0</w:t>
            </w:r>
          </w:p>
        </w:tc>
        <w:tc>
          <w:tcPr>
            <w:tcW w:w="1586" w:type="dxa"/>
          </w:tcPr>
          <w:p w:rsidR="000125C9" w:rsidRDefault="000125C9">
            <w:pPr>
              <w:pStyle w:val="ConsPlusNormal"/>
              <w:jc w:val="center"/>
            </w:pPr>
            <w:r>
              <w:t>60,0</w:t>
            </w:r>
          </w:p>
        </w:tc>
        <w:tc>
          <w:tcPr>
            <w:tcW w:w="1587" w:type="dxa"/>
          </w:tcPr>
          <w:p w:rsidR="000125C9" w:rsidRDefault="000125C9">
            <w:pPr>
              <w:pStyle w:val="ConsPlusNormal"/>
              <w:jc w:val="center"/>
            </w:pPr>
            <w:r>
              <w:t>60,0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535</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1233,2</w:t>
            </w:r>
          </w:p>
        </w:tc>
        <w:tc>
          <w:tcPr>
            <w:tcW w:w="1586" w:type="dxa"/>
          </w:tcPr>
          <w:p w:rsidR="000125C9" w:rsidRDefault="000125C9">
            <w:pPr>
              <w:pStyle w:val="ConsPlusNormal"/>
              <w:jc w:val="center"/>
            </w:pPr>
            <w:r>
              <w:t>1233,2</w:t>
            </w:r>
          </w:p>
        </w:tc>
        <w:tc>
          <w:tcPr>
            <w:tcW w:w="1587" w:type="dxa"/>
          </w:tcPr>
          <w:p w:rsidR="000125C9" w:rsidRDefault="000125C9">
            <w:pPr>
              <w:pStyle w:val="ConsPlusNormal"/>
              <w:jc w:val="center"/>
            </w:pPr>
            <w:r>
              <w:t>1233,2</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535</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1835,1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701" w:type="dxa"/>
          </w:tcPr>
          <w:p w:rsidR="000125C9" w:rsidRDefault="000125C9">
            <w:pPr>
              <w:pStyle w:val="ConsPlusNormal"/>
              <w:jc w:val="center"/>
            </w:pPr>
            <w:r>
              <w:t>535</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99 9 00 71370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11121,2</w:t>
            </w:r>
          </w:p>
        </w:tc>
        <w:tc>
          <w:tcPr>
            <w:tcW w:w="1586" w:type="dxa"/>
          </w:tcPr>
          <w:p w:rsidR="000125C9" w:rsidRDefault="000125C9">
            <w:pPr>
              <w:pStyle w:val="ConsPlusNormal"/>
              <w:jc w:val="center"/>
            </w:pPr>
            <w:r>
              <w:t>11121,2</w:t>
            </w:r>
          </w:p>
        </w:tc>
        <w:tc>
          <w:tcPr>
            <w:tcW w:w="1587" w:type="dxa"/>
          </w:tcPr>
          <w:p w:rsidR="000125C9" w:rsidRDefault="000125C9">
            <w:pPr>
              <w:pStyle w:val="ConsPlusNormal"/>
              <w:jc w:val="center"/>
            </w:pPr>
            <w:r>
              <w:t>11121,2</w:t>
            </w:r>
          </w:p>
        </w:tc>
      </w:tr>
      <w:tr w:rsidR="000125C9">
        <w:tc>
          <w:tcPr>
            <w:tcW w:w="4139" w:type="dxa"/>
          </w:tcPr>
          <w:p w:rsidR="000125C9" w:rsidRDefault="000125C9">
            <w:pPr>
              <w:pStyle w:val="ConsPlusNormal"/>
              <w:outlineLvl w:val="1"/>
            </w:pPr>
            <w:r>
              <w:t>МИНИСТЕРСТВО ГОСУДАРСТВЕННОГО РЕГУЛИРОВАНИЯ ЦЕН И ТАРИФОВ ВЛАДИМИРСКОЙ ОБЛАСТИ</w:t>
            </w:r>
          </w:p>
        </w:tc>
        <w:tc>
          <w:tcPr>
            <w:tcW w:w="701" w:type="dxa"/>
          </w:tcPr>
          <w:p w:rsidR="000125C9" w:rsidRDefault="000125C9">
            <w:pPr>
              <w:pStyle w:val="ConsPlusNormal"/>
              <w:jc w:val="center"/>
            </w:pPr>
            <w:r>
              <w:t>540</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73122,0</w:t>
            </w:r>
          </w:p>
        </w:tc>
        <w:tc>
          <w:tcPr>
            <w:tcW w:w="1586" w:type="dxa"/>
          </w:tcPr>
          <w:p w:rsidR="000125C9" w:rsidRDefault="000125C9">
            <w:pPr>
              <w:pStyle w:val="ConsPlusNormal"/>
              <w:jc w:val="center"/>
            </w:pPr>
            <w:r>
              <w:t>70744,3</w:t>
            </w:r>
          </w:p>
        </w:tc>
        <w:tc>
          <w:tcPr>
            <w:tcW w:w="1587" w:type="dxa"/>
          </w:tcPr>
          <w:p w:rsidR="000125C9" w:rsidRDefault="000125C9">
            <w:pPr>
              <w:pStyle w:val="ConsPlusNormal"/>
              <w:jc w:val="center"/>
            </w:pPr>
            <w:r>
              <w:t>70744,3</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72030,0</w:t>
            </w:r>
          </w:p>
        </w:tc>
        <w:tc>
          <w:tcPr>
            <w:tcW w:w="1586" w:type="dxa"/>
          </w:tcPr>
          <w:p w:rsidR="000125C9" w:rsidRDefault="000125C9">
            <w:pPr>
              <w:pStyle w:val="ConsPlusNormal"/>
              <w:jc w:val="center"/>
            </w:pPr>
            <w:r>
              <w:t>69652,3</w:t>
            </w:r>
          </w:p>
        </w:tc>
        <w:tc>
          <w:tcPr>
            <w:tcW w:w="1587" w:type="dxa"/>
          </w:tcPr>
          <w:p w:rsidR="000125C9" w:rsidRDefault="000125C9">
            <w:pPr>
              <w:pStyle w:val="ConsPlusNormal"/>
              <w:jc w:val="center"/>
            </w:pPr>
            <w:r>
              <w:t>69652,3</w:t>
            </w:r>
          </w:p>
        </w:tc>
      </w:tr>
      <w:tr w:rsidR="000125C9">
        <w:tc>
          <w:tcPr>
            <w:tcW w:w="4139" w:type="dxa"/>
          </w:tcPr>
          <w:p w:rsidR="000125C9" w:rsidRDefault="000125C9">
            <w:pPr>
              <w:pStyle w:val="ConsPlusNormal"/>
            </w:pPr>
            <w:r>
              <w:t>Другие вопросы в области национальной экономики</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72030,0</w:t>
            </w:r>
          </w:p>
        </w:tc>
        <w:tc>
          <w:tcPr>
            <w:tcW w:w="1586" w:type="dxa"/>
          </w:tcPr>
          <w:p w:rsidR="000125C9" w:rsidRDefault="000125C9">
            <w:pPr>
              <w:pStyle w:val="ConsPlusNormal"/>
              <w:jc w:val="center"/>
            </w:pPr>
            <w:r>
              <w:t>69652,3</w:t>
            </w:r>
          </w:p>
        </w:tc>
        <w:tc>
          <w:tcPr>
            <w:tcW w:w="1587" w:type="dxa"/>
          </w:tcPr>
          <w:p w:rsidR="000125C9" w:rsidRDefault="000125C9">
            <w:pPr>
              <w:pStyle w:val="ConsPlusNormal"/>
              <w:jc w:val="center"/>
            </w:pPr>
            <w:r>
              <w:t>69652,3</w:t>
            </w:r>
          </w:p>
        </w:tc>
      </w:tr>
      <w:tr w:rsidR="000125C9">
        <w:tc>
          <w:tcPr>
            <w:tcW w:w="4139" w:type="dxa"/>
          </w:tcPr>
          <w:p w:rsidR="000125C9" w:rsidRDefault="000125C9">
            <w:pPr>
              <w:pStyle w:val="ConsPlusNormal"/>
            </w:pPr>
            <w:r>
              <w:t>Государственная программа Владимирской области "Информационное общество"</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09</w:t>
            </w:r>
          </w:p>
        </w:tc>
        <w:tc>
          <w:tcPr>
            <w:tcW w:w="701" w:type="dxa"/>
          </w:tcPr>
          <w:p w:rsidR="000125C9" w:rsidRDefault="000125C9">
            <w:pPr>
              <w:pStyle w:val="ConsPlusNormal"/>
            </w:pPr>
          </w:p>
        </w:tc>
        <w:tc>
          <w:tcPr>
            <w:tcW w:w="1586" w:type="dxa"/>
          </w:tcPr>
          <w:p w:rsidR="000125C9" w:rsidRDefault="000125C9">
            <w:pPr>
              <w:pStyle w:val="ConsPlusNormal"/>
              <w:jc w:val="center"/>
            </w:pPr>
            <w:r>
              <w:t>1560,0</w:t>
            </w:r>
          </w:p>
        </w:tc>
        <w:tc>
          <w:tcPr>
            <w:tcW w:w="1586" w:type="dxa"/>
          </w:tcPr>
          <w:p w:rsidR="000125C9" w:rsidRDefault="000125C9">
            <w:pPr>
              <w:pStyle w:val="ConsPlusNormal"/>
              <w:jc w:val="center"/>
            </w:pPr>
            <w:r>
              <w:t>1560,0</w:t>
            </w:r>
          </w:p>
        </w:tc>
        <w:tc>
          <w:tcPr>
            <w:tcW w:w="1587" w:type="dxa"/>
          </w:tcPr>
          <w:p w:rsidR="000125C9" w:rsidRDefault="000125C9">
            <w:pPr>
              <w:pStyle w:val="ConsPlusNormal"/>
              <w:jc w:val="center"/>
            </w:pPr>
            <w:r>
              <w:t>1560,0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09 4</w:t>
            </w:r>
          </w:p>
        </w:tc>
        <w:tc>
          <w:tcPr>
            <w:tcW w:w="701" w:type="dxa"/>
          </w:tcPr>
          <w:p w:rsidR="000125C9" w:rsidRDefault="000125C9">
            <w:pPr>
              <w:pStyle w:val="ConsPlusNormal"/>
            </w:pPr>
          </w:p>
        </w:tc>
        <w:tc>
          <w:tcPr>
            <w:tcW w:w="1586" w:type="dxa"/>
          </w:tcPr>
          <w:p w:rsidR="000125C9" w:rsidRDefault="000125C9">
            <w:pPr>
              <w:pStyle w:val="ConsPlusNormal"/>
              <w:jc w:val="center"/>
            </w:pPr>
            <w:r>
              <w:t>1560,0</w:t>
            </w:r>
          </w:p>
        </w:tc>
        <w:tc>
          <w:tcPr>
            <w:tcW w:w="1586" w:type="dxa"/>
          </w:tcPr>
          <w:p w:rsidR="000125C9" w:rsidRDefault="000125C9">
            <w:pPr>
              <w:pStyle w:val="ConsPlusNormal"/>
              <w:jc w:val="center"/>
            </w:pPr>
            <w:r>
              <w:t>1560,0</w:t>
            </w:r>
          </w:p>
        </w:tc>
        <w:tc>
          <w:tcPr>
            <w:tcW w:w="1587" w:type="dxa"/>
          </w:tcPr>
          <w:p w:rsidR="000125C9" w:rsidRDefault="000125C9">
            <w:pPr>
              <w:pStyle w:val="ConsPlusNormal"/>
              <w:jc w:val="center"/>
            </w:pPr>
            <w:r>
              <w:t>1560,0</w:t>
            </w:r>
          </w:p>
        </w:tc>
      </w:tr>
      <w:tr w:rsidR="000125C9">
        <w:tc>
          <w:tcPr>
            <w:tcW w:w="4139" w:type="dxa"/>
          </w:tcPr>
          <w:p w:rsidR="000125C9" w:rsidRDefault="000125C9">
            <w:pPr>
              <w:pStyle w:val="ConsPlusNormal"/>
            </w:pPr>
            <w:r>
              <w:t>Комплекс процессных мероприятий "Электронные органы исполнительной власти региона"</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09 4 01</w:t>
            </w:r>
          </w:p>
        </w:tc>
        <w:tc>
          <w:tcPr>
            <w:tcW w:w="701" w:type="dxa"/>
          </w:tcPr>
          <w:p w:rsidR="000125C9" w:rsidRDefault="000125C9">
            <w:pPr>
              <w:pStyle w:val="ConsPlusNormal"/>
            </w:pPr>
          </w:p>
        </w:tc>
        <w:tc>
          <w:tcPr>
            <w:tcW w:w="1586" w:type="dxa"/>
          </w:tcPr>
          <w:p w:rsidR="000125C9" w:rsidRDefault="000125C9">
            <w:pPr>
              <w:pStyle w:val="ConsPlusNormal"/>
              <w:jc w:val="center"/>
            </w:pPr>
            <w:r>
              <w:t>1560,0</w:t>
            </w:r>
          </w:p>
        </w:tc>
        <w:tc>
          <w:tcPr>
            <w:tcW w:w="1586" w:type="dxa"/>
          </w:tcPr>
          <w:p w:rsidR="000125C9" w:rsidRDefault="000125C9">
            <w:pPr>
              <w:pStyle w:val="ConsPlusNormal"/>
              <w:jc w:val="center"/>
            </w:pPr>
            <w:r>
              <w:t>1560,0</w:t>
            </w:r>
          </w:p>
        </w:tc>
        <w:tc>
          <w:tcPr>
            <w:tcW w:w="1587" w:type="dxa"/>
          </w:tcPr>
          <w:p w:rsidR="000125C9" w:rsidRDefault="000125C9">
            <w:pPr>
              <w:pStyle w:val="ConsPlusNormal"/>
              <w:jc w:val="center"/>
            </w:pPr>
            <w:r>
              <w:t>1560,0</w:t>
            </w:r>
          </w:p>
        </w:tc>
      </w:tr>
      <w:tr w:rsidR="000125C9">
        <w:tc>
          <w:tcPr>
            <w:tcW w:w="4139" w:type="dxa"/>
          </w:tcPr>
          <w:p w:rsidR="000125C9" w:rsidRDefault="000125C9">
            <w:pPr>
              <w:pStyle w:val="ConsPlusNormal"/>
            </w:pPr>
            <w:r>
              <w:t>Внедрение и техническое сопровождение региональной информационной системы тарифного регулирования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09 4 01 26000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1560,0</w:t>
            </w:r>
          </w:p>
        </w:tc>
        <w:tc>
          <w:tcPr>
            <w:tcW w:w="1586" w:type="dxa"/>
          </w:tcPr>
          <w:p w:rsidR="000125C9" w:rsidRDefault="000125C9">
            <w:pPr>
              <w:pStyle w:val="ConsPlusNormal"/>
              <w:jc w:val="center"/>
            </w:pPr>
            <w:r>
              <w:t>1560,0</w:t>
            </w:r>
          </w:p>
        </w:tc>
        <w:tc>
          <w:tcPr>
            <w:tcW w:w="1587" w:type="dxa"/>
          </w:tcPr>
          <w:p w:rsidR="000125C9" w:rsidRDefault="000125C9">
            <w:pPr>
              <w:pStyle w:val="ConsPlusNormal"/>
              <w:jc w:val="center"/>
            </w:pPr>
            <w:r>
              <w:t>1560,0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70470,0</w:t>
            </w:r>
          </w:p>
        </w:tc>
        <w:tc>
          <w:tcPr>
            <w:tcW w:w="1586" w:type="dxa"/>
          </w:tcPr>
          <w:p w:rsidR="000125C9" w:rsidRDefault="000125C9">
            <w:pPr>
              <w:pStyle w:val="ConsPlusNormal"/>
              <w:jc w:val="center"/>
            </w:pPr>
            <w:r>
              <w:t>68092,3</w:t>
            </w:r>
          </w:p>
        </w:tc>
        <w:tc>
          <w:tcPr>
            <w:tcW w:w="1587" w:type="dxa"/>
          </w:tcPr>
          <w:p w:rsidR="000125C9" w:rsidRDefault="000125C9">
            <w:pPr>
              <w:pStyle w:val="ConsPlusNormal"/>
              <w:jc w:val="center"/>
            </w:pPr>
            <w:r>
              <w:t>68092,3</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70470,0</w:t>
            </w:r>
          </w:p>
        </w:tc>
        <w:tc>
          <w:tcPr>
            <w:tcW w:w="1586" w:type="dxa"/>
          </w:tcPr>
          <w:p w:rsidR="000125C9" w:rsidRDefault="000125C9">
            <w:pPr>
              <w:pStyle w:val="ConsPlusNormal"/>
              <w:jc w:val="center"/>
            </w:pPr>
            <w:r>
              <w:t>68092,3</w:t>
            </w:r>
          </w:p>
        </w:tc>
        <w:tc>
          <w:tcPr>
            <w:tcW w:w="1587" w:type="dxa"/>
          </w:tcPr>
          <w:p w:rsidR="000125C9" w:rsidRDefault="000125C9">
            <w:pPr>
              <w:pStyle w:val="ConsPlusNormal"/>
              <w:jc w:val="center"/>
            </w:pPr>
            <w:r>
              <w:t>68092,3</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64690,6</w:t>
            </w:r>
          </w:p>
        </w:tc>
        <w:tc>
          <w:tcPr>
            <w:tcW w:w="1586" w:type="dxa"/>
          </w:tcPr>
          <w:p w:rsidR="000125C9" w:rsidRDefault="000125C9">
            <w:pPr>
              <w:pStyle w:val="ConsPlusNormal"/>
              <w:jc w:val="center"/>
            </w:pPr>
            <w:r>
              <w:t>64690,6</w:t>
            </w:r>
          </w:p>
        </w:tc>
        <w:tc>
          <w:tcPr>
            <w:tcW w:w="1587" w:type="dxa"/>
          </w:tcPr>
          <w:p w:rsidR="000125C9" w:rsidRDefault="000125C9">
            <w:pPr>
              <w:pStyle w:val="ConsPlusNormal"/>
              <w:jc w:val="center"/>
            </w:pPr>
            <w:r>
              <w:t>64690,6</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174,3</w:t>
            </w:r>
          </w:p>
        </w:tc>
        <w:tc>
          <w:tcPr>
            <w:tcW w:w="1586" w:type="dxa"/>
          </w:tcPr>
          <w:p w:rsidR="000125C9" w:rsidRDefault="000125C9">
            <w:pPr>
              <w:pStyle w:val="ConsPlusNormal"/>
              <w:jc w:val="center"/>
            </w:pPr>
            <w:r>
              <w:t>174,3</w:t>
            </w:r>
          </w:p>
        </w:tc>
        <w:tc>
          <w:tcPr>
            <w:tcW w:w="1587" w:type="dxa"/>
          </w:tcPr>
          <w:p w:rsidR="000125C9" w:rsidRDefault="000125C9">
            <w:pPr>
              <w:pStyle w:val="ConsPlusNormal"/>
              <w:jc w:val="center"/>
            </w:pPr>
            <w:r>
              <w:t>174,3</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3224,9</w:t>
            </w:r>
          </w:p>
        </w:tc>
        <w:tc>
          <w:tcPr>
            <w:tcW w:w="1586" w:type="dxa"/>
          </w:tcPr>
          <w:p w:rsidR="000125C9" w:rsidRDefault="000125C9">
            <w:pPr>
              <w:pStyle w:val="ConsPlusNormal"/>
              <w:jc w:val="center"/>
            </w:pPr>
            <w:r>
              <w:t>3225,4</w:t>
            </w:r>
          </w:p>
        </w:tc>
        <w:tc>
          <w:tcPr>
            <w:tcW w:w="1587" w:type="dxa"/>
          </w:tcPr>
          <w:p w:rsidR="000125C9" w:rsidRDefault="000125C9">
            <w:pPr>
              <w:pStyle w:val="ConsPlusNormal"/>
              <w:jc w:val="center"/>
            </w:pPr>
            <w:r>
              <w:t>3225,4</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2,5</w:t>
            </w:r>
          </w:p>
        </w:tc>
        <w:tc>
          <w:tcPr>
            <w:tcW w:w="1586" w:type="dxa"/>
          </w:tcPr>
          <w:p w:rsidR="000125C9" w:rsidRDefault="000125C9">
            <w:pPr>
              <w:pStyle w:val="ConsPlusNormal"/>
              <w:jc w:val="center"/>
            </w:pPr>
            <w:r>
              <w:t>2,0</w:t>
            </w:r>
          </w:p>
        </w:tc>
        <w:tc>
          <w:tcPr>
            <w:tcW w:w="1587" w:type="dxa"/>
          </w:tcPr>
          <w:p w:rsidR="000125C9" w:rsidRDefault="000125C9">
            <w:pPr>
              <w:pStyle w:val="ConsPlusNormal"/>
              <w:jc w:val="center"/>
            </w:pPr>
            <w:r>
              <w:t>2,0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2377,7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1092,0</w:t>
            </w:r>
          </w:p>
        </w:tc>
        <w:tc>
          <w:tcPr>
            <w:tcW w:w="1586" w:type="dxa"/>
          </w:tcPr>
          <w:p w:rsidR="000125C9" w:rsidRDefault="000125C9">
            <w:pPr>
              <w:pStyle w:val="ConsPlusNormal"/>
              <w:jc w:val="center"/>
            </w:pPr>
            <w:r>
              <w:t>1092,0</w:t>
            </w:r>
          </w:p>
        </w:tc>
        <w:tc>
          <w:tcPr>
            <w:tcW w:w="1587" w:type="dxa"/>
          </w:tcPr>
          <w:p w:rsidR="000125C9" w:rsidRDefault="000125C9">
            <w:pPr>
              <w:pStyle w:val="ConsPlusNormal"/>
              <w:jc w:val="center"/>
            </w:pPr>
            <w:r>
              <w:t>1092,0</w:t>
            </w:r>
          </w:p>
        </w:tc>
      </w:tr>
      <w:tr w:rsidR="000125C9">
        <w:tc>
          <w:tcPr>
            <w:tcW w:w="4139" w:type="dxa"/>
          </w:tcPr>
          <w:p w:rsidR="000125C9" w:rsidRDefault="000125C9">
            <w:pPr>
              <w:pStyle w:val="ConsPlusNormal"/>
            </w:pPr>
            <w:r>
              <w:t>Коммунальное хозяйство</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1092,0</w:t>
            </w:r>
          </w:p>
        </w:tc>
        <w:tc>
          <w:tcPr>
            <w:tcW w:w="1586" w:type="dxa"/>
          </w:tcPr>
          <w:p w:rsidR="000125C9" w:rsidRDefault="000125C9">
            <w:pPr>
              <w:pStyle w:val="ConsPlusNormal"/>
              <w:jc w:val="center"/>
            </w:pPr>
            <w:r>
              <w:t>1092,0</w:t>
            </w:r>
          </w:p>
        </w:tc>
        <w:tc>
          <w:tcPr>
            <w:tcW w:w="1587" w:type="dxa"/>
          </w:tcPr>
          <w:p w:rsidR="000125C9" w:rsidRDefault="000125C9">
            <w:pPr>
              <w:pStyle w:val="ConsPlusNormal"/>
              <w:jc w:val="center"/>
            </w:pPr>
            <w:r>
              <w:t>1092,0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1092,0</w:t>
            </w:r>
          </w:p>
        </w:tc>
        <w:tc>
          <w:tcPr>
            <w:tcW w:w="1586" w:type="dxa"/>
          </w:tcPr>
          <w:p w:rsidR="000125C9" w:rsidRDefault="000125C9">
            <w:pPr>
              <w:pStyle w:val="ConsPlusNormal"/>
              <w:jc w:val="center"/>
            </w:pPr>
            <w:r>
              <w:t>1092,0</w:t>
            </w:r>
          </w:p>
        </w:tc>
        <w:tc>
          <w:tcPr>
            <w:tcW w:w="1587" w:type="dxa"/>
          </w:tcPr>
          <w:p w:rsidR="000125C9" w:rsidRDefault="000125C9">
            <w:pPr>
              <w:pStyle w:val="ConsPlusNormal"/>
              <w:jc w:val="center"/>
            </w:pPr>
            <w:r>
              <w:t>1092,0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1092,0</w:t>
            </w:r>
          </w:p>
        </w:tc>
        <w:tc>
          <w:tcPr>
            <w:tcW w:w="1586" w:type="dxa"/>
          </w:tcPr>
          <w:p w:rsidR="000125C9" w:rsidRDefault="000125C9">
            <w:pPr>
              <w:pStyle w:val="ConsPlusNormal"/>
              <w:jc w:val="center"/>
            </w:pPr>
            <w:r>
              <w:t>1092,0</w:t>
            </w:r>
          </w:p>
        </w:tc>
        <w:tc>
          <w:tcPr>
            <w:tcW w:w="1587" w:type="dxa"/>
          </w:tcPr>
          <w:p w:rsidR="000125C9" w:rsidRDefault="000125C9">
            <w:pPr>
              <w:pStyle w:val="ConsPlusNormal"/>
              <w:jc w:val="center"/>
            </w:pPr>
            <w:r>
              <w:t>1092,0</w:t>
            </w:r>
          </w:p>
        </w:tc>
      </w:tr>
      <w:tr w:rsidR="000125C9">
        <w:tc>
          <w:tcPr>
            <w:tcW w:w="4139" w:type="dxa"/>
          </w:tcPr>
          <w:p w:rsidR="000125C9" w:rsidRDefault="000125C9">
            <w:pPr>
              <w:pStyle w:val="ConsPlusNormal"/>
            </w:pPr>
            <w:r>
              <w:t>Проведение независимых экспертиз экономического обоснования установления цен и тарифов на регулируемые виды товаров и услуг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540</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99 9 00 20570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1092,0</w:t>
            </w:r>
          </w:p>
        </w:tc>
        <w:tc>
          <w:tcPr>
            <w:tcW w:w="1586" w:type="dxa"/>
          </w:tcPr>
          <w:p w:rsidR="000125C9" w:rsidRDefault="000125C9">
            <w:pPr>
              <w:pStyle w:val="ConsPlusNormal"/>
              <w:jc w:val="center"/>
            </w:pPr>
            <w:r>
              <w:t>1092,0</w:t>
            </w:r>
          </w:p>
        </w:tc>
        <w:tc>
          <w:tcPr>
            <w:tcW w:w="1587" w:type="dxa"/>
          </w:tcPr>
          <w:p w:rsidR="000125C9" w:rsidRDefault="000125C9">
            <w:pPr>
              <w:pStyle w:val="ConsPlusNormal"/>
              <w:jc w:val="center"/>
            </w:pPr>
            <w:r>
              <w:t>1092,0</w:t>
            </w:r>
          </w:p>
        </w:tc>
      </w:tr>
      <w:tr w:rsidR="000125C9">
        <w:tc>
          <w:tcPr>
            <w:tcW w:w="4139" w:type="dxa"/>
          </w:tcPr>
          <w:p w:rsidR="000125C9" w:rsidRDefault="000125C9">
            <w:pPr>
              <w:pStyle w:val="ConsPlusNormal"/>
              <w:outlineLvl w:val="1"/>
            </w:pPr>
            <w:r>
              <w:t>МИНИСТЕРСТВО ЭКОНОМИЧЕСКОГО РАЗВИТИЯ И ПРОМЫШЛЕННОСТИ ВЛАДИМИРСКОЙ ОБЛАСТИ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1597039,9</w:t>
            </w:r>
          </w:p>
        </w:tc>
        <w:tc>
          <w:tcPr>
            <w:tcW w:w="1586" w:type="dxa"/>
          </w:tcPr>
          <w:p w:rsidR="000125C9" w:rsidRDefault="000125C9">
            <w:pPr>
              <w:pStyle w:val="ConsPlusNormal"/>
              <w:jc w:val="center"/>
            </w:pPr>
            <w:r>
              <w:t>1500777,9</w:t>
            </w:r>
          </w:p>
        </w:tc>
        <w:tc>
          <w:tcPr>
            <w:tcW w:w="1587" w:type="dxa"/>
          </w:tcPr>
          <w:p w:rsidR="000125C9" w:rsidRDefault="000125C9">
            <w:pPr>
              <w:pStyle w:val="ConsPlusNormal"/>
              <w:jc w:val="center"/>
            </w:pPr>
            <w:r>
              <w:t>325188,6</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16130,0</w:t>
            </w:r>
          </w:p>
        </w:tc>
        <w:tc>
          <w:tcPr>
            <w:tcW w:w="1586" w:type="dxa"/>
          </w:tcPr>
          <w:p w:rsidR="000125C9" w:rsidRDefault="000125C9">
            <w:pPr>
              <w:pStyle w:val="ConsPlusNormal"/>
              <w:jc w:val="center"/>
            </w:pPr>
            <w:r>
              <w:t>16130,0</w:t>
            </w:r>
          </w:p>
        </w:tc>
        <w:tc>
          <w:tcPr>
            <w:tcW w:w="1587" w:type="dxa"/>
          </w:tcPr>
          <w:p w:rsidR="000125C9" w:rsidRDefault="000125C9">
            <w:pPr>
              <w:pStyle w:val="ConsPlusNormal"/>
              <w:jc w:val="center"/>
            </w:pPr>
            <w:r>
              <w:t>16130,0</w:t>
            </w:r>
          </w:p>
        </w:tc>
      </w:tr>
      <w:tr w:rsidR="000125C9">
        <w:tc>
          <w:tcPr>
            <w:tcW w:w="4139" w:type="dxa"/>
          </w:tcPr>
          <w:p w:rsidR="000125C9" w:rsidRDefault="000125C9">
            <w:pPr>
              <w:pStyle w:val="ConsPlusNormal"/>
            </w:pPr>
            <w:r>
              <w:t>Фундаментальные исследования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10</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37</w:t>
            </w:r>
          </w:p>
        </w:tc>
        <w:tc>
          <w:tcPr>
            <w:tcW w:w="701" w:type="dxa"/>
          </w:tcPr>
          <w:p w:rsidR="000125C9" w:rsidRDefault="000125C9">
            <w:pPr>
              <w:pStyle w:val="ConsPlusNormal"/>
            </w:pP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37 2</w:t>
            </w:r>
          </w:p>
        </w:tc>
        <w:tc>
          <w:tcPr>
            <w:tcW w:w="701" w:type="dxa"/>
          </w:tcPr>
          <w:p w:rsidR="000125C9" w:rsidRDefault="000125C9">
            <w:pPr>
              <w:pStyle w:val="ConsPlusNormal"/>
            </w:pP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Региональный проект "Финансовая поддержка Российского научного фонда в целях предоставления грантов на реализацию научных, научно-технических программ и проектов"</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37 2 08</w:t>
            </w:r>
          </w:p>
        </w:tc>
        <w:tc>
          <w:tcPr>
            <w:tcW w:w="701" w:type="dxa"/>
          </w:tcPr>
          <w:p w:rsidR="000125C9" w:rsidRDefault="000125C9">
            <w:pPr>
              <w:pStyle w:val="ConsPlusNormal"/>
            </w:pP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Субсидия из областного бюджета Российскому научному фонду на финансовую поддержку научных, научно-технических программ и проектов на условиях софинансирования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37 2 08 65070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1130,0</w:t>
            </w:r>
          </w:p>
        </w:tc>
        <w:tc>
          <w:tcPr>
            <w:tcW w:w="1586" w:type="dxa"/>
          </w:tcPr>
          <w:p w:rsidR="000125C9" w:rsidRDefault="000125C9">
            <w:pPr>
              <w:pStyle w:val="ConsPlusNormal"/>
              <w:jc w:val="center"/>
            </w:pPr>
            <w:r>
              <w:t>1130,0</w:t>
            </w:r>
          </w:p>
        </w:tc>
        <w:tc>
          <w:tcPr>
            <w:tcW w:w="1587" w:type="dxa"/>
          </w:tcPr>
          <w:p w:rsidR="000125C9" w:rsidRDefault="000125C9">
            <w:pPr>
              <w:pStyle w:val="ConsPlusNormal"/>
              <w:jc w:val="center"/>
            </w:pPr>
            <w:r>
              <w:t>1130,0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1130,0</w:t>
            </w:r>
          </w:p>
        </w:tc>
        <w:tc>
          <w:tcPr>
            <w:tcW w:w="1586" w:type="dxa"/>
          </w:tcPr>
          <w:p w:rsidR="000125C9" w:rsidRDefault="000125C9">
            <w:pPr>
              <w:pStyle w:val="ConsPlusNormal"/>
              <w:jc w:val="center"/>
            </w:pPr>
            <w:r>
              <w:t>1130,0</w:t>
            </w:r>
          </w:p>
        </w:tc>
        <w:tc>
          <w:tcPr>
            <w:tcW w:w="1587" w:type="dxa"/>
          </w:tcPr>
          <w:p w:rsidR="000125C9" w:rsidRDefault="000125C9">
            <w:pPr>
              <w:pStyle w:val="ConsPlusNormal"/>
              <w:jc w:val="center"/>
            </w:pPr>
            <w:r>
              <w:t>1130,0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1130,0</w:t>
            </w:r>
          </w:p>
        </w:tc>
        <w:tc>
          <w:tcPr>
            <w:tcW w:w="1586" w:type="dxa"/>
          </w:tcPr>
          <w:p w:rsidR="000125C9" w:rsidRDefault="000125C9">
            <w:pPr>
              <w:pStyle w:val="ConsPlusNormal"/>
              <w:jc w:val="center"/>
            </w:pPr>
            <w:r>
              <w:t>1130,0</w:t>
            </w:r>
          </w:p>
        </w:tc>
        <w:tc>
          <w:tcPr>
            <w:tcW w:w="1587" w:type="dxa"/>
          </w:tcPr>
          <w:p w:rsidR="000125C9" w:rsidRDefault="000125C9">
            <w:pPr>
              <w:pStyle w:val="ConsPlusNormal"/>
              <w:jc w:val="center"/>
            </w:pPr>
            <w:r>
              <w:t>1130,0</w:t>
            </w:r>
          </w:p>
        </w:tc>
      </w:tr>
      <w:tr w:rsidR="000125C9">
        <w:tc>
          <w:tcPr>
            <w:tcW w:w="4139" w:type="dxa"/>
          </w:tcPr>
          <w:p w:rsidR="000125C9" w:rsidRDefault="000125C9">
            <w:pPr>
              <w:pStyle w:val="ConsPlusNormal"/>
            </w:pPr>
            <w:r>
              <w:t>Представительские расходы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481,4</w:t>
            </w:r>
          </w:p>
        </w:tc>
        <w:tc>
          <w:tcPr>
            <w:tcW w:w="1586" w:type="dxa"/>
          </w:tcPr>
          <w:p w:rsidR="000125C9" w:rsidRDefault="000125C9">
            <w:pPr>
              <w:pStyle w:val="ConsPlusNormal"/>
              <w:jc w:val="center"/>
            </w:pPr>
            <w:r>
              <w:t>481,4</w:t>
            </w:r>
          </w:p>
        </w:tc>
        <w:tc>
          <w:tcPr>
            <w:tcW w:w="1587" w:type="dxa"/>
          </w:tcPr>
          <w:p w:rsidR="000125C9" w:rsidRDefault="000125C9">
            <w:pPr>
              <w:pStyle w:val="ConsPlusNormal"/>
              <w:jc w:val="center"/>
            </w:pPr>
            <w:r>
              <w:t>481,4</w:t>
            </w:r>
          </w:p>
        </w:tc>
      </w:tr>
      <w:tr w:rsidR="000125C9">
        <w:tc>
          <w:tcPr>
            <w:tcW w:w="4139" w:type="dxa"/>
          </w:tcPr>
          <w:p w:rsidR="000125C9" w:rsidRDefault="000125C9">
            <w:pPr>
              <w:pStyle w:val="ConsPlusNormal"/>
            </w:pPr>
            <w:r>
              <w:t>Представительские расходы (Иные бюджетные ассигнования)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99 9 00 20590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10,0</w:t>
            </w:r>
          </w:p>
        </w:tc>
        <w:tc>
          <w:tcPr>
            <w:tcW w:w="1586" w:type="dxa"/>
          </w:tcPr>
          <w:p w:rsidR="000125C9" w:rsidRDefault="000125C9">
            <w:pPr>
              <w:pStyle w:val="ConsPlusNormal"/>
              <w:jc w:val="center"/>
            </w:pPr>
            <w:r>
              <w:t>10,0</w:t>
            </w:r>
          </w:p>
        </w:tc>
        <w:tc>
          <w:tcPr>
            <w:tcW w:w="1587" w:type="dxa"/>
          </w:tcPr>
          <w:p w:rsidR="000125C9" w:rsidRDefault="000125C9">
            <w:pPr>
              <w:pStyle w:val="ConsPlusNormal"/>
              <w:jc w:val="center"/>
            </w:pPr>
            <w:r>
              <w:t>10,0</w:t>
            </w:r>
          </w:p>
        </w:tc>
      </w:tr>
      <w:tr w:rsidR="000125C9">
        <w:tc>
          <w:tcPr>
            <w:tcW w:w="4139" w:type="dxa"/>
          </w:tcPr>
          <w:p w:rsidR="000125C9" w:rsidRDefault="000125C9">
            <w:pPr>
              <w:pStyle w:val="ConsPlusNormal"/>
            </w:pPr>
            <w:r>
              <w:t>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99 9 00 20620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638,6</w:t>
            </w:r>
          </w:p>
        </w:tc>
        <w:tc>
          <w:tcPr>
            <w:tcW w:w="1586" w:type="dxa"/>
          </w:tcPr>
          <w:p w:rsidR="000125C9" w:rsidRDefault="000125C9">
            <w:pPr>
              <w:pStyle w:val="ConsPlusNormal"/>
              <w:jc w:val="center"/>
            </w:pPr>
            <w:r>
              <w:t>638,6</w:t>
            </w:r>
          </w:p>
        </w:tc>
        <w:tc>
          <w:tcPr>
            <w:tcW w:w="1587" w:type="dxa"/>
          </w:tcPr>
          <w:p w:rsidR="000125C9" w:rsidRDefault="000125C9">
            <w:pPr>
              <w:pStyle w:val="ConsPlusNormal"/>
              <w:jc w:val="center"/>
            </w:pPr>
            <w:r>
              <w:t>638,6</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1580909,9</w:t>
            </w:r>
          </w:p>
        </w:tc>
        <w:tc>
          <w:tcPr>
            <w:tcW w:w="1586" w:type="dxa"/>
          </w:tcPr>
          <w:p w:rsidR="000125C9" w:rsidRDefault="000125C9">
            <w:pPr>
              <w:pStyle w:val="ConsPlusNormal"/>
              <w:jc w:val="center"/>
            </w:pPr>
            <w:r>
              <w:t>1484647,9</w:t>
            </w:r>
          </w:p>
        </w:tc>
        <w:tc>
          <w:tcPr>
            <w:tcW w:w="1587" w:type="dxa"/>
          </w:tcPr>
          <w:p w:rsidR="000125C9" w:rsidRDefault="000125C9">
            <w:pPr>
              <w:pStyle w:val="ConsPlusNormal"/>
              <w:jc w:val="center"/>
            </w:pPr>
            <w:r>
              <w:t>309058,6</w:t>
            </w:r>
          </w:p>
        </w:tc>
      </w:tr>
      <w:tr w:rsidR="000125C9">
        <w:tc>
          <w:tcPr>
            <w:tcW w:w="4139" w:type="dxa"/>
          </w:tcPr>
          <w:p w:rsidR="000125C9" w:rsidRDefault="000125C9">
            <w:pPr>
              <w:pStyle w:val="ConsPlusNormal"/>
            </w:pPr>
            <w:r>
              <w:t>Прикладные научные исследования в области национальной экономики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337,5</w:t>
            </w:r>
          </w:p>
        </w:tc>
        <w:tc>
          <w:tcPr>
            <w:tcW w:w="1586" w:type="dxa"/>
          </w:tcPr>
          <w:p w:rsidR="000125C9" w:rsidRDefault="000125C9">
            <w:pPr>
              <w:pStyle w:val="ConsPlusNormal"/>
              <w:jc w:val="center"/>
            </w:pPr>
            <w:r>
              <w:t>337,5</w:t>
            </w:r>
          </w:p>
        </w:tc>
        <w:tc>
          <w:tcPr>
            <w:tcW w:w="1587" w:type="dxa"/>
          </w:tcPr>
          <w:p w:rsidR="000125C9" w:rsidRDefault="000125C9">
            <w:pPr>
              <w:pStyle w:val="ConsPlusNormal"/>
              <w:jc w:val="center"/>
            </w:pPr>
            <w:r>
              <w:t>337,5</w:t>
            </w:r>
          </w:p>
        </w:tc>
      </w:tr>
      <w:tr w:rsidR="000125C9">
        <w:tc>
          <w:tcPr>
            <w:tcW w:w="4139" w:type="dxa"/>
          </w:tcPr>
          <w:p w:rsidR="000125C9" w:rsidRDefault="000125C9">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37</w:t>
            </w:r>
          </w:p>
        </w:tc>
        <w:tc>
          <w:tcPr>
            <w:tcW w:w="701" w:type="dxa"/>
          </w:tcPr>
          <w:p w:rsidR="000125C9" w:rsidRDefault="000125C9">
            <w:pPr>
              <w:pStyle w:val="ConsPlusNormal"/>
            </w:pP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37 4</w:t>
            </w:r>
          </w:p>
        </w:tc>
        <w:tc>
          <w:tcPr>
            <w:tcW w:w="701" w:type="dxa"/>
          </w:tcPr>
          <w:p w:rsidR="000125C9" w:rsidRDefault="000125C9">
            <w:pPr>
              <w:pStyle w:val="ConsPlusNormal"/>
            </w:pP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Комплекс процессных мероприятий "Меры по поддержке промышленного комплекса Владимирской области"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37 4 01</w:t>
            </w:r>
          </w:p>
        </w:tc>
        <w:tc>
          <w:tcPr>
            <w:tcW w:w="701" w:type="dxa"/>
          </w:tcPr>
          <w:p w:rsidR="000125C9" w:rsidRDefault="000125C9">
            <w:pPr>
              <w:pStyle w:val="ConsPlusNormal"/>
            </w:pP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Проведение конкурсов на соискание областных премий им. В.А. Дегтярева в области науки и техники (Социальное обеспечение и иные выплаты населению)</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37 4 01 20230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37,5</w:t>
            </w:r>
          </w:p>
        </w:tc>
        <w:tc>
          <w:tcPr>
            <w:tcW w:w="1586" w:type="dxa"/>
          </w:tcPr>
          <w:p w:rsidR="000125C9" w:rsidRDefault="000125C9">
            <w:pPr>
              <w:pStyle w:val="ConsPlusNormal"/>
              <w:jc w:val="center"/>
            </w:pPr>
            <w:r>
              <w:t>37,5</w:t>
            </w:r>
          </w:p>
        </w:tc>
        <w:tc>
          <w:tcPr>
            <w:tcW w:w="1587" w:type="dxa"/>
          </w:tcPr>
          <w:p w:rsidR="000125C9" w:rsidRDefault="000125C9">
            <w:pPr>
              <w:pStyle w:val="ConsPlusNormal"/>
              <w:jc w:val="center"/>
            </w:pPr>
            <w:r>
              <w:t>37,5</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37,5</w:t>
            </w:r>
          </w:p>
        </w:tc>
        <w:tc>
          <w:tcPr>
            <w:tcW w:w="1586" w:type="dxa"/>
          </w:tcPr>
          <w:p w:rsidR="000125C9" w:rsidRDefault="000125C9">
            <w:pPr>
              <w:pStyle w:val="ConsPlusNormal"/>
              <w:jc w:val="center"/>
            </w:pPr>
            <w:r>
              <w:t>37,5</w:t>
            </w:r>
          </w:p>
        </w:tc>
        <w:tc>
          <w:tcPr>
            <w:tcW w:w="1587" w:type="dxa"/>
          </w:tcPr>
          <w:p w:rsidR="000125C9" w:rsidRDefault="000125C9">
            <w:pPr>
              <w:pStyle w:val="ConsPlusNormal"/>
              <w:jc w:val="center"/>
            </w:pPr>
            <w:r>
              <w:t>37,5</w:t>
            </w:r>
          </w:p>
        </w:tc>
      </w:tr>
      <w:tr w:rsidR="000125C9">
        <w:tc>
          <w:tcPr>
            <w:tcW w:w="4139" w:type="dxa"/>
          </w:tcPr>
          <w:p w:rsidR="000125C9" w:rsidRDefault="000125C9">
            <w:pPr>
              <w:pStyle w:val="ConsPlusNormal"/>
            </w:pPr>
            <w:r>
              <w:t>Расходы, связанные с награждением лауреатов премии имени В.А. Дегтярева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99 9 00 26187</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37,5</w:t>
            </w:r>
          </w:p>
        </w:tc>
        <w:tc>
          <w:tcPr>
            <w:tcW w:w="1586" w:type="dxa"/>
          </w:tcPr>
          <w:p w:rsidR="000125C9" w:rsidRDefault="000125C9">
            <w:pPr>
              <w:pStyle w:val="ConsPlusNormal"/>
              <w:jc w:val="center"/>
            </w:pPr>
            <w:r>
              <w:t>37,5</w:t>
            </w:r>
          </w:p>
        </w:tc>
        <w:tc>
          <w:tcPr>
            <w:tcW w:w="1587" w:type="dxa"/>
          </w:tcPr>
          <w:p w:rsidR="000125C9" w:rsidRDefault="000125C9">
            <w:pPr>
              <w:pStyle w:val="ConsPlusNormal"/>
              <w:jc w:val="center"/>
            </w:pPr>
            <w:r>
              <w:t>37,5</w:t>
            </w:r>
          </w:p>
        </w:tc>
      </w:tr>
      <w:tr w:rsidR="000125C9">
        <w:tc>
          <w:tcPr>
            <w:tcW w:w="4139" w:type="dxa"/>
          </w:tcPr>
          <w:p w:rsidR="000125C9" w:rsidRDefault="000125C9">
            <w:pPr>
              <w:pStyle w:val="ConsPlusNormal"/>
            </w:pPr>
            <w:r>
              <w:t>Другие вопросы в области национальной экономики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1580572,4</w:t>
            </w:r>
          </w:p>
        </w:tc>
        <w:tc>
          <w:tcPr>
            <w:tcW w:w="1586" w:type="dxa"/>
          </w:tcPr>
          <w:p w:rsidR="000125C9" w:rsidRDefault="000125C9">
            <w:pPr>
              <w:pStyle w:val="ConsPlusNormal"/>
              <w:jc w:val="center"/>
            </w:pPr>
            <w:r>
              <w:t>1484310,4</w:t>
            </w:r>
          </w:p>
        </w:tc>
        <w:tc>
          <w:tcPr>
            <w:tcW w:w="1587" w:type="dxa"/>
          </w:tcPr>
          <w:p w:rsidR="000125C9" w:rsidRDefault="000125C9">
            <w:pPr>
              <w:pStyle w:val="ConsPlusNormal"/>
              <w:jc w:val="center"/>
            </w:pPr>
            <w:r>
              <w:t>308721,1</w:t>
            </w:r>
          </w:p>
        </w:tc>
      </w:tr>
      <w:tr w:rsidR="000125C9">
        <w:tc>
          <w:tcPr>
            <w:tcW w:w="4139" w:type="dxa"/>
          </w:tcPr>
          <w:p w:rsidR="000125C9" w:rsidRDefault="000125C9">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w:t>
            </w:r>
          </w:p>
        </w:tc>
        <w:tc>
          <w:tcPr>
            <w:tcW w:w="701" w:type="dxa"/>
          </w:tcPr>
          <w:p w:rsidR="000125C9" w:rsidRDefault="000125C9">
            <w:pPr>
              <w:pStyle w:val="ConsPlusNormal"/>
            </w:pPr>
          </w:p>
        </w:tc>
        <w:tc>
          <w:tcPr>
            <w:tcW w:w="1586" w:type="dxa"/>
          </w:tcPr>
          <w:p w:rsidR="000125C9" w:rsidRDefault="000125C9">
            <w:pPr>
              <w:pStyle w:val="ConsPlusNormal"/>
              <w:jc w:val="center"/>
            </w:pPr>
            <w:r>
              <w:t>35008,9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w:t>
            </w:r>
          </w:p>
        </w:tc>
        <w:tc>
          <w:tcPr>
            <w:tcW w:w="701" w:type="dxa"/>
          </w:tcPr>
          <w:p w:rsidR="000125C9" w:rsidRDefault="000125C9">
            <w:pPr>
              <w:pStyle w:val="ConsPlusNormal"/>
            </w:pPr>
          </w:p>
        </w:tc>
        <w:tc>
          <w:tcPr>
            <w:tcW w:w="1586" w:type="dxa"/>
          </w:tcPr>
          <w:p w:rsidR="000125C9" w:rsidRDefault="000125C9">
            <w:pPr>
              <w:pStyle w:val="ConsPlusNormal"/>
              <w:jc w:val="center"/>
            </w:pPr>
            <w:r>
              <w:t>35008,9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"Акселерация субъектов малого и среднего предпринимательства"</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 I5</w:t>
            </w:r>
          </w:p>
        </w:tc>
        <w:tc>
          <w:tcPr>
            <w:tcW w:w="701" w:type="dxa"/>
          </w:tcPr>
          <w:p w:rsidR="000125C9" w:rsidRDefault="000125C9">
            <w:pPr>
              <w:pStyle w:val="ConsPlusNormal"/>
            </w:pPr>
          </w:p>
        </w:tc>
        <w:tc>
          <w:tcPr>
            <w:tcW w:w="1586" w:type="dxa"/>
          </w:tcPr>
          <w:p w:rsidR="000125C9" w:rsidRDefault="000125C9">
            <w:pPr>
              <w:pStyle w:val="ConsPlusNormal"/>
              <w:jc w:val="center"/>
            </w:pPr>
            <w:r>
              <w:t>35008,9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 I5 55270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35008,9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"Привлечение инвестиций на территорию Владимирской области"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w:t>
            </w:r>
          </w:p>
        </w:tc>
        <w:tc>
          <w:tcPr>
            <w:tcW w:w="701" w:type="dxa"/>
          </w:tcPr>
          <w:p w:rsidR="000125C9" w:rsidRDefault="000125C9">
            <w:pPr>
              <w:pStyle w:val="ConsPlusNormal"/>
            </w:pPr>
          </w:p>
        </w:tc>
        <w:tc>
          <w:tcPr>
            <w:tcW w:w="1586" w:type="dxa"/>
          </w:tcPr>
          <w:p w:rsidR="000125C9" w:rsidRDefault="000125C9">
            <w:pPr>
              <w:pStyle w:val="ConsPlusNormal"/>
              <w:jc w:val="center"/>
            </w:pPr>
            <w:r>
              <w:t>471227,4</w:t>
            </w:r>
          </w:p>
        </w:tc>
        <w:tc>
          <w:tcPr>
            <w:tcW w:w="1586" w:type="dxa"/>
          </w:tcPr>
          <w:p w:rsidR="000125C9" w:rsidRDefault="000125C9">
            <w:pPr>
              <w:pStyle w:val="ConsPlusNormal"/>
              <w:jc w:val="center"/>
            </w:pPr>
            <w:r>
              <w:t>34557,9</w:t>
            </w:r>
          </w:p>
        </w:tc>
        <w:tc>
          <w:tcPr>
            <w:tcW w:w="1587" w:type="dxa"/>
          </w:tcPr>
          <w:p w:rsidR="000125C9" w:rsidRDefault="000125C9">
            <w:pPr>
              <w:pStyle w:val="ConsPlusNormal"/>
              <w:jc w:val="center"/>
            </w:pPr>
            <w:r>
              <w:t>34557,9</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07 2</w:t>
            </w:r>
          </w:p>
        </w:tc>
        <w:tc>
          <w:tcPr>
            <w:tcW w:w="701" w:type="dxa"/>
          </w:tcPr>
          <w:p w:rsidR="000125C9" w:rsidRDefault="000125C9">
            <w:pPr>
              <w:pStyle w:val="ConsPlusNormal"/>
            </w:pPr>
          </w:p>
        </w:tc>
        <w:tc>
          <w:tcPr>
            <w:tcW w:w="1586" w:type="dxa"/>
          </w:tcPr>
          <w:p w:rsidR="000125C9" w:rsidRDefault="000125C9">
            <w:pPr>
              <w:pStyle w:val="ConsPlusNormal"/>
              <w:jc w:val="center"/>
            </w:pPr>
            <w:r>
              <w:t>470981,4</w:t>
            </w:r>
          </w:p>
        </w:tc>
        <w:tc>
          <w:tcPr>
            <w:tcW w:w="1586" w:type="dxa"/>
          </w:tcPr>
          <w:p w:rsidR="000125C9" w:rsidRDefault="000125C9">
            <w:pPr>
              <w:pStyle w:val="ConsPlusNormal"/>
              <w:jc w:val="center"/>
            </w:pPr>
            <w:r>
              <w:t>34311,9</w:t>
            </w:r>
          </w:p>
        </w:tc>
        <w:tc>
          <w:tcPr>
            <w:tcW w:w="1587" w:type="dxa"/>
          </w:tcPr>
          <w:p w:rsidR="000125C9" w:rsidRDefault="000125C9">
            <w:pPr>
              <w:pStyle w:val="ConsPlusNormal"/>
              <w:jc w:val="center"/>
            </w:pPr>
            <w:r>
              <w:t>34311,9</w:t>
            </w:r>
          </w:p>
        </w:tc>
      </w:tr>
      <w:tr w:rsidR="000125C9">
        <w:tc>
          <w:tcPr>
            <w:tcW w:w="4139" w:type="dxa"/>
          </w:tcPr>
          <w:p w:rsidR="000125C9" w:rsidRDefault="000125C9">
            <w:pPr>
              <w:pStyle w:val="ConsPlusNormal"/>
            </w:pPr>
            <w:r>
              <w:t>Региональный проект "Реализация новых инвестиционных проектов"</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07 2 02</w:t>
            </w:r>
          </w:p>
        </w:tc>
        <w:tc>
          <w:tcPr>
            <w:tcW w:w="701" w:type="dxa"/>
          </w:tcPr>
          <w:p w:rsidR="000125C9" w:rsidRDefault="000125C9">
            <w:pPr>
              <w:pStyle w:val="ConsPlusNormal"/>
            </w:pPr>
          </w:p>
        </w:tc>
        <w:tc>
          <w:tcPr>
            <w:tcW w:w="1586" w:type="dxa"/>
          </w:tcPr>
          <w:p w:rsidR="000125C9" w:rsidRDefault="000125C9">
            <w:pPr>
              <w:pStyle w:val="ConsPlusNormal"/>
              <w:jc w:val="center"/>
            </w:pPr>
            <w:r>
              <w:t>436669,5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АО "Корпорация развития Владимирской области" на осуществление капитальных вложений в объекты инфраструктуры, необходимые для реализации новых инвестиционных проектов (Иные бюджетные ассигнования)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07 2 02 65150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436669,5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"Реализация мероприятий по привлечению инвесторов на территорию Владимирской области"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07 2 03</w:t>
            </w:r>
          </w:p>
        </w:tc>
        <w:tc>
          <w:tcPr>
            <w:tcW w:w="701" w:type="dxa"/>
          </w:tcPr>
          <w:p w:rsidR="000125C9" w:rsidRDefault="000125C9">
            <w:pPr>
              <w:pStyle w:val="ConsPlusNormal"/>
            </w:pPr>
          </w:p>
        </w:tc>
        <w:tc>
          <w:tcPr>
            <w:tcW w:w="1586" w:type="dxa"/>
          </w:tcPr>
          <w:p w:rsidR="000125C9" w:rsidRDefault="000125C9">
            <w:pPr>
              <w:pStyle w:val="ConsPlusNormal"/>
              <w:jc w:val="center"/>
            </w:pPr>
            <w:r>
              <w:t>34311,9</w:t>
            </w:r>
          </w:p>
        </w:tc>
        <w:tc>
          <w:tcPr>
            <w:tcW w:w="1586" w:type="dxa"/>
          </w:tcPr>
          <w:p w:rsidR="000125C9" w:rsidRDefault="000125C9">
            <w:pPr>
              <w:pStyle w:val="ConsPlusNormal"/>
              <w:jc w:val="center"/>
            </w:pPr>
            <w:r>
              <w:t>34311,9</w:t>
            </w:r>
          </w:p>
        </w:tc>
        <w:tc>
          <w:tcPr>
            <w:tcW w:w="1587" w:type="dxa"/>
          </w:tcPr>
          <w:p w:rsidR="000125C9" w:rsidRDefault="000125C9">
            <w:pPr>
              <w:pStyle w:val="ConsPlusNormal"/>
              <w:jc w:val="center"/>
            </w:pPr>
            <w:r>
              <w:t>34311,9</w:t>
            </w:r>
          </w:p>
        </w:tc>
      </w:tr>
      <w:tr w:rsidR="000125C9">
        <w:tc>
          <w:tcPr>
            <w:tcW w:w="4139" w:type="dxa"/>
          </w:tcPr>
          <w:p w:rsidR="000125C9" w:rsidRDefault="000125C9">
            <w:pPr>
              <w:pStyle w:val="ConsPlusNormal"/>
            </w:pPr>
            <w:r>
              <w:t>Субсидия АНО "Агентство экономического развития Владимирской области" на реализацию мероприятий по обеспечению привлечения инвестиций в экономику Владимирской области, развития экономического и инвестиционного потенциала Владимирской области, сопровождения инвестиционных проектов, реализуемых и (или) планируемых к реализации на территории Владимирской области по принципу "одного окна", содействия социально-экономического развития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07 2 03 61340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34311,9</w:t>
            </w:r>
          </w:p>
        </w:tc>
        <w:tc>
          <w:tcPr>
            <w:tcW w:w="1586" w:type="dxa"/>
          </w:tcPr>
          <w:p w:rsidR="000125C9" w:rsidRDefault="000125C9">
            <w:pPr>
              <w:pStyle w:val="ConsPlusNormal"/>
              <w:jc w:val="center"/>
            </w:pPr>
            <w:r>
              <w:t>34311,9</w:t>
            </w:r>
          </w:p>
        </w:tc>
        <w:tc>
          <w:tcPr>
            <w:tcW w:w="1587" w:type="dxa"/>
          </w:tcPr>
          <w:p w:rsidR="000125C9" w:rsidRDefault="000125C9">
            <w:pPr>
              <w:pStyle w:val="ConsPlusNormal"/>
              <w:jc w:val="center"/>
            </w:pPr>
            <w:r>
              <w:t>34311,9</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07 4</w:t>
            </w:r>
          </w:p>
        </w:tc>
        <w:tc>
          <w:tcPr>
            <w:tcW w:w="701" w:type="dxa"/>
          </w:tcPr>
          <w:p w:rsidR="000125C9" w:rsidRDefault="000125C9">
            <w:pPr>
              <w:pStyle w:val="ConsPlusNormal"/>
            </w:pPr>
          </w:p>
        </w:tc>
        <w:tc>
          <w:tcPr>
            <w:tcW w:w="1586" w:type="dxa"/>
          </w:tcPr>
          <w:p w:rsidR="000125C9" w:rsidRDefault="000125C9">
            <w:pPr>
              <w:pStyle w:val="ConsPlusNormal"/>
              <w:jc w:val="center"/>
            </w:pPr>
            <w:r>
              <w:t>246,0</w:t>
            </w:r>
          </w:p>
        </w:tc>
        <w:tc>
          <w:tcPr>
            <w:tcW w:w="1586" w:type="dxa"/>
          </w:tcPr>
          <w:p w:rsidR="000125C9" w:rsidRDefault="000125C9">
            <w:pPr>
              <w:pStyle w:val="ConsPlusNormal"/>
              <w:jc w:val="center"/>
            </w:pPr>
            <w:r>
              <w:t>246,0</w:t>
            </w:r>
          </w:p>
        </w:tc>
        <w:tc>
          <w:tcPr>
            <w:tcW w:w="1587" w:type="dxa"/>
          </w:tcPr>
          <w:p w:rsidR="000125C9" w:rsidRDefault="000125C9">
            <w:pPr>
              <w:pStyle w:val="ConsPlusNormal"/>
              <w:jc w:val="center"/>
            </w:pPr>
            <w:r>
              <w:t>246,0</w:t>
            </w:r>
          </w:p>
        </w:tc>
      </w:tr>
      <w:tr w:rsidR="000125C9">
        <w:tc>
          <w:tcPr>
            <w:tcW w:w="4139" w:type="dxa"/>
          </w:tcPr>
          <w:p w:rsidR="000125C9" w:rsidRDefault="000125C9">
            <w:pPr>
              <w:pStyle w:val="ConsPlusNormal"/>
            </w:pPr>
            <w:r>
              <w:t>Комплекс процессных мероприятий "Продвижение инвестиционной привлекательности Владимирской области"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07 4 01</w:t>
            </w:r>
          </w:p>
        </w:tc>
        <w:tc>
          <w:tcPr>
            <w:tcW w:w="701" w:type="dxa"/>
          </w:tcPr>
          <w:p w:rsidR="000125C9" w:rsidRDefault="000125C9">
            <w:pPr>
              <w:pStyle w:val="ConsPlusNormal"/>
            </w:pPr>
          </w:p>
        </w:tc>
        <w:tc>
          <w:tcPr>
            <w:tcW w:w="1586" w:type="dxa"/>
          </w:tcPr>
          <w:p w:rsidR="000125C9" w:rsidRDefault="000125C9">
            <w:pPr>
              <w:pStyle w:val="ConsPlusNormal"/>
              <w:jc w:val="center"/>
            </w:pPr>
            <w:r>
              <w:t>246,0</w:t>
            </w:r>
          </w:p>
        </w:tc>
        <w:tc>
          <w:tcPr>
            <w:tcW w:w="1586" w:type="dxa"/>
          </w:tcPr>
          <w:p w:rsidR="000125C9" w:rsidRDefault="000125C9">
            <w:pPr>
              <w:pStyle w:val="ConsPlusNormal"/>
              <w:jc w:val="center"/>
            </w:pPr>
            <w:r>
              <w:t>246,0</w:t>
            </w:r>
          </w:p>
        </w:tc>
        <w:tc>
          <w:tcPr>
            <w:tcW w:w="1587" w:type="dxa"/>
          </w:tcPr>
          <w:p w:rsidR="000125C9" w:rsidRDefault="000125C9">
            <w:pPr>
              <w:pStyle w:val="ConsPlusNormal"/>
              <w:jc w:val="center"/>
            </w:pPr>
            <w:r>
              <w:t>246,0</w:t>
            </w:r>
          </w:p>
        </w:tc>
      </w:tr>
      <w:tr w:rsidR="000125C9">
        <w:tc>
          <w:tcPr>
            <w:tcW w:w="4139" w:type="dxa"/>
          </w:tcPr>
          <w:p w:rsidR="000125C9" w:rsidRDefault="000125C9">
            <w:pPr>
              <w:pStyle w:val="ConsPlusNormal"/>
            </w:pPr>
            <w:r>
              <w:t>Обучение государственных гражданских служащих по инвестиционной и внешнеэкономической деятельности, государственно-частному партнерству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07 4 01 24270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200,0</w:t>
            </w:r>
          </w:p>
        </w:tc>
        <w:tc>
          <w:tcPr>
            <w:tcW w:w="1586" w:type="dxa"/>
          </w:tcPr>
          <w:p w:rsidR="000125C9" w:rsidRDefault="000125C9">
            <w:pPr>
              <w:pStyle w:val="ConsPlusNormal"/>
              <w:jc w:val="center"/>
            </w:pPr>
            <w:r>
              <w:t>200,0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Перевод инвестиционного интернет-портала Владимирской области на новую платформу, поддержка работоспособности и актуализация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07 4 01 24830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46,0</w:t>
            </w:r>
          </w:p>
        </w:tc>
        <w:tc>
          <w:tcPr>
            <w:tcW w:w="1586" w:type="dxa"/>
          </w:tcPr>
          <w:p w:rsidR="000125C9" w:rsidRDefault="000125C9">
            <w:pPr>
              <w:pStyle w:val="ConsPlusNormal"/>
              <w:jc w:val="center"/>
            </w:pPr>
            <w:r>
              <w:t>46,0</w:t>
            </w:r>
          </w:p>
        </w:tc>
        <w:tc>
          <w:tcPr>
            <w:tcW w:w="1587" w:type="dxa"/>
          </w:tcPr>
          <w:p w:rsidR="000125C9" w:rsidRDefault="000125C9">
            <w:pPr>
              <w:pStyle w:val="ConsPlusNormal"/>
              <w:jc w:val="center"/>
            </w:pPr>
            <w:r>
              <w:t>46,0</w:t>
            </w:r>
          </w:p>
        </w:tc>
      </w:tr>
      <w:tr w:rsidR="000125C9">
        <w:tc>
          <w:tcPr>
            <w:tcW w:w="4139" w:type="dxa"/>
          </w:tcPr>
          <w:p w:rsidR="000125C9" w:rsidRDefault="000125C9">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w:t>
            </w:r>
          </w:p>
        </w:tc>
        <w:tc>
          <w:tcPr>
            <w:tcW w:w="701" w:type="dxa"/>
          </w:tcPr>
          <w:p w:rsidR="000125C9" w:rsidRDefault="000125C9">
            <w:pPr>
              <w:pStyle w:val="ConsPlusNormal"/>
            </w:pPr>
          </w:p>
        </w:tc>
        <w:tc>
          <w:tcPr>
            <w:tcW w:w="1586" w:type="dxa"/>
          </w:tcPr>
          <w:p w:rsidR="000125C9" w:rsidRDefault="000125C9">
            <w:pPr>
              <w:pStyle w:val="ConsPlusNormal"/>
              <w:jc w:val="center"/>
            </w:pPr>
            <w:r>
              <w:t>916657,7</w:t>
            </w:r>
          </w:p>
        </w:tc>
        <w:tc>
          <w:tcPr>
            <w:tcW w:w="1586" w:type="dxa"/>
          </w:tcPr>
          <w:p w:rsidR="000125C9" w:rsidRDefault="000125C9">
            <w:pPr>
              <w:pStyle w:val="ConsPlusNormal"/>
              <w:jc w:val="center"/>
            </w:pPr>
            <w:r>
              <w:t>1300031,6</w:t>
            </w:r>
          </w:p>
        </w:tc>
        <w:tc>
          <w:tcPr>
            <w:tcW w:w="1587" w:type="dxa"/>
          </w:tcPr>
          <w:p w:rsidR="000125C9" w:rsidRDefault="000125C9">
            <w:pPr>
              <w:pStyle w:val="ConsPlusNormal"/>
              <w:jc w:val="center"/>
            </w:pPr>
            <w:r>
              <w:t>124442,3</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w:t>
            </w:r>
          </w:p>
        </w:tc>
        <w:tc>
          <w:tcPr>
            <w:tcW w:w="701" w:type="dxa"/>
          </w:tcPr>
          <w:p w:rsidR="000125C9" w:rsidRDefault="000125C9">
            <w:pPr>
              <w:pStyle w:val="ConsPlusNormal"/>
            </w:pPr>
          </w:p>
        </w:tc>
        <w:tc>
          <w:tcPr>
            <w:tcW w:w="1586" w:type="dxa"/>
          </w:tcPr>
          <w:p w:rsidR="000125C9" w:rsidRDefault="000125C9">
            <w:pPr>
              <w:pStyle w:val="ConsPlusNormal"/>
              <w:jc w:val="center"/>
            </w:pPr>
            <w:r>
              <w:t>916657,7</w:t>
            </w:r>
          </w:p>
        </w:tc>
        <w:tc>
          <w:tcPr>
            <w:tcW w:w="1586" w:type="dxa"/>
          </w:tcPr>
          <w:p w:rsidR="000125C9" w:rsidRDefault="000125C9">
            <w:pPr>
              <w:pStyle w:val="ConsPlusNormal"/>
              <w:jc w:val="center"/>
            </w:pPr>
            <w:r>
              <w:t>1300031,6</w:t>
            </w:r>
          </w:p>
        </w:tc>
        <w:tc>
          <w:tcPr>
            <w:tcW w:w="1587" w:type="dxa"/>
          </w:tcPr>
          <w:p w:rsidR="000125C9" w:rsidRDefault="000125C9">
            <w:pPr>
              <w:pStyle w:val="ConsPlusNormal"/>
              <w:jc w:val="center"/>
            </w:pPr>
            <w:r>
              <w:t>124442,3</w:t>
            </w:r>
          </w:p>
        </w:tc>
      </w:tr>
      <w:tr w:rsidR="000125C9">
        <w:tc>
          <w:tcPr>
            <w:tcW w:w="4139" w:type="dxa"/>
          </w:tcPr>
          <w:p w:rsidR="000125C9" w:rsidRDefault="000125C9">
            <w:pPr>
              <w:pStyle w:val="ConsPlusNormal"/>
            </w:pPr>
            <w:r>
              <w:t>Региональный проект "Информационно-консультационная поддержка субъектов деятельности в сфере промышленности, расположенных на территории Владимирской области, по повышению производительности труда"</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37 2 03</w:t>
            </w:r>
          </w:p>
        </w:tc>
        <w:tc>
          <w:tcPr>
            <w:tcW w:w="701" w:type="dxa"/>
          </w:tcPr>
          <w:p w:rsidR="000125C9" w:rsidRDefault="000125C9">
            <w:pPr>
              <w:pStyle w:val="ConsPlusNormal"/>
            </w:pPr>
          </w:p>
        </w:tc>
        <w:tc>
          <w:tcPr>
            <w:tcW w:w="1586" w:type="dxa"/>
          </w:tcPr>
          <w:p w:rsidR="000125C9" w:rsidRDefault="000125C9">
            <w:pPr>
              <w:pStyle w:val="ConsPlusNormal"/>
              <w:jc w:val="center"/>
            </w:pPr>
            <w:r>
              <w:t>15637,5</w:t>
            </w:r>
          </w:p>
        </w:tc>
        <w:tc>
          <w:tcPr>
            <w:tcW w:w="1586" w:type="dxa"/>
          </w:tcPr>
          <w:p w:rsidR="000125C9" w:rsidRDefault="000125C9">
            <w:pPr>
              <w:pStyle w:val="ConsPlusNormal"/>
              <w:jc w:val="center"/>
            </w:pPr>
            <w:r>
              <w:t>15637,5</w:t>
            </w:r>
          </w:p>
        </w:tc>
        <w:tc>
          <w:tcPr>
            <w:tcW w:w="1587" w:type="dxa"/>
          </w:tcPr>
          <w:p w:rsidR="000125C9" w:rsidRDefault="000125C9">
            <w:pPr>
              <w:pStyle w:val="ConsPlusNormal"/>
              <w:jc w:val="center"/>
            </w:pPr>
            <w:r>
              <w:t>15637,5</w:t>
            </w:r>
          </w:p>
        </w:tc>
      </w:tr>
      <w:tr w:rsidR="000125C9">
        <w:tc>
          <w:tcPr>
            <w:tcW w:w="4139" w:type="dxa"/>
          </w:tcPr>
          <w:p w:rsidR="000125C9" w:rsidRDefault="000125C9">
            <w:pPr>
              <w:pStyle w:val="ConsPlusNormal"/>
            </w:pPr>
            <w:r>
              <w:t>Субсидия АНО "Региональный центр компетенций в сфере производительности труда Владимирской области" на оказание информационно-консультационной поддержки субъектов деятельности в сфере промышленности по повышению производительности труда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37 2 03 61464</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15637,5</w:t>
            </w:r>
          </w:p>
        </w:tc>
        <w:tc>
          <w:tcPr>
            <w:tcW w:w="1586" w:type="dxa"/>
          </w:tcPr>
          <w:p w:rsidR="000125C9" w:rsidRDefault="000125C9">
            <w:pPr>
              <w:pStyle w:val="ConsPlusNormal"/>
              <w:jc w:val="center"/>
            </w:pPr>
            <w:r>
              <w:t>15637,5</w:t>
            </w:r>
          </w:p>
        </w:tc>
        <w:tc>
          <w:tcPr>
            <w:tcW w:w="1587" w:type="dxa"/>
          </w:tcPr>
          <w:p w:rsidR="000125C9" w:rsidRDefault="000125C9">
            <w:pPr>
              <w:pStyle w:val="ConsPlusNormal"/>
              <w:jc w:val="center"/>
            </w:pPr>
            <w:r>
              <w:t>15637,5</w:t>
            </w:r>
          </w:p>
        </w:tc>
      </w:tr>
      <w:tr w:rsidR="000125C9">
        <w:tc>
          <w:tcPr>
            <w:tcW w:w="4139" w:type="dxa"/>
          </w:tcPr>
          <w:p w:rsidR="000125C9" w:rsidRDefault="000125C9">
            <w:pPr>
              <w:pStyle w:val="ConsPlusNormal"/>
            </w:pPr>
            <w:r>
              <w:t>Региональный проект "Промтехнопарк высокоточной механики и мехатроники в г. Муром"/строительство производственного корпуса - объекта инфраструктуры промышленного технопарка</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37 2 04</w:t>
            </w:r>
          </w:p>
        </w:tc>
        <w:tc>
          <w:tcPr>
            <w:tcW w:w="701" w:type="dxa"/>
          </w:tcPr>
          <w:p w:rsidR="000125C9" w:rsidRDefault="000125C9">
            <w:pPr>
              <w:pStyle w:val="ConsPlusNormal"/>
            </w:pPr>
          </w:p>
        </w:tc>
        <w:tc>
          <w:tcPr>
            <w:tcW w:w="1586" w:type="dxa"/>
          </w:tcPr>
          <w:p w:rsidR="000125C9" w:rsidRDefault="000125C9">
            <w:pPr>
              <w:pStyle w:val="ConsPlusNormal"/>
              <w:jc w:val="center"/>
            </w:pPr>
            <w:r>
              <w:t>406288,2</w:t>
            </w:r>
          </w:p>
        </w:tc>
        <w:tc>
          <w:tcPr>
            <w:tcW w:w="1586" w:type="dxa"/>
          </w:tcPr>
          <w:p w:rsidR="000125C9" w:rsidRDefault="000125C9">
            <w:pPr>
              <w:pStyle w:val="ConsPlusNormal"/>
              <w:jc w:val="center"/>
            </w:pPr>
            <w:r>
              <w:t>826752,1</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Предоставление субсидии юридическим лицам на реализацию регионального проекта "Промтехнопарк высокоточной механики и мехатроники в г. Муром" за счет бюджетных кредитов, полученных из федерального бюджета на финансовое обеспечение реализации инфраструктурных проектов (Иные бюджетные ассигнования)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37 2 04 98007</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406288,2</w:t>
            </w:r>
          </w:p>
        </w:tc>
        <w:tc>
          <w:tcPr>
            <w:tcW w:w="1586" w:type="dxa"/>
          </w:tcPr>
          <w:p w:rsidR="000125C9" w:rsidRDefault="000125C9">
            <w:pPr>
              <w:pStyle w:val="ConsPlusNormal"/>
              <w:jc w:val="center"/>
            </w:pPr>
            <w:r>
              <w:t>826752,1</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"Финансовая поддержка юридическим лицам - субъектам деятельности в сфере промышленности"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37 2 05</w:t>
            </w:r>
          </w:p>
        </w:tc>
        <w:tc>
          <w:tcPr>
            <w:tcW w:w="701" w:type="dxa"/>
          </w:tcPr>
          <w:p w:rsidR="000125C9" w:rsidRDefault="000125C9">
            <w:pPr>
              <w:pStyle w:val="ConsPlusNormal"/>
            </w:pPr>
          </w:p>
        </w:tc>
        <w:tc>
          <w:tcPr>
            <w:tcW w:w="1586" w:type="dxa"/>
          </w:tcPr>
          <w:p w:rsidR="000125C9" w:rsidRDefault="000125C9">
            <w:pPr>
              <w:pStyle w:val="ConsPlusNormal"/>
              <w:jc w:val="center"/>
            </w:pPr>
            <w:r>
              <w:t>149209,6</w:t>
            </w:r>
          </w:p>
        </w:tc>
        <w:tc>
          <w:tcPr>
            <w:tcW w:w="1586" w:type="dxa"/>
          </w:tcPr>
          <w:p w:rsidR="000125C9" w:rsidRDefault="000125C9">
            <w:pPr>
              <w:pStyle w:val="ConsPlusNormal"/>
              <w:jc w:val="center"/>
            </w:pPr>
            <w:r>
              <w:t>108804,8</w:t>
            </w:r>
          </w:p>
        </w:tc>
        <w:tc>
          <w:tcPr>
            <w:tcW w:w="1587" w:type="dxa"/>
          </w:tcPr>
          <w:p w:rsidR="000125C9" w:rsidRDefault="000125C9">
            <w:pPr>
              <w:pStyle w:val="ConsPlusNormal"/>
              <w:jc w:val="center"/>
            </w:pPr>
            <w:r>
              <w:t>108804,8</w:t>
            </w:r>
          </w:p>
        </w:tc>
      </w:tr>
      <w:tr w:rsidR="000125C9">
        <w:tc>
          <w:tcPr>
            <w:tcW w:w="4139" w:type="dxa"/>
          </w:tcPr>
          <w:p w:rsidR="000125C9" w:rsidRDefault="000125C9">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оказание финансовой и консультационной поддержки организациям, осуществляющим деятельность в сфере промышленности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37 2 05 61400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8804,8</w:t>
            </w:r>
          </w:p>
        </w:tc>
        <w:tc>
          <w:tcPr>
            <w:tcW w:w="1586" w:type="dxa"/>
          </w:tcPr>
          <w:p w:rsidR="000125C9" w:rsidRDefault="000125C9">
            <w:pPr>
              <w:pStyle w:val="ConsPlusNormal"/>
              <w:jc w:val="center"/>
            </w:pPr>
            <w:r>
              <w:t>8804,8</w:t>
            </w:r>
          </w:p>
        </w:tc>
        <w:tc>
          <w:tcPr>
            <w:tcW w:w="1587" w:type="dxa"/>
          </w:tcPr>
          <w:p w:rsidR="000125C9" w:rsidRDefault="000125C9">
            <w:pPr>
              <w:pStyle w:val="ConsPlusNormal"/>
              <w:jc w:val="center"/>
            </w:pPr>
            <w:r>
              <w:t>8804,8</w:t>
            </w:r>
          </w:p>
        </w:tc>
      </w:tr>
      <w:tr w:rsidR="000125C9">
        <w:tc>
          <w:tcPr>
            <w:tcW w:w="4139" w:type="dxa"/>
          </w:tcPr>
          <w:p w:rsidR="000125C9" w:rsidRDefault="000125C9">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37 2 05 65990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100000,0</w:t>
            </w:r>
          </w:p>
        </w:tc>
        <w:tc>
          <w:tcPr>
            <w:tcW w:w="1587" w:type="dxa"/>
          </w:tcPr>
          <w:p w:rsidR="000125C9" w:rsidRDefault="000125C9">
            <w:pPr>
              <w:pStyle w:val="ConsPlusNormal"/>
              <w:jc w:val="center"/>
            </w:pPr>
            <w:r>
              <w:t>100000,0</w:t>
            </w:r>
          </w:p>
        </w:tc>
      </w:tr>
      <w:tr w:rsidR="000125C9">
        <w:tc>
          <w:tcPr>
            <w:tcW w:w="4139" w:type="dxa"/>
          </w:tcPr>
          <w:p w:rsidR="000125C9" w:rsidRDefault="000125C9">
            <w:pPr>
              <w:pStyle w:val="ConsPlusNormal"/>
            </w:pPr>
            <w:r>
              <w:t>Реализация региональных программ развития промышленности в виде имущественного взноса некоммерческой организации "Фонд развития промышленности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05 R5910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140404,8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"Финансовая поддержка реализации проектов по созданию, развитию и (или) модернизации объектов инфраструктуры промышленных технопарков в сфере электронной промышленности"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37 2 09</w:t>
            </w:r>
          </w:p>
        </w:tc>
        <w:tc>
          <w:tcPr>
            <w:tcW w:w="701" w:type="dxa"/>
          </w:tcPr>
          <w:p w:rsidR="000125C9" w:rsidRDefault="000125C9">
            <w:pPr>
              <w:pStyle w:val="ConsPlusNormal"/>
            </w:pPr>
          </w:p>
        </w:tc>
        <w:tc>
          <w:tcPr>
            <w:tcW w:w="1586" w:type="dxa"/>
          </w:tcPr>
          <w:p w:rsidR="000125C9" w:rsidRDefault="000125C9">
            <w:pPr>
              <w:pStyle w:val="ConsPlusNormal"/>
              <w:jc w:val="center"/>
            </w:pPr>
            <w:r>
              <w:t>340909,1</w:t>
            </w:r>
          </w:p>
        </w:tc>
        <w:tc>
          <w:tcPr>
            <w:tcW w:w="1586" w:type="dxa"/>
          </w:tcPr>
          <w:p w:rsidR="000125C9" w:rsidRDefault="000125C9">
            <w:pPr>
              <w:pStyle w:val="ConsPlusNormal"/>
              <w:jc w:val="center"/>
            </w:pPr>
            <w:r>
              <w:t>348837,2</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поддержка проектов создания, развития и (или) модернизации объектов инфраструктуры промышленных технопарков в сфере электронной промышленности (Иные бюджетные ассигнования)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09 R0170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340909,1</w:t>
            </w:r>
          </w:p>
        </w:tc>
        <w:tc>
          <w:tcPr>
            <w:tcW w:w="1586" w:type="dxa"/>
          </w:tcPr>
          <w:p w:rsidR="000125C9" w:rsidRDefault="000125C9">
            <w:pPr>
              <w:pStyle w:val="ConsPlusNormal"/>
              <w:jc w:val="center"/>
            </w:pPr>
            <w:r>
              <w:t>348837,2</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"Развитие стекольной промышленности Владимирской области"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37 2 10</w:t>
            </w:r>
          </w:p>
        </w:tc>
        <w:tc>
          <w:tcPr>
            <w:tcW w:w="701" w:type="dxa"/>
          </w:tcPr>
          <w:p w:rsidR="000125C9" w:rsidRDefault="000125C9">
            <w:pPr>
              <w:pStyle w:val="ConsPlusNormal"/>
            </w:pPr>
          </w:p>
        </w:tc>
        <w:tc>
          <w:tcPr>
            <w:tcW w:w="1586" w:type="dxa"/>
          </w:tcPr>
          <w:p w:rsidR="000125C9" w:rsidRDefault="000125C9">
            <w:pPr>
              <w:pStyle w:val="ConsPlusNormal"/>
              <w:jc w:val="center"/>
            </w:pPr>
            <w:r>
              <w:t>4613,3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АНО "Центр компетенций стекольной промышленности "Стеклоград" на реализацию мероприятий по методическому, организационному, экспертно-аналитическому и информационному сопровождению развития стекольного кластера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37 2 10 65168</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4613,3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"Развитие внешнеэкономической деятельности Владимирской области"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45</w:t>
            </w:r>
          </w:p>
        </w:tc>
        <w:tc>
          <w:tcPr>
            <w:tcW w:w="701" w:type="dxa"/>
          </w:tcPr>
          <w:p w:rsidR="000125C9" w:rsidRDefault="000125C9">
            <w:pPr>
              <w:pStyle w:val="ConsPlusNormal"/>
            </w:pPr>
          </w:p>
        </w:tc>
        <w:tc>
          <w:tcPr>
            <w:tcW w:w="1586" w:type="dxa"/>
          </w:tcPr>
          <w:p w:rsidR="000125C9" w:rsidRDefault="000125C9">
            <w:pPr>
              <w:pStyle w:val="ConsPlusNormal"/>
              <w:jc w:val="center"/>
            </w:pPr>
            <w:r>
              <w:t>32628,0</w:t>
            </w:r>
          </w:p>
        </w:tc>
        <w:tc>
          <w:tcPr>
            <w:tcW w:w="1586" w:type="dxa"/>
          </w:tcPr>
          <w:p w:rsidR="000125C9" w:rsidRDefault="000125C9">
            <w:pPr>
              <w:pStyle w:val="ConsPlusNormal"/>
              <w:jc w:val="center"/>
            </w:pPr>
            <w:r>
              <w:t>32628,0</w:t>
            </w:r>
          </w:p>
        </w:tc>
        <w:tc>
          <w:tcPr>
            <w:tcW w:w="1587" w:type="dxa"/>
          </w:tcPr>
          <w:p w:rsidR="000125C9" w:rsidRDefault="000125C9">
            <w:pPr>
              <w:pStyle w:val="ConsPlusNormal"/>
              <w:jc w:val="center"/>
            </w:pPr>
            <w:r>
              <w:t>32628,0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45 2</w:t>
            </w:r>
          </w:p>
        </w:tc>
        <w:tc>
          <w:tcPr>
            <w:tcW w:w="701" w:type="dxa"/>
          </w:tcPr>
          <w:p w:rsidR="000125C9" w:rsidRDefault="000125C9">
            <w:pPr>
              <w:pStyle w:val="ConsPlusNormal"/>
            </w:pPr>
          </w:p>
        </w:tc>
        <w:tc>
          <w:tcPr>
            <w:tcW w:w="1586" w:type="dxa"/>
          </w:tcPr>
          <w:p w:rsidR="000125C9" w:rsidRDefault="000125C9">
            <w:pPr>
              <w:pStyle w:val="ConsPlusNormal"/>
              <w:jc w:val="center"/>
            </w:pPr>
            <w:r>
              <w:t>32628,0</w:t>
            </w:r>
          </w:p>
        </w:tc>
        <w:tc>
          <w:tcPr>
            <w:tcW w:w="1586" w:type="dxa"/>
          </w:tcPr>
          <w:p w:rsidR="000125C9" w:rsidRDefault="000125C9">
            <w:pPr>
              <w:pStyle w:val="ConsPlusNormal"/>
              <w:jc w:val="center"/>
            </w:pPr>
            <w:r>
              <w:t>32628,0</w:t>
            </w:r>
          </w:p>
        </w:tc>
        <w:tc>
          <w:tcPr>
            <w:tcW w:w="1587" w:type="dxa"/>
          </w:tcPr>
          <w:p w:rsidR="000125C9" w:rsidRDefault="000125C9">
            <w:pPr>
              <w:pStyle w:val="ConsPlusNormal"/>
              <w:jc w:val="center"/>
            </w:pPr>
            <w:r>
              <w:t>32628,0</w:t>
            </w:r>
          </w:p>
        </w:tc>
      </w:tr>
      <w:tr w:rsidR="000125C9">
        <w:tc>
          <w:tcPr>
            <w:tcW w:w="4139" w:type="dxa"/>
          </w:tcPr>
          <w:p w:rsidR="000125C9" w:rsidRDefault="000125C9">
            <w:pPr>
              <w:pStyle w:val="ConsPlusNormal"/>
            </w:pPr>
            <w:r>
              <w:t>Региональный проект "Развитие экспорта Владимирской области"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45 2 01</w:t>
            </w:r>
          </w:p>
        </w:tc>
        <w:tc>
          <w:tcPr>
            <w:tcW w:w="701" w:type="dxa"/>
          </w:tcPr>
          <w:p w:rsidR="000125C9" w:rsidRDefault="000125C9">
            <w:pPr>
              <w:pStyle w:val="ConsPlusNormal"/>
            </w:pPr>
          </w:p>
        </w:tc>
        <w:tc>
          <w:tcPr>
            <w:tcW w:w="1586" w:type="dxa"/>
          </w:tcPr>
          <w:p w:rsidR="000125C9" w:rsidRDefault="000125C9">
            <w:pPr>
              <w:pStyle w:val="ConsPlusNormal"/>
              <w:jc w:val="center"/>
            </w:pPr>
            <w:r>
              <w:t>32628,0</w:t>
            </w:r>
          </w:p>
        </w:tc>
        <w:tc>
          <w:tcPr>
            <w:tcW w:w="1586" w:type="dxa"/>
          </w:tcPr>
          <w:p w:rsidR="000125C9" w:rsidRDefault="000125C9">
            <w:pPr>
              <w:pStyle w:val="ConsPlusNormal"/>
              <w:jc w:val="center"/>
            </w:pPr>
            <w:r>
              <w:t>32628,0</w:t>
            </w:r>
          </w:p>
        </w:tc>
        <w:tc>
          <w:tcPr>
            <w:tcW w:w="1587" w:type="dxa"/>
          </w:tcPr>
          <w:p w:rsidR="000125C9" w:rsidRDefault="000125C9">
            <w:pPr>
              <w:pStyle w:val="ConsPlusNormal"/>
              <w:jc w:val="center"/>
            </w:pPr>
            <w:r>
              <w:t>32628,0</w:t>
            </w:r>
          </w:p>
        </w:tc>
      </w:tr>
      <w:tr w:rsidR="000125C9">
        <w:tc>
          <w:tcPr>
            <w:tcW w:w="4139" w:type="dxa"/>
          </w:tcPr>
          <w:p w:rsidR="000125C9" w:rsidRDefault="000125C9">
            <w:pPr>
              <w:pStyle w:val="ConsPlusNormal"/>
            </w:pPr>
            <w:r>
              <w:t>Субсидия автономной некоммерческой организации "Центр поддержки экспорта Владимирской области" на оказание услуг для экспортной деятельности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45 2 01 60900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11133,0</w:t>
            </w:r>
          </w:p>
        </w:tc>
        <w:tc>
          <w:tcPr>
            <w:tcW w:w="1586" w:type="dxa"/>
          </w:tcPr>
          <w:p w:rsidR="000125C9" w:rsidRDefault="000125C9">
            <w:pPr>
              <w:pStyle w:val="ConsPlusNormal"/>
              <w:jc w:val="center"/>
            </w:pPr>
            <w:r>
              <w:t>11133,0</w:t>
            </w:r>
          </w:p>
        </w:tc>
        <w:tc>
          <w:tcPr>
            <w:tcW w:w="1587" w:type="dxa"/>
          </w:tcPr>
          <w:p w:rsidR="000125C9" w:rsidRDefault="000125C9">
            <w:pPr>
              <w:pStyle w:val="ConsPlusNormal"/>
              <w:jc w:val="center"/>
            </w:pPr>
            <w:r>
              <w:t>11133,0</w:t>
            </w:r>
          </w:p>
        </w:tc>
      </w:tr>
      <w:tr w:rsidR="000125C9">
        <w:tc>
          <w:tcPr>
            <w:tcW w:w="4139" w:type="dxa"/>
          </w:tcPr>
          <w:p w:rsidR="000125C9" w:rsidRDefault="000125C9">
            <w:pPr>
              <w:pStyle w:val="ConsPlusNormal"/>
            </w:pPr>
            <w:r>
              <w:t>Субсидия АНО "Центр поддержки экспорта Владимирской области" на реализацию мероприятий по продвижению, содействию развития экспортной деятельности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45 2 01 61501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6495,0</w:t>
            </w:r>
          </w:p>
        </w:tc>
        <w:tc>
          <w:tcPr>
            <w:tcW w:w="1586" w:type="dxa"/>
          </w:tcPr>
          <w:p w:rsidR="000125C9" w:rsidRDefault="000125C9">
            <w:pPr>
              <w:pStyle w:val="ConsPlusNormal"/>
              <w:jc w:val="center"/>
            </w:pPr>
            <w:r>
              <w:t>6495,0</w:t>
            </w:r>
          </w:p>
        </w:tc>
        <w:tc>
          <w:tcPr>
            <w:tcW w:w="1587" w:type="dxa"/>
          </w:tcPr>
          <w:p w:rsidR="000125C9" w:rsidRDefault="000125C9">
            <w:pPr>
              <w:pStyle w:val="ConsPlusNormal"/>
              <w:jc w:val="center"/>
            </w:pPr>
            <w:r>
              <w:t>6495,0</w:t>
            </w:r>
          </w:p>
        </w:tc>
      </w:tr>
      <w:tr w:rsidR="000125C9">
        <w:tc>
          <w:tcPr>
            <w:tcW w:w="4139" w:type="dxa"/>
          </w:tcPr>
          <w:p w:rsidR="000125C9" w:rsidRDefault="000125C9">
            <w:pPr>
              <w:pStyle w:val="ConsPlusNormal"/>
            </w:pPr>
            <w:r>
              <w:t>Субсидия Союзу "Торгово-промышленная палата Владимирской области" на обеспечение организации презентационно-коммуникационной площадки экспортного и инвестиционного потенциала субъектов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45 2 01 61502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125050,4</w:t>
            </w:r>
          </w:p>
        </w:tc>
        <w:tc>
          <w:tcPr>
            <w:tcW w:w="1586" w:type="dxa"/>
          </w:tcPr>
          <w:p w:rsidR="000125C9" w:rsidRDefault="000125C9">
            <w:pPr>
              <w:pStyle w:val="ConsPlusNormal"/>
              <w:jc w:val="center"/>
            </w:pPr>
            <w:r>
              <w:t>117092,9</w:t>
            </w:r>
          </w:p>
        </w:tc>
        <w:tc>
          <w:tcPr>
            <w:tcW w:w="1587" w:type="dxa"/>
          </w:tcPr>
          <w:p w:rsidR="000125C9" w:rsidRDefault="000125C9">
            <w:pPr>
              <w:pStyle w:val="ConsPlusNormal"/>
              <w:jc w:val="center"/>
            </w:pPr>
            <w:r>
              <w:t>117092,9</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125050,4</w:t>
            </w:r>
          </w:p>
        </w:tc>
        <w:tc>
          <w:tcPr>
            <w:tcW w:w="1586" w:type="dxa"/>
          </w:tcPr>
          <w:p w:rsidR="000125C9" w:rsidRDefault="000125C9">
            <w:pPr>
              <w:pStyle w:val="ConsPlusNormal"/>
              <w:jc w:val="center"/>
            </w:pPr>
            <w:r>
              <w:t>117092,9</w:t>
            </w:r>
          </w:p>
        </w:tc>
        <w:tc>
          <w:tcPr>
            <w:tcW w:w="1587" w:type="dxa"/>
          </w:tcPr>
          <w:p w:rsidR="000125C9" w:rsidRDefault="000125C9">
            <w:pPr>
              <w:pStyle w:val="ConsPlusNormal"/>
              <w:jc w:val="center"/>
            </w:pPr>
            <w:r>
              <w:t>117092,9</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112298,7</w:t>
            </w:r>
          </w:p>
        </w:tc>
        <w:tc>
          <w:tcPr>
            <w:tcW w:w="1586" w:type="dxa"/>
          </w:tcPr>
          <w:p w:rsidR="000125C9" w:rsidRDefault="000125C9">
            <w:pPr>
              <w:pStyle w:val="ConsPlusNormal"/>
              <w:jc w:val="center"/>
            </w:pPr>
            <w:r>
              <w:t>112298,7</w:t>
            </w:r>
          </w:p>
        </w:tc>
        <w:tc>
          <w:tcPr>
            <w:tcW w:w="1587" w:type="dxa"/>
          </w:tcPr>
          <w:p w:rsidR="000125C9" w:rsidRDefault="000125C9">
            <w:pPr>
              <w:pStyle w:val="ConsPlusNormal"/>
              <w:jc w:val="center"/>
            </w:pPr>
            <w:r>
              <w:t>112298,7</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997,0</w:t>
            </w:r>
          </w:p>
        </w:tc>
        <w:tc>
          <w:tcPr>
            <w:tcW w:w="1586" w:type="dxa"/>
          </w:tcPr>
          <w:p w:rsidR="000125C9" w:rsidRDefault="000125C9">
            <w:pPr>
              <w:pStyle w:val="ConsPlusNormal"/>
              <w:jc w:val="center"/>
            </w:pPr>
            <w:r>
              <w:t>997,0</w:t>
            </w:r>
          </w:p>
        </w:tc>
        <w:tc>
          <w:tcPr>
            <w:tcW w:w="1587" w:type="dxa"/>
          </w:tcPr>
          <w:p w:rsidR="000125C9" w:rsidRDefault="000125C9">
            <w:pPr>
              <w:pStyle w:val="ConsPlusNormal"/>
              <w:jc w:val="center"/>
            </w:pPr>
            <w:r>
              <w:t>997,0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3797,2</w:t>
            </w:r>
          </w:p>
        </w:tc>
        <w:tc>
          <w:tcPr>
            <w:tcW w:w="1586" w:type="dxa"/>
          </w:tcPr>
          <w:p w:rsidR="000125C9" w:rsidRDefault="000125C9">
            <w:pPr>
              <w:pStyle w:val="ConsPlusNormal"/>
              <w:jc w:val="center"/>
            </w:pPr>
            <w:r>
              <w:t>3797,2</w:t>
            </w:r>
          </w:p>
        </w:tc>
        <w:tc>
          <w:tcPr>
            <w:tcW w:w="1587" w:type="dxa"/>
          </w:tcPr>
          <w:p w:rsidR="000125C9" w:rsidRDefault="000125C9">
            <w:pPr>
              <w:pStyle w:val="ConsPlusNormal"/>
              <w:jc w:val="center"/>
            </w:pPr>
            <w:r>
              <w:t>3797,2</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7957,5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ПРЕДПРИНИМАТЕЛЬСТВА И ТУРИЗМА ВЛАДИМИРСКОЙ ОБЛАСТИ</w:t>
            </w:r>
          </w:p>
        </w:tc>
        <w:tc>
          <w:tcPr>
            <w:tcW w:w="701" w:type="dxa"/>
          </w:tcPr>
          <w:p w:rsidR="000125C9" w:rsidRDefault="000125C9">
            <w:pPr>
              <w:pStyle w:val="ConsPlusNormal"/>
              <w:jc w:val="center"/>
            </w:pPr>
            <w:r>
              <w:t>542</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755438,0</w:t>
            </w:r>
          </w:p>
        </w:tc>
        <w:tc>
          <w:tcPr>
            <w:tcW w:w="1586" w:type="dxa"/>
          </w:tcPr>
          <w:p w:rsidR="000125C9" w:rsidRDefault="000125C9">
            <w:pPr>
              <w:pStyle w:val="ConsPlusNormal"/>
              <w:jc w:val="center"/>
            </w:pPr>
            <w:r>
              <w:t>240253,5</w:t>
            </w:r>
          </w:p>
        </w:tc>
        <w:tc>
          <w:tcPr>
            <w:tcW w:w="1587" w:type="dxa"/>
          </w:tcPr>
          <w:p w:rsidR="000125C9" w:rsidRDefault="000125C9">
            <w:pPr>
              <w:pStyle w:val="ConsPlusNormal"/>
              <w:jc w:val="center"/>
            </w:pPr>
            <w:r>
              <w:t>240265,5</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725438,0</w:t>
            </w:r>
          </w:p>
        </w:tc>
        <w:tc>
          <w:tcPr>
            <w:tcW w:w="1586" w:type="dxa"/>
          </w:tcPr>
          <w:p w:rsidR="000125C9" w:rsidRDefault="000125C9">
            <w:pPr>
              <w:pStyle w:val="ConsPlusNormal"/>
              <w:jc w:val="center"/>
            </w:pPr>
            <w:r>
              <w:t>240253,5</w:t>
            </w:r>
          </w:p>
        </w:tc>
        <w:tc>
          <w:tcPr>
            <w:tcW w:w="1587" w:type="dxa"/>
          </w:tcPr>
          <w:p w:rsidR="000125C9" w:rsidRDefault="000125C9">
            <w:pPr>
              <w:pStyle w:val="ConsPlusNormal"/>
              <w:jc w:val="center"/>
            </w:pPr>
            <w:r>
              <w:t>240265,5</w:t>
            </w:r>
          </w:p>
        </w:tc>
      </w:tr>
      <w:tr w:rsidR="000125C9">
        <w:tc>
          <w:tcPr>
            <w:tcW w:w="4139" w:type="dxa"/>
          </w:tcPr>
          <w:p w:rsidR="000125C9" w:rsidRDefault="000125C9">
            <w:pPr>
              <w:pStyle w:val="ConsPlusNormal"/>
            </w:pPr>
            <w:r>
              <w:t>Другие вопросы в области национальной экономики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725438,0</w:t>
            </w:r>
          </w:p>
        </w:tc>
        <w:tc>
          <w:tcPr>
            <w:tcW w:w="1586" w:type="dxa"/>
          </w:tcPr>
          <w:p w:rsidR="000125C9" w:rsidRDefault="000125C9">
            <w:pPr>
              <w:pStyle w:val="ConsPlusNormal"/>
              <w:jc w:val="center"/>
            </w:pPr>
            <w:r>
              <w:t>240253,5</w:t>
            </w:r>
          </w:p>
        </w:tc>
        <w:tc>
          <w:tcPr>
            <w:tcW w:w="1587" w:type="dxa"/>
          </w:tcPr>
          <w:p w:rsidR="000125C9" w:rsidRDefault="000125C9">
            <w:pPr>
              <w:pStyle w:val="ConsPlusNormal"/>
              <w:jc w:val="center"/>
            </w:pPr>
            <w:r>
              <w:t>240265,5</w:t>
            </w:r>
          </w:p>
        </w:tc>
      </w:tr>
      <w:tr w:rsidR="000125C9">
        <w:tc>
          <w:tcPr>
            <w:tcW w:w="4139" w:type="dxa"/>
          </w:tcPr>
          <w:p w:rsidR="000125C9" w:rsidRDefault="000125C9">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w:t>
            </w:r>
          </w:p>
        </w:tc>
        <w:tc>
          <w:tcPr>
            <w:tcW w:w="701" w:type="dxa"/>
          </w:tcPr>
          <w:p w:rsidR="000125C9" w:rsidRDefault="000125C9">
            <w:pPr>
              <w:pStyle w:val="ConsPlusNormal"/>
            </w:pPr>
          </w:p>
        </w:tc>
        <w:tc>
          <w:tcPr>
            <w:tcW w:w="1586" w:type="dxa"/>
          </w:tcPr>
          <w:p w:rsidR="000125C9" w:rsidRDefault="000125C9">
            <w:pPr>
              <w:pStyle w:val="ConsPlusNormal"/>
              <w:jc w:val="center"/>
            </w:pPr>
            <w:r>
              <w:t>196680,0</w:t>
            </w:r>
          </w:p>
        </w:tc>
        <w:tc>
          <w:tcPr>
            <w:tcW w:w="1586" w:type="dxa"/>
          </w:tcPr>
          <w:p w:rsidR="000125C9" w:rsidRDefault="000125C9">
            <w:pPr>
              <w:pStyle w:val="ConsPlusNormal"/>
              <w:jc w:val="center"/>
            </w:pPr>
            <w:r>
              <w:t>117757,3</w:t>
            </w:r>
          </w:p>
        </w:tc>
        <w:tc>
          <w:tcPr>
            <w:tcW w:w="1587" w:type="dxa"/>
          </w:tcPr>
          <w:p w:rsidR="000125C9" w:rsidRDefault="000125C9">
            <w:pPr>
              <w:pStyle w:val="ConsPlusNormal"/>
              <w:jc w:val="center"/>
            </w:pPr>
            <w:r>
              <w:t>117757,3</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w:t>
            </w:r>
          </w:p>
        </w:tc>
        <w:tc>
          <w:tcPr>
            <w:tcW w:w="701" w:type="dxa"/>
          </w:tcPr>
          <w:p w:rsidR="000125C9" w:rsidRDefault="000125C9">
            <w:pPr>
              <w:pStyle w:val="ConsPlusNormal"/>
            </w:pPr>
          </w:p>
        </w:tc>
        <w:tc>
          <w:tcPr>
            <w:tcW w:w="1586" w:type="dxa"/>
          </w:tcPr>
          <w:p w:rsidR="000125C9" w:rsidRDefault="000125C9">
            <w:pPr>
              <w:pStyle w:val="ConsPlusNormal"/>
              <w:jc w:val="center"/>
            </w:pPr>
            <w:r>
              <w:t>38922,7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"Создание благоприятных условий для осуществления деятельности самозанятыми гражданами"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 I2</w:t>
            </w:r>
          </w:p>
        </w:tc>
        <w:tc>
          <w:tcPr>
            <w:tcW w:w="701" w:type="dxa"/>
          </w:tcPr>
          <w:p w:rsidR="000125C9" w:rsidRDefault="000125C9">
            <w:pPr>
              <w:pStyle w:val="ConsPlusNormal"/>
            </w:pPr>
          </w:p>
        </w:tc>
        <w:tc>
          <w:tcPr>
            <w:tcW w:w="1586" w:type="dxa"/>
          </w:tcPr>
          <w:p w:rsidR="000125C9" w:rsidRDefault="000125C9">
            <w:pPr>
              <w:pStyle w:val="ConsPlusNormal"/>
              <w:jc w:val="center"/>
            </w:pPr>
            <w:r>
              <w:t>6032,3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 I2 55270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6032,3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"Создание условий для легкого старта и комфортного ведения бизнеса"</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 I4</w:t>
            </w:r>
          </w:p>
        </w:tc>
        <w:tc>
          <w:tcPr>
            <w:tcW w:w="701" w:type="dxa"/>
          </w:tcPr>
          <w:p w:rsidR="000125C9" w:rsidRDefault="000125C9">
            <w:pPr>
              <w:pStyle w:val="ConsPlusNormal"/>
            </w:pPr>
          </w:p>
        </w:tc>
        <w:tc>
          <w:tcPr>
            <w:tcW w:w="1586" w:type="dxa"/>
          </w:tcPr>
          <w:p w:rsidR="000125C9" w:rsidRDefault="000125C9">
            <w:pPr>
              <w:pStyle w:val="ConsPlusNormal"/>
              <w:jc w:val="center"/>
            </w:pPr>
            <w:r>
              <w:t>12730,1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 I4 55270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12730,1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"Акселерация субъектов малого и среднего предпринимательства"</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 I5</w:t>
            </w:r>
          </w:p>
        </w:tc>
        <w:tc>
          <w:tcPr>
            <w:tcW w:w="701" w:type="dxa"/>
          </w:tcPr>
          <w:p w:rsidR="000125C9" w:rsidRDefault="000125C9">
            <w:pPr>
              <w:pStyle w:val="ConsPlusNormal"/>
            </w:pPr>
          </w:p>
        </w:tc>
        <w:tc>
          <w:tcPr>
            <w:tcW w:w="1586" w:type="dxa"/>
          </w:tcPr>
          <w:p w:rsidR="000125C9" w:rsidRDefault="000125C9">
            <w:pPr>
              <w:pStyle w:val="ConsPlusNormal"/>
              <w:jc w:val="center"/>
            </w:pPr>
            <w:r>
              <w:t>20160,3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1 I5 55270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20160,3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05 2</w:t>
            </w:r>
          </w:p>
        </w:tc>
        <w:tc>
          <w:tcPr>
            <w:tcW w:w="701" w:type="dxa"/>
          </w:tcPr>
          <w:p w:rsidR="000125C9" w:rsidRDefault="000125C9">
            <w:pPr>
              <w:pStyle w:val="ConsPlusNormal"/>
            </w:pPr>
          </w:p>
        </w:tc>
        <w:tc>
          <w:tcPr>
            <w:tcW w:w="1586" w:type="dxa"/>
          </w:tcPr>
          <w:p w:rsidR="000125C9" w:rsidRDefault="000125C9">
            <w:pPr>
              <w:pStyle w:val="ConsPlusNormal"/>
              <w:jc w:val="center"/>
            </w:pPr>
            <w:r>
              <w:t>100000,0</w:t>
            </w:r>
          </w:p>
        </w:tc>
        <w:tc>
          <w:tcPr>
            <w:tcW w:w="1586" w:type="dxa"/>
          </w:tcPr>
          <w:p w:rsidR="000125C9" w:rsidRDefault="000125C9">
            <w:pPr>
              <w:pStyle w:val="ConsPlusNormal"/>
              <w:jc w:val="center"/>
            </w:pPr>
            <w:r>
              <w:t>60000,0</w:t>
            </w:r>
          </w:p>
        </w:tc>
        <w:tc>
          <w:tcPr>
            <w:tcW w:w="1587" w:type="dxa"/>
          </w:tcPr>
          <w:p w:rsidR="000125C9" w:rsidRDefault="000125C9">
            <w:pPr>
              <w:pStyle w:val="ConsPlusNormal"/>
              <w:jc w:val="center"/>
            </w:pPr>
            <w:r>
              <w:t>60000,0</w:t>
            </w:r>
          </w:p>
        </w:tc>
      </w:tr>
      <w:tr w:rsidR="000125C9">
        <w:tc>
          <w:tcPr>
            <w:tcW w:w="4139" w:type="dxa"/>
          </w:tcPr>
          <w:p w:rsidR="000125C9" w:rsidRDefault="000125C9">
            <w:pPr>
              <w:pStyle w:val="ConsPlusNormal"/>
            </w:pPr>
            <w:r>
              <w:t>Региональный проект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05 2 01</w:t>
            </w:r>
          </w:p>
        </w:tc>
        <w:tc>
          <w:tcPr>
            <w:tcW w:w="701" w:type="dxa"/>
          </w:tcPr>
          <w:p w:rsidR="000125C9" w:rsidRDefault="000125C9">
            <w:pPr>
              <w:pStyle w:val="ConsPlusNormal"/>
            </w:pP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05 2 01 75270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Региональный проект "Оказание Фондом "ВладимирЛизинг"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05 2 02</w:t>
            </w:r>
          </w:p>
        </w:tc>
        <w:tc>
          <w:tcPr>
            <w:tcW w:w="701" w:type="dxa"/>
          </w:tcPr>
          <w:p w:rsidR="000125C9" w:rsidRDefault="000125C9">
            <w:pPr>
              <w:pStyle w:val="ConsPlusNormal"/>
            </w:pPr>
          </w:p>
        </w:tc>
        <w:tc>
          <w:tcPr>
            <w:tcW w:w="1586" w:type="dxa"/>
          </w:tcPr>
          <w:p w:rsidR="000125C9" w:rsidRDefault="000125C9">
            <w:pPr>
              <w:pStyle w:val="ConsPlusNormal"/>
              <w:jc w:val="center"/>
            </w:pPr>
            <w:r>
              <w:t>90000,0</w:t>
            </w:r>
          </w:p>
        </w:tc>
        <w:tc>
          <w:tcPr>
            <w:tcW w:w="1586" w:type="dxa"/>
          </w:tcPr>
          <w:p w:rsidR="000125C9" w:rsidRDefault="000125C9">
            <w:pPr>
              <w:pStyle w:val="ConsPlusNormal"/>
              <w:jc w:val="center"/>
            </w:pPr>
            <w:r>
              <w:t>50000,0</w:t>
            </w:r>
          </w:p>
        </w:tc>
        <w:tc>
          <w:tcPr>
            <w:tcW w:w="1587" w:type="dxa"/>
          </w:tcPr>
          <w:p w:rsidR="000125C9" w:rsidRDefault="000125C9">
            <w:pPr>
              <w:pStyle w:val="ConsPlusNormal"/>
              <w:jc w:val="center"/>
            </w:pPr>
            <w:r>
              <w:t>50000,0</w:t>
            </w:r>
          </w:p>
        </w:tc>
      </w:tr>
      <w:tr w:rsidR="000125C9">
        <w:tc>
          <w:tcPr>
            <w:tcW w:w="4139" w:type="dxa"/>
          </w:tcPr>
          <w:p w:rsidR="000125C9" w:rsidRDefault="000125C9">
            <w:pPr>
              <w:pStyle w:val="ConsPlusNormal"/>
            </w:pPr>
            <w:r>
              <w:t>Субсидия Фонду "ВладимирЛизинг" на оказание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05 2 02 61270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90000,0</w:t>
            </w:r>
          </w:p>
        </w:tc>
        <w:tc>
          <w:tcPr>
            <w:tcW w:w="1586" w:type="dxa"/>
          </w:tcPr>
          <w:p w:rsidR="000125C9" w:rsidRDefault="000125C9">
            <w:pPr>
              <w:pStyle w:val="ConsPlusNormal"/>
              <w:jc w:val="center"/>
            </w:pPr>
            <w:r>
              <w:t>50000,0</w:t>
            </w:r>
          </w:p>
        </w:tc>
        <w:tc>
          <w:tcPr>
            <w:tcW w:w="1587" w:type="dxa"/>
          </w:tcPr>
          <w:p w:rsidR="000125C9" w:rsidRDefault="000125C9">
            <w:pPr>
              <w:pStyle w:val="ConsPlusNormal"/>
              <w:jc w:val="center"/>
            </w:pPr>
            <w:r>
              <w:t>50000,0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05 4</w:t>
            </w:r>
          </w:p>
        </w:tc>
        <w:tc>
          <w:tcPr>
            <w:tcW w:w="701" w:type="dxa"/>
          </w:tcPr>
          <w:p w:rsidR="000125C9" w:rsidRDefault="000125C9">
            <w:pPr>
              <w:pStyle w:val="ConsPlusNormal"/>
            </w:pPr>
          </w:p>
        </w:tc>
        <w:tc>
          <w:tcPr>
            <w:tcW w:w="1586" w:type="dxa"/>
          </w:tcPr>
          <w:p w:rsidR="000125C9" w:rsidRDefault="000125C9">
            <w:pPr>
              <w:pStyle w:val="ConsPlusNormal"/>
              <w:jc w:val="center"/>
            </w:pPr>
            <w:r>
              <w:t>57757,3</w:t>
            </w:r>
          </w:p>
        </w:tc>
        <w:tc>
          <w:tcPr>
            <w:tcW w:w="1586" w:type="dxa"/>
          </w:tcPr>
          <w:p w:rsidR="000125C9" w:rsidRDefault="000125C9">
            <w:pPr>
              <w:pStyle w:val="ConsPlusNormal"/>
              <w:jc w:val="center"/>
            </w:pPr>
            <w:r>
              <w:t>57757,3</w:t>
            </w:r>
          </w:p>
        </w:tc>
        <w:tc>
          <w:tcPr>
            <w:tcW w:w="1587" w:type="dxa"/>
          </w:tcPr>
          <w:p w:rsidR="000125C9" w:rsidRDefault="000125C9">
            <w:pPr>
              <w:pStyle w:val="ConsPlusNormal"/>
              <w:jc w:val="center"/>
            </w:pPr>
            <w:r>
              <w:t>57757,3</w:t>
            </w:r>
          </w:p>
        </w:tc>
      </w:tr>
      <w:tr w:rsidR="000125C9">
        <w:tc>
          <w:tcPr>
            <w:tcW w:w="4139" w:type="dxa"/>
          </w:tcPr>
          <w:p w:rsidR="000125C9" w:rsidRDefault="000125C9">
            <w:pPr>
              <w:pStyle w:val="ConsPlusNormal"/>
            </w:pPr>
            <w:r>
              <w:t>Комплекс процессных мероприятий "Оказание комплекса услуг, сервисов и мер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 в Центре "Мой бизнес"</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05 4 01</w:t>
            </w:r>
          </w:p>
        </w:tc>
        <w:tc>
          <w:tcPr>
            <w:tcW w:w="701" w:type="dxa"/>
          </w:tcPr>
          <w:p w:rsidR="000125C9" w:rsidRDefault="000125C9">
            <w:pPr>
              <w:pStyle w:val="ConsPlusNormal"/>
            </w:pPr>
          </w:p>
        </w:tc>
        <w:tc>
          <w:tcPr>
            <w:tcW w:w="1586" w:type="dxa"/>
          </w:tcPr>
          <w:p w:rsidR="000125C9" w:rsidRDefault="000125C9">
            <w:pPr>
              <w:pStyle w:val="ConsPlusNormal"/>
              <w:jc w:val="center"/>
            </w:pPr>
            <w:r>
              <w:t>42775,7</w:t>
            </w:r>
          </w:p>
        </w:tc>
        <w:tc>
          <w:tcPr>
            <w:tcW w:w="1586" w:type="dxa"/>
          </w:tcPr>
          <w:p w:rsidR="000125C9" w:rsidRDefault="000125C9">
            <w:pPr>
              <w:pStyle w:val="ConsPlusNormal"/>
              <w:jc w:val="center"/>
            </w:pPr>
            <w:r>
              <w:t>42775,7</w:t>
            </w:r>
          </w:p>
        </w:tc>
        <w:tc>
          <w:tcPr>
            <w:tcW w:w="1587" w:type="dxa"/>
          </w:tcPr>
          <w:p w:rsidR="000125C9" w:rsidRDefault="000125C9">
            <w:pPr>
              <w:pStyle w:val="ConsPlusNormal"/>
              <w:jc w:val="center"/>
            </w:pPr>
            <w:r>
              <w:t>42775,7</w:t>
            </w:r>
          </w:p>
        </w:tc>
      </w:tr>
      <w:tr w:rsidR="000125C9">
        <w:tc>
          <w:tcPr>
            <w:tcW w:w="4139" w:type="dxa"/>
          </w:tcPr>
          <w:p w:rsidR="000125C9" w:rsidRDefault="000125C9">
            <w:pPr>
              <w:pStyle w:val="ConsPlusNormal"/>
            </w:pPr>
            <w:r>
              <w:t>Субсидия Центру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05 4 01 61210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42775,7</w:t>
            </w:r>
          </w:p>
        </w:tc>
        <w:tc>
          <w:tcPr>
            <w:tcW w:w="1586" w:type="dxa"/>
          </w:tcPr>
          <w:p w:rsidR="000125C9" w:rsidRDefault="000125C9">
            <w:pPr>
              <w:pStyle w:val="ConsPlusNormal"/>
              <w:jc w:val="center"/>
            </w:pPr>
            <w:r>
              <w:t>42775,7</w:t>
            </w:r>
          </w:p>
        </w:tc>
        <w:tc>
          <w:tcPr>
            <w:tcW w:w="1587" w:type="dxa"/>
          </w:tcPr>
          <w:p w:rsidR="000125C9" w:rsidRDefault="000125C9">
            <w:pPr>
              <w:pStyle w:val="ConsPlusNormal"/>
              <w:jc w:val="center"/>
            </w:pPr>
            <w:r>
              <w:t>42775,7</w:t>
            </w:r>
          </w:p>
        </w:tc>
      </w:tr>
      <w:tr w:rsidR="000125C9">
        <w:tc>
          <w:tcPr>
            <w:tcW w:w="4139" w:type="dxa"/>
          </w:tcPr>
          <w:p w:rsidR="000125C9" w:rsidRDefault="000125C9">
            <w:pPr>
              <w:pStyle w:val="ConsPlusNormal"/>
            </w:pPr>
            <w:r>
              <w:t>Комплекс процессных мероприятий "Обеспечение выполнения ГАУ ВО "Бизнес-инкубатор" государственного задания на оказание государственных услуг"</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05 4 03</w:t>
            </w:r>
          </w:p>
        </w:tc>
        <w:tc>
          <w:tcPr>
            <w:tcW w:w="701" w:type="dxa"/>
          </w:tcPr>
          <w:p w:rsidR="000125C9" w:rsidRDefault="000125C9">
            <w:pPr>
              <w:pStyle w:val="ConsPlusNormal"/>
            </w:pPr>
          </w:p>
        </w:tc>
        <w:tc>
          <w:tcPr>
            <w:tcW w:w="1586" w:type="dxa"/>
          </w:tcPr>
          <w:p w:rsidR="000125C9" w:rsidRDefault="000125C9">
            <w:pPr>
              <w:pStyle w:val="ConsPlusNormal"/>
              <w:jc w:val="center"/>
            </w:pPr>
            <w:r>
              <w:t>14981,6</w:t>
            </w:r>
          </w:p>
        </w:tc>
        <w:tc>
          <w:tcPr>
            <w:tcW w:w="1586" w:type="dxa"/>
          </w:tcPr>
          <w:p w:rsidR="000125C9" w:rsidRDefault="000125C9">
            <w:pPr>
              <w:pStyle w:val="ConsPlusNormal"/>
              <w:jc w:val="center"/>
            </w:pPr>
            <w:r>
              <w:t>14981,6</w:t>
            </w:r>
          </w:p>
        </w:tc>
        <w:tc>
          <w:tcPr>
            <w:tcW w:w="1587" w:type="dxa"/>
          </w:tcPr>
          <w:p w:rsidR="000125C9" w:rsidRDefault="000125C9">
            <w:pPr>
              <w:pStyle w:val="ConsPlusNormal"/>
              <w:jc w:val="center"/>
            </w:pPr>
            <w:r>
              <w:t>14981,6</w:t>
            </w:r>
          </w:p>
        </w:tc>
      </w:tr>
      <w:tr w:rsidR="000125C9">
        <w:tc>
          <w:tcPr>
            <w:tcW w:w="4139" w:type="dxa"/>
          </w:tcPr>
          <w:p w:rsidR="000125C9" w:rsidRDefault="000125C9">
            <w:pPr>
              <w:pStyle w:val="ConsPlusNormal"/>
            </w:pPr>
            <w:r>
              <w:t>Субсидия ГАУ ВО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05 4 03 БИ592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14981,6</w:t>
            </w:r>
          </w:p>
        </w:tc>
        <w:tc>
          <w:tcPr>
            <w:tcW w:w="1586" w:type="dxa"/>
          </w:tcPr>
          <w:p w:rsidR="000125C9" w:rsidRDefault="000125C9">
            <w:pPr>
              <w:pStyle w:val="ConsPlusNormal"/>
              <w:jc w:val="center"/>
            </w:pPr>
            <w:r>
              <w:t>14981,6</w:t>
            </w:r>
          </w:p>
        </w:tc>
        <w:tc>
          <w:tcPr>
            <w:tcW w:w="1587" w:type="dxa"/>
          </w:tcPr>
          <w:p w:rsidR="000125C9" w:rsidRDefault="000125C9">
            <w:pPr>
              <w:pStyle w:val="ConsPlusNormal"/>
              <w:jc w:val="center"/>
            </w:pPr>
            <w:r>
              <w:t>14981,6</w:t>
            </w:r>
          </w:p>
        </w:tc>
      </w:tr>
      <w:tr w:rsidR="000125C9">
        <w:tc>
          <w:tcPr>
            <w:tcW w:w="4139" w:type="dxa"/>
          </w:tcPr>
          <w:p w:rsidR="000125C9" w:rsidRDefault="000125C9">
            <w:pPr>
              <w:pStyle w:val="ConsPlusNormal"/>
            </w:pPr>
            <w:r>
              <w:t>Государственная программа Владимирской области "Информационное общество"</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09</w:t>
            </w:r>
          </w:p>
        </w:tc>
        <w:tc>
          <w:tcPr>
            <w:tcW w:w="701" w:type="dxa"/>
          </w:tcPr>
          <w:p w:rsidR="000125C9" w:rsidRDefault="000125C9">
            <w:pPr>
              <w:pStyle w:val="ConsPlusNormal"/>
            </w:pPr>
          </w:p>
        </w:tc>
        <w:tc>
          <w:tcPr>
            <w:tcW w:w="1586" w:type="dxa"/>
          </w:tcPr>
          <w:p w:rsidR="000125C9" w:rsidRDefault="000125C9">
            <w:pPr>
              <w:pStyle w:val="ConsPlusNormal"/>
              <w:jc w:val="center"/>
            </w:pPr>
            <w:r>
              <w:t>520,0</w:t>
            </w:r>
          </w:p>
        </w:tc>
        <w:tc>
          <w:tcPr>
            <w:tcW w:w="1586" w:type="dxa"/>
          </w:tcPr>
          <w:p w:rsidR="000125C9" w:rsidRDefault="000125C9">
            <w:pPr>
              <w:pStyle w:val="ConsPlusNormal"/>
              <w:jc w:val="center"/>
            </w:pPr>
            <w:r>
              <w:t>520,0</w:t>
            </w:r>
          </w:p>
        </w:tc>
        <w:tc>
          <w:tcPr>
            <w:tcW w:w="1587" w:type="dxa"/>
          </w:tcPr>
          <w:p w:rsidR="000125C9" w:rsidRDefault="000125C9">
            <w:pPr>
              <w:pStyle w:val="ConsPlusNormal"/>
              <w:jc w:val="center"/>
            </w:pPr>
            <w:r>
              <w:t>520,0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09 4</w:t>
            </w:r>
          </w:p>
        </w:tc>
        <w:tc>
          <w:tcPr>
            <w:tcW w:w="701" w:type="dxa"/>
          </w:tcPr>
          <w:p w:rsidR="000125C9" w:rsidRDefault="000125C9">
            <w:pPr>
              <w:pStyle w:val="ConsPlusNormal"/>
            </w:pPr>
          </w:p>
        </w:tc>
        <w:tc>
          <w:tcPr>
            <w:tcW w:w="1586" w:type="dxa"/>
          </w:tcPr>
          <w:p w:rsidR="000125C9" w:rsidRDefault="000125C9">
            <w:pPr>
              <w:pStyle w:val="ConsPlusNormal"/>
              <w:jc w:val="center"/>
            </w:pPr>
            <w:r>
              <w:t>520,0</w:t>
            </w:r>
          </w:p>
        </w:tc>
        <w:tc>
          <w:tcPr>
            <w:tcW w:w="1586" w:type="dxa"/>
          </w:tcPr>
          <w:p w:rsidR="000125C9" w:rsidRDefault="000125C9">
            <w:pPr>
              <w:pStyle w:val="ConsPlusNormal"/>
              <w:jc w:val="center"/>
            </w:pPr>
            <w:r>
              <w:t>520,0</w:t>
            </w:r>
          </w:p>
        </w:tc>
        <w:tc>
          <w:tcPr>
            <w:tcW w:w="1587" w:type="dxa"/>
          </w:tcPr>
          <w:p w:rsidR="000125C9" w:rsidRDefault="000125C9">
            <w:pPr>
              <w:pStyle w:val="ConsPlusNormal"/>
              <w:jc w:val="center"/>
            </w:pPr>
            <w:r>
              <w:t>520,0</w:t>
            </w:r>
          </w:p>
        </w:tc>
      </w:tr>
      <w:tr w:rsidR="000125C9">
        <w:tc>
          <w:tcPr>
            <w:tcW w:w="4139" w:type="dxa"/>
          </w:tcPr>
          <w:p w:rsidR="000125C9" w:rsidRDefault="000125C9">
            <w:pPr>
              <w:pStyle w:val="ConsPlusNormal"/>
            </w:pPr>
            <w:r>
              <w:t>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09 4 04</w:t>
            </w:r>
          </w:p>
        </w:tc>
        <w:tc>
          <w:tcPr>
            <w:tcW w:w="701" w:type="dxa"/>
          </w:tcPr>
          <w:p w:rsidR="000125C9" w:rsidRDefault="000125C9">
            <w:pPr>
              <w:pStyle w:val="ConsPlusNormal"/>
            </w:pPr>
          </w:p>
        </w:tc>
        <w:tc>
          <w:tcPr>
            <w:tcW w:w="1586" w:type="dxa"/>
          </w:tcPr>
          <w:p w:rsidR="000125C9" w:rsidRDefault="000125C9">
            <w:pPr>
              <w:pStyle w:val="ConsPlusNormal"/>
              <w:jc w:val="center"/>
            </w:pPr>
            <w:r>
              <w:t>520,0</w:t>
            </w:r>
          </w:p>
        </w:tc>
        <w:tc>
          <w:tcPr>
            <w:tcW w:w="1586" w:type="dxa"/>
          </w:tcPr>
          <w:p w:rsidR="000125C9" w:rsidRDefault="000125C9">
            <w:pPr>
              <w:pStyle w:val="ConsPlusNormal"/>
              <w:jc w:val="center"/>
            </w:pPr>
            <w:r>
              <w:t>520,0</w:t>
            </w:r>
          </w:p>
        </w:tc>
        <w:tc>
          <w:tcPr>
            <w:tcW w:w="1587" w:type="dxa"/>
          </w:tcPr>
          <w:p w:rsidR="000125C9" w:rsidRDefault="000125C9">
            <w:pPr>
              <w:pStyle w:val="ConsPlusNormal"/>
              <w:jc w:val="center"/>
            </w:pPr>
            <w:r>
              <w:t>520,0</w:t>
            </w:r>
          </w:p>
        </w:tc>
      </w:tr>
      <w:tr w:rsidR="000125C9">
        <w:tc>
          <w:tcPr>
            <w:tcW w:w="4139" w:type="dxa"/>
          </w:tcPr>
          <w:p w:rsidR="000125C9" w:rsidRDefault="000125C9">
            <w:pPr>
              <w:pStyle w:val="ConsPlusNormal"/>
            </w:pPr>
            <w:r>
              <w:t>Комплекс мер по обеспечению информационной безопасности информационно-телекоммуникационной сети и информационных систем Министерства предпринимательства и туризма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09 4 04 26198</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520,0</w:t>
            </w:r>
          </w:p>
        </w:tc>
        <w:tc>
          <w:tcPr>
            <w:tcW w:w="1586" w:type="dxa"/>
          </w:tcPr>
          <w:p w:rsidR="000125C9" w:rsidRDefault="000125C9">
            <w:pPr>
              <w:pStyle w:val="ConsPlusNormal"/>
              <w:jc w:val="center"/>
            </w:pPr>
            <w:r>
              <w:t>520,0</w:t>
            </w:r>
          </w:p>
        </w:tc>
        <w:tc>
          <w:tcPr>
            <w:tcW w:w="1587" w:type="dxa"/>
          </w:tcPr>
          <w:p w:rsidR="000125C9" w:rsidRDefault="000125C9">
            <w:pPr>
              <w:pStyle w:val="ConsPlusNormal"/>
              <w:jc w:val="center"/>
            </w:pPr>
            <w:r>
              <w:t>520,0</w:t>
            </w:r>
          </w:p>
        </w:tc>
      </w:tr>
      <w:tr w:rsidR="000125C9">
        <w:tc>
          <w:tcPr>
            <w:tcW w:w="4139" w:type="dxa"/>
          </w:tcPr>
          <w:p w:rsidR="000125C9" w:rsidRDefault="000125C9">
            <w:pPr>
              <w:pStyle w:val="ConsPlusNormal"/>
            </w:pPr>
            <w:r>
              <w:t>Государственная программа Владимирской области "Развитие туризма во Владимирской области"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w:t>
            </w:r>
          </w:p>
        </w:tc>
        <w:tc>
          <w:tcPr>
            <w:tcW w:w="701" w:type="dxa"/>
          </w:tcPr>
          <w:p w:rsidR="000125C9" w:rsidRDefault="000125C9">
            <w:pPr>
              <w:pStyle w:val="ConsPlusNormal"/>
            </w:pPr>
          </w:p>
        </w:tc>
        <w:tc>
          <w:tcPr>
            <w:tcW w:w="1586" w:type="dxa"/>
          </w:tcPr>
          <w:p w:rsidR="000125C9" w:rsidRDefault="000125C9">
            <w:pPr>
              <w:pStyle w:val="ConsPlusNormal"/>
              <w:jc w:val="center"/>
            </w:pPr>
            <w:r>
              <w:t>467005,8</w:t>
            </w:r>
          </w:p>
        </w:tc>
        <w:tc>
          <w:tcPr>
            <w:tcW w:w="1586" w:type="dxa"/>
          </w:tcPr>
          <w:p w:rsidR="000125C9" w:rsidRDefault="000125C9">
            <w:pPr>
              <w:pStyle w:val="ConsPlusNormal"/>
              <w:jc w:val="center"/>
            </w:pPr>
            <w:r>
              <w:t>63840,0</w:t>
            </w:r>
          </w:p>
        </w:tc>
        <w:tc>
          <w:tcPr>
            <w:tcW w:w="1587" w:type="dxa"/>
          </w:tcPr>
          <w:p w:rsidR="000125C9" w:rsidRDefault="000125C9">
            <w:pPr>
              <w:pStyle w:val="ConsPlusNormal"/>
              <w:jc w:val="center"/>
            </w:pPr>
            <w:r>
              <w:t>63852,0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35 1</w:t>
            </w:r>
          </w:p>
        </w:tc>
        <w:tc>
          <w:tcPr>
            <w:tcW w:w="701" w:type="dxa"/>
          </w:tcPr>
          <w:p w:rsidR="000125C9" w:rsidRDefault="000125C9">
            <w:pPr>
              <w:pStyle w:val="ConsPlusNormal"/>
            </w:pPr>
          </w:p>
        </w:tc>
        <w:tc>
          <w:tcPr>
            <w:tcW w:w="1586" w:type="dxa"/>
          </w:tcPr>
          <w:p w:rsidR="000125C9" w:rsidRDefault="000125C9">
            <w:pPr>
              <w:pStyle w:val="ConsPlusNormal"/>
              <w:jc w:val="center"/>
            </w:pPr>
            <w:r>
              <w:t>169465,8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"Развитие туристической инфраструктуры (Владимирская область)"</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1 J1</w:t>
            </w:r>
          </w:p>
        </w:tc>
        <w:tc>
          <w:tcPr>
            <w:tcW w:w="701" w:type="dxa"/>
          </w:tcPr>
          <w:p w:rsidR="000125C9" w:rsidRDefault="000125C9">
            <w:pPr>
              <w:pStyle w:val="ConsPlusNormal"/>
            </w:pPr>
          </w:p>
        </w:tc>
        <w:tc>
          <w:tcPr>
            <w:tcW w:w="1586" w:type="dxa"/>
          </w:tcPr>
          <w:p w:rsidR="000125C9" w:rsidRDefault="000125C9">
            <w:pPr>
              <w:pStyle w:val="ConsPlusNormal"/>
              <w:jc w:val="center"/>
            </w:pPr>
            <w:r>
              <w:t>169465,8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модульных некапитальных средств размещения при реализации инвестиционных проектов (Иные бюджетные ассигнования)</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1 J1 55220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74123,0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достижение показателей государственной программы Российской Федерации "Развитие туризма" (Государственная поддержка общественных инициатив и проектов юридических лиц (за исключением некоммерческих организаций, являющихся государственными (муниципальными) учреждениями) и индивидуальных предпринимателей, направленных на развитие туристской инфраструктуры) (Иные бюджетные ассигнования)</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1 J1 55581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65285,6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достижение показателей государственной программы Российской Федерации "Развитие туризма" (Поддержка и продвижение событийных мероприятий, направленных на развитие туризма в субъектах Российской Федерации)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1 J1 55583</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30057,2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35 2</w:t>
            </w:r>
          </w:p>
        </w:tc>
        <w:tc>
          <w:tcPr>
            <w:tcW w:w="701" w:type="dxa"/>
          </w:tcPr>
          <w:p w:rsidR="000125C9" w:rsidRDefault="000125C9">
            <w:pPr>
              <w:pStyle w:val="ConsPlusNormal"/>
            </w:pPr>
          </w:p>
        </w:tc>
        <w:tc>
          <w:tcPr>
            <w:tcW w:w="1586" w:type="dxa"/>
          </w:tcPr>
          <w:p w:rsidR="000125C9" w:rsidRDefault="000125C9">
            <w:pPr>
              <w:pStyle w:val="ConsPlusNormal"/>
              <w:jc w:val="center"/>
            </w:pPr>
            <w:r>
              <w:t>56500,0</w:t>
            </w:r>
          </w:p>
        </w:tc>
        <w:tc>
          <w:tcPr>
            <w:tcW w:w="1586" w:type="dxa"/>
          </w:tcPr>
          <w:p w:rsidR="000125C9" w:rsidRDefault="000125C9">
            <w:pPr>
              <w:pStyle w:val="ConsPlusNormal"/>
              <w:jc w:val="center"/>
            </w:pPr>
            <w:r>
              <w:t>31500,0</w:t>
            </w:r>
          </w:p>
        </w:tc>
        <w:tc>
          <w:tcPr>
            <w:tcW w:w="1587" w:type="dxa"/>
          </w:tcPr>
          <w:p w:rsidR="000125C9" w:rsidRDefault="000125C9">
            <w:pPr>
              <w:pStyle w:val="ConsPlusNormal"/>
              <w:jc w:val="center"/>
            </w:pPr>
            <w:r>
              <w:t>31500,0</w:t>
            </w:r>
          </w:p>
        </w:tc>
      </w:tr>
      <w:tr w:rsidR="000125C9">
        <w:tc>
          <w:tcPr>
            <w:tcW w:w="4139" w:type="dxa"/>
          </w:tcPr>
          <w:p w:rsidR="000125C9" w:rsidRDefault="000125C9">
            <w:pPr>
              <w:pStyle w:val="ConsPlusNormal"/>
            </w:pPr>
            <w:r>
              <w:t>Региональный проект "Определение и поддержка приоритетных направлений туристской деятельности"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35 2 01</w:t>
            </w:r>
          </w:p>
        </w:tc>
        <w:tc>
          <w:tcPr>
            <w:tcW w:w="701" w:type="dxa"/>
          </w:tcPr>
          <w:p w:rsidR="000125C9" w:rsidRDefault="000125C9">
            <w:pPr>
              <w:pStyle w:val="ConsPlusNormal"/>
            </w:pPr>
          </w:p>
        </w:tc>
        <w:tc>
          <w:tcPr>
            <w:tcW w:w="1586" w:type="dxa"/>
          </w:tcPr>
          <w:p w:rsidR="000125C9" w:rsidRDefault="000125C9">
            <w:pPr>
              <w:pStyle w:val="ConsPlusNormal"/>
              <w:jc w:val="center"/>
            </w:pPr>
            <w:r>
              <w:t>56500,0</w:t>
            </w:r>
          </w:p>
        </w:tc>
        <w:tc>
          <w:tcPr>
            <w:tcW w:w="1586" w:type="dxa"/>
          </w:tcPr>
          <w:p w:rsidR="000125C9" w:rsidRDefault="000125C9">
            <w:pPr>
              <w:pStyle w:val="ConsPlusNormal"/>
              <w:jc w:val="center"/>
            </w:pPr>
            <w:r>
              <w:t>31500,0</w:t>
            </w:r>
          </w:p>
        </w:tc>
        <w:tc>
          <w:tcPr>
            <w:tcW w:w="1587" w:type="dxa"/>
          </w:tcPr>
          <w:p w:rsidR="000125C9" w:rsidRDefault="000125C9">
            <w:pPr>
              <w:pStyle w:val="ConsPlusNormal"/>
              <w:jc w:val="center"/>
            </w:pPr>
            <w:r>
              <w:t>31500,0</w:t>
            </w:r>
          </w:p>
        </w:tc>
      </w:tr>
      <w:tr w:rsidR="000125C9">
        <w:tc>
          <w:tcPr>
            <w:tcW w:w="4139" w:type="dxa"/>
          </w:tcPr>
          <w:p w:rsidR="000125C9" w:rsidRDefault="000125C9">
            <w:pPr>
              <w:pStyle w:val="ConsPlusNormal"/>
            </w:pPr>
            <w:r>
              <w:t>Мероприятия в сфере туризма на создание частных музеев (музейных экспозиций), приобретение выставочного оборудования для субъектов народных художественных промыслов (Иные бюджетные ассигнования)</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35 2 01 64350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25000,0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35 2 01 71990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31500,0</w:t>
            </w:r>
          </w:p>
        </w:tc>
        <w:tc>
          <w:tcPr>
            <w:tcW w:w="1586" w:type="dxa"/>
          </w:tcPr>
          <w:p w:rsidR="000125C9" w:rsidRDefault="000125C9">
            <w:pPr>
              <w:pStyle w:val="ConsPlusNormal"/>
              <w:jc w:val="center"/>
            </w:pPr>
            <w:r>
              <w:t>31500,0</w:t>
            </w:r>
          </w:p>
        </w:tc>
        <w:tc>
          <w:tcPr>
            <w:tcW w:w="1587" w:type="dxa"/>
          </w:tcPr>
          <w:p w:rsidR="000125C9" w:rsidRDefault="000125C9">
            <w:pPr>
              <w:pStyle w:val="ConsPlusNormal"/>
              <w:jc w:val="center"/>
            </w:pPr>
            <w:r>
              <w:t>31500,0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35 4</w:t>
            </w:r>
          </w:p>
        </w:tc>
        <w:tc>
          <w:tcPr>
            <w:tcW w:w="701" w:type="dxa"/>
          </w:tcPr>
          <w:p w:rsidR="000125C9" w:rsidRDefault="000125C9">
            <w:pPr>
              <w:pStyle w:val="ConsPlusNormal"/>
            </w:pPr>
          </w:p>
        </w:tc>
        <w:tc>
          <w:tcPr>
            <w:tcW w:w="1586" w:type="dxa"/>
          </w:tcPr>
          <w:p w:rsidR="000125C9" w:rsidRDefault="000125C9">
            <w:pPr>
              <w:pStyle w:val="ConsPlusNormal"/>
              <w:jc w:val="center"/>
            </w:pPr>
            <w:r>
              <w:t>241040,0</w:t>
            </w:r>
          </w:p>
        </w:tc>
        <w:tc>
          <w:tcPr>
            <w:tcW w:w="1586" w:type="dxa"/>
          </w:tcPr>
          <w:p w:rsidR="000125C9" w:rsidRDefault="000125C9">
            <w:pPr>
              <w:pStyle w:val="ConsPlusNormal"/>
              <w:jc w:val="center"/>
            </w:pPr>
            <w:r>
              <w:t>32340,0</w:t>
            </w:r>
          </w:p>
        </w:tc>
        <w:tc>
          <w:tcPr>
            <w:tcW w:w="1587" w:type="dxa"/>
          </w:tcPr>
          <w:p w:rsidR="000125C9" w:rsidRDefault="000125C9">
            <w:pPr>
              <w:pStyle w:val="ConsPlusNormal"/>
              <w:jc w:val="center"/>
            </w:pPr>
            <w:r>
              <w:t>32352,0</w:t>
            </w:r>
          </w:p>
        </w:tc>
      </w:tr>
      <w:tr w:rsidR="000125C9">
        <w:tc>
          <w:tcPr>
            <w:tcW w:w="4139" w:type="dxa"/>
          </w:tcPr>
          <w:p w:rsidR="000125C9" w:rsidRDefault="000125C9">
            <w:pPr>
              <w:pStyle w:val="ConsPlusNormal"/>
            </w:pPr>
            <w:r>
              <w:t>Комплекс процессных мероприятий "Определение и поддержка приоритетных направлений туристской деятельности"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35 4 01</w:t>
            </w:r>
          </w:p>
        </w:tc>
        <w:tc>
          <w:tcPr>
            <w:tcW w:w="701" w:type="dxa"/>
          </w:tcPr>
          <w:p w:rsidR="000125C9" w:rsidRDefault="000125C9">
            <w:pPr>
              <w:pStyle w:val="ConsPlusNormal"/>
            </w:pPr>
          </w:p>
        </w:tc>
        <w:tc>
          <w:tcPr>
            <w:tcW w:w="1586" w:type="dxa"/>
          </w:tcPr>
          <w:p w:rsidR="000125C9" w:rsidRDefault="000125C9">
            <w:pPr>
              <w:pStyle w:val="ConsPlusNormal"/>
              <w:jc w:val="center"/>
            </w:pPr>
            <w:r>
              <w:t>48420,0</w:t>
            </w:r>
          </w:p>
        </w:tc>
        <w:tc>
          <w:tcPr>
            <w:tcW w:w="1586" w:type="dxa"/>
          </w:tcPr>
          <w:p w:rsidR="000125C9" w:rsidRDefault="000125C9">
            <w:pPr>
              <w:pStyle w:val="ConsPlusNormal"/>
              <w:jc w:val="center"/>
            </w:pPr>
            <w:r>
              <w:t>3420,0</w:t>
            </w:r>
          </w:p>
        </w:tc>
        <w:tc>
          <w:tcPr>
            <w:tcW w:w="1587" w:type="dxa"/>
          </w:tcPr>
          <w:p w:rsidR="000125C9" w:rsidRDefault="000125C9">
            <w:pPr>
              <w:pStyle w:val="ConsPlusNormal"/>
              <w:jc w:val="center"/>
            </w:pPr>
            <w:r>
              <w:t>3432,0</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35 4 01 00190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35 4 01 21040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3120,0</w:t>
            </w:r>
          </w:p>
        </w:tc>
        <w:tc>
          <w:tcPr>
            <w:tcW w:w="1586" w:type="dxa"/>
          </w:tcPr>
          <w:p w:rsidR="000125C9" w:rsidRDefault="000125C9">
            <w:pPr>
              <w:pStyle w:val="ConsPlusNormal"/>
              <w:jc w:val="center"/>
            </w:pPr>
            <w:r>
              <w:t>3120,0</w:t>
            </w:r>
          </w:p>
        </w:tc>
        <w:tc>
          <w:tcPr>
            <w:tcW w:w="1587" w:type="dxa"/>
          </w:tcPr>
          <w:p w:rsidR="000125C9" w:rsidRDefault="000125C9">
            <w:pPr>
              <w:pStyle w:val="ConsPlusNormal"/>
              <w:jc w:val="center"/>
            </w:pPr>
            <w:r>
              <w:t>3132,0</w:t>
            </w:r>
          </w:p>
        </w:tc>
      </w:tr>
      <w:tr w:rsidR="000125C9">
        <w:tc>
          <w:tcPr>
            <w:tcW w:w="4139" w:type="dxa"/>
          </w:tcPr>
          <w:p w:rsidR="000125C9" w:rsidRDefault="000125C9">
            <w:pPr>
              <w:pStyle w:val="ConsPlusNormal"/>
            </w:pPr>
            <w:r>
              <w:t>Субсидии государственному бюджетному учреждению Владимирской области "Агентство по использованию и сохранению объектов недвижимости Владимирской области" на приобретение и установку модульных конструкций в целях организации и проведения мероприятий, направленных на продвижение туристского потенциала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35 4 01 26232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государственному бюджетному учреждению Владимирской области "Агентство по использованию и сохранению объектов недвижимости Владимирской области" на организацию и функционирование выставочных пространств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35 4 01 26233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"Организационная, информационная и кадровая поддержка туристского комплекса Владимирской области"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35 4 02</w:t>
            </w:r>
          </w:p>
        </w:tc>
        <w:tc>
          <w:tcPr>
            <w:tcW w:w="701" w:type="dxa"/>
          </w:tcPr>
          <w:p w:rsidR="000125C9" w:rsidRDefault="000125C9">
            <w:pPr>
              <w:pStyle w:val="ConsPlusNormal"/>
            </w:pPr>
          </w:p>
        </w:tc>
        <w:tc>
          <w:tcPr>
            <w:tcW w:w="1586" w:type="dxa"/>
          </w:tcPr>
          <w:p w:rsidR="000125C9" w:rsidRDefault="000125C9">
            <w:pPr>
              <w:pStyle w:val="ConsPlusNormal"/>
              <w:jc w:val="center"/>
            </w:pPr>
            <w:r>
              <w:t>192620,0</w:t>
            </w:r>
          </w:p>
        </w:tc>
        <w:tc>
          <w:tcPr>
            <w:tcW w:w="1586" w:type="dxa"/>
          </w:tcPr>
          <w:p w:rsidR="000125C9" w:rsidRDefault="000125C9">
            <w:pPr>
              <w:pStyle w:val="ConsPlusNormal"/>
              <w:jc w:val="center"/>
            </w:pPr>
            <w:r>
              <w:t>28920,0</w:t>
            </w:r>
          </w:p>
        </w:tc>
        <w:tc>
          <w:tcPr>
            <w:tcW w:w="1587" w:type="dxa"/>
          </w:tcPr>
          <w:p w:rsidR="000125C9" w:rsidRDefault="000125C9">
            <w:pPr>
              <w:pStyle w:val="ConsPlusNormal"/>
              <w:jc w:val="center"/>
            </w:pPr>
            <w:r>
              <w:t>28920,0</w:t>
            </w:r>
          </w:p>
        </w:tc>
      </w:tr>
      <w:tr w:rsidR="000125C9">
        <w:tc>
          <w:tcPr>
            <w:tcW w:w="4139" w:type="dxa"/>
          </w:tcPr>
          <w:p w:rsidR="000125C9" w:rsidRDefault="000125C9">
            <w:pPr>
              <w:pStyle w:val="ConsPlusNormal"/>
            </w:pPr>
            <w:r>
              <w:t>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35 4 02 61050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72620,0</w:t>
            </w:r>
          </w:p>
        </w:tc>
        <w:tc>
          <w:tcPr>
            <w:tcW w:w="1586" w:type="dxa"/>
          </w:tcPr>
          <w:p w:rsidR="000125C9" w:rsidRDefault="000125C9">
            <w:pPr>
              <w:pStyle w:val="ConsPlusNormal"/>
              <w:jc w:val="center"/>
            </w:pPr>
            <w:r>
              <w:t>28920,0</w:t>
            </w:r>
          </w:p>
        </w:tc>
        <w:tc>
          <w:tcPr>
            <w:tcW w:w="1587" w:type="dxa"/>
          </w:tcPr>
          <w:p w:rsidR="000125C9" w:rsidRDefault="000125C9">
            <w:pPr>
              <w:pStyle w:val="ConsPlusNormal"/>
              <w:jc w:val="center"/>
            </w:pPr>
            <w:r>
              <w:t>28920,0</w:t>
            </w:r>
          </w:p>
        </w:tc>
      </w:tr>
      <w:tr w:rsidR="000125C9">
        <w:tc>
          <w:tcPr>
            <w:tcW w:w="4139" w:type="dxa"/>
          </w:tcPr>
          <w:p w:rsidR="000125C9" w:rsidRDefault="000125C9">
            <w:pPr>
              <w:pStyle w:val="ConsPlusNormal"/>
            </w:pPr>
            <w:r>
              <w:t>Субсидии автономной некоммерческой организации "Туристский информационный центр Владимирской области" (Продвижение туристского потенциала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35 4 02 61051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61232,2</w:t>
            </w:r>
          </w:p>
        </w:tc>
        <w:tc>
          <w:tcPr>
            <w:tcW w:w="1586" w:type="dxa"/>
          </w:tcPr>
          <w:p w:rsidR="000125C9" w:rsidRDefault="000125C9">
            <w:pPr>
              <w:pStyle w:val="ConsPlusNormal"/>
              <w:jc w:val="center"/>
            </w:pPr>
            <w:r>
              <w:t>58136,2</w:t>
            </w:r>
          </w:p>
        </w:tc>
        <w:tc>
          <w:tcPr>
            <w:tcW w:w="1587" w:type="dxa"/>
          </w:tcPr>
          <w:p w:rsidR="000125C9" w:rsidRDefault="000125C9">
            <w:pPr>
              <w:pStyle w:val="ConsPlusNormal"/>
              <w:jc w:val="center"/>
            </w:pPr>
            <w:r>
              <w:t>58136,2</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61232,2</w:t>
            </w:r>
          </w:p>
        </w:tc>
        <w:tc>
          <w:tcPr>
            <w:tcW w:w="1586" w:type="dxa"/>
          </w:tcPr>
          <w:p w:rsidR="000125C9" w:rsidRDefault="000125C9">
            <w:pPr>
              <w:pStyle w:val="ConsPlusNormal"/>
              <w:jc w:val="center"/>
            </w:pPr>
            <w:r>
              <w:t>58136,2</w:t>
            </w:r>
          </w:p>
        </w:tc>
        <w:tc>
          <w:tcPr>
            <w:tcW w:w="1587" w:type="dxa"/>
          </w:tcPr>
          <w:p w:rsidR="000125C9" w:rsidRDefault="000125C9">
            <w:pPr>
              <w:pStyle w:val="ConsPlusNormal"/>
              <w:jc w:val="center"/>
            </w:pPr>
            <w:r>
              <w:t>58136,2</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56183,9</w:t>
            </w:r>
          </w:p>
        </w:tc>
        <w:tc>
          <w:tcPr>
            <w:tcW w:w="1586" w:type="dxa"/>
          </w:tcPr>
          <w:p w:rsidR="000125C9" w:rsidRDefault="000125C9">
            <w:pPr>
              <w:pStyle w:val="ConsPlusNormal"/>
              <w:jc w:val="center"/>
            </w:pPr>
            <w:r>
              <w:t>56183,9</w:t>
            </w:r>
          </w:p>
        </w:tc>
        <w:tc>
          <w:tcPr>
            <w:tcW w:w="1587" w:type="dxa"/>
          </w:tcPr>
          <w:p w:rsidR="000125C9" w:rsidRDefault="000125C9">
            <w:pPr>
              <w:pStyle w:val="ConsPlusNormal"/>
              <w:jc w:val="center"/>
            </w:pPr>
            <w:r>
              <w:t>56183,9</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203,9</w:t>
            </w:r>
          </w:p>
        </w:tc>
        <w:tc>
          <w:tcPr>
            <w:tcW w:w="1586" w:type="dxa"/>
          </w:tcPr>
          <w:p w:rsidR="000125C9" w:rsidRDefault="000125C9">
            <w:pPr>
              <w:pStyle w:val="ConsPlusNormal"/>
              <w:jc w:val="center"/>
            </w:pPr>
            <w:r>
              <w:t>203,9</w:t>
            </w:r>
          </w:p>
        </w:tc>
        <w:tc>
          <w:tcPr>
            <w:tcW w:w="1587" w:type="dxa"/>
          </w:tcPr>
          <w:p w:rsidR="000125C9" w:rsidRDefault="000125C9">
            <w:pPr>
              <w:pStyle w:val="ConsPlusNormal"/>
              <w:jc w:val="center"/>
            </w:pPr>
            <w:r>
              <w:t>203,9</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1748,4</w:t>
            </w:r>
          </w:p>
        </w:tc>
        <w:tc>
          <w:tcPr>
            <w:tcW w:w="1586" w:type="dxa"/>
          </w:tcPr>
          <w:p w:rsidR="000125C9" w:rsidRDefault="000125C9">
            <w:pPr>
              <w:pStyle w:val="ConsPlusNormal"/>
              <w:jc w:val="center"/>
            </w:pPr>
            <w:r>
              <w:t>1748,4</w:t>
            </w:r>
          </w:p>
        </w:tc>
        <w:tc>
          <w:tcPr>
            <w:tcW w:w="1587" w:type="dxa"/>
          </w:tcPr>
          <w:p w:rsidR="000125C9" w:rsidRDefault="000125C9">
            <w:pPr>
              <w:pStyle w:val="ConsPlusNormal"/>
              <w:jc w:val="center"/>
            </w:pPr>
            <w:r>
              <w:t>1748,4</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3096,0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Благоустройство</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Мероприятия по благоустройству территории исторического квартала города Владимира (смотровая площадка по улице Георгиевской между домами 3-г и 7), а также по разработке научно-проектной, сметной и рабочей документации, инженерных изысканий, включая археологические работы и проведение государственной историко-культурной экспертизы по обеспечению сохранности объекта культурного (археологического) наследия, по благоустройству территории исторического квартала города Владимира (смотровая площадка по улице Георгиевской между домами 3-г и 7) (Межбюджетные трансферты)</w:t>
            </w:r>
          </w:p>
        </w:tc>
        <w:tc>
          <w:tcPr>
            <w:tcW w:w="701" w:type="dxa"/>
          </w:tcPr>
          <w:p w:rsidR="000125C9" w:rsidRDefault="000125C9">
            <w:pPr>
              <w:pStyle w:val="ConsPlusNormal"/>
              <w:jc w:val="center"/>
            </w:pPr>
            <w:r>
              <w:t>542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99 9 00 72900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ПРИРОДОПОЛЬЗОВАНИЯ И ЭКОЛОГИИ ВЛАДИМИРСКОЙ ОБЛАСТИ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328712,3</w:t>
            </w:r>
          </w:p>
        </w:tc>
        <w:tc>
          <w:tcPr>
            <w:tcW w:w="1586" w:type="dxa"/>
          </w:tcPr>
          <w:p w:rsidR="000125C9" w:rsidRDefault="000125C9">
            <w:pPr>
              <w:pStyle w:val="ConsPlusNormal"/>
              <w:jc w:val="center"/>
            </w:pPr>
            <w:r>
              <w:t>249046,9</w:t>
            </w:r>
          </w:p>
        </w:tc>
        <w:tc>
          <w:tcPr>
            <w:tcW w:w="1587" w:type="dxa"/>
          </w:tcPr>
          <w:p w:rsidR="000125C9" w:rsidRDefault="000125C9">
            <w:pPr>
              <w:pStyle w:val="ConsPlusNormal"/>
              <w:jc w:val="center"/>
            </w:pPr>
            <w:r>
              <w:t>259621,8</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187630,5</w:t>
            </w:r>
          </w:p>
        </w:tc>
        <w:tc>
          <w:tcPr>
            <w:tcW w:w="1586" w:type="dxa"/>
          </w:tcPr>
          <w:p w:rsidR="000125C9" w:rsidRDefault="000125C9">
            <w:pPr>
              <w:pStyle w:val="ConsPlusNormal"/>
              <w:jc w:val="center"/>
            </w:pPr>
            <w:r>
              <w:t>140997,5</w:t>
            </w:r>
          </w:p>
        </w:tc>
        <w:tc>
          <w:tcPr>
            <w:tcW w:w="1587" w:type="dxa"/>
          </w:tcPr>
          <w:p w:rsidR="000125C9" w:rsidRDefault="000125C9">
            <w:pPr>
              <w:pStyle w:val="ConsPlusNormal"/>
              <w:jc w:val="center"/>
            </w:pPr>
            <w:r>
              <w:t>151572,4</w:t>
            </w:r>
          </w:p>
        </w:tc>
      </w:tr>
      <w:tr w:rsidR="000125C9">
        <w:tc>
          <w:tcPr>
            <w:tcW w:w="4139" w:type="dxa"/>
          </w:tcPr>
          <w:p w:rsidR="000125C9" w:rsidRDefault="000125C9">
            <w:pPr>
              <w:pStyle w:val="ConsPlusNormal"/>
            </w:pPr>
            <w:r>
              <w:t>Водное хозяйство</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187630,5</w:t>
            </w:r>
          </w:p>
        </w:tc>
        <w:tc>
          <w:tcPr>
            <w:tcW w:w="1586" w:type="dxa"/>
          </w:tcPr>
          <w:p w:rsidR="000125C9" w:rsidRDefault="000125C9">
            <w:pPr>
              <w:pStyle w:val="ConsPlusNormal"/>
              <w:jc w:val="center"/>
            </w:pPr>
            <w:r>
              <w:t>140997,5</w:t>
            </w:r>
          </w:p>
        </w:tc>
        <w:tc>
          <w:tcPr>
            <w:tcW w:w="1587" w:type="dxa"/>
          </w:tcPr>
          <w:p w:rsidR="000125C9" w:rsidRDefault="000125C9">
            <w:pPr>
              <w:pStyle w:val="ConsPlusNormal"/>
              <w:jc w:val="center"/>
            </w:pPr>
            <w:r>
              <w:t>151572,4</w:t>
            </w:r>
          </w:p>
        </w:tc>
      </w:tr>
      <w:tr w:rsidR="000125C9">
        <w:tc>
          <w:tcPr>
            <w:tcW w:w="4139" w:type="dxa"/>
          </w:tcPr>
          <w:p w:rsidR="000125C9" w:rsidRDefault="000125C9">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w:t>
            </w:r>
          </w:p>
        </w:tc>
        <w:tc>
          <w:tcPr>
            <w:tcW w:w="701" w:type="dxa"/>
          </w:tcPr>
          <w:p w:rsidR="000125C9" w:rsidRDefault="000125C9">
            <w:pPr>
              <w:pStyle w:val="ConsPlusNormal"/>
            </w:pPr>
          </w:p>
        </w:tc>
        <w:tc>
          <w:tcPr>
            <w:tcW w:w="1586" w:type="dxa"/>
          </w:tcPr>
          <w:p w:rsidR="000125C9" w:rsidRDefault="000125C9">
            <w:pPr>
              <w:pStyle w:val="ConsPlusNormal"/>
              <w:jc w:val="center"/>
            </w:pPr>
            <w:r>
              <w:t>187630,5</w:t>
            </w:r>
          </w:p>
        </w:tc>
        <w:tc>
          <w:tcPr>
            <w:tcW w:w="1586" w:type="dxa"/>
          </w:tcPr>
          <w:p w:rsidR="000125C9" w:rsidRDefault="000125C9">
            <w:pPr>
              <w:pStyle w:val="ConsPlusNormal"/>
              <w:jc w:val="center"/>
            </w:pPr>
            <w:r>
              <w:t>140997,5</w:t>
            </w:r>
          </w:p>
        </w:tc>
        <w:tc>
          <w:tcPr>
            <w:tcW w:w="1587" w:type="dxa"/>
          </w:tcPr>
          <w:p w:rsidR="000125C9" w:rsidRDefault="000125C9">
            <w:pPr>
              <w:pStyle w:val="ConsPlusNormal"/>
              <w:jc w:val="center"/>
            </w:pPr>
            <w:r>
              <w:t>151572,4</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04 2</w:t>
            </w:r>
          </w:p>
        </w:tc>
        <w:tc>
          <w:tcPr>
            <w:tcW w:w="701" w:type="dxa"/>
          </w:tcPr>
          <w:p w:rsidR="000125C9" w:rsidRDefault="000125C9">
            <w:pPr>
              <w:pStyle w:val="ConsPlusNormal"/>
            </w:pPr>
          </w:p>
        </w:tc>
        <w:tc>
          <w:tcPr>
            <w:tcW w:w="1586" w:type="dxa"/>
          </w:tcPr>
          <w:p w:rsidR="000125C9" w:rsidRDefault="000125C9">
            <w:pPr>
              <w:pStyle w:val="ConsPlusNormal"/>
              <w:jc w:val="center"/>
            </w:pPr>
            <w:r>
              <w:t>182911,8</w:t>
            </w:r>
          </w:p>
        </w:tc>
        <w:tc>
          <w:tcPr>
            <w:tcW w:w="1586" w:type="dxa"/>
          </w:tcPr>
          <w:p w:rsidR="000125C9" w:rsidRDefault="000125C9">
            <w:pPr>
              <w:pStyle w:val="ConsPlusNormal"/>
              <w:jc w:val="center"/>
            </w:pPr>
            <w:r>
              <w:t>136278,8</w:t>
            </w:r>
          </w:p>
        </w:tc>
        <w:tc>
          <w:tcPr>
            <w:tcW w:w="1587" w:type="dxa"/>
          </w:tcPr>
          <w:p w:rsidR="000125C9" w:rsidRDefault="000125C9">
            <w:pPr>
              <w:pStyle w:val="ConsPlusNormal"/>
              <w:jc w:val="center"/>
            </w:pPr>
            <w:r>
              <w:t>147068,6</w:t>
            </w:r>
          </w:p>
        </w:tc>
      </w:tr>
      <w:tr w:rsidR="000125C9">
        <w:tc>
          <w:tcPr>
            <w:tcW w:w="4139" w:type="dxa"/>
          </w:tcPr>
          <w:p w:rsidR="000125C9" w:rsidRDefault="000125C9">
            <w:pPr>
              <w:pStyle w:val="ConsPlusNormal"/>
            </w:pPr>
            <w:r>
              <w:t>Региональный проект "Охрана водных объектов и обеспечение безопасности гидротехнических сооружений"</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04 2 02</w:t>
            </w:r>
          </w:p>
        </w:tc>
        <w:tc>
          <w:tcPr>
            <w:tcW w:w="701" w:type="dxa"/>
          </w:tcPr>
          <w:p w:rsidR="000125C9" w:rsidRDefault="000125C9">
            <w:pPr>
              <w:pStyle w:val="ConsPlusNormal"/>
            </w:pPr>
          </w:p>
        </w:tc>
        <w:tc>
          <w:tcPr>
            <w:tcW w:w="1586" w:type="dxa"/>
          </w:tcPr>
          <w:p w:rsidR="000125C9" w:rsidRDefault="000125C9">
            <w:pPr>
              <w:pStyle w:val="ConsPlusNormal"/>
              <w:jc w:val="center"/>
            </w:pPr>
            <w:r>
              <w:t>182911,8</w:t>
            </w:r>
          </w:p>
        </w:tc>
        <w:tc>
          <w:tcPr>
            <w:tcW w:w="1586" w:type="dxa"/>
          </w:tcPr>
          <w:p w:rsidR="000125C9" w:rsidRDefault="000125C9">
            <w:pPr>
              <w:pStyle w:val="ConsPlusNormal"/>
              <w:jc w:val="center"/>
            </w:pPr>
            <w:r>
              <w:t>136278,8</w:t>
            </w:r>
          </w:p>
        </w:tc>
        <w:tc>
          <w:tcPr>
            <w:tcW w:w="1587" w:type="dxa"/>
          </w:tcPr>
          <w:p w:rsidR="000125C9" w:rsidRDefault="000125C9">
            <w:pPr>
              <w:pStyle w:val="ConsPlusNormal"/>
              <w:jc w:val="center"/>
            </w:pPr>
            <w:r>
              <w:t>147068,6</w:t>
            </w:r>
          </w:p>
        </w:tc>
      </w:tr>
      <w:tr w:rsidR="000125C9">
        <w:tc>
          <w:tcPr>
            <w:tcW w:w="4139" w:type="dxa"/>
          </w:tcPr>
          <w:p w:rsidR="000125C9" w:rsidRDefault="000125C9">
            <w:pPr>
              <w:pStyle w:val="ConsPlusNormal"/>
            </w:pPr>
            <w:r>
              <w:t>Разработка и проведение экспертизы проектно-сметной документации на капитальный ремонт бесхозяйных гидротехнических сооружений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04 2 02 23660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8400,0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Разработка и проведение экспертизы проектно-сметной документации на расчистку участков русел рек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04 2 02 25090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30000,0</w:t>
            </w:r>
          </w:p>
        </w:tc>
        <w:tc>
          <w:tcPr>
            <w:tcW w:w="1586" w:type="dxa"/>
          </w:tcPr>
          <w:p w:rsidR="000125C9" w:rsidRDefault="000125C9">
            <w:pPr>
              <w:pStyle w:val="ConsPlusNormal"/>
              <w:jc w:val="center"/>
            </w:pPr>
            <w:r>
              <w:t>21500,0</w:t>
            </w:r>
          </w:p>
        </w:tc>
        <w:tc>
          <w:tcPr>
            <w:tcW w:w="1587" w:type="dxa"/>
          </w:tcPr>
          <w:p w:rsidR="000125C9" w:rsidRDefault="000125C9">
            <w:pPr>
              <w:pStyle w:val="ConsPlusNormal"/>
              <w:jc w:val="center"/>
            </w:pPr>
            <w:r>
              <w:t>21000,0</w:t>
            </w:r>
          </w:p>
        </w:tc>
      </w:tr>
      <w:tr w:rsidR="000125C9">
        <w:tc>
          <w:tcPr>
            <w:tcW w:w="4139" w:type="dxa"/>
          </w:tcPr>
          <w:p w:rsidR="000125C9" w:rsidRDefault="000125C9">
            <w:pPr>
              <w:pStyle w:val="ConsPlusNormal"/>
            </w:pPr>
            <w:r>
              <w:t>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04 2 02 25770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17446,3</w:t>
            </w:r>
          </w:p>
        </w:tc>
        <w:tc>
          <w:tcPr>
            <w:tcW w:w="1586" w:type="dxa"/>
          </w:tcPr>
          <w:p w:rsidR="000125C9" w:rsidRDefault="000125C9">
            <w:pPr>
              <w:pStyle w:val="ConsPlusNormal"/>
              <w:jc w:val="center"/>
            </w:pPr>
            <w:r>
              <w:t>18526,1</w:t>
            </w:r>
          </w:p>
        </w:tc>
        <w:tc>
          <w:tcPr>
            <w:tcW w:w="1587" w:type="dxa"/>
          </w:tcPr>
          <w:p w:rsidR="000125C9" w:rsidRDefault="000125C9">
            <w:pPr>
              <w:pStyle w:val="ConsPlusNormal"/>
              <w:jc w:val="center"/>
            </w:pPr>
            <w:r>
              <w:t>18097,9</w:t>
            </w:r>
          </w:p>
        </w:tc>
      </w:tr>
      <w:tr w:rsidR="000125C9">
        <w:tc>
          <w:tcPr>
            <w:tcW w:w="4139" w:type="dxa"/>
          </w:tcPr>
          <w:p w:rsidR="000125C9" w:rsidRDefault="000125C9">
            <w:pPr>
              <w:pStyle w:val="ConsPlusNormal"/>
            </w:pPr>
            <w:r>
              <w:t>Разработка и проведение экспертизы проектно-сметной документации по предотвращению негативного воздействия вод и ликвидация его последствий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04 2 02 26154</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3600,5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Осуществление отдельных полномочий Российской Федерации в области водных отношений (расчистка водных объектов, включая проектные работы)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04 2 02 51281</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71945,6</w:t>
            </w:r>
          </w:p>
        </w:tc>
        <w:tc>
          <w:tcPr>
            <w:tcW w:w="1587" w:type="dxa"/>
          </w:tcPr>
          <w:p w:rsidR="000125C9" w:rsidRDefault="000125C9">
            <w:pPr>
              <w:pStyle w:val="ConsPlusNormal"/>
              <w:jc w:val="center"/>
            </w:pPr>
            <w:r>
              <w:t>97265,7</w:t>
            </w:r>
          </w:p>
        </w:tc>
      </w:tr>
      <w:tr w:rsidR="000125C9">
        <w:tc>
          <w:tcPr>
            <w:tcW w:w="4139" w:type="dxa"/>
          </w:tcPr>
          <w:p w:rsidR="000125C9" w:rsidRDefault="000125C9">
            <w:pPr>
              <w:pStyle w:val="ConsPlusNormal"/>
            </w:pPr>
            <w:r>
              <w:t>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 (Межбюджетные трансферты)</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04 2 02 72150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89711,1</w:t>
            </w:r>
          </w:p>
        </w:tc>
        <w:tc>
          <w:tcPr>
            <w:tcW w:w="1586" w:type="dxa"/>
          </w:tcPr>
          <w:p w:rsidR="000125C9" w:rsidRDefault="000125C9">
            <w:pPr>
              <w:pStyle w:val="ConsPlusNormal"/>
              <w:jc w:val="center"/>
            </w:pPr>
            <w:r>
              <w:t>8602,1</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2 02 R0651</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23753,9</w:t>
            </w:r>
          </w:p>
        </w:tc>
        <w:tc>
          <w:tcPr>
            <w:tcW w:w="1586" w:type="dxa"/>
          </w:tcPr>
          <w:p w:rsidR="000125C9" w:rsidRDefault="000125C9">
            <w:pPr>
              <w:pStyle w:val="ConsPlusNormal"/>
              <w:jc w:val="center"/>
            </w:pPr>
            <w:r>
              <w:t>10705,0</w:t>
            </w:r>
          </w:p>
        </w:tc>
        <w:tc>
          <w:tcPr>
            <w:tcW w:w="1587" w:type="dxa"/>
          </w:tcPr>
          <w:p w:rsidR="000125C9" w:rsidRDefault="000125C9">
            <w:pPr>
              <w:pStyle w:val="ConsPlusNormal"/>
              <w:jc w:val="center"/>
            </w:pPr>
            <w:r>
              <w:t>10705,0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04 4</w:t>
            </w:r>
          </w:p>
        </w:tc>
        <w:tc>
          <w:tcPr>
            <w:tcW w:w="701" w:type="dxa"/>
          </w:tcPr>
          <w:p w:rsidR="000125C9" w:rsidRDefault="000125C9">
            <w:pPr>
              <w:pStyle w:val="ConsPlusNormal"/>
            </w:pPr>
          </w:p>
        </w:tc>
        <w:tc>
          <w:tcPr>
            <w:tcW w:w="1586" w:type="dxa"/>
          </w:tcPr>
          <w:p w:rsidR="000125C9" w:rsidRDefault="000125C9">
            <w:pPr>
              <w:pStyle w:val="ConsPlusNormal"/>
              <w:jc w:val="center"/>
            </w:pPr>
            <w:r>
              <w:t>4718,7</w:t>
            </w:r>
          </w:p>
        </w:tc>
        <w:tc>
          <w:tcPr>
            <w:tcW w:w="1586" w:type="dxa"/>
          </w:tcPr>
          <w:p w:rsidR="000125C9" w:rsidRDefault="000125C9">
            <w:pPr>
              <w:pStyle w:val="ConsPlusNormal"/>
              <w:jc w:val="center"/>
            </w:pPr>
            <w:r>
              <w:t>4718,7</w:t>
            </w:r>
          </w:p>
        </w:tc>
        <w:tc>
          <w:tcPr>
            <w:tcW w:w="1587" w:type="dxa"/>
          </w:tcPr>
          <w:p w:rsidR="000125C9" w:rsidRDefault="000125C9">
            <w:pPr>
              <w:pStyle w:val="ConsPlusNormal"/>
              <w:jc w:val="center"/>
            </w:pPr>
            <w:r>
              <w:t>4503,8</w:t>
            </w:r>
          </w:p>
        </w:tc>
      </w:tr>
      <w:tr w:rsidR="000125C9">
        <w:tc>
          <w:tcPr>
            <w:tcW w:w="4139" w:type="dxa"/>
          </w:tcPr>
          <w:p w:rsidR="000125C9" w:rsidRDefault="000125C9">
            <w:pPr>
              <w:pStyle w:val="ConsPlusNormal"/>
            </w:pPr>
            <w:r>
              <w:t>Комплекс процессных мероприятий "Развитие водохозяйственного комплекса Владимирской области"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04 4 01</w:t>
            </w:r>
          </w:p>
        </w:tc>
        <w:tc>
          <w:tcPr>
            <w:tcW w:w="701" w:type="dxa"/>
          </w:tcPr>
          <w:p w:rsidR="000125C9" w:rsidRDefault="000125C9">
            <w:pPr>
              <w:pStyle w:val="ConsPlusNormal"/>
            </w:pPr>
          </w:p>
        </w:tc>
        <w:tc>
          <w:tcPr>
            <w:tcW w:w="1586" w:type="dxa"/>
          </w:tcPr>
          <w:p w:rsidR="000125C9" w:rsidRDefault="000125C9">
            <w:pPr>
              <w:pStyle w:val="ConsPlusNormal"/>
              <w:jc w:val="center"/>
            </w:pPr>
            <w:r>
              <w:t>4718,7</w:t>
            </w:r>
          </w:p>
        </w:tc>
        <w:tc>
          <w:tcPr>
            <w:tcW w:w="1586" w:type="dxa"/>
          </w:tcPr>
          <w:p w:rsidR="000125C9" w:rsidRDefault="000125C9">
            <w:pPr>
              <w:pStyle w:val="ConsPlusNormal"/>
              <w:jc w:val="center"/>
            </w:pPr>
            <w:r>
              <w:t>4718,7</w:t>
            </w:r>
          </w:p>
        </w:tc>
        <w:tc>
          <w:tcPr>
            <w:tcW w:w="1587" w:type="dxa"/>
          </w:tcPr>
          <w:p w:rsidR="000125C9" w:rsidRDefault="000125C9">
            <w:pPr>
              <w:pStyle w:val="ConsPlusNormal"/>
              <w:jc w:val="center"/>
            </w:pPr>
            <w:r>
              <w:t>4503,8</w:t>
            </w:r>
          </w:p>
        </w:tc>
      </w:tr>
      <w:tr w:rsidR="000125C9">
        <w:tc>
          <w:tcPr>
            <w:tcW w:w="4139" w:type="dxa"/>
          </w:tcPr>
          <w:p w:rsidR="000125C9" w:rsidRDefault="000125C9">
            <w:pPr>
              <w:pStyle w:val="ConsPlusNormal"/>
            </w:pPr>
            <w:r>
              <w:t>Осуществление отдельных полномочий Российской Федерации в области водных отношений (установление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04 4 01 51280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4718,7</w:t>
            </w:r>
          </w:p>
        </w:tc>
        <w:tc>
          <w:tcPr>
            <w:tcW w:w="1586" w:type="dxa"/>
          </w:tcPr>
          <w:p w:rsidR="000125C9" w:rsidRDefault="000125C9">
            <w:pPr>
              <w:pStyle w:val="ConsPlusNormal"/>
              <w:jc w:val="center"/>
            </w:pPr>
            <w:r>
              <w:t>4718,7</w:t>
            </w:r>
          </w:p>
        </w:tc>
        <w:tc>
          <w:tcPr>
            <w:tcW w:w="1587" w:type="dxa"/>
          </w:tcPr>
          <w:p w:rsidR="000125C9" w:rsidRDefault="000125C9">
            <w:pPr>
              <w:pStyle w:val="ConsPlusNormal"/>
              <w:jc w:val="center"/>
            </w:pPr>
            <w:r>
              <w:t>4503,8</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25000,0</w:t>
            </w:r>
          </w:p>
        </w:tc>
        <w:tc>
          <w:tcPr>
            <w:tcW w:w="1586" w:type="dxa"/>
          </w:tcPr>
          <w:p w:rsidR="000125C9" w:rsidRDefault="000125C9">
            <w:pPr>
              <w:pStyle w:val="ConsPlusNormal"/>
              <w:jc w:val="center"/>
            </w:pPr>
            <w:r>
              <w:t>25000,0</w:t>
            </w:r>
          </w:p>
        </w:tc>
        <w:tc>
          <w:tcPr>
            <w:tcW w:w="1587" w:type="dxa"/>
          </w:tcPr>
          <w:p w:rsidR="000125C9" w:rsidRDefault="000125C9">
            <w:pPr>
              <w:pStyle w:val="ConsPlusNormal"/>
              <w:jc w:val="center"/>
            </w:pPr>
            <w:r>
              <w:t>25000,0</w:t>
            </w:r>
          </w:p>
        </w:tc>
      </w:tr>
      <w:tr w:rsidR="000125C9">
        <w:tc>
          <w:tcPr>
            <w:tcW w:w="4139" w:type="dxa"/>
          </w:tcPr>
          <w:p w:rsidR="000125C9" w:rsidRDefault="000125C9">
            <w:pPr>
              <w:pStyle w:val="ConsPlusNormal"/>
            </w:pPr>
            <w:r>
              <w:t>Коммунальное хозяйство</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25000,0</w:t>
            </w:r>
          </w:p>
        </w:tc>
        <w:tc>
          <w:tcPr>
            <w:tcW w:w="1586" w:type="dxa"/>
          </w:tcPr>
          <w:p w:rsidR="000125C9" w:rsidRDefault="000125C9">
            <w:pPr>
              <w:pStyle w:val="ConsPlusNormal"/>
              <w:jc w:val="center"/>
            </w:pPr>
            <w:r>
              <w:t>25000,0</w:t>
            </w:r>
          </w:p>
        </w:tc>
        <w:tc>
          <w:tcPr>
            <w:tcW w:w="1587" w:type="dxa"/>
          </w:tcPr>
          <w:p w:rsidR="000125C9" w:rsidRDefault="000125C9">
            <w:pPr>
              <w:pStyle w:val="ConsPlusNormal"/>
              <w:jc w:val="center"/>
            </w:pPr>
            <w:r>
              <w:t>25000,0</w:t>
            </w:r>
          </w:p>
        </w:tc>
      </w:tr>
      <w:tr w:rsidR="000125C9">
        <w:tc>
          <w:tcPr>
            <w:tcW w:w="4139" w:type="dxa"/>
          </w:tcPr>
          <w:p w:rsidR="000125C9" w:rsidRDefault="000125C9">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04</w:t>
            </w:r>
          </w:p>
        </w:tc>
        <w:tc>
          <w:tcPr>
            <w:tcW w:w="701" w:type="dxa"/>
          </w:tcPr>
          <w:p w:rsidR="000125C9" w:rsidRDefault="000125C9">
            <w:pPr>
              <w:pStyle w:val="ConsPlusNormal"/>
            </w:pPr>
          </w:p>
        </w:tc>
        <w:tc>
          <w:tcPr>
            <w:tcW w:w="1586" w:type="dxa"/>
          </w:tcPr>
          <w:p w:rsidR="000125C9" w:rsidRDefault="000125C9">
            <w:pPr>
              <w:pStyle w:val="ConsPlusNormal"/>
              <w:jc w:val="center"/>
            </w:pPr>
            <w:r>
              <w:t>25000,0</w:t>
            </w:r>
          </w:p>
        </w:tc>
        <w:tc>
          <w:tcPr>
            <w:tcW w:w="1586" w:type="dxa"/>
          </w:tcPr>
          <w:p w:rsidR="000125C9" w:rsidRDefault="000125C9">
            <w:pPr>
              <w:pStyle w:val="ConsPlusNormal"/>
              <w:jc w:val="center"/>
            </w:pPr>
            <w:r>
              <w:t>25000,0</w:t>
            </w:r>
          </w:p>
        </w:tc>
        <w:tc>
          <w:tcPr>
            <w:tcW w:w="1587" w:type="dxa"/>
          </w:tcPr>
          <w:p w:rsidR="000125C9" w:rsidRDefault="000125C9">
            <w:pPr>
              <w:pStyle w:val="ConsPlusNormal"/>
              <w:jc w:val="center"/>
            </w:pPr>
            <w:r>
              <w:t>25000,0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04 2</w:t>
            </w:r>
          </w:p>
        </w:tc>
        <w:tc>
          <w:tcPr>
            <w:tcW w:w="701" w:type="dxa"/>
          </w:tcPr>
          <w:p w:rsidR="000125C9" w:rsidRDefault="000125C9">
            <w:pPr>
              <w:pStyle w:val="ConsPlusNormal"/>
            </w:pPr>
          </w:p>
        </w:tc>
        <w:tc>
          <w:tcPr>
            <w:tcW w:w="1586" w:type="dxa"/>
          </w:tcPr>
          <w:p w:rsidR="000125C9" w:rsidRDefault="000125C9">
            <w:pPr>
              <w:pStyle w:val="ConsPlusNormal"/>
              <w:jc w:val="center"/>
            </w:pPr>
            <w:r>
              <w:t>25000,0</w:t>
            </w:r>
          </w:p>
        </w:tc>
        <w:tc>
          <w:tcPr>
            <w:tcW w:w="1586" w:type="dxa"/>
          </w:tcPr>
          <w:p w:rsidR="000125C9" w:rsidRDefault="000125C9">
            <w:pPr>
              <w:pStyle w:val="ConsPlusNormal"/>
              <w:jc w:val="center"/>
            </w:pPr>
            <w:r>
              <w:t>25000,0</w:t>
            </w:r>
          </w:p>
        </w:tc>
        <w:tc>
          <w:tcPr>
            <w:tcW w:w="1587" w:type="dxa"/>
          </w:tcPr>
          <w:p w:rsidR="000125C9" w:rsidRDefault="000125C9">
            <w:pPr>
              <w:pStyle w:val="ConsPlusNormal"/>
              <w:jc w:val="center"/>
            </w:pPr>
            <w:r>
              <w:t>25000,0</w:t>
            </w:r>
          </w:p>
        </w:tc>
      </w:tr>
      <w:tr w:rsidR="000125C9">
        <w:tc>
          <w:tcPr>
            <w:tcW w:w="4139" w:type="dxa"/>
          </w:tcPr>
          <w:p w:rsidR="000125C9" w:rsidRDefault="000125C9">
            <w:pPr>
              <w:pStyle w:val="ConsPlusNormal"/>
            </w:pPr>
            <w:r>
              <w:t>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04 2 01</w:t>
            </w:r>
          </w:p>
        </w:tc>
        <w:tc>
          <w:tcPr>
            <w:tcW w:w="701" w:type="dxa"/>
          </w:tcPr>
          <w:p w:rsidR="000125C9" w:rsidRDefault="000125C9">
            <w:pPr>
              <w:pStyle w:val="ConsPlusNormal"/>
            </w:pPr>
          </w:p>
        </w:tc>
        <w:tc>
          <w:tcPr>
            <w:tcW w:w="1586" w:type="dxa"/>
          </w:tcPr>
          <w:p w:rsidR="000125C9" w:rsidRDefault="000125C9">
            <w:pPr>
              <w:pStyle w:val="ConsPlusNormal"/>
              <w:jc w:val="center"/>
            </w:pPr>
            <w:r>
              <w:t>25000,0</w:t>
            </w:r>
          </w:p>
        </w:tc>
        <w:tc>
          <w:tcPr>
            <w:tcW w:w="1586" w:type="dxa"/>
          </w:tcPr>
          <w:p w:rsidR="000125C9" w:rsidRDefault="000125C9">
            <w:pPr>
              <w:pStyle w:val="ConsPlusNormal"/>
              <w:jc w:val="center"/>
            </w:pPr>
            <w:r>
              <w:t>25000,0</w:t>
            </w:r>
          </w:p>
        </w:tc>
        <w:tc>
          <w:tcPr>
            <w:tcW w:w="1587" w:type="dxa"/>
          </w:tcPr>
          <w:p w:rsidR="000125C9" w:rsidRDefault="000125C9">
            <w:pPr>
              <w:pStyle w:val="ConsPlusNormal"/>
              <w:jc w:val="center"/>
            </w:pPr>
            <w:r>
              <w:t>25000,0</w:t>
            </w:r>
          </w:p>
        </w:tc>
      </w:tr>
      <w:tr w:rsidR="000125C9">
        <w:tc>
          <w:tcPr>
            <w:tcW w:w="4139" w:type="dxa"/>
          </w:tcPr>
          <w:p w:rsidR="000125C9" w:rsidRDefault="000125C9">
            <w:pPr>
              <w:pStyle w:val="ConsPlusNormal"/>
            </w:pPr>
            <w:r>
              <w:t>Субсидия на создание новых и приведение в нормативное состояние существующих мест (площадок) для накопления твердых коммунальных отходов (Межбюджетные трансферты)</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04 2 01 72160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25000,0</w:t>
            </w:r>
          </w:p>
        </w:tc>
        <w:tc>
          <w:tcPr>
            <w:tcW w:w="1586" w:type="dxa"/>
          </w:tcPr>
          <w:p w:rsidR="000125C9" w:rsidRDefault="000125C9">
            <w:pPr>
              <w:pStyle w:val="ConsPlusNormal"/>
              <w:jc w:val="center"/>
            </w:pPr>
            <w:r>
              <w:t>25000,0</w:t>
            </w:r>
          </w:p>
        </w:tc>
        <w:tc>
          <w:tcPr>
            <w:tcW w:w="1587" w:type="dxa"/>
          </w:tcPr>
          <w:p w:rsidR="000125C9" w:rsidRDefault="000125C9">
            <w:pPr>
              <w:pStyle w:val="ConsPlusNormal"/>
              <w:jc w:val="center"/>
            </w:pPr>
            <w:r>
              <w:t>25000,0</w:t>
            </w:r>
          </w:p>
        </w:tc>
      </w:tr>
      <w:tr w:rsidR="000125C9">
        <w:tc>
          <w:tcPr>
            <w:tcW w:w="4139" w:type="dxa"/>
          </w:tcPr>
          <w:p w:rsidR="000125C9" w:rsidRDefault="000125C9">
            <w:pPr>
              <w:pStyle w:val="ConsPlusNormal"/>
            </w:pPr>
            <w:r>
              <w:t>Охрана окружающей среды</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116081,8</w:t>
            </w:r>
          </w:p>
        </w:tc>
        <w:tc>
          <w:tcPr>
            <w:tcW w:w="1586" w:type="dxa"/>
          </w:tcPr>
          <w:p w:rsidR="000125C9" w:rsidRDefault="000125C9">
            <w:pPr>
              <w:pStyle w:val="ConsPlusNormal"/>
              <w:jc w:val="center"/>
            </w:pPr>
            <w:r>
              <w:t>83049,4</w:t>
            </w:r>
          </w:p>
        </w:tc>
        <w:tc>
          <w:tcPr>
            <w:tcW w:w="1587" w:type="dxa"/>
          </w:tcPr>
          <w:p w:rsidR="000125C9" w:rsidRDefault="000125C9">
            <w:pPr>
              <w:pStyle w:val="ConsPlusNormal"/>
              <w:jc w:val="center"/>
            </w:pPr>
            <w:r>
              <w:t>83049,4</w:t>
            </w:r>
          </w:p>
        </w:tc>
      </w:tr>
      <w:tr w:rsidR="000125C9">
        <w:tc>
          <w:tcPr>
            <w:tcW w:w="4139" w:type="dxa"/>
          </w:tcPr>
          <w:p w:rsidR="000125C9" w:rsidRDefault="000125C9">
            <w:pPr>
              <w:pStyle w:val="ConsPlusNormal"/>
            </w:pPr>
            <w:r>
              <w:t>Экологический контроль</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6985,5</w:t>
            </w:r>
          </w:p>
        </w:tc>
        <w:tc>
          <w:tcPr>
            <w:tcW w:w="1586" w:type="dxa"/>
          </w:tcPr>
          <w:p w:rsidR="000125C9" w:rsidRDefault="000125C9">
            <w:pPr>
              <w:pStyle w:val="ConsPlusNormal"/>
              <w:jc w:val="center"/>
            </w:pPr>
            <w:r>
              <w:t>1722,7</w:t>
            </w:r>
          </w:p>
        </w:tc>
        <w:tc>
          <w:tcPr>
            <w:tcW w:w="1587" w:type="dxa"/>
          </w:tcPr>
          <w:p w:rsidR="000125C9" w:rsidRDefault="000125C9">
            <w:pPr>
              <w:pStyle w:val="ConsPlusNormal"/>
              <w:jc w:val="center"/>
            </w:pPr>
            <w:r>
              <w:t>1722,7</w:t>
            </w:r>
          </w:p>
        </w:tc>
      </w:tr>
      <w:tr w:rsidR="000125C9">
        <w:tc>
          <w:tcPr>
            <w:tcW w:w="4139" w:type="dxa"/>
          </w:tcPr>
          <w:p w:rsidR="000125C9" w:rsidRDefault="000125C9">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04</w:t>
            </w:r>
          </w:p>
        </w:tc>
        <w:tc>
          <w:tcPr>
            <w:tcW w:w="701" w:type="dxa"/>
          </w:tcPr>
          <w:p w:rsidR="000125C9" w:rsidRDefault="000125C9">
            <w:pPr>
              <w:pStyle w:val="ConsPlusNormal"/>
            </w:pPr>
          </w:p>
        </w:tc>
        <w:tc>
          <w:tcPr>
            <w:tcW w:w="1586" w:type="dxa"/>
          </w:tcPr>
          <w:p w:rsidR="000125C9" w:rsidRDefault="000125C9">
            <w:pPr>
              <w:pStyle w:val="ConsPlusNormal"/>
              <w:jc w:val="center"/>
            </w:pPr>
            <w:r>
              <w:t>6985,5</w:t>
            </w:r>
          </w:p>
        </w:tc>
        <w:tc>
          <w:tcPr>
            <w:tcW w:w="1586" w:type="dxa"/>
          </w:tcPr>
          <w:p w:rsidR="000125C9" w:rsidRDefault="000125C9">
            <w:pPr>
              <w:pStyle w:val="ConsPlusNormal"/>
              <w:jc w:val="center"/>
            </w:pPr>
            <w:r>
              <w:t>1722,7</w:t>
            </w:r>
          </w:p>
        </w:tc>
        <w:tc>
          <w:tcPr>
            <w:tcW w:w="1587" w:type="dxa"/>
          </w:tcPr>
          <w:p w:rsidR="000125C9" w:rsidRDefault="000125C9">
            <w:pPr>
              <w:pStyle w:val="ConsPlusNormal"/>
              <w:jc w:val="center"/>
            </w:pPr>
            <w:r>
              <w:t>1722,7</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04 4</w:t>
            </w:r>
          </w:p>
        </w:tc>
        <w:tc>
          <w:tcPr>
            <w:tcW w:w="701" w:type="dxa"/>
          </w:tcPr>
          <w:p w:rsidR="000125C9" w:rsidRDefault="000125C9">
            <w:pPr>
              <w:pStyle w:val="ConsPlusNormal"/>
            </w:pPr>
          </w:p>
        </w:tc>
        <w:tc>
          <w:tcPr>
            <w:tcW w:w="1586" w:type="dxa"/>
          </w:tcPr>
          <w:p w:rsidR="000125C9" w:rsidRDefault="000125C9">
            <w:pPr>
              <w:pStyle w:val="ConsPlusNormal"/>
              <w:jc w:val="center"/>
            </w:pPr>
            <w:r>
              <w:t>6985,5</w:t>
            </w:r>
          </w:p>
        </w:tc>
        <w:tc>
          <w:tcPr>
            <w:tcW w:w="1586" w:type="dxa"/>
          </w:tcPr>
          <w:p w:rsidR="000125C9" w:rsidRDefault="000125C9">
            <w:pPr>
              <w:pStyle w:val="ConsPlusNormal"/>
              <w:jc w:val="center"/>
            </w:pPr>
            <w:r>
              <w:t>1722,7</w:t>
            </w:r>
          </w:p>
        </w:tc>
        <w:tc>
          <w:tcPr>
            <w:tcW w:w="1587" w:type="dxa"/>
          </w:tcPr>
          <w:p w:rsidR="000125C9" w:rsidRDefault="000125C9">
            <w:pPr>
              <w:pStyle w:val="ConsPlusNormal"/>
              <w:jc w:val="center"/>
            </w:pPr>
            <w:r>
              <w:t>1722,7</w:t>
            </w:r>
          </w:p>
        </w:tc>
      </w:tr>
      <w:tr w:rsidR="000125C9">
        <w:tc>
          <w:tcPr>
            <w:tcW w:w="4139" w:type="dxa"/>
          </w:tcPr>
          <w:p w:rsidR="000125C9" w:rsidRDefault="000125C9">
            <w:pPr>
              <w:pStyle w:val="ConsPlusNormal"/>
            </w:pPr>
            <w:r>
              <w:t>Комплекс процессных мероприятий "Регулирование качества окружающей среды"</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04 4 02</w:t>
            </w:r>
          </w:p>
        </w:tc>
        <w:tc>
          <w:tcPr>
            <w:tcW w:w="701" w:type="dxa"/>
          </w:tcPr>
          <w:p w:rsidR="000125C9" w:rsidRDefault="000125C9">
            <w:pPr>
              <w:pStyle w:val="ConsPlusNormal"/>
            </w:pPr>
          </w:p>
        </w:tc>
        <w:tc>
          <w:tcPr>
            <w:tcW w:w="1586" w:type="dxa"/>
          </w:tcPr>
          <w:p w:rsidR="000125C9" w:rsidRDefault="000125C9">
            <w:pPr>
              <w:pStyle w:val="ConsPlusNormal"/>
              <w:jc w:val="center"/>
            </w:pPr>
            <w:r>
              <w:t>6985,5</w:t>
            </w:r>
          </w:p>
        </w:tc>
        <w:tc>
          <w:tcPr>
            <w:tcW w:w="1586" w:type="dxa"/>
          </w:tcPr>
          <w:p w:rsidR="000125C9" w:rsidRDefault="000125C9">
            <w:pPr>
              <w:pStyle w:val="ConsPlusNormal"/>
              <w:jc w:val="center"/>
            </w:pPr>
            <w:r>
              <w:t>1722,7</w:t>
            </w:r>
          </w:p>
        </w:tc>
        <w:tc>
          <w:tcPr>
            <w:tcW w:w="1587" w:type="dxa"/>
          </w:tcPr>
          <w:p w:rsidR="000125C9" w:rsidRDefault="000125C9">
            <w:pPr>
              <w:pStyle w:val="ConsPlusNormal"/>
              <w:jc w:val="center"/>
            </w:pPr>
            <w:r>
              <w:t>1722,7</w:t>
            </w:r>
          </w:p>
        </w:tc>
      </w:tr>
      <w:tr w:rsidR="000125C9">
        <w:tc>
          <w:tcPr>
            <w:tcW w:w="4139" w:type="dxa"/>
          </w:tcPr>
          <w:p w:rsidR="000125C9" w:rsidRDefault="000125C9">
            <w:pPr>
              <w:pStyle w:val="ConsPlusNormal"/>
            </w:pPr>
            <w:r>
              <w:t>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04 4 02 20090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6162,8</w:t>
            </w:r>
          </w:p>
        </w:tc>
        <w:tc>
          <w:tcPr>
            <w:tcW w:w="1586" w:type="dxa"/>
          </w:tcPr>
          <w:p w:rsidR="000125C9" w:rsidRDefault="000125C9">
            <w:pPr>
              <w:pStyle w:val="ConsPlusNormal"/>
              <w:jc w:val="center"/>
            </w:pPr>
            <w:r>
              <w:t>900,0</w:t>
            </w:r>
          </w:p>
        </w:tc>
        <w:tc>
          <w:tcPr>
            <w:tcW w:w="1587" w:type="dxa"/>
          </w:tcPr>
          <w:p w:rsidR="000125C9" w:rsidRDefault="000125C9">
            <w:pPr>
              <w:pStyle w:val="ConsPlusNormal"/>
              <w:jc w:val="center"/>
            </w:pPr>
            <w:r>
              <w:t>900,0</w:t>
            </w:r>
          </w:p>
        </w:tc>
      </w:tr>
      <w:tr w:rsidR="000125C9">
        <w:tc>
          <w:tcPr>
            <w:tcW w:w="4139" w:type="dxa"/>
          </w:tcPr>
          <w:p w:rsidR="000125C9" w:rsidRDefault="000125C9">
            <w:pPr>
              <w:pStyle w:val="ConsPlusNormal"/>
            </w:pPr>
            <w:r>
              <w:t>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04 4 02 24220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822,7</w:t>
            </w:r>
          </w:p>
        </w:tc>
        <w:tc>
          <w:tcPr>
            <w:tcW w:w="1586" w:type="dxa"/>
          </w:tcPr>
          <w:p w:rsidR="000125C9" w:rsidRDefault="000125C9">
            <w:pPr>
              <w:pStyle w:val="ConsPlusNormal"/>
              <w:jc w:val="center"/>
            </w:pPr>
            <w:r>
              <w:t>822,7</w:t>
            </w:r>
          </w:p>
        </w:tc>
        <w:tc>
          <w:tcPr>
            <w:tcW w:w="1587" w:type="dxa"/>
          </w:tcPr>
          <w:p w:rsidR="000125C9" w:rsidRDefault="000125C9">
            <w:pPr>
              <w:pStyle w:val="ConsPlusNormal"/>
              <w:jc w:val="center"/>
            </w:pPr>
            <w:r>
              <w:t>822,7</w:t>
            </w:r>
          </w:p>
        </w:tc>
      </w:tr>
      <w:tr w:rsidR="000125C9">
        <w:tc>
          <w:tcPr>
            <w:tcW w:w="4139" w:type="dxa"/>
          </w:tcPr>
          <w:p w:rsidR="000125C9" w:rsidRDefault="000125C9">
            <w:pPr>
              <w:pStyle w:val="ConsPlusNormal"/>
            </w:pPr>
            <w:r>
              <w:t>Сбор, удаление отходов и очистка сточных вод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04</w:t>
            </w:r>
          </w:p>
        </w:tc>
        <w:tc>
          <w:tcPr>
            <w:tcW w:w="701" w:type="dxa"/>
          </w:tcPr>
          <w:p w:rsidR="000125C9" w:rsidRDefault="000125C9">
            <w:pPr>
              <w:pStyle w:val="ConsPlusNormal"/>
            </w:pP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04 2</w:t>
            </w:r>
          </w:p>
        </w:tc>
        <w:tc>
          <w:tcPr>
            <w:tcW w:w="701" w:type="dxa"/>
          </w:tcPr>
          <w:p w:rsidR="000125C9" w:rsidRDefault="000125C9">
            <w:pPr>
              <w:pStyle w:val="ConsPlusNormal"/>
            </w:pP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04 2 01</w:t>
            </w:r>
          </w:p>
        </w:tc>
        <w:tc>
          <w:tcPr>
            <w:tcW w:w="701" w:type="dxa"/>
          </w:tcPr>
          <w:p w:rsidR="000125C9" w:rsidRDefault="000125C9">
            <w:pPr>
              <w:pStyle w:val="ConsPlusNormal"/>
            </w:pP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Разработка и проведение экспертизы проектно-сметной документации на строительство комплекса по переработке и захоронению отходов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04 2 01 26202</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Охрана объектов растительного и животного мира и среды их обитания</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22842,0</w:t>
            </w:r>
          </w:p>
        </w:tc>
        <w:tc>
          <w:tcPr>
            <w:tcW w:w="1586" w:type="dxa"/>
          </w:tcPr>
          <w:p w:rsidR="000125C9" w:rsidRDefault="000125C9">
            <w:pPr>
              <w:pStyle w:val="ConsPlusNormal"/>
              <w:jc w:val="center"/>
            </w:pPr>
            <w:r>
              <w:t>15442,0</w:t>
            </w:r>
          </w:p>
        </w:tc>
        <w:tc>
          <w:tcPr>
            <w:tcW w:w="1587" w:type="dxa"/>
          </w:tcPr>
          <w:p w:rsidR="000125C9" w:rsidRDefault="000125C9">
            <w:pPr>
              <w:pStyle w:val="ConsPlusNormal"/>
              <w:jc w:val="center"/>
            </w:pPr>
            <w:r>
              <w:t>15442,0</w:t>
            </w:r>
          </w:p>
        </w:tc>
      </w:tr>
      <w:tr w:rsidR="000125C9">
        <w:tc>
          <w:tcPr>
            <w:tcW w:w="4139" w:type="dxa"/>
          </w:tcPr>
          <w:p w:rsidR="000125C9" w:rsidRDefault="000125C9">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04</w:t>
            </w:r>
          </w:p>
        </w:tc>
        <w:tc>
          <w:tcPr>
            <w:tcW w:w="701" w:type="dxa"/>
          </w:tcPr>
          <w:p w:rsidR="000125C9" w:rsidRDefault="000125C9">
            <w:pPr>
              <w:pStyle w:val="ConsPlusNormal"/>
            </w:pPr>
          </w:p>
        </w:tc>
        <w:tc>
          <w:tcPr>
            <w:tcW w:w="1586" w:type="dxa"/>
          </w:tcPr>
          <w:p w:rsidR="000125C9" w:rsidRDefault="000125C9">
            <w:pPr>
              <w:pStyle w:val="ConsPlusNormal"/>
              <w:jc w:val="center"/>
            </w:pPr>
            <w:r>
              <w:t>22842,0</w:t>
            </w:r>
          </w:p>
        </w:tc>
        <w:tc>
          <w:tcPr>
            <w:tcW w:w="1586" w:type="dxa"/>
          </w:tcPr>
          <w:p w:rsidR="000125C9" w:rsidRDefault="000125C9">
            <w:pPr>
              <w:pStyle w:val="ConsPlusNormal"/>
              <w:jc w:val="center"/>
            </w:pPr>
            <w:r>
              <w:t>15442,0</w:t>
            </w:r>
          </w:p>
        </w:tc>
        <w:tc>
          <w:tcPr>
            <w:tcW w:w="1587" w:type="dxa"/>
          </w:tcPr>
          <w:p w:rsidR="000125C9" w:rsidRDefault="000125C9">
            <w:pPr>
              <w:pStyle w:val="ConsPlusNormal"/>
              <w:jc w:val="center"/>
            </w:pPr>
            <w:r>
              <w:t>15442,0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04 4</w:t>
            </w:r>
          </w:p>
        </w:tc>
        <w:tc>
          <w:tcPr>
            <w:tcW w:w="701" w:type="dxa"/>
          </w:tcPr>
          <w:p w:rsidR="000125C9" w:rsidRDefault="000125C9">
            <w:pPr>
              <w:pStyle w:val="ConsPlusNormal"/>
            </w:pPr>
          </w:p>
        </w:tc>
        <w:tc>
          <w:tcPr>
            <w:tcW w:w="1586" w:type="dxa"/>
          </w:tcPr>
          <w:p w:rsidR="000125C9" w:rsidRDefault="000125C9">
            <w:pPr>
              <w:pStyle w:val="ConsPlusNormal"/>
              <w:jc w:val="center"/>
            </w:pPr>
            <w:r>
              <w:t>22842,0</w:t>
            </w:r>
          </w:p>
        </w:tc>
        <w:tc>
          <w:tcPr>
            <w:tcW w:w="1586" w:type="dxa"/>
          </w:tcPr>
          <w:p w:rsidR="000125C9" w:rsidRDefault="000125C9">
            <w:pPr>
              <w:pStyle w:val="ConsPlusNormal"/>
              <w:jc w:val="center"/>
            </w:pPr>
            <w:r>
              <w:t>15442,0</w:t>
            </w:r>
          </w:p>
        </w:tc>
        <w:tc>
          <w:tcPr>
            <w:tcW w:w="1587" w:type="dxa"/>
          </w:tcPr>
          <w:p w:rsidR="000125C9" w:rsidRDefault="000125C9">
            <w:pPr>
              <w:pStyle w:val="ConsPlusNormal"/>
              <w:jc w:val="center"/>
            </w:pPr>
            <w:r>
              <w:t>15442,0</w:t>
            </w:r>
          </w:p>
        </w:tc>
      </w:tr>
      <w:tr w:rsidR="000125C9">
        <w:tc>
          <w:tcPr>
            <w:tcW w:w="4139" w:type="dxa"/>
          </w:tcPr>
          <w:p w:rsidR="000125C9" w:rsidRDefault="000125C9">
            <w:pPr>
              <w:pStyle w:val="ConsPlusNormal"/>
            </w:pPr>
            <w:r>
              <w:t>Комплекс процессных мероприятий "Обеспечение функционирования особо охраняемых природных территорий регионального значения"</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04 4 05</w:t>
            </w:r>
          </w:p>
        </w:tc>
        <w:tc>
          <w:tcPr>
            <w:tcW w:w="701" w:type="dxa"/>
          </w:tcPr>
          <w:p w:rsidR="000125C9" w:rsidRDefault="000125C9">
            <w:pPr>
              <w:pStyle w:val="ConsPlusNormal"/>
            </w:pPr>
          </w:p>
        </w:tc>
        <w:tc>
          <w:tcPr>
            <w:tcW w:w="1586" w:type="dxa"/>
          </w:tcPr>
          <w:p w:rsidR="000125C9" w:rsidRDefault="000125C9">
            <w:pPr>
              <w:pStyle w:val="ConsPlusNormal"/>
              <w:jc w:val="center"/>
            </w:pPr>
            <w:r>
              <w:t>22842,0</w:t>
            </w:r>
          </w:p>
        </w:tc>
        <w:tc>
          <w:tcPr>
            <w:tcW w:w="1586" w:type="dxa"/>
          </w:tcPr>
          <w:p w:rsidR="000125C9" w:rsidRDefault="000125C9">
            <w:pPr>
              <w:pStyle w:val="ConsPlusNormal"/>
              <w:jc w:val="center"/>
            </w:pPr>
            <w:r>
              <w:t>15442,0</w:t>
            </w:r>
          </w:p>
        </w:tc>
        <w:tc>
          <w:tcPr>
            <w:tcW w:w="1587" w:type="dxa"/>
          </w:tcPr>
          <w:p w:rsidR="000125C9" w:rsidRDefault="000125C9">
            <w:pPr>
              <w:pStyle w:val="ConsPlusNormal"/>
              <w:jc w:val="center"/>
            </w:pPr>
            <w:r>
              <w:t>15442,0</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04 4 05 00590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19297,1</w:t>
            </w:r>
          </w:p>
        </w:tc>
        <w:tc>
          <w:tcPr>
            <w:tcW w:w="1586" w:type="dxa"/>
          </w:tcPr>
          <w:p w:rsidR="000125C9" w:rsidRDefault="000125C9">
            <w:pPr>
              <w:pStyle w:val="ConsPlusNormal"/>
              <w:jc w:val="center"/>
            </w:pPr>
            <w:r>
              <w:t>11897,1</w:t>
            </w:r>
          </w:p>
        </w:tc>
        <w:tc>
          <w:tcPr>
            <w:tcW w:w="1587" w:type="dxa"/>
          </w:tcPr>
          <w:p w:rsidR="000125C9" w:rsidRDefault="000125C9">
            <w:pPr>
              <w:pStyle w:val="ConsPlusNormal"/>
              <w:jc w:val="center"/>
            </w:pPr>
            <w:r>
              <w:t>11897,1</w:t>
            </w:r>
          </w:p>
        </w:tc>
      </w:tr>
      <w:tr w:rsidR="000125C9">
        <w:tc>
          <w:tcPr>
            <w:tcW w:w="4139" w:type="dxa"/>
          </w:tcPr>
          <w:p w:rsidR="000125C9" w:rsidRDefault="000125C9">
            <w:pPr>
              <w:pStyle w:val="ConsPlusNormal"/>
            </w:pPr>
            <w:r>
              <w:t>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04 4 05 70900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3544,9</w:t>
            </w:r>
          </w:p>
        </w:tc>
        <w:tc>
          <w:tcPr>
            <w:tcW w:w="1586" w:type="dxa"/>
          </w:tcPr>
          <w:p w:rsidR="000125C9" w:rsidRDefault="000125C9">
            <w:pPr>
              <w:pStyle w:val="ConsPlusNormal"/>
              <w:jc w:val="center"/>
            </w:pPr>
            <w:r>
              <w:t>3544,9</w:t>
            </w:r>
          </w:p>
        </w:tc>
        <w:tc>
          <w:tcPr>
            <w:tcW w:w="1587" w:type="dxa"/>
          </w:tcPr>
          <w:p w:rsidR="000125C9" w:rsidRDefault="000125C9">
            <w:pPr>
              <w:pStyle w:val="ConsPlusNormal"/>
              <w:jc w:val="center"/>
            </w:pPr>
            <w:r>
              <w:t>3544,9</w:t>
            </w:r>
          </w:p>
        </w:tc>
      </w:tr>
      <w:tr w:rsidR="000125C9">
        <w:tc>
          <w:tcPr>
            <w:tcW w:w="4139" w:type="dxa"/>
          </w:tcPr>
          <w:p w:rsidR="000125C9" w:rsidRDefault="000125C9">
            <w:pPr>
              <w:pStyle w:val="ConsPlusNormal"/>
            </w:pPr>
            <w:r>
              <w:t>Другие вопросы в области охраны окружающей среды</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76254,3</w:t>
            </w:r>
          </w:p>
        </w:tc>
        <w:tc>
          <w:tcPr>
            <w:tcW w:w="1586" w:type="dxa"/>
          </w:tcPr>
          <w:p w:rsidR="000125C9" w:rsidRDefault="000125C9">
            <w:pPr>
              <w:pStyle w:val="ConsPlusNormal"/>
              <w:jc w:val="center"/>
            </w:pPr>
            <w:r>
              <w:t>65884,7</w:t>
            </w:r>
          </w:p>
        </w:tc>
        <w:tc>
          <w:tcPr>
            <w:tcW w:w="1587" w:type="dxa"/>
          </w:tcPr>
          <w:p w:rsidR="000125C9" w:rsidRDefault="000125C9">
            <w:pPr>
              <w:pStyle w:val="ConsPlusNormal"/>
              <w:jc w:val="center"/>
            </w:pPr>
            <w:r>
              <w:t>65884,7</w:t>
            </w:r>
          </w:p>
        </w:tc>
      </w:tr>
      <w:tr w:rsidR="000125C9">
        <w:tc>
          <w:tcPr>
            <w:tcW w:w="4139" w:type="dxa"/>
          </w:tcPr>
          <w:p w:rsidR="000125C9" w:rsidRDefault="000125C9">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w:t>
            </w:r>
          </w:p>
        </w:tc>
        <w:tc>
          <w:tcPr>
            <w:tcW w:w="701" w:type="dxa"/>
          </w:tcPr>
          <w:p w:rsidR="000125C9" w:rsidRDefault="000125C9">
            <w:pPr>
              <w:pStyle w:val="ConsPlusNormal"/>
            </w:pPr>
          </w:p>
        </w:tc>
        <w:tc>
          <w:tcPr>
            <w:tcW w:w="1586" w:type="dxa"/>
          </w:tcPr>
          <w:p w:rsidR="000125C9" w:rsidRDefault="000125C9">
            <w:pPr>
              <w:pStyle w:val="ConsPlusNormal"/>
              <w:jc w:val="center"/>
            </w:pPr>
            <w:r>
              <w:t>74121,5</w:t>
            </w:r>
          </w:p>
        </w:tc>
        <w:tc>
          <w:tcPr>
            <w:tcW w:w="1586" w:type="dxa"/>
          </w:tcPr>
          <w:p w:rsidR="000125C9" w:rsidRDefault="000125C9">
            <w:pPr>
              <w:pStyle w:val="ConsPlusNormal"/>
              <w:jc w:val="center"/>
            </w:pPr>
            <w:r>
              <w:t>65884,7</w:t>
            </w:r>
          </w:p>
        </w:tc>
        <w:tc>
          <w:tcPr>
            <w:tcW w:w="1587" w:type="dxa"/>
          </w:tcPr>
          <w:p w:rsidR="000125C9" w:rsidRDefault="000125C9">
            <w:pPr>
              <w:pStyle w:val="ConsPlusNormal"/>
              <w:jc w:val="center"/>
            </w:pPr>
            <w:r>
              <w:t>65884,7</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04 2</w:t>
            </w:r>
          </w:p>
        </w:tc>
        <w:tc>
          <w:tcPr>
            <w:tcW w:w="701" w:type="dxa"/>
          </w:tcPr>
          <w:p w:rsidR="000125C9" w:rsidRDefault="000125C9">
            <w:pPr>
              <w:pStyle w:val="ConsPlusNormal"/>
            </w:pPr>
          </w:p>
        </w:tc>
        <w:tc>
          <w:tcPr>
            <w:tcW w:w="1586" w:type="dxa"/>
          </w:tcPr>
          <w:p w:rsidR="000125C9" w:rsidRDefault="000125C9">
            <w:pPr>
              <w:pStyle w:val="ConsPlusNormal"/>
              <w:jc w:val="center"/>
            </w:pPr>
            <w:r>
              <w:t>9564,0</w:t>
            </w:r>
          </w:p>
        </w:tc>
        <w:tc>
          <w:tcPr>
            <w:tcW w:w="1586" w:type="dxa"/>
          </w:tcPr>
          <w:p w:rsidR="000125C9" w:rsidRDefault="000125C9">
            <w:pPr>
              <w:pStyle w:val="ConsPlusNormal"/>
              <w:jc w:val="center"/>
            </w:pPr>
            <w:r>
              <w:t>7564,0</w:t>
            </w:r>
          </w:p>
        </w:tc>
        <w:tc>
          <w:tcPr>
            <w:tcW w:w="1587" w:type="dxa"/>
          </w:tcPr>
          <w:p w:rsidR="000125C9" w:rsidRDefault="000125C9">
            <w:pPr>
              <w:pStyle w:val="ConsPlusNormal"/>
              <w:jc w:val="center"/>
            </w:pPr>
            <w:r>
              <w:t>7564,0</w:t>
            </w:r>
          </w:p>
        </w:tc>
      </w:tr>
      <w:tr w:rsidR="000125C9">
        <w:tc>
          <w:tcPr>
            <w:tcW w:w="4139" w:type="dxa"/>
          </w:tcPr>
          <w:p w:rsidR="000125C9" w:rsidRDefault="000125C9">
            <w:pPr>
              <w:pStyle w:val="ConsPlusNormal"/>
            </w:pPr>
            <w:r>
              <w:t>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04 2 01</w:t>
            </w:r>
          </w:p>
        </w:tc>
        <w:tc>
          <w:tcPr>
            <w:tcW w:w="701" w:type="dxa"/>
          </w:tcPr>
          <w:p w:rsidR="000125C9" w:rsidRDefault="000125C9">
            <w:pPr>
              <w:pStyle w:val="ConsPlusNormal"/>
            </w:pPr>
          </w:p>
        </w:tc>
        <w:tc>
          <w:tcPr>
            <w:tcW w:w="1586" w:type="dxa"/>
          </w:tcPr>
          <w:p w:rsidR="000125C9" w:rsidRDefault="000125C9">
            <w:pPr>
              <w:pStyle w:val="ConsPlusNormal"/>
              <w:jc w:val="center"/>
            </w:pPr>
            <w:r>
              <w:t>9564,0</w:t>
            </w:r>
          </w:p>
        </w:tc>
        <w:tc>
          <w:tcPr>
            <w:tcW w:w="1586" w:type="dxa"/>
          </w:tcPr>
          <w:p w:rsidR="000125C9" w:rsidRDefault="000125C9">
            <w:pPr>
              <w:pStyle w:val="ConsPlusNormal"/>
              <w:jc w:val="center"/>
            </w:pPr>
            <w:r>
              <w:t>7564,0</w:t>
            </w:r>
          </w:p>
        </w:tc>
        <w:tc>
          <w:tcPr>
            <w:tcW w:w="1587" w:type="dxa"/>
          </w:tcPr>
          <w:p w:rsidR="000125C9" w:rsidRDefault="000125C9">
            <w:pPr>
              <w:pStyle w:val="ConsPlusNormal"/>
              <w:jc w:val="center"/>
            </w:pPr>
            <w:r>
              <w:t>7564,0</w:t>
            </w:r>
          </w:p>
        </w:tc>
      </w:tr>
      <w:tr w:rsidR="000125C9">
        <w:tc>
          <w:tcPr>
            <w:tcW w:w="4139" w:type="dxa"/>
          </w:tcPr>
          <w:p w:rsidR="000125C9" w:rsidRDefault="000125C9">
            <w:pPr>
              <w:pStyle w:val="ConsPlusNormal"/>
            </w:pPr>
            <w:r>
              <w:t>Корректировка электронной модели территориальной схемы обращения с отходами на территории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04 2 01 26167</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04 2 01 60010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2499,0</w:t>
            </w:r>
          </w:p>
        </w:tc>
        <w:tc>
          <w:tcPr>
            <w:tcW w:w="1586" w:type="dxa"/>
          </w:tcPr>
          <w:p w:rsidR="000125C9" w:rsidRDefault="000125C9">
            <w:pPr>
              <w:pStyle w:val="ConsPlusNormal"/>
              <w:jc w:val="center"/>
            </w:pPr>
            <w:r>
              <w:t>2499,0</w:t>
            </w:r>
          </w:p>
        </w:tc>
        <w:tc>
          <w:tcPr>
            <w:tcW w:w="1587" w:type="dxa"/>
          </w:tcPr>
          <w:p w:rsidR="000125C9" w:rsidRDefault="000125C9">
            <w:pPr>
              <w:pStyle w:val="ConsPlusNormal"/>
              <w:jc w:val="center"/>
            </w:pPr>
            <w:r>
              <w:t>2499,0</w:t>
            </w:r>
          </w:p>
        </w:tc>
      </w:tr>
      <w:tr w:rsidR="000125C9">
        <w:tc>
          <w:tcPr>
            <w:tcW w:w="4139" w:type="dxa"/>
          </w:tcPr>
          <w:p w:rsidR="000125C9" w:rsidRDefault="000125C9">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04 2 01 60020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65,0</w:t>
            </w:r>
          </w:p>
        </w:tc>
        <w:tc>
          <w:tcPr>
            <w:tcW w:w="1586" w:type="dxa"/>
          </w:tcPr>
          <w:p w:rsidR="000125C9" w:rsidRDefault="000125C9">
            <w:pPr>
              <w:pStyle w:val="ConsPlusNormal"/>
              <w:jc w:val="center"/>
            </w:pPr>
            <w:r>
              <w:t>65,0</w:t>
            </w:r>
          </w:p>
        </w:tc>
        <w:tc>
          <w:tcPr>
            <w:tcW w:w="1587" w:type="dxa"/>
          </w:tcPr>
          <w:p w:rsidR="000125C9" w:rsidRDefault="000125C9">
            <w:pPr>
              <w:pStyle w:val="ConsPlusNormal"/>
              <w:jc w:val="center"/>
            </w:pPr>
            <w:r>
              <w:t>65,0</w:t>
            </w:r>
          </w:p>
        </w:tc>
      </w:tr>
      <w:tr w:rsidR="000125C9">
        <w:tc>
          <w:tcPr>
            <w:tcW w:w="4139" w:type="dxa"/>
          </w:tcPr>
          <w:p w:rsidR="000125C9" w:rsidRDefault="000125C9">
            <w:pPr>
              <w:pStyle w:val="ConsPlusNormal"/>
            </w:pPr>
            <w:r>
              <w:t>Субсидии на разработку и проведение экспертизы проектно-сметной документации на рекультивацию земель, в том числе объектов накопленного вреда окружающей среде (Межбюджетные трансферты)</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04 2 01 72020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5000,0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w:t>
            </w:r>
          </w:p>
        </w:tc>
        <w:tc>
          <w:tcPr>
            <w:tcW w:w="701" w:type="dxa"/>
          </w:tcPr>
          <w:p w:rsidR="000125C9" w:rsidRDefault="000125C9">
            <w:pPr>
              <w:pStyle w:val="ConsPlusNormal"/>
            </w:pPr>
          </w:p>
        </w:tc>
        <w:tc>
          <w:tcPr>
            <w:tcW w:w="1586" w:type="dxa"/>
          </w:tcPr>
          <w:p w:rsidR="000125C9" w:rsidRDefault="000125C9">
            <w:pPr>
              <w:pStyle w:val="ConsPlusNormal"/>
              <w:jc w:val="center"/>
            </w:pPr>
            <w:r>
              <w:t>64557,5</w:t>
            </w:r>
          </w:p>
        </w:tc>
        <w:tc>
          <w:tcPr>
            <w:tcW w:w="1586" w:type="dxa"/>
          </w:tcPr>
          <w:p w:rsidR="000125C9" w:rsidRDefault="000125C9">
            <w:pPr>
              <w:pStyle w:val="ConsPlusNormal"/>
              <w:jc w:val="center"/>
            </w:pPr>
            <w:r>
              <w:t>58320,7</w:t>
            </w:r>
          </w:p>
        </w:tc>
        <w:tc>
          <w:tcPr>
            <w:tcW w:w="1587" w:type="dxa"/>
          </w:tcPr>
          <w:p w:rsidR="000125C9" w:rsidRDefault="000125C9">
            <w:pPr>
              <w:pStyle w:val="ConsPlusNormal"/>
              <w:jc w:val="center"/>
            </w:pPr>
            <w:r>
              <w:t>58320,7</w:t>
            </w:r>
          </w:p>
        </w:tc>
      </w:tr>
      <w:tr w:rsidR="000125C9">
        <w:tc>
          <w:tcPr>
            <w:tcW w:w="4139" w:type="dxa"/>
          </w:tcPr>
          <w:p w:rsidR="000125C9" w:rsidRDefault="000125C9">
            <w:pPr>
              <w:pStyle w:val="ConsPlusNormal"/>
            </w:pPr>
            <w:r>
              <w:t>Комплекс процессных мероприятий "Регулирование качества окружающей среды"</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04 4 02</w:t>
            </w:r>
          </w:p>
        </w:tc>
        <w:tc>
          <w:tcPr>
            <w:tcW w:w="701" w:type="dxa"/>
          </w:tcPr>
          <w:p w:rsidR="000125C9" w:rsidRDefault="000125C9">
            <w:pPr>
              <w:pStyle w:val="ConsPlusNormal"/>
            </w:pPr>
          </w:p>
        </w:tc>
        <w:tc>
          <w:tcPr>
            <w:tcW w:w="1586" w:type="dxa"/>
          </w:tcPr>
          <w:p w:rsidR="000125C9" w:rsidRDefault="000125C9">
            <w:pPr>
              <w:pStyle w:val="ConsPlusNormal"/>
              <w:jc w:val="center"/>
            </w:pPr>
            <w:r>
              <w:t>191,1</w:t>
            </w:r>
          </w:p>
        </w:tc>
        <w:tc>
          <w:tcPr>
            <w:tcW w:w="1586" w:type="dxa"/>
          </w:tcPr>
          <w:p w:rsidR="000125C9" w:rsidRDefault="000125C9">
            <w:pPr>
              <w:pStyle w:val="ConsPlusNormal"/>
              <w:jc w:val="center"/>
            </w:pPr>
            <w:r>
              <w:t>191,1</w:t>
            </w:r>
          </w:p>
        </w:tc>
        <w:tc>
          <w:tcPr>
            <w:tcW w:w="1587" w:type="dxa"/>
          </w:tcPr>
          <w:p w:rsidR="000125C9" w:rsidRDefault="000125C9">
            <w:pPr>
              <w:pStyle w:val="ConsPlusNormal"/>
              <w:jc w:val="center"/>
            </w:pPr>
            <w:r>
              <w:t>191,1</w:t>
            </w:r>
          </w:p>
        </w:tc>
      </w:tr>
      <w:tr w:rsidR="000125C9">
        <w:tc>
          <w:tcPr>
            <w:tcW w:w="4139" w:type="dxa"/>
          </w:tcPr>
          <w:p w:rsidR="000125C9" w:rsidRDefault="000125C9">
            <w:pPr>
              <w:pStyle w:val="ConsPlusNormal"/>
            </w:pPr>
            <w:r>
              <w:t>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04 4 02 20080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191,1</w:t>
            </w:r>
          </w:p>
        </w:tc>
        <w:tc>
          <w:tcPr>
            <w:tcW w:w="1586" w:type="dxa"/>
          </w:tcPr>
          <w:p w:rsidR="000125C9" w:rsidRDefault="000125C9">
            <w:pPr>
              <w:pStyle w:val="ConsPlusNormal"/>
              <w:jc w:val="center"/>
            </w:pPr>
            <w:r>
              <w:t>191,1</w:t>
            </w:r>
          </w:p>
        </w:tc>
        <w:tc>
          <w:tcPr>
            <w:tcW w:w="1587" w:type="dxa"/>
          </w:tcPr>
          <w:p w:rsidR="000125C9" w:rsidRDefault="000125C9">
            <w:pPr>
              <w:pStyle w:val="ConsPlusNormal"/>
              <w:jc w:val="center"/>
            </w:pPr>
            <w:r>
              <w:t>191,1</w:t>
            </w:r>
          </w:p>
        </w:tc>
      </w:tr>
      <w:tr w:rsidR="000125C9">
        <w:tc>
          <w:tcPr>
            <w:tcW w:w="4139" w:type="dxa"/>
          </w:tcPr>
          <w:p w:rsidR="000125C9" w:rsidRDefault="000125C9">
            <w:pPr>
              <w:pStyle w:val="ConsPlusNormal"/>
            </w:pPr>
            <w:r>
              <w:t>Комплекс процессных мероприятий "Экологическое просвещение и формирование экологической культуры населения Владимирской области"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04 4 03</w:t>
            </w:r>
          </w:p>
        </w:tc>
        <w:tc>
          <w:tcPr>
            <w:tcW w:w="701" w:type="dxa"/>
          </w:tcPr>
          <w:p w:rsidR="000125C9" w:rsidRDefault="000125C9">
            <w:pPr>
              <w:pStyle w:val="ConsPlusNormal"/>
            </w:pPr>
          </w:p>
        </w:tc>
        <w:tc>
          <w:tcPr>
            <w:tcW w:w="1586" w:type="dxa"/>
          </w:tcPr>
          <w:p w:rsidR="000125C9" w:rsidRDefault="000125C9">
            <w:pPr>
              <w:pStyle w:val="ConsPlusNormal"/>
              <w:jc w:val="center"/>
            </w:pPr>
            <w:r>
              <w:t>360,0</w:t>
            </w:r>
          </w:p>
        </w:tc>
        <w:tc>
          <w:tcPr>
            <w:tcW w:w="1586" w:type="dxa"/>
          </w:tcPr>
          <w:p w:rsidR="000125C9" w:rsidRDefault="000125C9">
            <w:pPr>
              <w:pStyle w:val="ConsPlusNormal"/>
              <w:jc w:val="center"/>
            </w:pPr>
            <w:r>
              <w:t>360,0</w:t>
            </w:r>
          </w:p>
        </w:tc>
        <w:tc>
          <w:tcPr>
            <w:tcW w:w="1587" w:type="dxa"/>
          </w:tcPr>
          <w:p w:rsidR="000125C9" w:rsidRDefault="000125C9">
            <w:pPr>
              <w:pStyle w:val="ConsPlusNormal"/>
              <w:jc w:val="center"/>
            </w:pPr>
            <w:r>
              <w:t>360,0</w:t>
            </w:r>
          </w:p>
        </w:tc>
      </w:tr>
      <w:tr w:rsidR="000125C9">
        <w:tc>
          <w:tcPr>
            <w:tcW w:w="4139" w:type="dxa"/>
          </w:tcPr>
          <w:p w:rsidR="000125C9" w:rsidRDefault="000125C9">
            <w:pPr>
              <w:pStyle w:val="ConsPlusNormal"/>
            </w:pPr>
            <w:r>
              <w:t>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04 4 03 10720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60,0</w:t>
            </w:r>
          </w:p>
        </w:tc>
        <w:tc>
          <w:tcPr>
            <w:tcW w:w="1586" w:type="dxa"/>
          </w:tcPr>
          <w:p w:rsidR="000125C9" w:rsidRDefault="000125C9">
            <w:pPr>
              <w:pStyle w:val="ConsPlusNormal"/>
              <w:jc w:val="center"/>
            </w:pPr>
            <w:r>
              <w:t>60,0</w:t>
            </w:r>
          </w:p>
        </w:tc>
        <w:tc>
          <w:tcPr>
            <w:tcW w:w="1587" w:type="dxa"/>
          </w:tcPr>
          <w:p w:rsidR="000125C9" w:rsidRDefault="000125C9">
            <w:pPr>
              <w:pStyle w:val="ConsPlusNormal"/>
              <w:jc w:val="center"/>
            </w:pPr>
            <w:r>
              <w:t>60,0</w:t>
            </w:r>
          </w:p>
        </w:tc>
      </w:tr>
      <w:tr w:rsidR="000125C9">
        <w:tc>
          <w:tcPr>
            <w:tcW w:w="4139" w:type="dxa"/>
          </w:tcPr>
          <w:p w:rsidR="000125C9" w:rsidRDefault="000125C9">
            <w:pPr>
              <w:pStyle w:val="ConsPlusNormal"/>
            </w:pPr>
            <w:r>
              <w:t>Проведение выставочно-ярмарочных, презентационных мероприятий экологической направленности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04 4 03 25210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Комплекс процессных мероприятий "Организационно-техническое обеспечение реализации целевых мероприятий в сфере природопользования и охраны окружающей среды"</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04 4 04</w:t>
            </w:r>
          </w:p>
        </w:tc>
        <w:tc>
          <w:tcPr>
            <w:tcW w:w="701" w:type="dxa"/>
          </w:tcPr>
          <w:p w:rsidR="000125C9" w:rsidRDefault="000125C9">
            <w:pPr>
              <w:pStyle w:val="ConsPlusNormal"/>
            </w:pPr>
          </w:p>
        </w:tc>
        <w:tc>
          <w:tcPr>
            <w:tcW w:w="1586" w:type="dxa"/>
          </w:tcPr>
          <w:p w:rsidR="000125C9" w:rsidRDefault="000125C9">
            <w:pPr>
              <w:pStyle w:val="ConsPlusNormal"/>
              <w:jc w:val="center"/>
            </w:pPr>
            <w:r>
              <w:t>64006,4</w:t>
            </w:r>
          </w:p>
        </w:tc>
        <w:tc>
          <w:tcPr>
            <w:tcW w:w="1586" w:type="dxa"/>
          </w:tcPr>
          <w:p w:rsidR="000125C9" w:rsidRDefault="000125C9">
            <w:pPr>
              <w:pStyle w:val="ConsPlusNormal"/>
              <w:jc w:val="center"/>
            </w:pPr>
            <w:r>
              <w:t>57769,6</w:t>
            </w:r>
          </w:p>
        </w:tc>
        <w:tc>
          <w:tcPr>
            <w:tcW w:w="1587" w:type="dxa"/>
          </w:tcPr>
          <w:p w:rsidR="000125C9" w:rsidRDefault="000125C9">
            <w:pPr>
              <w:pStyle w:val="ConsPlusNormal"/>
              <w:jc w:val="center"/>
            </w:pPr>
            <w:r>
              <w:t>57769,6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04 4 04 00110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43779,2</w:t>
            </w:r>
          </w:p>
        </w:tc>
        <w:tc>
          <w:tcPr>
            <w:tcW w:w="1586" w:type="dxa"/>
          </w:tcPr>
          <w:p w:rsidR="000125C9" w:rsidRDefault="000125C9">
            <w:pPr>
              <w:pStyle w:val="ConsPlusNormal"/>
              <w:jc w:val="center"/>
            </w:pPr>
            <w:r>
              <w:t>43779,2</w:t>
            </w:r>
          </w:p>
        </w:tc>
        <w:tc>
          <w:tcPr>
            <w:tcW w:w="1587" w:type="dxa"/>
          </w:tcPr>
          <w:p w:rsidR="000125C9" w:rsidRDefault="000125C9">
            <w:pPr>
              <w:pStyle w:val="ConsPlusNormal"/>
              <w:jc w:val="center"/>
            </w:pPr>
            <w:r>
              <w:t>43779,2</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04 4 04 00190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70,0</w:t>
            </w:r>
          </w:p>
        </w:tc>
        <w:tc>
          <w:tcPr>
            <w:tcW w:w="1586" w:type="dxa"/>
          </w:tcPr>
          <w:p w:rsidR="000125C9" w:rsidRDefault="000125C9">
            <w:pPr>
              <w:pStyle w:val="ConsPlusNormal"/>
              <w:jc w:val="center"/>
            </w:pPr>
            <w:r>
              <w:t>70,0</w:t>
            </w:r>
          </w:p>
        </w:tc>
        <w:tc>
          <w:tcPr>
            <w:tcW w:w="1587" w:type="dxa"/>
          </w:tcPr>
          <w:p w:rsidR="000125C9" w:rsidRDefault="000125C9">
            <w:pPr>
              <w:pStyle w:val="ConsPlusNormal"/>
              <w:jc w:val="center"/>
            </w:pPr>
            <w:r>
              <w:t>70,0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04 4 04 00190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7681,5</w:t>
            </w:r>
          </w:p>
        </w:tc>
        <w:tc>
          <w:tcPr>
            <w:tcW w:w="1586" w:type="dxa"/>
          </w:tcPr>
          <w:p w:rsidR="000125C9" w:rsidRDefault="000125C9">
            <w:pPr>
              <w:pStyle w:val="ConsPlusNormal"/>
              <w:jc w:val="center"/>
            </w:pPr>
            <w:r>
              <w:t>1454,5</w:t>
            </w:r>
          </w:p>
        </w:tc>
        <w:tc>
          <w:tcPr>
            <w:tcW w:w="1587" w:type="dxa"/>
          </w:tcPr>
          <w:p w:rsidR="000125C9" w:rsidRDefault="000125C9">
            <w:pPr>
              <w:pStyle w:val="ConsPlusNormal"/>
              <w:jc w:val="center"/>
            </w:pPr>
            <w:r>
              <w:t>1454,5</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04 4 04 00590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12465,9</w:t>
            </w:r>
          </w:p>
        </w:tc>
        <w:tc>
          <w:tcPr>
            <w:tcW w:w="1586" w:type="dxa"/>
          </w:tcPr>
          <w:p w:rsidR="000125C9" w:rsidRDefault="000125C9">
            <w:pPr>
              <w:pStyle w:val="ConsPlusNormal"/>
              <w:jc w:val="center"/>
            </w:pPr>
            <w:r>
              <w:t>12465,9</w:t>
            </w:r>
          </w:p>
        </w:tc>
        <w:tc>
          <w:tcPr>
            <w:tcW w:w="1587" w:type="dxa"/>
          </w:tcPr>
          <w:p w:rsidR="000125C9" w:rsidRDefault="000125C9">
            <w:pPr>
              <w:pStyle w:val="ConsPlusNormal"/>
              <w:jc w:val="center"/>
            </w:pPr>
            <w:r>
              <w:t>12465,9</w:t>
            </w:r>
          </w:p>
        </w:tc>
      </w:tr>
      <w:tr w:rsidR="000125C9">
        <w:tc>
          <w:tcPr>
            <w:tcW w:w="4139" w:type="dxa"/>
          </w:tcPr>
          <w:p w:rsidR="000125C9" w:rsidRDefault="000125C9">
            <w:pPr>
              <w:pStyle w:val="ConsPlusNormal"/>
            </w:pPr>
            <w:r>
              <w:t>Получение электронного сертификата безопасности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04 4 04 26234</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9,8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2132,8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2132,8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550</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2132,8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ТРУДА И ЗАНЯТОСТИ НАСЕЛЕНИЯ ВЛАДИМИРСКОЙ ОБЛАСТИ</w:t>
            </w:r>
          </w:p>
        </w:tc>
        <w:tc>
          <w:tcPr>
            <w:tcW w:w="701" w:type="dxa"/>
          </w:tcPr>
          <w:p w:rsidR="000125C9" w:rsidRDefault="000125C9">
            <w:pPr>
              <w:pStyle w:val="ConsPlusNormal"/>
              <w:jc w:val="center"/>
            </w:pPr>
            <w:r>
              <w:t>551</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861681,5</w:t>
            </w:r>
          </w:p>
        </w:tc>
        <w:tc>
          <w:tcPr>
            <w:tcW w:w="1586" w:type="dxa"/>
          </w:tcPr>
          <w:p w:rsidR="000125C9" w:rsidRDefault="000125C9">
            <w:pPr>
              <w:pStyle w:val="ConsPlusNormal"/>
              <w:jc w:val="center"/>
            </w:pPr>
            <w:r>
              <w:t>840385,0</w:t>
            </w:r>
          </w:p>
        </w:tc>
        <w:tc>
          <w:tcPr>
            <w:tcW w:w="1587" w:type="dxa"/>
          </w:tcPr>
          <w:p w:rsidR="000125C9" w:rsidRDefault="000125C9">
            <w:pPr>
              <w:pStyle w:val="ConsPlusNormal"/>
              <w:jc w:val="center"/>
            </w:pPr>
            <w:r>
              <w:t>863334,7</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458844,8</w:t>
            </w:r>
          </w:p>
        </w:tc>
        <w:tc>
          <w:tcPr>
            <w:tcW w:w="1586" w:type="dxa"/>
          </w:tcPr>
          <w:p w:rsidR="000125C9" w:rsidRDefault="000125C9">
            <w:pPr>
              <w:pStyle w:val="ConsPlusNormal"/>
              <w:jc w:val="center"/>
            </w:pPr>
            <w:r>
              <w:t>470317,7</w:t>
            </w:r>
          </w:p>
        </w:tc>
        <w:tc>
          <w:tcPr>
            <w:tcW w:w="1587" w:type="dxa"/>
          </w:tcPr>
          <w:p w:rsidR="000125C9" w:rsidRDefault="000125C9">
            <w:pPr>
              <w:pStyle w:val="ConsPlusNormal"/>
              <w:jc w:val="center"/>
            </w:pPr>
            <w:r>
              <w:t>470718,9</w:t>
            </w:r>
          </w:p>
        </w:tc>
      </w:tr>
      <w:tr w:rsidR="000125C9">
        <w:tc>
          <w:tcPr>
            <w:tcW w:w="4139" w:type="dxa"/>
          </w:tcPr>
          <w:p w:rsidR="000125C9" w:rsidRDefault="000125C9">
            <w:pPr>
              <w:pStyle w:val="ConsPlusNormal"/>
            </w:pPr>
            <w:r>
              <w:t>Общеэкономические вопросы</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458844,8</w:t>
            </w:r>
          </w:p>
        </w:tc>
        <w:tc>
          <w:tcPr>
            <w:tcW w:w="1586" w:type="dxa"/>
          </w:tcPr>
          <w:p w:rsidR="000125C9" w:rsidRDefault="000125C9">
            <w:pPr>
              <w:pStyle w:val="ConsPlusNormal"/>
              <w:jc w:val="center"/>
            </w:pPr>
            <w:r>
              <w:t>470317,7</w:t>
            </w:r>
          </w:p>
        </w:tc>
        <w:tc>
          <w:tcPr>
            <w:tcW w:w="1587" w:type="dxa"/>
          </w:tcPr>
          <w:p w:rsidR="000125C9" w:rsidRDefault="000125C9">
            <w:pPr>
              <w:pStyle w:val="ConsPlusNormal"/>
              <w:jc w:val="center"/>
            </w:pPr>
            <w:r>
              <w:t>470718,9</w:t>
            </w:r>
          </w:p>
        </w:tc>
      </w:tr>
      <w:tr w:rsidR="000125C9">
        <w:tc>
          <w:tcPr>
            <w:tcW w:w="4139" w:type="dxa"/>
          </w:tcPr>
          <w:p w:rsidR="000125C9" w:rsidRDefault="000125C9">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w:t>
            </w:r>
          </w:p>
        </w:tc>
        <w:tc>
          <w:tcPr>
            <w:tcW w:w="701" w:type="dxa"/>
          </w:tcPr>
          <w:p w:rsidR="000125C9" w:rsidRDefault="000125C9">
            <w:pPr>
              <w:pStyle w:val="ConsPlusNormal"/>
            </w:pPr>
          </w:p>
        </w:tc>
        <w:tc>
          <w:tcPr>
            <w:tcW w:w="1586" w:type="dxa"/>
          </w:tcPr>
          <w:p w:rsidR="000125C9" w:rsidRDefault="000125C9">
            <w:pPr>
              <w:pStyle w:val="ConsPlusNormal"/>
              <w:jc w:val="center"/>
            </w:pPr>
            <w:r>
              <w:t>403064,0</w:t>
            </w:r>
          </w:p>
        </w:tc>
        <w:tc>
          <w:tcPr>
            <w:tcW w:w="1586" w:type="dxa"/>
          </w:tcPr>
          <w:p w:rsidR="000125C9" w:rsidRDefault="000125C9">
            <w:pPr>
              <w:pStyle w:val="ConsPlusNormal"/>
              <w:jc w:val="center"/>
            </w:pPr>
            <w:r>
              <w:t>417795,4</w:t>
            </w:r>
          </w:p>
        </w:tc>
        <w:tc>
          <w:tcPr>
            <w:tcW w:w="1587" w:type="dxa"/>
          </w:tcPr>
          <w:p w:rsidR="000125C9" w:rsidRDefault="000125C9">
            <w:pPr>
              <w:pStyle w:val="ConsPlusNormal"/>
              <w:jc w:val="center"/>
            </w:pPr>
            <w:r>
              <w:t>418196,6</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w:t>
            </w:r>
          </w:p>
        </w:tc>
        <w:tc>
          <w:tcPr>
            <w:tcW w:w="701" w:type="dxa"/>
          </w:tcPr>
          <w:p w:rsidR="000125C9" w:rsidRDefault="000125C9">
            <w:pPr>
              <w:pStyle w:val="ConsPlusNormal"/>
            </w:pPr>
          </w:p>
        </w:tc>
        <w:tc>
          <w:tcPr>
            <w:tcW w:w="1586" w:type="dxa"/>
          </w:tcPr>
          <w:p w:rsidR="000125C9" w:rsidRDefault="000125C9">
            <w:pPr>
              <w:pStyle w:val="ConsPlusNormal"/>
              <w:jc w:val="center"/>
            </w:pPr>
            <w:r>
              <w:t>403064,0</w:t>
            </w:r>
          </w:p>
        </w:tc>
        <w:tc>
          <w:tcPr>
            <w:tcW w:w="1586" w:type="dxa"/>
          </w:tcPr>
          <w:p w:rsidR="000125C9" w:rsidRDefault="000125C9">
            <w:pPr>
              <w:pStyle w:val="ConsPlusNormal"/>
              <w:jc w:val="center"/>
            </w:pPr>
            <w:r>
              <w:t>417795,4</w:t>
            </w:r>
          </w:p>
        </w:tc>
        <w:tc>
          <w:tcPr>
            <w:tcW w:w="1587" w:type="dxa"/>
          </w:tcPr>
          <w:p w:rsidR="000125C9" w:rsidRDefault="000125C9">
            <w:pPr>
              <w:pStyle w:val="ConsPlusNormal"/>
              <w:jc w:val="center"/>
            </w:pPr>
            <w:r>
              <w:t>418196,6</w:t>
            </w:r>
          </w:p>
        </w:tc>
      </w:tr>
      <w:tr w:rsidR="000125C9">
        <w:tc>
          <w:tcPr>
            <w:tcW w:w="4139" w:type="dxa"/>
          </w:tcPr>
          <w:p w:rsidR="000125C9" w:rsidRDefault="000125C9">
            <w:pPr>
              <w:pStyle w:val="ConsPlusNormal"/>
            </w:pPr>
            <w:r>
              <w:t>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w:t>
            </w:r>
          </w:p>
        </w:tc>
        <w:tc>
          <w:tcPr>
            <w:tcW w:w="701" w:type="dxa"/>
          </w:tcPr>
          <w:p w:rsidR="000125C9" w:rsidRDefault="000125C9">
            <w:pPr>
              <w:pStyle w:val="ConsPlusNormal"/>
            </w:pPr>
          </w:p>
        </w:tc>
        <w:tc>
          <w:tcPr>
            <w:tcW w:w="1586" w:type="dxa"/>
          </w:tcPr>
          <w:p w:rsidR="000125C9" w:rsidRDefault="000125C9">
            <w:pPr>
              <w:pStyle w:val="ConsPlusNormal"/>
              <w:jc w:val="center"/>
            </w:pPr>
            <w:r>
              <w:t>375600,9</w:t>
            </w:r>
          </w:p>
        </w:tc>
        <w:tc>
          <w:tcPr>
            <w:tcW w:w="1586" w:type="dxa"/>
          </w:tcPr>
          <w:p w:rsidR="000125C9" w:rsidRDefault="000125C9">
            <w:pPr>
              <w:pStyle w:val="ConsPlusNormal"/>
              <w:jc w:val="center"/>
            </w:pPr>
            <w:r>
              <w:t>391289,7</w:t>
            </w:r>
          </w:p>
        </w:tc>
        <w:tc>
          <w:tcPr>
            <w:tcW w:w="1587" w:type="dxa"/>
          </w:tcPr>
          <w:p w:rsidR="000125C9" w:rsidRDefault="000125C9">
            <w:pPr>
              <w:pStyle w:val="ConsPlusNormal"/>
              <w:jc w:val="center"/>
            </w:pPr>
            <w:r>
              <w:t>391630,9</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32 4 01 00590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294455,9</w:t>
            </w:r>
          </w:p>
        </w:tc>
        <w:tc>
          <w:tcPr>
            <w:tcW w:w="1586" w:type="dxa"/>
          </w:tcPr>
          <w:p w:rsidR="000125C9" w:rsidRDefault="000125C9">
            <w:pPr>
              <w:pStyle w:val="ConsPlusNormal"/>
              <w:jc w:val="center"/>
            </w:pPr>
            <w:r>
              <w:t>294455,9</w:t>
            </w:r>
          </w:p>
        </w:tc>
        <w:tc>
          <w:tcPr>
            <w:tcW w:w="1587" w:type="dxa"/>
          </w:tcPr>
          <w:p w:rsidR="000125C9" w:rsidRDefault="000125C9">
            <w:pPr>
              <w:pStyle w:val="ConsPlusNormal"/>
              <w:jc w:val="center"/>
            </w:pPr>
            <w:r>
              <w:t>294455,9</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32 4 01 00590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33531,0</w:t>
            </w:r>
          </w:p>
        </w:tc>
        <w:tc>
          <w:tcPr>
            <w:tcW w:w="1586" w:type="dxa"/>
          </w:tcPr>
          <w:p w:rsidR="000125C9" w:rsidRDefault="000125C9">
            <w:pPr>
              <w:pStyle w:val="ConsPlusNormal"/>
              <w:jc w:val="center"/>
            </w:pPr>
            <w:r>
              <w:t>33531,0</w:t>
            </w:r>
          </w:p>
        </w:tc>
        <w:tc>
          <w:tcPr>
            <w:tcW w:w="1587" w:type="dxa"/>
          </w:tcPr>
          <w:p w:rsidR="000125C9" w:rsidRDefault="000125C9">
            <w:pPr>
              <w:pStyle w:val="ConsPlusNormal"/>
              <w:jc w:val="center"/>
            </w:pPr>
            <w:r>
              <w:t>33531,0</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32 4 01 00590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1233,1</w:t>
            </w:r>
          </w:p>
        </w:tc>
        <w:tc>
          <w:tcPr>
            <w:tcW w:w="1586" w:type="dxa"/>
          </w:tcPr>
          <w:p w:rsidR="000125C9" w:rsidRDefault="000125C9">
            <w:pPr>
              <w:pStyle w:val="ConsPlusNormal"/>
              <w:jc w:val="center"/>
            </w:pPr>
            <w:r>
              <w:t>1233,1</w:t>
            </w:r>
          </w:p>
        </w:tc>
        <w:tc>
          <w:tcPr>
            <w:tcW w:w="1587" w:type="dxa"/>
          </w:tcPr>
          <w:p w:rsidR="000125C9" w:rsidRDefault="000125C9">
            <w:pPr>
              <w:pStyle w:val="ConsPlusNormal"/>
              <w:jc w:val="center"/>
            </w:pPr>
            <w:r>
              <w:t>1233,1</w:t>
            </w:r>
          </w:p>
        </w:tc>
      </w:tr>
      <w:tr w:rsidR="000125C9">
        <w:tc>
          <w:tcPr>
            <w:tcW w:w="4139" w:type="dxa"/>
          </w:tcPr>
          <w:p w:rsidR="000125C9" w:rsidRDefault="000125C9">
            <w:pPr>
              <w:pStyle w:val="ConsPlusNormal"/>
            </w:pPr>
            <w:r>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32 4 01 10430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98,6</w:t>
            </w:r>
          </w:p>
        </w:tc>
        <w:tc>
          <w:tcPr>
            <w:tcW w:w="1586" w:type="dxa"/>
          </w:tcPr>
          <w:p w:rsidR="000125C9" w:rsidRDefault="000125C9">
            <w:pPr>
              <w:pStyle w:val="ConsPlusNormal"/>
              <w:jc w:val="center"/>
            </w:pPr>
            <w:r>
              <w:t>98,6</w:t>
            </w:r>
          </w:p>
        </w:tc>
        <w:tc>
          <w:tcPr>
            <w:tcW w:w="1587" w:type="dxa"/>
          </w:tcPr>
          <w:p w:rsidR="000125C9" w:rsidRDefault="000125C9">
            <w:pPr>
              <w:pStyle w:val="ConsPlusNormal"/>
              <w:jc w:val="center"/>
            </w:pPr>
            <w:r>
              <w:t>98,6</w:t>
            </w:r>
          </w:p>
        </w:tc>
      </w:tr>
      <w:tr w:rsidR="000125C9">
        <w:tc>
          <w:tcPr>
            <w:tcW w:w="4139" w:type="dxa"/>
          </w:tcPr>
          <w:p w:rsidR="000125C9" w:rsidRDefault="000125C9">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32 4 01 10610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59,2</w:t>
            </w:r>
          </w:p>
        </w:tc>
        <w:tc>
          <w:tcPr>
            <w:tcW w:w="1586" w:type="dxa"/>
          </w:tcPr>
          <w:p w:rsidR="000125C9" w:rsidRDefault="000125C9">
            <w:pPr>
              <w:pStyle w:val="ConsPlusNormal"/>
              <w:jc w:val="center"/>
            </w:pPr>
            <w:r>
              <w:t>59,2</w:t>
            </w:r>
          </w:p>
        </w:tc>
        <w:tc>
          <w:tcPr>
            <w:tcW w:w="1587" w:type="dxa"/>
          </w:tcPr>
          <w:p w:rsidR="000125C9" w:rsidRDefault="000125C9">
            <w:pPr>
              <w:pStyle w:val="ConsPlusNormal"/>
              <w:jc w:val="center"/>
            </w:pPr>
            <w:r>
              <w:t>59,2</w:t>
            </w:r>
          </w:p>
        </w:tc>
      </w:tr>
      <w:tr w:rsidR="000125C9">
        <w:tc>
          <w:tcPr>
            <w:tcW w:w="4139" w:type="dxa"/>
          </w:tcPr>
          <w:p w:rsidR="000125C9" w:rsidRDefault="000125C9">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32 4 01 10610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11835,0</w:t>
            </w:r>
          </w:p>
        </w:tc>
        <w:tc>
          <w:tcPr>
            <w:tcW w:w="1586" w:type="dxa"/>
          </w:tcPr>
          <w:p w:rsidR="000125C9" w:rsidRDefault="000125C9">
            <w:pPr>
              <w:pStyle w:val="ConsPlusNormal"/>
              <w:jc w:val="center"/>
            </w:pPr>
            <w:r>
              <w:t>11835,0</w:t>
            </w:r>
          </w:p>
        </w:tc>
        <w:tc>
          <w:tcPr>
            <w:tcW w:w="1587" w:type="dxa"/>
          </w:tcPr>
          <w:p w:rsidR="000125C9" w:rsidRDefault="000125C9">
            <w:pPr>
              <w:pStyle w:val="ConsPlusNormal"/>
              <w:jc w:val="center"/>
            </w:pPr>
            <w:r>
              <w:t>11835,0</w:t>
            </w:r>
          </w:p>
        </w:tc>
      </w:tr>
      <w:tr w:rsidR="000125C9">
        <w:tc>
          <w:tcPr>
            <w:tcW w:w="4139" w:type="dxa"/>
          </w:tcPr>
          <w:p w:rsidR="000125C9" w:rsidRDefault="000125C9">
            <w:pPr>
              <w:pStyle w:val="ConsPlusNormal"/>
            </w:pPr>
            <w:r>
              <w:t>Реализация мероприятий активной политики занятости населения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32 4 01 20270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16960,7</w:t>
            </w:r>
          </w:p>
        </w:tc>
        <w:tc>
          <w:tcPr>
            <w:tcW w:w="1586" w:type="dxa"/>
          </w:tcPr>
          <w:p w:rsidR="000125C9" w:rsidRDefault="000125C9">
            <w:pPr>
              <w:pStyle w:val="ConsPlusNormal"/>
              <w:jc w:val="center"/>
            </w:pPr>
            <w:r>
              <w:t>32914,3</w:t>
            </w:r>
          </w:p>
        </w:tc>
        <w:tc>
          <w:tcPr>
            <w:tcW w:w="1587" w:type="dxa"/>
          </w:tcPr>
          <w:p w:rsidR="000125C9" w:rsidRDefault="000125C9">
            <w:pPr>
              <w:pStyle w:val="ConsPlusNormal"/>
              <w:jc w:val="center"/>
            </w:pPr>
            <w:r>
              <w:t>32914,3</w:t>
            </w:r>
          </w:p>
        </w:tc>
      </w:tr>
      <w:tr w:rsidR="000125C9">
        <w:tc>
          <w:tcPr>
            <w:tcW w:w="4139" w:type="dxa"/>
          </w:tcPr>
          <w:p w:rsidR="000125C9" w:rsidRDefault="000125C9">
            <w:pPr>
              <w:pStyle w:val="ConsPlusNormal"/>
            </w:pPr>
            <w:r>
              <w:t>Реализация мероприятий активной политики занятости населения (Социальное обеспечение и иные выплаты населению)</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32 4 01 20270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11987,0</w:t>
            </w:r>
          </w:p>
        </w:tc>
        <w:tc>
          <w:tcPr>
            <w:tcW w:w="1586" w:type="dxa"/>
          </w:tcPr>
          <w:p w:rsidR="000125C9" w:rsidRDefault="000125C9">
            <w:pPr>
              <w:pStyle w:val="ConsPlusNormal"/>
              <w:jc w:val="center"/>
            </w:pPr>
            <w:r>
              <w:t>11587,0</w:t>
            </w:r>
          </w:p>
        </w:tc>
        <w:tc>
          <w:tcPr>
            <w:tcW w:w="1587" w:type="dxa"/>
          </w:tcPr>
          <w:p w:rsidR="000125C9" w:rsidRDefault="000125C9">
            <w:pPr>
              <w:pStyle w:val="ConsPlusNormal"/>
              <w:jc w:val="center"/>
            </w:pPr>
            <w:r>
              <w:t>11587,0</w:t>
            </w:r>
          </w:p>
        </w:tc>
      </w:tr>
      <w:tr w:rsidR="000125C9">
        <w:tc>
          <w:tcPr>
            <w:tcW w:w="4139" w:type="dxa"/>
          </w:tcPr>
          <w:p w:rsidR="000125C9" w:rsidRDefault="000125C9">
            <w:pPr>
              <w:pStyle w:val="ConsPlusNormal"/>
            </w:pPr>
            <w:r>
              <w:t>Социальные выплаты безработным гражданам и иным категориям граждан в соответствии с законодательством о занятости населения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32 4 01 52900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5440,4</w:t>
            </w:r>
          </w:p>
        </w:tc>
        <w:tc>
          <w:tcPr>
            <w:tcW w:w="1586" w:type="dxa"/>
          </w:tcPr>
          <w:p w:rsidR="000125C9" w:rsidRDefault="000125C9">
            <w:pPr>
              <w:pStyle w:val="ConsPlusNormal"/>
              <w:jc w:val="center"/>
            </w:pPr>
            <w:r>
              <w:t>5575,6</w:t>
            </w:r>
          </w:p>
        </w:tc>
        <w:tc>
          <w:tcPr>
            <w:tcW w:w="1587" w:type="dxa"/>
          </w:tcPr>
          <w:p w:rsidR="000125C9" w:rsidRDefault="000125C9">
            <w:pPr>
              <w:pStyle w:val="ConsPlusNormal"/>
              <w:jc w:val="center"/>
            </w:pPr>
            <w:r>
              <w:t>5916,8</w:t>
            </w:r>
          </w:p>
        </w:tc>
      </w:tr>
      <w:tr w:rsidR="000125C9">
        <w:tc>
          <w:tcPr>
            <w:tcW w:w="4139" w:type="dxa"/>
          </w:tcPr>
          <w:p w:rsidR="000125C9" w:rsidRDefault="000125C9">
            <w:pPr>
              <w:pStyle w:val="ConsPlusNormal"/>
            </w:pPr>
            <w:r>
              <w:t>Комплекс процессных мероприятий "Дополнительные мероприятия в области содействия занятости населения"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32 4 02</w:t>
            </w:r>
          </w:p>
        </w:tc>
        <w:tc>
          <w:tcPr>
            <w:tcW w:w="701" w:type="dxa"/>
          </w:tcPr>
          <w:p w:rsidR="000125C9" w:rsidRDefault="000125C9">
            <w:pPr>
              <w:pStyle w:val="ConsPlusNormal"/>
            </w:pPr>
          </w:p>
        </w:tc>
        <w:tc>
          <w:tcPr>
            <w:tcW w:w="1586" w:type="dxa"/>
          </w:tcPr>
          <w:p w:rsidR="000125C9" w:rsidRDefault="000125C9">
            <w:pPr>
              <w:pStyle w:val="ConsPlusNormal"/>
              <w:jc w:val="center"/>
            </w:pPr>
            <w:r>
              <w:t>27433,1</w:t>
            </w:r>
          </w:p>
        </w:tc>
        <w:tc>
          <w:tcPr>
            <w:tcW w:w="1586" w:type="dxa"/>
          </w:tcPr>
          <w:p w:rsidR="000125C9" w:rsidRDefault="000125C9">
            <w:pPr>
              <w:pStyle w:val="ConsPlusNormal"/>
              <w:jc w:val="center"/>
            </w:pPr>
            <w:r>
              <w:t>26415,7</w:t>
            </w:r>
          </w:p>
        </w:tc>
        <w:tc>
          <w:tcPr>
            <w:tcW w:w="1587" w:type="dxa"/>
          </w:tcPr>
          <w:p w:rsidR="000125C9" w:rsidRDefault="000125C9">
            <w:pPr>
              <w:pStyle w:val="ConsPlusNormal"/>
              <w:jc w:val="center"/>
            </w:pPr>
            <w:r>
              <w:t>26415,7</w:t>
            </w:r>
          </w:p>
        </w:tc>
      </w:tr>
      <w:tr w:rsidR="000125C9">
        <w:tc>
          <w:tcPr>
            <w:tcW w:w="4139" w:type="dxa"/>
          </w:tcPr>
          <w:p w:rsidR="000125C9" w:rsidRDefault="000125C9">
            <w:pPr>
              <w:pStyle w:val="ConsPlusNormal"/>
            </w:pPr>
            <w:r>
              <w:t>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32 4 02 20260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200,0</w:t>
            </w:r>
          </w:p>
        </w:tc>
        <w:tc>
          <w:tcPr>
            <w:tcW w:w="1586" w:type="dxa"/>
          </w:tcPr>
          <w:p w:rsidR="000125C9" w:rsidRDefault="000125C9">
            <w:pPr>
              <w:pStyle w:val="ConsPlusNormal"/>
              <w:jc w:val="center"/>
            </w:pPr>
            <w:r>
              <w:t>200,0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Организация и проведение мероприятий в области содействия занятости населения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32 4 02 24250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Создание и обеспечение функционирования системы мониторинга и прогнозирования кадровой потребности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32 4 02 26192</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6000,0</w:t>
            </w:r>
          </w:p>
        </w:tc>
        <w:tc>
          <w:tcPr>
            <w:tcW w:w="1586" w:type="dxa"/>
          </w:tcPr>
          <w:p w:rsidR="000125C9" w:rsidRDefault="000125C9">
            <w:pPr>
              <w:pStyle w:val="ConsPlusNormal"/>
              <w:jc w:val="center"/>
            </w:pPr>
            <w:r>
              <w:t>3000,0</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Содействие занятости инвалидов (Иные бюджетные ассигнования)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32 4 02 61170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14395,8</w:t>
            </w:r>
          </w:p>
        </w:tc>
        <w:tc>
          <w:tcPr>
            <w:tcW w:w="1586" w:type="dxa"/>
          </w:tcPr>
          <w:p w:rsidR="000125C9" w:rsidRDefault="000125C9">
            <w:pPr>
              <w:pStyle w:val="ConsPlusNormal"/>
              <w:jc w:val="center"/>
            </w:pPr>
            <w:r>
              <w:t>14395,8</w:t>
            </w:r>
          </w:p>
        </w:tc>
        <w:tc>
          <w:tcPr>
            <w:tcW w:w="1587" w:type="dxa"/>
          </w:tcPr>
          <w:p w:rsidR="000125C9" w:rsidRDefault="000125C9">
            <w:pPr>
              <w:pStyle w:val="ConsPlusNormal"/>
              <w:jc w:val="center"/>
            </w:pPr>
            <w:r>
              <w:t>14395,8</w:t>
            </w:r>
          </w:p>
        </w:tc>
      </w:tr>
      <w:tr w:rsidR="000125C9">
        <w:tc>
          <w:tcPr>
            <w:tcW w:w="4139" w:type="dxa"/>
          </w:tcPr>
          <w:p w:rsidR="000125C9" w:rsidRDefault="000125C9">
            <w:pPr>
              <w:pStyle w:val="ConsPlusNormal"/>
            </w:pPr>
            <w:r>
              <w:t>Содействие занятости лиц, освобожденных из учреждений, исполняющих наказания в виде принудительных работ или лишения свободы (Иные бюджетные ассигнования)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32 4 02 61500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1903,2</w:t>
            </w:r>
          </w:p>
        </w:tc>
        <w:tc>
          <w:tcPr>
            <w:tcW w:w="1586" w:type="dxa"/>
          </w:tcPr>
          <w:p w:rsidR="000125C9" w:rsidRDefault="000125C9">
            <w:pPr>
              <w:pStyle w:val="ConsPlusNormal"/>
              <w:jc w:val="center"/>
            </w:pPr>
            <w:r>
              <w:t>1903,2</w:t>
            </w:r>
          </w:p>
        </w:tc>
        <w:tc>
          <w:tcPr>
            <w:tcW w:w="1587" w:type="dxa"/>
          </w:tcPr>
          <w:p w:rsidR="000125C9" w:rsidRDefault="000125C9">
            <w:pPr>
              <w:pStyle w:val="ConsPlusNormal"/>
              <w:jc w:val="center"/>
            </w:pPr>
            <w:r>
              <w:t>1903,2</w:t>
            </w:r>
          </w:p>
        </w:tc>
      </w:tr>
      <w:tr w:rsidR="000125C9">
        <w:tc>
          <w:tcPr>
            <w:tcW w:w="4139" w:type="dxa"/>
          </w:tcPr>
          <w:p w:rsidR="000125C9" w:rsidRDefault="000125C9">
            <w:pPr>
              <w:pStyle w:val="ConsPlusNormal"/>
            </w:pPr>
            <w:r>
              <w:t>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32 4 02 64190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1348,1</w:t>
            </w:r>
          </w:p>
        </w:tc>
        <w:tc>
          <w:tcPr>
            <w:tcW w:w="1586" w:type="dxa"/>
          </w:tcPr>
          <w:p w:rsidR="000125C9" w:rsidRDefault="000125C9">
            <w:pPr>
              <w:pStyle w:val="ConsPlusNormal"/>
              <w:jc w:val="center"/>
            </w:pPr>
            <w:r>
              <w:t>4916,7</w:t>
            </w:r>
          </w:p>
        </w:tc>
        <w:tc>
          <w:tcPr>
            <w:tcW w:w="1587" w:type="dxa"/>
          </w:tcPr>
          <w:p w:rsidR="000125C9" w:rsidRDefault="000125C9">
            <w:pPr>
              <w:pStyle w:val="ConsPlusNormal"/>
              <w:jc w:val="center"/>
            </w:pPr>
            <w:r>
              <w:t>4916,7</w:t>
            </w:r>
          </w:p>
        </w:tc>
      </w:tr>
      <w:tr w:rsidR="000125C9">
        <w:tc>
          <w:tcPr>
            <w:tcW w:w="4139" w:type="dxa"/>
          </w:tcPr>
          <w:p w:rsidR="000125C9" w:rsidRDefault="000125C9">
            <w:pPr>
              <w:pStyle w:val="ConsPlusNormal"/>
            </w:pPr>
            <w:r>
              <w:t>Содействие занятости несовершеннолетних граждан от 14 до 18 лет (Иные бюджетные ассигнования)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32 4 02 65166</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1586,0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32 4 03</w:t>
            </w:r>
          </w:p>
        </w:tc>
        <w:tc>
          <w:tcPr>
            <w:tcW w:w="701" w:type="dxa"/>
          </w:tcPr>
          <w:p w:rsidR="000125C9" w:rsidRDefault="000125C9">
            <w:pPr>
              <w:pStyle w:val="ConsPlusNormal"/>
            </w:pPr>
          </w:p>
        </w:tc>
        <w:tc>
          <w:tcPr>
            <w:tcW w:w="1586" w:type="dxa"/>
          </w:tcPr>
          <w:p w:rsidR="000125C9" w:rsidRDefault="000125C9">
            <w:pPr>
              <w:pStyle w:val="ConsPlusNormal"/>
              <w:jc w:val="center"/>
            </w:pPr>
            <w:r>
              <w:t>30,0</w:t>
            </w:r>
          </w:p>
        </w:tc>
        <w:tc>
          <w:tcPr>
            <w:tcW w:w="1586" w:type="dxa"/>
          </w:tcPr>
          <w:p w:rsidR="000125C9" w:rsidRDefault="000125C9">
            <w:pPr>
              <w:pStyle w:val="ConsPlusNormal"/>
              <w:jc w:val="center"/>
            </w:pPr>
            <w:r>
              <w:t>90,0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03 R0860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w:t>
            </w:r>
          </w:p>
        </w:tc>
        <w:tc>
          <w:tcPr>
            <w:tcW w:w="1586" w:type="dxa"/>
          </w:tcPr>
          <w:p w:rsidR="000125C9" w:rsidRDefault="000125C9">
            <w:pPr>
              <w:pStyle w:val="ConsPlusNormal"/>
              <w:jc w:val="center"/>
            </w:pPr>
            <w:r>
              <w:t>90,0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55780,8</w:t>
            </w:r>
          </w:p>
        </w:tc>
        <w:tc>
          <w:tcPr>
            <w:tcW w:w="1586" w:type="dxa"/>
          </w:tcPr>
          <w:p w:rsidR="000125C9" w:rsidRDefault="000125C9">
            <w:pPr>
              <w:pStyle w:val="ConsPlusNormal"/>
              <w:jc w:val="center"/>
            </w:pPr>
            <w:r>
              <w:t>52522,3</w:t>
            </w:r>
          </w:p>
        </w:tc>
        <w:tc>
          <w:tcPr>
            <w:tcW w:w="1587" w:type="dxa"/>
          </w:tcPr>
          <w:p w:rsidR="000125C9" w:rsidRDefault="000125C9">
            <w:pPr>
              <w:pStyle w:val="ConsPlusNormal"/>
              <w:jc w:val="center"/>
            </w:pPr>
            <w:r>
              <w:t>52522,3</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55780,8</w:t>
            </w:r>
          </w:p>
        </w:tc>
        <w:tc>
          <w:tcPr>
            <w:tcW w:w="1586" w:type="dxa"/>
          </w:tcPr>
          <w:p w:rsidR="000125C9" w:rsidRDefault="000125C9">
            <w:pPr>
              <w:pStyle w:val="ConsPlusNormal"/>
              <w:jc w:val="center"/>
            </w:pPr>
            <w:r>
              <w:t>52522,3</w:t>
            </w:r>
          </w:p>
        </w:tc>
        <w:tc>
          <w:tcPr>
            <w:tcW w:w="1587" w:type="dxa"/>
          </w:tcPr>
          <w:p w:rsidR="000125C9" w:rsidRDefault="000125C9">
            <w:pPr>
              <w:pStyle w:val="ConsPlusNormal"/>
              <w:jc w:val="center"/>
            </w:pPr>
            <w:r>
              <w:t>52522,3</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50354,9</w:t>
            </w:r>
          </w:p>
        </w:tc>
        <w:tc>
          <w:tcPr>
            <w:tcW w:w="1586" w:type="dxa"/>
          </w:tcPr>
          <w:p w:rsidR="000125C9" w:rsidRDefault="000125C9">
            <w:pPr>
              <w:pStyle w:val="ConsPlusNormal"/>
              <w:jc w:val="center"/>
            </w:pPr>
            <w:r>
              <w:t>50354,9</w:t>
            </w:r>
          </w:p>
        </w:tc>
        <w:tc>
          <w:tcPr>
            <w:tcW w:w="1587" w:type="dxa"/>
          </w:tcPr>
          <w:p w:rsidR="000125C9" w:rsidRDefault="000125C9">
            <w:pPr>
              <w:pStyle w:val="ConsPlusNormal"/>
              <w:jc w:val="center"/>
            </w:pPr>
            <w:r>
              <w:t>50354,9</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108,0</w:t>
            </w:r>
          </w:p>
        </w:tc>
        <w:tc>
          <w:tcPr>
            <w:tcW w:w="1586" w:type="dxa"/>
          </w:tcPr>
          <w:p w:rsidR="000125C9" w:rsidRDefault="000125C9">
            <w:pPr>
              <w:pStyle w:val="ConsPlusNormal"/>
              <w:jc w:val="center"/>
            </w:pPr>
            <w:r>
              <w:t>108,0</w:t>
            </w:r>
          </w:p>
        </w:tc>
        <w:tc>
          <w:tcPr>
            <w:tcW w:w="1587" w:type="dxa"/>
          </w:tcPr>
          <w:p w:rsidR="000125C9" w:rsidRDefault="000125C9">
            <w:pPr>
              <w:pStyle w:val="ConsPlusNormal"/>
              <w:jc w:val="center"/>
            </w:pPr>
            <w:r>
              <w:t>108,0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2870,7</w:t>
            </w:r>
          </w:p>
        </w:tc>
        <w:tc>
          <w:tcPr>
            <w:tcW w:w="1586" w:type="dxa"/>
          </w:tcPr>
          <w:p w:rsidR="000125C9" w:rsidRDefault="000125C9">
            <w:pPr>
              <w:pStyle w:val="ConsPlusNormal"/>
              <w:jc w:val="center"/>
            </w:pPr>
            <w:r>
              <w:t>2036,2</w:t>
            </w:r>
          </w:p>
        </w:tc>
        <w:tc>
          <w:tcPr>
            <w:tcW w:w="1587" w:type="dxa"/>
          </w:tcPr>
          <w:p w:rsidR="000125C9" w:rsidRDefault="000125C9">
            <w:pPr>
              <w:pStyle w:val="ConsPlusNormal"/>
              <w:jc w:val="center"/>
            </w:pPr>
            <w:r>
              <w:t>2036,2</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23,2</w:t>
            </w:r>
          </w:p>
        </w:tc>
        <w:tc>
          <w:tcPr>
            <w:tcW w:w="1586" w:type="dxa"/>
          </w:tcPr>
          <w:p w:rsidR="000125C9" w:rsidRDefault="000125C9">
            <w:pPr>
              <w:pStyle w:val="ConsPlusNormal"/>
              <w:jc w:val="center"/>
            </w:pPr>
            <w:r>
              <w:t>23,2</w:t>
            </w:r>
          </w:p>
        </w:tc>
        <w:tc>
          <w:tcPr>
            <w:tcW w:w="1587" w:type="dxa"/>
          </w:tcPr>
          <w:p w:rsidR="000125C9" w:rsidRDefault="000125C9">
            <w:pPr>
              <w:pStyle w:val="ConsPlusNormal"/>
              <w:jc w:val="center"/>
            </w:pPr>
            <w:r>
              <w:t>23,2</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2424,0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41706,0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Профессиональная подготовка, переподготовка и повышение квалификации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41706,0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32</w:t>
            </w:r>
          </w:p>
        </w:tc>
        <w:tc>
          <w:tcPr>
            <w:tcW w:w="701" w:type="dxa"/>
          </w:tcPr>
          <w:p w:rsidR="000125C9" w:rsidRDefault="000125C9">
            <w:pPr>
              <w:pStyle w:val="ConsPlusNormal"/>
            </w:pPr>
          </w:p>
        </w:tc>
        <w:tc>
          <w:tcPr>
            <w:tcW w:w="1586" w:type="dxa"/>
          </w:tcPr>
          <w:p w:rsidR="000125C9" w:rsidRDefault="000125C9">
            <w:pPr>
              <w:pStyle w:val="ConsPlusNormal"/>
              <w:jc w:val="center"/>
            </w:pPr>
            <w:r>
              <w:t>41706,0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32 1</w:t>
            </w:r>
          </w:p>
        </w:tc>
        <w:tc>
          <w:tcPr>
            <w:tcW w:w="701" w:type="dxa"/>
          </w:tcPr>
          <w:p w:rsidR="000125C9" w:rsidRDefault="000125C9">
            <w:pPr>
              <w:pStyle w:val="ConsPlusNormal"/>
            </w:pPr>
          </w:p>
        </w:tc>
        <w:tc>
          <w:tcPr>
            <w:tcW w:w="1586" w:type="dxa"/>
          </w:tcPr>
          <w:p w:rsidR="000125C9" w:rsidRDefault="000125C9">
            <w:pPr>
              <w:pStyle w:val="ConsPlusNormal"/>
              <w:jc w:val="center"/>
            </w:pPr>
            <w:r>
              <w:t>41706,0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"Содействие занятости"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32 1 P2</w:t>
            </w:r>
          </w:p>
        </w:tc>
        <w:tc>
          <w:tcPr>
            <w:tcW w:w="701" w:type="dxa"/>
          </w:tcPr>
          <w:p w:rsidR="000125C9" w:rsidRDefault="000125C9">
            <w:pPr>
              <w:pStyle w:val="ConsPlusNormal"/>
            </w:pPr>
          </w:p>
        </w:tc>
        <w:tc>
          <w:tcPr>
            <w:tcW w:w="1586" w:type="dxa"/>
          </w:tcPr>
          <w:p w:rsidR="000125C9" w:rsidRDefault="000125C9">
            <w:pPr>
              <w:pStyle w:val="ConsPlusNormal"/>
              <w:jc w:val="center"/>
            </w:pPr>
            <w:r>
              <w:t>41706,0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Организация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 (Иные бюджетные ассигнования)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32 1 P2 52920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41706,0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Социальная политика</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361130,7</w:t>
            </w:r>
          </w:p>
        </w:tc>
        <w:tc>
          <w:tcPr>
            <w:tcW w:w="1586" w:type="dxa"/>
          </w:tcPr>
          <w:p w:rsidR="000125C9" w:rsidRDefault="000125C9">
            <w:pPr>
              <w:pStyle w:val="ConsPlusNormal"/>
              <w:jc w:val="center"/>
            </w:pPr>
            <w:r>
              <w:t>370067,3</w:t>
            </w:r>
          </w:p>
        </w:tc>
        <w:tc>
          <w:tcPr>
            <w:tcW w:w="1587" w:type="dxa"/>
          </w:tcPr>
          <w:p w:rsidR="000125C9" w:rsidRDefault="000125C9">
            <w:pPr>
              <w:pStyle w:val="ConsPlusNormal"/>
              <w:jc w:val="center"/>
            </w:pPr>
            <w:r>
              <w:t>392615,8</w:t>
            </w:r>
          </w:p>
        </w:tc>
      </w:tr>
      <w:tr w:rsidR="000125C9">
        <w:tc>
          <w:tcPr>
            <w:tcW w:w="4139" w:type="dxa"/>
          </w:tcPr>
          <w:p w:rsidR="000125C9" w:rsidRDefault="000125C9">
            <w:pPr>
              <w:pStyle w:val="ConsPlusNormal"/>
            </w:pPr>
            <w:r>
              <w:t>Пенсионное обеспечение</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20311,7</w:t>
            </w:r>
          </w:p>
        </w:tc>
        <w:tc>
          <w:tcPr>
            <w:tcW w:w="1586" w:type="dxa"/>
          </w:tcPr>
          <w:p w:rsidR="000125C9" w:rsidRDefault="000125C9">
            <w:pPr>
              <w:pStyle w:val="ConsPlusNormal"/>
              <w:jc w:val="center"/>
            </w:pPr>
            <w:r>
              <w:t>21127,3</w:t>
            </w:r>
          </w:p>
        </w:tc>
        <w:tc>
          <w:tcPr>
            <w:tcW w:w="1587" w:type="dxa"/>
          </w:tcPr>
          <w:p w:rsidR="000125C9" w:rsidRDefault="000125C9">
            <w:pPr>
              <w:pStyle w:val="ConsPlusNormal"/>
              <w:jc w:val="center"/>
            </w:pPr>
            <w:r>
              <w:t>21962,3</w:t>
            </w:r>
          </w:p>
        </w:tc>
      </w:tr>
      <w:tr w:rsidR="000125C9">
        <w:tc>
          <w:tcPr>
            <w:tcW w:w="4139" w:type="dxa"/>
          </w:tcPr>
          <w:p w:rsidR="000125C9" w:rsidRDefault="000125C9">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w:t>
            </w:r>
          </w:p>
        </w:tc>
        <w:tc>
          <w:tcPr>
            <w:tcW w:w="701" w:type="dxa"/>
          </w:tcPr>
          <w:p w:rsidR="000125C9" w:rsidRDefault="000125C9">
            <w:pPr>
              <w:pStyle w:val="ConsPlusNormal"/>
            </w:pPr>
          </w:p>
        </w:tc>
        <w:tc>
          <w:tcPr>
            <w:tcW w:w="1586" w:type="dxa"/>
          </w:tcPr>
          <w:p w:rsidR="000125C9" w:rsidRDefault="000125C9">
            <w:pPr>
              <w:pStyle w:val="ConsPlusNormal"/>
              <w:jc w:val="center"/>
            </w:pPr>
            <w:r>
              <w:t>20311,7</w:t>
            </w:r>
          </w:p>
        </w:tc>
        <w:tc>
          <w:tcPr>
            <w:tcW w:w="1586" w:type="dxa"/>
          </w:tcPr>
          <w:p w:rsidR="000125C9" w:rsidRDefault="000125C9">
            <w:pPr>
              <w:pStyle w:val="ConsPlusNormal"/>
              <w:jc w:val="center"/>
            </w:pPr>
            <w:r>
              <w:t>21127,3</w:t>
            </w:r>
          </w:p>
        </w:tc>
        <w:tc>
          <w:tcPr>
            <w:tcW w:w="1587" w:type="dxa"/>
          </w:tcPr>
          <w:p w:rsidR="000125C9" w:rsidRDefault="000125C9">
            <w:pPr>
              <w:pStyle w:val="ConsPlusNormal"/>
              <w:jc w:val="center"/>
            </w:pPr>
            <w:r>
              <w:t>21962,3</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w:t>
            </w:r>
          </w:p>
        </w:tc>
        <w:tc>
          <w:tcPr>
            <w:tcW w:w="701" w:type="dxa"/>
          </w:tcPr>
          <w:p w:rsidR="000125C9" w:rsidRDefault="000125C9">
            <w:pPr>
              <w:pStyle w:val="ConsPlusNormal"/>
            </w:pPr>
          </w:p>
        </w:tc>
        <w:tc>
          <w:tcPr>
            <w:tcW w:w="1586" w:type="dxa"/>
          </w:tcPr>
          <w:p w:rsidR="000125C9" w:rsidRDefault="000125C9">
            <w:pPr>
              <w:pStyle w:val="ConsPlusNormal"/>
              <w:jc w:val="center"/>
            </w:pPr>
            <w:r>
              <w:t>20311,7</w:t>
            </w:r>
          </w:p>
        </w:tc>
        <w:tc>
          <w:tcPr>
            <w:tcW w:w="1586" w:type="dxa"/>
          </w:tcPr>
          <w:p w:rsidR="000125C9" w:rsidRDefault="000125C9">
            <w:pPr>
              <w:pStyle w:val="ConsPlusNormal"/>
              <w:jc w:val="center"/>
            </w:pPr>
            <w:r>
              <w:t>21127,3</w:t>
            </w:r>
          </w:p>
        </w:tc>
        <w:tc>
          <w:tcPr>
            <w:tcW w:w="1587" w:type="dxa"/>
          </w:tcPr>
          <w:p w:rsidR="000125C9" w:rsidRDefault="000125C9">
            <w:pPr>
              <w:pStyle w:val="ConsPlusNormal"/>
              <w:jc w:val="center"/>
            </w:pPr>
            <w:r>
              <w:t>21962,3</w:t>
            </w:r>
          </w:p>
        </w:tc>
      </w:tr>
      <w:tr w:rsidR="000125C9">
        <w:tc>
          <w:tcPr>
            <w:tcW w:w="4139" w:type="dxa"/>
          </w:tcPr>
          <w:p w:rsidR="000125C9" w:rsidRDefault="000125C9">
            <w:pPr>
              <w:pStyle w:val="ConsPlusNormal"/>
            </w:pPr>
            <w:r>
              <w:t>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w:t>
            </w:r>
          </w:p>
        </w:tc>
        <w:tc>
          <w:tcPr>
            <w:tcW w:w="701" w:type="dxa"/>
          </w:tcPr>
          <w:p w:rsidR="000125C9" w:rsidRDefault="000125C9">
            <w:pPr>
              <w:pStyle w:val="ConsPlusNormal"/>
            </w:pPr>
          </w:p>
        </w:tc>
        <w:tc>
          <w:tcPr>
            <w:tcW w:w="1586" w:type="dxa"/>
          </w:tcPr>
          <w:p w:rsidR="000125C9" w:rsidRDefault="000125C9">
            <w:pPr>
              <w:pStyle w:val="ConsPlusNormal"/>
              <w:jc w:val="center"/>
            </w:pPr>
            <w:r>
              <w:t>20311,7</w:t>
            </w:r>
          </w:p>
        </w:tc>
        <w:tc>
          <w:tcPr>
            <w:tcW w:w="1586" w:type="dxa"/>
          </w:tcPr>
          <w:p w:rsidR="000125C9" w:rsidRDefault="000125C9">
            <w:pPr>
              <w:pStyle w:val="ConsPlusNormal"/>
              <w:jc w:val="center"/>
            </w:pPr>
            <w:r>
              <w:t>21127,3</w:t>
            </w:r>
          </w:p>
        </w:tc>
        <w:tc>
          <w:tcPr>
            <w:tcW w:w="1587" w:type="dxa"/>
          </w:tcPr>
          <w:p w:rsidR="000125C9" w:rsidRDefault="000125C9">
            <w:pPr>
              <w:pStyle w:val="ConsPlusNormal"/>
              <w:jc w:val="center"/>
            </w:pPr>
            <w:r>
              <w:t>21962,3</w:t>
            </w:r>
          </w:p>
        </w:tc>
      </w:tr>
      <w:tr w:rsidR="000125C9">
        <w:tc>
          <w:tcPr>
            <w:tcW w:w="4139" w:type="dxa"/>
          </w:tcPr>
          <w:p w:rsidR="000125C9" w:rsidRDefault="000125C9">
            <w:pPr>
              <w:pStyle w:val="ConsPlusNormal"/>
            </w:pPr>
            <w:r>
              <w:t>Социальные выплаты безработным гражданам и иным категориям граждан в соответствии с законодательством о занятости населения (Межбюджетные трансферты)</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32 4 01 52900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20311,7</w:t>
            </w:r>
          </w:p>
        </w:tc>
        <w:tc>
          <w:tcPr>
            <w:tcW w:w="1586" w:type="dxa"/>
          </w:tcPr>
          <w:p w:rsidR="000125C9" w:rsidRDefault="000125C9">
            <w:pPr>
              <w:pStyle w:val="ConsPlusNormal"/>
              <w:jc w:val="center"/>
            </w:pPr>
            <w:r>
              <w:t>21127,3</w:t>
            </w:r>
          </w:p>
        </w:tc>
        <w:tc>
          <w:tcPr>
            <w:tcW w:w="1587" w:type="dxa"/>
          </w:tcPr>
          <w:p w:rsidR="000125C9" w:rsidRDefault="000125C9">
            <w:pPr>
              <w:pStyle w:val="ConsPlusNormal"/>
              <w:jc w:val="center"/>
            </w:pPr>
            <w:r>
              <w:t>21962,3</w:t>
            </w:r>
          </w:p>
        </w:tc>
      </w:tr>
      <w:tr w:rsidR="000125C9">
        <w:tc>
          <w:tcPr>
            <w:tcW w:w="4139" w:type="dxa"/>
          </w:tcPr>
          <w:p w:rsidR="000125C9" w:rsidRDefault="000125C9">
            <w:pPr>
              <w:pStyle w:val="ConsPlusNormal"/>
            </w:pPr>
            <w:r>
              <w:t>Социальное обеспечение населения</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340669,0</w:t>
            </w:r>
          </w:p>
        </w:tc>
        <w:tc>
          <w:tcPr>
            <w:tcW w:w="1586" w:type="dxa"/>
          </w:tcPr>
          <w:p w:rsidR="000125C9" w:rsidRDefault="000125C9">
            <w:pPr>
              <w:pStyle w:val="ConsPlusNormal"/>
              <w:jc w:val="center"/>
            </w:pPr>
            <w:r>
              <w:t>348790,0</w:t>
            </w:r>
          </w:p>
        </w:tc>
        <w:tc>
          <w:tcPr>
            <w:tcW w:w="1587" w:type="dxa"/>
          </w:tcPr>
          <w:p w:rsidR="000125C9" w:rsidRDefault="000125C9">
            <w:pPr>
              <w:pStyle w:val="ConsPlusNormal"/>
              <w:jc w:val="center"/>
            </w:pPr>
            <w:r>
              <w:t>370503,5</w:t>
            </w:r>
          </w:p>
        </w:tc>
      </w:tr>
      <w:tr w:rsidR="000125C9">
        <w:tc>
          <w:tcPr>
            <w:tcW w:w="4139" w:type="dxa"/>
          </w:tcPr>
          <w:p w:rsidR="000125C9" w:rsidRDefault="000125C9">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32</w:t>
            </w:r>
          </w:p>
        </w:tc>
        <w:tc>
          <w:tcPr>
            <w:tcW w:w="701" w:type="dxa"/>
          </w:tcPr>
          <w:p w:rsidR="000125C9" w:rsidRDefault="000125C9">
            <w:pPr>
              <w:pStyle w:val="ConsPlusNormal"/>
            </w:pPr>
          </w:p>
        </w:tc>
        <w:tc>
          <w:tcPr>
            <w:tcW w:w="1586" w:type="dxa"/>
          </w:tcPr>
          <w:p w:rsidR="000125C9" w:rsidRDefault="000125C9">
            <w:pPr>
              <w:pStyle w:val="ConsPlusNormal"/>
              <w:jc w:val="center"/>
            </w:pPr>
            <w:r>
              <w:t>340669,0</w:t>
            </w:r>
          </w:p>
        </w:tc>
        <w:tc>
          <w:tcPr>
            <w:tcW w:w="1586" w:type="dxa"/>
          </w:tcPr>
          <w:p w:rsidR="000125C9" w:rsidRDefault="000125C9">
            <w:pPr>
              <w:pStyle w:val="ConsPlusNormal"/>
              <w:jc w:val="center"/>
            </w:pPr>
            <w:r>
              <w:t>348790,0</w:t>
            </w:r>
          </w:p>
        </w:tc>
        <w:tc>
          <w:tcPr>
            <w:tcW w:w="1587" w:type="dxa"/>
          </w:tcPr>
          <w:p w:rsidR="000125C9" w:rsidRDefault="000125C9">
            <w:pPr>
              <w:pStyle w:val="ConsPlusNormal"/>
              <w:jc w:val="center"/>
            </w:pPr>
            <w:r>
              <w:t>370503,5</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32 4</w:t>
            </w:r>
          </w:p>
        </w:tc>
        <w:tc>
          <w:tcPr>
            <w:tcW w:w="701" w:type="dxa"/>
          </w:tcPr>
          <w:p w:rsidR="000125C9" w:rsidRDefault="000125C9">
            <w:pPr>
              <w:pStyle w:val="ConsPlusNormal"/>
            </w:pPr>
          </w:p>
        </w:tc>
        <w:tc>
          <w:tcPr>
            <w:tcW w:w="1586" w:type="dxa"/>
          </w:tcPr>
          <w:p w:rsidR="000125C9" w:rsidRDefault="000125C9">
            <w:pPr>
              <w:pStyle w:val="ConsPlusNormal"/>
              <w:jc w:val="center"/>
            </w:pPr>
            <w:r>
              <w:t>340669,0</w:t>
            </w:r>
          </w:p>
        </w:tc>
        <w:tc>
          <w:tcPr>
            <w:tcW w:w="1586" w:type="dxa"/>
          </w:tcPr>
          <w:p w:rsidR="000125C9" w:rsidRDefault="000125C9">
            <w:pPr>
              <w:pStyle w:val="ConsPlusNormal"/>
              <w:jc w:val="center"/>
            </w:pPr>
            <w:r>
              <w:t>348790,0</w:t>
            </w:r>
          </w:p>
        </w:tc>
        <w:tc>
          <w:tcPr>
            <w:tcW w:w="1587" w:type="dxa"/>
          </w:tcPr>
          <w:p w:rsidR="000125C9" w:rsidRDefault="000125C9">
            <w:pPr>
              <w:pStyle w:val="ConsPlusNormal"/>
              <w:jc w:val="center"/>
            </w:pPr>
            <w:r>
              <w:t>370503,5</w:t>
            </w:r>
          </w:p>
        </w:tc>
      </w:tr>
      <w:tr w:rsidR="000125C9">
        <w:tc>
          <w:tcPr>
            <w:tcW w:w="4139" w:type="dxa"/>
          </w:tcPr>
          <w:p w:rsidR="000125C9" w:rsidRDefault="000125C9">
            <w:pPr>
              <w:pStyle w:val="ConsPlusNormal"/>
            </w:pPr>
            <w:r>
              <w:t>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32 4 01</w:t>
            </w:r>
          </w:p>
        </w:tc>
        <w:tc>
          <w:tcPr>
            <w:tcW w:w="701" w:type="dxa"/>
          </w:tcPr>
          <w:p w:rsidR="000125C9" w:rsidRDefault="000125C9">
            <w:pPr>
              <w:pStyle w:val="ConsPlusNormal"/>
            </w:pPr>
          </w:p>
        </w:tc>
        <w:tc>
          <w:tcPr>
            <w:tcW w:w="1586" w:type="dxa"/>
          </w:tcPr>
          <w:p w:rsidR="000125C9" w:rsidRDefault="000125C9">
            <w:pPr>
              <w:pStyle w:val="ConsPlusNormal"/>
              <w:jc w:val="center"/>
            </w:pPr>
            <w:r>
              <w:t>339199,0</w:t>
            </w:r>
          </w:p>
        </w:tc>
        <w:tc>
          <w:tcPr>
            <w:tcW w:w="1586" w:type="dxa"/>
          </w:tcPr>
          <w:p w:rsidR="000125C9" w:rsidRDefault="000125C9">
            <w:pPr>
              <w:pStyle w:val="ConsPlusNormal"/>
              <w:jc w:val="center"/>
            </w:pPr>
            <w:r>
              <w:t>347320,0</w:t>
            </w:r>
          </w:p>
        </w:tc>
        <w:tc>
          <w:tcPr>
            <w:tcW w:w="1587" w:type="dxa"/>
          </w:tcPr>
          <w:p w:rsidR="000125C9" w:rsidRDefault="000125C9">
            <w:pPr>
              <w:pStyle w:val="ConsPlusNormal"/>
              <w:jc w:val="center"/>
            </w:pPr>
            <w:r>
              <w:t>369033,5</w:t>
            </w:r>
          </w:p>
        </w:tc>
      </w:tr>
      <w:tr w:rsidR="000125C9">
        <w:tc>
          <w:tcPr>
            <w:tcW w:w="4139" w:type="dxa"/>
          </w:tcPr>
          <w:p w:rsidR="000125C9" w:rsidRDefault="000125C9">
            <w:pPr>
              <w:pStyle w:val="ConsPlusNormal"/>
            </w:pPr>
            <w:r>
              <w:t>Социальные выплаты безработным гражданам и иным категориям граждан в соответствии с законодательством о занятости населения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32 4 01 52900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1687,6</w:t>
            </w:r>
          </w:p>
        </w:tc>
        <w:tc>
          <w:tcPr>
            <w:tcW w:w="1586" w:type="dxa"/>
          </w:tcPr>
          <w:p w:rsidR="000125C9" w:rsidRDefault="000125C9">
            <w:pPr>
              <w:pStyle w:val="ConsPlusNormal"/>
              <w:jc w:val="center"/>
            </w:pPr>
            <w:r>
              <w:t>1728,0</w:t>
            </w:r>
          </w:p>
        </w:tc>
        <w:tc>
          <w:tcPr>
            <w:tcW w:w="1587" w:type="dxa"/>
          </w:tcPr>
          <w:p w:rsidR="000125C9" w:rsidRDefault="000125C9">
            <w:pPr>
              <w:pStyle w:val="ConsPlusNormal"/>
              <w:jc w:val="center"/>
            </w:pPr>
            <w:r>
              <w:t>1836,0</w:t>
            </w:r>
          </w:p>
        </w:tc>
      </w:tr>
      <w:tr w:rsidR="000125C9">
        <w:tc>
          <w:tcPr>
            <w:tcW w:w="4139" w:type="dxa"/>
          </w:tcPr>
          <w:p w:rsidR="000125C9" w:rsidRDefault="000125C9">
            <w:pPr>
              <w:pStyle w:val="ConsPlusNormal"/>
            </w:pPr>
            <w:r>
              <w:t>Социальные выплаты безработным гражданам и иным категориям граждан в соответствии с законодательством о занятости населения (Социальное обеспечение и иные выплаты населению)</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32 4 01 52900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337511,4</w:t>
            </w:r>
          </w:p>
        </w:tc>
        <w:tc>
          <w:tcPr>
            <w:tcW w:w="1586" w:type="dxa"/>
          </w:tcPr>
          <w:p w:rsidR="000125C9" w:rsidRDefault="000125C9">
            <w:pPr>
              <w:pStyle w:val="ConsPlusNormal"/>
              <w:jc w:val="center"/>
            </w:pPr>
            <w:r>
              <w:t>345592,0</w:t>
            </w:r>
          </w:p>
        </w:tc>
        <w:tc>
          <w:tcPr>
            <w:tcW w:w="1587" w:type="dxa"/>
          </w:tcPr>
          <w:p w:rsidR="000125C9" w:rsidRDefault="000125C9">
            <w:pPr>
              <w:pStyle w:val="ConsPlusNormal"/>
              <w:jc w:val="center"/>
            </w:pPr>
            <w:r>
              <w:t>367197,5</w:t>
            </w:r>
          </w:p>
        </w:tc>
      </w:tr>
      <w:tr w:rsidR="000125C9">
        <w:tc>
          <w:tcPr>
            <w:tcW w:w="4139" w:type="dxa"/>
          </w:tcPr>
          <w:p w:rsidR="000125C9" w:rsidRDefault="000125C9">
            <w:pPr>
              <w:pStyle w:val="ConsPlusNormal"/>
            </w:pPr>
            <w:r>
              <w:t>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32 4 03</w:t>
            </w:r>
          </w:p>
        </w:tc>
        <w:tc>
          <w:tcPr>
            <w:tcW w:w="701" w:type="dxa"/>
          </w:tcPr>
          <w:p w:rsidR="000125C9" w:rsidRDefault="000125C9">
            <w:pPr>
              <w:pStyle w:val="ConsPlusNormal"/>
            </w:pPr>
          </w:p>
        </w:tc>
        <w:tc>
          <w:tcPr>
            <w:tcW w:w="1586" w:type="dxa"/>
          </w:tcPr>
          <w:p w:rsidR="000125C9" w:rsidRDefault="000125C9">
            <w:pPr>
              <w:pStyle w:val="ConsPlusNormal"/>
              <w:jc w:val="center"/>
            </w:pPr>
            <w:r>
              <w:t>1470,0</w:t>
            </w:r>
          </w:p>
        </w:tc>
        <w:tc>
          <w:tcPr>
            <w:tcW w:w="1586" w:type="dxa"/>
          </w:tcPr>
          <w:p w:rsidR="000125C9" w:rsidRDefault="000125C9">
            <w:pPr>
              <w:pStyle w:val="ConsPlusNormal"/>
              <w:jc w:val="center"/>
            </w:pPr>
            <w:r>
              <w:t>1470,0</w:t>
            </w:r>
          </w:p>
        </w:tc>
        <w:tc>
          <w:tcPr>
            <w:tcW w:w="1587" w:type="dxa"/>
          </w:tcPr>
          <w:p w:rsidR="000125C9" w:rsidRDefault="000125C9">
            <w:pPr>
              <w:pStyle w:val="ConsPlusNormal"/>
              <w:jc w:val="center"/>
            </w:pPr>
            <w:r>
              <w:t>1470,0</w:t>
            </w:r>
          </w:p>
        </w:tc>
      </w:tr>
      <w:tr w:rsidR="000125C9">
        <w:tc>
          <w:tcPr>
            <w:tcW w:w="4139" w:type="dxa"/>
          </w:tcPr>
          <w:p w:rsidR="000125C9" w:rsidRDefault="000125C9">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32 4 03 R0860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1470,0</w:t>
            </w:r>
          </w:p>
        </w:tc>
        <w:tc>
          <w:tcPr>
            <w:tcW w:w="1586" w:type="dxa"/>
          </w:tcPr>
          <w:p w:rsidR="000125C9" w:rsidRDefault="000125C9">
            <w:pPr>
              <w:pStyle w:val="ConsPlusNormal"/>
              <w:jc w:val="center"/>
            </w:pPr>
            <w:r>
              <w:t>1470,0</w:t>
            </w:r>
          </w:p>
        </w:tc>
        <w:tc>
          <w:tcPr>
            <w:tcW w:w="1587" w:type="dxa"/>
          </w:tcPr>
          <w:p w:rsidR="000125C9" w:rsidRDefault="000125C9">
            <w:pPr>
              <w:pStyle w:val="ConsPlusNormal"/>
              <w:jc w:val="center"/>
            </w:pPr>
            <w:r>
              <w:t>1470,0</w:t>
            </w:r>
          </w:p>
        </w:tc>
      </w:tr>
      <w:tr w:rsidR="000125C9">
        <w:tc>
          <w:tcPr>
            <w:tcW w:w="4139" w:type="dxa"/>
          </w:tcPr>
          <w:p w:rsidR="000125C9" w:rsidRDefault="000125C9">
            <w:pPr>
              <w:pStyle w:val="ConsPlusNormal"/>
            </w:pPr>
            <w:r>
              <w:t>Другие вопросы в области социальной политики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Государственная программа Владимирской области "Содействие занятости населения Владимирской области"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32</w:t>
            </w:r>
          </w:p>
        </w:tc>
        <w:tc>
          <w:tcPr>
            <w:tcW w:w="701" w:type="dxa"/>
          </w:tcPr>
          <w:p w:rsidR="000125C9" w:rsidRDefault="000125C9">
            <w:pPr>
              <w:pStyle w:val="ConsPlusNormal"/>
            </w:pP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32 4</w:t>
            </w:r>
          </w:p>
        </w:tc>
        <w:tc>
          <w:tcPr>
            <w:tcW w:w="701" w:type="dxa"/>
          </w:tcPr>
          <w:p w:rsidR="000125C9" w:rsidRDefault="000125C9">
            <w:pPr>
              <w:pStyle w:val="ConsPlusNormal"/>
            </w:pP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Комплекс процессных мероприятий "Улучшение условий и охраны труда"</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32 4 04</w:t>
            </w:r>
          </w:p>
        </w:tc>
        <w:tc>
          <w:tcPr>
            <w:tcW w:w="701" w:type="dxa"/>
          </w:tcPr>
          <w:p w:rsidR="000125C9" w:rsidRDefault="000125C9">
            <w:pPr>
              <w:pStyle w:val="ConsPlusNormal"/>
            </w:pP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32 4 04 20290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30,0</w:t>
            </w:r>
          </w:p>
        </w:tc>
        <w:tc>
          <w:tcPr>
            <w:tcW w:w="1586" w:type="dxa"/>
          </w:tcPr>
          <w:p w:rsidR="000125C9" w:rsidRDefault="000125C9">
            <w:pPr>
              <w:pStyle w:val="ConsPlusNormal"/>
              <w:jc w:val="center"/>
            </w:pPr>
            <w:r>
              <w:t>30,0</w:t>
            </w:r>
          </w:p>
        </w:tc>
        <w:tc>
          <w:tcPr>
            <w:tcW w:w="1587" w:type="dxa"/>
          </w:tcPr>
          <w:p w:rsidR="000125C9" w:rsidRDefault="000125C9">
            <w:pPr>
              <w:pStyle w:val="ConsPlusNormal"/>
              <w:jc w:val="center"/>
            </w:pPr>
            <w:r>
              <w:t>30,0</w:t>
            </w:r>
          </w:p>
        </w:tc>
      </w:tr>
      <w:tr w:rsidR="000125C9">
        <w:tc>
          <w:tcPr>
            <w:tcW w:w="4139" w:type="dxa"/>
          </w:tcPr>
          <w:p w:rsidR="000125C9" w:rsidRDefault="000125C9">
            <w:pPr>
              <w:pStyle w:val="ConsPlusNormal"/>
            </w:pPr>
            <w:r>
              <w:t>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32 4 04 20290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120,0</w:t>
            </w:r>
          </w:p>
        </w:tc>
        <w:tc>
          <w:tcPr>
            <w:tcW w:w="1586" w:type="dxa"/>
          </w:tcPr>
          <w:p w:rsidR="000125C9" w:rsidRDefault="000125C9">
            <w:pPr>
              <w:pStyle w:val="ConsPlusNormal"/>
              <w:jc w:val="center"/>
            </w:pPr>
            <w:r>
              <w:t>120,0</w:t>
            </w:r>
          </w:p>
        </w:tc>
        <w:tc>
          <w:tcPr>
            <w:tcW w:w="1587" w:type="dxa"/>
          </w:tcPr>
          <w:p w:rsidR="000125C9" w:rsidRDefault="000125C9">
            <w:pPr>
              <w:pStyle w:val="ConsPlusNormal"/>
              <w:jc w:val="center"/>
            </w:pPr>
            <w:r>
              <w:t>120,0</w:t>
            </w:r>
          </w:p>
        </w:tc>
      </w:tr>
      <w:tr w:rsidR="000125C9">
        <w:tc>
          <w:tcPr>
            <w:tcW w:w="4139" w:type="dxa"/>
          </w:tcPr>
          <w:p w:rsidR="000125C9" w:rsidRDefault="000125C9">
            <w:pPr>
              <w:pStyle w:val="ConsPlusNormal"/>
              <w:outlineLvl w:val="1"/>
            </w:pPr>
            <w:r>
              <w:t>МИНИСТЕРСТВО ЛЕСНОГО ХОЗЯЙСТВА ВЛАДИМИРСКОЙ ОБЛАСТИ</w:t>
            </w:r>
          </w:p>
        </w:tc>
        <w:tc>
          <w:tcPr>
            <w:tcW w:w="701" w:type="dxa"/>
          </w:tcPr>
          <w:p w:rsidR="000125C9" w:rsidRDefault="000125C9">
            <w:pPr>
              <w:pStyle w:val="ConsPlusNormal"/>
              <w:jc w:val="center"/>
            </w:pPr>
            <w:r>
              <w:t>554</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1869626,3</w:t>
            </w:r>
          </w:p>
        </w:tc>
        <w:tc>
          <w:tcPr>
            <w:tcW w:w="1586" w:type="dxa"/>
          </w:tcPr>
          <w:p w:rsidR="000125C9" w:rsidRDefault="000125C9">
            <w:pPr>
              <w:pStyle w:val="ConsPlusNormal"/>
              <w:jc w:val="center"/>
            </w:pPr>
            <w:r>
              <w:t>3313363,3</w:t>
            </w:r>
          </w:p>
        </w:tc>
        <w:tc>
          <w:tcPr>
            <w:tcW w:w="1587" w:type="dxa"/>
          </w:tcPr>
          <w:p w:rsidR="000125C9" w:rsidRDefault="000125C9">
            <w:pPr>
              <w:pStyle w:val="ConsPlusNormal"/>
              <w:jc w:val="center"/>
            </w:pPr>
            <w:r>
              <w:t>3800444,4</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1286,5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1286,5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1286,5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1286,5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Возмещение расходов, понесенных бюджетами субъектов Российской Федерации в 2023 - 2024 годах на 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99 9 00 56940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1286,5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1771162,9</w:t>
            </w:r>
          </w:p>
        </w:tc>
        <w:tc>
          <w:tcPr>
            <w:tcW w:w="1586" w:type="dxa"/>
          </w:tcPr>
          <w:p w:rsidR="000125C9" w:rsidRDefault="000125C9">
            <w:pPr>
              <w:pStyle w:val="ConsPlusNormal"/>
              <w:jc w:val="center"/>
            </w:pPr>
            <w:r>
              <w:t>3232565,9</w:t>
            </w:r>
          </w:p>
        </w:tc>
        <w:tc>
          <w:tcPr>
            <w:tcW w:w="1587" w:type="dxa"/>
          </w:tcPr>
          <w:p w:rsidR="000125C9" w:rsidRDefault="000125C9">
            <w:pPr>
              <w:pStyle w:val="ConsPlusNormal"/>
              <w:jc w:val="center"/>
            </w:pPr>
            <w:r>
              <w:t>3715647,0</w:t>
            </w:r>
          </w:p>
        </w:tc>
      </w:tr>
      <w:tr w:rsidR="000125C9">
        <w:tc>
          <w:tcPr>
            <w:tcW w:w="4139" w:type="dxa"/>
          </w:tcPr>
          <w:p w:rsidR="000125C9" w:rsidRDefault="000125C9">
            <w:pPr>
              <w:pStyle w:val="ConsPlusNormal"/>
            </w:pPr>
            <w:r>
              <w:t>Лесное хозяйство</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771162,9</w:t>
            </w:r>
          </w:p>
        </w:tc>
        <w:tc>
          <w:tcPr>
            <w:tcW w:w="1586" w:type="dxa"/>
          </w:tcPr>
          <w:p w:rsidR="000125C9" w:rsidRDefault="000125C9">
            <w:pPr>
              <w:pStyle w:val="ConsPlusNormal"/>
              <w:jc w:val="center"/>
            </w:pPr>
            <w:r>
              <w:t>732565,9</w:t>
            </w:r>
          </w:p>
        </w:tc>
        <w:tc>
          <w:tcPr>
            <w:tcW w:w="1587" w:type="dxa"/>
          </w:tcPr>
          <w:p w:rsidR="000125C9" w:rsidRDefault="000125C9">
            <w:pPr>
              <w:pStyle w:val="ConsPlusNormal"/>
              <w:jc w:val="center"/>
            </w:pPr>
            <w:r>
              <w:t>715647,0</w:t>
            </w:r>
          </w:p>
        </w:tc>
      </w:tr>
      <w:tr w:rsidR="000125C9">
        <w:tc>
          <w:tcPr>
            <w:tcW w:w="4139" w:type="dxa"/>
          </w:tcPr>
          <w:p w:rsidR="000125C9" w:rsidRDefault="000125C9">
            <w:pPr>
              <w:pStyle w:val="ConsPlusNormal"/>
            </w:pPr>
            <w:r>
              <w:t>Государственная программа Владимирской области "Развитие лесного хозяйства на территории Владимирской области"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w:t>
            </w:r>
          </w:p>
        </w:tc>
        <w:tc>
          <w:tcPr>
            <w:tcW w:w="701" w:type="dxa"/>
          </w:tcPr>
          <w:p w:rsidR="000125C9" w:rsidRDefault="000125C9">
            <w:pPr>
              <w:pStyle w:val="ConsPlusNormal"/>
            </w:pPr>
          </w:p>
        </w:tc>
        <w:tc>
          <w:tcPr>
            <w:tcW w:w="1586" w:type="dxa"/>
          </w:tcPr>
          <w:p w:rsidR="000125C9" w:rsidRDefault="000125C9">
            <w:pPr>
              <w:pStyle w:val="ConsPlusNormal"/>
              <w:jc w:val="center"/>
            </w:pPr>
            <w:r>
              <w:t>725022,1</w:t>
            </w:r>
          </w:p>
        </w:tc>
        <w:tc>
          <w:tcPr>
            <w:tcW w:w="1586" w:type="dxa"/>
          </w:tcPr>
          <w:p w:rsidR="000125C9" w:rsidRDefault="000125C9">
            <w:pPr>
              <w:pStyle w:val="ConsPlusNormal"/>
              <w:jc w:val="center"/>
            </w:pPr>
            <w:r>
              <w:t>723565,9</w:t>
            </w:r>
          </w:p>
        </w:tc>
        <w:tc>
          <w:tcPr>
            <w:tcW w:w="1587" w:type="dxa"/>
          </w:tcPr>
          <w:p w:rsidR="000125C9" w:rsidRDefault="000125C9">
            <w:pPr>
              <w:pStyle w:val="ConsPlusNormal"/>
              <w:jc w:val="center"/>
            </w:pPr>
            <w:r>
              <w:t>715647,0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03 1</w:t>
            </w:r>
          </w:p>
        </w:tc>
        <w:tc>
          <w:tcPr>
            <w:tcW w:w="701" w:type="dxa"/>
          </w:tcPr>
          <w:p w:rsidR="000125C9" w:rsidRDefault="000125C9">
            <w:pPr>
              <w:pStyle w:val="ConsPlusNormal"/>
            </w:pPr>
          </w:p>
        </w:tc>
        <w:tc>
          <w:tcPr>
            <w:tcW w:w="1586" w:type="dxa"/>
          </w:tcPr>
          <w:p w:rsidR="000125C9" w:rsidRDefault="000125C9">
            <w:pPr>
              <w:pStyle w:val="ConsPlusNormal"/>
              <w:jc w:val="center"/>
            </w:pPr>
            <w:r>
              <w:t>125036,2</w:t>
            </w:r>
          </w:p>
        </w:tc>
        <w:tc>
          <w:tcPr>
            <w:tcW w:w="1586" w:type="dxa"/>
          </w:tcPr>
          <w:p w:rsidR="000125C9" w:rsidRDefault="000125C9">
            <w:pPr>
              <w:pStyle w:val="ConsPlusNormal"/>
              <w:jc w:val="center"/>
            </w:pPr>
            <w:r>
              <w:t>81599,8</w:t>
            </w:r>
          </w:p>
        </w:tc>
        <w:tc>
          <w:tcPr>
            <w:tcW w:w="1587" w:type="dxa"/>
          </w:tcPr>
          <w:p w:rsidR="000125C9" w:rsidRDefault="000125C9">
            <w:pPr>
              <w:pStyle w:val="ConsPlusNormal"/>
              <w:jc w:val="center"/>
            </w:pPr>
            <w:r>
              <w:t>83539,8</w:t>
            </w:r>
          </w:p>
        </w:tc>
      </w:tr>
      <w:tr w:rsidR="000125C9">
        <w:tc>
          <w:tcPr>
            <w:tcW w:w="4139" w:type="dxa"/>
          </w:tcPr>
          <w:p w:rsidR="000125C9" w:rsidRDefault="000125C9">
            <w:pPr>
              <w:pStyle w:val="ConsPlusNormal"/>
            </w:pPr>
            <w:r>
              <w:t>Региональный проект "Сохранение лесов"</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1 GА</w:t>
            </w:r>
          </w:p>
        </w:tc>
        <w:tc>
          <w:tcPr>
            <w:tcW w:w="701" w:type="dxa"/>
          </w:tcPr>
          <w:p w:rsidR="000125C9" w:rsidRDefault="000125C9">
            <w:pPr>
              <w:pStyle w:val="ConsPlusNormal"/>
            </w:pPr>
          </w:p>
        </w:tc>
        <w:tc>
          <w:tcPr>
            <w:tcW w:w="1586" w:type="dxa"/>
          </w:tcPr>
          <w:p w:rsidR="000125C9" w:rsidRDefault="000125C9">
            <w:pPr>
              <w:pStyle w:val="ConsPlusNormal"/>
              <w:jc w:val="center"/>
            </w:pPr>
            <w:r>
              <w:t>125036,2</w:t>
            </w:r>
          </w:p>
        </w:tc>
        <w:tc>
          <w:tcPr>
            <w:tcW w:w="1586" w:type="dxa"/>
          </w:tcPr>
          <w:p w:rsidR="000125C9" w:rsidRDefault="000125C9">
            <w:pPr>
              <w:pStyle w:val="ConsPlusNormal"/>
              <w:jc w:val="center"/>
            </w:pPr>
            <w:r>
              <w:t>81599,8</w:t>
            </w:r>
          </w:p>
        </w:tc>
        <w:tc>
          <w:tcPr>
            <w:tcW w:w="1587" w:type="dxa"/>
          </w:tcPr>
          <w:p w:rsidR="000125C9" w:rsidRDefault="000125C9">
            <w:pPr>
              <w:pStyle w:val="ConsPlusNormal"/>
              <w:jc w:val="center"/>
            </w:pPr>
            <w:r>
              <w:t>83539,8</w:t>
            </w:r>
          </w:p>
        </w:tc>
      </w:tr>
      <w:tr w:rsidR="000125C9">
        <w:tc>
          <w:tcPr>
            <w:tcW w:w="4139" w:type="dxa"/>
          </w:tcPr>
          <w:p w:rsidR="000125C9" w:rsidRDefault="000125C9">
            <w:pPr>
              <w:pStyle w:val="ConsPlusNormal"/>
            </w:pPr>
            <w:r>
              <w:t>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1 GА 54290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25173,8</w:t>
            </w:r>
          </w:p>
        </w:tc>
        <w:tc>
          <w:tcPr>
            <w:tcW w:w="1586" w:type="dxa"/>
          </w:tcPr>
          <w:p w:rsidR="000125C9" w:rsidRDefault="000125C9">
            <w:pPr>
              <w:pStyle w:val="ConsPlusNormal"/>
              <w:jc w:val="center"/>
            </w:pPr>
            <w:r>
              <w:t>4759,8</w:t>
            </w:r>
          </w:p>
        </w:tc>
        <w:tc>
          <w:tcPr>
            <w:tcW w:w="1587" w:type="dxa"/>
          </w:tcPr>
          <w:p w:rsidR="000125C9" w:rsidRDefault="000125C9">
            <w:pPr>
              <w:pStyle w:val="ConsPlusNormal"/>
              <w:jc w:val="center"/>
            </w:pPr>
            <w:r>
              <w:t>4861,6</w:t>
            </w:r>
          </w:p>
        </w:tc>
      </w:tr>
      <w:tr w:rsidR="000125C9">
        <w:tc>
          <w:tcPr>
            <w:tcW w:w="4139" w:type="dxa"/>
          </w:tcPr>
          <w:p w:rsidR="000125C9" w:rsidRDefault="000125C9">
            <w:pPr>
              <w:pStyle w:val="ConsPlusNormal"/>
            </w:pPr>
            <w:r>
              <w:t>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1 GА 54320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99862,4</w:t>
            </w:r>
          </w:p>
        </w:tc>
        <w:tc>
          <w:tcPr>
            <w:tcW w:w="1586" w:type="dxa"/>
          </w:tcPr>
          <w:p w:rsidR="000125C9" w:rsidRDefault="000125C9">
            <w:pPr>
              <w:pStyle w:val="ConsPlusNormal"/>
              <w:jc w:val="center"/>
            </w:pPr>
            <w:r>
              <w:t>76840,0</w:t>
            </w:r>
          </w:p>
        </w:tc>
        <w:tc>
          <w:tcPr>
            <w:tcW w:w="1587" w:type="dxa"/>
          </w:tcPr>
          <w:p w:rsidR="000125C9" w:rsidRDefault="000125C9">
            <w:pPr>
              <w:pStyle w:val="ConsPlusNormal"/>
              <w:jc w:val="center"/>
            </w:pPr>
            <w:r>
              <w:t>78678,2</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w:t>
            </w:r>
          </w:p>
        </w:tc>
        <w:tc>
          <w:tcPr>
            <w:tcW w:w="701" w:type="dxa"/>
          </w:tcPr>
          <w:p w:rsidR="000125C9" w:rsidRDefault="000125C9">
            <w:pPr>
              <w:pStyle w:val="ConsPlusNormal"/>
            </w:pPr>
          </w:p>
        </w:tc>
        <w:tc>
          <w:tcPr>
            <w:tcW w:w="1586" w:type="dxa"/>
          </w:tcPr>
          <w:p w:rsidR="000125C9" w:rsidRDefault="000125C9">
            <w:pPr>
              <w:pStyle w:val="ConsPlusNormal"/>
              <w:jc w:val="center"/>
            </w:pPr>
            <w:r>
              <w:t>599985,9</w:t>
            </w:r>
          </w:p>
        </w:tc>
        <w:tc>
          <w:tcPr>
            <w:tcW w:w="1586" w:type="dxa"/>
          </w:tcPr>
          <w:p w:rsidR="000125C9" w:rsidRDefault="000125C9">
            <w:pPr>
              <w:pStyle w:val="ConsPlusNormal"/>
              <w:jc w:val="center"/>
            </w:pPr>
            <w:r>
              <w:t>641966,1</w:t>
            </w:r>
          </w:p>
        </w:tc>
        <w:tc>
          <w:tcPr>
            <w:tcW w:w="1587" w:type="dxa"/>
          </w:tcPr>
          <w:p w:rsidR="000125C9" w:rsidRDefault="000125C9">
            <w:pPr>
              <w:pStyle w:val="ConsPlusNormal"/>
              <w:jc w:val="center"/>
            </w:pPr>
            <w:r>
              <w:t>632107,2</w:t>
            </w:r>
          </w:p>
        </w:tc>
      </w:tr>
      <w:tr w:rsidR="000125C9">
        <w:tc>
          <w:tcPr>
            <w:tcW w:w="4139" w:type="dxa"/>
          </w:tcPr>
          <w:p w:rsidR="000125C9" w:rsidRDefault="000125C9">
            <w:pPr>
              <w:pStyle w:val="ConsPlusNormal"/>
            </w:pPr>
            <w:r>
              <w:t>Комплекс процессных мероприятий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03 4 01</w:t>
            </w:r>
          </w:p>
        </w:tc>
        <w:tc>
          <w:tcPr>
            <w:tcW w:w="701" w:type="dxa"/>
          </w:tcPr>
          <w:p w:rsidR="000125C9" w:rsidRDefault="000125C9">
            <w:pPr>
              <w:pStyle w:val="ConsPlusNormal"/>
            </w:pPr>
          </w:p>
        </w:tc>
        <w:tc>
          <w:tcPr>
            <w:tcW w:w="1586" w:type="dxa"/>
          </w:tcPr>
          <w:p w:rsidR="000125C9" w:rsidRDefault="000125C9">
            <w:pPr>
              <w:pStyle w:val="ConsPlusNormal"/>
              <w:jc w:val="center"/>
            </w:pPr>
            <w:r>
              <w:t>198611,2</w:t>
            </w:r>
          </w:p>
        </w:tc>
        <w:tc>
          <w:tcPr>
            <w:tcW w:w="1586" w:type="dxa"/>
          </w:tcPr>
          <w:p w:rsidR="000125C9" w:rsidRDefault="000125C9">
            <w:pPr>
              <w:pStyle w:val="ConsPlusNormal"/>
              <w:jc w:val="center"/>
            </w:pPr>
            <w:r>
              <w:t>220147,8</w:t>
            </w:r>
          </w:p>
        </w:tc>
        <w:tc>
          <w:tcPr>
            <w:tcW w:w="1587" w:type="dxa"/>
          </w:tcPr>
          <w:p w:rsidR="000125C9" w:rsidRDefault="000125C9">
            <w:pPr>
              <w:pStyle w:val="ConsPlusNormal"/>
              <w:jc w:val="center"/>
            </w:pPr>
            <w:r>
              <w:t>212946,0</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03 4 01 00590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54438,0</w:t>
            </w:r>
          </w:p>
        </w:tc>
        <w:tc>
          <w:tcPr>
            <w:tcW w:w="1586" w:type="dxa"/>
          </w:tcPr>
          <w:p w:rsidR="000125C9" w:rsidRDefault="000125C9">
            <w:pPr>
              <w:pStyle w:val="ConsPlusNormal"/>
              <w:jc w:val="center"/>
            </w:pPr>
            <w:r>
              <w:t>55560,6</w:t>
            </w:r>
          </w:p>
        </w:tc>
        <w:tc>
          <w:tcPr>
            <w:tcW w:w="1587" w:type="dxa"/>
          </w:tcPr>
          <w:p w:rsidR="000125C9" w:rsidRDefault="000125C9">
            <w:pPr>
              <w:pStyle w:val="ConsPlusNormal"/>
              <w:jc w:val="center"/>
            </w:pPr>
            <w:r>
              <w:t>48460,6</w:t>
            </w:r>
          </w:p>
        </w:tc>
      </w:tr>
      <w:tr w:rsidR="000125C9">
        <w:tc>
          <w:tcPr>
            <w:tcW w:w="4139" w:type="dxa"/>
          </w:tcPr>
          <w:p w:rsidR="000125C9" w:rsidRDefault="000125C9">
            <w:pPr>
              <w:pStyle w:val="ConsPlusNormal"/>
            </w:pPr>
            <w:r>
              <w:t>Финансовое обеспечение проведения профилактических мероприятий и лесохозяйственных работ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03 4 01 51293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35000,0</w:t>
            </w:r>
          </w:p>
        </w:tc>
        <w:tc>
          <w:tcPr>
            <w:tcW w:w="1586" w:type="dxa"/>
          </w:tcPr>
          <w:p w:rsidR="000125C9" w:rsidRDefault="000125C9">
            <w:pPr>
              <w:pStyle w:val="ConsPlusNormal"/>
              <w:jc w:val="center"/>
            </w:pPr>
            <w:r>
              <w:t>56675,3</w:t>
            </w:r>
          </w:p>
        </w:tc>
        <w:tc>
          <w:tcPr>
            <w:tcW w:w="1587" w:type="dxa"/>
          </w:tcPr>
          <w:p w:rsidR="000125C9" w:rsidRDefault="000125C9">
            <w:pPr>
              <w:pStyle w:val="ConsPlusNormal"/>
              <w:jc w:val="center"/>
            </w:pPr>
            <w:r>
              <w:t>56611,9</w:t>
            </w:r>
          </w:p>
        </w:tc>
      </w:tr>
      <w:tr w:rsidR="000125C9">
        <w:tc>
          <w:tcPr>
            <w:tcW w:w="4139" w:type="dxa"/>
          </w:tcPr>
          <w:p w:rsidR="000125C9" w:rsidRDefault="000125C9">
            <w:pPr>
              <w:pStyle w:val="ConsPlusNormal"/>
            </w:pPr>
            <w:r>
              <w:t>Финансовое обеспечение осуществления мер пожарной безопасности и тушения лесных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03 4 01 53450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109173,2</w:t>
            </w:r>
          </w:p>
        </w:tc>
        <w:tc>
          <w:tcPr>
            <w:tcW w:w="1586" w:type="dxa"/>
          </w:tcPr>
          <w:p w:rsidR="000125C9" w:rsidRDefault="000125C9">
            <w:pPr>
              <w:pStyle w:val="ConsPlusNormal"/>
              <w:jc w:val="center"/>
            </w:pPr>
            <w:r>
              <w:t>107911,9</w:t>
            </w:r>
          </w:p>
        </w:tc>
        <w:tc>
          <w:tcPr>
            <w:tcW w:w="1587" w:type="dxa"/>
          </w:tcPr>
          <w:p w:rsidR="000125C9" w:rsidRDefault="000125C9">
            <w:pPr>
              <w:pStyle w:val="ConsPlusNormal"/>
              <w:jc w:val="center"/>
            </w:pPr>
            <w:r>
              <w:t>107873,5</w:t>
            </w:r>
          </w:p>
        </w:tc>
      </w:tr>
      <w:tr w:rsidR="000125C9">
        <w:tc>
          <w:tcPr>
            <w:tcW w:w="4139" w:type="dxa"/>
          </w:tcPr>
          <w:p w:rsidR="000125C9" w:rsidRDefault="000125C9">
            <w:pPr>
              <w:pStyle w:val="ConsPlusNormal"/>
            </w:pPr>
            <w:r>
              <w:t>Комплекс процессных мероприятий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03 4 02</w:t>
            </w:r>
          </w:p>
        </w:tc>
        <w:tc>
          <w:tcPr>
            <w:tcW w:w="701" w:type="dxa"/>
          </w:tcPr>
          <w:p w:rsidR="000125C9" w:rsidRDefault="000125C9">
            <w:pPr>
              <w:pStyle w:val="ConsPlusNormal"/>
            </w:pPr>
          </w:p>
        </w:tc>
        <w:tc>
          <w:tcPr>
            <w:tcW w:w="1586" w:type="dxa"/>
          </w:tcPr>
          <w:p w:rsidR="000125C9" w:rsidRDefault="000125C9">
            <w:pPr>
              <w:pStyle w:val="ConsPlusNormal"/>
              <w:jc w:val="center"/>
            </w:pPr>
            <w:r>
              <w:t>311943,8</w:t>
            </w:r>
          </w:p>
        </w:tc>
        <w:tc>
          <w:tcPr>
            <w:tcW w:w="1586" w:type="dxa"/>
          </w:tcPr>
          <w:p w:rsidR="000125C9" w:rsidRDefault="000125C9">
            <w:pPr>
              <w:pStyle w:val="ConsPlusNormal"/>
              <w:jc w:val="center"/>
            </w:pPr>
            <w:r>
              <w:t>339378,7</w:t>
            </w:r>
          </w:p>
        </w:tc>
        <w:tc>
          <w:tcPr>
            <w:tcW w:w="1587" w:type="dxa"/>
          </w:tcPr>
          <w:p w:rsidR="000125C9" w:rsidRDefault="000125C9">
            <w:pPr>
              <w:pStyle w:val="ConsPlusNormal"/>
              <w:jc w:val="center"/>
            </w:pPr>
            <w:r>
              <w:t>341341,6</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03 4 02 00590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25596,4</w:t>
            </w:r>
          </w:p>
        </w:tc>
        <w:tc>
          <w:tcPr>
            <w:tcW w:w="1586" w:type="dxa"/>
          </w:tcPr>
          <w:p w:rsidR="000125C9" w:rsidRDefault="000125C9">
            <w:pPr>
              <w:pStyle w:val="ConsPlusNormal"/>
              <w:jc w:val="center"/>
            </w:pPr>
            <w:r>
              <w:t>27810,9</w:t>
            </w:r>
          </w:p>
        </w:tc>
        <w:tc>
          <w:tcPr>
            <w:tcW w:w="1587" w:type="dxa"/>
          </w:tcPr>
          <w:p w:rsidR="000125C9" w:rsidRDefault="000125C9">
            <w:pPr>
              <w:pStyle w:val="ConsPlusNormal"/>
              <w:jc w:val="center"/>
            </w:pPr>
            <w:r>
              <w:t>30984,8</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03 4 02 00590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903,7</w:t>
            </w:r>
          </w:p>
        </w:tc>
        <w:tc>
          <w:tcPr>
            <w:tcW w:w="1586" w:type="dxa"/>
          </w:tcPr>
          <w:p w:rsidR="000125C9" w:rsidRDefault="000125C9">
            <w:pPr>
              <w:pStyle w:val="ConsPlusNormal"/>
              <w:jc w:val="center"/>
            </w:pPr>
            <w:r>
              <w:t>903,8</w:t>
            </w:r>
          </w:p>
        </w:tc>
        <w:tc>
          <w:tcPr>
            <w:tcW w:w="1587" w:type="dxa"/>
          </w:tcPr>
          <w:p w:rsidR="000125C9" w:rsidRDefault="000125C9">
            <w:pPr>
              <w:pStyle w:val="ConsPlusNormal"/>
              <w:jc w:val="center"/>
            </w:pPr>
            <w:r>
              <w:t>903,8</w:t>
            </w:r>
          </w:p>
        </w:tc>
      </w:tr>
      <w:tr w:rsidR="000125C9">
        <w:tc>
          <w:tcPr>
            <w:tcW w:w="4139" w:type="dxa"/>
          </w:tcPr>
          <w:p w:rsidR="000125C9" w:rsidRDefault="000125C9">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03 4 02 51292</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249261,0</w:t>
            </w:r>
          </w:p>
        </w:tc>
        <w:tc>
          <w:tcPr>
            <w:tcW w:w="1586" w:type="dxa"/>
          </w:tcPr>
          <w:p w:rsidR="000125C9" w:rsidRDefault="000125C9">
            <w:pPr>
              <w:pStyle w:val="ConsPlusNormal"/>
              <w:jc w:val="center"/>
            </w:pPr>
            <w:r>
              <w:t>249261,0</w:t>
            </w:r>
          </w:p>
        </w:tc>
        <w:tc>
          <w:tcPr>
            <w:tcW w:w="1587" w:type="dxa"/>
          </w:tcPr>
          <w:p w:rsidR="000125C9" w:rsidRDefault="000125C9">
            <w:pPr>
              <w:pStyle w:val="ConsPlusNormal"/>
              <w:jc w:val="center"/>
            </w:pPr>
            <w:r>
              <w:t>249261,0</w:t>
            </w:r>
          </w:p>
        </w:tc>
      </w:tr>
      <w:tr w:rsidR="000125C9">
        <w:tc>
          <w:tcPr>
            <w:tcW w:w="4139" w:type="dxa"/>
          </w:tcPr>
          <w:p w:rsidR="000125C9" w:rsidRDefault="000125C9">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03 4 02 51292</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36182,3</w:t>
            </w:r>
          </w:p>
        </w:tc>
        <w:tc>
          <w:tcPr>
            <w:tcW w:w="1586" w:type="dxa"/>
          </w:tcPr>
          <w:p w:rsidR="000125C9" w:rsidRDefault="000125C9">
            <w:pPr>
              <w:pStyle w:val="ConsPlusNormal"/>
              <w:jc w:val="center"/>
            </w:pPr>
            <w:r>
              <w:t>56014,9</w:t>
            </w:r>
          </w:p>
        </w:tc>
        <w:tc>
          <w:tcPr>
            <w:tcW w:w="1587" w:type="dxa"/>
          </w:tcPr>
          <w:p w:rsidR="000125C9" w:rsidRDefault="000125C9">
            <w:pPr>
              <w:pStyle w:val="ConsPlusNormal"/>
              <w:jc w:val="center"/>
            </w:pPr>
            <w:r>
              <w:t>56014,4</w:t>
            </w:r>
          </w:p>
        </w:tc>
      </w:tr>
      <w:tr w:rsidR="000125C9">
        <w:tc>
          <w:tcPr>
            <w:tcW w:w="4139" w:type="dxa"/>
          </w:tcPr>
          <w:p w:rsidR="000125C9" w:rsidRDefault="000125C9">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03 4 02 51292</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0,4</w:t>
            </w:r>
          </w:p>
        </w:tc>
        <w:tc>
          <w:tcPr>
            <w:tcW w:w="1586" w:type="dxa"/>
          </w:tcPr>
          <w:p w:rsidR="000125C9" w:rsidRDefault="000125C9">
            <w:pPr>
              <w:pStyle w:val="ConsPlusNormal"/>
              <w:jc w:val="center"/>
            </w:pPr>
            <w:r>
              <w:t>0,4</w:t>
            </w:r>
          </w:p>
        </w:tc>
        <w:tc>
          <w:tcPr>
            <w:tcW w:w="1587" w:type="dxa"/>
          </w:tcPr>
          <w:p w:rsidR="000125C9" w:rsidRDefault="000125C9">
            <w:pPr>
              <w:pStyle w:val="ConsPlusNormal"/>
              <w:jc w:val="center"/>
            </w:pPr>
            <w:r>
              <w:t>0,4</w:t>
            </w:r>
          </w:p>
        </w:tc>
      </w:tr>
      <w:tr w:rsidR="000125C9">
        <w:tc>
          <w:tcPr>
            <w:tcW w:w="4139" w:type="dxa"/>
          </w:tcPr>
          <w:p w:rsidR="000125C9" w:rsidRDefault="000125C9">
            <w:pPr>
              <w:pStyle w:val="ConsPlusNormal"/>
            </w:pPr>
            <w:r>
              <w:t>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03 4 02 51298</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5387,7</w:t>
            </w:r>
          </w:p>
        </w:tc>
        <w:tc>
          <w:tcPr>
            <w:tcW w:w="1587" w:type="dxa"/>
          </w:tcPr>
          <w:p w:rsidR="000125C9" w:rsidRDefault="000125C9">
            <w:pPr>
              <w:pStyle w:val="ConsPlusNormal"/>
              <w:jc w:val="center"/>
            </w:pPr>
            <w:r>
              <w:t>4177,2</w:t>
            </w:r>
          </w:p>
        </w:tc>
      </w:tr>
      <w:tr w:rsidR="000125C9">
        <w:tc>
          <w:tcPr>
            <w:tcW w:w="4139" w:type="dxa"/>
          </w:tcPr>
          <w:p w:rsidR="000125C9" w:rsidRDefault="000125C9">
            <w:pPr>
              <w:pStyle w:val="ConsPlusNormal"/>
            </w:pPr>
            <w:r>
              <w:t>Комплекс процессных мероприятий "Управление лесами с учетом сохранения их экологического потенциала (лесное планирование, проектирование, регламентирование, борьба с вредителями)"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03 4 03</w:t>
            </w:r>
          </w:p>
        </w:tc>
        <w:tc>
          <w:tcPr>
            <w:tcW w:w="701" w:type="dxa"/>
          </w:tcPr>
          <w:p w:rsidR="000125C9" w:rsidRDefault="000125C9">
            <w:pPr>
              <w:pStyle w:val="ConsPlusNormal"/>
            </w:pPr>
          </w:p>
        </w:tc>
        <w:tc>
          <w:tcPr>
            <w:tcW w:w="1586" w:type="dxa"/>
          </w:tcPr>
          <w:p w:rsidR="000125C9" w:rsidRDefault="000125C9">
            <w:pPr>
              <w:pStyle w:val="ConsPlusNormal"/>
              <w:jc w:val="center"/>
            </w:pPr>
            <w:r>
              <w:t>13523,9</w:t>
            </w:r>
          </w:p>
        </w:tc>
        <w:tc>
          <w:tcPr>
            <w:tcW w:w="1586" w:type="dxa"/>
          </w:tcPr>
          <w:p w:rsidR="000125C9" w:rsidRDefault="000125C9">
            <w:pPr>
              <w:pStyle w:val="ConsPlusNormal"/>
              <w:jc w:val="center"/>
            </w:pPr>
            <w:r>
              <w:t>12010,0</w:t>
            </w:r>
          </w:p>
        </w:tc>
        <w:tc>
          <w:tcPr>
            <w:tcW w:w="1587" w:type="dxa"/>
          </w:tcPr>
          <w:p w:rsidR="000125C9" w:rsidRDefault="000125C9">
            <w:pPr>
              <w:pStyle w:val="ConsPlusNormal"/>
              <w:jc w:val="center"/>
            </w:pPr>
            <w:r>
              <w:t>7390,0</w:t>
            </w:r>
          </w:p>
        </w:tc>
      </w:tr>
      <w:tr w:rsidR="000125C9">
        <w:tc>
          <w:tcPr>
            <w:tcW w:w="4139" w:type="dxa"/>
          </w:tcPr>
          <w:p w:rsidR="000125C9" w:rsidRDefault="000125C9">
            <w:pPr>
              <w:pStyle w:val="ConsPlusNormal"/>
            </w:pPr>
            <w:r>
              <w:t>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03 4 03 20030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03 4 03 51295</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2802,2</w:t>
            </w:r>
          </w:p>
        </w:tc>
        <w:tc>
          <w:tcPr>
            <w:tcW w:w="1586" w:type="dxa"/>
          </w:tcPr>
          <w:p w:rsidR="000125C9" w:rsidRDefault="000125C9">
            <w:pPr>
              <w:pStyle w:val="ConsPlusNormal"/>
              <w:jc w:val="center"/>
            </w:pPr>
            <w:r>
              <w:t>10010,0</w:t>
            </w:r>
          </w:p>
        </w:tc>
        <w:tc>
          <w:tcPr>
            <w:tcW w:w="1587" w:type="dxa"/>
          </w:tcPr>
          <w:p w:rsidR="000125C9" w:rsidRDefault="000125C9">
            <w:pPr>
              <w:pStyle w:val="ConsPlusNormal"/>
              <w:jc w:val="center"/>
            </w:pPr>
            <w:r>
              <w:t>5390,0</w:t>
            </w:r>
          </w:p>
        </w:tc>
      </w:tr>
      <w:tr w:rsidR="000125C9">
        <w:tc>
          <w:tcPr>
            <w:tcW w:w="4139" w:type="dxa"/>
          </w:tcPr>
          <w:p w:rsidR="000125C9" w:rsidRDefault="000125C9">
            <w:pPr>
              <w:pStyle w:val="ConsPlusNormal"/>
            </w:pPr>
            <w:r>
              <w:t>Мероприятия по уничтожению или подавлению численности вредных организмов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03 4 03 51296</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8721,7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03 4 04</w:t>
            </w:r>
          </w:p>
        </w:tc>
        <w:tc>
          <w:tcPr>
            <w:tcW w:w="701" w:type="dxa"/>
          </w:tcPr>
          <w:p w:rsidR="000125C9" w:rsidRDefault="000125C9">
            <w:pPr>
              <w:pStyle w:val="ConsPlusNormal"/>
            </w:pPr>
          </w:p>
        </w:tc>
        <w:tc>
          <w:tcPr>
            <w:tcW w:w="1586" w:type="dxa"/>
          </w:tcPr>
          <w:p w:rsidR="000125C9" w:rsidRDefault="000125C9">
            <w:pPr>
              <w:pStyle w:val="ConsPlusNormal"/>
              <w:jc w:val="center"/>
            </w:pPr>
            <w:r>
              <w:t>75907,0</w:t>
            </w:r>
          </w:p>
        </w:tc>
        <w:tc>
          <w:tcPr>
            <w:tcW w:w="1586" w:type="dxa"/>
          </w:tcPr>
          <w:p w:rsidR="000125C9" w:rsidRDefault="000125C9">
            <w:pPr>
              <w:pStyle w:val="ConsPlusNormal"/>
              <w:jc w:val="center"/>
            </w:pPr>
            <w:r>
              <w:t>70429,6</w:t>
            </w:r>
          </w:p>
        </w:tc>
        <w:tc>
          <w:tcPr>
            <w:tcW w:w="1587" w:type="dxa"/>
          </w:tcPr>
          <w:p w:rsidR="000125C9" w:rsidRDefault="000125C9">
            <w:pPr>
              <w:pStyle w:val="ConsPlusNormal"/>
              <w:jc w:val="center"/>
            </w:pPr>
            <w:r>
              <w:t>70429,6</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03 4 04 00190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2420,9</w:t>
            </w:r>
          </w:p>
        </w:tc>
        <w:tc>
          <w:tcPr>
            <w:tcW w:w="1586" w:type="dxa"/>
          </w:tcPr>
          <w:p w:rsidR="000125C9" w:rsidRDefault="000125C9">
            <w:pPr>
              <w:pStyle w:val="ConsPlusNormal"/>
              <w:jc w:val="center"/>
            </w:pPr>
            <w:r>
              <w:t>5420,9</w:t>
            </w:r>
          </w:p>
        </w:tc>
        <w:tc>
          <w:tcPr>
            <w:tcW w:w="1587" w:type="dxa"/>
          </w:tcPr>
          <w:p w:rsidR="000125C9" w:rsidRDefault="000125C9">
            <w:pPr>
              <w:pStyle w:val="ConsPlusNormal"/>
              <w:jc w:val="center"/>
            </w:pPr>
            <w:r>
              <w:t>5420,9</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03 4 04 00190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96,9</w:t>
            </w:r>
          </w:p>
        </w:tc>
        <w:tc>
          <w:tcPr>
            <w:tcW w:w="1586" w:type="dxa"/>
          </w:tcPr>
          <w:p w:rsidR="000125C9" w:rsidRDefault="000125C9">
            <w:pPr>
              <w:pStyle w:val="ConsPlusNormal"/>
              <w:jc w:val="center"/>
            </w:pPr>
            <w:r>
              <w:t>96,9</w:t>
            </w:r>
          </w:p>
        </w:tc>
        <w:tc>
          <w:tcPr>
            <w:tcW w:w="1587" w:type="dxa"/>
          </w:tcPr>
          <w:p w:rsidR="000125C9" w:rsidRDefault="000125C9">
            <w:pPr>
              <w:pStyle w:val="ConsPlusNormal"/>
              <w:jc w:val="center"/>
            </w:pPr>
            <w:r>
              <w:t>96,9</w:t>
            </w:r>
          </w:p>
        </w:tc>
      </w:tr>
      <w:tr w:rsidR="000125C9">
        <w:tc>
          <w:tcPr>
            <w:tcW w:w="4139" w:type="dxa"/>
          </w:tcPr>
          <w:p w:rsidR="000125C9" w:rsidRDefault="000125C9">
            <w:pPr>
              <w:pStyle w:val="ConsPlusNormal"/>
            </w:pPr>
            <w:r>
              <w:t>Создание информационной системы по развитию и декриминализации лесного комплекса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03 4 04 26206</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5200,0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03 4 04 51291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55411,8</w:t>
            </w:r>
          </w:p>
        </w:tc>
        <w:tc>
          <w:tcPr>
            <w:tcW w:w="1586" w:type="dxa"/>
          </w:tcPr>
          <w:p w:rsidR="000125C9" w:rsidRDefault="000125C9">
            <w:pPr>
              <w:pStyle w:val="ConsPlusNormal"/>
              <w:jc w:val="center"/>
            </w:pPr>
            <w:r>
              <w:t>55411,8</w:t>
            </w:r>
          </w:p>
        </w:tc>
        <w:tc>
          <w:tcPr>
            <w:tcW w:w="1587" w:type="dxa"/>
          </w:tcPr>
          <w:p w:rsidR="000125C9" w:rsidRDefault="000125C9">
            <w:pPr>
              <w:pStyle w:val="ConsPlusNormal"/>
              <w:jc w:val="center"/>
            </w:pPr>
            <w:r>
              <w:t>55411,8</w:t>
            </w:r>
          </w:p>
        </w:tc>
      </w:tr>
      <w:tr w:rsidR="000125C9">
        <w:tc>
          <w:tcPr>
            <w:tcW w:w="4139" w:type="dxa"/>
          </w:tcPr>
          <w:p w:rsidR="000125C9" w:rsidRDefault="000125C9">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03 4 04 51291</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12777,4</w:t>
            </w:r>
          </w:p>
        </w:tc>
        <w:tc>
          <w:tcPr>
            <w:tcW w:w="1586" w:type="dxa"/>
          </w:tcPr>
          <w:p w:rsidR="000125C9" w:rsidRDefault="000125C9">
            <w:pPr>
              <w:pStyle w:val="ConsPlusNormal"/>
              <w:jc w:val="center"/>
            </w:pPr>
            <w:r>
              <w:t>9500,0</w:t>
            </w:r>
          </w:p>
        </w:tc>
        <w:tc>
          <w:tcPr>
            <w:tcW w:w="1587" w:type="dxa"/>
          </w:tcPr>
          <w:p w:rsidR="000125C9" w:rsidRDefault="000125C9">
            <w:pPr>
              <w:pStyle w:val="ConsPlusNormal"/>
              <w:jc w:val="center"/>
            </w:pPr>
            <w:r>
              <w:t>9500,0</w:t>
            </w:r>
          </w:p>
        </w:tc>
      </w:tr>
      <w:tr w:rsidR="000125C9">
        <w:tc>
          <w:tcPr>
            <w:tcW w:w="4139" w:type="dxa"/>
          </w:tcPr>
          <w:p w:rsidR="000125C9" w:rsidRDefault="000125C9">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37</w:t>
            </w:r>
          </w:p>
        </w:tc>
        <w:tc>
          <w:tcPr>
            <w:tcW w:w="701" w:type="dxa"/>
          </w:tcPr>
          <w:p w:rsidR="000125C9" w:rsidRDefault="000125C9">
            <w:pPr>
              <w:pStyle w:val="ConsPlusNormal"/>
            </w:pPr>
          </w:p>
        </w:tc>
        <w:tc>
          <w:tcPr>
            <w:tcW w:w="1586" w:type="dxa"/>
          </w:tcPr>
          <w:p w:rsidR="000125C9" w:rsidRDefault="000125C9">
            <w:pPr>
              <w:pStyle w:val="ConsPlusNormal"/>
              <w:jc w:val="center"/>
            </w:pPr>
            <w:r>
              <w:t>43500,0</w:t>
            </w:r>
          </w:p>
        </w:tc>
        <w:tc>
          <w:tcPr>
            <w:tcW w:w="1586" w:type="dxa"/>
          </w:tcPr>
          <w:p w:rsidR="000125C9" w:rsidRDefault="000125C9">
            <w:pPr>
              <w:pStyle w:val="ConsPlusNormal"/>
              <w:jc w:val="center"/>
            </w:pPr>
            <w:r>
              <w:t>9000,0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37 1</w:t>
            </w:r>
          </w:p>
        </w:tc>
        <w:tc>
          <w:tcPr>
            <w:tcW w:w="701" w:type="dxa"/>
          </w:tcPr>
          <w:p w:rsidR="000125C9" w:rsidRDefault="000125C9">
            <w:pPr>
              <w:pStyle w:val="ConsPlusNormal"/>
            </w:pPr>
          </w:p>
        </w:tc>
        <w:tc>
          <w:tcPr>
            <w:tcW w:w="1586" w:type="dxa"/>
          </w:tcPr>
          <w:p w:rsidR="000125C9" w:rsidRDefault="000125C9">
            <w:pPr>
              <w:pStyle w:val="ConsPlusNormal"/>
              <w:jc w:val="center"/>
            </w:pPr>
            <w:r>
              <w:t>43500,0</w:t>
            </w:r>
          </w:p>
        </w:tc>
        <w:tc>
          <w:tcPr>
            <w:tcW w:w="1586" w:type="dxa"/>
          </w:tcPr>
          <w:p w:rsidR="000125C9" w:rsidRDefault="000125C9">
            <w:pPr>
              <w:pStyle w:val="ConsPlusNormal"/>
              <w:jc w:val="center"/>
            </w:pPr>
            <w:r>
              <w:t>9000,0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"Стимулирование спроса на отечественные беспилотные авиационные системы"</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37 1 Y4</w:t>
            </w:r>
          </w:p>
        </w:tc>
        <w:tc>
          <w:tcPr>
            <w:tcW w:w="701" w:type="dxa"/>
          </w:tcPr>
          <w:p w:rsidR="000125C9" w:rsidRDefault="000125C9">
            <w:pPr>
              <w:pStyle w:val="ConsPlusNormal"/>
            </w:pPr>
          </w:p>
        </w:tc>
        <w:tc>
          <w:tcPr>
            <w:tcW w:w="1586" w:type="dxa"/>
          </w:tcPr>
          <w:p w:rsidR="000125C9" w:rsidRDefault="000125C9">
            <w:pPr>
              <w:pStyle w:val="ConsPlusNormal"/>
              <w:jc w:val="center"/>
            </w:pPr>
            <w:r>
              <w:t>43500,0</w:t>
            </w:r>
          </w:p>
        </w:tc>
        <w:tc>
          <w:tcPr>
            <w:tcW w:w="1586" w:type="dxa"/>
          </w:tcPr>
          <w:p w:rsidR="000125C9" w:rsidRDefault="000125C9">
            <w:pPr>
              <w:pStyle w:val="ConsPlusNormal"/>
              <w:jc w:val="center"/>
            </w:pPr>
            <w:r>
              <w:t>9000,0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Приобретение беспилотных авиационных систем органами исполнительной власти субъектов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37 1 Y4 51270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43500,0</w:t>
            </w:r>
          </w:p>
        </w:tc>
        <w:tc>
          <w:tcPr>
            <w:tcW w:w="1586" w:type="dxa"/>
          </w:tcPr>
          <w:p w:rsidR="000125C9" w:rsidRDefault="000125C9">
            <w:pPr>
              <w:pStyle w:val="ConsPlusNormal"/>
              <w:jc w:val="center"/>
            </w:pPr>
            <w:r>
              <w:t>9000,0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2640,8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2640,8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2640,8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Транспорт</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1000000,0</w:t>
            </w:r>
          </w:p>
        </w:tc>
        <w:tc>
          <w:tcPr>
            <w:tcW w:w="1586" w:type="dxa"/>
          </w:tcPr>
          <w:p w:rsidR="000125C9" w:rsidRDefault="000125C9">
            <w:pPr>
              <w:pStyle w:val="ConsPlusNormal"/>
              <w:jc w:val="center"/>
            </w:pPr>
            <w:r>
              <w:t>2500000,0</w:t>
            </w:r>
          </w:p>
        </w:tc>
        <w:tc>
          <w:tcPr>
            <w:tcW w:w="1587" w:type="dxa"/>
          </w:tcPr>
          <w:p w:rsidR="000125C9" w:rsidRDefault="000125C9">
            <w:pPr>
              <w:pStyle w:val="ConsPlusNormal"/>
              <w:jc w:val="center"/>
            </w:pPr>
            <w:r>
              <w:t>3000000,0</w:t>
            </w:r>
          </w:p>
        </w:tc>
      </w:tr>
      <w:tr w:rsidR="000125C9">
        <w:tc>
          <w:tcPr>
            <w:tcW w:w="4139" w:type="dxa"/>
          </w:tcPr>
          <w:p w:rsidR="000125C9" w:rsidRDefault="000125C9">
            <w:pPr>
              <w:pStyle w:val="ConsPlusNormal"/>
            </w:pPr>
            <w:r>
              <w:t>Государственная программа Владимирской области "Развитие транспорта и рынка газомоторного топлива во Владимирской области"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24</w:t>
            </w:r>
          </w:p>
        </w:tc>
        <w:tc>
          <w:tcPr>
            <w:tcW w:w="701" w:type="dxa"/>
          </w:tcPr>
          <w:p w:rsidR="000125C9" w:rsidRDefault="000125C9">
            <w:pPr>
              <w:pStyle w:val="ConsPlusNormal"/>
            </w:pPr>
          </w:p>
        </w:tc>
        <w:tc>
          <w:tcPr>
            <w:tcW w:w="1586" w:type="dxa"/>
          </w:tcPr>
          <w:p w:rsidR="000125C9" w:rsidRDefault="000125C9">
            <w:pPr>
              <w:pStyle w:val="ConsPlusNormal"/>
              <w:jc w:val="center"/>
            </w:pPr>
            <w:r>
              <w:t>1000000,0</w:t>
            </w:r>
          </w:p>
        </w:tc>
        <w:tc>
          <w:tcPr>
            <w:tcW w:w="1586" w:type="dxa"/>
          </w:tcPr>
          <w:p w:rsidR="000125C9" w:rsidRDefault="000125C9">
            <w:pPr>
              <w:pStyle w:val="ConsPlusNormal"/>
              <w:jc w:val="center"/>
            </w:pPr>
            <w:r>
              <w:t>2500000,0</w:t>
            </w:r>
          </w:p>
        </w:tc>
        <w:tc>
          <w:tcPr>
            <w:tcW w:w="1587" w:type="dxa"/>
          </w:tcPr>
          <w:p w:rsidR="000125C9" w:rsidRDefault="000125C9">
            <w:pPr>
              <w:pStyle w:val="ConsPlusNormal"/>
              <w:jc w:val="center"/>
            </w:pPr>
            <w:r>
              <w:t>3000000,0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24 2</w:t>
            </w:r>
          </w:p>
        </w:tc>
        <w:tc>
          <w:tcPr>
            <w:tcW w:w="701" w:type="dxa"/>
          </w:tcPr>
          <w:p w:rsidR="000125C9" w:rsidRDefault="000125C9">
            <w:pPr>
              <w:pStyle w:val="ConsPlusNormal"/>
            </w:pPr>
          </w:p>
        </w:tc>
        <w:tc>
          <w:tcPr>
            <w:tcW w:w="1586" w:type="dxa"/>
          </w:tcPr>
          <w:p w:rsidR="000125C9" w:rsidRDefault="000125C9">
            <w:pPr>
              <w:pStyle w:val="ConsPlusNormal"/>
              <w:jc w:val="center"/>
            </w:pPr>
            <w:r>
              <w:t>1000000,0</w:t>
            </w:r>
          </w:p>
        </w:tc>
        <w:tc>
          <w:tcPr>
            <w:tcW w:w="1586" w:type="dxa"/>
          </w:tcPr>
          <w:p w:rsidR="000125C9" w:rsidRDefault="000125C9">
            <w:pPr>
              <w:pStyle w:val="ConsPlusNormal"/>
              <w:jc w:val="center"/>
            </w:pPr>
            <w:r>
              <w:t>2500000,0</w:t>
            </w:r>
          </w:p>
        </w:tc>
        <w:tc>
          <w:tcPr>
            <w:tcW w:w="1587" w:type="dxa"/>
          </w:tcPr>
          <w:p w:rsidR="000125C9" w:rsidRDefault="000125C9">
            <w:pPr>
              <w:pStyle w:val="ConsPlusNormal"/>
              <w:jc w:val="center"/>
            </w:pPr>
            <w:r>
              <w:t>3000000,0</w:t>
            </w:r>
          </w:p>
        </w:tc>
      </w:tr>
      <w:tr w:rsidR="000125C9">
        <w:tc>
          <w:tcPr>
            <w:tcW w:w="4139" w:type="dxa"/>
          </w:tcPr>
          <w:p w:rsidR="000125C9" w:rsidRDefault="000125C9">
            <w:pPr>
              <w:pStyle w:val="ConsPlusNormal"/>
            </w:pPr>
            <w:r>
              <w:t>Региональный проект "Развитие инфраструктуры воздушного транспорта"</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24 2 05</w:t>
            </w:r>
          </w:p>
        </w:tc>
        <w:tc>
          <w:tcPr>
            <w:tcW w:w="701" w:type="dxa"/>
          </w:tcPr>
          <w:p w:rsidR="000125C9" w:rsidRDefault="000125C9">
            <w:pPr>
              <w:pStyle w:val="ConsPlusNormal"/>
            </w:pPr>
          </w:p>
        </w:tc>
        <w:tc>
          <w:tcPr>
            <w:tcW w:w="1586" w:type="dxa"/>
          </w:tcPr>
          <w:p w:rsidR="000125C9" w:rsidRDefault="000125C9">
            <w:pPr>
              <w:pStyle w:val="ConsPlusNormal"/>
              <w:jc w:val="center"/>
            </w:pPr>
            <w:r>
              <w:t>1000000,0</w:t>
            </w:r>
          </w:p>
        </w:tc>
        <w:tc>
          <w:tcPr>
            <w:tcW w:w="1586" w:type="dxa"/>
          </w:tcPr>
          <w:p w:rsidR="000125C9" w:rsidRDefault="000125C9">
            <w:pPr>
              <w:pStyle w:val="ConsPlusNormal"/>
              <w:jc w:val="center"/>
            </w:pPr>
            <w:r>
              <w:t>2500000,0</w:t>
            </w:r>
          </w:p>
        </w:tc>
        <w:tc>
          <w:tcPr>
            <w:tcW w:w="1587" w:type="dxa"/>
          </w:tcPr>
          <w:p w:rsidR="000125C9" w:rsidRDefault="000125C9">
            <w:pPr>
              <w:pStyle w:val="ConsPlusNormal"/>
              <w:jc w:val="center"/>
            </w:pPr>
            <w:r>
              <w:t>3000000,0</w:t>
            </w:r>
          </w:p>
        </w:tc>
      </w:tr>
      <w:tr w:rsidR="000125C9">
        <w:tc>
          <w:tcPr>
            <w:tcW w:w="4139" w:type="dxa"/>
          </w:tcPr>
          <w:p w:rsidR="000125C9" w:rsidRDefault="000125C9">
            <w:pPr>
              <w:pStyle w:val="ConsPlusNormal"/>
            </w:pPr>
            <w:r>
              <w:t>Реконструкция аэродрома Владимир (Семязино)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08</w:t>
            </w:r>
          </w:p>
        </w:tc>
        <w:tc>
          <w:tcPr>
            <w:tcW w:w="1984" w:type="dxa"/>
          </w:tcPr>
          <w:p w:rsidR="000125C9" w:rsidRDefault="000125C9">
            <w:pPr>
              <w:pStyle w:val="ConsPlusNormal"/>
              <w:jc w:val="center"/>
            </w:pPr>
            <w:r>
              <w:t>24 2 05 40814</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1000000,0</w:t>
            </w:r>
          </w:p>
        </w:tc>
        <w:tc>
          <w:tcPr>
            <w:tcW w:w="1586" w:type="dxa"/>
          </w:tcPr>
          <w:p w:rsidR="000125C9" w:rsidRDefault="000125C9">
            <w:pPr>
              <w:pStyle w:val="ConsPlusNormal"/>
              <w:jc w:val="center"/>
            </w:pPr>
            <w:r>
              <w:t>2500000,0</w:t>
            </w:r>
          </w:p>
        </w:tc>
        <w:tc>
          <w:tcPr>
            <w:tcW w:w="1587" w:type="dxa"/>
          </w:tcPr>
          <w:p w:rsidR="000125C9" w:rsidRDefault="000125C9">
            <w:pPr>
              <w:pStyle w:val="ConsPlusNormal"/>
              <w:jc w:val="center"/>
            </w:pPr>
            <w:r>
              <w:t>3000000,0</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11846,7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Коммунальное хозяйство</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11846,7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11846,7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11846,7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работ по переносу и ремонту тепловых сетей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99 9 00 26180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11846,7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85330,2</w:t>
            </w:r>
          </w:p>
        </w:tc>
        <w:tc>
          <w:tcPr>
            <w:tcW w:w="1586" w:type="dxa"/>
          </w:tcPr>
          <w:p w:rsidR="000125C9" w:rsidRDefault="000125C9">
            <w:pPr>
              <w:pStyle w:val="ConsPlusNormal"/>
              <w:jc w:val="center"/>
            </w:pPr>
            <w:r>
              <w:t>80797,4</w:t>
            </w:r>
          </w:p>
        </w:tc>
        <w:tc>
          <w:tcPr>
            <w:tcW w:w="1587" w:type="dxa"/>
          </w:tcPr>
          <w:p w:rsidR="000125C9" w:rsidRDefault="000125C9">
            <w:pPr>
              <w:pStyle w:val="ConsPlusNormal"/>
              <w:jc w:val="center"/>
            </w:pPr>
            <w:r>
              <w:t>84797,4</w:t>
            </w:r>
          </w:p>
        </w:tc>
      </w:tr>
      <w:tr w:rsidR="000125C9">
        <w:tc>
          <w:tcPr>
            <w:tcW w:w="4139" w:type="dxa"/>
          </w:tcPr>
          <w:p w:rsidR="000125C9" w:rsidRDefault="000125C9">
            <w:pPr>
              <w:pStyle w:val="ConsPlusNormal"/>
            </w:pPr>
            <w:r>
              <w:t>Среднее профессиональное образование</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85330,2</w:t>
            </w:r>
          </w:p>
        </w:tc>
        <w:tc>
          <w:tcPr>
            <w:tcW w:w="1586" w:type="dxa"/>
          </w:tcPr>
          <w:p w:rsidR="000125C9" w:rsidRDefault="000125C9">
            <w:pPr>
              <w:pStyle w:val="ConsPlusNormal"/>
              <w:jc w:val="center"/>
            </w:pPr>
            <w:r>
              <w:t>80797,4</w:t>
            </w:r>
          </w:p>
        </w:tc>
        <w:tc>
          <w:tcPr>
            <w:tcW w:w="1587" w:type="dxa"/>
          </w:tcPr>
          <w:p w:rsidR="000125C9" w:rsidRDefault="000125C9">
            <w:pPr>
              <w:pStyle w:val="ConsPlusNormal"/>
              <w:jc w:val="center"/>
            </w:pPr>
            <w:r>
              <w:t>84797,4</w:t>
            </w:r>
          </w:p>
        </w:tc>
      </w:tr>
      <w:tr w:rsidR="000125C9">
        <w:tc>
          <w:tcPr>
            <w:tcW w:w="4139" w:type="dxa"/>
          </w:tcPr>
          <w:p w:rsidR="000125C9" w:rsidRDefault="000125C9">
            <w:pPr>
              <w:pStyle w:val="ConsPlusNormal"/>
            </w:pPr>
            <w:r>
              <w:t>Государственная программа Владимирской области "Развитие лесного хозяйства на территории Владимирской области"</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03</w:t>
            </w:r>
          </w:p>
        </w:tc>
        <w:tc>
          <w:tcPr>
            <w:tcW w:w="701" w:type="dxa"/>
          </w:tcPr>
          <w:p w:rsidR="000125C9" w:rsidRDefault="000125C9">
            <w:pPr>
              <w:pStyle w:val="ConsPlusNormal"/>
            </w:pPr>
          </w:p>
        </w:tc>
        <w:tc>
          <w:tcPr>
            <w:tcW w:w="1586" w:type="dxa"/>
          </w:tcPr>
          <w:p w:rsidR="000125C9" w:rsidRDefault="000125C9">
            <w:pPr>
              <w:pStyle w:val="ConsPlusNormal"/>
              <w:jc w:val="center"/>
            </w:pPr>
            <w:r>
              <w:t>83104,2</w:t>
            </w:r>
          </w:p>
        </w:tc>
        <w:tc>
          <w:tcPr>
            <w:tcW w:w="1586" w:type="dxa"/>
          </w:tcPr>
          <w:p w:rsidR="000125C9" w:rsidRDefault="000125C9">
            <w:pPr>
              <w:pStyle w:val="ConsPlusNormal"/>
              <w:jc w:val="center"/>
            </w:pPr>
            <w:r>
              <w:t>79624,4</w:t>
            </w:r>
          </w:p>
        </w:tc>
        <w:tc>
          <w:tcPr>
            <w:tcW w:w="1587" w:type="dxa"/>
          </w:tcPr>
          <w:p w:rsidR="000125C9" w:rsidRDefault="000125C9">
            <w:pPr>
              <w:pStyle w:val="ConsPlusNormal"/>
              <w:jc w:val="center"/>
            </w:pPr>
            <w:r>
              <w:t>83624,4</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03 4</w:t>
            </w:r>
          </w:p>
        </w:tc>
        <w:tc>
          <w:tcPr>
            <w:tcW w:w="701" w:type="dxa"/>
          </w:tcPr>
          <w:p w:rsidR="000125C9" w:rsidRDefault="000125C9">
            <w:pPr>
              <w:pStyle w:val="ConsPlusNormal"/>
            </w:pPr>
          </w:p>
        </w:tc>
        <w:tc>
          <w:tcPr>
            <w:tcW w:w="1586" w:type="dxa"/>
          </w:tcPr>
          <w:p w:rsidR="000125C9" w:rsidRDefault="000125C9">
            <w:pPr>
              <w:pStyle w:val="ConsPlusNormal"/>
              <w:jc w:val="center"/>
            </w:pPr>
            <w:r>
              <w:t>83104,2</w:t>
            </w:r>
          </w:p>
        </w:tc>
        <w:tc>
          <w:tcPr>
            <w:tcW w:w="1586" w:type="dxa"/>
          </w:tcPr>
          <w:p w:rsidR="000125C9" w:rsidRDefault="000125C9">
            <w:pPr>
              <w:pStyle w:val="ConsPlusNormal"/>
              <w:jc w:val="center"/>
            </w:pPr>
            <w:r>
              <w:t>79624,4</w:t>
            </w:r>
          </w:p>
        </w:tc>
        <w:tc>
          <w:tcPr>
            <w:tcW w:w="1587" w:type="dxa"/>
          </w:tcPr>
          <w:p w:rsidR="000125C9" w:rsidRDefault="000125C9">
            <w:pPr>
              <w:pStyle w:val="ConsPlusNormal"/>
              <w:jc w:val="center"/>
            </w:pPr>
            <w:r>
              <w:t>83624,4</w:t>
            </w:r>
          </w:p>
        </w:tc>
      </w:tr>
      <w:tr w:rsidR="000125C9">
        <w:tc>
          <w:tcPr>
            <w:tcW w:w="4139" w:type="dxa"/>
          </w:tcPr>
          <w:p w:rsidR="000125C9" w:rsidRDefault="000125C9">
            <w:pPr>
              <w:pStyle w:val="ConsPlusNormal"/>
            </w:pPr>
            <w:r>
              <w:t>Комплекс процессных мероприятий "Подготовка кадров для лесного хозяйства" (предоставление среднего профессионального образования)"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03 4 05</w:t>
            </w:r>
          </w:p>
        </w:tc>
        <w:tc>
          <w:tcPr>
            <w:tcW w:w="701" w:type="dxa"/>
          </w:tcPr>
          <w:p w:rsidR="000125C9" w:rsidRDefault="000125C9">
            <w:pPr>
              <w:pStyle w:val="ConsPlusNormal"/>
            </w:pPr>
          </w:p>
        </w:tc>
        <w:tc>
          <w:tcPr>
            <w:tcW w:w="1586" w:type="dxa"/>
          </w:tcPr>
          <w:p w:rsidR="000125C9" w:rsidRDefault="000125C9">
            <w:pPr>
              <w:pStyle w:val="ConsPlusNormal"/>
              <w:jc w:val="center"/>
            </w:pPr>
            <w:r>
              <w:t>83104,2</w:t>
            </w:r>
          </w:p>
        </w:tc>
        <w:tc>
          <w:tcPr>
            <w:tcW w:w="1586" w:type="dxa"/>
          </w:tcPr>
          <w:p w:rsidR="000125C9" w:rsidRDefault="000125C9">
            <w:pPr>
              <w:pStyle w:val="ConsPlusNormal"/>
              <w:jc w:val="center"/>
            </w:pPr>
            <w:r>
              <w:t>79624,4</w:t>
            </w:r>
          </w:p>
        </w:tc>
        <w:tc>
          <w:tcPr>
            <w:tcW w:w="1587" w:type="dxa"/>
          </w:tcPr>
          <w:p w:rsidR="000125C9" w:rsidRDefault="000125C9">
            <w:pPr>
              <w:pStyle w:val="ConsPlusNormal"/>
              <w:jc w:val="center"/>
            </w:pPr>
            <w:r>
              <w:t>83624,4</w:t>
            </w:r>
          </w:p>
        </w:tc>
      </w:tr>
      <w:tr w:rsidR="000125C9">
        <w:tc>
          <w:tcPr>
            <w:tcW w:w="413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03 4 05 00597</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83104,2</w:t>
            </w:r>
          </w:p>
        </w:tc>
        <w:tc>
          <w:tcPr>
            <w:tcW w:w="1586" w:type="dxa"/>
          </w:tcPr>
          <w:p w:rsidR="000125C9" w:rsidRDefault="000125C9">
            <w:pPr>
              <w:pStyle w:val="ConsPlusNormal"/>
              <w:jc w:val="center"/>
            </w:pPr>
            <w:r>
              <w:t>79624,4</w:t>
            </w:r>
          </w:p>
        </w:tc>
        <w:tc>
          <w:tcPr>
            <w:tcW w:w="1587" w:type="dxa"/>
          </w:tcPr>
          <w:p w:rsidR="000125C9" w:rsidRDefault="000125C9">
            <w:pPr>
              <w:pStyle w:val="ConsPlusNormal"/>
              <w:jc w:val="center"/>
            </w:pPr>
            <w:r>
              <w:t>83624,4</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2226,0</w:t>
            </w:r>
          </w:p>
        </w:tc>
        <w:tc>
          <w:tcPr>
            <w:tcW w:w="1586" w:type="dxa"/>
          </w:tcPr>
          <w:p w:rsidR="000125C9" w:rsidRDefault="000125C9">
            <w:pPr>
              <w:pStyle w:val="ConsPlusNormal"/>
              <w:jc w:val="center"/>
            </w:pPr>
            <w:r>
              <w:t>1173,0</w:t>
            </w:r>
          </w:p>
        </w:tc>
        <w:tc>
          <w:tcPr>
            <w:tcW w:w="1587" w:type="dxa"/>
          </w:tcPr>
          <w:p w:rsidR="000125C9" w:rsidRDefault="000125C9">
            <w:pPr>
              <w:pStyle w:val="ConsPlusNormal"/>
              <w:jc w:val="center"/>
            </w:pPr>
            <w:r>
              <w:t>1173,0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2226,0</w:t>
            </w:r>
          </w:p>
        </w:tc>
        <w:tc>
          <w:tcPr>
            <w:tcW w:w="1586" w:type="dxa"/>
          </w:tcPr>
          <w:p w:rsidR="000125C9" w:rsidRDefault="000125C9">
            <w:pPr>
              <w:pStyle w:val="ConsPlusNormal"/>
              <w:jc w:val="center"/>
            </w:pPr>
            <w:r>
              <w:t>1173,0</w:t>
            </w:r>
          </w:p>
        </w:tc>
        <w:tc>
          <w:tcPr>
            <w:tcW w:w="1587" w:type="dxa"/>
          </w:tcPr>
          <w:p w:rsidR="000125C9" w:rsidRDefault="000125C9">
            <w:pPr>
              <w:pStyle w:val="ConsPlusNormal"/>
              <w:jc w:val="center"/>
            </w:pPr>
            <w:r>
              <w:t>1173,0</w:t>
            </w:r>
          </w:p>
        </w:tc>
      </w:tr>
      <w:tr w:rsidR="000125C9">
        <w:tc>
          <w:tcPr>
            <w:tcW w:w="4139" w:type="dxa"/>
          </w:tcPr>
          <w:p w:rsidR="000125C9" w:rsidRDefault="000125C9">
            <w:pPr>
              <w:pStyle w:val="ConsPlusNormal"/>
            </w:pPr>
            <w:r>
              <w:t>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w:t>
            </w:r>
          </w:p>
        </w:tc>
        <w:tc>
          <w:tcPr>
            <w:tcW w:w="701" w:type="dxa"/>
          </w:tcPr>
          <w:p w:rsidR="000125C9" w:rsidRDefault="000125C9">
            <w:pPr>
              <w:pStyle w:val="ConsPlusNormal"/>
            </w:pPr>
          </w:p>
        </w:tc>
        <w:tc>
          <w:tcPr>
            <w:tcW w:w="1586" w:type="dxa"/>
          </w:tcPr>
          <w:p w:rsidR="000125C9" w:rsidRDefault="000125C9">
            <w:pPr>
              <w:pStyle w:val="ConsPlusNormal"/>
              <w:jc w:val="center"/>
            </w:pPr>
            <w:r>
              <w:t>2226,0</w:t>
            </w:r>
          </w:p>
        </w:tc>
        <w:tc>
          <w:tcPr>
            <w:tcW w:w="1586" w:type="dxa"/>
          </w:tcPr>
          <w:p w:rsidR="000125C9" w:rsidRDefault="000125C9">
            <w:pPr>
              <w:pStyle w:val="ConsPlusNormal"/>
              <w:jc w:val="center"/>
            </w:pPr>
            <w:r>
              <w:t>1173,0</w:t>
            </w:r>
          </w:p>
        </w:tc>
        <w:tc>
          <w:tcPr>
            <w:tcW w:w="1587" w:type="dxa"/>
          </w:tcPr>
          <w:p w:rsidR="000125C9" w:rsidRDefault="000125C9">
            <w:pPr>
              <w:pStyle w:val="ConsPlusNormal"/>
              <w:jc w:val="center"/>
            </w:pPr>
            <w:r>
              <w:t>1173,0</w:t>
            </w:r>
          </w:p>
        </w:tc>
      </w:tr>
      <w:tr w:rsidR="000125C9">
        <w:tc>
          <w:tcPr>
            <w:tcW w:w="4139" w:type="dxa"/>
          </w:tcPr>
          <w:p w:rsidR="000125C9" w:rsidRDefault="000125C9">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16 4 01 50500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16 4 01 53630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2200,0</w:t>
            </w:r>
          </w:p>
        </w:tc>
        <w:tc>
          <w:tcPr>
            <w:tcW w:w="1586" w:type="dxa"/>
          </w:tcPr>
          <w:p w:rsidR="000125C9" w:rsidRDefault="000125C9">
            <w:pPr>
              <w:pStyle w:val="ConsPlusNormal"/>
              <w:jc w:val="center"/>
            </w:pPr>
            <w:r>
              <w:t>1173,0</w:t>
            </w:r>
          </w:p>
        </w:tc>
        <w:tc>
          <w:tcPr>
            <w:tcW w:w="1587" w:type="dxa"/>
          </w:tcPr>
          <w:p w:rsidR="000125C9" w:rsidRDefault="000125C9">
            <w:pPr>
              <w:pStyle w:val="ConsPlusNormal"/>
              <w:jc w:val="center"/>
            </w:pPr>
            <w:r>
              <w:t>1173,0</w:t>
            </w:r>
          </w:p>
        </w:tc>
      </w:tr>
      <w:tr w:rsidR="000125C9">
        <w:tc>
          <w:tcPr>
            <w:tcW w:w="4139" w:type="dxa"/>
          </w:tcPr>
          <w:p w:rsidR="000125C9" w:rsidRDefault="000125C9">
            <w:pPr>
              <w:pStyle w:val="ConsPlusNormal"/>
              <w:outlineLvl w:val="1"/>
            </w:pPr>
            <w:r>
              <w:t>МИНИСТЕРСТВО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19353319,5</w:t>
            </w:r>
          </w:p>
        </w:tc>
        <w:tc>
          <w:tcPr>
            <w:tcW w:w="1586" w:type="dxa"/>
          </w:tcPr>
          <w:p w:rsidR="000125C9" w:rsidRDefault="000125C9">
            <w:pPr>
              <w:pStyle w:val="ConsPlusNormal"/>
              <w:jc w:val="center"/>
            </w:pPr>
            <w:r>
              <w:t>17213545,2</w:t>
            </w:r>
          </w:p>
        </w:tc>
        <w:tc>
          <w:tcPr>
            <w:tcW w:w="1587" w:type="dxa"/>
          </w:tcPr>
          <w:p w:rsidR="000125C9" w:rsidRDefault="000125C9">
            <w:pPr>
              <w:pStyle w:val="ConsPlusNormal"/>
              <w:jc w:val="center"/>
            </w:pPr>
            <w:r>
              <w:t>16453406,8</w:t>
            </w:r>
          </w:p>
        </w:tc>
      </w:tr>
      <w:tr w:rsidR="000125C9">
        <w:tc>
          <w:tcPr>
            <w:tcW w:w="4139" w:type="dxa"/>
          </w:tcPr>
          <w:p w:rsidR="000125C9" w:rsidRDefault="000125C9">
            <w:pPr>
              <w:pStyle w:val="ConsPlusNormal"/>
            </w:pPr>
            <w:r>
              <w:t>Национальная безопасность и правоохранительная деятельность</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43168,6</w:t>
            </w:r>
          </w:p>
        </w:tc>
        <w:tc>
          <w:tcPr>
            <w:tcW w:w="1586" w:type="dxa"/>
          </w:tcPr>
          <w:p w:rsidR="000125C9" w:rsidRDefault="000125C9">
            <w:pPr>
              <w:pStyle w:val="ConsPlusNormal"/>
              <w:jc w:val="center"/>
            </w:pPr>
            <w:r>
              <w:t>285,0</w:t>
            </w:r>
          </w:p>
        </w:tc>
        <w:tc>
          <w:tcPr>
            <w:tcW w:w="1587" w:type="dxa"/>
          </w:tcPr>
          <w:p w:rsidR="000125C9" w:rsidRDefault="000125C9">
            <w:pPr>
              <w:pStyle w:val="ConsPlusNormal"/>
              <w:jc w:val="center"/>
            </w:pPr>
            <w:r>
              <w:t>285,0</w:t>
            </w:r>
          </w:p>
        </w:tc>
      </w:tr>
      <w:tr w:rsidR="000125C9">
        <w:tc>
          <w:tcPr>
            <w:tcW w:w="4139" w:type="dxa"/>
          </w:tcPr>
          <w:p w:rsidR="000125C9" w:rsidRDefault="000125C9">
            <w:pPr>
              <w:pStyle w:val="ConsPlusNormal"/>
            </w:pPr>
            <w:r>
              <w:t>Гражданская оборона</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42883,6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42883,6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w:t>
            </w:r>
          </w:p>
        </w:tc>
        <w:tc>
          <w:tcPr>
            <w:tcW w:w="701" w:type="dxa"/>
          </w:tcPr>
          <w:p w:rsidR="000125C9" w:rsidRDefault="000125C9">
            <w:pPr>
              <w:pStyle w:val="ConsPlusNormal"/>
            </w:pPr>
          </w:p>
        </w:tc>
        <w:tc>
          <w:tcPr>
            <w:tcW w:w="1586" w:type="dxa"/>
          </w:tcPr>
          <w:p w:rsidR="000125C9" w:rsidRDefault="000125C9">
            <w:pPr>
              <w:pStyle w:val="ConsPlusNormal"/>
              <w:jc w:val="center"/>
            </w:pPr>
            <w:r>
              <w:t>42883,6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"Решение задач в области гражданской обороны"</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23 2 02</w:t>
            </w:r>
          </w:p>
        </w:tc>
        <w:tc>
          <w:tcPr>
            <w:tcW w:w="701" w:type="dxa"/>
          </w:tcPr>
          <w:p w:rsidR="000125C9" w:rsidRDefault="000125C9">
            <w:pPr>
              <w:pStyle w:val="ConsPlusNormal"/>
            </w:pPr>
          </w:p>
        </w:tc>
        <w:tc>
          <w:tcPr>
            <w:tcW w:w="1586" w:type="dxa"/>
          </w:tcPr>
          <w:p w:rsidR="000125C9" w:rsidRDefault="000125C9">
            <w:pPr>
              <w:pStyle w:val="ConsPlusNormal"/>
              <w:jc w:val="center"/>
            </w:pPr>
            <w:r>
              <w:t>42883,6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Приведение в готовность защитных сооружений гражданской обороны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23 2 02 26200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5593,1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Приведение в готовность защитных сооружений гражданской обороны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23 2 02 26200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37290,5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Другие вопросы в области национальной безопасности и правоохранительной деятельности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285,0</w:t>
            </w:r>
          </w:p>
        </w:tc>
        <w:tc>
          <w:tcPr>
            <w:tcW w:w="1586" w:type="dxa"/>
          </w:tcPr>
          <w:p w:rsidR="000125C9" w:rsidRDefault="000125C9">
            <w:pPr>
              <w:pStyle w:val="ConsPlusNormal"/>
              <w:jc w:val="center"/>
            </w:pPr>
            <w:r>
              <w:t>285,0</w:t>
            </w:r>
          </w:p>
        </w:tc>
        <w:tc>
          <w:tcPr>
            <w:tcW w:w="1587" w:type="dxa"/>
          </w:tcPr>
          <w:p w:rsidR="000125C9" w:rsidRDefault="000125C9">
            <w:pPr>
              <w:pStyle w:val="ConsPlusNormal"/>
              <w:jc w:val="center"/>
            </w:pPr>
            <w:r>
              <w:t>285,0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285,0</w:t>
            </w:r>
          </w:p>
        </w:tc>
        <w:tc>
          <w:tcPr>
            <w:tcW w:w="1586" w:type="dxa"/>
          </w:tcPr>
          <w:p w:rsidR="000125C9" w:rsidRDefault="000125C9">
            <w:pPr>
              <w:pStyle w:val="ConsPlusNormal"/>
              <w:jc w:val="center"/>
            </w:pPr>
            <w:r>
              <w:t>285,0</w:t>
            </w:r>
          </w:p>
        </w:tc>
        <w:tc>
          <w:tcPr>
            <w:tcW w:w="1587" w:type="dxa"/>
          </w:tcPr>
          <w:p w:rsidR="000125C9" w:rsidRDefault="000125C9">
            <w:pPr>
              <w:pStyle w:val="ConsPlusNormal"/>
              <w:jc w:val="center"/>
            </w:pPr>
            <w:r>
              <w:t>285,0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285,0</w:t>
            </w:r>
          </w:p>
        </w:tc>
        <w:tc>
          <w:tcPr>
            <w:tcW w:w="1586" w:type="dxa"/>
          </w:tcPr>
          <w:p w:rsidR="000125C9" w:rsidRDefault="000125C9">
            <w:pPr>
              <w:pStyle w:val="ConsPlusNormal"/>
              <w:jc w:val="center"/>
            </w:pPr>
            <w:r>
              <w:t>285,0</w:t>
            </w:r>
          </w:p>
        </w:tc>
        <w:tc>
          <w:tcPr>
            <w:tcW w:w="1587" w:type="dxa"/>
          </w:tcPr>
          <w:p w:rsidR="000125C9" w:rsidRDefault="000125C9">
            <w:pPr>
              <w:pStyle w:val="ConsPlusNormal"/>
              <w:jc w:val="center"/>
            </w:pPr>
            <w:r>
              <w:t>285,0</w:t>
            </w:r>
          </w:p>
        </w:tc>
      </w:tr>
      <w:tr w:rsidR="000125C9">
        <w:tc>
          <w:tcPr>
            <w:tcW w:w="4139" w:type="dxa"/>
          </w:tcPr>
          <w:p w:rsidR="000125C9" w:rsidRDefault="000125C9">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w:t>
            </w:r>
          </w:p>
        </w:tc>
        <w:tc>
          <w:tcPr>
            <w:tcW w:w="701" w:type="dxa"/>
          </w:tcPr>
          <w:p w:rsidR="000125C9" w:rsidRDefault="000125C9">
            <w:pPr>
              <w:pStyle w:val="ConsPlusNormal"/>
            </w:pPr>
          </w:p>
        </w:tc>
        <w:tc>
          <w:tcPr>
            <w:tcW w:w="1586" w:type="dxa"/>
          </w:tcPr>
          <w:p w:rsidR="000125C9" w:rsidRDefault="000125C9">
            <w:pPr>
              <w:pStyle w:val="ConsPlusNormal"/>
              <w:jc w:val="center"/>
            </w:pPr>
            <w:r>
              <w:t>285,0</w:t>
            </w:r>
          </w:p>
        </w:tc>
        <w:tc>
          <w:tcPr>
            <w:tcW w:w="1586" w:type="dxa"/>
          </w:tcPr>
          <w:p w:rsidR="000125C9" w:rsidRDefault="000125C9">
            <w:pPr>
              <w:pStyle w:val="ConsPlusNormal"/>
              <w:jc w:val="center"/>
            </w:pPr>
            <w:r>
              <w:t>285,0</w:t>
            </w:r>
          </w:p>
        </w:tc>
        <w:tc>
          <w:tcPr>
            <w:tcW w:w="1587" w:type="dxa"/>
          </w:tcPr>
          <w:p w:rsidR="000125C9" w:rsidRDefault="000125C9">
            <w:pPr>
              <w:pStyle w:val="ConsPlusNormal"/>
              <w:jc w:val="center"/>
            </w:pPr>
            <w:r>
              <w:t>285,0</w:t>
            </w:r>
          </w:p>
        </w:tc>
      </w:tr>
      <w:tr w:rsidR="000125C9">
        <w:tc>
          <w:tcPr>
            <w:tcW w:w="4139" w:type="dxa"/>
          </w:tcPr>
          <w:p w:rsidR="000125C9" w:rsidRDefault="000125C9">
            <w:pPr>
              <w:pStyle w:val="ConsPlusNormal"/>
            </w:pPr>
            <w:r>
              <w:t>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23 4 02 21870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285,0</w:t>
            </w:r>
          </w:p>
        </w:tc>
        <w:tc>
          <w:tcPr>
            <w:tcW w:w="1586" w:type="dxa"/>
          </w:tcPr>
          <w:p w:rsidR="000125C9" w:rsidRDefault="000125C9">
            <w:pPr>
              <w:pStyle w:val="ConsPlusNormal"/>
              <w:jc w:val="center"/>
            </w:pPr>
            <w:r>
              <w:t>285,0</w:t>
            </w:r>
          </w:p>
        </w:tc>
        <w:tc>
          <w:tcPr>
            <w:tcW w:w="1587" w:type="dxa"/>
          </w:tcPr>
          <w:p w:rsidR="000125C9" w:rsidRDefault="000125C9">
            <w:pPr>
              <w:pStyle w:val="ConsPlusNormal"/>
              <w:jc w:val="center"/>
            </w:pPr>
            <w:r>
              <w:t>285,0</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239505,1</w:t>
            </w:r>
          </w:p>
        </w:tc>
        <w:tc>
          <w:tcPr>
            <w:tcW w:w="1586" w:type="dxa"/>
          </w:tcPr>
          <w:p w:rsidR="000125C9" w:rsidRDefault="000125C9">
            <w:pPr>
              <w:pStyle w:val="ConsPlusNormal"/>
              <w:jc w:val="center"/>
            </w:pPr>
            <w:r>
              <w:t>229231,9</w:t>
            </w:r>
          </w:p>
        </w:tc>
        <w:tc>
          <w:tcPr>
            <w:tcW w:w="1587" w:type="dxa"/>
          </w:tcPr>
          <w:p w:rsidR="000125C9" w:rsidRDefault="000125C9">
            <w:pPr>
              <w:pStyle w:val="ConsPlusNormal"/>
              <w:jc w:val="center"/>
            </w:pPr>
            <w:r>
              <w:t>222372,4</w:t>
            </w:r>
          </w:p>
        </w:tc>
      </w:tr>
      <w:tr w:rsidR="000125C9">
        <w:tc>
          <w:tcPr>
            <w:tcW w:w="4139" w:type="dxa"/>
          </w:tcPr>
          <w:p w:rsidR="000125C9" w:rsidRDefault="000125C9">
            <w:pPr>
              <w:pStyle w:val="ConsPlusNormal"/>
            </w:pPr>
            <w:r>
              <w:t>Среднее профессиональное образование</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224734,7</w:t>
            </w:r>
          </w:p>
        </w:tc>
        <w:tc>
          <w:tcPr>
            <w:tcW w:w="1586" w:type="dxa"/>
          </w:tcPr>
          <w:p w:rsidR="000125C9" w:rsidRDefault="000125C9">
            <w:pPr>
              <w:pStyle w:val="ConsPlusNormal"/>
              <w:jc w:val="center"/>
            </w:pPr>
            <w:r>
              <w:t>221550,3</w:t>
            </w:r>
          </w:p>
        </w:tc>
        <w:tc>
          <w:tcPr>
            <w:tcW w:w="1587" w:type="dxa"/>
          </w:tcPr>
          <w:p w:rsidR="000125C9" w:rsidRDefault="000125C9">
            <w:pPr>
              <w:pStyle w:val="ConsPlusNormal"/>
              <w:jc w:val="center"/>
            </w:pPr>
            <w:r>
              <w:t>214690,8</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218079,9</w:t>
            </w:r>
          </w:p>
        </w:tc>
        <w:tc>
          <w:tcPr>
            <w:tcW w:w="1586" w:type="dxa"/>
          </w:tcPr>
          <w:p w:rsidR="000125C9" w:rsidRDefault="000125C9">
            <w:pPr>
              <w:pStyle w:val="ConsPlusNormal"/>
              <w:jc w:val="center"/>
            </w:pPr>
            <w:r>
              <w:t>215998,3</w:t>
            </w:r>
          </w:p>
        </w:tc>
        <w:tc>
          <w:tcPr>
            <w:tcW w:w="1587" w:type="dxa"/>
          </w:tcPr>
          <w:p w:rsidR="000125C9" w:rsidRDefault="000125C9">
            <w:pPr>
              <w:pStyle w:val="ConsPlusNormal"/>
              <w:jc w:val="center"/>
            </w:pPr>
            <w:r>
              <w:t>209138,8</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12 1</w:t>
            </w:r>
          </w:p>
        </w:tc>
        <w:tc>
          <w:tcPr>
            <w:tcW w:w="701" w:type="dxa"/>
          </w:tcPr>
          <w:p w:rsidR="000125C9" w:rsidRDefault="000125C9">
            <w:pPr>
              <w:pStyle w:val="ConsPlusNormal"/>
            </w:pPr>
          </w:p>
        </w:tc>
        <w:tc>
          <w:tcPr>
            <w:tcW w:w="1586" w:type="dxa"/>
          </w:tcPr>
          <w:p w:rsidR="000125C9" w:rsidRDefault="000125C9">
            <w:pPr>
              <w:pStyle w:val="ConsPlusNormal"/>
              <w:jc w:val="center"/>
            </w:pPr>
            <w:r>
              <w:t>212545,0</w:t>
            </w:r>
          </w:p>
        </w:tc>
        <w:tc>
          <w:tcPr>
            <w:tcW w:w="1586" w:type="dxa"/>
          </w:tcPr>
          <w:p w:rsidR="000125C9" w:rsidRDefault="000125C9">
            <w:pPr>
              <w:pStyle w:val="ConsPlusNormal"/>
              <w:jc w:val="center"/>
            </w:pPr>
            <w:r>
              <w:t>207423,4</w:t>
            </w:r>
          </w:p>
        </w:tc>
        <w:tc>
          <w:tcPr>
            <w:tcW w:w="1587" w:type="dxa"/>
          </w:tcPr>
          <w:p w:rsidR="000125C9" w:rsidRDefault="000125C9">
            <w:pPr>
              <w:pStyle w:val="ConsPlusNormal"/>
              <w:jc w:val="center"/>
            </w:pPr>
            <w:r>
              <w:t>200563,9</w:t>
            </w:r>
          </w:p>
        </w:tc>
      </w:tr>
      <w:tr w:rsidR="000125C9">
        <w:tc>
          <w:tcPr>
            <w:tcW w:w="4139" w:type="dxa"/>
          </w:tcPr>
          <w:p w:rsidR="000125C9" w:rsidRDefault="000125C9">
            <w:pPr>
              <w:pStyle w:val="ConsPlusNormal"/>
            </w:pPr>
            <w:r>
              <w:t>Региональный проект "Обеспечение медицинских организаций системы здравоохранения квалифицированными кадрами"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1 N5</w:t>
            </w:r>
          </w:p>
        </w:tc>
        <w:tc>
          <w:tcPr>
            <w:tcW w:w="701" w:type="dxa"/>
          </w:tcPr>
          <w:p w:rsidR="000125C9" w:rsidRDefault="000125C9">
            <w:pPr>
              <w:pStyle w:val="ConsPlusNormal"/>
            </w:pPr>
          </w:p>
        </w:tc>
        <w:tc>
          <w:tcPr>
            <w:tcW w:w="1586" w:type="dxa"/>
          </w:tcPr>
          <w:p w:rsidR="000125C9" w:rsidRDefault="000125C9">
            <w:pPr>
              <w:pStyle w:val="ConsPlusNormal"/>
              <w:jc w:val="center"/>
            </w:pPr>
            <w:r>
              <w:t>212545,0</w:t>
            </w:r>
          </w:p>
        </w:tc>
        <w:tc>
          <w:tcPr>
            <w:tcW w:w="1586" w:type="dxa"/>
          </w:tcPr>
          <w:p w:rsidR="000125C9" w:rsidRDefault="000125C9">
            <w:pPr>
              <w:pStyle w:val="ConsPlusNormal"/>
              <w:jc w:val="center"/>
            </w:pPr>
            <w:r>
              <w:t>207423,4</w:t>
            </w:r>
          </w:p>
        </w:tc>
        <w:tc>
          <w:tcPr>
            <w:tcW w:w="1587" w:type="dxa"/>
          </w:tcPr>
          <w:p w:rsidR="000125C9" w:rsidRDefault="000125C9">
            <w:pPr>
              <w:pStyle w:val="ConsPlusNormal"/>
              <w:jc w:val="center"/>
            </w:pPr>
            <w:r>
              <w:t>200563,9</w:t>
            </w:r>
          </w:p>
        </w:tc>
      </w:tr>
      <w:tr w:rsidR="000125C9">
        <w:tc>
          <w:tcPr>
            <w:tcW w:w="413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1 N5 005S2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183181,4</w:t>
            </w:r>
          </w:p>
        </w:tc>
        <w:tc>
          <w:tcPr>
            <w:tcW w:w="1586" w:type="dxa"/>
          </w:tcPr>
          <w:p w:rsidR="000125C9" w:rsidRDefault="000125C9">
            <w:pPr>
              <w:pStyle w:val="ConsPlusNormal"/>
              <w:jc w:val="center"/>
            </w:pPr>
            <w:r>
              <w:t>177160,1</w:t>
            </w:r>
          </w:p>
        </w:tc>
        <w:tc>
          <w:tcPr>
            <w:tcW w:w="1587" w:type="dxa"/>
          </w:tcPr>
          <w:p w:rsidR="000125C9" w:rsidRDefault="000125C9">
            <w:pPr>
              <w:pStyle w:val="ConsPlusNormal"/>
              <w:jc w:val="center"/>
            </w:pPr>
            <w:r>
              <w:t>170993,6</w:t>
            </w:r>
          </w:p>
        </w:tc>
      </w:tr>
      <w:tr w:rsidR="000125C9">
        <w:tc>
          <w:tcPr>
            <w:tcW w:w="4139" w:type="dxa"/>
          </w:tcPr>
          <w:p w:rsidR="000125C9" w:rsidRDefault="000125C9">
            <w:pPr>
              <w:pStyle w:val="ConsPlusNormal"/>
            </w:pPr>
            <w:r>
              <w:t>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1 N5 005S3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29219,6</w:t>
            </w:r>
          </w:p>
        </w:tc>
        <w:tc>
          <w:tcPr>
            <w:tcW w:w="1586" w:type="dxa"/>
          </w:tcPr>
          <w:p w:rsidR="000125C9" w:rsidRDefault="000125C9">
            <w:pPr>
              <w:pStyle w:val="ConsPlusNormal"/>
              <w:jc w:val="center"/>
            </w:pPr>
            <w:r>
              <w:t>30119,3</w:t>
            </w:r>
          </w:p>
        </w:tc>
        <w:tc>
          <w:tcPr>
            <w:tcW w:w="1587" w:type="dxa"/>
          </w:tcPr>
          <w:p w:rsidR="000125C9" w:rsidRDefault="000125C9">
            <w:pPr>
              <w:pStyle w:val="ConsPlusNormal"/>
              <w:jc w:val="center"/>
            </w:pPr>
            <w:r>
              <w:t>29426,3</w:t>
            </w:r>
          </w:p>
        </w:tc>
      </w:tr>
      <w:tr w:rsidR="000125C9">
        <w:tc>
          <w:tcPr>
            <w:tcW w:w="413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1 N5 218S3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144,0</w:t>
            </w:r>
          </w:p>
        </w:tc>
        <w:tc>
          <w:tcPr>
            <w:tcW w:w="1586" w:type="dxa"/>
          </w:tcPr>
          <w:p w:rsidR="000125C9" w:rsidRDefault="000125C9">
            <w:pPr>
              <w:pStyle w:val="ConsPlusNormal"/>
              <w:jc w:val="center"/>
            </w:pPr>
            <w:r>
              <w:t>144,0</w:t>
            </w:r>
          </w:p>
        </w:tc>
        <w:tc>
          <w:tcPr>
            <w:tcW w:w="1587" w:type="dxa"/>
          </w:tcPr>
          <w:p w:rsidR="000125C9" w:rsidRDefault="000125C9">
            <w:pPr>
              <w:pStyle w:val="ConsPlusNormal"/>
              <w:jc w:val="center"/>
            </w:pPr>
            <w:r>
              <w:t>144,0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5534,9</w:t>
            </w:r>
          </w:p>
        </w:tc>
        <w:tc>
          <w:tcPr>
            <w:tcW w:w="1586" w:type="dxa"/>
          </w:tcPr>
          <w:p w:rsidR="000125C9" w:rsidRDefault="000125C9">
            <w:pPr>
              <w:pStyle w:val="ConsPlusNormal"/>
              <w:jc w:val="center"/>
            </w:pPr>
            <w:r>
              <w:t>8574,9</w:t>
            </w:r>
          </w:p>
        </w:tc>
        <w:tc>
          <w:tcPr>
            <w:tcW w:w="1587" w:type="dxa"/>
          </w:tcPr>
          <w:p w:rsidR="000125C9" w:rsidRDefault="000125C9">
            <w:pPr>
              <w:pStyle w:val="ConsPlusNormal"/>
              <w:jc w:val="center"/>
            </w:pPr>
            <w:r>
              <w:t>8574,9</w:t>
            </w:r>
          </w:p>
        </w:tc>
      </w:tr>
      <w:tr w:rsidR="000125C9">
        <w:tc>
          <w:tcPr>
            <w:tcW w:w="4139" w:type="dxa"/>
          </w:tcPr>
          <w:p w:rsidR="000125C9" w:rsidRDefault="000125C9">
            <w:pPr>
              <w:pStyle w:val="ConsPlusNormal"/>
            </w:pPr>
            <w:r>
              <w:t>Комплекс процессных мероприятий "Кадровое обеспечение системы здравоохранения"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12 4 06</w:t>
            </w:r>
          </w:p>
        </w:tc>
        <w:tc>
          <w:tcPr>
            <w:tcW w:w="701" w:type="dxa"/>
          </w:tcPr>
          <w:p w:rsidR="000125C9" w:rsidRDefault="000125C9">
            <w:pPr>
              <w:pStyle w:val="ConsPlusNormal"/>
            </w:pPr>
          </w:p>
        </w:tc>
        <w:tc>
          <w:tcPr>
            <w:tcW w:w="1586" w:type="dxa"/>
          </w:tcPr>
          <w:p w:rsidR="000125C9" w:rsidRDefault="000125C9">
            <w:pPr>
              <w:pStyle w:val="ConsPlusNormal"/>
              <w:jc w:val="center"/>
            </w:pPr>
            <w:r>
              <w:t>5534,9</w:t>
            </w:r>
          </w:p>
        </w:tc>
        <w:tc>
          <w:tcPr>
            <w:tcW w:w="1586" w:type="dxa"/>
          </w:tcPr>
          <w:p w:rsidR="000125C9" w:rsidRDefault="000125C9">
            <w:pPr>
              <w:pStyle w:val="ConsPlusNormal"/>
              <w:jc w:val="center"/>
            </w:pPr>
            <w:r>
              <w:t>8574,9</w:t>
            </w:r>
          </w:p>
        </w:tc>
        <w:tc>
          <w:tcPr>
            <w:tcW w:w="1587" w:type="dxa"/>
          </w:tcPr>
          <w:p w:rsidR="000125C9" w:rsidRDefault="000125C9">
            <w:pPr>
              <w:pStyle w:val="ConsPlusNormal"/>
              <w:jc w:val="center"/>
            </w:pPr>
            <w:r>
              <w:t>8574,9</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12 4 06 00591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1107,1</w:t>
            </w:r>
          </w:p>
        </w:tc>
        <w:tc>
          <w:tcPr>
            <w:tcW w:w="1586" w:type="dxa"/>
          </w:tcPr>
          <w:p w:rsidR="000125C9" w:rsidRDefault="000125C9">
            <w:pPr>
              <w:pStyle w:val="ConsPlusNormal"/>
              <w:jc w:val="center"/>
            </w:pPr>
            <w:r>
              <w:t>1107,1</w:t>
            </w:r>
          </w:p>
        </w:tc>
        <w:tc>
          <w:tcPr>
            <w:tcW w:w="1587" w:type="dxa"/>
          </w:tcPr>
          <w:p w:rsidR="000125C9" w:rsidRDefault="000125C9">
            <w:pPr>
              <w:pStyle w:val="ConsPlusNormal"/>
              <w:jc w:val="center"/>
            </w:pPr>
            <w:r>
              <w:t>1107,1</w:t>
            </w:r>
          </w:p>
        </w:tc>
      </w:tr>
      <w:tr w:rsidR="000125C9">
        <w:tc>
          <w:tcPr>
            <w:tcW w:w="4139" w:type="dxa"/>
          </w:tcPr>
          <w:p w:rsidR="000125C9" w:rsidRDefault="000125C9">
            <w:pPr>
              <w:pStyle w:val="ConsPlusNormal"/>
            </w:pPr>
            <w:r>
              <w:t>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12 4 06 00593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2907,8</w:t>
            </w:r>
          </w:p>
        </w:tc>
        <w:tc>
          <w:tcPr>
            <w:tcW w:w="1586" w:type="dxa"/>
          </w:tcPr>
          <w:p w:rsidR="000125C9" w:rsidRDefault="000125C9">
            <w:pPr>
              <w:pStyle w:val="ConsPlusNormal"/>
              <w:jc w:val="center"/>
            </w:pPr>
            <w:r>
              <w:t>2907,8</w:t>
            </w:r>
          </w:p>
        </w:tc>
        <w:tc>
          <w:tcPr>
            <w:tcW w:w="1587" w:type="dxa"/>
          </w:tcPr>
          <w:p w:rsidR="000125C9" w:rsidRDefault="000125C9">
            <w:pPr>
              <w:pStyle w:val="ConsPlusNormal"/>
              <w:jc w:val="center"/>
            </w:pPr>
            <w:r>
              <w:t>2907,8</w:t>
            </w:r>
          </w:p>
        </w:tc>
      </w:tr>
      <w:tr w:rsidR="000125C9">
        <w:tc>
          <w:tcPr>
            <w:tcW w:w="4139" w:type="dxa"/>
          </w:tcPr>
          <w:p w:rsidR="000125C9" w:rsidRDefault="000125C9">
            <w:pPr>
              <w:pStyle w:val="ConsPlusNormal"/>
            </w:pPr>
            <w:r>
              <w:t>Единовременные компенсационные выплаты гражданам в период их обучения в медицинских колледжах Владимирской области, осуществляющих образовательную деятельность по образовательным программам среднего профессионального образования и по программам профессионального обучения, в рамках целевого приема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12 4 06 26193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1520,0</w:t>
            </w:r>
          </w:p>
        </w:tc>
        <w:tc>
          <w:tcPr>
            <w:tcW w:w="1586" w:type="dxa"/>
          </w:tcPr>
          <w:p w:rsidR="000125C9" w:rsidRDefault="000125C9">
            <w:pPr>
              <w:pStyle w:val="ConsPlusNormal"/>
              <w:jc w:val="center"/>
            </w:pPr>
            <w:r>
              <w:t>4560,0</w:t>
            </w:r>
          </w:p>
        </w:tc>
        <w:tc>
          <w:tcPr>
            <w:tcW w:w="1587" w:type="dxa"/>
          </w:tcPr>
          <w:p w:rsidR="000125C9" w:rsidRDefault="000125C9">
            <w:pPr>
              <w:pStyle w:val="ConsPlusNormal"/>
              <w:jc w:val="center"/>
            </w:pPr>
            <w:r>
              <w:t>4560,0</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6654,8</w:t>
            </w:r>
          </w:p>
        </w:tc>
        <w:tc>
          <w:tcPr>
            <w:tcW w:w="1586" w:type="dxa"/>
          </w:tcPr>
          <w:p w:rsidR="000125C9" w:rsidRDefault="000125C9">
            <w:pPr>
              <w:pStyle w:val="ConsPlusNormal"/>
              <w:jc w:val="center"/>
            </w:pPr>
            <w:r>
              <w:t>5552,0</w:t>
            </w:r>
          </w:p>
        </w:tc>
        <w:tc>
          <w:tcPr>
            <w:tcW w:w="1587" w:type="dxa"/>
          </w:tcPr>
          <w:p w:rsidR="000125C9" w:rsidRDefault="000125C9">
            <w:pPr>
              <w:pStyle w:val="ConsPlusNormal"/>
              <w:jc w:val="center"/>
            </w:pPr>
            <w:r>
              <w:t>5552,0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6654,8</w:t>
            </w:r>
          </w:p>
        </w:tc>
        <w:tc>
          <w:tcPr>
            <w:tcW w:w="1586" w:type="dxa"/>
          </w:tcPr>
          <w:p w:rsidR="000125C9" w:rsidRDefault="000125C9">
            <w:pPr>
              <w:pStyle w:val="ConsPlusNormal"/>
              <w:jc w:val="center"/>
            </w:pPr>
            <w:r>
              <w:t>5552,0</w:t>
            </w:r>
          </w:p>
        </w:tc>
        <w:tc>
          <w:tcPr>
            <w:tcW w:w="1587" w:type="dxa"/>
          </w:tcPr>
          <w:p w:rsidR="000125C9" w:rsidRDefault="000125C9">
            <w:pPr>
              <w:pStyle w:val="ConsPlusNormal"/>
              <w:jc w:val="center"/>
            </w:pPr>
            <w:r>
              <w:t>5552,0</w:t>
            </w:r>
          </w:p>
        </w:tc>
      </w:tr>
      <w:tr w:rsidR="000125C9">
        <w:tc>
          <w:tcPr>
            <w:tcW w:w="4139" w:type="dxa"/>
          </w:tcPr>
          <w:p w:rsidR="000125C9" w:rsidRDefault="000125C9">
            <w:pPr>
              <w:pStyle w:val="ConsPlusNormal"/>
            </w:pPr>
            <w:r>
              <w:t>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w:t>
            </w:r>
          </w:p>
        </w:tc>
        <w:tc>
          <w:tcPr>
            <w:tcW w:w="701" w:type="dxa"/>
          </w:tcPr>
          <w:p w:rsidR="000125C9" w:rsidRDefault="000125C9">
            <w:pPr>
              <w:pStyle w:val="ConsPlusNormal"/>
            </w:pPr>
          </w:p>
        </w:tc>
        <w:tc>
          <w:tcPr>
            <w:tcW w:w="1586" w:type="dxa"/>
          </w:tcPr>
          <w:p w:rsidR="000125C9" w:rsidRDefault="000125C9">
            <w:pPr>
              <w:pStyle w:val="ConsPlusNormal"/>
              <w:jc w:val="center"/>
            </w:pPr>
            <w:r>
              <w:t>6654,8</w:t>
            </w:r>
          </w:p>
        </w:tc>
        <w:tc>
          <w:tcPr>
            <w:tcW w:w="1586" w:type="dxa"/>
          </w:tcPr>
          <w:p w:rsidR="000125C9" w:rsidRDefault="000125C9">
            <w:pPr>
              <w:pStyle w:val="ConsPlusNormal"/>
              <w:jc w:val="center"/>
            </w:pPr>
            <w:r>
              <w:t>5552,0</w:t>
            </w:r>
          </w:p>
        </w:tc>
        <w:tc>
          <w:tcPr>
            <w:tcW w:w="1587" w:type="dxa"/>
          </w:tcPr>
          <w:p w:rsidR="000125C9" w:rsidRDefault="000125C9">
            <w:pPr>
              <w:pStyle w:val="ConsPlusNormal"/>
              <w:jc w:val="center"/>
            </w:pPr>
            <w:r>
              <w:t>5552,0</w:t>
            </w:r>
          </w:p>
        </w:tc>
      </w:tr>
      <w:tr w:rsidR="000125C9">
        <w:tc>
          <w:tcPr>
            <w:tcW w:w="4139" w:type="dxa"/>
          </w:tcPr>
          <w:p w:rsidR="000125C9" w:rsidRDefault="000125C9">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16 4 01 50500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104,2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16 4 01 53630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6550,6</w:t>
            </w:r>
          </w:p>
        </w:tc>
        <w:tc>
          <w:tcPr>
            <w:tcW w:w="1586" w:type="dxa"/>
          </w:tcPr>
          <w:p w:rsidR="000125C9" w:rsidRDefault="000125C9">
            <w:pPr>
              <w:pStyle w:val="ConsPlusNormal"/>
              <w:jc w:val="center"/>
            </w:pPr>
            <w:r>
              <w:t>5552,0</w:t>
            </w:r>
          </w:p>
        </w:tc>
        <w:tc>
          <w:tcPr>
            <w:tcW w:w="1587" w:type="dxa"/>
          </w:tcPr>
          <w:p w:rsidR="000125C9" w:rsidRDefault="000125C9">
            <w:pPr>
              <w:pStyle w:val="ConsPlusNormal"/>
              <w:jc w:val="center"/>
            </w:pPr>
            <w:r>
              <w:t>5552,0</w:t>
            </w:r>
          </w:p>
        </w:tc>
      </w:tr>
      <w:tr w:rsidR="000125C9">
        <w:tc>
          <w:tcPr>
            <w:tcW w:w="4139" w:type="dxa"/>
          </w:tcPr>
          <w:p w:rsidR="000125C9" w:rsidRDefault="000125C9">
            <w:pPr>
              <w:pStyle w:val="ConsPlusNormal"/>
            </w:pPr>
            <w:r>
              <w:t>Высшее образование</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14770,4</w:t>
            </w:r>
          </w:p>
        </w:tc>
        <w:tc>
          <w:tcPr>
            <w:tcW w:w="1586" w:type="dxa"/>
          </w:tcPr>
          <w:p w:rsidR="000125C9" w:rsidRDefault="000125C9">
            <w:pPr>
              <w:pStyle w:val="ConsPlusNormal"/>
              <w:jc w:val="center"/>
            </w:pPr>
            <w:r>
              <w:t>7681,6</w:t>
            </w:r>
          </w:p>
        </w:tc>
        <w:tc>
          <w:tcPr>
            <w:tcW w:w="1587" w:type="dxa"/>
          </w:tcPr>
          <w:p w:rsidR="000125C9" w:rsidRDefault="000125C9">
            <w:pPr>
              <w:pStyle w:val="ConsPlusNormal"/>
              <w:jc w:val="center"/>
            </w:pPr>
            <w:r>
              <w:t>7681,6</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14770,4</w:t>
            </w:r>
          </w:p>
        </w:tc>
        <w:tc>
          <w:tcPr>
            <w:tcW w:w="1586" w:type="dxa"/>
          </w:tcPr>
          <w:p w:rsidR="000125C9" w:rsidRDefault="000125C9">
            <w:pPr>
              <w:pStyle w:val="ConsPlusNormal"/>
              <w:jc w:val="center"/>
            </w:pPr>
            <w:r>
              <w:t>7681,6</w:t>
            </w:r>
          </w:p>
        </w:tc>
        <w:tc>
          <w:tcPr>
            <w:tcW w:w="1587" w:type="dxa"/>
          </w:tcPr>
          <w:p w:rsidR="000125C9" w:rsidRDefault="000125C9">
            <w:pPr>
              <w:pStyle w:val="ConsPlusNormal"/>
              <w:jc w:val="center"/>
            </w:pPr>
            <w:r>
              <w:t>7681,6</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14770,4</w:t>
            </w:r>
          </w:p>
        </w:tc>
        <w:tc>
          <w:tcPr>
            <w:tcW w:w="1586" w:type="dxa"/>
          </w:tcPr>
          <w:p w:rsidR="000125C9" w:rsidRDefault="000125C9">
            <w:pPr>
              <w:pStyle w:val="ConsPlusNormal"/>
              <w:jc w:val="center"/>
            </w:pPr>
            <w:r>
              <w:t>7681,6</w:t>
            </w:r>
          </w:p>
        </w:tc>
        <w:tc>
          <w:tcPr>
            <w:tcW w:w="1587" w:type="dxa"/>
          </w:tcPr>
          <w:p w:rsidR="000125C9" w:rsidRDefault="000125C9">
            <w:pPr>
              <w:pStyle w:val="ConsPlusNormal"/>
              <w:jc w:val="center"/>
            </w:pPr>
            <w:r>
              <w:t>7681,6</w:t>
            </w:r>
          </w:p>
        </w:tc>
      </w:tr>
      <w:tr w:rsidR="000125C9">
        <w:tc>
          <w:tcPr>
            <w:tcW w:w="4139" w:type="dxa"/>
          </w:tcPr>
          <w:p w:rsidR="000125C9" w:rsidRDefault="000125C9">
            <w:pPr>
              <w:pStyle w:val="ConsPlusNormal"/>
            </w:pPr>
            <w:r>
              <w:t>Комплекс процессных мероприятий "Кадровое обеспечение системы здравоохранения"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12 4 06</w:t>
            </w:r>
          </w:p>
        </w:tc>
        <w:tc>
          <w:tcPr>
            <w:tcW w:w="701" w:type="dxa"/>
          </w:tcPr>
          <w:p w:rsidR="000125C9" w:rsidRDefault="000125C9">
            <w:pPr>
              <w:pStyle w:val="ConsPlusNormal"/>
            </w:pPr>
          </w:p>
        </w:tc>
        <w:tc>
          <w:tcPr>
            <w:tcW w:w="1586" w:type="dxa"/>
          </w:tcPr>
          <w:p w:rsidR="000125C9" w:rsidRDefault="000125C9">
            <w:pPr>
              <w:pStyle w:val="ConsPlusNormal"/>
              <w:jc w:val="center"/>
            </w:pPr>
            <w:r>
              <w:t>14770,4</w:t>
            </w:r>
          </w:p>
        </w:tc>
        <w:tc>
          <w:tcPr>
            <w:tcW w:w="1586" w:type="dxa"/>
          </w:tcPr>
          <w:p w:rsidR="000125C9" w:rsidRDefault="000125C9">
            <w:pPr>
              <w:pStyle w:val="ConsPlusNormal"/>
              <w:jc w:val="center"/>
            </w:pPr>
            <w:r>
              <w:t>7681,6</w:t>
            </w:r>
          </w:p>
        </w:tc>
        <w:tc>
          <w:tcPr>
            <w:tcW w:w="1587" w:type="dxa"/>
          </w:tcPr>
          <w:p w:rsidR="000125C9" w:rsidRDefault="000125C9">
            <w:pPr>
              <w:pStyle w:val="ConsPlusNormal"/>
              <w:jc w:val="center"/>
            </w:pPr>
            <w:r>
              <w:t>7681,6</w:t>
            </w:r>
          </w:p>
        </w:tc>
      </w:tr>
      <w:tr w:rsidR="000125C9">
        <w:tc>
          <w:tcPr>
            <w:tcW w:w="4139" w:type="dxa"/>
          </w:tcPr>
          <w:p w:rsidR="000125C9" w:rsidRDefault="000125C9">
            <w:pPr>
              <w:pStyle w:val="ConsPlusNormal"/>
            </w:pPr>
            <w:r>
              <w:t>Грант в форме субсидии федеральному государственному бюджетному образовательному учреждению высшего образования "Приволжский исследовательский медицинский университет" Министерства здравоохранения Российской Федерации на финансовое обеспечение получения высшего образования медицинского профиля гражданами, заключившими договор о целевом обучении с медицинскими учреждениями государственной системы здравоохранения Владимирской области, в соответствии с квотами, и выплату стипендии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12 4 06 65140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14770,4</w:t>
            </w:r>
          </w:p>
        </w:tc>
        <w:tc>
          <w:tcPr>
            <w:tcW w:w="1586" w:type="dxa"/>
          </w:tcPr>
          <w:p w:rsidR="000125C9" w:rsidRDefault="000125C9">
            <w:pPr>
              <w:pStyle w:val="ConsPlusNormal"/>
              <w:jc w:val="center"/>
            </w:pPr>
            <w:r>
              <w:t>7681,6</w:t>
            </w:r>
          </w:p>
        </w:tc>
        <w:tc>
          <w:tcPr>
            <w:tcW w:w="1587" w:type="dxa"/>
          </w:tcPr>
          <w:p w:rsidR="000125C9" w:rsidRDefault="000125C9">
            <w:pPr>
              <w:pStyle w:val="ConsPlusNormal"/>
              <w:jc w:val="center"/>
            </w:pPr>
            <w:r>
              <w:t>7681,6</w:t>
            </w:r>
          </w:p>
        </w:tc>
      </w:tr>
      <w:tr w:rsidR="000125C9">
        <w:tc>
          <w:tcPr>
            <w:tcW w:w="4139" w:type="dxa"/>
          </w:tcPr>
          <w:p w:rsidR="000125C9" w:rsidRDefault="000125C9">
            <w:pPr>
              <w:pStyle w:val="ConsPlusNormal"/>
            </w:pPr>
            <w:r>
              <w:t>Здравоохранение</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12302979,6</w:t>
            </w:r>
          </w:p>
        </w:tc>
        <w:tc>
          <w:tcPr>
            <w:tcW w:w="1586" w:type="dxa"/>
          </w:tcPr>
          <w:p w:rsidR="000125C9" w:rsidRDefault="000125C9">
            <w:pPr>
              <w:pStyle w:val="ConsPlusNormal"/>
              <w:jc w:val="center"/>
            </w:pPr>
            <w:r>
              <w:t>9671522,8</w:t>
            </w:r>
          </w:p>
        </w:tc>
        <w:tc>
          <w:tcPr>
            <w:tcW w:w="1587" w:type="dxa"/>
          </w:tcPr>
          <w:p w:rsidR="000125C9" w:rsidRDefault="000125C9">
            <w:pPr>
              <w:pStyle w:val="ConsPlusNormal"/>
              <w:jc w:val="center"/>
            </w:pPr>
            <w:r>
              <w:t>8481470,1</w:t>
            </w:r>
          </w:p>
        </w:tc>
      </w:tr>
      <w:tr w:rsidR="000125C9">
        <w:tc>
          <w:tcPr>
            <w:tcW w:w="4139" w:type="dxa"/>
          </w:tcPr>
          <w:p w:rsidR="000125C9" w:rsidRDefault="000125C9">
            <w:pPr>
              <w:pStyle w:val="ConsPlusNormal"/>
            </w:pPr>
            <w:r>
              <w:t>Стационарная медицинская помощь</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4091747,4</w:t>
            </w:r>
          </w:p>
        </w:tc>
        <w:tc>
          <w:tcPr>
            <w:tcW w:w="1586" w:type="dxa"/>
          </w:tcPr>
          <w:p w:rsidR="000125C9" w:rsidRDefault="000125C9">
            <w:pPr>
              <w:pStyle w:val="ConsPlusNormal"/>
              <w:jc w:val="center"/>
            </w:pPr>
            <w:r>
              <w:t>2494600,4</w:t>
            </w:r>
          </w:p>
        </w:tc>
        <w:tc>
          <w:tcPr>
            <w:tcW w:w="1587" w:type="dxa"/>
          </w:tcPr>
          <w:p w:rsidR="000125C9" w:rsidRDefault="000125C9">
            <w:pPr>
              <w:pStyle w:val="ConsPlusNormal"/>
              <w:jc w:val="center"/>
            </w:pPr>
            <w:r>
              <w:t>2176853,2</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4091747,4</w:t>
            </w:r>
          </w:p>
        </w:tc>
        <w:tc>
          <w:tcPr>
            <w:tcW w:w="1586" w:type="dxa"/>
          </w:tcPr>
          <w:p w:rsidR="000125C9" w:rsidRDefault="000125C9">
            <w:pPr>
              <w:pStyle w:val="ConsPlusNormal"/>
              <w:jc w:val="center"/>
            </w:pPr>
            <w:r>
              <w:t>2494600,4</w:t>
            </w:r>
          </w:p>
        </w:tc>
        <w:tc>
          <w:tcPr>
            <w:tcW w:w="1587" w:type="dxa"/>
          </w:tcPr>
          <w:p w:rsidR="000125C9" w:rsidRDefault="000125C9">
            <w:pPr>
              <w:pStyle w:val="ConsPlusNormal"/>
              <w:jc w:val="center"/>
            </w:pPr>
            <w:r>
              <w:t>2176853,2</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12 1</w:t>
            </w:r>
          </w:p>
        </w:tc>
        <w:tc>
          <w:tcPr>
            <w:tcW w:w="701" w:type="dxa"/>
          </w:tcPr>
          <w:p w:rsidR="000125C9" w:rsidRDefault="000125C9">
            <w:pPr>
              <w:pStyle w:val="ConsPlusNormal"/>
            </w:pPr>
          </w:p>
        </w:tc>
        <w:tc>
          <w:tcPr>
            <w:tcW w:w="1586" w:type="dxa"/>
          </w:tcPr>
          <w:p w:rsidR="000125C9" w:rsidRDefault="000125C9">
            <w:pPr>
              <w:pStyle w:val="ConsPlusNormal"/>
              <w:jc w:val="center"/>
            </w:pPr>
            <w:r>
              <w:t>316159,8</w:t>
            </w:r>
          </w:p>
        </w:tc>
        <w:tc>
          <w:tcPr>
            <w:tcW w:w="1586" w:type="dxa"/>
          </w:tcPr>
          <w:p w:rsidR="000125C9" w:rsidRDefault="000125C9">
            <w:pPr>
              <w:pStyle w:val="ConsPlusNormal"/>
              <w:jc w:val="center"/>
            </w:pPr>
            <w:r>
              <w:t>224751,5</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"Борьба с сердечно-сосудистыми заболеваниями"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1 N2</w:t>
            </w:r>
          </w:p>
        </w:tc>
        <w:tc>
          <w:tcPr>
            <w:tcW w:w="701" w:type="dxa"/>
          </w:tcPr>
          <w:p w:rsidR="000125C9" w:rsidRDefault="000125C9">
            <w:pPr>
              <w:pStyle w:val="ConsPlusNormal"/>
            </w:pPr>
          </w:p>
        </w:tc>
        <w:tc>
          <w:tcPr>
            <w:tcW w:w="1586" w:type="dxa"/>
          </w:tcPr>
          <w:p w:rsidR="000125C9" w:rsidRDefault="000125C9">
            <w:pPr>
              <w:pStyle w:val="ConsPlusNormal"/>
              <w:jc w:val="center"/>
            </w:pPr>
            <w:r>
              <w:t>167384,4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1 N2 51920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167384,4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"Борьба с онкологическими заболеваниями"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1 N3</w:t>
            </w:r>
          </w:p>
        </w:tc>
        <w:tc>
          <w:tcPr>
            <w:tcW w:w="701" w:type="dxa"/>
          </w:tcPr>
          <w:p w:rsidR="000125C9" w:rsidRDefault="000125C9">
            <w:pPr>
              <w:pStyle w:val="ConsPlusNormal"/>
            </w:pPr>
          </w:p>
        </w:tc>
        <w:tc>
          <w:tcPr>
            <w:tcW w:w="1586" w:type="dxa"/>
          </w:tcPr>
          <w:p w:rsidR="000125C9" w:rsidRDefault="000125C9">
            <w:pPr>
              <w:pStyle w:val="ConsPlusNormal"/>
              <w:jc w:val="center"/>
            </w:pPr>
            <w:r>
              <w:t>56313,2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Переоснащение медицинских организаций, оказывающих медицинскую помощь больным с онкологическими заболеваниями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1 N3 51900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56313,2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"Модернизация первичного звена здравоохранения Российской Федерации"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1 N9</w:t>
            </w:r>
          </w:p>
        </w:tc>
        <w:tc>
          <w:tcPr>
            <w:tcW w:w="701" w:type="dxa"/>
          </w:tcPr>
          <w:p w:rsidR="000125C9" w:rsidRDefault="000125C9">
            <w:pPr>
              <w:pStyle w:val="ConsPlusNormal"/>
            </w:pPr>
          </w:p>
        </w:tc>
        <w:tc>
          <w:tcPr>
            <w:tcW w:w="1586" w:type="dxa"/>
          </w:tcPr>
          <w:p w:rsidR="000125C9" w:rsidRDefault="000125C9">
            <w:pPr>
              <w:pStyle w:val="ConsPlusNormal"/>
              <w:jc w:val="center"/>
            </w:pPr>
            <w:r>
              <w:t>92462,2</w:t>
            </w:r>
          </w:p>
        </w:tc>
        <w:tc>
          <w:tcPr>
            <w:tcW w:w="1586" w:type="dxa"/>
          </w:tcPr>
          <w:p w:rsidR="000125C9" w:rsidRDefault="000125C9">
            <w:pPr>
              <w:pStyle w:val="ConsPlusNormal"/>
              <w:jc w:val="center"/>
            </w:pPr>
            <w:r>
              <w:t>224751,5</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50 тыс. человек)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1 N9 53651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80462,2</w:t>
            </w:r>
          </w:p>
        </w:tc>
        <w:tc>
          <w:tcPr>
            <w:tcW w:w="1586" w:type="dxa"/>
          </w:tcPr>
          <w:p w:rsidR="000125C9" w:rsidRDefault="000125C9">
            <w:pPr>
              <w:pStyle w:val="ConsPlusNormal"/>
              <w:jc w:val="center"/>
            </w:pPr>
            <w:r>
              <w:t>175251,5</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(Приобретено оборудование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50 тыс. человек)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1 N9 53653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12000,0</w:t>
            </w:r>
          </w:p>
        </w:tc>
        <w:tc>
          <w:tcPr>
            <w:tcW w:w="1586" w:type="dxa"/>
          </w:tcPr>
          <w:p w:rsidR="000125C9" w:rsidRDefault="000125C9">
            <w:pPr>
              <w:pStyle w:val="ConsPlusNormal"/>
              <w:jc w:val="center"/>
            </w:pPr>
            <w:r>
              <w:t>49500,0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Ведомственные проекты</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12 3</w:t>
            </w:r>
          </w:p>
        </w:tc>
        <w:tc>
          <w:tcPr>
            <w:tcW w:w="701" w:type="dxa"/>
          </w:tcPr>
          <w:p w:rsidR="000125C9" w:rsidRDefault="000125C9">
            <w:pPr>
              <w:pStyle w:val="ConsPlusNormal"/>
            </w:pPr>
          </w:p>
        </w:tc>
        <w:tc>
          <w:tcPr>
            <w:tcW w:w="1586" w:type="dxa"/>
          </w:tcPr>
          <w:p w:rsidR="000125C9" w:rsidRDefault="000125C9">
            <w:pPr>
              <w:pStyle w:val="ConsPlusNormal"/>
              <w:jc w:val="center"/>
            </w:pPr>
            <w:r>
              <w:t>66094,3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Ведомственный проект "Бюджетные инвестиции в объекты капитального строительства"</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12 3 01</w:t>
            </w:r>
          </w:p>
        </w:tc>
        <w:tc>
          <w:tcPr>
            <w:tcW w:w="701" w:type="dxa"/>
          </w:tcPr>
          <w:p w:rsidR="000125C9" w:rsidRDefault="000125C9">
            <w:pPr>
              <w:pStyle w:val="ConsPlusNormal"/>
            </w:pPr>
          </w:p>
        </w:tc>
        <w:tc>
          <w:tcPr>
            <w:tcW w:w="1586" w:type="dxa"/>
          </w:tcPr>
          <w:p w:rsidR="000125C9" w:rsidRDefault="000125C9">
            <w:pPr>
              <w:pStyle w:val="ConsPlusNormal"/>
              <w:jc w:val="center"/>
            </w:pPr>
            <w:r>
              <w:t>66094,3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12 3 01 40690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66094,3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3709493,3</w:t>
            </w:r>
          </w:p>
        </w:tc>
        <w:tc>
          <w:tcPr>
            <w:tcW w:w="1586" w:type="dxa"/>
          </w:tcPr>
          <w:p w:rsidR="000125C9" w:rsidRDefault="000125C9">
            <w:pPr>
              <w:pStyle w:val="ConsPlusNormal"/>
              <w:jc w:val="center"/>
            </w:pPr>
            <w:r>
              <w:t>2269848,9</w:t>
            </w:r>
          </w:p>
        </w:tc>
        <w:tc>
          <w:tcPr>
            <w:tcW w:w="1587" w:type="dxa"/>
          </w:tcPr>
          <w:p w:rsidR="000125C9" w:rsidRDefault="000125C9">
            <w:pPr>
              <w:pStyle w:val="ConsPlusNormal"/>
              <w:jc w:val="center"/>
            </w:pPr>
            <w:r>
              <w:t>2176853,2</w:t>
            </w:r>
          </w:p>
        </w:tc>
      </w:tr>
      <w:tr w:rsidR="000125C9">
        <w:tc>
          <w:tcPr>
            <w:tcW w:w="4139" w:type="dxa"/>
          </w:tcPr>
          <w:p w:rsidR="000125C9" w:rsidRDefault="000125C9">
            <w:pPr>
              <w:pStyle w:val="ConsPlusNormal"/>
            </w:pPr>
            <w:r>
              <w:t>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12 4 01</w:t>
            </w:r>
          </w:p>
        </w:tc>
        <w:tc>
          <w:tcPr>
            <w:tcW w:w="701" w:type="dxa"/>
          </w:tcPr>
          <w:p w:rsidR="000125C9" w:rsidRDefault="000125C9">
            <w:pPr>
              <w:pStyle w:val="ConsPlusNormal"/>
            </w:pPr>
          </w:p>
        </w:tc>
        <w:tc>
          <w:tcPr>
            <w:tcW w:w="1586" w:type="dxa"/>
          </w:tcPr>
          <w:p w:rsidR="000125C9" w:rsidRDefault="000125C9">
            <w:pPr>
              <w:pStyle w:val="ConsPlusNormal"/>
              <w:jc w:val="center"/>
            </w:pPr>
            <w:r>
              <w:t>153080,3</w:t>
            </w:r>
          </w:p>
        </w:tc>
        <w:tc>
          <w:tcPr>
            <w:tcW w:w="1586" w:type="dxa"/>
          </w:tcPr>
          <w:p w:rsidR="000125C9" w:rsidRDefault="000125C9">
            <w:pPr>
              <w:pStyle w:val="ConsPlusNormal"/>
              <w:jc w:val="center"/>
            </w:pPr>
            <w:r>
              <w:t>141628,8</w:t>
            </w:r>
          </w:p>
        </w:tc>
        <w:tc>
          <w:tcPr>
            <w:tcW w:w="1587" w:type="dxa"/>
          </w:tcPr>
          <w:p w:rsidR="000125C9" w:rsidRDefault="000125C9">
            <w:pPr>
              <w:pStyle w:val="ConsPlusNormal"/>
              <w:jc w:val="center"/>
            </w:pPr>
            <w:r>
              <w:t>140490,9</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12 4 01 00591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1137,9</w:t>
            </w:r>
          </w:p>
        </w:tc>
        <w:tc>
          <w:tcPr>
            <w:tcW w:w="1586" w:type="dxa"/>
          </w:tcPr>
          <w:p w:rsidR="000125C9" w:rsidRDefault="000125C9">
            <w:pPr>
              <w:pStyle w:val="ConsPlusNormal"/>
              <w:jc w:val="center"/>
            </w:pPr>
            <w:r>
              <w:t>1137,9</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12 4 01 01591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151782,4</w:t>
            </w:r>
          </w:p>
        </w:tc>
        <w:tc>
          <w:tcPr>
            <w:tcW w:w="1586" w:type="dxa"/>
          </w:tcPr>
          <w:p w:rsidR="000125C9" w:rsidRDefault="000125C9">
            <w:pPr>
              <w:pStyle w:val="ConsPlusNormal"/>
              <w:jc w:val="center"/>
            </w:pPr>
            <w:r>
              <w:t>140330,9</w:t>
            </w:r>
          </w:p>
        </w:tc>
        <w:tc>
          <w:tcPr>
            <w:tcW w:w="1587" w:type="dxa"/>
          </w:tcPr>
          <w:p w:rsidR="000125C9" w:rsidRDefault="000125C9">
            <w:pPr>
              <w:pStyle w:val="ConsPlusNormal"/>
              <w:jc w:val="center"/>
            </w:pPr>
            <w:r>
              <w:t>140330,9</w:t>
            </w:r>
          </w:p>
        </w:tc>
      </w:tr>
      <w:tr w:rsidR="000125C9">
        <w:tc>
          <w:tcPr>
            <w:tcW w:w="4139" w:type="dxa"/>
          </w:tcPr>
          <w:p w:rsidR="000125C9" w:rsidRDefault="000125C9">
            <w:pPr>
              <w:pStyle w:val="ConsPlusNormal"/>
            </w:pPr>
            <w:r>
              <w:t>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12 4 01 20340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160,0</w:t>
            </w:r>
          </w:p>
        </w:tc>
        <w:tc>
          <w:tcPr>
            <w:tcW w:w="1586" w:type="dxa"/>
          </w:tcPr>
          <w:p w:rsidR="000125C9" w:rsidRDefault="000125C9">
            <w:pPr>
              <w:pStyle w:val="ConsPlusNormal"/>
              <w:jc w:val="center"/>
            </w:pPr>
            <w:r>
              <w:t>160,0</w:t>
            </w:r>
          </w:p>
        </w:tc>
        <w:tc>
          <w:tcPr>
            <w:tcW w:w="1587" w:type="dxa"/>
          </w:tcPr>
          <w:p w:rsidR="000125C9" w:rsidRDefault="000125C9">
            <w:pPr>
              <w:pStyle w:val="ConsPlusNormal"/>
              <w:jc w:val="center"/>
            </w:pPr>
            <w:r>
              <w:t>160,0</w:t>
            </w:r>
          </w:p>
        </w:tc>
      </w:tr>
      <w:tr w:rsidR="000125C9">
        <w:tc>
          <w:tcPr>
            <w:tcW w:w="4139" w:type="dxa"/>
          </w:tcPr>
          <w:p w:rsidR="000125C9" w:rsidRDefault="000125C9">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w:t>
            </w:r>
          </w:p>
        </w:tc>
        <w:tc>
          <w:tcPr>
            <w:tcW w:w="701" w:type="dxa"/>
          </w:tcPr>
          <w:p w:rsidR="000125C9" w:rsidRDefault="000125C9">
            <w:pPr>
              <w:pStyle w:val="ConsPlusNormal"/>
            </w:pPr>
          </w:p>
        </w:tc>
        <w:tc>
          <w:tcPr>
            <w:tcW w:w="1586" w:type="dxa"/>
          </w:tcPr>
          <w:p w:rsidR="000125C9" w:rsidRDefault="000125C9">
            <w:pPr>
              <w:pStyle w:val="ConsPlusNormal"/>
              <w:jc w:val="center"/>
            </w:pPr>
            <w:r>
              <w:t>1831145,9</w:t>
            </w:r>
          </w:p>
        </w:tc>
        <w:tc>
          <w:tcPr>
            <w:tcW w:w="1586" w:type="dxa"/>
          </w:tcPr>
          <w:p w:rsidR="000125C9" w:rsidRDefault="000125C9">
            <w:pPr>
              <w:pStyle w:val="ConsPlusNormal"/>
              <w:jc w:val="center"/>
            </w:pPr>
            <w:r>
              <w:t>1669306,2</w:t>
            </w:r>
          </w:p>
        </w:tc>
        <w:tc>
          <w:tcPr>
            <w:tcW w:w="1587" w:type="dxa"/>
          </w:tcPr>
          <w:p w:rsidR="000125C9" w:rsidRDefault="000125C9">
            <w:pPr>
              <w:pStyle w:val="ConsPlusNormal"/>
              <w:jc w:val="center"/>
            </w:pPr>
            <w:r>
              <w:t>1669289,0</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12 4 02 01592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241065,0</w:t>
            </w:r>
          </w:p>
        </w:tc>
        <w:tc>
          <w:tcPr>
            <w:tcW w:w="1586" w:type="dxa"/>
          </w:tcPr>
          <w:p w:rsidR="000125C9" w:rsidRDefault="000125C9">
            <w:pPr>
              <w:pStyle w:val="ConsPlusNormal"/>
              <w:jc w:val="center"/>
            </w:pPr>
            <w:r>
              <w:t>226360,2</w:t>
            </w:r>
          </w:p>
        </w:tc>
        <w:tc>
          <w:tcPr>
            <w:tcW w:w="1587" w:type="dxa"/>
          </w:tcPr>
          <w:p w:rsidR="000125C9" w:rsidRDefault="000125C9">
            <w:pPr>
              <w:pStyle w:val="ConsPlusNormal"/>
              <w:jc w:val="center"/>
            </w:pPr>
            <w:r>
              <w:t>226360,2</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12 4 02 01593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6777,1</w:t>
            </w:r>
          </w:p>
        </w:tc>
        <w:tc>
          <w:tcPr>
            <w:tcW w:w="1586" w:type="dxa"/>
          </w:tcPr>
          <w:p w:rsidR="000125C9" w:rsidRDefault="000125C9">
            <w:pPr>
              <w:pStyle w:val="ConsPlusNormal"/>
              <w:jc w:val="center"/>
            </w:pPr>
            <w:r>
              <w:t>6330,5</w:t>
            </w:r>
          </w:p>
        </w:tc>
        <w:tc>
          <w:tcPr>
            <w:tcW w:w="1587" w:type="dxa"/>
          </w:tcPr>
          <w:p w:rsidR="000125C9" w:rsidRDefault="000125C9">
            <w:pPr>
              <w:pStyle w:val="ConsPlusNormal"/>
              <w:jc w:val="center"/>
            </w:pPr>
            <w:r>
              <w:t>6330,5</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12 4 02 01594</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199812,6</w:t>
            </w:r>
          </w:p>
        </w:tc>
        <w:tc>
          <w:tcPr>
            <w:tcW w:w="1586" w:type="dxa"/>
          </w:tcPr>
          <w:p w:rsidR="000125C9" w:rsidRDefault="000125C9">
            <w:pPr>
              <w:pStyle w:val="ConsPlusNormal"/>
              <w:jc w:val="center"/>
            </w:pPr>
            <w:r>
              <w:t>184956,7</w:t>
            </w:r>
          </w:p>
        </w:tc>
        <w:tc>
          <w:tcPr>
            <w:tcW w:w="1587" w:type="dxa"/>
          </w:tcPr>
          <w:p w:rsidR="000125C9" w:rsidRDefault="000125C9">
            <w:pPr>
              <w:pStyle w:val="ConsPlusNormal"/>
              <w:jc w:val="center"/>
            </w:pPr>
            <w:r>
              <w:t>184956,7</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835557,8</w:t>
            </w:r>
          </w:p>
        </w:tc>
        <w:tc>
          <w:tcPr>
            <w:tcW w:w="1586" w:type="dxa"/>
          </w:tcPr>
          <w:p w:rsidR="000125C9" w:rsidRDefault="000125C9">
            <w:pPr>
              <w:pStyle w:val="ConsPlusNormal"/>
              <w:jc w:val="center"/>
            </w:pPr>
            <w:r>
              <w:t>759498,5</w:t>
            </w:r>
          </w:p>
        </w:tc>
        <w:tc>
          <w:tcPr>
            <w:tcW w:w="1587" w:type="dxa"/>
          </w:tcPr>
          <w:p w:rsidR="000125C9" w:rsidRDefault="000125C9">
            <w:pPr>
              <w:pStyle w:val="ConsPlusNormal"/>
              <w:jc w:val="center"/>
            </w:pPr>
            <w:r>
              <w:t>759498,5</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191779,1</w:t>
            </w:r>
          </w:p>
        </w:tc>
        <w:tc>
          <w:tcPr>
            <w:tcW w:w="1586" w:type="dxa"/>
          </w:tcPr>
          <w:p w:rsidR="000125C9" w:rsidRDefault="000125C9">
            <w:pPr>
              <w:pStyle w:val="ConsPlusNormal"/>
              <w:jc w:val="center"/>
            </w:pPr>
            <w:r>
              <w:t>191779,1</w:t>
            </w:r>
          </w:p>
        </w:tc>
        <w:tc>
          <w:tcPr>
            <w:tcW w:w="1587" w:type="dxa"/>
          </w:tcPr>
          <w:p w:rsidR="000125C9" w:rsidRDefault="000125C9">
            <w:pPr>
              <w:pStyle w:val="ConsPlusNormal"/>
              <w:jc w:val="center"/>
            </w:pPr>
            <w:r>
              <w:t>191779,1</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3498,8</w:t>
            </w:r>
          </w:p>
        </w:tc>
        <w:tc>
          <w:tcPr>
            <w:tcW w:w="1586" w:type="dxa"/>
          </w:tcPr>
          <w:p w:rsidR="000125C9" w:rsidRDefault="000125C9">
            <w:pPr>
              <w:pStyle w:val="ConsPlusNormal"/>
              <w:jc w:val="center"/>
            </w:pPr>
            <w:r>
              <w:t>3498,8</w:t>
            </w:r>
          </w:p>
        </w:tc>
        <w:tc>
          <w:tcPr>
            <w:tcW w:w="1587" w:type="dxa"/>
          </w:tcPr>
          <w:p w:rsidR="000125C9" w:rsidRDefault="000125C9">
            <w:pPr>
              <w:pStyle w:val="ConsPlusNormal"/>
              <w:jc w:val="center"/>
            </w:pPr>
            <w:r>
              <w:t>3498,8</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12 4 02 01598</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6218,6</w:t>
            </w:r>
          </w:p>
        </w:tc>
        <w:tc>
          <w:tcPr>
            <w:tcW w:w="1586" w:type="dxa"/>
          </w:tcPr>
          <w:p w:rsidR="000125C9" w:rsidRDefault="000125C9">
            <w:pPr>
              <w:pStyle w:val="ConsPlusNormal"/>
              <w:jc w:val="center"/>
            </w:pPr>
            <w:r>
              <w:t>5783,5</w:t>
            </w:r>
          </w:p>
        </w:tc>
        <w:tc>
          <w:tcPr>
            <w:tcW w:w="1587" w:type="dxa"/>
          </w:tcPr>
          <w:p w:rsidR="000125C9" w:rsidRDefault="000125C9">
            <w:pPr>
              <w:pStyle w:val="ConsPlusNormal"/>
              <w:jc w:val="center"/>
            </w:pPr>
            <w:r>
              <w:t>5783,5</w:t>
            </w:r>
          </w:p>
        </w:tc>
      </w:tr>
      <w:tr w:rsidR="000125C9">
        <w:tc>
          <w:tcPr>
            <w:tcW w:w="413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12 4 02 07590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1856,1</w:t>
            </w:r>
          </w:p>
        </w:tc>
        <w:tc>
          <w:tcPr>
            <w:tcW w:w="1586" w:type="dxa"/>
          </w:tcPr>
          <w:p w:rsidR="000125C9" w:rsidRDefault="000125C9">
            <w:pPr>
              <w:pStyle w:val="ConsPlusNormal"/>
              <w:jc w:val="center"/>
            </w:pPr>
            <w:r>
              <w:t>1533,1</w:t>
            </w:r>
          </w:p>
        </w:tc>
        <w:tc>
          <w:tcPr>
            <w:tcW w:w="1587" w:type="dxa"/>
          </w:tcPr>
          <w:p w:rsidR="000125C9" w:rsidRDefault="000125C9">
            <w:pPr>
              <w:pStyle w:val="ConsPlusNormal"/>
              <w:jc w:val="center"/>
            </w:pPr>
            <w:r>
              <w:t>1533,1</w:t>
            </w:r>
          </w:p>
        </w:tc>
      </w:tr>
      <w:tr w:rsidR="000125C9">
        <w:tc>
          <w:tcPr>
            <w:tcW w:w="413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12 4 02 07590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846,3</w:t>
            </w:r>
          </w:p>
        </w:tc>
        <w:tc>
          <w:tcPr>
            <w:tcW w:w="1586" w:type="dxa"/>
          </w:tcPr>
          <w:p w:rsidR="000125C9" w:rsidRDefault="000125C9">
            <w:pPr>
              <w:pStyle w:val="ConsPlusNormal"/>
              <w:jc w:val="center"/>
            </w:pPr>
            <w:r>
              <w:t>846,3</w:t>
            </w:r>
          </w:p>
        </w:tc>
        <w:tc>
          <w:tcPr>
            <w:tcW w:w="1587" w:type="dxa"/>
          </w:tcPr>
          <w:p w:rsidR="000125C9" w:rsidRDefault="000125C9">
            <w:pPr>
              <w:pStyle w:val="ConsPlusNormal"/>
              <w:jc w:val="center"/>
            </w:pPr>
            <w:r>
              <w:t>846,3</w:t>
            </w:r>
          </w:p>
        </w:tc>
      </w:tr>
      <w:tr w:rsidR="000125C9">
        <w:tc>
          <w:tcPr>
            <w:tcW w:w="413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12 4 02 07590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83149,4</w:t>
            </w:r>
          </w:p>
        </w:tc>
        <w:tc>
          <w:tcPr>
            <w:tcW w:w="1586" w:type="dxa"/>
          </w:tcPr>
          <w:p w:rsidR="000125C9" w:rsidRDefault="000125C9">
            <w:pPr>
              <w:pStyle w:val="ConsPlusNormal"/>
              <w:jc w:val="center"/>
            </w:pPr>
            <w:r>
              <w:t>79061,8</w:t>
            </w:r>
          </w:p>
        </w:tc>
        <w:tc>
          <w:tcPr>
            <w:tcW w:w="1587" w:type="dxa"/>
          </w:tcPr>
          <w:p w:rsidR="000125C9" w:rsidRDefault="000125C9">
            <w:pPr>
              <w:pStyle w:val="ConsPlusNormal"/>
              <w:jc w:val="center"/>
            </w:pPr>
            <w:r>
              <w:t>79061,8</w:t>
            </w:r>
          </w:p>
        </w:tc>
      </w:tr>
      <w:tr w:rsidR="000125C9">
        <w:tc>
          <w:tcPr>
            <w:tcW w:w="413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12 4 02 07590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9,7</w:t>
            </w:r>
          </w:p>
        </w:tc>
        <w:tc>
          <w:tcPr>
            <w:tcW w:w="1586" w:type="dxa"/>
          </w:tcPr>
          <w:p w:rsidR="000125C9" w:rsidRDefault="000125C9">
            <w:pPr>
              <w:pStyle w:val="ConsPlusNormal"/>
              <w:jc w:val="center"/>
            </w:pPr>
            <w:r>
              <w:t>9,7</w:t>
            </w:r>
          </w:p>
        </w:tc>
        <w:tc>
          <w:tcPr>
            <w:tcW w:w="1587" w:type="dxa"/>
          </w:tcPr>
          <w:p w:rsidR="000125C9" w:rsidRDefault="000125C9">
            <w:pPr>
              <w:pStyle w:val="ConsPlusNormal"/>
              <w:jc w:val="center"/>
            </w:pPr>
            <w:r>
              <w:t>9,7</w:t>
            </w:r>
          </w:p>
        </w:tc>
      </w:tr>
      <w:tr w:rsidR="000125C9">
        <w:tc>
          <w:tcPr>
            <w:tcW w:w="413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в части проведения гистологических исследований в ФГБУЗ "Центр гигиены и эпидемиологии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12 4 02 07591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1281,9</w:t>
            </w:r>
          </w:p>
        </w:tc>
        <w:tc>
          <w:tcPr>
            <w:tcW w:w="1586" w:type="dxa"/>
          </w:tcPr>
          <w:p w:rsidR="000125C9" w:rsidRDefault="000125C9">
            <w:pPr>
              <w:pStyle w:val="ConsPlusNormal"/>
              <w:jc w:val="center"/>
            </w:pPr>
            <w:r>
              <w:t>1281,9</w:t>
            </w:r>
          </w:p>
        </w:tc>
        <w:tc>
          <w:tcPr>
            <w:tcW w:w="1587" w:type="dxa"/>
          </w:tcPr>
          <w:p w:rsidR="000125C9" w:rsidRDefault="000125C9">
            <w:pPr>
              <w:pStyle w:val="ConsPlusNormal"/>
              <w:jc w:val="center"/>
            </w:pPr>
            <w:r>
              <w:t>1281,9</w:t>
            </w:r>
          </w:p>
        </w:tc>
      </w:tr>
      <w:tr w:rsidR="000125C9">
        <w:tc>
          <w:tcPr>
            <w:tcW w:w="4139" w:type="dxa"/>
          </w:tcPr>
          <w:p w:rsidR="000125C9" w:rsidRDefault="000125C9">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12 4 02 20360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29711,5</w:t>
            </w:r>
          </w:p>
        </w:tc>
        <w:tc>
          <w:tcPr>
            <w:tcW w:w="1586" w:type="dxa"/>
          </w:tcPr>
          <w:p w:rsidR="000125C9" w:rsidRDefault="000125C9">
            <w:pPr>
              <w:pStyle w:val="ConsPlusNormal"/>
              <w:jc w:val="center"/>
            </w:pPr>
            <w:r>
              <w:t>29711,5</w:t>
            </w:r>
          </w:p>
        </w:tc>
        <w:tc>
          <w:tcPr>
            <w:tcW w:w="1587" w:type="dxa"/>
          </w:tcPr>
          <w:p w:rsidR="000125C9" w:rsidRDefault="000125C9">
            <w:pPr>
              <w:pStyle w:val="ConsPlusNormal"/>
              <w:jc w:val="center"/>
            </w:pPr>
            <w:r>
              <w:t>29711,5</w:t>
            </w:r>
          </w:p>
        </w:tc>
      </w:tr>
      <w:tr w:rsidR="000125C9">
        <w:tc>
          <w:tcPr>
            <w:tcW w:w="4139" w:type="dxa"/>
          </w:tcPr>
          <w:p w:rsidR="000125C9" w:rsidRDefault="000125C9">
            <w:pPr>
              <w:pStyle w:val="ConsPlusNormal"/>
            </w:pPr>
            <w:r>
              <w:t>Расходы на содержание здания и техническое обслуживание инженерных сетей и оборудования инфекционного корпуса ГБУЗ ВО "Областная клиническая больница"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12 4 02 26231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50447,7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мероприятий по предупреждению и борьбе с социально значимыми инфекционными заболеваниями (закупка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в соответствии со стандартом оснащения, предусмотренным порядком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R2021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10220,4</w:t>
            </w:r>
          </w:p>
        </w:tc>
        <w:tc>
          <w:tcPr>
            <w:tcW w:w="1586" w:type="dxa"/>
          </w:tcPr>
          <w:p w:rsidR="000125C9" w:rsidRDefault="000125C9">
            <w:pPr>
              <w:pStyle w:val="ConsPlusNormal"/>
              <w:jc w:val="center"/>
            </w:pPr>
            <w:r>
              <w:t>10220,4</w:t>
            </w:r>
          </w:p>
        </w:tc>
        <w:tc>
          <w:tcPr>
            <w:tcW w:w="1587" w:type="dxa"/>
          </w:tcPr>
          <w:p w:rsidR="000125C9" w:rsidRDefault="000125C9">
            <w:pPr>
              <w:pStyle w:val="ConsPlusNormal"/>
              <w:jc w:val="center"/>
            </w:pPr>
            <w:r>
              <w:t>10220,4</w:t>
            </w:r>
          </w:p>
        </w:tc>
      </w:tr>
      <w:tr w:rsidR="000125C9">
        <w:tc>
          <w:tcPr>
            <w:tcW w:w="4139" w:type="dxa"/>
          </w:tcPr>
          <w:p w:rsidR="000125C9" w:rsidRDefault="000125C9">
            <w:pPr>
              <w:pStyle w:val="ConsPlusNormal"/>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02 R4020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168913,9</w:t>
            </w:r>
          </w:p>
        </w:tc>
        <w:tc>
          <w:tcPr>
            <w:tcW w:w="1586" w:type="dxa"/>
          </w:tcPr>
          <w:p w:rsidR="000125C9" w:rsidRDefault="000125C9">
            <w:pPr>
              <w:pStyle w:val="ConsPlusNormal"/>
              <w:jc w:val="center"/>
            </w:pPr>
            <w:r>
              <w:t>168434,2</w:t>
            </w:r>
          </w:p>
        </w:tc>
        <w:tc>
          <w:tcPr>
            <w:tcW w:w="1587" w:type="dxa"/>
          </w:tcPr>
          <w:p w:rsidR="000125C9" w:rsidRDefault="000125C9">
            <w:pPr>
              <w:pStyle w:val="ConsPlusNormal"/>
              <w:jc w:val="center"/>
            </w:pPr>
            <w:r>
              <w:t>168417,0</w:t>
            </w:r>
          </w:p>
        </w:tc>
      </w:tr>
      <w:tr w:rsidR="000125C9">
        <w:tc>
          <w:tcPr>
            <w:tcW w:w="4139" w:type="dxa"/>
          </w:tcPr>
          <w:p w:rsidR="000125C9" w:rsidRDefault="000125C9">
            <w:pPr>
              <w:pStyle w:val="ConsPlusNormal"/>
            </w:pPr>
            <w:r>
              <w:t>Комплекс процессных мероприятий "Охрана здоровья матери и ребенка"</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12 4 03</w:t>
            </w:r>
          </w:p>
        </w:tc>
        <w:tc>
          <w:tcPr>
            <w:tcW w:w="701" w:type="dxa"/>
          </w:tcPr>
          <w:p w:rsidR="000125C9" w:rsidRDefault="000125C9">
            <w:pPr>
              <w:pStyle w:val="ConsPlusNormal"/>
            </w:pPr>
          </w:p>
        </w:tc>
        <w:tc>
          <w:tcPr>
            <w:tcW w:w="1586" w:type="dxa"/>
          </w:tcPr>
          <w:p w:rsidR="000125C9" w:rsidRDefault="000125C9">
            <w:pPr>
              <w:pStyle w:val="ConsPlusNormal"/>
              <w:jc w:val="center"/>
            </w:pPr>
            <w:r>
              <w:t>27847,6</w:t>
            </w:r>
          </w:p>
        </w:tc>
        <w:tc>
          <w:tcPr>
            <w:tcW w:w="1586" w:type="dxa"/>
          </w:tcPr>
          <w:p w:rsidR="000125C9" w:rsidRDefault="000125C9">
            <w:pPr>
              <w:pStyle w:val="ConsPlusNormal"/>
              <w:jc w:val="center"/>
            </w:pPr>
            <w:r>
              <w:t>26026,3</w:t>
            </w:r>
          </w:p>
        </w:tc>
        <w:tc>
          <w:tcPr>
            <w:tcW w:w="1587" w:type="dxa"/>
          </w:tcPr>
          <w:p w:rsidR="000125C9" w:rsidRDefault="000125C9">
            <w:pPr>
              <w:pStyle w:val="ConsPlusNormal"/>
              <w:jc w:val="center"/>
            </w:pPr>
            <w:r>
              <w:t>26026,3</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03 0159Б</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19606,9</w:t>
            </w:r>
          </w:p>
        </w:tc>
        <w:tc>
          <w:tcPr>
            <w:tcW w:w="1586" w:type="dxa"/>
          </w:tcPr>
          <w:p w:rsidR="000125C9" w:rsidRDefault="000125C9">
            <w:pPr>
              <w:pStyle w:val="ConsPlusNormal"/>
              <w:jc w:val="center"/>
            </w:pPr>
            <w:r>
              <w:t>18319,1</w:t>
            </w:r>
          </w:p>
        </w:tc>
        <w:tc>
          <w:tcPr>
            <w:tcW w:w="1587" w:type="dxa"/>
          </w:tcPr>
          <w:p w:rsidR="000125C9" w:rsidRDefault="000125C9">
            <w:pPr>
              <w:pStyle w:val="ConsPlusNormal"/>
              <w:jc w:val="center"/>
            </w:pPr>
            <w:r>
              <w:t>18319,1</w:t>
            </w:r>
          </w:p>
        </w:tc>
      </w:tr>
      <w:tr w:rsidR="000125C9">
        <w:tc>
          <w:tcPr>
            <w:tcW w:w="4139" w:type="dxa"/>
          </w:tcPr>
          <w:p w:rsidR="000125C9" w:rsidRDefault="000125C9">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12 4 03 03590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7877,2</w:t>
            </w:r>
          </w:p>
        </w:tc>
        <w:tc>
          <w:tcPr>
            <w:tcW w:w="1586" w:type="dxa"/>
          </w:tcPr>
          <w:p w:rsidR="000125C9" w:rsidRDefault="000125C9">
            <w:pPr>
              <w:pStyle w:val="ConsPlusNormal"/>
              <w:jc w:val="center"/>
            </w:pPr>
            <w:r>
              <w:t>7343,7</w:t>
            </w:r>
          </w:p>
        </w:tc>
        <w:tc>
          <w:tcPr>
            <w:tcW w:w="1587" w:type="dxa"/>
          </w:tcPr>
          <w:p w:rsidR="000125C9" w:rsidRDefault="000125C9">
            <w:pPr>
              <w:pStyle w:val="ConsPlusNormal"/>
              <w:jc w:val="center"/>
            </w:pPr>
            <w:r>
              <w:t>7343,7</w:t>
            </w:r>
          </w:p>
        </w:tc>
      </w:tr>
      <w:tr w:rsidR="000125C9">
        <w:tc>
          <w:tcPr>
            <w:tcW w:w="4139" w:type="dxa"/>
          </w:tcPr>
          <w:p w:rsidR="000125C9" w:rsidRDefault="000125C9">
            <w:pPr>
              <w:pStyle w:val="ConsPlusNormal"/>
            </w:pPr>
            <w:r>
              <w:t>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12 4 03 20430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363,5</w:t>
            </w:r>
          </w:p>
        </w:tc>
        <w:tc>
          <w:tcPr>
            <w:tcW w:w="1586" w:type="dxa"/>
          </w:tcPr>
          <w:p w:rsidR="000125C9" w:rsidRDefault="000125C9">
            <w:pPr>
              <w:pStyle w:val="ConsPlusNormal"/>
              <w:jc w:val="center"/>
            </w:pPr>
            <w:r>
              <w:t>363,5</w:t>
            </w:r>
          </w:p>
        </w:tc>
        <w:tc>
          <w:tcPr>
            <w:tcW w:w="1587" w:type="dxa"/>
          </w:tcPr>
          <w:p w:rsidR="000125C9" w:rsidRDefault="000125C9">
            <w:pPr>
              <w:pStyle w:val="ConsPlusNormal"/>
              <w:jc w:val="center"/>
            </w:pPr>
            <w:r>
              <w:t>363,5</w:t>
            </w:r>
          </w:p>
        </w:tc>
      </w:tr>
      <w:tr w:rsidR="000125C9">
        <w:tc>
          <w:tcPr>
            <w:tcW w:w="4139" w:type="dxa"/>
          </w:tcPr>
          <w:p w:rsidR="000125C9" w:rsidRDefault="000125C9">
            <w:pPr>
              <w:pStyle w:val="ConsPlusNormal"/>
            </w:pPr>
            <w:r>
              <w:t>Комплекс процессных мероприятий "Развитие медицинской реабилитации и санаторно-курортного лечения, в том числе для детей"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12 4 04</w:t>
            </w:r>
          </w:p>
        </w:tc>
        <w:tc>
          <w:tcPr>
            <w:tcW w:w="701" w:type="dxa"/>
          </w:tcPr>
          <w:p w:rsidR="000125C9" w:rsidRDefault="000125C9">
            <w:pPr>
              <w:pStyle w:val="ConsPlusNormal"/>
            </w:pPr>
          </w:p>
        </w:tc>
        <w:tc>
          <w:tcPr>
            <w:tcW w:w="1586" w:type="dxa"/>
          </w:tcPr>
          <w:p w:rsidR="000125C9" w:rsidRDefault="000125C9">
            <w:pPr>
              <w:pStyle w:val="ConsPlusNormal"/>
              <w:jc w:val="center"/>
            </w:pPr>
            <w:r>
              <w:t>63999,7</w:t>
            </w:r>
          </w:p>
        </w:tc>
        <w:tc>
          <w:tcPr>
            <w:tcW w:w="1586" w:type="dxa"/>
          </w:tcPr>
          <w:p w:rsidR="000125C9" w:rsidRDefault="000125C9">
            <w:pPr>
              <w:pStyle w:val="ConsPlusNormal"/>
              <w:jc w:val="center"/>
            </w:pPr>
            <w:r>
              <w:t>59870,5</w:t>
            </w:r>
          </w:p>
        </w:tc>
        <w:tc>
          <w:tcPr>
            <w:tcW w:w="1587" w:type="dxa"/>
          </w:tcPr>
          <w:p w:rsidR="000125C9" w:rsidRDefault="000125C9">
            <w:pPr>
              <w:pStyle w:val="ConsPlusNormal"/>
              <w:jc w:val="center"/>
            </w:pPr>
            <w:r>
              <w:t>59870,5</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04 0159В</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63999,7</w:t>
            </w:r>
          </w:p>
        </w:tc>
        <w:tc>
          <w:tcPr>
            <w:tcW w:w="1586" w:type="dxa"/>
          </w:tcPr>
          <w:p w:rsidR="000125C9" w:rsidRDefault="000125C9">
            <w:pPr>
              <w:pStyle w:val="ConsPlusNormal"/>
              <w:jc w:val="center"/>
            </w:pPr>
            <w:r>
              <w:t>59870,5</w:t>
            </w:r>
          </w:p>
        </w:tc>
        <w:tc>
          <w:tcPr>
            <w:tcW w:w="1587" w:type="dxa"/>
          </w:tcPr>
          <w:p w:rsidR="000125C9" w:rsidRDefault="000125C9">
            <w:pPr>
              <w:pStyle w:val="ConsPlusNormal"/>
              <w:jc w:val="center"/>
            </w:pPr>
            <w:r>
              <w:t>59870,5</w:t>
            </w:r>
          </w:p>
        </w:tc>
      </w:tr>
      <w:tr w:rsidR="000125C9">
        <w:tc>
          <w:tcPr>
            <w:tcW w:w="4139" w:type="dxa"/>
          </w:tcPr>
          <w:p w:rsidR="000125C9" w:rsidRDefault="000125C9">
            <w:pPr>
              <w:pStyle w:val="ConsPlusNormal"/>
            </w:pPr>
            <w:r>
              <w:t>Комплекс процессных мероприятий "Развитие паллиативной помощи, в том числе детям"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12 4 05</w:t>
            </w:r>
          </w:p>
        </w:tc>
        <w:tc>
          <w:tcPr>
            <w:tcW w:w="701" w:type="dxa"/>
          </w:tcPr>
          <w:p w:rsidR="000125C9" w:rsidRDefault="000125C9">
            <w:pPr>
              <w:pStyle w:val="ConsPlusNormal"/>
            </w:pPr>
          </w:p>
        </w:tc>
        <w:tc>
          <w:tcPr>
            <w:tcW w:w="1586" w:type="dxa"/>
          </w:tcPr>
          <w:p w:rsidR="000125C9" w:rsidRDefault="000125C9">
            <w:pPr>
              <w:pStyle w:val="ConsPlusNormal"/>
              <w:jc w:val="center"/>
            </w:pPr>
            <w:r>
              <w:t>284602,0</w:t>
            </w:r>
          </w:p>
        </w:tc>
        <w:tc>
          <w:tcPr>
            <w:tcW w:w="1586" w:type="dxa"/>
          </w:tcPr>
          <w:p w:rsidR="000125C9" w:rsidRDefault="000125C9">
            <w:pPr>
              <w:pStyle w:val="ConsPlusNormal"/>
              <w:jc w:val="center"/>
            </w:pPr>
            <w:r>
              <w:t>264824,0</w:t>
            </w:r>
          </w:p>
        </w:tc>
        <w:tc>
          <w:tcPr>
            <w:tcW w:w="1587" w:type="dxa"/>
          </w:tcPr>
          <w:p w:rsidR="000125C9" w:rsidRDefault="000125C9">
            <w:pPr>
              <w:pStyle w:val="ConsPlusNormal"/>
              <w:jc w:val="center"/>
            </w:pPr>
            <w:r>
              <w:t>264824,0</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05 0159Г</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264914,7</w:t>
            </w:r>
          </w:p>
        </w:tc>
        <w:tc>
          <w:tcPr>
            <w:tcW w:w="1586" w:type="dxa"/>
          </w:tcPr>
          <w:p w:rsidR="000125C9" w:rsidRDefault="000125C9">
            <w:pPr>
              <w:pStyle w:val="ConsPlusNormal"/>
              <w:jc w:val="center"/>
            </w:pPr>
            <w:r>
              <w:t>245732,1</w:t>
            </w:r>
          </w:p>
        </w:tc>
        <w:tc>
          <w:tcPr>
            <w:tcW w:w="1587" w:type="dxa"/>
          </w:tcPr>
          <w:p w:rsidR="000125C9" w:rsidRDefault="000125C9">
            <w:pPr>
              <w:pStyle w:val="ConsPlusNormal"/>
              <w:jc w:val="center"/>
            </w:pPr>
            <w:r>
              <w:t>245732,1</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05 0159Д</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9254,2</w:t>
            </w:r>
          </w:p>
        </w:tc>
        <w:tc>
          <w:tcPr>
            <w:tcW w:w="1586" w:type="dxa"/>
          </w:tcPr>
          <w:p w:rsidR="000125C9" w:rsidRDefault="000125C9">
            <w:pPr>
              <w:pStyle w:val="ConsPlusNormal"/>
              <w:jc w:val="center"/>
            </w:pPr>
            <w:r>
              <w:t>8658,8</w:t>
            </w:r>
          </w:p>
        </w:tc>
        <w:tc>
          <w:tcPr>
            <w:tcW w:w="1587" w:type="dxa"/>
          </w:tcPr>
          <w:p w:rsidR="000125C9" w:rsidRDefault="000125C9">
            <w:pPr>
              <w:pStyle w:val="ConsPlusNormal"/>
              <w:jc w:val="center"/>
            </w:pPr>
            <w:r>
              <w:t>8658,8</w:t>
            </w:r>
          </w:p>
        </w:tc>
      </w:tr>
      <w:tr w:rsidR="000125C9">
        <w:tc>
          <w:tcPr>
            <w:tcW w:w="4139" w:type="dxa"/>
          </w:tcPr>
          <w:p w:rsidR="000125C9" w:rsidRDefault="000125C9">
            <w:pPr>
              <w:pStyle w:val="ConsPlusNormal"/>
            </w:pPr>
            <w:r>
              <w:t xml:space="preserve">Развитие паллиативной медицинской помощи (Оснащены (переоснащены, дооснащены) медицинские организации, подведомственные органам исполнительной власти субъектов Российской Федерации, имеющие структурные подразделения, оказывающие специализированную паллиативную медицинскую помощь, медицинскими изделиями в соответствии со стандартами оснащения, предусмотренными положением об организации паллиативной медицинской помощи, установленном </w:t>
            </w:r>
            <w:hyperlink r:id="rId107" w:history="1">
              <w:r>
                <w:rPr>
                  <w:color w:val="0000FF"/>
                </w:rPr>
                <w:t>частью 5 статьи 36</w:t>
              </w:r>
            </w:hyperlink>
            <w:r>
              <w:t xml:space="preserve"> Федерального закона "Об основах здоровья граждан в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05 R2011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10433,1</w:t>
            </w:r>
          </w:p>
        </w:tc>
        <w:tc>
          <w:tcPr>
            <w:tcW w:w="1586" w:type="dxa"/>
          </w:tcPr>
          <w:p w:rsidR="000125C9" w:rsidRDefault="000125C9">
            <w:pPr>
              <w:pStyle w:val="ConsPlusNormal"/>
              <w:jc w:val="center"/>
            </w:pPr>
            <w:r>
              <w:t>10433,1</w:t>
            </w:r>
          </w:p>
        </w:tc>
        <w:tc>
          <w:tcPr>
            <w:tcW w:w="1587" w:type="dxa"/>
          </w:tcPr>
          <w:p w:rsidR="000125C9" w:rsidRDefault="000125C9">
            <w:pPr>
              <w:pStyle w:val="ConsPlusNormal"/>
              <w:jc w:val="center"/>
            </w:pPr>
            <w:r>
              <w:t>10433,1</w:t>
            </w:r>
          </w:p>
        </w:tc>
      </w:tr>
      <w:tr w:rsidR="000125C9">
        <w:tc>
          <w:tcPr>
            <w:tcW w:w="4139" w:type="dxa"/>
          </w:tcPr>
          <w:p w:rsidR="000125C9" w:rsidRDefault="000125C9">
            <w:pPr>
              <w:pStyle w:val="ConsPlusNormal"/>
            </w:pPr>
            <w:r>
              <w:t>Комплекс процессных мероприятий "Кадровое обеспечение системы здравоохранения"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12 4 06</w:t>
            </w:r>
          </w:p>
        </w:tc>
        <w:tc>
          <w:tcPr>
            <w:tcW w:w="701" w:type="dxa"/>
          </w:tcPr>
          <w:p w:rsidR="000125C9" w:rsidRDefault="000125C9">
            <w:pPr>
              <w:pStyle w:val="ConsPlusNormal"/>
            </w:pPr>
          </w:p>
        </w:tc>
        <w:tc>
          <w:tcPr>
            <w:tcW w:w="1586" w:type="dxa"/>
          </w:tcPr>
          <w:p w:rsidR="000125C9" w:rsidRDefault="000125C9">
            <w:pPr>
              <w:pStyle w:val="ConsPlusNormal"/>
              <w:jc w:val="center"/>
            </w:pPr>
            <w:r>
              <w:t>22110,6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12 4 06 26166</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22110,6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"Укрепление материально-технической базы учреждений"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12 4 12</w:t>
            </w:r>
          </w:p>
        </w:tc>
        <w:tc>
          <w:tcPr>
            <w:tcW w:w="701" w:type="dxa"/>
          </w:tcPr>
          <w:p w:rsidR="000125C9" w:rsidRDefault="000125C9">
            <w:pPr>
              <w:pStyle w:val="ConsPlusNormal"/>
            </w:pPr>
          </w:p>
        </w:tc>
        <w:tc>
          <w:tcPr>
            <w:tcW w:w="1586" w:type="dxa"/>
          </w:tcPr>
          <w:p w:rsidR="000125C9" w:rsidRDefault="000125C9">
            <w:pPr>
              <w:pStyle w:val="ConsPlusNormal"/>
              <w:jc w:val="center"/>
            </w:pPr>
            <w:r>
              <w:t>1326707,2</w:t>
            </w:r>
          </w:p>
        </w:tc>
        <w:tc>
          <w:tcPr>
            <w:tcW w:w="1586" w:type="dxa"/>
          </w:tcPr>
          <w:p w:rsidR="000125C9" w:rsidRDefault="000125C9">
            <w:pPr>
              <w:pStyle w:val="ConsPlusNormal"/>
              <w:jc w:val="center"/>
            </w:pPr>
            <w:r>
              <w:t>108193,1</w:t>
            </w:r>
          </w:p>
        </w:tc>
        <w:tc>
          <w:tcPr>
            <w:tcW w:w="1587" w:type="dxa"/>
          </w:tcPr>
          <w:p w:rsidR="000125C9" w:rsidRDefault="000125C9">
            <w:pPr>
              <w:pStyle w:val="ConsPlusNormal"/>
              <w:jc w:val="center"/>
            </w:pPr>
            <w:r>
              <w:t>16352,5</w:t>
            </w:r>
          </w:p>
        </w:tc>
      </w:tr>
      <w:tr w:rsidR="000125C9">
        <w:tc>
          <w:tcPr>
            <w:tcW w:w="4139" w:type="dxa"/>
          </w:tcPr>
          <w:p w:rsidR="000125C9" w:rsidRDefault="000125C9">
            <w:pPr>
              <w:pStyle w:val="ConsPlusNormal"/>
            </w:pPr>
            <w:r>
              <w:t>Развитие материально-технической базы больниц, диспансеров, центров, госпиталей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12 4 12 01590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5970,5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12 4 12 01590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1218242,5</w:t>
            </w:r>
          </w:p>
        </w:tc>
        <w:tc>
          <w:tcPr>
            <w:tcW w:w="1586" w:type="dxa"/>
          </w:tcPr>
          <w:p w:rsidR="000125C9" w:rsidRDefault="000125C9">
            <w:pPr>
              <w:pStyle w:val="ConsPlusNormal"/>
              <w:jc w:val="center"/>
            </w:pPr>
            <w:r>
              <w:t>16352,6</w:t>
            </w:r>
          </w:p>
        </w:tc>
        <w:tc>
          <w:tcPr>
            <w:tcW w:w="1587" w:type="dxa"/>
          </w:tcPr>
          <w:p w:rsidR="000125C9" w:rsidRDefault="000125C9">
            <w:pPr>
              <w:pStyle w:val="ConsPlusNormal"/>
              <w:jc w:val="center"/>
            </w:pPr>
            <w:r>
              <w:t>16352,5</w:t>
            </w:r>
          </w:p>
        </w:tc>
      </w:tr>
      <w:tr w:rsidR="000125C9">
        <w:tc>
          <w:tcPr>
            <w:tcW w:w="4139" w:type="dxa"/>
          </w:tcPr>
          <w:p w:rsidR="000125C9" w:rsidRDefault="000125C9">
            <w:pPr>
              <w:pStyle w:val="ConsPlusNormal"/>
            </w:pPr>
            <w:r>
              <w:t>Расходы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12 4 12 R7520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102494,2</w:t>
            </w:r>
          </w:p>
        </w:tc>
        <w:tc>
          <w:tcPr>
            <w:tcW w:w="1586" w:type="dxa"/>
          </w:tcPr>
          <w:p w:rsidR="000125C9" w:rsidRDefault="000125C9">
            <w:pPr>
              <w:pStyle w:val="ConsPlusNormal"/>
              <w:jc w:val="center"/>
            </w:pPr>
            <w:r>
              <w:t>91840,5</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Амбулаторная помощь</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5612730,1</w:t>
            </w:r>
          </w:p>
        </w:tc>
        <w:tc>
          <w:tcPr>
            <w:tcW w:w="1586" w:type="dxa"/>
          </w:tcPr>
          <w:p w:rsidR="000125C9" w:rsidRDefault="000125C9">
            <w:pPr>
              <w:pStyle w:val="ConsPlusNormal"/>
              <w:jc w:val="center"/>
            </w:pPr>
            <w:r>
              <w:t>4946335,0</w:t>
            </w:r>
          </w:p>
        </w:tc>
        <w:tc>
          <w:tcPr>
            <w:tcW w:w="1587" w:type="dxa"/>
          </w:tcPr>
          <w:p w:rsidR="000125C9" w:rsidRDefault="000125C9">
            <w:pPr>
              <w:pStyle w:val="ConsPlusNormal"/>
              <w:jc w:val="center"/>
            </w:pPr>
            <w:r>
              <w:t>4216967,2</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5612730,1</w:t>
            </w:r>
          </w:p>
        </w:tc>
        <w:tc>
          <w:tcPr>
            <w:tcW w:w="1586" w:type="dxa"/>
          </w:tcPr>
          <w:p w:rsidR="000125C9" w:rsidRDefault="000125C9">
            <w:pPr>
              <w:pStyle w:val="ConsPlusNormal"/>
              <w:jc w:val="center"/>
            </w:pPr>
            <w:r>
              <w:t>4946335,0</w:t>
            </w:r>
          </w:p>
        </w:tc>
        <w:tc>
          <w:tcPr>
            <w:tcW w:w="1587" w:type="dxa"/>
          </w:tcPr>
          <w:p w:rsidR="000125C9" w:rsidRDefault="000125C9">
            <w:pPr>
              <w:pStyle w:val="ConsPlusNormal"/>
              <w:jc w:val="center"/>
            </w:pPr>
            <w:r>
              <w:t>4216967,2</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w:t>
            </w:r>
          </w:p>
        </w:tc>
        <w:tc>
          <w:tcPr>
            <w:tcW w:w="701" w:type="dxa"/>
          </w:tcPr>
          <w:p w:rsidR="000125C9" w:rsidRDefault="000125C9">
            <w:pPr>
              <w:pStyle w:val="ConsPlusNormal"/>
            </w:pPr>
          </w:p>
        </w:tc>
        <w:tc>
          <w:tcPr>
            <w:tcW w:w="1586" w:type="dxa"/>
          </w:tcPr>
          <w:p w:rsidR="000125C9" w:rsidRDefault="000125C9">
            <w:pPr>
              <w:pStyle w:val="ConsPlusNormal"/>
              <w:jc w:val="center"/>
            </w:pPr>
            <w:r>
              <w:t>1030670,1</w:t>
            </w:r>
          </w:p>
        </w:tc>
        <w:tc>
          <w:tcPr>
            <w:tcW w:w="1586" w:type="dxa"/>
          </w:tcPr>
          <w:p w:rsidR="000125C9" w:rsidRDefault="000125C9">
            <w:pPr>
              <w:pStyle w:val="ConsPlusNormal"/>
              <w:jc w:val="center"/>
            </w:pPr>
            <w:r>
              <w:t>896516,0</w:t>
            </w:r>
          </w:p>
        </w:tc>
        <w:tc>
          <w:tcPr>
            <w:tcW w:w="1587" w:type="dxa"/>
          </w:tcPr>
          <w:p w:rsidR="000125C9" w:rsidRDefault="000125C9">
            <w:pPr>
              <w:pStyle w:val="ConsPlusNormal"/>
              <w:jc w:val="center"/>
            </w:pPr>
            <w:r>
              <w:t>141377,8</w:t>
            </w:r>
          </w:p>
        </w:tc>
      </w:tr>
      <w:tr w:rsidR="000125C9">
        <w:tc>
          <w:tcPr>
            <w:tcW w:w="4139" w:type="dxa"/>
          </w:tcPr>
          <w:p w:rsidR="000125C9" w:rsidRDefault="000125C9">
            <w:pPr>
              <w:pStyle w:val="ConsPlusNormal"/>
            </w:pPr>
            <w:r>
              <w:t>Региональный проект "Борьба с сердечно-сосудистыми заболеваниями"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N2</w:t>
            </w:r>
          </w:p>
        </w:tc>
        <w:tc>
          <w:tcPr>
            <w:tcW w:w="701" w:type="dxa"/>
          </w:tcPr>
          <w:p w:rsidR="000125C9" w:rsidRDefault="000125C9">
            <w:pPr>
              <w:pStyle w:val="ConsPlusNormal"/>
            </w:pPr>
          </w:p>
        </w:tc>
        <w:tc>
          <w:tcPr>
            <w:tcW w:w="1586" w:type="dxa"/>
          </w:tcPr>
          <w:p w:rsidR="000125C9" w:rsidRDefault="000125C9">
            <w:pPr>
              <w:pStyle w:val="ConsPlusNormal"/>
              <w:jc w:val="center"/>
            </w:pPr>
            <w:r>
              <w:t>141310,4</w:t>
            </w:r>
          </w:p>
        </w:tc>
        <w:tc>
          <w:tcPr>
            <w:tcW w:w="1586" w:type="dxa"/>
          </w:tcPr>
          <w:p w:rsidR="000125C9" w:rsidRDefault="000125C9">
            <w:pPr>
              <w:pStyle w:val="ConsPlusNormal"/>
              <w:jc w:val="center"/>
            </w:pPr>
            <w:r>
              <w:t>142151,3</w:t>
            </w:r>
          </w:p>
        </w:tc>
        <w:tc>
          <w:tcPr>
            <w:tcW w:w="1587" w:type="dxa"/>
          </w:tcPr>
          <w:p w:rsidR="000125C9" w:rsidRDefault="000125C9">
            <w:pPr>
              <w:pStyle w:val="ConsPlusNormal"/>
              <w:jc w:val="center"/>
            </w:pPr>
            <w:r>
              <w:t>138877,8</w:t>
            </w:r>
          </w:p>
        </w:tc>
      </w:tr>
      <w:tr w:rsidR="000125C9">
        <w:tc>
          <w:tcPr>
            <w:tcW w:w="4139" w:type="dxa"/>
          </w:tcPr>
          <w:p w:rsidR="000125C9" w:rsidRDefault="000125C9">
            <w:pPr>
              <w:pStyle w:val="ConsPlusNormal"/>
            </w:pPr>
            <w: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N2 55860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141310,4</w:t>
            </w:r>
          </w:p>
        </w:tc>
        <w:tc>
          <w:tcPr>
            <w:tcW w:w="1586" w:type="dxa"/>
          </w:tcPr>
          <w:p w:rsidR="000125C9" w:rsidRDefault="000125C9">
            <w:pPr>
              <w:pStyle w:val="ConsPlusNormal"/>
              <w:jc w:val="center"/>
            </w:pPr>
            <w:r>
              <w:t>142151,3</w:t>
            </w:r>
          </w:p>
        </w:tc>
        <w:tc>
          <w:tcPr>
            <w:tcW w:w="1587" w:type="dxa"/>
          </w:tcPr>
          <w:p w:rsidR="000125C9" w:rsidRDefault="000125C9">
            <w:pPr>
              <w:pStyle w:val="ConsPlusNormal"/>
              <w:jc w:val="center"/>
            </w:pPr>
            <w:r>
              <w:t>138877,8</w:t>
            </w:r>
          </w:p>
        </w:tc>
      </w:tr>
      <w:tr w:rsidR="000125C9">
        <w:tc>
          <w:tcPr>
            <w:tcW w:w="4139" w:type="dxa"/>
          </w:tcPr>
          <w:p w:rsidR="000125C9" w:rsidRDefault="000125C9">
            <w:pPr>
              <w:pStyle w:val="ConsPlusNormal"/>
            </w:pPr>
            <w:r>
              <w:t>Региональный проект "Обеспечение медицинских организаций системы здравоохранения квалифицированными кадрами"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N5</w:t>
            </w:r>
          </w:p>
        </w:tc>
        <w:tc>
          <w:tcPr>
            <w:tcW w:w="701" w:type="dxa"/>
          </w:tcPr>
          <w:p w:rsidR="000125C9" w:rsidRDefault="000125C9">
            <w:pPr>
              <w:pStyle w:val="ConsPlusNormal"/>
            </w:pPr>
          </w:p>
        </w:tc>
        <w:tc>
          <w:tcPr>
            <w:tcW w:w="1586" w:type="dxa"/>
          </w:tcPr>
          <w:p w:rsidR="000125C9" w:rsidRDefault="000125C9">
            <w:pPr>
              <w:pStyle w:val="ConsPlusNormal"/>
              <w:jc w:val="center"/>
            </w:pPr>
            <w:r>
              <w:t>2500,0</w:t>
            </w:r>
          </w:p>
        </w:tc>
        <w:tc>
          <w:tcPr>
            <w:tcW w:w="1586" w:type="dxa"/>
          </w:tcPr>
          <w:p w:rsidR="000125C9" w:rsidRDefault="000125C9">
            <w:pPr>
              <w:pStyle w:val="ConsPlusNormal"/>
              <w:jc w:val="center"/>
            </w:pPr>
            <w:r>
              <w:t>2500,0</w:t>
            </w:r>
          </w:p>
        </w:tc>
        <w:tc>
          <w:tcPr>
            <w:tcW w:w="1587" w:type="dxa"/>
          </w:tcPr>
          <w:p w:rsidR="000125C9" w:rsidRDefault="000125C9">
            <w:pPr>
              <w:pStyle w:val="ConsPlusNormal"/>
              <w:jc w:val="center"/>
            </w:pPr>
            <w:r>
              <w:t>2500,0</w:t>
            </w:r>
          </w:p>
        </w:tc>
      </w:tr>
      <w:tr w:rsidR="000125C9">
        <w:tc>
          <w:tcPr>
            <w:tcW w:w="4139" w:type="dxa"/>
          </w:tcPr>
          <w:p w:rsidR="000125C9" w:rsidRDefault="000125C9">
            <w:pPr>
              <w:pStyle w:val="ConsPlusNormal"/>
            </w:pPr>
            <w:r>
              <w:t>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N5 101S6</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2500,0</w:t>
            </w:r>
          </w:p>
        </w:tc>
        <w:tc>
          <w:tcPr>
            <w:tcW w:w="1586" w:type="dxa"/>
          </w:tcPr>
          <w:p w:rsidR="000125C9" w:rsidRDefault="000125C9">
            <w:pPr>
              <w:pStyle w:val="ConsPlusNormal"/>
              <w:jc w:val="center"/>
            </w:pPr>
            <w:r>
              <w:t>2500,0</w:t>
            </w:r>
          </w:p>
        </w:tc>
        <w:tc>
          <w:tcPr>
            <w:tcW w:w="1587" w:type="dxa"/>
          </w:tcPr>
          <w:p w:rsidR="000125C9" w:rsidRDefault="000125C9">
            <w:pPr>
              <w:pStyle w:val="ConsPlusNormal"/>
              <w:jc w:val="center"/>
            </w:pPr>
            <w:r>
              <w:t>2500,0</w:t>
            </w:r>
          </w:p>
        </w:tc>
      </w:tr>
      <w:tr w:rsidR="000125C9">
        <w:tc>
          <w:tcPr>
            <w:tcW w:w="4139" w:type="dxa"/>
          </w:tcPr>
          <w:p w:rsidR="000125C9" w:rsidRDefault="000125C9">
            <w:pPr>
              <w:pStyle w:val="ConsPlusNormal"/>
            </w:pPr>
            <w:r>
              <w:t>Региональный проект "Модернизация первичного звена здравоохранения Российской Федерации"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w:t>
            </w:r>
          </w:p>
        </w:tc>
        <w:tc>
          <w:tcPr>
            <w:tcW w:w="701" w:type="dxa"/>
          </w:tcPr>
          <w:p w:rsidR="000125C9" w:rsidRDefault="000125C9">
            <w:pPr>
              <w:pStyle w:val="ConsPlusNormal"/>
            </w:pPr>
          </w:p>
        </w:tc>
        <w:tc>
          <w:tcPr>
            <w:tcW w:w="1586" w:type="dxa"/>
          </w:tcPr>
          <w:p w:rsidR="000125C9" w:rsidRDefault="000125C9">
            <w:pPr>
              <w:pStyle w:val="ConsPlusNormal"/>
              <w:jc w:val="center"/>
            </w:pPr>
            <w:r>
              <w:t>886859,7</w:t>
            </w:r>
          </w:p>
        </w:tc>
        <w:tc>
          <w:tcPr>
            <w:tcW w:w="1586" w:type="dxa"/>
          </w:tcPr>
          <w:p w:rsidR="000125C9" w:rsidRDefault="000125C9">
            <w:pPr>
              <w:pStyle w:val="ConsPlusNormal"/>
              <w:jc w:val="center"/>
            </w:pPr>
            <w:r>
              <w:t>751864,7</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(Приобретены и смонтированы быстровозводимые модульные конструкции объектов медицинских организаций)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58552,9</w:t>
            </w:r>
          </w:p>
        </w:tc>
        <w:tc>
          <w:tcPr>
            <w:tcW w:w="1586" w:type="dxa"/>
          </w:tcPr>
          <w:p w:rsidR="000125C9" w:rsidRDefault="000125C9">
            <w:pPr>
              <w:pStyle w:val="ConsPlusNormal"/>
              <w:jc w:val="center"/>
            </w:pPr>
            <w:r>
              <w:t>171772,2</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50 тыс. человек)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76215,1</w:t>
            </w:r>
          </w:p>
        </w:tc>
        <w:tc>
          <w:tcPr>
            <w:tcW w:w="1586" w:type="dxa"/>
          </w:tcPr>
          <w:p w:rsidR="000125C9" w:rsidRDefault="000125C9">
            <w:pPr>
              <w:pStyle w:val="ConsPlusNormal"/>
              <w:jc w:val="center"/>
            </w:pPr>
            <w:r>
              <w:t>338411,8</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 автомобильный транспорт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50 тыс. человек для доставки пациентов в медицинские организации, медицинских работников до места жительства пациентов, а также для перевозки биологических материалов для исследований, доставки лекарственных препаратов до жителей отдаленных районов)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53652</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6000,0</w:t>
            </w:r>
          </w:p>
        </w:tc>
        <w:tc>
          <w:tcPr>
            <w:tcW w:w="1586" w:type="dxa"/>
          </w:tcPr>
          <w:p w:rsidR="000125C9" w:rsidRDefault="000125C9">
            <w:pPr>
              <w:pStyle w:val="ConsPlusNormal"/>
              <w:jc w:val="center"/>
            </w:pPr>
            <w:r>
              <w:t>24000,0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(Приобретено оборудование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50 тыс. человек)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46392,1</w:t>
            </w:r>
          </w:p>
        </w:tc>
        <w:tc>
          <w:tcPr>
            <w:tcW w:w="1586" w:type="dxa"/>
          </w:tcPr>
          <w:p w:rsidR="000125C9" w:rsidRDefault="000125C9">
            <w:pPr>
              <w:pStyle w:val="ConsPlusNormal"/>
              <w:jc w:val="center"/>
            </w:pPr>
            <w:r>
              <w:t>165614,0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53656</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351913,4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53658</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211775,9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региональных программ модернизации первичного звена здравоохранения (Реконструкция поликлиники по адресу: Владимирская область, г. Карабаново, городок Больничный, 1)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5365N</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96310,3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Строительство врачебной амбулатории по адресу: Владимирская область, д. Лизуново, ул. Весенняя, д. 2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5365А</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21000,0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Строительство врачебной амбулатории по адресу: Владимирская область, п. Андреево, ул. Первомайская, д. 3-а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5365Б</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7066,7</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Строительство врачебной амбулатории по адресу: Владимирская область, п. Вяткино, ул. Прянишникова, д. 1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5365В</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24000,0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региональных программ модернизации первичного звена здравоохранения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1 N9 А365D</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39700,0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12 2</w:t>
            </w:r>
          </w:p>
        </w:tc>
        <w:tc>
          <w:tcPr>
            <w:tcW w:w="701" w:type="dxa"/>
          </w:tcPr>
          <w:p w:rsidR="000125C9" w:rsidRDefault="000125C9">
            <w:pPr>
              <w:pStyle w:val="ConsPlusNormal"/>
            </w:pPr>
          </w:p>
        </w:tc>
        <w:tc>
          <w:tcPr>
            <w:tcW w:w="1586" w:type="dxa"/>
          </w:tcPr>
          <w:p w:rsidR="000125C9" w:rsidRDefault="000125C9">
            <w:pPr>
              <w:pStyle w:val="ConsPlusNormal"/>
              <w:jc w:val="center"/>
            </w:pPr>
            <w:r>
              <w:t>55376,2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федерального проекта "Борьба с сахарным диабетом"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12 2 02</w:t>
            </w:r>
          </w:p>
        </w:tc>
        <w:tc>
          <w:tcPr>
            <w:tcW w:w="701" w:type="dxa"/>
          </w:tcPr>
          <w:p w:rsidR="000125C9" w:rsidRDefault="000125C9">
            <w:pPr>
              <w:pStyle w:val="ConsPlusNormal"/>
            </w:pPr>
          </w:p>
        </w:tc>
        <w:tc>
          <w:tcPr>
            <w:tcW w:w="1586" w:type="dxa"/>
          </w:tcPr>
          <w:p w:rsidR="000125C9" w:rsidRDefault="000125C9">
            <w:pPr>
              <w:pStyle w:val="ConsPlusNormal"/>
              <w:jc w:val="center"/>
            </w:pPr>
            <w:r>
              <w:t>55376,2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Мероприятия по обеспечению детей с сахарным диабетом 1 типа в возрасте от 2 до 4 лет системами непрерывного мониторинга глюкозы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2 02 R1060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1702,0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Мероприятия по обеспечению детей с сахарным диабетом 1 типа в возрасте от 4 до 17 лет системами непрерывного мониторинга глюкозы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2 02 R1070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53674,2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Ведомственные проекты</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12 3</w:t>
            </w:r>
          </w:p>
        </w:tc>
        <w:tc>
          <w:tcPr>
            <w:tcW w:w="701" w:type="dxa"/>
          </w:tcPr>
          <w:p w:rsidR="000125C9" w:rsidRDefault="000125C9">
            <w:pPr>
              <w:pStyle w:val="ConsPlusNormal"/>
            </w:pPr>
          </w:p>
        </w:tc>
        <w:tc>
          <w:tcPr>
            <w:tcW w:w="1586" w:type="dxa"/>
          </w:tcPr>
          <w:p w:rsidR="000125C9" w:rsidRDefault="000125C9">
            <w:pPr>
              <w:pStyle w:val="ConsPlusNormal"/>
              <w:jc w:val="center"/>
            </w:pPr>
            <w:r>
              <w:t>963,3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Ведомственный проект "Бюджетные инвестиции в объекты капитального строительства"</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12 3 01</w:t>
            </w:r>
          </w:p>
        </w:tc>
        <w:tc>
          <w:tcPr>
            <w:tcW w:w="701" w:type="dxa"/>
          </w:tcPr>
          <w:p w:rsidR="000125C9" w:rsidRDefault="000125C9">
            <w:pPr>
              <w:pStyle w:val="ConsPlusNormal"/>
            </w:pPr>
          </w:p>
        </w:tc>
        <w:tc>
          <w:tcPr>
            <w:tcW w:w="1586" w:type="dxa"/>
          </w:tcPr>
          <w:p w:rsidR="000125C9" w:rsidRDefault="000125C9">
            <w:pPr>
              <w:pStyle w:val="ConsPlusNormal"/>
              <w:jc w:val="center"/>
            </w:pPr>
            <w:r>
              <w:t>963,3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12 3 01 40690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963,3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4525720,5</w:t>
            </w:r>
          </w:p>
        </w:tc>
        <w:tc>
          <w:tcPr>
            <w:tcW w:w="1586" w:type="dxa"/>
          </w:tcPr>
          <w:p w:rsidR="000125C9" w:rsidRDefault="000125C9">
            <w:pPr>
              <w:pStyle w:val="ConsPlusNormal"/>
              <w:jc w:val="center"/>
            </w:pPr>
            <w:r>
              <w:t>4049819,0</w:t>
            </w:r>
          </w:p>
        </w:tc>
        <w:tc>
          <w:tcPr>
            <w:tcW w:w="1587" w:type="dxa"/>
          </w:tcPr>
          <w:p w:rsidR="000125C9" w:rsidRDefault="000125C9">
            <w:pPr>
              <w:pStyle w:val="ConsPlusNormal"/>
              <w:jc w:val="center"/>
            </w:pPr>
            <w:r>
              <w:t>4075589,4</w:t>
            </w:r>
          </w:p>
        </w:tc>
      </w:tr>
      <w:tr w:rsidR="000125C9">
        <w:tc>
          <w:tcPr>
            <w:tcW w:w="4139" w:type="dxa"/>
          </w:tcPr>
          <w:p w:rsidR="000125C9" w:rsidRDefault="000125C9">
            <w:pPr>
              <w:pStyle w:val="ConsPlusNormal"/>
            </w:pPr>
            <w:r>
              <w:t>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12 4 01</w:t>
            </w:r>
          </w:p>
        </w:tc>
        <w:tc>
          <w:tcPr>
            <w:tcW w:w="701" w:type="dxa"/>
          </w:tcPr>
          <w:p w:rsidR="000125C9" w:rsidRDefault="000125C9">
            <w:pPr>
              <w:pStyle w:val="ConsPlusNormal"/>
            </w:pPr>
          </w:p>
        </w:tc>
        <w:tc>
          <w:tcPr>
            <w:tcW w:w="1586" w:type="dxa"/>
          </w:tcPr>
          <w:p w:rsidR="000125C9" w:rsidRDefault="000125C9">
            <w:pPr>
              <w:pStyle w:val="ConsPlusNormal"/>
              <w:jc w:val="center"/>
            </w:pPr>
            <w:r>
              <w:t>526710,9</w:t>
            </w:r>
          </w:p>
        </w:tc>
        <w:tc>
          <w:tcPr>
            <w:tcW w:w="1586" w:type="dxa"/>
          </w:tcPr>
          <w:p w:rsidR="000125C9" w:rsidRDefault="000125C9">
            <w:pPr>
              <w:pStyle w:val="ConsPlusNormal"/>
              <w:jc w:val="center"/>
            </w:pPr>
            <w:r>
              <w:t>484725,4</w:t>
            </w:r>
          </w:p>
        </w:tc>
        <w:tc>
          <w:tcPr>
            <w:tcW w:w="1587" w:type="dxa"/>
          </w:tcPr>
          <w:p w:rsidR="000125C9" w:rsidRDefault="000125C9">
            <w:pPr>
              <w:pStyle w:val="ConsPlusNormal"/>
              <w:jc w:val="center"/>
            </w:pPr>
            <w:r>
              <w:t>484725,4</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12 4 01 01591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3071,7</w:t>
            </w:r>
          </w:p>
        </w:tc>
        <w:tc>
          <w:tcPr>
            <w:tcW w:w="1586" w:type="dxa"/>
          </w:tcPr>
          <w:p w:rsidR="000125C9" w:rsidRDefault="000125C9">
            <w:pPr>
              <w:pStyle w:val="ConsPlusNormal"/>
              <w:jc w:val="center"/>
            </w:pPr>
            <w:r>
              <w:t>2766,2</w:t>
            </w:r>
          </w:p>
        </w:tc>
        <w:tc>
          <w:tcPr>
            <w:tcW w:w="1587" w:type="dxa"/>
          </w:tcPr>
          <w:p w:rsidR="000125C9" w:rsidRDefault="000125C9">
            <w:pPr>
              <w:pStyle w:val="ConsPlusNormal"/>
              <w:jc w:val="center"/>
            </w:pPr>
            <w:r>
              <w:t>2766,2</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01 0159И</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520906,6</w:t>
            </w:r>
          </w:p>
        </w:tc>
        <w:tc>
          <w:tcPr>
            <w:tcW w:w="1586" w:type="dxa"/>
          </w:tcPr>
          <w:p w:rsidR="000125C9" w:rsidRDefault="000125C9">
            <w:pPr>
              <w:pStyle w:val="ConsPlusNormal"/>
              <w:jc w:val="center"/>
            </w:pPr>
            <w:r>
              <w:t>479464,9</w:t>
            </w:r>
          </w:p>
        </w:tc>
        <w:tc>
          <w:tcPr>
            <w:tcW w:w="1587" w:type="dxa"/>
          </w:tcPr>
          <w:p w:rsidR="000125C9" w:rsidRDefault="000125C9">
            <w:pPr>
              <w:pStyle w:val="ConsPlusNormal"/>
              <w:jc w:val="center"/>
            </w:pPr>
            <w:r>
              <w:t>479464,9</w:t>
            </w:r>
          </w:p>
        </w:tc>
      </w:tr>
      <w:tr w:rsidR="000125C9">
        <w:tc>
          <w:tcPr>
            <w:tcW w:w="4139" w:type="dxa"/>
          </w:tcPr>
          <w:p w:rsidR="000125C9" w:rsidRDefault="000125C9">
            <w:pPr>
              <w:pStyle w:val="ConsPlusNormal"/>
            </w:pPr>
            <w:r>
              <w:t>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12 4 01 02591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2432,6</w:t>
            </w:r>
          </w:p>
        </w:tc>
        <w:tc>
          <w:tcPr>
            <w:tcW w:w="1586" w:type="dxa"/>
          </w:tcPr>
          <w:p w:rsidR="000125C9" w:rsidRDefault="000125C9">
            <w:pPr>
              <w:pStyle w:val="ConsPlusNormal"/>
              <w:jc w:val="center"/>
            </w:pPr>
            <w:r>
              <w:t>2194,3</w:t>
            </w:r>
          </w:p>
        </w:tc>
        <w:tc>
          <w:tcPr>
            <w:tcW w:w="1587" w:type="dxa"/>
          </w:tcPr>
          <w:p w:rsidR="000125C9" w:rsidRDefault="000125C9">
            <w:pPr>
              <w:pStyle w:val="ConsPlusNormal"/>
              <w:jc w:val="center"/>
            </w:pPr>
            <w:r>
              <w:t>2194,3</w:t>
            </w:r>
          </w:p>
        </w:tc>
      </w:tr>
      <w:tr w:rsidR="000125C9">
        <w:tc>
          <w:tcPr>
            <w:tcW w:w="4139" w:type="dxa"/>
          </w:tcPr>
          <w:p w:rsidR="000125C9" w:rsidRDefault="000125C9">
            <w:pPr>
              <w:pStyle w:val="ConsPlusNormal"/>
            </w:pPr>
            <w:r>
              <w:t>Реализация мероприятий по предупреждению и борьбе с социально значимыми инфекционными заболеваниями (профилактика ВИЧ-инфекции и гепатитов B и C, в том числе с привлечением к реализации указанных мероприятий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01 R2022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w:t>
            </w:r>
          </w:p>
        </w:tc>
        <w:tc>
          <w:tcPr>
            <w:tcW w:w="701" w:type="dxa"/>
          </w:tcPr>
          <w:p w:rsidR="000125C9" w:rsidRDefault="000125C9">
            <w:pPr>
              <w:pStyle w:val="ConsPlusNormal"/>
            </w:pPr>
          </w:p>
        </w:tc>
        <w:tc>
          <w:tcPr>
            <w:tcW w:w="1586" w:type="dxa"/>
          </w:tcPr>
          <w:p w:rsidR="000125C9" w:rsidRDefault="000125C9">
            <w:pPr>
              <w:pStyle w:val="ConsPlusNormal"/>
              <w:jc w:val="center"/>
            </w:pPr>
            <w:r>
              <w:t>471005,1</w:t>
            </w:r>
          </w:p>
        </w:tc>
        <w:tc>
          <w:tcPr>
            <w:tcW w:w="1586" w:type="dxa"/>
          </w:tcPr>
          <w:p w:rsidR="000125C9" w:rsidRDefault="000125C9">
            <w:pPr>
              <w:pStyle w:val="ConsPlusNormal"/>
              <w:jc w:val="center"/>
            </w:pPr>
            <w:r>
              <w:t>438264,5</w:t>
            </w:r>
          </w:p>
        </w:tc>
        <w:tc>
          <w:tcPr>
            <w:tcW w:w="1587" w:type="dxa"/>
          </w:tcPr>
          <w:p w:rsidR="000125C9" w:rsidRDefault="000125C9">
            <w:pPr>
              <w:pStyle w:val="ConsPlusNormal"/>
              <w:jc w:val="center"/>
            </w:pPr>
            <w:r>
              <w:t>438264,5</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12 4 02 01592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154422,5</w:t>
            </w:r>
          </w:p>
        </w:tc>
        <w:tc>
          <w:tcPr>
            <w:tcW w:w="1586" w:type="dxa"/>
          </w:tcPr>
          <w:p w:rsidR="000125C9" w:rsidRDefault="000125C9">
            <w:pPr>
              <w:pStyle w:val="ConsPlusNormal"/>
              <w:jc w:val="center"/>
            </w:pPr>
            <w:r>
              <w:t>142135,1</w:t>
            </w:r>
          </w:p>
        </w:tc>
        <w:tc>
          <w:tcPr>
            <w:tcW w:w="1587" w:type="dxa"/>
          </w:tcPr>
          <w:p w:rsidR="000125C9" w:rsidRDefault="000125C9">
            <w:pPr>
              <w:pStyle w:val="ConsPlusNormal"/>
              <w:jc w:val="center"/>
            </w:pPr>
            <w:r>
              <w:t>142135,1</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12 4 02 01593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87016,6</w:t>
            </w:r>
          </w:p>
        </w:tc>
        <w:tc>
          <w:tcPr>
            <w:tcW w:w="1586" w:type="dxa"/>
          </w:tcPr>
          <w:p w:rsidR="000125C9" w:rsidRDefault="000125C9">
            <w:pPr>
              <w:pStyle w:val="ConsPlusNormal"/>
              <w:jc w:val="center"/>
            </w:pPr>
            <w:r>
              <w:t>79714,1</w:t>
            </w:r>
          </w:p>
        </w:tc>
        <w:tc>
          <w:tcPr>
            <w:tcW w:w="1587" w:type="dxa"/>
          </w:tcPr>
          <w:p w:rsidR="000125C9" w:rsidRDefault="000125C9">
            <w:pPr>
              <w:pStyle w:val="ConsPlusNormal"/>
              <w:jc w:val="center"/>
            </w:pPr>
            <w:r>
              <w:t>79714,1</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12 4 02 01594</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97878,2</w:t>
            </w:r>
          </w:p>
        </w:tc>
        <w:tc>
          <w:tcPr>
            <w:tcW w:w="1586" w:type="dxa"/>
          </w:tcPr>
          <w:p w:rsidR="000125C9" w:rsidRDefault="000125C9">
            <w:pPr>
              <w:pStyle w:val="ConsPlusNormal"/>
              <w:jc w:val="center"/>
            </w:pPr>
            <w:r>
              <w:t>90875,0</w:t>
            </w:r>
          </w:p>
        </w:tc>
        <w:tc>
          <w:tcPr>
            <w:tcW w:w="1587" w:type="dxa"/>
          </w:tcPr>
          <w:p w:rsidR="000125C9" w:rsidRDefault="000125C9">
            <w:pPr>
              <w:pStyle w:val="ConsPlusNormal"/>
              <w:jc w:val="center"/>
            </w:pPr>
            <w:r>
              <w:t>90875,0</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45128,1</w:t>
            </w:r>
          </w:p>
        </w:tc>
        <w:tc>
          <w:tcPr>
            <w:tcW w:w="1586" w:type="dxa"/>
          </w:tcPr>
          <w:p w:rsidR="000125C9" w:rsidRDefault="000125C9">
            <w:pPr>
              <w:pStyle w:val="ConsPlusNormal"/>
              <w:jc w:val="center"/>
            </w:pPr>
            <w:r>
              <w:t>40664,9</w:t>
            </w:r>
          </w:p>
        </w:tc>
        <w:tc>
          <w:tcPr>
            <w:tcW w:w="1587" w:type="dxa"/>
          </w:tcPr>
          <w:p w:rsidR="000125C9" w:rsidRDefault="000125C9">
            <w:pPr>
              <w:pStyle w:val="ConsPlusNormal"/>
              <w:jc w:val="center"/>
            </w:pPr>
            <w:r>
              <w:t>40664,9</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3271,3</w:t>
            </w:r>
          </w:p>
        </w:tc>
        <w:tc>
          <w:tcPr>
            <w:tcW w:w="1586" w:type="dxa"/>
          </w:tcPr>
          <w:p w:rsidR="000125C9" w:rsidRDefault="000125C9">
            <w:pPr>
              <w:pStyle w:val="ConsPlusNormal"/>
              <w:jc w:val="center"/>
            </w:pPr>
            <w:r>
              <w:t>3271,3</w:t>
            </w:r>
          </w:p>
        </w:tc>
        <w:tc>
          <w:tcPr>
            <w:tcW w:w="1587" w:type="dxa"/>
          </w:tcPr>
          <w:p w:rsidR="000125C9" w:rsidRDefault="000125C9">
            <w:pPr>
              <w:pStyle w:val="ConsPlusNormal"/>
              <w:jc w:val="center"/>
            </w:pPr>
            <w:r>
              <w:t>3271,3</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1097,4</w:t>
            </w:r>
          </w:p>
        </w:tc>
        <w:tc>
          <w:tcPr>
            <w:tcW w:w="1586" w:type="dxa"/>
          </w:tcPr>
          <w:p w:rsidR="000125C9" w:rsidRDefault="000125C9">
            <w:pPr>
              <w:pStyle w:val="ConsPlusNormal"/>
              <w:jc w:val="center"/>
            </w:pPr>
            <w:r>
              <w:t>1043,5</w:t>
            </w:r>
          </w:p>
        </w:tc>
        <w:tc>
          <w:tcPr>
            <w:tcW w:w="1587" w:type="dxa"/>
          </w:tcPr>
          <w:p w:rsidR="000125C9" w:rsidRDefault="000125C9">
            <w:pPr>
              <w:pStyle w:val="ConsPlusNormal"/>
              <w:jc w:val="center"/>
            </w:pPr>
            <w:r>
              <w:t>1043,5</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69,2</w:t>
            </w:r>
          </w:p>
        </w:tc>
        <w:tc>
          <w:tcPr>
            <w:tcW w:w="1586" w:type="dxa"/>
          </w:tcPr>
          <w:p w:rsidR="000125C9" w:rsidRDefault="000125C9">
            <w:pPr>
              <w:pStyle w:val="ConsPlusNormal"/>
              <w:jc w:val="center"/>
            </w:pPr>
            <w:r>
              <w:t>69,2</w:t>
            </w:r>
          </w:p>
        </w:tc>
        <w:tc>
          <w:tcPr>
            <w:tcW w:w="1587" w:type="dxa"/>
          </w:tcPr>
          <w:p w:rsidR="000125C9" w:rsidRDefault="000125C9">
            <w:pPr>
              <w:pStyle w:val="ConsPlusNormal"/>
              <w:jc w:val="center"/>
            </w:pPr>
            <w:r>
              <w:t>69,2</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12 4 02 01598</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22306,7</w:t>
            </w:r>
          </w:p>
        </w:tc>
        <w:tc>
          <w:tcPr>
            <w:tcW w:w="1586" w:type="dxa"/>
          </w:tcPr>
          <w:p w:rsidR="000125C9" w:rsidRDefault="000125C9">
            <w:pPr>
              <w:pStyle w:val="ConsPlusNormal"/>
              <w:jc w:val="center"/>
            </w:pPr>
            <w:r>
              <w:t>20676,3</w:t>
            </w:r>
          </w:p>
        </w:tc>
        <w:tc>
          <w:tcPr>
            <w:tcW w:w="1587" w:type="dxa"/>
          </w:tcPr>
          <w:p w:rsidR="000125C9" w:rsidRDefault="000125C9">
            <w:pPr>
              <w:pStyle w:val="ConsPlusNormal"/>
              <w:jc w:val="center"/>
            </w:pPr>
            <w:r>
              <w:t>20676,3</w:t>
            </w:r>
          </w:p>
        </w:tc>
      </w:tr>
      <w:tr w:rsidR="000125C9">
        <w:tc>
          <w:tcPr>
            <w:tcW w:w="4139" w:type="dxa"/>
          </w:tcPr>
          <w:p w:rsidR="000125C9" w:rsidRDefault="000125C9">
            <w:pPr>
              <w:pStyle w:val="ConsPlusNormal"/>
            </w:pPr>
            <w:r>
              <w:t>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12 4 02 02590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405,0</w:t>
            </w:r>
          </w:p>
        </w:tc>
        <w:tc>
          <w:tcPr>
            <w:tcW w:w="1586" w:type="dxa"/>
          </w:tcPr>
          <w:p w:rsidR="000125C9" w:rsidRDefault="000125C9">
            <w:pPr>
              <w:pStyle w:val="ConsPlusNormal"/>
              <w:jc w:val="center"/>
            </w:pPr>
            <w:r>
              <w:t>405,0</w:t>
            </w:r>
          </w:p>
        </w:tc>
        <w:tc>
          <w:tcPr>
            <w:tcW w:w="1587" w:type="dxa"/>
          </w:tcPr>
          <w:p w:rsidR="000125C9" w:rsidRDefault="000125C9">
            <w:pPr>
              <w:pStyle w:val="ConsPlusNormal"/>
              <w:jc w:val="center"/>
            </w:pPr>
            <w:r>
              <w:t>405,0</w:t>
            </w:r>
          </w:p>
        </w:tc>
      </w:tr>
      <w:tr w:rsidR="000125C9">
        <w:tc>
          <w:tcPr>
            <w:tcW w:w="4139" w:type="dxa"/>
          </w:tcPr>
          <w:p w:rsidR="000125C9" w:rsidRDefault="000125C9">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12 4 02 20360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4955,5</w:t>
            </w:r>
          </w:p>
        </w:tc>
        <w:tc>
          <w:tcPr>
            <w:tcW w:w="1586" w:type="dxa"/>
          </w:tcPr>
          <w:p w:rsidR="000125C9" w:rsidRDefault="000125C9">
            <w:pPr>
              <w:pStyle w:val="ConsPlusNormal"/>
              <w:jc w:val="center"/>
            </w:pPr>
            <w:r>
              <w:t>4955,5</w:t>
            </w:r>
          </w:p>
        </w:tc>
        <w:tc>
          <w:tcPr>
            <w:tcW w:w="1587" w:type="dxa"/>
          </w:tcPr>
          <w:p w:rsidR="000125C9" w:rsidRDefault="000125C9">
            <w:pPr>
              <w:pStyle w:val="ConsPlusNormal"/>
              <w:jc w:val="center"/>
            </w:pPr>
            <w:r>
              <w:t>4955,5</w:t>
            </w:r>
          </w:p>
        </w:tc>
      </w:tr>
      <w:tr w:rsidR="000125C9">
        <w:tc>
          <w:tcPr>
            <w:tcW w:w="4139" w:type="dxa"/>
          </w:tcPr>
          <w:p w:rsidR="000125C9" w:rsidRDefault="000125C9">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12 4 02 22150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26102,7</w:t>
            </w:r>
          </w:p>
        </w:tc>
        <w:tc>
          <w:tcPr>
            <w:tcW w:w="1586" w:type="dxa"/>
          </w:tcPr>
          <w:p w:rsidR="000125C9" w:rsidRDefault="000125C9">
            <w:pPr>
              <w:pStyle w:val="ConsPlusNormal"/>
              <w:jc w:val="center"/>
            </w:pPr>
            <w:r>
              <w:t>26102,7</w:t>
            </w:r>
          </w:p>
        </w:tc>
        <w:tc>
          <w:tcPr>
            <w:tcW w:w="1587" w:type="dxa"/>
          </w:tcPr>
          <w:p w:rsidR="000125C9" w:rsidRDefault="000125C9">
            <w:pPr>
              <w:pStyle w:val="ConsPlusNormal"/>
              <w:jc w:val="center"/>
            </w:pPr>
            <w:r>
              <w:t>26102,7</w:t>
            </w:r>
          </w:p>
        </w:tc>
      </w:tr>
      <w:tr w:rsidR="000125C9">
        <w:tc>
          <w:tcPr>
            <w:tcW w:w="4139" w:type="dxa"/>
          </w:tcPr>
          <w:p w:rsidR="000125C9" w:rsidRDefault="000125C9">
            <w:pPr>
              <w:pStyle w:val="ConsPlusNormal"/>
            </w:pPr>
            <w:r>
              <w:t>Реализация мероприятий по предупреждению и борьбе с социально значимыми инфекционными заболеваниями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02 R2023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28351,9</w:t>
            </w:r>
          </w:p>
        </w:tc>
        <w:tc>
          <w:tcPr>
            <w:tcW w:w="1586" w:type="dxa"/>
          </w:tcPr>
          <w:p w:rsidR="000125C9" w:rsidRDefault="000125C9">
            <w:pPr>
              <w:pStyle w:val="ConsPlusNormal"/>
              <w:jc w:val="center"/>
            </w:pPr>
            <w:r>
              <w:t>28351,9</w:t>
            </w:r>
          </w:p>
        </w:tc>
        <w:tc>
          <w:tcPr>
            <w:tcW w:w="1587" w:type="dxa"/>
          </w:tcPr>
          <w:p w:rsidR="000125C9" w:rsidRDefault="000125C9">
            <w:pPr>
              <w:pStyle w:val="ConsPlusNormal"/>
              <w:jc w:val="center"/>
            </w:pPr>
            <w:r>
              <w:t>28351,9</w:t>
            </w:r>
          </w:p>
        </w:tc>
      </w:tr>
      <w:tr w:rsidR="000125C9">
        <w:tc>
          <w:tcPr>
            <w:tcW w:w="4139" w:type="dxa"/>
          </w:tcPr>
          <w:p w:rsidR="000125C9" w:rsidRDefault="000125C9">
            <w:pPr>
              <w:pStyle w:val="ConsPlusNormal"/>
            </w:pPr>
            <w:r>
              <w:t>Комплекс процессных мероприятий "Охрана здоровья матери и ребенка"</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12 4 03</w:t>
            </w:r>
          </w:p>
        </w:tc>
        <w:tc>
          <w:tcPr>
            <w:tcW w:w="701" w:type="dxa"/>
          </w:tcPr>
          <w:p w:rsidR="000125C9" w:rsidRDefault="000125C9">
            <w:pPr>
              <w:pStyle w:val="ConsPlusNormal"/>
            </w:pPr>
          </w:p>
        </w:tc>
        <w:tc>
          <w:tcPr>
            <w:tcW w:w="1586" w:type="dxa"/>
          </w:tcPr>
          <w:p w:rsidR="000125C9" w:rsidRDefault="000125C9">
            <w:pPr>
              <w:pStyle w:val="ConsPlusNormal"/>
              <w:jc w:val="center"/>
            </w:pPr>
            <w:r>
              <w:t>35744,3</w:t>
            </w:r>
          </w:p>
        </w:tc>
        <w:tc>
          <w:tcPr>
            <w:tcW w:w="1586" w:type="dxa"/>
          </w:tcPr>
          <w:p w:rsidR="000125C9" w:rsidRDefault="000125C9">
            <w:pPr>
              <w:pStyle w:val="ConsPlusNormal"/>
              <w:jc w:val="center"/>
            </w:pPr>
            <w:r>
              <w:t>34508,0</w:t>
            </w:r>
          </w:p>
        </w:tc>
        <w:tc>
          <w:tcPr>
            <w:tcW w:w="1587" w:type="dxa"/>
          </w:tcPr>
          <w:p w:rsidR="000125C9" w:rsidRDefault="000125C9">
            <w:pPr>
              <w:pStyle w:val="ConsPlusNormal"/>
              <w:jc w:val="center"/>
            </w:pPr>
            <w:r>
              <w:t>34508,0</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03 0159Б</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9397,7</w:t>
            </w:r>
          </w:p>
        </w:tc>
        <w:tc>
          <w:tcPr>
            <w:tcW w:w="1586" w:type="dxa"/>
          </w:tcPr>
          <w:p w:rsidR="000125C9" w:rsidRDefault="000125C9">
            <w:pPr>
              <w:pStyle w:val="ConsPlusNormal"/>
              <w:jc w:val="center"/>
            </w:pPr>
            <w:r>
              <w:t>8500,1</w:t>
            </w:r>
          </w:p>
        </w:tc>
        <w:tc>
          <w:tcPr>
            <w:tcW w:w="1587" w:type="dxa"/>
          </w:tcPr>
          <w:p w:rsidR="000125C9" w:rsidRDefault="000125C9">
            <w:pPr>
              <w:pStyle w:val="ConsPlusNormal"/>
              <w:jc w:val="center"/>
            </w:pPr>
            <w:r>
              <w:t>8500,1</w:t>
            </w:r>
          </w:p>
        </w:tc>
      </w:tr>
      <w:tr w:rsidR="000125C9">
        <w:tc>
          <w:tcPr>
            <w:tcW w:w="4139" w:type="dxa"/>
          </w:tcPr>
          <w:p w:rsidR="000125C9" w:rsidRDefault="000125C9">
            <w:pPr>
              <w:pStyle w:val="ConsPlusNormal"/>
            </w:pPr>
            <w:r>
              <w:t>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03 0159Л</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4126,2</w:t>
            </w:r>
          </w:p>
        </w:tc>
        <w:tc>
          <w:tcPr>
            <w:tcW w:w="1586" w:type="dxa"/>
          </w:tcPr>
          <w:p w:rsidR="000125C9" w:rsidRDefault="000125C9">
            <w:pPr>
              <w:pStyle w:val="ConsPlusNormal"/>
              <w:jc w:val="center"/>
            </w:pPr>
            <w:r>
              <w:t>4126,2</w:t>
            </w:r>
          </w:p>
        </w:tc>
        <w:tc>
          <w:tcPr>
            <w:tcW w:w="1587" w:type="dxa"/>
          </w:tcPr>
          <w:p w:rsidR="000125C9" w:rsidRDefault="000125C9">
            <w:pPr>
              <w:pStyle w:val="ConsPlusNormal"/>
              <w:jc w:val="center"/>
            </w:pPr>
            <w:r>
              <w:t>4126,2</w:t>
            </w:r>
          </w:p>
        </w:tc>
      </w:tr>
      <w:tr w:rsidR="000125C9">
        <w:tc>
          <w:tcPr>
            <w:tcW w:w="4139" w:type="dxa"/>
          </w:tcPr>
          <w:p w:rsidR="000125C9" w:rsidRDefault="000125C9">
            <w:pPr>
              <w:pStyle w:val="ConsPlusNormal"/>
            </w:pPr>
            <w:r>
              <w:t>Расходы на проведение мероприятий по неонатальному и аудиологическому скринингу, в том числе расширенному неонатальному скринингу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03 0159М</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13632,6</w:t>
            </w:r>
          </w:p>
        </w:tc>
        <w:tc>
          <w:tcPr>
            <w:tcW w:w="1586" w:type="dxa"/>
          </w:tcPr>
          <w:p w:rsidR="000125C9" w:rsidRDefault="000125C9">
            <w:pPr>
              <w:pStyle w:val="ConsPlusNormal"/>
              <w:jc w:val="center"/>
            </w:pPr>
            <w:r>
              <w:t>13632,6</w:t>
            </w:r>
          </w:p>
        </w:tc>
        <w:tc>
          <w:tcPr>
            <w:tcW w:w="1587" w:type="dxa"/>
          </w:tcPr>
          <w:p w:rsidR="000125C9" w:rsidRDefault="000125C9">
            <w:pPr>
              <w:pStyle w:val="ConsPlusNormal"/>
              <w:jc w:val="center"/>
            </w:pPr>
            <w:r>
              <w:t>13632,6</w:t>
            </w:r>
          </w:p>
        </w:tc>
      </w:tr>
      <w:tr w:rsidR="000125C9">
        <w:tc>
          <w:tcPr>
            <w:tcW w:w="4139" w:type="dxa"/>
          </w:tcPr>
          <w:p w:rsidR="000125C9" w:rsidRDefault="000125C9">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12 4 03 02593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8587,8</w:t>
            </w:r>
          </w:p>
        </w:tc>
        <w:tc>
          <w:tcPr>
            <w:tcW w:w="1586" w:type="dxa"/>
          </w:tcPr>
          <w:p w:rsidR="000125C9" w:rsidRDefault="000125C9">
            <w:pPr>
              <w:pStyle w:val="ConsPlusNormal"/>
              <w:jc w:val="center"/>
            </w:pPr>
            <w:r>
              <w:t>8249,1</w:t>
            </w:r>
          </w:p>
        </w:tc>
        <w:tc>
          <w:tcPr>
            <w:tcW w:w="1587" w:type="dxa"/>
          </w:tcPr>
          <w:p w:rsidR="000125C9" w:rsidRDefault="000125C9">
            <w:pPr>
              <w:pStyle w:val="ConsPlusNormal"/>
              <w:jc w:val="center"/>
            </w:pPr>
            <w:r>
              <w:t>8249,1</w:t>
            </w:r>
          </w:p>
        </w:tc>
      </w:tr>
      <w:tr w:rsidR="000125C9">
        <w:tc>
          <w:tcPr>
            <w:tcW w:w="4139" w:type="dxa"/>
          </w:tcPr>
          <w:p w:rsidR="000125C9" w:rsidRDefault="000125C9">
            <w:pPr>
              <w:pStyle w:val="ConsPlusNormal"/>
            </w:pPr>
            <w:r>
              <w:t>Комплекс процессных мероприятий "Развитие паллиативной помощи, в том числе детям"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12 4 05</w:t>
            </w:r>
          </w:p>
        </w:tc>
        <w:tc>
          <w:tcPr>
            <w:tcW w:w="701" w:type="dxa"/>
          </w:tcPr>
          <w:p w:rsidR="000125C9" w:rsidRDefault="000125C9">
            <w:pPr>
              <w:pStyle w:val="ConsPlusNormal"/>
            </w:pPr>
          </w:p>
        </w:tc>
        <w:tc>
          <w:tcPr>
            <w:tcW w:w="1586" w:type="dxa"/>
          </w:tcPr>
          <w:p w:rsidR="000125C9" w:rsidRDefault="000125C9">
            <w:pPr>
              <w:pStyle w:val="ConsPlusNormal"/>
              <w:jc w:val="center"/>
            </w:pPr>
            <w:r>
              <w:t>82716,5</w:t>
            </w:r>
          </w:p>
        </w:tc>
        <w:tc>
          <w:tcPr>
            <w:tcW w:w="1586" w:type="dxa"/>
          </w:tcPr>
          <w:p w:rsidR="000125C9" w:rsidRDefault="000125C9">
            <w:pPr>
              <w:pStyle w:val="ConsPlusNormal"/>
              <w:jc w:val="center"/>
            </w:pPr>
            <w:r>
              <w:t>78362,1</w:t>
            </w:r>
          </w:p>
        </w:tc>
        <w:tc>
          <w:tcPr>
            <w:tcW w:w="1587" w:type="dxa"/>
          </w:tcPr>
          <w:p w:rsidR="000125C9" w:rsidRDefault="000125C9">
            <w:pPr>
              <w:pStyle w:val="ConsPlusNormal"/>
              <w:jc w:val="center"/>
            </w:pPr>
            <w:r>
              <w:t>78575,5</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05 0159Г</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39791,9</w:t>
            </w:r>
          </w:p>
        </w:tc>
        <w:tc>
          <w:tcPr>
            <w:tcW w:w="1586" w:type="dxa"/>
          </w:tcPr>
          <w:p w:rsidR="000125C9" w:rsidRDefault="000125C9">
            <w:pPr>
              <w:pStyle w:val="ConsPlusNormal"/>
              <w:jc w:val="center"/>
            </w:pPr>
            <w:r>
              <w:t>35900,6</w:t>
            </w:r>
          </w:p>
        </w:tc>
        <w:tc>
          <w:tcPr>
            <w:tcW w:w="1587" w:type="dxa"/>
          </w:tcPr>
          <w:p w:rsidR="000125C9" w:rsidRDefault="000125C9">
            <w:pPr>
              <w:pStyle w:val="ConsPlusNormal"/>
              <w:jc w:val="center"/>
            </w:pPr>
            <w:r>
              <w:t>35900,6</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05 0159Д</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10473,9</w:t>
            </w:r>
          </w:p>
        </w:tc>
        <w:tc>
          <w:tcPr>
            <w:tcW w:w="1586" w:type="dxa"/>
          </w:tcPr>
          <w:p w:rsidR="000125C9" w:rsidRDefault="000125C9">
            <w:pPr>
              <w:pStyle w:val="ConsPlusNormal"/>
              <w:jc w:val="center"/>
            </w:pPr>
            <w:r>
              <w:t>9509,8</w:t>
            </w:r>
          </w:p>
        </w:tc>
        <w:tc>
          <w:tcPr>
            <w:tcW w:w="1587" w:type="dxa"/>
          </w:tcPr>
          <w:p w:rsidR="000125C9" w:rsidRDefault="000125C9">
            <w:pPr>
              <w:pStyle w:val="ConsPlusNormal"/>
              <w:jc w:val="center"/>
            </w:pPr>
            <w:r>
              <w:t>9509,8</w:t>
            </w:r>
          </w:p>
        </w:tc>
      </w:tr>
      <w:tr w:rsidR="000125C9">
        <w:tc>
          <w:tcPr>
            <w:tcW w:w="4139" w:type="dxa"/>
          </w:tcPr>
          <w:p w:rsidR="000125C9" w:rsidRDefault="000125C9">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12 4 05 02594</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238,3</w:t>
            </w:r>
          </w:p>
        </w:tc>
        <w:tc>
          <w:tcPr>
            <w:tcW w:w="1586" w:type="dxa"/>
          </w:tcPr>
          <w:p w:rsidR="000125C9" w:rsidRDefault="000125C9">
            <w:pPr>
              <w:pStyle w:val="ConsPlusNormal"/>
              <w:jc w:val="center"/>
            </w:pPr>
            <w:r>
              <w:t>214,5</w:t>
            </w:r>
          </w:p>
        </w:tc>
        <w:tc>
          <w:tcPr>
            <w:tcW w:w="1587" w:type="dxa"/>
          </w:tcPr>
          <w:p w:rsidR="000125C9" w:rsidRDefault="000125C9">
            <w:pPr>
              <w:pStyle w:val="ConsPlusNormal"/>
              <w:jc w:val="center"/>
            </w:pPr>
            <w:r>
              <w:t>214,5</w:t>
            </w:r>
          </w:p>
        </w:tc>
      </w:tr>
      <w:tr w:rsidR="000125C9">
        <w:tc>
          <w:tcPr>
            <w:tcW w:w="4139" w:type="dxa"/>
          </w:tcPr>
          <w:p w:rsidR="000125C9" w:rsidRDefault="000125C9">
            <w:pPr>
              <w:pStyle w:val="ConsPlusNormal"/>
            </w:pPr>
            <w:r>
              <w:t>Развитие паллиативной медицинской помощи (Пациенты, нуждающиеся в паллиативной медицинской помощи, обеспечены медицинскими изделиями, предназначенными для поддержания функций органов и систем организма человека, для использования на дому)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05 R2012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26212,4</w:t>
            </w:r>
          </w:p>
        </w:tc>
        <w:tc>
          <w:tcPr>
            <w:tcW w:w="1586" w:type="dxa"/>
          </w:tcPr>
          <w:p w:rsidR="000125C9" w:rsidRDefault="000125C9">
            <w:pPr>
              <w:pStyle w:val="ConsPlusNormal"/>
              <w:jc w:val="center"/>
            </w:pPr>
            <w:r>
              <w:t>26737,2</w:t>
            </w:r>
          </w:p>
        </w:tc>
        <w:tc>
          <w:tcPr>
            <w:tcW w:w="1587" w:type="dxa"/>
          </w:tcPr>
          <w:p w:rsidR="000125C9" w:rsidRDefault="000125C9">
            <w:pPr>
              <w:pStyle w:val="ConsPlusNormal"/>
              <w:jc w:val="center"/>
            </w:pPr>
            <w:r>
              <w:t>26950,6</w:t>
            </w:r>
          </w:p>
        </w:tc>
      </w:tr>
      <w:tr w:rsidR="000125C9">
        <w:tc>
          <w:tcPr>
            <w:tcW w:w="4139" w:type="dxa"/>
          </w:tcPr>
          <w:p w:rsidR="000125C9" w:rsidRDefault="000125C9">
            <w:pPr>
              <w:pStyle w:val="ConsPlusNormal"/>
            </w:pPr>
            <w:r>
              <w:t>Развитие паллиативной медицинской помощи (Приобретены автомобили в соответствии со стандартом оснащения отделения выездной патронажной паллиативной медицинской помощи взрослым и легковые автомашины в соответствии со стандартом оснащения отделения выездной патронажной паллиативной медицинской помощи детям, предусмотренными положением об организации оказания паллиативной медицинской помощи)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05 R2013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6000,0</w:t>
            </w:r>
          </w:p>
        </w:tc>
        <w:tc>
          <w:tcPr>
            <w:tcW w:w="1586" w:type="dxa"/>
          </w:tcPr>
          <w:p w:rsidR="000125C9" w:rsidRDefault="000125C9">
            <w:pPr>
              <w:pStyle w:val="ConsPlusNormal"/>
              <w:jc w:val="center"/>
            </w:pPr>
            <w:r>
              <w:t>6000,0</w:t>
            </w:r>
          </w:p>
        </w:tc>
        <w:tc>
          <w:tcPr>
            <w:tcW w:w="1587" w:type="dxa"/>
          </w:tcPr>
          <w:p w:rsidR="000125C9" w:rsidRDefault="000125C9">
            <w:pPr>
              <w:pStyle w:val="ConsPlusNormal"/>
              <w:jc w:val="center"/>
            </w:pPr>
            <w:r>
              <w:t>6000,0</w:t>
            </w:r>
          </w:p>
        </w:tc>
      </w:tr>
      <w:tr w:rsidR="000125C9">
        <w:tc>
          <w:tcPr>
            <w:tcW w:w="4139" w:type="dxa"/>
          </w:tcPr>
          <w:p w:rsidR="000125C9" w:rsidRDefault="000125C9">
            <w:pPr>
              <w:pStyle w:val="ConsPlusNormal"/>
            </w:pPr>
            <w:r>
              <w:t>Комплекс процессных мероприятий "Кадровое обеспечение системы здравоохранения"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12 4 06</w:t>
            </w:r>
          </w:p>
        </w:tc>
        <w:tc>
          <w:tcPr>
            <w:tcW w:w="701" w:type="dxa"/>
          </w:tcPr>
          <w:p w:rsidR="000125C9" w:rsidRDefault="000125C9">
            <w:pPr>
              <w:pStyle w:val="ConsPlusNormal"/>
            </w:pPr>
          </w:p>
        </w:tc>
        <w:tc>
          <w:tcPr>
            <w:tcW w:w="1586" w:type="dxa"/>
          </w:tcPr>
          <w:p w:rsidR="000125C9" w:rsidRDefault="000125C9">
            <w:pPr>
              <w:pStyle w:val="ConsPlusNormal"/>
              <w:jc w:val="center"/>
            </w:pPr>
            <w:r>
              <w:t>88560,1</w:t>
            </w:r>
          </w:p>
        </w:tc>
        <w:tc>
          <w:tcPr>
            <w:tcW w:w="1586" w:type="dxa"/>
          </w:tcPr>
          <w:p w:rsidR="000125C9" w:rsidRDefault="000125C9">
            <w:pPr>
              <w:pStyle w:val="ConsPlusNormal"/>
              <w:jc w:val="center"/>
            </w:pPr>
            <w:r>
              <w:t>49074,8</w:t>
            </w:r>
          </w:p>
        </w:tc>
        <w:tc>
          <w:tcPr>
            <w:tcW w:w="1587" w:type="dxa"/>
          </w:tcPr>
          <w:p w:rsidR="000125C9" w:rsidRDefault="000125C9">
            <w:pPr>
              <w:pStyle w:val="ConsPlusNormal"/>
              <w:jc w:val="center"/>
            </w:pPr>
            <w:r>
              <w:t>49074,8</w:t>
            </w:r>
          </w:p>
        </w:tc>
      </w:tr>
      <w:tr w:rsidR="000125C9">
        <w:tc>
          <w:tcPr>
            <w:tcW w:w="4139" w:type="dxa"/>
          </w:tcPr>
          <w:p w:rsidR="000125C9" w:rsidRDefault="000125C9">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12 4 06 26166</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3632,6</w:t>
            </w:r>
          </w:p>
        </w:tc>
        <w:tc>
          <w:tcPr>
            <w:tcW w:w="1586" w:type="dxa"/>
          </w:tcPr>
          <w:p w:rsidR="000125C9" w:rsidRDefault="000125C9">
            <w:pPr>
              <w:pStyle w:val="ConsPlusNormal"/>
              <w:jc w:val="center"/>
            </w:pPr>
            <w:r>
              <w:t>3507,6</w:t>
            </w:r>
          </w:p>
        </w:tc>
        <w:tc>
          <w:tcPr>
            <w:tcW w:w="1587" w:type="dxa"/>
          </w:tcPr>
          <w:p w:rsidR="000125C9" w:rsidRDefault="000125C9">
            <w:pPr>
              <w:pStyle w:val="ConsPlusNormal"/>
              <w:jc w:val="center"/>
            </w:pPr>
            <w:r>
              <w:t>3507,6</w:t>
            </w:r>
          </w:p>
        </w:tc>
      </w:tr>
      <w:tr w:rsidR="000125C9">
        <w:tc>
          <w:tcPr>
            <w:tcW w:w="4139" w:type="dxa"/>
          </w:tcPr>
          <w:p w:rsidR="000125C9" w:rsidRDefault="000125C9">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12 4 06 26166</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84927,5</w:t>
            </w:r>
          </w:p>
        </w:tc>
        <w:tc>
          <w:tcPr>
            <w:tcW w:w="1586" w:type="dxa"/>
          </w:tcPr>
          <w:p w:rsidR="000125C9" w:rsidRDefault="000125C9">
            <w:pPr>
              <w:pStyle w:val="ConsPlusNormal"/>
              <w:jc w:val="center"/>
            </w:pPr>
            <w:r>
              <w:t>45567,2</w:t>
            </w:r>
          </w:p>
        </w:tc>
        <w:tc>
          <w:tcPr>
            <w:tcW w:w="1587" w:type="dxa"/>
          </w:tcPr>
          <w:p w:rsidR="000125C9" w:rsidRDefault="000125C9">
            <w:pPr>
              <w:pStyle w:val="ConsPlusNormal"/>
              <w:jc w:val="center"/>
            </w:pPr>
            <w:r>
              <w:t>45567,2</w:t>
            </w:r>
          </w:p>
        </w:tc>
      </w:tr>
      <w:tr w:rsidR="000125C9">
        <w:tc>
          <w:tcPr>
            <w:tcW w:w="4139" w:type="dxa"/>
          </w:tcPr>
          <w:p w:rsidR="000125C9" w:rsidRDefault="000125C9">
            <w:pPr>
              <w:pStyle w:val="ConsPlusNormal"/>
            </w:pPr>
            <w:r>
              <w:t>Комплекс процессных мероприятий "Совершенствование системы лекарственного обеспечения, в том числе в амбулаторных условиях"</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w:t>
            </w:r>
          </w:p>
        </w:tc>
        <w:tc>
          <w:tcPr>
            <w:tcW w:w="701" w:type="dxa"/>
          </w:tcPr>
          <w:p w:rsidR="000125C9" w:rsidRDefault="000125C9">
            <w:pPr>
              <w:pStyle w:val="ConsPlusNormal"/>
            </w:pPr>
          </w:p>
        </w:tc>
        <w:tc>
          <w:tcPr>
            <w:tcW w:w="1586" w:type="dxa"/>
          </w:tcPr>
          <w:p w:rsidR="000125C9" w:rsidRDefault="000125C9">
            <w:pPr>
              <w:pStyle w:val="ConsPlusNormal"/>
              <w:jc w:val="center"/>
            </w:pPr>
            <w:r>
              <w:t>2928656,0</w:t>
            </w:r>
          </w:p>
        </w:tc>
        <w:tc>
          <w:tcPr>
            <w:tcW w:w="1586" w:type="dxa"/>
          </w:tcPr>
          <w:p w:rsidR="000125C9" w:rsidRDefault="000125C9">
            <w:pPr>
              <w:pStyle w:val="ConsPlusNormal"/>
              <w:jc w:val="center"/>
            </w:pPr>
            <w:r>
              <w:t>2963555,8</w:t>
            </w:r>
          </w:p>
        </w:tc>
        <w:tc>
          <w:tcPr>
            <w:tcW w:w="1587" w:type="dxa"/>
          </w:tcPr>
          <w:p w:rsidR="000125C9" w:rsidRDefault="000125C9">
            <w:pPr>
              <w:pStyle w:val="ConsPlusNormal"/>
              <w:jc w:val="center"/>
            </w:pPr>
            <w:r>
              <w:t>2989112,8</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организационных мероприятий, связанных с обеспечением детей, страдающих диабетом первого типа, медицинскими изделиями и расходными материалами, и детей с тяжелыми жизнеугрожающими и хроническими заболеваниями, в том числе редкими (орфанными) заболеваниями, лекарственными препаратами, медицинскими изделиями и техническими средствами реабилитации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 0159Ж</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926,1</w:t>
            </w:r>
          </w:p>
        </w:tc>
        <w:tc>
          <w:tcPr>
            <w:tcW w:w="1586" w:type="dxa"/>
          </w:tcPr>
          <w:p w:rsidR="000125C9" w:rsidRDefault="000125C9">
            <w:pPr>
              <w:pStyle w:val="ConsPlusNormal"/>
              <w:jc w:val="center"/>
            </w:pPr>
            <w:r>
              <w:t>827,0</w:t>
            </w:r>
          </w:p>
        </w:tc>
        <w:tc>
          <w:tcPr>
            <w:tcW w:w="1587" w:type="dxa"/>
          </w:tcPr>
          <w:p w:rsidR="000125C9" w:rsidRDefault="000125C9">
            <w:pPr>
              <w:pStyle w:val="ConsPlusNormal"/>
              <w:jc w:val="center"/>
            </w:pPr>
            <w:r>
              <w:t>827,0</w:t>
            </w:r>
          </w:p>
        </w:tc>
      </w:tr>
      <w:tr w:rsidR="000125C9">
        <w:tc>
          <w:tcPr>
            <w:tcW w:w="4139" w:type="dxa"/>
          </w:tcPr>
          <w:p w:rsidR="000125C9" w:rsidRDefault="000125C9">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12 4 08 10230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202904,2</w:t>
            </w:r>
          </w:p>
        </w:tc>
        <w:tc>
          <w:tcPr>
            <w:tcW w:w="1586" w:type="dxa"/>
          </w:tcPr>
          <w:p w:rsidR="000125C9" w:rsidRDefault="000125C9">
            <w:pPr>
              <w:pStyle w:val="ConsPlusNormal"/>
              <w:jc w:val="center"/>
            </w:pPr>
            <w:r>
              <w:t>202904,2</w:t>
            </w:r>
          </w:p>
        </w:tc>
        <w:tc>
          <w:tcPr>
            <w:tcW w:w="1587" w:type="dxa"/>
          </w:tcPr>
          <w:p w:rsidR="000125C9" w:rsidRDefault="000125C9">
            <w:pPr>
              <w:pStyle w:val="ConsPlusNormal"/>
              <w:jc w:val="center"/>
            </w:pPr>
            <w:r>
              <w:t>202904,2</w:t>
            </w:r>
          </w:p>
        </w:tc>
      </w:tr>
      <w:tr w:rsidR="000125C9">
        <w:tc>
          <w:tcPr>
            <w:tcW w:w="4139" w:type="dxa"/>
          </w:tcPr>
          <w:p w:rsidR="000125C9" w:rsidRDefault="000125C9">
            <w:pPr>
              <w:pStyle w:val="ConsPlusNormal"/>
            </w:pPr>
            <w:r>
              <w:t>Зубопротезирование и лекарственное обеспечение отдельных категорий граждан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12 4 08 10800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2034636,6</w:t>
            </w:r>
          </w:p>
        </w:tc>
        <w:tc>
          <w:tcPr>
            <w:tcW w:w="1586" w:type="dxa"/>
          </w:tcPr>
          <w:p w:rsidR="000125C9" w:rsidRDefault="000125C9">
            <w:pPr>
              <w:pStyle w:val="ConsPlusNormal"/>
              <w:jc w:val="center"/>
            </w:pPr>
            <w:r>
              <w:t>2044534,4</w:t>
            </w:r>
          </w:p>
        </w:tc>
        <w:tc>
          <w:tcPr>
            <w:tcW w:w="1587" w:type="dxa"/>
          </w:tcPr>
          <w:p w:rsidR="000125C9" w:rsidRDefault="000125C9">
            <w:pPr>
              <w:pStyle w:val="ConsPlusNormal"/>
              <w:jc w:val="center"/>
            </w:pPr>
            <w:r>
              <w:t>2052779,9</w:t>
            </w:r>
          </w:p>
        </w:tc>
      </w:tr>
      <w:tr w:rsidR="000125C9">
        <w:tc>
          <w:tcPr>
            <w:tcW w:w="4139" w:type="dxa"/>
          </w:tcPr>
          <w:p w:rsidR="000125C9" w:rsidRDefault="000125C9">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12 4 08 20480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5546,2</w:t>
            </w:r>
          </w:p>
        </w:tc>
        <w:tc>
          <w:tcPr>
            <w:tcW w:w="1586" w:type="dxa"/>
          </w:tcPr>
          <w:p w:rsidR="000125C9" w:rsidRDefault="000125C9">
            <w:pPr>
              <w:pStyle w:val="ConsPlusNormal"/>
              <w:jc w:val="center"/>
            </w:pPr>
            <w:r>
              <w:t>5546,2</w:t>
            </w:r>
          </w:p>
        </w:tc>
        <w:tc>
          <w:tcPr>
            <w:tcW w:w="1587" w:type="dxa"/>
          </w:tcPr>
          <w:p w:rsidR="000125C9" w:rsidRDefault="000125C9">
            <w:pPr>
              <w:pStyle w:val="ConsPlusNormal"/>
              <w:jc w:val="center"/>
            </w:pPr>
            <w:r>
              <w:t>5546,2</w:t>
            </w:r>
          </w:p>
        </w:tc>
      </w:tr>
      <w:tr w:rsidR="000125C9">
        <w:tc>
          <w:tcPr>
            <w:tcW w:w="4139" w:type="dxa"/>
          </w:tcPr>
          <w:p w:rsidR="000125C9" w:rsidRDefault="000125C9">
            <w:pPr>
              <w:pStyle w:val="ConsPlusNormal"/>
            </w:pPr>
            <w:r>
              <w:t>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12 4 08 21890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146308,0</w:t>
            </w:r>
          </w:p>
        </w:tc>
        <w:tc>
          <w:tcPr>
            <w:tcW w:w="1586" w:type="dxa"/>
          </w:tcPr>
          <w:p w:rsidR="000125C9" w:rsidRDefault="000125C9">
            <w:pPr>
              <w:pStyle w:val="ConsPlusNormal"/>
              <w:jc w:val="center"/>
            </w:pPr>
            <w:r>
              <w:t>146308,0</w:t>
            </w:r>
          </w:p>
        </w:tc>
        <w:tc>
          <w:tcPr>
            <w:tcW w:w="1587" w:type="dxa"/>
          </w:tcPr>
          <w:p w:rsidR="000125C9" w:rsidRDefault="000125C9">
            <w:pPr>
              <w:pStyle w:val="ConsPlusNormal"/>
              <w:jc w:val="center"/>
            </w:pPr>
            <w:r>
              <w:t>146308,0</w:t>
            </w:r>
          </w:p>
        </w:tc>
      </w:tr>
      <w:tr w:rsidR="000125C9">
        <w:tc>
          <w:tcPr>
            <w:tcW w:w="4139" w:type="dxa"/>
          </w:tcPr>
          <w:p w:rsidR="000125C9" w:rsidRDefault="000125C9">
            <w:pPr>
              <w:pStyle w:val="ConsPlusNormal"/>
            </w:pPr>
            <w:r>
              <w:t>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12 4 08 25860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6500,0</w:t>
            </w:r>
          </w:p>
        </w:tc>
        <w:tc>
          <w:tcPr>
            <w:tcW w:w="1586" w:type="dxa"/>
          </w:tcPr>
          <w:p w:rsidR="000125C9" w:rsidRDefault="000125C9">
            <w:pPr>
              <w:pStyle w:val="ConsPlusNormal"/>
              <w:jc w:val="center"/>
            </w:pPr>
            <w:r>
              <w:t>6500,0</w:t>
            </w:r>
          </w:p>
        </w:tc>
        <w:tc>
          <w:tcPr>
            <w:tcW w:w="1587" w:type="dxa"/>
          </w:tcPr>
          <w:p w:rsidR="000125C9" w:rsidRDefault="000125C9">
            <w:pPr>
              <w:pStyle w:val="ConsPlusNormal"/>
              <w:jc w:val="center"/>
            </w:pPr>
            <w:r>
              <w:t>6500,0</w:t>
            </w:r>
          </w:p>
        </w:tc>
      </w:tr>
      <w:tr w:rsidR="000125C9">
        <w:tc>
          <w:tcPr>
            <w:tcW w:w="4139" w:type="dxa"/>
          </w:tcPr>
          <w:p w:rsidR="000125C9" w:rsidRDefault="000125C9">
            <w:pPr>
              <w:pStyle w:val="ConsPlusNormal"/>
            </w:pPr>
            <w:r>
              <w:t>Расходы на приобретение медицинских изделий для обеспечения детей, страдающих сахарным диабетом первого типа и переведенных на помповую инсулинотерапию, а также детей, находящихся на интенсифицированной инсулинотерапии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12 4 08 25990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23248,4</w:t>
            </w:r>
          </w:p>
        </w:tc>
        <w:tc>
          <w:tcPr>
            <w:tcW w:w="1586" w:type="dxa"/>
          </w:tcPr>
          <w:p w:rsidR="000125C9" w:rsidRDefault="000125C9">
            <w:pPr>
              <w:pStyle w:val="ConsPlusNormal"/>
              <w:jc w:val="center"/>
            </w:pPr>
            <w:r>
              <w:t>46476,6</w:t>
            </w:r>
          </w:p>
        </w:tc>
        <w:tc>
          <w:tcPr>
            <w:tcW w:w="1587" w:type="dxa"/>
          </w:tcPr>
          <w:p w:rsidR="000125C9" w:rsidRDefault="000125C9">
            <w:pPr>
              <w:pStyle w:val="ConsPlusNormal"/>
              <w:jc w:val="center"/>
            </w:pPr>
            <w:r>
              <w:t>47235,4</w:t>
            </w:r>
          </w:p>
        </w:tc>
      </w:tr>
      <w:tr w:rsidR="000125C9">
        <w:tc>
          <w:tcPr>
            <w:tcW w:w="4139" w:type="dxa"/>
          </w:tcPr>
          <w:p w:rsidR="000125C9" w:rsidRDefault="000125C9">
            <w:pPr>
              <w:pStyle w:val="ConsPlusNormal"/>
            </w:pPr>
            <w:r>
              <w:t>Реализация отдельных полномочий в области лекарственного обеспечения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12 4 08 51610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100199,1</w:t>
            </w:r>
          </w:p>
        </w:tc>
        <w:tc>
          <w:tcPr>
            <w:tcW w:w="1586" w:type="dxa"/>
          </w:tcPr>
          <w:p w:rsidR="000125C9" w:rsidRDefault="000125C9">
            <w:pPr>
              <w:pStyle w:val="ConsPlusNormal"/>
              <w:jc w:val="center"/>
            </w:pPr>
            <w:r>
              <w:t>100199,1</w:t>
            </w:r>
          </w:p>
        </w:tc>
        <w:tc>
          <w:tcPr>
            <w:tcW w:w="1587" w:type="dxa"/>
          </w:tcPr>
          <w:p w:rsidR="000125C9" w:rsidRDefault="000125C9">
            <w:pPr>
              <w:pStyle w:val="ConsPlusNormal"/>
              <w:jc w:val="center"/>
            </w:pPr>
            <w:r>
              <w:t>100199,1</w:t>
            </w:r>
          </w:p>
        </w:tc>
      </w:tr>
      <w:tr w:rsidR="000125C9">
        <w:tc>
          <w:tcPr>
            <w:tcW w:w="4139" w:type="dxa"/>
          </w:tcPr>
          <w:p w:rsidR="000125C9" w:rsidRDefault="000125C9">
            <w:pPr>
              <w:pStyle w:val="ConsPlusNormal"/>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12 4 08 54600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408387,4</w:t>
            </w:r>
          </w:p>
        </w:tc>
        <w:tc>
          <w:tcPr>
            <w:tcW w:w="1586" w:type="dxa"/>
          </w:tcPr>
          <w:p w:rsidR="000125C9" w:rsidRDefault="000125C9">
            <w:pPr>
              <w:pStyle w:val="ConsPlusNormal"/>
              <w:jc w:val="center"/>
            </w:pPr>
            <w:r>
              <w:t>410260,3</w:t>
            </w:r>
          </w:p>
        </w:tc>
        <w:tc>
          <w:tcPr>
            <w:tcW w:w="1587" w:type="dxa"/>
          </w:tcPr>
          <w:p w:rsidR="000125C9" w:rsidRDefault="000125C9">
            <w:pPr>
              <w:pStyle w:val="ConsPlusNormal"/>
              <w:jc w:val="center"/>
            </w:pPr>
            <w:r>
              <w:t>426813,0</w:t>
            </w:r>
          </w:p>
        </w:tc>
      </w:tr>
      <w:tr w:rsidR="000125C9">
        <w:tc>
          <w:tcPr>
            <w:tcW w:w="4139" w:type="dxa"/>
          </w:tcPr>
          <w:p w:rsidR="000125C9" w:rsidRDefault="000125C9">
            <w:pPr>
              <w:pStyle w:val="ConsPlusNormal"/>
            </w:pPr>
            <w:r>
              <w:t>Комплекс процессных мероприятий "Расходы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12 4 11</w:t>
            </w:r>
          </w:p>
        </w:tc>
        <w:tc>
          <w:tcPr>
            <w:tcW w:w="701" w:type="dxa"/>
          </w:tcPr>
          <w:p w:rsidR="000125C9" w:rsidRDefault="000125C9">
            <w:pPr>
              <w:pStyle w:val="ConsPlusNormal"/>
            </w:pPr>
          </w:p>
        </w:tc>
        <w:tc>
          <w:tcPr>
            <w:tcW w:w="1586" w:type="dxa"/>
          </w:tcPr>
          <w:p w:rsidR="000125C9" w:rsidRDefault="000125C9">
            <w:pPr>
              <w:pStyle w:val="ConsPlusNormal"/>
              <w:jc w:val="center"/>
            </w:pPr>
            <w:r>
              <w:t>1328,4</w:t>
            </w:r>
          </w:p>
        </w:tc>
        <w:tc>
          <w:tcPr>
            <w:tcW w:w="1586" w:type="dxa"/>
          </w:tcPr>
          <w:p w:rsidR="000125C9" w:rsidRDefault="000125C9">
            <w:pPr>
              <w:pStyle w:val="ConsPlusNormal"/>
              <w:jc w:val="center"/>
            </w:pPr>
            <w:r>
              <w:t>1328,4</w:t>
            </w:r>
          </w:p>
        </w:tc>
        <w:tc>
          <w:tcPr>
            <w:tcW w:w="1587" w:type="dxa"/>
          </w:tcPr>
          <w:p w:rsidR="000125C9" w:rsidRDefault="000125C9">
            <w:pPr>
              <w:pStyle w:val="ConsPlusNormal"/>
              <w:jc w:val="center"/>
            </w:pPr>
            <w:r>
              <w:t>1328,4</w:t>
            </w:r>
          </w:p>
        </w:tc>
      </w:tr>
      <w:tr w:rsidR="000125C9">
        <w:tc>
          <w:tcPr>
            <w:tcW w:w="4139" w:type="dxa"/>
          </w:tcPr>
          <w:p w:rsidR="000125C9" w:rsidRDefault="000125C9">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12 4 11 00594</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1328,4</w:t>
            </w:r>
          </w:p>
        </w:tc>
        <w:tc>
          <w:tcPr>
            <w:tcW w:w="1586" w:type="dxa"/>
          </w:tcPr>
          <w:p w:rsidR="000125C9" w:rsidRDefault="000125C9">
            <w:pPr>
              <w:pStyle w:val="ConsPlusNormal"/>
              <w:jc w:val="center"/>
            </w:pPr>
            <w:r>
              <w:t>1328,4</w:t>
            </w:r>
          </w:p>
        </w:tc>
        <w:tc>
          <w:tcPr>
            <w:tcW w:w="1587" w:type="dxa"/>
          </w:tcPr>
          <w:p w:rsidR="000125C9" w:rsidRDefault="000125C9">
            <w:pPr>
              <w:pStyle w:val="ConsPlusNormal"/>
              <w:jc w:val="center"/>
            </w:pPr>
            <w:r>
              <w:t>1328,4</w:t>
            </w:r>
          </w:p>
        </w:tc>
      </w:tr>
      <w:tr w:rsidR="000125C9">
        <w:tc>
          <w:tcPr>
            <w:tcW w:w="4139" w:type="dxa"/>
          </w:tcPr>
          <w:p w:rsidR="000125C9" w:rsidRDefault="000125C9">
            <w:pPr>
              <w:pStyle w:val="ConsPlusNormal"/>
            </w:pPr>
            <w:r>
              <w:t>Комплекс процессных мероприятий "Укрепление материально-технической базы учреждений"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12 4 12</w:t>
            </w:r>
          </w:p>
        </w:tc>
        <w:tc>
          <w:tcPr>
            <w:tcW w:w="701" w:type="dxa"/>
          </w:tcPr>
          <w:p w:rsidR="000125C9" w:rsidRDefault="000125C9">
            <w:pPr>
              <w:pStyle w:val="ConsPlusNormal"/>
            </w:pPr>
          </w:p>
        </w:tc>
        <w:tc>
          <w:tcPr>
            <w:tcW w:w="1586" w:type="dxa"/>
          </w:tcPr>
          <w:p w:rsidR="000125C9" w:rsidRDefault="000125C9">
            <w:pPr>
              <w:pStyle w:val="ConsPlusNormal"/>
              <w:jc w:val="center"/>
            </w:pPr>
            <w:r>
              <w:t>390999,2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12 4 12 01590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390999,2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Медицинская помощь в дневных стационарах всех типов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62571,5</w:t>
            </w:r>
          </w:p>
        </w:tc>
        <w:tc>
          <w:tcPr>
            <w:tcW w:w="1586" w:type="dxa"/>
          </w:tcPr>
          <w:p w:rsidR="000125C9" w:rsidRDefault="000125C9">
            <w:pPr>
              <w:pStyle w:val="ConsPlusNormal"/>
              <w:jc w:val="center"/>
            </w:pPr>
            <w:r>
              <w:t>54522,2</w:t>
            </w:r>
          </w:p>
        </w:tc>
        <w:tc>
          <w:tcPr>
            <w:tcW w:w="1587" w:type="dxa"/>
          </w:tcPr>
          <w:p w:rsidR="000125C9" w:rsidRDefault="000125C9">
            <w:pPr>
              <w:pStyle w:val="ConsPlusNormal"/>
              <w:jc w:val="center"/>
            </w:pPr>
            <w:r>
              <w:t>54522,2</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62571,5</w:t>
            </w:r>
          </w:p>
        </w:tc>
        <w:tc>
          <w:tcPr>
            <w:tcW w:w="1586" w:type="dxa"/>
          </w:tcPr>
          <w:p w:rsidR="000125C9" w:rsidRDefault="000125C9">
            <w:pPr>
              <w:pStyle w:val="ConsPlusNormal"/>
              <w:jc w:val="center"/>
            </w:pPr>
            <w:r>
              <w:t>54522,2</w:t>
            </w:r>
          </w:p>
        </w:tc>
        <w:tc>
          <w:tcPr>
            <w:tcW w:w="1587" w:type="dxa"/>
          </w:tcPr>
          <w:p w:rsidR="000125C9" w:rsidRDefault="000125C9">
            <w:pPr>
              <w:pStyle w:val="ConsPlusNormal"/>
              <w:jc w:val="center"/>
            </w:pPr>
            <w:r>
              <w:t>54522,2</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62571,5</w:t>
            </w:r>
          </w:p>
        </w:tc>
        <w:tc>
          <w:tcPr>
            <w:tcW w:w="1586" w:type="dxa"/>
          </w:tcPr>
          <w:p w:rsidR="000125C9" w:rsidRDefault="000125C9">
            <w:pPr>
              <w:pStyle w:val="ConsPlusNormal"/>
              <w:jc w:val="center"/>
            </w:pPr>
            <w:r>
              <w:t>54522,2</w:t>
            </w:r>
          </w:p>
        </w:tc>
        <w:tc>
          <w:tcPr>
            <w:tcW w:w="1587" w:type="dxa"/>
          </w:tcPr>
          <w:p w:rsidR="000125C9" w:rsidRDefault="000125C9">
            <w:pPr>
              <w:pStyle w:val="ConsPlusNormal"/>
              <w:jc w:val="center"/>
            </w:pPr>
            <w:r>
              <w:t>54522,2</w:t>
            </w:r>
          </w:p>
        </w:tc>
      </w:tr>
      <w:tr w:rsidR="000125C9">
        <w:tc>
          <w:tcPr>
            <w:tcW w:w="4139" w:type="dxa"/>
          </w:tcPr>
          <w:p w:rsidR="000125C9" w:rsidRDefault="000125C9">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12 4 02</w:t>
            </w:r>
          </w:p>
        </w:tc>
        <w:tc>
          <w:tcPr>
            <w:tcW w:w="701" w:type="dxa"/>
          </w:tcPr>
          <w:p w:rsidR="000125C9" w:rsidRDefault="000125C9">
            <w:pPr>
              <w:pStyle w:val="ConsPlusNormal"/>
            </w:pPr>
          </w:p>
        </w:tc>
        <w:tc>
          <w:tcPr>
            <w:tcW w:w="1586" w:type="dxa"/>
          </w:tcPr>
          <w:p w:rsidR="000125C9" w:rsidRDefault="000125C9">
            <w:pPr>
              <w:pStyle w:val="ConsPlusNormal"/>
              <w:jc w:val="center"/>
            </w:pPr>
            <w:r>
              <w:t>42506,4</w:t>
            </w:r>
          </w:p>
        </w:tc>
        <w:tc>
          <w:tcPr>
            <w:tcW w:w="1586" w:type="dxa"/>
          </w:tcPr>
          <w:p w:rsidR="000125C9" w:rsidRDefault="000125C9">
            <w:pPr>
              <w:pStyle w:val="ConsPlusNormal"/>
              <w:jc w:val="center"/>
            </w:pPr>
            <w:r>
              <w:t>39836,1</w:t>
            </w:r>
          </w:p>
        </w:tc>
        <w:tc>
          <w:tcPr>
            <w:tcW w:w="1587" w:type="dxa"/>
          </w:tcPr>
          <w:p w:rsidR="000125C9" w:rsidRDefault="000125C9">
            <w:pPr>
              <w:pStyle w:val="ConsPlusNormal"/>
              <w:jc w:val="center"/>
            </w:pPr>
            <w:r>
              <w:t>39836,1</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12 4 02 01592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22607,1</w:t>
            </w:r>
          </w:p>
        </w:tc>
        <w:tc>
          <w:tcPr>
            <w:tcW w:w="1586" w:type="dxa"/>
          </w:tcPr>
          <w:p w:rsidR="000125C9" w:rsidRDefault="000125C9">
            <w:pPr>
              <w:pStyle w:val="ConsPlusNormal"/>
              <w:jc w:val="center"/>
            </w:pPr>
            <w:r>
              <w:t>21056,5</w:t>
            </w:r>
          </w:p>
        </w:tc>
        <w:tc>
          <w:tcPr>
            <w:tcW w:w="1587" w:type="dxa"/>
          </w:tcPr>
          <w:p w:rsidR="000125C9" w:rsidRDefault="000125C9">
            <w:pPr>
              <w:pStyle w:val="ConsPlusNormal"/>
              <w:jc w:val="center"/>
            </w:pPr>
            <w:r>
              <w:t>21056,5</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12 4 02 01594</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1677,7</w:t>
            </w:r>
          </w:p>
        </w:tc>
        <w:tc>
          <w:tcPr>
            <w:tcW w:w="1586" w:type="dxa"/>
          </w:tcPr>
          <w:p w:rsidR="000125C9" w:rsidRDefault="000125C9">
            <w:pPr>
              <w:pStyle w:val="ConsPlusNormal"/>
              <w:jc w:val="center"/>
            </w:pPr>
            <w:r>
              <w:t>1567,3</w:t>
            </w:r>
          </w:p>
        </w:tc>
        <w:tc>
          <w:tcPr>
            <w:tcW w:w="1587" w:type="dxa"/>
          </w:tcPr>
          <w:p w:rsidR="000125C9" w:rsidRDefault="000125C9">
            <w:pPr>
              <w:pStyle w:val="ConsPlusNormal"/>
              <w:jc w:val="center"/>
            </w:pPr>
            <w:r>
              <w:t>1567,3</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9777,7</w:t>
            </w:r>
          </w:p>
        </w:tc>
        <w:tc>
          <w:tcPr>
            <w:tcW w:w="1586" w:type="dxa"/>
          </w:tcPr>
          <w:p w:rsidR="000125C9" w:rsidRDefault="000125C9">
            <w:pPr>
              <w:pStyle w:val="ConsPlusNormal"/>
              <w:jc w:val="center"/>
            </w:pPr>
            <w:r>
              <w:t>8768,4</w:t>
            </w:r>
          </w:p>
        </w:tc>
        <w:tc>
          <w:tcPr>
            <w:tcW w:w="1587" w:type="dxa"/>
          </w:tcPr>
          <w:p w:rsidR="000125C9" w:rsidRDefault="000125C9">
            <w:pPr>
              <w:pStyle w:val="ConsPlusNormal"/>
              <w:jc w:val="center"/>
            </w:pPr>
            <w:r>
              <w:t>8768,4</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6791,8</w:t>
            </w:r>
          </w:p>
        </w:tc>
        <w:tc>
          <w:tcPr>
            <w:tcW w:w="1586" w:type="dxa"/>
          </w:tcPr>
          <w:p w:rsidR="000125C9" w:rsidRDefault="000125C9">
            <w:pPr>
              <w:pStyle w:val="ConsPlusNormal"/>
              <w:jc w:val="center"/>
            </w:pPr>
            <w:r>
              <w:t>6791,8</w:t>
            </w:r>
          </w:p>
        </w:tc>
        <w:tc>
          <w:tcPr>
            <w:tcW w:w="1587" w:type="dxa"/>
          </w:tcPr>
          <w:p w:rsidR="000125C9" w:rsidRDefault="000125C9">
            <w:pPr>
              <w:pStyle w:val="ConsPlusNormal"/>
              <w:jc w:val="center"/>
            </w:pPr>
            <w:r>
              <w:t>6791,8</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36,8</w:t>
            </w:r>
          </w:p>
        </w:tc>
        <w:tc>
          <w:tcPr>
            <w:tcW w:w="1586" w:type="dxa"/>
          </w:tcPr>
          <w:p w:rsidR="000125C9" w:rsidRDefault="000125C9">
            <w:pPr>
              <w:pStyle w:val="ConsPlusNormal"/>
              <w:jc w:val="center"/>
            </w:pPr>
            <w:r>
              <w:t>36,8</w:t>
            </w:r>
          </w:p>
        </w:tc>
        <w:tc>
          <w:tcPr>
            <w:tcW w:w="1587" w:type="dxa"/>
          </w:tcPr>
          <w:p w:rsidR="000125C9" w:rsidRDefault="000125C9">
            <w:pPr>
              <w:pStyle w:val="ConsPlusNormal"/>
              <w:jc w:val="center"/>
            </w:pPr>
            <w:r>
              <w:t>36,8</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12 4 02 01598</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1615,3</w:t>
            </w:r>
          </w:p>
        </w:tc>
        <w:tc>
          <w:tcPr>
            <w:tcW w:w="1586" w:type="dxa"/>
          </w:tcPr>
          <w:p w:rsidR="000125C9" w:rsidRDefault="000125C9">
            <w:pPr>
              <w:pStyle w:val="ConsPlusNormal"/>
              <w:jc w:val="center"/>
            </w:pPr>
            <w:r>
              <w:t>1615,3</w:t>
            </w:r>
          </w:p>
        </w:tc>
        <w:tc>
          <w:tcPr>
            <w:tcW w:w="1587" w:type="dxa"/>
          </w:tcPr>
          <w:p w:rsidR="000125C9" w:rsidRDefault="000125C9">
            <w:pPr>
              <w:pStyle w:val="ConsPlusNormal"/>
              <w:jc w:val="center"/>
            </w:pPr>
            <w:r>
              <w:t>1615,3</w:t>
            </w:r>
          </w:p>
        </w:tc>
      </w:tr>
      <w:tr w:rsidR="000125C9">
        <w:tc>
          <w:tcPr>
            <w:tcW w:w="4139" w:type="dxa"/>
          </w:tcPr>
          <w:p w:rsidR="000125C9" w:rsidRDefault="000125C9">
            <w:pPr>
              <w:pStyle w:val="ConsPlusNormal"/>
            </w:pPr>
            <w:r>
              <w:t>Комплекс процессных мероприятий "Развитие медицинской реабилитации и санаторно-курортного лечения, в том числе для детей"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12 4 04</w:t>
            </w:r>
          </w:p>
        </w:tc>
        <w:tc>
          <w:tcPr>
            <w:tcW w:w="701" w:type="dxa"/>
          </w:tcPr>
          <w:p w:rsidR="000125C9" w:rsidRDefault="000125C9">
            <w:pPr>
              <w:pStyle w:val="ConsPlusNormal"/>
            </w:pPr>
          </w:p>
        </w:tc>
        <w:tc>
          <w:tcPr>
            <w:tcW w:w="1586" w:type="dxa"/>
          </w:tcPr>
          <w:p w:rsidR="000125C9" w:rsidRDefault="000125C9">
            <w:pPr>
              <w:pStyle w:val="ConsPlusNormal"/>
              <w:jc w:val="center"/>
            </w:pPr>
            <w:r>
              <w:t>15343,1</w:t>
            </w:r>
          </w:p>
        </w:tc>
        <w:tc>
          <w:tcPr>
            <w:tcW w:w="1586" w:type="dxa"/>
          </w:tcPr>
          <w:p w:rsidR="000125C9" w:rsidRDefault="000125C9">
            <w:pPr>
              <w:pStyle w:val="ConsPlusNormal"/>
              <w:jc w:val="center"/>
            </w:pPr>
            <w:r>
              <w:t>14686,1</w:t>
            </w:r>
          </w:p>
        </w:tc>
        <w:tc>
          <w:tcPr>
            <w:tcW w:w="1587" w:type="dxa"/>
          </w:tcPr>
          <w:p w:rsidR="000125C9" w:rsidRDefault="000125C9">
            <w:pPr>
              <w:pStyle w:val="ConsPlusNormal"/>
              <w:jc w:val="center"/>
            </w:pPr>
            <w:r>
              <w:t>14686,1</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04 0159В</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15343,1</w:t>
            </w:r>
          </w:p>
        </w:tc>
        <w:tc>
          <w:tcPr>
            <w:tcW w:w="1586" w:type="dxa"/>
          </w:tcPr>
          <w:p w:rsidR="000125C9" w:rsidRDefault="000125C9">
            <w:pPr>
              <w:pStyle w:val="ConsPlusNormal"/>
              <w:jc w:val="center"/>
            </w:pPr>
            <w:r>
              <w:t>14686,1</w:t>
            </w:r>
          </w:p>
        </w:tc>
        <w:tc>
          <w:tcPr>
            <w:tcW w:w="1587" w:type="dxa"/>
          </w:tcPr>
          <w:p w:rsidR="000125C9" w:rsidRDefault="000125C9">
            <w:pPr>
              <w:pStyle w:val="ConsPlusNormal"/>
              <w:jc w:val="center"/>
            </w:pPr>
            <w:r>
              <w:t>14686,1</w:t>
            </w:r>
          </w:p>
        </w:tc>
      </w:tr>
      <w:tr w:rsidR="000125C9">
        <w:tc>
          <w:tcPr>
            <w:tcW w:w="4139" w:type="dxa"/>
          </w:tcPr>
          <w:p w:rsidR="000125C9" w:rsidRDefault="000125C9">
            <w:pPr>
              <w:pStyle w:val="ConsPlusNormal"/>
            </w:pPr>
            <w:r>
              <w:t>Комплекс процессных мероприятий "Укрепление материально-технической базы учреждений"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12 4 12</w:t>
            </w:r>
          </w:p>
        </w:tc>
        <w:tc>
          <w:tcPr>
            <w:tcW w:w="701" w:type="dxa"/>
          </w:tcPr>
          <w:p w:rsidR="000125C9" w:rsidRDefault="000125C9">
            <w:pPr>
              <w:pStyle w:val="ConsPlusNormal"/>
            </w:pPr>
          </w:p>
        </w:tc>
        <w:tc>
          <w:tcPr>
            <w:tcW w:w="1586" w:type="dxa"/>
          </w:tcPr>
          <w:p w:rsidR="000125C9" w:rsidRDefault="000125C9">
            <w:pPr>
              <w:pStyle w:val="ConsPlusNormal"/>
              <w:jc w:val="center"/>
            </w:pPr>
            <w:r>
              <w:t>4722,0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12 4 12 01590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4722,0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Скорая медицинская помощь</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432149,3</w:t>
            </w:r>
          </w:p>
        </w:tc>
        <w:tc>
          <w:tcPr>
            <w:tcW w:w="1586" w:type="dxa"/>
          </w:tcPr>
          <w:p w:rsidR="000125C9" w:rsidRDefault="000125C9">
            <w:pPr>
              <w:pStyle w:val="ConsPlusNormal"/>
              <w:jc w:val="center"/>
            </w:pPr>
            <w:r>
              <w:t>332903,3</w:t>
            </w:r>
          </w:p>
        </w:tc>
        <w:tc>
          <w:tcPr>
            <w:tcW w:w="1587" w:type="dxa"/>
          </w:tcPr>
          <w:p w:rsidR="000125C9" w:rsidRDefault="000125C9">
            <w:pPr>
              <w:pStyle w:val="ConsPlusNormal"/>
              <w:jc w:val="center"/>
            </w:pPr>
            <w:r>
              <w:t>332903,3</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432149,3</w:t>
            </w:r>
          </w:p>
        </w:tc>
        <w:tc>
          <w:tcPr>
            <w:tcW w:w="1586" w:type="dxa"/>
          </w:tcPr>
          <w:p w:rsidR="000125C9" w:rsidRDefault="000125C9">
            <w:pPr>
              <w:pStyle w:val="ConsPlusNormal"/>
              <w:jc w:val="center"/>
            </w:pPr>
            <w:r>
              <w:t>332903,3</w:t>
            </w:r>
          </w:p>
        </w:tc>
        <w:tc>
          <w:tcPr>
            <w:tcW w:w="1587" w:type="dxa"/>
          </w:tcPr>
          <w:p w:rsidR="000125C9" w:rsidRDefault="000125C9">
            <w:pPr>
              <w:pStyle w:val="ConsPlusNormal"/>
              <w:jc w:val="center"/>
            </w:pPr>
            <w:r>
              <w:t>332903,3</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12 1</w:t>
            </w:r>
          </w:p>
        </w:tc>
        <w:tc>
          <w:tcPr>
            <w:tcW w:w="701" w:type="dxa"/>
          </w:tcPr>
          <w:p w:rsidR="000125C9" w:rsidRDefault="000125C9">
            <w:pPr>
              <w:pStyle w:val="ConsPlusNormal"/>
            </w:pPr>
          </w:p>
        </w:tc>
        <w:tc>
          <w:tcPr>
            <w:tcW w:w="1586" w:type="dxa"/>
          </w:tcPr>
          <w:p w:rsidR="000125C9" w:rsidRDefault="000125C9">
            <w:pPr>
              <w:pStyle w:val="ConsPlusNormal"/>
              <w:jc w:val="center"/>
            </w:pPr>
            <w:r>
              <w:t>46960,0</w:t>
            </w:r>
          </w:p>
        </w:tc>
        <w:tc>
          <w:tcPr>
            <w:tcW w:w="1586" w:type="dxa"/>
          </w:tcPr>
          <w:p w:rsidR="000125C9" w:rsidRDefault="000125C9">
            <w:pPr>
              <w:pStyle w:val="ConsPlusNormal"/>
              <w:jc w:val="center"/>
            </w:pPr>
            <w:r>
              <w:t>48840,0</w:t>
            </w:r>
          </w:p>
        </w:tc>
        <w:tc>
          <w:tcPr>
            <w:tcW w:w="1587" w:type="dxa"/>
          </w:tcPr>
          <w:p w:rsidR="000125C9" w:rsidRDefault="000125C9">
            <w:pPr>
              <w:pStyle w:val="ConsPlusNormal"/>
              <w:jc w:val="center"/>
            </w:pPr>
            <w:r>
              <w:t>48840,0</w:t>
            </w:r>
          </w:p>
        </w:tc>
      </w:tr>
      <w:tr w:rsidR="000125C9">
        <w:tc>
          <w:tcPr>
            <w:tcW w:w="4139" w:type="dxa"/>
          </w:tcPr>
          <w:p w:rsidR="000125C9" w:rsidRDefault="000125C9">
            <w:pPr>
              <w:pStyle w:val="ConsPlusNormal"/>
            </w:pPr>
            <w:r>
              <w:t>Региональный проект "Развитие системы оказания первичной медико-санитарной помощи"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1 N1</w:t>
            </w:r>
          </w:p>
        </w:tc>
        <w:tc>
          <w:tcPr>
            <w:tcW w:w="701" w:type="dxa"/>
          </w:tcPr>
          <w:p w:rsidR="000125C9" w:rsidRDefault="000125C9">
            <w:pPr>
              <w:pStyle w:val="ConsPlusNormal"/>
            </w:pPr>
          </w:p>
        </w:tc>
        <w:tc>
          <w:tcPr>
            <w:tcW w:w="1586" w:type="dxa"/>
          </w:tcPr>
          <w:p w:rsidR="000125C9" w:rsidRDefault="000125C9">
            <w:pPr>
              <w:pStyle w:val="ConsPlusNormal"/>
              <w:jc w:val="center"/>
            </w:pPr>
            <w:r>
              <w:t>46960,0</w:t>
            </w:r>
          </w:p>
        </w:tc>
        <w:tc>
          <w:tcPr>
            <w:tcW w:w="1586" w:type="dxa"/>
          </w:tcPr>
          <w:p w:rsidR="000125C9" w:rsidRDefault="000125C9">
            <w:pPr>
              <w:pStyle w:val="ConsPlusNormal"/>
              <w:jc w:val="center"/>
            </w:pPr>
            <w:r>
              <w:t>48840,0</w:t>
            </w:r>
          </w:p>
        </w:tc>
        <w:tc>
          <w:tcPr>
            <w:tcW w:w="1587" w:type="dxa"/>
          </w:tcPr>
          <w:p w:rsidR="000125C9" w:rsidRDefault="000125C9">
            <w:pPr>
              <w:pStyle w:val="ConsPlusNormal"/>
              <w:jc w:val="center"/>
            </w:pPr>
            <w:r>
              <w:t>48840,0</w:t>
            </w:r>
          </w:p>
        </w:tc>
      </w:tr>
      <w:tr w:rsidR="000125C9">
        <w:tc>
          <w:tcPr>
            <w:tcW w:w="4139" w:type="dxa"/>
          </w:tcPr>
          <w:p w:rsidR="000125C9" w:rsidRDefault="000125C9">
            <w:pPr>
              <w:pStyle w:val="ConsPlusNormal"/>
            </w:pPr>
            <w:r>
              <w:t>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1 N1 55540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46960,0</w:t>
            </w:r>
          </w:p>
        </w:tc>
        <w:tc>
          <w:tcPr>
            <w:tcW w:w="1586" w:type="dxa"/>
          </w:tcPr>
          <w:p w:rsidR="000125C9" w:rsidRDefault="000125C9">
            <w:pPr>
              <w:pStyle w:val="ConsPlusNormal"/>
              <w:jc w:val="center"/>
            </w:pPr>
            <w:r>
              <w:t>48840,0</w:t>
            </w:r>
          </w:p>
        </w:tc>
        <w:tc>
          <w:tcPr>
            <w:tcW w:w="1587" w:type="dxa"/>
          </w:tcPr>
          <w:p w:rsidR="000125C9" w:rsidRDefault="000125C9">
            <w:pPr>
              <w:pStyle w:val="ConsPlusNormal"/>
              <w:jc w:val="center"/>
            </w:pPr>
            <w:r>
              <w:t>48840,0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385189,3</w:t>
            </w:r>
          </w:p>
        </w:tc>
        <w:tc>
          <w:tcPr>
            <w:tcW w:w="1586" w:type="dxa"/>
          </w:tcPr>
          <w:p w:rsidR="000125C9" w:rsidRDefault="000125C9">
            <w:pPr>
              <w:pStyle w:val="ConsPlusNormal"/>
              <w:jc w:val="center"/>
            </w:pPr>
            <w:r>
              <w:t>284063,3</w:t>
            </w:r>
          </w:p>
        </w:tc>
        <w:tc>
          <w:tcPr>
            <w:tcW w:w="1587" w:type="dxa"/>
          </w:tcPr>
          <w:p w:rsidR="000125C9" w:rsidRDefault="000125C9">
            <w:pPr>
              <w:pStyle w:val="ConsPlusNormal"/>
              <w:jc w:val="center"/>
            </w:pPr>
            <w:r>
              <w:t>284063,3</w:t>
            </w:r>
          </w:p>
        </w:tc>
      </w:tr>
      <w:tr w:rsidR="000125C9">
        <w:tc>
          <w:tcPr>
            <w:tcW w:w="4139" w:type="dxa"/>
          </w:tcPr>
          <w:p w:rsidR="000125C9" w:rsidRDefault="000125C9">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12 4 02</w:t>
            </w:r>
          </w:p>
        </w:tc>
        <w:tc>
          <w:tcPr>
            <w:tcW w:w="701" w:type="dxa"/>
          </w:tcPr>
          <w:p w:rsidR="000125C9" w:rsidRDefault="000125C9">
            <w:pPr>
              <w:pStyle w:val="ConsPlusNormal"/>
            </w:pPr>
          </w:p>
        </w:tc>
        <w:tc>
          <w:tcPr>
            <w:tcW w:w="1586" w:type="dxa"/>
          </w:tcPr>
          <w:p w:rsidR="000125C9" w:rsidRDefault="000125C9">
            <w:pPr>
              <w:pStyle w:val="ConsPlusNormal"/>
              <w:jc w:val="center"/>
            </w:pPr>
            <w:r>
              <w:t>276216,3</w:t>
            </w:r>
          </w:p>
        </w:tc>
        <w:tc>
          <w:tcPr>
            <w:tcW w:w="1586" w:type="dxa"/>
          </w:tcPr>
          <w:p w:rsidR="000125C9" w:rsidRDefault="000125C9">
            <w:pPr>
              <w:pStyle w:val="ConsPlusNormal"/>
              <w:jc w:val="center"/>
            </w:pPr>
            <w:r>
              <w:t>257657,2</w:t>
            </w:r>
          </w:p>
        </w:tc>
        <w:tc>
          <w:tcPr>
            <w:tcW w:w="1587" w:type="dxa"/>
          </w:tcPr>
          <w:p w:rsidR="000125C9" w:rsidRDefault="000125C9">
            <w:pPr>
              <w:pStyle w:val="ConsPlusNormal"/>
              <w:jc w:val="center"/>
            </w:pPr>
            <w:r>
              <w:t>257657,2</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12 4 02 01597</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184537,8</w:t>
            </w:r>
          </w:p>
        </w:tc>
        <w:tc>
          <w:tcPr>
            <w:tcW w:w="1586" w:type="dxa"/>
          </w:tcPr>
          <w:p w:rsidR="000125C9" w:rsidRDefault="000125C9">
            <w:pPr>
              <w:pStyle w:val="ConsPlusNormal"/>
              <w:jc w:val="center"/>
            </w:pPr>
            <w:r>
              <w:t>170156,4</w:t>
            </w:r>
          </w:p>
        </w:tc>
        <w:tc>
          <w:tcPr>
            <w:tcW w:w="1587" w:type="dxa"/>
          </w:tcPr>
          <w:p w:rsidR="000125C9" w:rsidRDefault="000125C9">
            <w:pPr>
              <w:pStyle w:val="ConsPlusNormal"/>
              <w:jc w:val="center"/>
            </w:pPr>
            <w:r>
              <w:t>170156,4</w:t>
            </w:r>
          </w:p>
        </w:tc>
      </w:tr>
      <w:tr w:rsidR="000125C9">
        <w:tc>
          <w:tcPr>
            <w:tcW w:w="4139" w:type="dxa"/>
          </w:tcPr>
          <w:p w:rsidR="000125C9" w:rsidRDefault="000125C9">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12 4 02 04590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90678,5</w:t>
            </w:r>
          </w:p>
        </w:tc>
        <w:tc>
          <w:tcPr>
            <w:tcW w:w="1586" w:type="dxa"/>
          </w:tcPr>
          <w:p w:rsidR="000125C9" w:rsidRDefault="000125C9">
            <w:pPr>
              <w:pStyle w:val="ConsPlusNormal"/>
              <w:jc w:val="center"/>
            </w:pPr>
            <w:r>
              <w:t>86500,8</w:t>
            </w:r>
          </w:p>
        </w:tc>
        <w:tc>
          <w:tcPr>
            <w:tcW w:w="1587" w:type="dxa"/>
          </w:tcPr>
          <w:p w:rsidR="000125C9" w:rsidRDefault="000125C9">
            <w:pPr>
              <w:pStyle w:val="ConsPlusNormal"/>
              <w:jc w:val="center"/>
            </w:pPr>
            <w:r>
              <w:t>86500,8</w:t>
            </w:r>
          </w:p>
        </w:tc>
      </w:tr>
      <w:tr w:rsidR="000125C9">
        <w:tc>
          <w:tcPr>
            <w:tcW w:w="4139" w:type="dxa"/>
          </w:tcPr>
          <w:p w:rsidR="000125C9" w:rsidRDefault="000125C9">
            <w:pPr>
              <w:pStyle w:val="ConsPlusNormal"/>
            </w:pPr>
            <w:r>
              <w:t>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12 4 02 22140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Комплекс процессных мероприятий "Кадровое обеспечение системы здравоохранения"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12 4 06</w:t>
            </w:r>
          </w:p>
        </w:tc>
        <w:tc>
          <w:tcPr>
            <w:tcW w:w="701" w:type="dxa"/>
          </w:tcPr>
          <w:p w:rsidR="000125C9" w:rsidRDefault="000125C9">
            <w:pPr>
              <w:pStyle w:val="ConsPlusNormal"/>
            </w:pPr>
          </w:p>
        </w:tc>
        <w:tc>
          <w:tcPr>
            <w:tcW w:w="1586" w:type="dxa"/>
          </w:tcPr>
          <w:p w:rsidR="000125C9" w:rsidRDefault="000125C9">
            <w:pPr>
              <w:pStyle w:val="ConsPlusNormal"/>
              <w:jc w:val="center"/>
            </w:pPr>
            <w:r>
              <w:t>53973,0</w:t>
            </w:r>
          </w:p>
        </w:tc>
        <w:tc>
          <w:tcPr>
            <w:tcW w:w="1586" w:type="dxa"/>
          </w:tcPr>
          <w:p w:rsidR="000125C9" w:rsidRDefault="000125C9">
            <w:pPr>
              <w:pStyle w:val="ConsPlusNormal"/>
              <w:jc w:val="center"/>
            </w:pPr>
            <w:r>
              <w:t>26406,1</w:t>
            </w:r>
          </w:p>
        </w:tc>
        <w:tc>
          <w:tcPr>
            <w:tcW w:w="1587" w:type="dxa"/>
          </w:tcPr>
          <w:p w:rsidR="000125C9" w:rsidRDefault="000125C9">
            <w:pPr>
              <w:pStyle w:val="ConsPlusNormal"/>
              <w:jc w:val="center"/>
            </w:pPr>
            <w:r>
              <w:t>26406,1</w:t>
            </w:r>
          </w:p>
        </w:tc>
      </w:tr>
      <w:tr w:rsidR="000125C9">
        <w:tc>
          <w:tcPr>
            <w:tcW w:w="4139" w:type="dxa"/>
          </w:tcPr>
          <w:p w:rsidR="000125C9" w:rsidRDefault="000125C9">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12 4 06 26166</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5582,3</w:t>
            </w:r>
          </w:p>
        </w:tc>
        <w:tc>
          <w:tcPr>
            <w:tcW w:w="1586" w:type="dxa"/>
          </w:tcPr>
          <w:p w:rsidR="000125C9" w:rsidRDefault="000125C9">
            <w:pPr>
              <w:pStyle w:val="ConsPlusNormal"/>
              <w:jc w:val="center"/>
            </w:pPr>
            <w:r>
              <w:t>2351,4</w:t>
            </w:r>
          </w:p>
        </w:tc>
        <w:tc>
          <w:tcPr>
            <w:tcW w:w="1587" w:type="dxa"/>
          </w:tcPr>
          <w:p w:rsidR="000125C9" w:rsidRDefault="000125C9">
            <w:pPr>
              <w:pStyle w:val="ConsPlusNormal"/>
              <w:jc w:val="center"/>
            </w:pPr>
            <w:r>
              <w:t>2351,4</w:t>
            </w:r>
          </w:p>
        </w:tc>
      </w:tr>
      <w:tr w:rsidR="000125C9">
        <w:tc>
          <w:tcPr>
            <w:tcW w:w="4139" w:type="dxa"/>
          </w:tcPr>
          <w:p w:rsidR="000125C9" w:rsidRDefault="000125C9">
            <w:pPr>
              <w:pStyle w:val="ConsPlusNormal"/>
            </w:pPr>
            <w:r>
              <w:t>Специальные социальные выплаты водителям бригад скорой медицинской помощи, водителям скорой медицинской помощи, работающим с медицинскими работниками, оказывающими экстренную и плановую консультативную специализированную медицинскую помощь и медицинскими работниками акушерского дистанционного консультативного центра, оказывающими экстренную и неотложную медицинскую помощь, государственных медицинских организаций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12 4 06 26176</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48390,7</w:t>
            </w:r>
          </w:p>
        </w:tc>
        <w:tc>
          <w:tcPr>
            <w:tcW w:w="1586" w:type="dxa"/>
          </w:tcPr>
          <w:p w:rsidR="000125C9" w:rsidRDefault="000125C9">
            <w:pPr>
              <w:pStyle w:val="ConsPlusNormal"/>
              <w:jc w:val="center"/>
            </w:pPr>
            <w:r>
              <w:t>24054,7</w:t>
            </w:r>
          </w:p>
        </w:tc>
        <w:tc>
          <w:tcPr>
            <w:tcW w:w="1587" w:type="dxa"/>
          </w:tcPr>
          <w:p w:rsidR="000125C9" w:rsidRDefault="000125C9">
            <w:pPr>
              <w:pStyle w:val="ConsPlusNormal"/>
              <w:jc w:val="center"/>
            </w:pPr>
            <w:r>
              <w:t>24054,7</w:t>
            </w:r>
          </w:p>
        </w:tc>
      </w:tr>
      <w:tr w:rsidR="000125C9">
        <w:tc>
          <w:tcPr>
            <w:tcW w:w="4139" w:type="dxa"/>
          </w:tcPr>
          <w:p w:rsidR="000125C9" w:rsidRDefault="000125C9">
            <w:pPr>
              <w:pStyle w:val="ConsPlusNormal"/>
            </w:pPr>
            <w:r>
              <w:t>Комплекс процессных мероприятий "Укрепление материально-технической базы учреждений"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12 4 12</w:t>
            </w:r>
          </w:p>
        </w:tc>
        <w:tc>
          <w:tcPr>
            <w:tcW w:w="701" w:type="dxa"/>
          </w:tcPr>
          <w:p w:rsidR="000125C9" w:rsidRDefault="000125C9">
            <w:pPr>
              <w:pStyle w:val="ConsPlusNormal"/>
            </w:pPr>
          </w:p>
        </w:tc>
        <w:tc>
          <w:tcPr>
            <w:tcW w:w="1586" w:type="dxa"/>
          </w:tcPr>
          <w:p w:rsidR="000125C9" w:rsidRDefault="000125C9">
            <w:pPr>
              <w:pStyle w:val="ConsPlusNormal"/>
              <w:jc w:val="center"/>
            </w:pPr>
            <w:r>
              <w:t>55000,0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12 4 12 01590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55000,0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Санаторно-оздоровительная помощь</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22937,5</w:t>
            </w:r>
          </w:p>
        </w:tc>
        <w:tc>
          <w:tcPr>
            <w:tcW w:w="1586" w:type="dxa"/>
          </w:tcPr>
          <w:p w:rsidR="000125C9" w:rsidRDefault="000125C9">
            <w:pPr>
              <w:pStyle w:val="ConsPlusNormal"/>
              <w:jc w:val="center"/>
            </w:pPr>
            <w:r>
              <w:t>21727,7</w:t>
            </w:r>
          </w:p>
        </w:tc>
        <w:tc>
          <w:tcPr>
            <w:tcW w:w="1587" w:type="dxa"/>
          </w:tcPr>
          <w:p w:rsidR="000125C9" w:rsidRDefault="000125C9">
            <w:pPr>
              <w:pStyle w:val="ConsPlusNormal"/>
              <w:jc w:val="center"/>
            </w:pPr>
            <w:r>
              <w:t>21727,7</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22937,5</w:t>
            </w:r>
          </w:p>
        </w:tc>
        <w:tc>
          <w:tcPr>
            <w:tcW w:w="1586" w:type="dxa"/>
          </w:tcPr>
          <w:p w:rsidR="000125C9" w:rsidRDefault="000125C9">
            <w:pPr>
              <w:pStyle w:val="ConsPlusNormal"/>
              <w:jc w:val="center"/>
            </w:pPr>
            <w:r>
              <w:t>21727,7</w:t>
            </w:r>
          </w:p>
        </w:tc>
        <w:tc>
          <w:tcPr>
            <w:tcW w:w="1587" w:type="dxa"/>
          </w:tcPr>
          <w:p w:rsidR="000125C9" w:rsidRDefault="000125C9">
            <w:pPr>
              <w:pStyle w:val="ConsPlusNormal"/>
              <w:jc w:val="center"/>
            </w:pPr>
            <w:r>
              <w:t>21727,7</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22937,5</w:t>
            </w:r>
          </w:p>
        </w:tc>
        <w:tc>
          <w:tcPr>
            <w:tcW w:w="1586" w:type="dxa"/>
          </w:tcPr>
          <w:p w:rsidR="000125C9" w:rsidRDefault="000125C9">
            <w:pPr>
              <w:pStyle w:val="ConsPlusNormal"/>
              <w:jc w:val="center"/>
            </w:pPr>
            <w:r>
              <w:t>21727,7</w:t>
            </w:r>
          </w:p>
        </w:tc>
        <w:tc>
          <w:tcPr>
            <w:tcW w:w="1587" w:type="dxa"/>
          </w:tcPr>
          <w:p w:rsidR="000125C9" w:rsidRDefault="000125C9">
            <w:pPr>
              <w:pStyle w:val="ConsPlusNormal"/>
              <w:jc w:val="center"/>
            </w:pPr>
            <w:r>
              <w:t>21727,7</w:t>
            </w:r>
          </w:p>
        </w:tc>
      </w:tr>
      <w:tr w:rsidR="000125C9">
        <w:tc>
          <w:tcPr>
            <w:tcW w:w="4139" w:type="dxa"/>
          </w:tcPr>
          <w:p w:rsidR="000125C9" w:rsidRDefault="000125C9">
            <w:pPr>
              <w:pStyle w:val="ConsPlusNormal"/>
            </w:pPr>
            <w:r>
              <w:t>Комплекс процессных мероприятий "Развитие медицинской реабилитации и санаторно-курортного лечения, в том числе для детей"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12 4 04</w:t>
            </w:r>
          </w:p>
        </w:tc>
        <w:tc>
          <w:tcPr>
            <w:tcW w:w="701" w:type="dxa"/>
          </w:tcPr>
          <w:p w:rsidR="000125C9" w:rsidRDefault="000125C9">
            <w:pPr>
              <w:pStyle w:val="ConsPlusNormal"/>
            </w:pPr>
          </w:p>
        </w:tc>
        <w:tc>
          <w:tcPr>
            <w:tcW w:w="1586" w:type="dxa"/>
          </w:tcPr>
          <w:p w:rsidR="000125C9" w:rsidRDefault="000125C9">
            <w:pPr>
              <w:pStyle w:val="ConsPlusNormal"/>
              <w:jc w:val="center"/>
            </w:pPr>
            <w:r>
              <w:t>22937,5</w:t>
            </w:r>
          </w:p>
        </w:tc>
        <w:tc>
          <w:tcPr>
            <w:tcW w:w="1586" w:type="dxa"/>
          </w:tcPr>
          <w:p w:rsidR="000125C9" w:rsidRDefault="000125C9">
            <w:pPr>
              <w:pStyle w:val="ConsPlusNormal"/>
              <w:jc w:val="center"/>
            </w:pPr>
            <w:r>
              <w:t>21727,7</w:t>
            </w:r>
          </w:p>
        </w:tc>
        <w:tc>
          <w:tcPr>
            <w:tcW w:w="1587" w:type="dxa"/>
          </w:tcPr>
          <w:p w:rsidR="000125C9" w:rsidRDefault="000125C9">
            <w:pPr>
              <w:pStyle w:val="ConsPlusNormal"/>
              <w:jc w:val="center"/>
            </w:pPr>
            <w:r>
              <w:t>21727,7</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12 4 04 05590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22937,5</w:t>
            </w:r>
          </w:p>
        </w:tc>
        <w:tc>
          <w:tcPr>
            <w:tcW w:w="1586" w:type="dxa"/>
          </w:tcPr>
          <w:p w:rsidR="000125C9" w:rsidRDefault="000125C9">
            <w:pPr>
              <w:pStyle w:val="ConsPlusNormal"/>
              <w:jc w:val="center"/>
            </w:pPr>
            <w:r>
              <w:t>21727,7</w:t>
            </w:r>
          </w:p>
        </w:tc>
        <w:tc>
          <w:tcPr>
            <w:tcW w:w="1587" w:type="dxa"/>
          </w:tcPr>
          <w:p w:rsidR="000125C9" w:rsidRDefault="000125C9">
            <w:pPr>
              <w:pStyle w:val="ConsPlusNormal"/>
              <w:jc w:val="center"/>
            </w:pPr>
            <w:r>
              <w:t>21727,7</w:t>
            </w:r>
          </w:p>
        </w:tc>
      </w:tr>
      <w:tr w:rsidR="000125C9">
        <w:tc>
          <w:tcPr>
            <w:tcW w:w="4139" w:type="dxa"/>
          </w:tcPr>
          <w:p w:rsidR="000125C9" w:rsidRDefault="000125C9">
            <w:pPr>
              <w:pStyle w:val="ConsPlusNormal"/>
            </w:pPr>
            <w:r>
              <w:t>Заготовка, переработка, хранение и обеспечение безопасности донорской крови и ее компонентов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302285,4</w:t>
            </w:r>
          </w:p>
        </w:tc>
        <w:tc>
          <w:tcPr>
            <w:tcW w:w="1586" w:type="dxa"/>
          </w:tcPr>
          <w:p w:rsidR="000125C9" w:rsidRDefault="000125C9">
            <w:pPr>
              <w:pStyle w:val="ConsPlusNormal"/>
              <w:jc w:val="center"/>
            </w:pPr>
            <w:r>
              <w:t>295405,0</w:t>
            </w:r>
          </w:p>
        </w:tc>
        <w:tc>
          <w:tcPr>
            <w:tcW w:w="1587" w:type="dxa"/>
          </w:tcPr>
          <w:p w:rsidR="000125C9" w:rsidRDefault="000125C9">
            <w:pPr>
              <w:pStyle w:val="ConsPlusNormal"/>
              <w:jc w:val="center"/>
            </w:pPr>
            <w:r>
              <w:t>295405,0</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302285,4</w:t>
            </w:r>
          </w:p>
        </w:tc>
        <w:tc>
          <w:tcPr>
            <w:tcW w:w="1586" w:type="dxa"/>
          </w:tcPr>
          <w:p w:rsidR="000125C9" w:rsidRDefault="000125C9">
            <w:pPr>
              <w:pStyle w:val="ConsPlusNormal"/>
              <w:jc w:val="center"/>
            </w:pPr>
            <w:r>
              <w:t>295405,0</w:t>
            </w:r>
          </w:p>
        </w:tc>
        <w:tc>
          <w:tcPr>
            <w:tcW w:w="1587" w:type="dxa"/>
          </w:tcPr>
          <w:p w:rsidR="000125C9" w:rsidRDefault="000125C9">
            <w:pPr>
              <w:pStyle w:val="ConsPlusNormal"/>
              <w:jc w:val="center"/>
            </w:pPr>
            <w:r>
              <w:t>295405,0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302285,4</w:t>
            </w:r>
          </w:p>
        </w:tc>
        <w:tc>
          <w:tcPr>
            <w:tcW w:w="1586" w:type="dxa"/>
          </w:tcPr>
          <w:p w:rsidR="000125C9" w:rsidRDefault="000125C9">
            <w:pPr>
              <w:pStyle w:val="ConsPlusNormal"/>
              <w:jc w:val="center"/>
            </w:pPr>
            <w:r>
              <w:t>295405,0</w:t>
            </w:r>
          </w:p>
        </w:tc>
        <w:tc>
          <w:tcPr>
            <w:tcW w:w="1587" w:type="dxa"/>
          </w:tcPr>
          <w:p w:rsidR="000125C9" w:rsidRDefault="000125C9">
            <w:pPr>
              <w:pStyle w:val="ConsPlusNormal"/>
              <w:jc w:val="center"/>
            </w:pPr>
            <w:r>
              <w:t>295405,0</w:t>
            </w:r>
          </w:p>
        </w:tc>
      </w:tr>
      <w:tr w:rsidR="000125C9">
        <w:tc>
          <w:tcPr>
            <w:tcW w:w="4139" w:type="dxa"/>
          </w:tcPr>
          <w:p w:rsidR="000125C9" w:rsidRDefault="000125C9">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12 4 02</w:t>
            </w:r>
          </w:p>
        </w:tc>
        <w:tc>
          <w:tcPr>
            <w:tcW w:w="701" w:type="dxa"/>
          </w:tcPr>
          <w:p w:rsidR="000125C9" w:rsidRDefault="000125C9">
            <w:pPr>
              <w:pStyle w:val="ConsPlusNormal"/>
            </w:pPr>
          </w:p>
        </w:tc>
        <w:tc>
          <w:tcPr>
            <w:tcW w:w="1586" w:type="dxa"/>
          </w:tcPr>
          <w:p w:rsidR="000125C9" w:rsidRDefault="000125C9">
            <w:pPr>
              <w:pStyle w:val="ConsPlusNormal"/>
              <w:jc w:val="center"/>
            </w:pPr>
            <w:r>
              <w:t>302285,4</w:t>
            </w:r>
          </w:p>
        </w:tc>
        <w:tc>
          <w:tcPr>
            <w:tcW w:w="1586" w:type="dxa"/>
          </w:tcPr>
          <w:p w:rsidR="000125C9" w:rsidRDefault="000125C9">
            <w:pPr>
              <w:pStyle w:val="ConsPlusNormal"/>
              <w:jc w:val="center"/>
            </w:pPr>
            <w:r>
              <w:t>295405,0</w:t>
            </w:r>
          </w:p>
        </w:tc>
        <w:tc>
          <w:tcPr>
            <w:tcW w:w="1587" w:type="dxa"/>
          </w:tcPr>
          <w:p w:rsidR="000125C9" w:rsidRDefault="000125C9">
            <w:pPr>
              <w:pStyle w:val="ConsPlusNormal"/>
              <w:jc w:val="center"/>
            </w:pPr>
            <w:r>
              <w:t>295405,0</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12 4 02 01599</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6072,0</w:t>
            </w:r>
          </w:p>
        </w:tc>
        <w:tc>
          <w:tcPr>
            <w:tcW w:w="1586" w:type="dxa"/>
          </w:tcPr>
          <w:p w:rsidR="000125C9" w:rsidRDefault="000125C9">
            <w:pPr>
              <w:pStyle w:val="ConsPlusNormal"/>
              <w:jc w:val="center"/>
            </w:pPr>
            <w:r>
              <w:t>5617,0</w:t>
            </w:r>
          </w:p>
        </w:tc>
        <w:tc>
          <w:tcPr>
            <w:tcW w:w="1587" w:type="dxa"/>
          </w:tcPr>
          <w:p w:rsidR="000125C9" w:rsidRDefault="000125C9">
            <w:pPr>
              <w:pStyle w:val="ConsPlusNormal"/>
              <w:jc w:val="center"/>
            </w:pPr>
            <w:r>
              <w:t>5617,0</w:t>
            </w:r>
          </w:p>
        </w:tc>
      </w:tr>
      <w:tr w:rsidR="000125C9">
        <w:tc>
          <w:tcPr>
            <w:tcW w:w="4139" w:type="dxa"/>
          </w:tcPr>
          <w:p w:rsidR="000125C9" w:rsidRDefault="000125C9">
            <w:pPr>
              <w:pStyle w:val="ConsPlusNormal"/>
            </w:pPr>
            <w:r>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12 4 02 06590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271552,6</w:t>
            </w:r>
          </w:p>
        </w:tc>
        <w:tc>
          <w:tcPr>
            <w:tcW w:w="1586" w:type="dxa"/>
          </w:tcPr>
          <w:p w:rsidR="000125C9" w:rsidRDefault="000125C9">
            <w:pPr>
              <w:pStyle w:val="ConsPlusNormal"/>
              <w:jc w:val="center"/>
            </w:pPr>
            <w:r>
              <w:t>265127,2</w:t>
            </w:r>
          </w:p>
        </w:tc>
        <w:tc>
          <w:tcPr>
            <w:tcW w:w="1587" w:type="dxa"/>
          </w:tcPr>
          <w:p w:rsidR="000125C9" w:rsidRDefault="000125C9">
            <w:pPr>
              <w:pStyle w:val="ConsPlusNormal"/>
              <w:jc w:val="center"/>
            </w:pPr>
            <w:r>
              <w:t>265127,2</w:t>
            </w:r>
          </w:p>
        </w:tc>
      </w:tr>
      <w:tr w:rsidR="000125C9">
        <w:tc>
          <w:tcPr>
            <w:tcW w:w="4139" w:type="dxa"/>
          </w:tcPr>
          <w:p w:rsidR="000125C9" w:rsidRDefault="000125C9">
            <w:pPr>
              <w:pStyle w:val="ConsPlusNormal"/>
            </w:pPr>
            <w:r>
              <w:t>Денежная компенсация донорам крови и (или) ее компонентов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12 4 02 26190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24660,8</w:t>
            </w:r>
          </w:p>
        </w:tc>
        <w:tc>
          <w:tcPr>
            <w:tcW w:w="1586" w:type="dxa"/>
          </w:tcPr>
          <w:p w:rsidR="000125C9" w:rsidRDefault="000125C9">
            <w:pPr>
              <w:pStyle w:val="ConsPlusNormal"/>
              <w:jc w:val="center"/>
            </w:pPr>
            <w:r>
              <w:t>24660,8</w:t>
            </w:r>
          </w:p>
        </w:tc>
        <w:tc>
          <w:tcPr>
            <w:tcW w:w="1587" w:type="dxa"/>
          </w:tcPr>
          <w:p w:rsidR="000125C9" w:rsidRDefault="000125C9">
            <w:pPr>
              <w:pStyle w:val="ConsPlusNormal"/>
              <w:jc w:val="center"/>
            </w:pPr>
            <w:r>
              <w:t>24660,8</w:t>
            </w:r>
          </w:p>
        </w:tc>
      </w:tr>
      <w:tr w:rsidR="000125C9">
        <w:tc>
          <w:tcPr>
            <w:tcW w:w="4139" w:type="dxa"/>
          </w:tcPr>
          <w:p w:rsidR="000125C9" w:rsidRDefault="000125C9">
            <w:pPr>
              <w:pStyle w:val="ConsPlusNormal"/>
            </w:pPr>
            <w:r>
              <w:t>Другие вопросы в области здравоохранения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1778558,4</w:t>
            </w:r>
          </w:p>
        </w:tc>
        <w:tc>
          <w:tcPr>
            <w:tcW w:w="1586" w:type="dxa"/>
          </w:tcPr>
          <w:p w:rsidR="000125C9" w:rsidRDefault="000125C9">
            <w:pPr>
              <w:pStyle w:val="ConsPlusNormal"/>
              <w:jc w:val="center"/>
            </w:pPr>
            <w:r>
              <w:t>1526029,2</w:t>
            </w:r>
          </w:p>
        </w:tc>
        <w:tc>
          <w:tcPr>
            <w:tcW w:w="1587" w:type="dxa"/>
          </w:tcPr>
          <w:p w:rsidR="000125C9" w:rsidRDefault="000125C9">
            <w:pPr>
              <w:pStyle w:val="ConsPlusNormal"/>
              <w:jc w:val="center"/>
            </w:pPr>
            <w:r>
              <w:t>1383091,5</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1769133,5</w:t>
            </w:r>
          </w:p>
        </w:tc>
        <w:tc>
          <w:tcPr>
            <w:tcW w:w="1586" w:type="dxa"/>
          </w:tcPr>
          <w:p w:rsidR="000125C9" w:rsidRDefault="000125C9">
            <w:pPr>
              <w:pStyle w:val="ConsPlusNormal"/>
              <w:jc w:val="center"/>
            </w:pPr>
            <w:r>
              <w:t>1523433,3</w:t>
            </w:r>
          </w:p>
        </w:tc>
        <w:tc>
          <w:tcPr>
            <w:tcW w:w="1587" w:type="dxa"/>
          </w:tcPr>
          <w:p w:rsidR="000125C9" w:rsidRDefault="000125C9">
            <w:pPr>
              <w:pStyle w:val="ConsPlusNormal"/>
              <w:jc w:val="center"/>
            </w:pPr>
            <w:r>
              <w:t>1380503,5</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w:t>
            </w:r>
          </w:p>
        </w:tc>
        <w:tc>
          <w:tcPr>
            <w:tcW w:w="701" w:type="dxa"/>
          </w:tcPr>
          <w:p w:rsidR="000125C9" w:rsidRDefault="000125C9">
            <w:pPr>
              <w:pStyle w:val="ConsPlusNormal"/>
            </w:pPr>
          </w:p>
        </w:tc>
        <w:tc>
          <w:tcPr>
            <w:tcW w:w="1586" w:type="dxa"/>
          </w:tcPr>
          <w:p w:rsidR="000125C9" w:rsidRDefault="000125C9">
            <w:pPr>
              <w:pStyle w:val="ConsPlusNormal"/>
              <w:jc w:val="center"/>
            </w:pPr>
            <w:r>
              <w:t>533327,7</w:t>
            </w:r>
          </w:p>
        </w:tc>
        <w:tc>
          <w:tcPr>
            <w:tcW w:w="1586" w:type="dxa"/>
          </w:tcPr>
          <w:p w:rsidR="000125C9" w:rsidRDefault="000125C9">
            <w:pPr>
              <w:pStyle w:val="ConsPlusNormal"/>
              <w:jc w:val="center"/>
            </w:pPr>
            <w:r>
              <w:t>415660,8</w:t>
            </w:r>
          </w:p>
        </w:tc>
        <w:tc>
          <w:tcPr>
            <w:tcW w:w="1587" w:type="dxa"/>
          </w:tcPr>
          <w:p w:rsidR="000125C9" w:rsidRDefault="000125C9">
            <w:pPr>
              <w:pStyle w:val="ConsPlusNormal"/>
              <w:jc w:val="center"/>
            </w:pPr>
            <w:r>
              <w:t>415660,8</w:t>
            </w:r>
          </w:p>
        </w:tc>
      </w:tr>
      <w:tr w:rsidR="000125C9">
        <w:tc>
          <w:tcPr>
            <w:tcW w:w="4139" w:type="dxa"/>
          </w:tcPr>
          <w:p w:rsidR="000125C9" w:rsidRDefault="000125C9">
            <w:pPr>
              <w:pStyle w:val="ConsPlusNormal"/>
            </w:pPr>
            <w:r>
              <w:t>Региональный проект "Обеспечение медицинских организаций системы здравоохранения квалифицированными кадрами"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w:t>
            </w:r>
          </w:p>
        </w:tc>
        <w:tc>
          <w:tcPr>
            <w:tcW w:w="701" w:type="dxa"/>
          </w:tcPr>
          <w:p w:rsidR="000125C9" w:rsidRDefault="000125C9">
            <w:pPr>
              <w:pStyle w:val="ConsPlusNormal"/>
            </w:pPr>
          </w:p>
        </w:tc>
        <w:tc>
          <w:tcPr>
            <w:tcW w:w="1586" w:type="dxa"/>
          </w:tcPr>
          <w:p w:rsidR="000125C9" w:rsidRDefault="000125C9">
            <w:pPr>
              <w:pStyle w:val="ConsPlusNormal"/>
              <w:jc w:val="center"/>
            </w:pPr>
            <w:r>
              <w:t>465660,8</w:t>
            </w:r>
          </w:p>
        </w:tc>
        <w:tc>
          <w:tcPr>
            <w:tcW w:w="1586" w:type="dxa"/>
          </w:tcPr>
          <w:p w:rsidR="000125C9" w:rsidRDefault="000125C9">
            <w:pPr>
              <w:pStyle w:val="ConsPlusNormal"/>
              <w:jc w:val="center"/>
            </w:pPr>
            <w:r>
              <w:t>415660,8</w:t>
            </w:r>
          </w:p>
        </w:tc>
        <w:tc>
          <w:tcPr>
            <w:tcW w:w="1587" w:type="dxa"/>
          </w:tcPr>
          <w:p w:rsidR="000125C9" w:rsidRDefault="000125C9">
            <w:pPr>
              <w:pStyle w:val="ConsPlusNormal"/>
              <w:jc w:val="center"/>
            </w:pPr>
            <w:r>
              <w:t>415660,8</w:t>
            </w:r>
          </w:p>
        </w:tc>
      </w:tr>
      <w:tr w:rsidR="000125C9">
        <w:tc>
          <w:tcPr>
            <w:tcW w:w="4139" w:type="dxa"/>
          </w:tcPr>
          <w:p w:rsidR="000125C9" w:rsidRDefault="000125C9">
            <w:pPr>
              <w:pStyle w:val="ConsPlusNormal"/>
            </w:pPr>
            <w:r>
              <w:t>Региональные единовременные компенсационные выплаты медицинским работникам государственных учреждений здравоохранения Владимирской области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N5 101S5</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209600,0</w:t>
            </w:r>
          </w:p>
        </w:tc>
        <w:tc>
          <w:tcPr>
            <w:tcW w:w="1586" w:type="dxa"/>
          </w:tcPr>
          <w:p w:rsidR="000125C9" w:rsidRDefault="000125C9">
            <w:pPr>
              <w:pStyle w:val="ConsPlusNormal"/>
              <w:jc w:val="center"/>
            </w:pPr>
            <w:r>
              <w:t>209600,0</w:t>
            </w:r>
          </w:p>
        </w:tc>
        <w:tc>
          <w:tcPr>
            <w:tcW w:w="1587" w:type="dxa"/>
          </w:tcPr>
          <w:p w:rsidR="000125C9" w:rsidRDefault="000125C9">
            <w:pPr>
              <w:pStyle w:val="ConsPlusNormal"/>
              <w:jc w:val="center"/>
            </w:pPr>
            <w:r>
              <w:t>209600,0</w:t>
            </w:r>
          </w:p>
        </w:tc>
      </w:tr>
      <w:tr w:rsidR="000125C9">
        <w:tc>
          <w:tcPr>
            <w:tcW w:w="413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N5 102S4</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956,5</w:t>
            </w:r>
          </w:p>
        </w:tc>
        <w:tc>
          <w:tcPr>
            <w:tcW w:w="1586" w:type="dxa"/>
          </w:tcPr>
          <w:p w:rsidR="000125C9" w:rsidRDefault="000125C9">
            <w:pPr>
              <w:pStyle w:val="ConsPlusNormal"/>
              <w:jc w:val="center"/>
            </w:pPr>
            <w:r>
              <w:t>956,5</w:t>
            </w:r>
          </w:p>
        </w:tc>
        <w:tc>
          <w:tcPr>
            <w:tcW w:w="1587" w:type="dxa"/>
          </w:tcPr>
          <w:p w:rsidR="000125C9" w:rsidRDefault="000125C9">
            <w:pPr>
              <w:pStyle w:val="ConsPlusNormal"/>
              <w:jc w:val="center"/>
            </w:pPr>
            <w:r>
              <w:t>956,5</w:t>
            </w:r>
          </w:p>
        </w:tc>
      </w:tr>
      <w:tr w:rsidR="000125C9">
        <w:tc>
          <w:tcPr>
            <w:tcW w:w="4139" w:type="dxa"/>
          </w:tcPr>
          <w:p w:rsidR="000125C9" w:rsidRDefault="000125C9">
            <w:pPr>
              <w:pStyle w:val="ConsPlusNormal"/>
            </w:pPr>
            <w:r>
              <w:t>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N5 105S7</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4800,0</w:t>
            </w:r>
          </w:p>
        </w:tc>
        <w:tc>
          <w:tcPr>
            <w:tcW w:w="1586" w:type="dxa"/>
          </w:tcPr>
          <w:p w:rsidR="000125C9" w:rsidRDefault="000125C9">
            <w:pPr>
              <w:pStyle w:val="ConsPlusNormal"/>
              <w:jc w:val="center"/>
            </w:pPr>
            <w:r>
              <w:t>4800,0</w:t>
            </w:r>
          </w:p>
        </w:tc>
        <w:tc>
          <w:tcPr>
            <w:tcW w:w="1587" w:type="dxa"/>
          </w:tcPr>
          <w:p w:rsidR="000125C9" w:rsidRDefault="000125C9">
            <w:pPr>
              <w:pStyle w:val="ConsPlusNormal"/>
              <w:jc w:val="center"/>
            </w:pPr>
            <w:r>
              <w:t>4800,0</w:t>
            </w:r>
          </w:p>
        </w:tc>
      </w:tr>
      <w:tr w:rsidR="000125C9">
        <w:tc>
          <w:tcPr>
            <w:tcW w:w="4139" w:type="dxa"/>
          </w:tcPr>
          <w:p w:rsidR="000125C9" w:rsidRDefault="000125C9">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N5 205S9</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85000,0</w:t>
            </w:r>
          </w:p>
        </w:tc>
        <w:tc>
          <w:tcPr>
            <w:tcW w:w="1586" w:type="dxa"/>
          </w:tcPr>
          <w:p w:rsidR="000125C9" w:rsidRDefault="000125C9">
            <w:pPr>
              <w:pStyle w:val="ConsPlusNormal"/>
              <w:jc w:val="center"/>
            </w:pPr>
            <w:r>
              <w:t>35000,0</w:t>
            </w:r>
          </w:p>
        </w:tc>
        <w:tc>
          <w:tcPr>
            <w:tcW w:w="1587" w:type="dxa"/>
          </w:tcPr>
          <w:p w:rsidR="000125C9" w:rsidRDefault="000125C9">
            <w:pPr>
              <w:pStyle w:val="ConsPlusNormal"/>
              <w:jc w:val="center"/>
            </w:pPr>
            <w:r>
              <w:t>35000,0</w:t>
            </w:r>
          </w:p>
        </w:tc>
      </w:tr>
      <w:tr w:rsidR="000125C9">
        <w:tc>
          <w:tcPr>
            <w:tcW w:w="4139" w:type="dxa"/>
          </w:tcPr>
          <w:p w:rsidR="000125C9" w:rsidRDefault="000125C9">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N5 206S8</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30000,0</w:t>
            </w:r>
          </w:p>
        </w:tc>
        <w:tc>
          <w:tcPr>
            <w:tcW w:w="1586" w:type="dxa"/>
          </w:tcPr>
          <w:p w:rsidR="000125C9" w:rsidRDefault="000125C9">
            <w:pPr>
              <w:pStyle w:val="ConsPlusNormal"/>
              <w:jc w:val="center"/>
            </w:pPr>
            <w:r>
              <w:t>30000,0</w:t>
            </w:r>
          </w:p>
        </w:tc>
        <w:tc>
          <w:tcPr>
            <w:tcW w:w="1587" w:type="dxa"/>
          </w:tcPr>
          <w:p w:rsidR="000125C9" w:rsidRDefault="000125C9">
            <w:pPr>
              <w:pStyle w:val="ConsPlusNormal"/>
              <w:jc w:val="center"/>
            </w:pPr>
            <w:r>
              <w:t>30000,0</w:t>
            </w:r>
          </w:p>
        </w:tc>
      </w:tr>
      <w:tr w:rsidR="000125C9">
        <w:tc>
          <w:tcPr>
            <w:tcW w:w="413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N5 217S4</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4450,3</w:t>
            </w:r>
          </w:p>
        </w:tc>
        <w:tc>
          <w:tcPr>
            <w:tcW w:w="1586" w:type="dxa"/>
          </w:tcPr>
          <w:p w:rsidR="000125C9" w:rsidRDefault="000125C9">
            <w:pPr>
              <w:pStyle w:val="ConsPlusNormal"/>
              <w:jc w:val="center"/>
            </w:pPr>
            <w:r>
              <w:t>4450,3</w:t>
            </w:r>
          </w:p>
        </w:tc>
        <w:tc>
          <w:tcPr>
            <w:tcW w:w="1587" w:type="dxa"/>
          </w:tcPr>
          <w:p w:rsidR="000125C9" w:rsidRDefault="000125C9">
            <w:pPr>
              <w:pStyle w:val="ConsPlusNormal"/>
              <w:jc w:val="center"/>
            </w:pPr>
            <w:r>
              <w:t>4450,3</w:t>
            </w:r>
          </w:p>
        </w:tc>
      </w:tr>
      <w:tr w:rsidR="000125C9">
        <w:tc>
          <w:tcPr>
            <w:tcW w:w="413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N5 217S4</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45597,0</w:t>
            </w:r>
          </w:p>
        </w:tc>
        <w:tc>
          <w:tcPr>
            <w:tcW w:w="1586" w:type="dxa"/>
          </w:tcPr>
          <w:p w:rsidR="000125C9" w:rsidRDefault="000125C9">
            <w:pPr>
              <w:pStyle w:val="ConsPlusNormal"/>
              <w:jc w:val="center"/>
            </w:pPr>
            <w:r>
              <w:t>45597,0</w:t>
            </w:r>
          </w:p>
        </w:tc>
        <w:tc>
          <w:tcPr>
            <w:tcW w:w="1587" w:type="dxa"/>
          </w:tcPr>
          <w:p w:rsidR="000125C9" w:rsidRDefault="000125C9">
            <w:pPr>
              <w:pStyle w:val="ConsPlusNormal"/>
              <w:jc w:val="center"/>
            </w:pPr>
            <w:r>
              <w:t>45597,0</w:t>
            </w:r>
          </w:p>
        </w:tc>
      </w:tr>
      <w:tr w:rsidR="000125C9">
        <w:tc>
          <w:tcPr>
            <w:tcW w:w="413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N5 218S3</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2676,0</w:t>
            </w:r>
          </w:p>
        </w:tc>
        <w:tc>
          <w:tcPr>
            <w:tcW w:w="1586" w:type="dxa"/>
          </w:tcPr>
          <w:p w:rsidR="000125C9" w:rsidRDefault="000125C9">
            <w:pPr>
              <w:pStyle w:val="ConsPlusNormal"/>
              <w:jc w:val="center"/>
            </w:pPr>
            <w:r>
              <w:t>2676,0</w:t>
            </w:r>
          </w:p>
        </w:tc>
        <w:tc>
          <w:tcPr>
            <w:tcW w:w="1587" w:type="dxa"/>
          </w:tcPr>
          <w:p w:rsidR="000125C9" w:rsidRDefault="000125C9">
            <w:pPr>
              <w:pStyle w:val="ConsPlusNormal"/>
              <w:jc w:val="center"/>
            </w:pPr>
            <w:r>
              <w:t>2676,0</w:t>
            </w:r>
          </w:p>
        </w:tc>
      </w:tr>
      <w:tr w:rsidR="000125C9">
        <w:tc>
          <w:tcPr>
            <w:tcW w:w="413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N5 218S3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82581,0</w:t>
            </w:r>
          </w:p>
        </w:tc>
        <w:tc>
          <w:tcPr>
            <w:tcW w:w="1586" w:type="dxa"/>
          </w:tcPr>
          <w:p w:rsidR="000125C9" w:rsidRDefault="000125C9">
            <w:pPr>
              <w:pStyle w:val="ConsPlusNormal"/>
              <w:jc w:val="center"/>
            </w:pPr>
            <w:r>
              <w:t>82581,0</w:t>
            </w:r>
          </w:p>
        </w:tc>
        <w:tc>
          <w:tcPr>
            <w:tcW w:w="1587" w:type="dxa"/>
          </w:tcPr>
          <w:p w:rsidR="000125C9" w:rsidRDefault="000125C9">
            <w:pPr>
              <w:pStyle w:val="ConsPlusNormal"/>
              <w:jc w:val="center"/>
            </w:pPr>
            <w:r>
              <w:t>82581,0</w:t>
            </w:r>
          </w:p>
        </w:tc>
      </w:tr>
      <w:tr w:rsidR="000125C9">
        <w:tc>
          <w:tcPr>
            <w:tcW w:w="4139" w:type="dxa"/>
          </w:tcPr>
          <w:p w:rsidR="000125C9" w:rsidRDefault="000125C9">
            <w:pPr>
              <w:pStyle w:val="ConsPlusNormal"/>
            </w:pPr>
            <w:r>
              <w:t>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N7</w:t>
            </w:r>
          </w:p>
        </w:tc>
        <w:tc>
          <w:tcPr>
            <w:tcW w:w="701" w:type="dxa"/>
          </w:tcPr>
          <w:p w:rsidR="000125C9" w:rsidRDefault="000125C9">
            <w:pPr>
              <w:pStyle w:val="ConsPlusNormal"/>
            </w:pPr>
          </w:p>
        </w:tc>
        <w:tc>
          <w:tcPr>
            <w:tcW w:w="1586" w:type="dxa"/>
          </w:tcPr>
          <w:p w:rsidR="000125C9" w:rsidRDefault="000125C9">
            <w:pPr>
              <w:pStyle w:val="ConsPlusNormal"/>
              <w:jc w:val="center"/>
            </w:pPr>
            <w:r>
              <w:t>67666,9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1 N7 51140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67666,9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1235805,8</w:t>
            </w:r>
          </w:p>
        </w:tc>
        <w:tc>
          <w:tcPr>
            <w:tcW w:w="1586" w:type="dxa"/>
          </w:tcPr>
          <w:p w:rsidR="000125C9" w:rsidRDefault="000125C9">
            <w:pPr>
              <w:pStyle w:val="ConsPlusNormal"/>
              <w:jc w:val="center"/>
            </w:pPr>
            <w:r>
              <w:t>1107772,5</w:t>
            </w:r>
          </w:p>
        </w:tc>
        <w:tc>
          <w:tcPr>
            <w:tcW w:w="1587" w:type="dxa"/>
          </w:tcPr>
          <w:p w:rsidR="000125C9" w:rsidRDefault="000125C9">
            <w:pPr>
              <w:pStyle w:val="ConsPlusNormal"/>
              <w:jc w:val="center"/>
            </w:pPr>
            <w:r>
              <w:t>964842,7</w:t>
            </w:r>
          </w:p>
        </w:tc>
      </w:tr>
      <w:tr w:rsidR="000125C9">
        <w:tc>
          <w:tcPr>
            <w:tcW w:w="4139" w:type="dxa"/>
          </w:tcPr>
          <w:p w:rsidR="000125C9" w:rsidRDefault="000125C9">
            <w:pPr>
              <w:pStyle w:val="ConsPlusNormal"/>
            </w:pPr>
            <w:r>
              <w:t>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w:t>
            </w:r>
          </w:p>
        </w:tc>
        <w:tc>
          <w:tcPr>
            <w:tcW w:w="701" w:type="dxa"/>
          </w:tcPr>
          <w:p w:rsidR="000125C9" w:rsidRDefault="000125C9">
            <w:pPr>
              <w:pStyle w:val="ConsPlusNormal"/>
            </w:pPr>
          </w:p>
        </w:tc>
        <w:tc>
          <w:tcPr>
            <w:tcW w:w="1586" w:type="dxa"/>
          </w:tcPr>
          <w:p w:rsidR="000125C9" w:rsidRDefault="000125C9">
            <w:pPr>
              <w:pStyle w:val="ConsPlusNormal"/>
              <w:jc w:val="center"/>
            </w:pPr>
            <w:r>
              <w:t>115980,3</w:t>
            </w:r>
          </w:p>
        </w:tc>
        <w:tc>
          <w:tcPr>
            <w:tcW w:w="1586" w:type="dxa"/>
          </w:tcPr>
          <w:p w:rsidR="000125C9" w:rsidRDefault="000125C9">
            <w:pPr>
              <w:pStyle w:val="ConsPlusNormal"/>
              <w:jc w:val="center"/>
            </w:pPr>
            <w:r>
              <w:t>116698,3</w:t>
            </w:r>
          </w:p>
        </w:tc>
        <w:tc>
          <w:tcPr>
            <w:tcW w:w="1587" w:type="dxa"/>
          </w:tcPr>
          <w:p w:rsidR="000125C9" w:rsidRDefault="000125C9">
            <w:pPr>
              <w:pStyle w:val="ConsPlusNormal"/>
              <w:jc w:val="center"/>
            </w:pPr>
            <w:r>
              <w:t>115691,5</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0159И</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3113,5</w:t>
            </w:r>
          </w:p>
        </w:tc>
        <w:tc>
          <w:tcPr>
            <w:tcW w:w="1586" w:type="dxa"/>
          </w:tcPr>
          <w:p w:rsidR="000125C9" w:rsidRDefault="000125C9">
            <w:pPr>
              <w:pStyle w:val="ConsPlusNormal"/>
              <w:jc w:val="center"/>
            </w:pPr>
            <w:r>
              <w:t>2904,1</w:t>
            </w:r>
          </w:p>
        </w:tc>
        <w:tc>
          <w:tcPr>
            <w:tcW w:w="1587" w:type="dxa"/>
          </w:tcPr>
          <w:p w:rsidR="000125C9" w:rsidRDefault="000125C9">
            <w:pPr>
              <w:pStyle w:val="ConsPlusNormal"/>
              <w:jc w:val="center"/>
            </w:pPr>
            <w:r>
              <w:t>2904,1</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0159К</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111,0</w:t>
            </w:r>
          </w:p>
        </w:tc>
        <w:tc>
          <w:tcPr>
            <w:tcW w:w="1586" w:type="dxa"/>
          </w:tcPr>
          <w:p w:rsidR="000125C9" w:rsidRDefault="000125C9">
            <w:pPr>
              <w:pStyle w:val="ConsPlusNormal"/>
              <w:jc w:val="center"/>
            </w:pPr>
            <w:r>
              <w:t>111,0</w:t>
            </w:r>
          </w:p>
        </w:tc>
        <w:tc>
          <w:tcPr>
            <w:tcW w:w="1587" w:type="dxa"/>
          </w:tcPr>
          <w:p w:rsidR="000125C9" w:rsidRDefault="000125C9">
            <w:pPr>
              <w:pStyle w:val="ConsPlusNormal"/>
              <w:jc w:val="center"/>
            </w:pPr>
            <w:r>
              <w:t>111,0</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0159К</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1840,9</w:t>
            </w:r>
          </w:p>
        </w:tc>
        <w:tc>
          <w:tcPr>
            <w:tcW w:w="1586" w:type="dxa"/>
          </w:tcPr>
          <w:p w:rsidR="000125C9" w:rsidRDefault="000125C9">
            <w:pPr>
              <w:pStyle w:val="ConsPlusNormal"/>
              <w:jc w:val="center"/>
            </w:pPr>
            <w:r>
              <w:t>1840,9</w:t>
            </w:r>
          </w:p>
        </w:tc>
        <w:tc>
          <w:tcPr>
            <w:tcW w:w="1587" w:type="dxa"/>
          </w:tcPr>
          <w:p w:rsidR="000125C9" w:rsidRDefault="000125C9">
            <w:pPr>
              <w:pStyle w:val="ConsPlusNormal"/>
              <w:jc w:val="center"/>
            </w:pPr>
            <w:r>
              <w:t>1840,9</w:t>
            </w:r>
          </w:p>
        </w:tc>
      </w:tr>
      <w:tr w:rsidR="000125C9">
        <w:tc>
          <w:tcPr>
            <w:tcW w:w="4139" w:type="dxa"/>
          </w:tcPr>
          <w:p w:rsidR="000125C9" w:rsidRDefault="000125C9">
            <w:pPr>
              <w:pStyle w:val="ConsPlusNormal"/>
            </w:pPr>
            <w:r>
              <w:t>Расходы на обеспечение деятельности (оказание услуг) специализированных организаций для оказания помощи лицам, находящимся в состоянии алкогольного, наркотического и иного токсического опьянения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0159Ф</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31921,0</w:t>
            </w:r>
          </w:p>
        </w:tc>
        <w:tc>
          <w:tcPr>
            <w:tcW w:w="1586" w:type="dxa"/>
          </w:tcPr>
          <w:p w:rsidR="000125C9" w:rsidRDefault="000125C9">
            <w:pPr>
              <w:pStyle w:val="ConsPlusNormal"/>
              <w:jc w:val="center"/>
            </w:pPr>
            <w:r>
              <w:t>31921,0</w:t>
            </w:r>
          </w:p>
        </w:tc>
        <w:tc>
          <w:tcPr>
            <w:tcW w:w="1587" w:type="dxa"/>
          </w:tcPr>
          <w:p w:rsidR="000125C9" w:rsidRDefault="000125C9">
            <w:pPr>
              <w:pStyle w:val="ConsPlusNormal"/>
              <w:jc w:val="center"/>
            </w:pPr>
            <w:r>
              <w:t>31921,0</w:t>
            </w:r>
          </w:p>
        </w:tc>
      </w:tr>
      <w:tr w:rsidR="000125C9">
        <w:tc>
          <w:tcPr>
            <w:tcW w:w="4139" w:type="dxa"/>
          </w:tcPr>
          <w:p w:rsidR="000125C9" w:rsidRDefault="000125C9">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12 4 01 08591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36894,4</w:t>
            </w:r>
          </w:p>
        </w:tc>
        <w:tc>
          <w:tcPr>
            <w:tcW w:w="1586" w:type="dxa"/>
          </w:tcPr>
          <w:p w:rsidR="000125C9" w:rsidRDefault="000125C9">
            <w:pPr>
              <w:pStyle w:val="ConsPlusNormal"/>
              <w:jc w:val="center"/>
            </w:pPr>
            <w:r>
              <w:t>36815,0</w:t>
            </w:r>
          </w:p>
        </w:tc>
        <w:tc>
          <w:tcPr>
            <w:tcW w:w="1587" w:type="dxa"/>
          </w:tcPr>
          <w:p w:rsidR="000125C9" w:rsidRDefault="000125C9">
            <w:pPr>
              <w:pStyle w:val="ConsPlusNormal"/>
              <w:jc w:val="center"/>
            </w:pPr>
            <w:r>
              <w:t>36815,0</w:t>
            </w:r>
          </w:p>
        </w:tc>
      </w:tr>
      <w:tr w:rsidR="000125C9">
        <w:tc>
          <w:tcPr>
            <w:tcW w:w="4139" w:type="dxa"/>
          </w:tcPr>
          <w:p w:rsidR="000125C9" w:rsidRDefault="000125C9">
            <w:pPr>
              <w:pStyle w:val="ConsPlusNormal"/>
            </w:pPr>
            <w:r>
              <w:t>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12 4 01 20310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41000,0</w:t>
            </w:r>
          </w:p>
        </w:tc>
        <w:tc>
          <w:tcPr>
            <w:tcW w:w="1586" w:type="dxa"/>
          </w:tcPr>
          <w:p w:rsidR="000125C9" w:rsidRDefault="000125C9">
            <w:pPr>
              <w:pStyle w:val="ConsPlusNormal"/>
              <w:jc w:val="center"/>
            </w:pPr>
            <w:r>
              <w:t>41000,0</w:t>
            </w:r>
          </w:p>
        </w:tc>
        <w:tc>
          <w:tcPr>
            <w:tcW w:w="1587" w:type="dxa"/>
          </w:tcPr>
          <w:p w:rsidR="000125C9" w:rsidRDefault="000125C9">
            <w:pPr>
              <w:pStyle w:val="ConsPlusNormal"/>
              <w:jc w:val="center"/>
            </w:pPr>
            <w:r>
              <w:t>41000,0</w:t>
            </w:r>
          </w:p>
        </w:tc>
      </w:tr>
      <w:tr w:rsidR="000125C9">
        <w:tc>
          <w:tcPr>
            <w:tcW w:w="4139" w:type="dxa"/>
          </w:tcPr>
          <w:p w:rsidR="000125C9" w:rsidRDefault="000125C9">
            <w:pPr>
              <w:pStyle w:val="ConsPlusNormal"/>
            </w:pPr>
            <w:r>
              <w:t>Единовременные денежные выплаты работникам государственной системы здравоохранения, в случае причинения им вреда здоровью, в связи с развитием полученных при исполнении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но не приведших к инвалидности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12 4 01 24756</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200,0</w:t>
            </w:r>
          </w:p>
        </w:tc>
        <w:tc>
          <w:tcPr>
            <w:tcW w:w="1586" w:type="dxa"/>
          </w:tcPr>
          <w:p w:rsidR="000125C9" w:rsidRDefault="000125C9">
            <w:pPr>
              <w:pStyle w:val="ConsPlusNormal"/>
              <w:jc w:val="center"/>
            </w:pPr>
            <w:r>
              <w:t>200,0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Единовременное денежное пособие работникам государственной системы здравоохранения, в случае установления инвалидности вследствие заражения новой коронавирусной инфекцией (2019-nCoV) при исполнении трудовых обязанностей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12 4 01 24757</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Расходы на обязательное страхование медицинских, фармацевтических и иных работников государственной системы здравоохранения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12 4 01 25070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29,7</w:t>
            </w:r>
          </w:p>
        </w:tc>
        <w:tc>
          <w:tcPr>
            <w:tcW w:w="1586" w:type="dxa"/>
          </w:tcPr>
          <w:p w:rsidR="000125C9" w:rsidRDefault="000125C9">
            <w:pPr>
              <w:pStyle w:val="ConsPlusNormal"/>
              <w:jc w:val="center"/>
            </w:pPr>
            <w:r>
              <w:t>29,7</w:t>
            </w:r>
          </w:p>
        </w:tc>
        <w:tc>
          <w:tcPr>
            <w:tcW w:w="1587" w:type="dxa"/>
          </w:tcPr>
          <w:p w:rsidR="000125C9" w:rsidRDefault="000125C9">
            <w:pPr>
              <w:pStyle w:val="ConsPlusNormal"/>
              <w:jc w:val="center"/>
            </w:pPr>
            <w:r>
              <w:t>29,7</w:t>
            </w:r>
          </w:p>
        </w:tc>
      </w:tr>
      <w:tr w:rsidR="000125C9">
        <w:tc>
          <w:tcPr>
            <w:tcW w:w="4139" w:type="dxa"/>
          </w:tcPr>
          <w:p w:rsidR="000125C9" w:rsidRDefault="000125C9">
            <w:pPr>
              <w:pStyle w:val="ConsPlusNormal"/>
            </w:pPr>
            <w:r>
              <w:t>Расходы на обязательное страхование медицинских, фармацевтических и иных работников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12 4 01 25070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569,8</w:t>
            </w:r>
          </w:p>
        </w:tc>
        <w:tc>
          <w:tcPr>
            <w:tcW w:w="1586" w:type="dxa"/>
          </w:tcPr>
          <w:p w:rsidR="000125C9" w:rsidRDefault="000125C9">
            <w:pPr>
              <w:pStyle w:val="ConsPlusNormal"/>
              <w:jc w:val="center"/>
            </w:pPr>
            <w:r>
              <w:t>569,8</w:t>
            </w:r>
          </w:p>
        </w:tc>
        <w:tc>
          <w:tcPr>
            <w:tcW w:w="1587" w:type="dxa"/>
          </w:tcPr>
          <w:p w:rsidR="000125C9" w:rsidRDefault="000125C9">
            <w:pPr>
              <w:pStyle w:val="ConsPlusNormal"/>
              <w:jc w:val="center"/>
            </w:pPr>
            <w:r>
              <w:t>569,8</w:t>
            </w:r>
          </w:p>
        </w:tc>
      </w:tr>
      <w:tr w:rsidR="000125C9">
        <w:tc>
          <w:tcPr>
            <w:tcW w:w="4139" w:type="dxa"/>
          </w:tcPr>
          <w:p w:rsidR="000125C9" w:rsidRDefault="000125C9">
            <w:pPr>
              <w:pStyle w:val="ConsPlusNormal"/>
            </w:pPr>
            <w:r>
              <w:t>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12 4 01 61150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200,0</w:t>
            </w:r>
          </w:p>
        </w:tc>
        <w:tc>
          <w:tcPr>
            <w:tcW w:w="1586" w:type="dxa"/>
          </w:tcPr>
          <w:p w:rsidR="000125C9" w:rsidRDefault="000125C9">
            <w:pPr>
              <w:pStyle w:val="ConsPlusNormal"/>
              <w:jc w:val="center"/>
            </w:pPr>
            <w:r>
              <w:t>200,0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12 4 01 71510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1006,8</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12 4 02</w:t>
            </w:r>
          </w:p>
        </w:tc>
        <w:tc>
          <w:tcPr>
            <w:tcW w:w="701" w:type="dxa"/>
          </w:tcPr>
          <w:p w:rsidR="000125C9" w:rsidRDefault="000125C9">
            <w:pPr>
              <w:pStyle w:val="ConsPlusNormal"/>
            </w:pPr>
          </w:p>
        </w:tc>
        <w:tc>
          <w:tcPr>
            <w:tcW w:w="1586" w:type="dxa"/>
          </w:tcPr>
          <w:p w:rsidR="000125C9" w:rsidRDefault="000125C9">
            <w:pPr>
              <w:pStyle w:val="ConsPlusNormal"/>
              <w:jc w:val="center"/>
            </w:pPr>
            <w:r>
              <w:t>184661,3</w:t>
            </w:r>
          </w:p>
        </w:tc>
        <w:tc>
          <w:tcPr>
            <w:tcW w:w="1586" w:type="dxa"/>
          </w:tcPr>
          <w:p w:rsidR="000125C9" w:rsidRDefault="000125C9">
            <w:pPr>
              <w:pStyle w:val="ConsPlusNormal"/>
              <w:jc w:val="center"/>
            </w:pPr>
            <w:r>
              <w:t>169634,8</w:t>
            </w:r>
          </w:p>
        </w:tc>
        <w:tc>
          <w:tcPr>
            <w:tcW w:w="1587" w:type="dxa"/>
          </w:tcPr>
          <w:p w:rsidR="000125C9" w:rsidRDefault="000125C9">
            <w:pPr>
              <w:pStyle w:val="ConsPlusNormal"/>
              <w:jc w:val="center"/>
            </w:pPr>
            <w:r>
              <w:t>169634,8</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13544,7</w:t>
            </w:r>
          </w:p>
        </w:tc>
        <w:tc>
          <w:tcPr>
            <w:tcW w:w="1586" w:type="dxa"/>
          </w:tcPr>
          <w:p w:rsidR="000125C9" w:rsidRDefault="000125C9">
            <w:pPr>
              <w:pStyle w:val="ConsPlusNormal"/>
              <w:jc w:val="center"/>
            </w:pPr>
            <w:r>
              <w:t>12115,9</w:t>
            </w:r>
          </w:p>
        </w:tc>
        <w:tc>
          <w:tcPr>
            <w:tcW w:w="1587" w:type="dxa"/>
          </w:tcPr>
          <w:p w:rsidR="000125C9" w:rsidRDefault="000125C9">
            <w:pPr>
              <w:pStyle w:val="ConsPlusNormal"/>
              <w:jc w:val="center"/>
            </w:pPr>
            <w:r>
              <w:t>12115,9</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954,7</w:t>
            </w:r>
          </w:p>
        </w:tc>
        <w:tc>
          <w:tcPr>
            <w:tcW w:w="1586" w:type="dxa"/>
          </w:tcPr>
          <w:p w:rsidR="000125C9" w:rsidRDefault="000125C9">
            <w:pPr>
              <w:pStyle w:val="ConsPlusNormal"/>
              <w:jc w:val="center"/>
            </w:pPr>
            <w:r>
              <w:t>954,7</w:t>
            </w:r>
          </w:p>
        </w:tc>
        <w:tc>
          <w:tcPr>
            <w:tcW w:w="1587" w:type="dxa"/>
          </w:tcPr>
          <w:p w:rsidR="000125C9" w:rsidRDefault="000125C9">
            <w:pPr>
              <w:pStyle w:val="ConsPlusNormal"/>
              <w:jc w:val="center"/>
            </w:pPr>
            <w:r>
              <w:t>954,7</w:t>
            </w:r>
          </w:p>
        </w:tc>
      </w:tr>
      <w:tr w:rsidR="000125C9">
        <w:tc>
          <w:tcPr>
            <w:tcW w:w="413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12 4 02 01595</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19,4</w:t>
            </w:r>
          </w:p>
        </w:tc>
        <w:tc>
          <w:tcPr>
            <w:tcW w:w="1586" w:type="dxa"/>
          </w:tcPr>
          <w:p w:rsidR="000125C9" w:rsidRDefault="000125C9">
            <w:pPr>
              <w:pStyle w:val="ConsPlusNormal"/>
              <w:jc w:val="center"/>
            </w:pPr>
            <w:r>
              <w:t>19,4</w:t>
            </w:r>
          </w:p>
        </w:tc>
        <w:tc>
          <w:tcPr>
            <w:tcW w:w="1587" w:type="dxa"/>
          </w:tcPr>
          <w:p w:rsidR="000125C9" w:rsidRDefault="000125C9">
            <w:pPr>
              <w:pStyle w:val="ConsPlusNormal"/>
              <w:jc w:val="center"/>
            </w:pPr>
            <w:r>
              <w:t>19,4</w:t>
            </w:r>
          </w:p>
        </w:tc>
      </w:tr>
      <w:tr w:rsidR="000125C9">
        <w:tc>
          <w:tcPr>
            <w:tcW w:w="4139" w:type="dxa"/>
          </w:tcPr>
          <w:p w:rsidR="000125C9" w:rsidRDefault="000125C9">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12 4 02 08592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168742,5</w:t>
            </w:r>
          </w:p>
        </w:tc>
        <w:tc>
          <w:tcPr>
            <w:tcW w:w="1586" w:type="dxa"/>
          </w:tcPr>
          <w:p w:rsidR="000125C9" w:rsidRDefault="000125C9">
            <w:pPr>
              <w:pStyle w:val="ConsPlusNormal"/>
              <w:jc w:val="center"/>
            </w:pPr>
            <w:r>
              <w:t>155144,8</w:t>
            </w:r>
          </w:p>
        </w:tc>
        <w:tc>
          <w:tcPr>
            <w:tcW w:w="1587" w:type="dxa"/>
          </w:tcPr>
          <w:p w:rsidR="000125C9" w:rsidRDefault="000125C9">
            <w:pPr>
              <w:pStyle w:val="ConsPlusNormal"/>
              <w:jc w:val="center"/>
            </w:pPr>
            <w:r>
              <w:t>155144,8</w:t>
            </w:r>
          </w:p>
        </w:tc>
      </w:tr>
      <w:tr w:rsidR="000125C9">
        <w:tc>
          <w:tcPr>
            <w:tcW w:w="4139" w:type="dxa"/>
          </w:tcPr>
          <w:p w:rsidR="000125C9" w:rsidRDefault="000125C9">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12 4 02 21380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1400,0</w:t>
            </w:r>
          </w:p>
        </w:tc>
        <w:tc>
          <w:tcPr>
            <w:tcW w:w="1586" w:type="dxa"/>
          </w:tcPr>
          <w:p w:rsidR="000125C9" w:rsidRDefault="000125C9">
            <w:pPr>
              <w:pStyle w:val="ConsPlusNormal"/>
              <w:jc w:val="center"/>
            </w:pPr>
            <w:r>
              <w:t>1400,0</w:t>
            </w:r>
          </w:p>
        </w:tc>
        <w:tc>
          <w:tcPr>
            <w:tcW w:w="1587" w:type="dxa"/>
          </w:tcPr>
          <w:p w:rsidR="000125C9" w:rsidRDefault="000125C9">
            <w:pPr>
              <w:pStyle w:val="ConsPlusNormal"/>
              <w:jc w:val="center"/>
            </w:pPr>
            <w:r>
              <w:t>1400,0</w:t>
            </w:r>
          </w:p>
        </w:tc>
      </w:tr>
      <w:tr w:rsidR="000125C9">
        <w:tc>
          <w:tcPr>
            <w:tcW w:w="4139" w:type="dxa"/>
          </w:tcPr>
          <w:p w:rsidR="000125C9" w:rsidRDefault="000125C9">
            <w:pPr>
              <w:pStyle w:val="ConsPlusNormal"/>
            </w:pPr>
            <w:r>
              <w:t>Комплекс процессных мероприятий "Охрана здоровья матери и ребенка"</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12 4 03</w:t>
            </w:r>
          </w:p>
        </w:tc>
        <w:tc>
          <w:tcPr>
            <w:tcW w:w="701" w:type="dxa"/>
          </w:tcPr>
          <w:p w:rsidR="000125C9" w:rsidRDefault="000125C9">
            <w:pPr>
              <w:pStyle w:val="ConsPlusNormal"/>
            </w:pPr>
          </w:p>
        </w:tc>
        <w:tc>
          <w:tcPr>
            <w:tcW w:w="1586" w:type="dxa"/>
          </w:tcPr>
          <w:p w:rsidR="000125C9" w:rsidRDefault="000125C9">
            <w:pPr>
              <w:pStyle w:val="ConsPlusNormal"/>
              <w:jc w:val="center"/>
            </w:pPr>
            <w:r>
              <w:t>280519,6</w:t>
            </w:r>
          </w:p>
        </w:tc>
        <w:tc>
          <w:tcPr>
            <w:tcW w:w="1586" w:type="dxa"/>
          </w:tcPr>
          <w:p w:rsidR="000125C9" w:rsidRDefault="000125C9">
            <w:pPr>
              <w:pStyle w:val="ConsPlusNormal"/>
              <w:jc w:val="center"/>
            </w:pPr>
            <w:r>
              <w:t>258607,6</w:t>
            </w:r>
          </w:p>
        </w:tc>
        <w:tc>
          <w:tcPr>
            <w:tcW w:w="1587" w:type="dxa"/>
          </w:tcPr>
          <w:p w:rsidR="000125C9" w:rsidRDefault="000125C9">
            <w:pPr>
              <w:pStyle w:val="ConsPlusNormal"/>
              <w:jc w:val="center"/>
            </w:pPr>
            <w:r>
              <w:t>258690,2</w:t>
            </w:r>
          </w:p>
        </w:tc>
      </w:tr>
      <w:tr w:rsidR="000125C9">
        <w:tc>
          <w:tcPr>
            <w:tcW w:w="4139" w:type="dxa"/>
          </w:tcPr>
          <w:p w:rsidR="000125C9" w:rsidRDefault="000125C9">
            <w:pPr>
              <w:pStyle w:val="ConsPlusNormal"/>
            </w:pPr>
            <w:r>
              <w:t>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12 4 03 09590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120299,8</w:t>
            </w:r>
          </w:p>
        </w:tc>
        <w:tc>
          <w:tcPr>
            <w:tcW w:w="1586" w:type="dxa"/>
          </w:tcPr>
          <w:p w:rsidR="000125C9" w:rsidRDefault="000125C9">
            <w:pPr>
              <w:pStyle w:val="ConsPlusNormal"/>
              <w:jc w:val="center"/>
            </w:pPr>
            <w:r>
              <w:t>118790,3</w:t>
            </w:r>
          </w:p>
        </w:tc>
        <w:tc>
          <w:tcPr>
            <w:tcW w:w="1587" w:type="dxa"/>
          </w:tcPr>
          <w:p w:rsidR="000125C9" w:rsidRDefault="000125C9">
            <w:pPr>
              <w:pStyle w:val="ConsPlusNormal"/>
              <w:jc w:val="center"/>
            </w:pPr>
            <w:r>
              <w:t>118790,3</w:t>
            </w:r>
          </w:p>
        </w:tc>
      </w:tr>
      <w:tr w:rsidR="000125C9">
        <w:tc>
          <w:tcPr>
            <w:tcW w:w="4139" w:type="dxa"/>
          </w:tcPr>
          <w:p w:rsidR="000125C9" w:rsidRDefault="000125C9">
            <w:pPr>
              <w:pStyle w:val="ConsPlusNormal"/>
            </w:pPr>
            <w:r>
              <w:t>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12 4 03 09590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21916,8</w:t>
            </w:r>
          </w:p>
        </w:tc>
        <w:tc>
          <w:tcPr>
            <w:tcW w:w="1586" w:type="dxa"/>
          </w:tcPr>
          <w:p w:rsidR="000125C9" w:rsidRDefault="000125C9">
            <w:pPr>
              <w:pStyle w:val="ConsPlusNormal"/>
              <w:jc w:val="center"/>
            </w:pPr>
            <w:r>
              <w:t>21916,8</w:t>
            </w:r>
          </w:p>
        </w:tc>
        <w:tc>
          <w:tcPr>
            <w:tcW w:w="1587" w:type="dxa"/>
          </w:tcPr>
          <w:p w:rsidR="000125C9" w:rsidRDefault="000125C9">
            <w:pPr>
              <w:pStyle w:val="ConsPlusNormal"/>
              <w:jc w:val="center"/>
            </w:pPr>
            <w:r>
              <w:t>21916,8</w:t>
            </w:r>
          </w:p>
        </w:tc>
      </w:tr>
      <w:tr w:rsidR="000125C9">
        <w:tc>
          <w:tcPr>
            <w:tcW w:w="4139" w:type="dxa"/>
          </w:tcPr>
          <w:p w:rsidR="000125C9" w:rsidRDefault="000125C9">
            <w:pPr>
              <w:pStyle w:val="ConsPlusNormal"/>
            </w:pPr>
            <w:r>
              <w:t>Расходы на обеспечение деятельности (оказание услуг) домов ребенка (Иные бюджетные ассигнования)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12 4 03 09590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322,5</w:t>
            </w:r>
          </w:p>
        </w:tc>
        <w:tc>
          <w:tcPr>
            <w:tcW w:w="1586" w:type="dxa"/>
          </w:tcPr>
          <w:p w:rsidR="000125C9" w:rsidRDefault="000125C9">
            <w:pPr>
              <w:pStyle w:val="ConsPlusNormal"/>
              <w:jc w:val="center"/>
            </w:pPr>
            <w:r>
              <w:t>322,5</w:t>
            </w:r>
          </w:p>
        </w:tc>
        <w:tc>
          <w:tcPr>
            <w:tcW w:w="1587" w:type="dxa"/>
          </w:tcPr>
          <w:p w:rsidR="000125C9" w:rsidRDefault="000125C9">
            <w:pPr>
              <w:pStyle w:val="ConsPlusNormal"/>
              <w:jc w:val="center"/>
            </w:pPr>
            <w:r>
              <w:t>322,5</w:t>
            </w:r>
          </w:p>
        </w:tc>
      </w:tr>
      <w:tr w:rsidR="000125C9">
        <w:tc>
          <w:tcPr>
            <w:tcW w:w="4139" w:type="dxa"/>
          </w:tcPr>
          <w:p w:rsidR="000125C9" w:rsidRDefault="000125C9">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12 4 03 09591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95415,0</w:t>
            </w:r>
          </w:p>
        </w:tc>
        <w:tc>
          <w:tcPr>
            <w:tcW w:w="1586" w:type="dxa"/>
          </w:tcPr>
          <w:p w:rsidR="000125C9" w:rsidRDefault="000125C9">
            <w:pPr>
              <w:pStyle w:val="ConsPlusNormal"/>
              <w:jc w:val="center"/>
            </w:pPr>
            <w:r>
              <w:t>82020,2</w:t>
            </w:r>
          </w:p>
        </w:tc>
        <w:tc>
          <w:tcPr>
            <w:tcW w:w="1587" w:type="dxa"/>
          </w:tcPr>
          <w:p w:rsidR="000125C9" w:rsidRDefault="000125C9">
            <w:pPr>
              <w:pStyle w:val="ConsPlusNormal"/>
              <w:jc w:val="center"/>
            </w:pPr>
            <w:r>
              <w:t>82020,2</w:t>
            </w:r>
          </w:p>
        </w:tc>
      </w:tr>
      <w:tr w:rsidR="000125C9">
        <w:tc>
          <w:tcPr>
            <w:tcW w:w="4139" w:type="dxa"/>
          </w:tcPr>
          <w:p w:rsidR="000125C9" w:rsidRDefault="000125C9">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12 4 03 09591</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12891,1</w:t>
            </w:r>
          </w:p>
        </w:tc>
        <w:tc>
          <w:tcPr>
            <w:tcW w:w="1586" w:type="dxa"/>
          </w:tcPr>
          <w:p w:rsidR="000125C9" w:rsidRDefault="000125C9">
            <w:pPr>
              <w:pStyle w:val="ConsPlusNormal"/>
              <w:jc w:val="center"/>
            </w:pPr>
            <w:r>
              <w:t>12891,1</w:t>
            </w:r>
          </w:p>
        </w:tc>
        <w:tc>
          <w:tcPr>
            <w:tcW w:w="1587" w:type="dxa"/>
          </w:tcPr>
          <w:p w:rsidR="000125C9" w:rsidRDefault="000125C9">
            <w:pPr>
              <w:pStyle w:val="ConsPlusNormal"/>
              <w:jc w:val="center"/>
            </w:pPr>
            <w:r>
              <w:t>12891,1</w:t>
            </w:r>
          </w:p>
        </w:tc>
      </w:tr>
      <w:tr w:rsidR="000125C9">
        <w:tc>
          <w:tcPr>
            <w:tcW w:w="4139" w:type="dxa"/>
          </w:tcPr>
          <w:p w:rsidR="000125C9" w:rsidRDefault="000125C9">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12 4 03 09591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409,3</w:t>
            </w:r>
          </w:p>
        </w:tc>
        <w:tc>
          <w:tcPr>
            <w:tcW w:w="1586" w:type="dxa"/>
          </w:tcPr>
          <w:p w:rsidR="000125C9" w:rsidRDefault="000125C9">
            <w:pPr>
              <w:pStyle w:val="ConsPlusNormal"/>
              <w:jc w:val="center"/>
            </w:pPr>
            <w:r>
              <w:t>409,3</w:t>
            </w:r>
          </w:p>
        </w:tc>
        <w:tc>
          <w:tcPr>
            <w:tcW w:w="1587" w:type="dxa"/>
          </w:tcPr>
          <w:p w:rsidR="000125C9" w:rsidRDefault="000125C9">
            <w:pPr>
              <w:pStyle w:val="ConsPlusNormal"/>
              <w:jc w:val="center"/>
            </w:pPr>
            <w:r>
              <w:t>409,3</w:t>
            </w:r>
          </w:p>
        </w:tc>
      </w:tr>
      <w:tr w:rsidR="000125C9">
        <w:tc>
          <w:tcPr>
            <w:tcW w:w="4139" w:type="dxa"/>
          </w:tcPr>
          <w:p w:rsidR="000125C9" w:rsidRDefault="000125C9">
            <w:pPr>
              <w:pStyle w:val="ConsPlusNormal"/>
            </w:pPr>
            <w:r>
              <w:t>Мероприятия по проведению массового обследования новорожденных на врожденные и (или) наследственные заболевания (расширенный неонатальный скрининг)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03 R3850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29265,1</w:t>
            </w:r>
          </w:p>
        </w:tc>
        <w:tc>
          <w:tcPr>
            <w:tcW w:w="1586" w:type="dxa"/>
          </w:tcPr>
          <w:p w:rsidR="000125C9" w:rsidRDefault="000125C9">
            <w:pPr>
              <w:pStyle w:val="ConsPlusNormal"/>
              <w:jc w:val="center"/>
            </w:pPr>
            <w:r>
              <w:t>22257,4</w:t>
            </w:r>
          </w:p>
        </w:tc>
        <w:tc>
          <w:tcPr>
            <w:tcW w:w="1587" w:type="dxa"/>
          </w:tcPr>
          <w:p w:rsidR="000125C9" w:rsidRDefault="000125C9">
            <w:pPr>
              <w:pStyle w:val="ConsPlusNormal"/>
              <w:jc w:val="center"/>
            </w:pPr>
            <w:r>
              <w:t>22340,0</w:t>
            </w:r>
          </w:p>
        </w:tc>
      </w:tr>
      <w:tr w:rsidR="000125C9">
        <w:tc>
          <w:tcPr>
            <w:tcW w:w="4139" w:type="dxa"/>
          </w:tcPr>
          <w:p w:rsidR="000125C9" w:rsidRDefault="000125C9">
            <w:pPr>
              <w:pStyle w:val="ConsPlusNormal"/>
            </w:pPr>
            <w:r>
              <w:t>Комплекс процессных мероприятий "Развитие паллиативной помощи, в том числе детям"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12 4 05</w:t>
            </w:r>
          </w:p>
        </w:tc>
        <w:tc>
          <w:tcPr>
            <w:tcW w:w="701" w:type="dxa"/>
          </w:tcPr>
          <w:p w:rsidR="000125C9" w:rsidRDefault="000125C9">
            <w:pPr>
              <w:pStyle w:val="ConsPlusNormal"/>
            </w:pPr>
          </w:p>
        </w:tc>
        <w:tc>
          <w:tcPr>
            <w:tcW w:w="1586" w:type="dxa"/>
          </w:tcPr>
          <w:p w:rsidR="000125C9" w:rsidRDefault="000125C9">
            <w:pPr>
              <w:pStyle w:val="ConsPlusNormal"/>
              <w:jc w:val="center"/>
            </w:pPr>
            <w:r>
              <w:t>11057,3</w:t>
            </w:r>
          </w:p>
        </w:tc>
        <w:tc>
          <w:tcPr>
            <w:tcW w:w="1586" w:type="dxa"/>
          </w:tcPr>
          <w:p w:rsidR="000125C9" w:rsidRDefault="000125C9">
            <w:pPr>
              <w:pStyle w:val="ConsPlusNormal"/>
              <w:jc w:val="center"/>
            </w:pPr>
            <w:r>
              <w:t>11057,3</w:t>
            </w:r>
          </w:p>
        </w:tc>
        <w:tc>
          <w:tcPr>
            <w:tcW w:w="1587" w:type="dxa"/>
          </w:tcPr>
          <w:p w:rsidR="000125C9" w:rsidRDefault="000125C9">
            <w:pPr>
              <w:pStyle w:val="ConsPlusNormal"/>
              <w:jc w:val="center"/>
            </w:pPr>
            <w:r>
              <w:t>11057,3</w:t>
            </w:r>
          </w:p>
        </w:tc>
      </w:tr>
      <w:tr w:rsidR="000125C9">
        <w:tc>
          <w:tcPr>
            <w:tcW w:w="4139" w:type="dxa"/>
          </w:tcPr>
          <w:p w:rsidR="000125C9" w:rsidRDefault="000125C9">
            <w:pPr>
              <w:pStyle w:val="ConsPlusNormal"/>
            </w:pPr>
            <w:r>
              <w:t>Развитие паллиативной медицинской помощи (Пациенты, нуждающиеся в паллиативной медицинской помощи, для купирования тяжелых симптомов заболевания, в том числе для обезболивания, обеспечены лекарственными препаратами, содержащими наркотические средства и психотропные вещества)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05 R2014</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11057,3</w:t>
            </w:r>
          </w:p>
        </w:tc>
        <w:tc>
          <w:tcPr>
            <w:tcW w:w="1586" w:type="dxa"/>
          </w:tcPr>
          <w:p w:rsidR="000125C9" w:rsidRDefault="000125C9">
            <w:pPr>
              <w:pStyle w:val="ConsPlusNormal"/>
              <w:jc w:val="center"/>
            </w:pPr>
            <w:r>
              <w:t>11057,3</w:t>
            </w:r>
          </w:p>
        </w:tc>
        <w:tc>
          <w:tcPr>
            <w:tcW w:w="1587" w:type="dxa"/>
          </w:tcPr>
          <w:p w:rsidR="000125C9" w:rsidRDefault="000125C9">
            <w:pPr>
              <w:pStyle w:val="ConsPlusNormal"/>
              <w:jc w:val="center"/>
            </w:pPr>
            <w:r>
              <w:t>11057,3</w:t>
            </w:r>
          </w:p>
        </w:tc>
      </w:tr>
      <w:tr w:rsidR="000125C9">
        <w:tc>
          <w:tcPr>
            <w:tcW w:w="4139" w:type="dxa"/>
          </w:tcPr>
          <w:p w:rsidR="000125C9" w:rsidRDefault="000125C9">
            <w:pPr>
              <w:pStyle w:val="ConsPlusNormal"/>
            </w:pPr>
            <w:r>
              <w:t>Комплекс процессных мероприятий "Кадровое обеспечение системы здравоохранения"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12 4 06</w:t>
            </w:r>
          </w:p>
        </w:tc>
        <w:tc>
          <w:tcPr>
            <w:tcW w:w="701" w:type="dxa"/>
          </w:tcPr>
          <w:p w:rsidR="000125C9" w:rsidRDefault="000125C9">
            <w:pPr>
              <w:pStyle w:val="ConsPlusNormal"/>
            </w:pPr>
          </w:p>
        </w:tc>
        <w:tc>
          <w:tcPr>
            <w:tcW w:w="1586" w:type="dxa"/>
          </w:tcPr>
          <w:p w:rsidR="000125C9" w:rsidRDefault="000125C9">
            <w:pPr>
              <w:pStyle w:val="ConsPlusNormal"/>
              <w:jc w:val="center"/>
            </w:pPr>
            <w:r>
              <w:t>64207,2</w:t>
            </w:r>
          </w:p>
        </w:tc>
        <w:tc>
          <w:tcPr>
            <w:tcW w:w="1586" w:type="dxa"/>
          </w:tcPr>
          <w:p w:rsidR="000125C9" w:rsidRDefault="000125C9">
            <w:pPr>
              <w:pStyle w:val="ConsPlusNormal"/>
              <w:jc w:val="center"/>
            </w:pPr>
            <w:r>
              <w:t>45407,2</w:t>
            </w:r>
          </w:p>
        </w:tc>
        <w:tc>
          <w:tcPr>
            <w:tcW w:w="1587" w:type="dxa"/>
          </w:tcPr>
          <w:p w:rsidR="000125C9" w:rsidRDefault="000125C9">
            <w:pPr>
              <w:pStyle w:val="ConsPlusNormal"/>
              <w:jc w:val="center"/>
            </w:pPr>
            <w:r>
              <w:t>60407,2</w:t>
            </w:r>
          </w:p>
        </w:tc>
      </w:tr>
      <w:tr w:rsidR="000125C9">
        <w:tc>
          <w:tcPr>
            <w:tcW w:w="4139" w:type="dxa"/>
          </w:tcPr>
          <w:p w:rsidR="000125C9" w:rsidRDefault="000125C9">
            <w:pPr>
              <w:pStyle w:val="ConsPlusNormal"/>
            </w:pPr>
            <w:r>
              <w:t>Компенсационные выплаты за наем жилых помещений гражданам, обучающимся в образовательных учреждениях высшего профессионального образования, расположенных на территории Владимирской области, по образовательным программам высшего профессионального образования и заключившим договор о целевом обучении с Министерством здравоохранения Владимирской области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12 4 06 10994</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1800,0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Единовременные денежные выплаты медицинским работникам медицинских организаций, расположенных на территории Владимирской области, награжденных медалью Орлова "За медицинскую доблесть"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12 4 06 25110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104,2</w:t>
            </w:r>
          </w:p>
        </w:tc>
        <w:tc>
          <w:tcPr>
            <w:tcW w:w="1586" w:type="dxa"/>
          </w:tcPr>
          <w:p w:rsidR="000125C9" w:rsidRDefault="000125C9">
            <w:pPr>
              <w:pStyle w:val="ConsPlusNormal"/>
              <w:jc w:val="center"/>
            </w:pPr>
            <w:r>
              <w:t>104,2</w:t>
            </w:r>
          </w:p>
        </w:tc>
        <w:tc>
          <w:tcPr>
            <w:tcW w:w="1587" w:type="dxa"/>
          </w:tcPr>
          <w:p w:rsidR="000125C9" w:rsidRDefault="000125C9">
            <w:pPr>
              <w:pStyle w:val="ConsPlusNormal"/>
              <w:jc w:val="center"/>
            </w:pPr>
            <w:r>
              <w:t>104,2</w:t>
            </w:r>
          </w:p>
        </w:tc>
      </w:tr>
      <w:tr w:rsidR="000125C9">
        <w:tc>
          <w:tcPr>
            <w:tcW w:w="4139" w:type="dxa"/>
          </w:tcPr>
          <w:p w:rsidR="000125C9" w:rsidRDefault="000125C9">
            <w:pPr>
              <w:pStyle w:val="ConsPlusNormal"/>
            </w:pPr>
            <w:r>
              <w:t>Расходы на транспортировку медицинских работников до места работы и обратно в государственные учреждения здравоохранения (структурные подразделения), расположенные в удаленных и труднодоступных территориях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12 4 06 25870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1553,0</w:t>
            </w:r>
          </w:p>
        </w:tc>
        <w:tc>
          <w:tcPr>
            <w:tcW w:w="1586" w:type="dxa"/>
          </w:tcPr>
          <w:p w:rsidR="000125C9" w:rsidRDefault="000125C9">
            <w:pPr>
              <w:pStyle w:val="ConsPlusNormal"/>
              <w:jc w:val="center"/>
            </w:pPr>
            <w:r>
              <w:t>1553,0</w:t>
            </w:r>
          </w:p>
        </w:tc>
        <w:tc>
          <w:tcPr>
            <w:tcW w:w="1587" w:type="dxa"/>
          </w:tcPr>
          <w:p w:rsidR="000125C9" w:rsidRDefault="000125C9">
            <w:pPr>
              <w:pStyle w:val="ConsPlusNormal"/>
              <w:jc w:val="center"/>
            </w:pPr>
            <w:r>
              <w:t>1553,0</w:t>
            </w:r>
          </w:p>
        </w:tc>
      </w:tr>
      <w:tr w:rsidR="000125C9">
        <w:tc>
          <w:tcPr>
            <w:tcW w:w="4139" w:type="dxa"/>
          </w:tcPr>
          <w:p w:rsidR="000125C9" w:rsidRDefault="000125C9">
            <w:pPr>
              <w:pStyle w:val="ConsPlusNormal"/>
            </w:pPr>
            <w: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06 R1380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60750,0</w:t>
            </w:r>
          </w:p>
        </w:tc>
        <w:tc>
          <w:tcPr>
            <w:tcW w:w="1586" w:type="dxa"/>
          </w:tcPr>
          <w:p w:rsidR="000125C9" w:rsidRDefault="000125C9">
            <w:pPr>
              <w:pStyle w:val="ConsPlusNormal"/>
              <w:jc w:val="center"/>
            </w:pPr>
            <w:r>
              <w:t>43750,0</w:t>
            </w:r>
          </w:p>
        </w:tc>
        <w:tc>
          <w:tcPr>
            <w:tcW w:w="1587" w:type="dxa"/>
          </w:tcPr>
          <w:p w:rsidR="000125C9" w:rsidRDefault="000125C9">
            <w:pPr>
              <w:pStyle w:val="ConsPlusNormal"/>
              <w:jc w:val="center"/>
            </w:pPr>
            <w:r>
              <w:t>58750,0</w:t>
            </w:r>
          </w:p>
        </w:tc>
      </w:tr>
      <w:tr w:rsidR="000125C9">
        <w:tc>
          <w:tcPr>
            <w:tcW w:w="4139" w:type="dxa"/>
          </w:tcPr>
          <w:p w:rsidR="000125C9" w:rsidRDefault="000125C9">
            <w:pPr>
              <w:pStyle w:val="ConsPlusNormal"/>
            </w:pPr>
            <w:r>
              <w:t>Комплекс процессных мероприятий "Совершенствование системы лекарственного обеспечения, в том числе в амбулаторных условиях"</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12 4 08</w:t>
            </w:r>
          </w:p>
        </w:tc>
        <w:tc>
          <w:tcPr>
            <w:tcW w:w="701" w:type="dxa"/>
          </w:tcPr>
          <w:p w:rsidR="000125C9" w:rsidRDefault="000125C9">
            <w:pPr>
              <w:pStyle w:val="ConsPlusNormal"/>
            </w:pPr>
          </w:p>
        </w:tc>
        <w:tc>
          <w:tcPr>
            <w:tcW w:w="1586" w:type="dxa"/>
          </w:tcPr>
          <w:p w:rsidR="000125C9" w:rsidRDefault="000125C9">
            <w:pPr>
              <w:pStyle w:val="ConsPlusNormal"/>
              <w:jc w:val="center"/>
            </w:pPr>
            <w:r>
              <w:t>94357,5</w:t>
            </w:r>
          </w:p>
        </w:tc>
        <w:tc>
          <w:tcPr>
            <w:tcW w:w="1586" w:type="dxa"/>
          </w:tcPr>
          <w:p w:rsidR="000125C9" w:rsidRDefault="000125C9">
            <w:pPr>
              <w:pStyle w:val="ConsPlusNormal"/>
              <w:jc w:val="center"/>
            </w:pPr>
            <w:r>
              <w:t>91420,7</w:t>
            </w:r>
          </w:p>
        </w:tc>
        <w:tc>
          <w:tcPr>
            <w:tcW w:w="1587" w:type="dxa"/>
          </w:tcPr>
          <w:p w:rsidR="000125C9" w:rsidRDefault="000125C9">
            <w:pPr>
              <w:pStyle w:val="ConsPlusNormal"/>
              <w:jc w:val="center"/>
            </w:pPr>
            <w:r>
              <w:t>92602,0</w:t>
            </w:r>
          </w:p>
        </w:tc>
      </w:tr>
      <w:tr w:rsidR="000125C9">
        <w:tc>
          <w:tcPr>
            <w:tcW w:w="4139" w:type="dxa"/>
          </w:tcPr>
          <w:p w:rsidR="000125C9" w:rsidRDefault="000125C9">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12 4 08 08593</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37441,5</w:t>
            </w:r>
          </w:p>
        </w:tc>
        <w:tc>
          <w:tcPr>
            <w:tcW w:w="1586" w:type="dxa"/>
          </w:tcPr>
          <w:p w:rsidR="000125C9" w:rsidRDefault="000125C9">
            <w:pPr>
              <w:pStyle w:val="ConsPlusNormal"/>
              <w:jc w:val="center"/>
            </w:pPr>
            <w:r>
              <w:t>37441,5</w:t>
            </w:r>
          </w:p>
        </w:tc>
        <w:tc>
          <w:tcPr>
            <w:tcW w:w="1587" w:type="dxa"/>
          </w:tcPr>
          <w:p w:rsidR="000125C9" w:rsidRDefault="000125C9">
            <w:pPr>
              <w:pStyle w:val="ConsPlusNormal"/>
              <w:jc w:val="center"/>
            </w:pPr>
            <w:r>
              <w:t>37441,5</w:t>
            </w:r>
          </w:p>
        </w:tc>
      </w:tr>
      <w:tr w:rsidR="000125C9">
        <w:tc>
          <w:tcPr>
            <w:tcW w:w="4139" w:type="dxa"/>
          </w:tcPr>
          <w:p w:rsidR="000125C9" w:rsidRDefault="000125C9">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12 4 08 08593</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9681,2</w:t>
            </w:r>
          </w:p>
        </w:tc>
        <w:tc>
          <w:tcPr>
            <w:tcW w:w="1586" w:type="dxa"/>
          </w:tcPr>
          <w:p w:rsidR="000125C9" w:rsidRDefault="000125C9">
            <w:pPr>
              <w:pStyle w:val="ConsPlusNormal"/>
              <w:jc w:val="center"/>
            </w:pPr>
            <w:r>
              <w:t>9681,2</w:t>
            </w:r>
          </w:p>
        </w:tc>
        <w:tc>
          <w:tcPr>
            <w:tcW w:w="1587" w:type="dxa"/>
          </w:tcPr>
          <w:p w:rsidR="000125C9" w:rsidRDefault="000125C9">
            <w:pPr>
              <w:pStyle w:val="ConsPlusNormal"/>
              <w:jc w:val="center"/>
            </w:pPr>
            <w:r>
              <w:t>9681,2</w:t>
            </w:r>
          </w:p>
        </w:tc>
      </w:tr>
      <w:tr w:rsidR="000125C9">
        <w:tc>
          <w:tcPr>
            <w:tcW w:w="4139" w:type="dxa"/>
          </w:tcPr>
          <w:p w:rsidR="000125C9" w:rsidRDefault="000125C9">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12 4 08 08593</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440,2</w:t>
            </w:r>
          </w:p>
        </w:tc>
        <w:tc>
          <w:tcPr>
            <w:tcW w:w="1586" w:type="dxa"/>
          </w:tcPr>
          <w:p w:rsidR="000125C9" w:rsidRDefault="000125C9">
            <w:pPr>
              <w:pStyle w:val="ConsPlusNormal"/>
              <w:jc w:val="center"/>
            </w:pPr>
            <w:r>
              <w:t>440,2</w:t>
            </w:r>
          </w:p>
        </w:tc>
        <w:tc>
          <w:tcPr>
            <w:tcW w:w="1587" w:type="dxa"/>
          </w:tcPr>
          <w:p w:rsidR="000125C9" w:rsidRDefault="000125C9">
            <w:pPr>
              <w:pStyle w:val="ConsPlusNormal"/>
              <w:jc w:val="center"/>
            </w:pPr>
            <w:r>
              <w:t>440,2</w:t>
            </w:r>
          </w:p>
        </w:tc>
      </w:tr>
      <w:tr w:rsidR="000125C9">
        <w:tc>
          <w:tcPr>
            <w:tcW w:w="4139" w:type="dxa"/>
          </w:tcPr>
          <w:p w:rsidR="000125C9" w:rsidRDefault="000125C9">
            <w:pPr>
              <w:pStyle w:val="ConsPlusNormal"/>
            </w:pPr>
            <w:r>
              <w:t>Закупка, хранение, распределение и отпуск наркотических средств, психотропных веществ и их прекурсоров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12 4 08 20595</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11800,0</w:t>
            </w:r>
          </w:p>
        </w:tc>
        <w:tc>
          <w:tcPr>
            <w:tcW w:w="1586" w:type="dxa"/>
          </w:tcPr>
          <w:p w:rsidR="000125C9" w:rsidRDefault="000125C9">
            <w:pPr>
              <w:pStyle w:val="ConsPlusNormal"/>
              <w:jc w:val="center"/>
            </w:pPr>
            <w:r>
              <w:t>11800,0</w:t>
            </w:r>
          </w:p>
        </w:tc>
        <w:tc>
          <w:tcPr>
            <w:tcW w:w="1587" w:type="dxa"/>
          </w:tcPr>
          <w:p w:rsidR="000125C9" w:rsidRDefault="000125C9">
            <w:pPr>
              <w:pStyle w:val="ConsPlusNormal"/>
              <w:jc w:val="center"/>
            </w:pPr>
            <w:r>
              <w:t>11800,0</w:t>
            </w:r>
          </w:p>
        </w:tc>
      </w:tr>
      <w:tr w:rsidR="000125C9">
        <w:tc>
          <w:tcPr>
            <w:tcW w:w="4139" w:type="dxa"/>
          </w:tcPr>
          <w:p w:rsidR="000125C9" w:rsidRDefault="000125C9">
            <w:pPr>
              <w:pStyle w:val="ConsPlusNormal"/>
            </w:pPr>
            <w: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12 4 08 52160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3092,6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08 R2140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31902,0</w:t>
            </w:r>
          </w:p>
        </w:tc>
        <w:tc>
          <w:tcPr>
            <w:tcW w:w="1586" w:type="dxa"/>
          </w:tcPr>
          <w:p w:rsidR="000125C9" w:rsidRDefault="000125C9">
            <w:pPr>
              <w:pStyle w:val="ConsPlusNormal"/>
              <w:jc w:val="center"/>
            </w:pPr>
            <w:r>
              <w:t>32057,8</w:t>
            </w:r>
          </w:p>
        </w:tc>
        <w:tc>
          <w:tcPr>
            <w:tcW w:w="1587" w:type="dxa"/>
          </w:tcPr>
          <w:p w:rsidR="000125C9" w:rsidRDefault="000125C9">
            <w:pPr>
              <w:pStyle w:val="ConsPlusNormal"/>
              <w:jc w:val="center"/>
            </w:pPr>
            <w:r>
              <w:t>33239,1</w:t>
            </w:r>
          </w:p>
        </w:tc>
      </w:tr>
      <w:tr w:rsidR="000125C9">
        <w:tc>
          <w:tcPr>
            <w:tcW w:w="4139" w:type="dxa"/>
          </w:tcPr>
          <w:p w:rsidR="000125C9" w:rsidRDefault="000125C9">
            <w:pPr>
              <w:pStyle w:val="ConsPlusNormal"/>
            </w:pPr>
            <w:r>
              <w:t>Комплекс процессных мероприятий "Развитие информатизации в здравоохранении"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12 4 09</w:t>
            </w:r>
          </w:p>
        </w:tc>
        <w:tc>
          <w:tcPr>
            <w:tcW w:w="701" w:type="dxa"/>
          </w:tcPr>
          <w:p w:rsidR="000125C9" w:rsidRDefault="000125C9">
            <w:pPr>
              <w:pStyle w:val="ConsPlusNormal"/>
            </w:pPr>
          </w:p>
        </w:tc>
        <w:tc>
          <w:tcPr>
            <w:tcW w:w="1586" w:type="dxa"/>
          </w:tcPr>
          <w:p w:rsidR="000125C9" w:rsidRDefault="000125C9">
            <w:pPr>
              <w:pStyle w:val="ConsPlusNormal"/>
              <w:jc w:val="center"/>
            </w:pPr>
            <w:r>
              <w:t>297958,2</w:t>
            </w:r>
          </w:p>
        </w:tc>
        <w:tc>
          <w:tcPr>
            <w:tcW w:w="1586" w:type="dxa"/>
          </w:tcPr>
          <w:p w:rsidR="000125C9" w:rsidRDefault="000125C9">
            <w:pPr>
              <w:pStyle w:val="ConsPlusNormal"/>
              <w:jc w:val="center"/>
            </w:pPr>
            <w:r>
              <w:t>251958,2</w:t>
            </w:r>
          </w:p>
        </w:tc>
        <w:tc>
          <w:tcPr>
            <w:tcW w:w="1587" w:type="dxa"/>
          </w:tcPr>
          <w:p w:rsidR="000125C9" w:rsidRDefault="000125C9">
            <w:pPr>
              <w:pStyle w:val="ConsPlusNormal"/>
              <w:jc w:val="center"/>
            </w:pPr>
            <w:r>
              <w:t>93771,3</w:t>
            </w:r>
          </w:p>
        </w:tc>
      </w:tr>
      <w:tr w:rsidR="000125C9">
        <w:tc>
          <w:tcPr>
            <w:tcW w:w="4139" w:type="dxa"/>
          </w:tcPr>
          <w:p w:rsidR="000125C9" w:rsidRDefault="000125C9">
            <w:pPr>
              <w:pStyle w:val="ConsPlusNormal"/>
            </w:pPr>
            <w:r>
              <w:t>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12 4 09 08595</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93771,3</w:t>
            </w:r>
          </w:p>
        </w:tc>
        <w:tc>
          <w:tcPr>
            <w:tcW w:w="1586" w:type="dxa"/>
          </w:tcPr>
          <w:p w:rsidR="000125C9" w:rsidRDefault="000125C9">
            <w:pPr>
              <w:pStyle w:val="ConsPlusNormal"/>
              <w:jc w:val="center"/>
            </w:pPr>
            <w:r>
              <w:t>93771,3</w:t>
            </w:r>
          </w:p>
        </w:tc>
        <w:tc>
          <w:tcPr>
            <w:tcW w:w="1587" w:type="dxa"/>
          </w:tcPr>
          <w:p w:rsidR="000125C9" w:rsidRDefault="000125C9">
            <w:pPr>
              <w:pStyle w:val="ConsPlusNormal"/>
              <w:jc w:val="center"/>
            </w:pPr>
            <w:r>
              <w:t>93771,3</w:t>
            </w:r>
          </w:p>
        </w:tc>
      </w:tr>
      <w:tr w:rsidR="000125C9">
        <w:tc>
          <w:tcPr>
            <w:tcW w:w="4139" w:type="dxa"/>
          </w:tcPr>
          <w:p w:rsidR="000125C9" w:rsidRDefault="000125C9">
            <w:pPr>
              <w:pStyle w:val="ConsPlusNormal"/>
            </w:pPr>
            <w:r>
              <w:t>Сопровождение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12 4 09 22160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41040,3</w:t>
            </w:r>
          </w:p>
        </w:tc>
        <w:tc>
          <w:tcPr>
            <w:tcW w:w="1586" w:type="dxa"/>
          </w:tcPr>
          <w:p w:rsidR="000125C9" w:rsidRDefault="000125C9">
            <w:pPr>
              <w:pStyle w:val="ConsPlusNormal"/>
              <w:jc w:val="center"/>
            </w:pPr>
            <w:r>
              <w:t>41040,3</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Сопровождение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12 4 09 24180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161289,0</w:t>
            </w:r>
          </w:p>
        </w:tc>
        <w:tc>
          <w:tcPr>
            <w:tcW w:w="1586" w:type="dxa"/>
          </w:tcPr>
          <w:p w:rsidR="000125C9" w:rsidRDefault="000125C9">
            <w:pPr>
              <w:pStyle w:val="ConsPlusNormal"/>
              <w:jc w:val="center"/>
            </w:pPr>
            <w:r>
              <w:t>115289,0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Обеспечение функционирования защищенной сети передачи данных государственных учреждений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12 4 09 25190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1857,6</w:t>
            </w:r>
          </w:p>
        </w:tc>
        <w:tc>
          <w:tcPr>
            <w:tcW w:w="1586" w:type="dxa"/>
          </w:tcPr>
          <w:p w:rsidR="000125C9" w:rsidRDefault="000125C9">
            <w:pPr>
              <w:pStyle w:val="ConsPlusNormal"/>
              <w:jc w:val="center"/>
            </w:pPr>
            <w:r>
              <w:t>1857,6</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"Совершенствование системы территориального планирования здравоохранения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12 4 10</w:t>
            </w:r>
          </w:p>
        </w:tc>
        <w:tc>
          <w:tcPr>
            <w:tcW w:w="701" w:type="dxa"/>
          </w:tcPr>
          <w:p w:rsidR="000125C9" w:rsidRDefault="000125C9">
            <w:pPr>
              <w:pStyle w:val="ConsPlusNormal"/>
            </w:pPr>
          </w:p>
        </w:tc>
        <w:tc>
          <w:tcPr>
            <w:tcW w:w="1586" w:type="dxa"/>
          </w:tcPr>
          <w:p w:rsidR="000125C9" w:rsidRDefault="000125C9">
            <w:pPr>
              <w:pStyle w:val="ConsPlusNormal"/>
              <w:jc w:val="center"/>
            </w:pPr>
            <w:r>
              <w:t>166064,4</w:t>
            </w:r>
          </w:p>
        </w:tc>
        <w:tc>
          <w:tcPr>
            <w:tcW w:w="1586" w:type="dxa"/>
          </w:tcPr>
          <w:p w:rsidR="000125C9" w:rsidRDefault="000125C9">
            <w:pPr>
              <w:pStyle w:val="ConsPlusNormal"/>
              <w:jc w:val="center"/>
            </w:pPr>
            <w:r>
              <w:t>162988,4</w:t>
            </w:r>
          </w:p>
        </w:tc>
        <w:tc>
          <w:tcPr>
            <w:tcW w:w="1587" w:type="dxa"/>
          </w:tcPr>
          <w:p w:rsidR="000125C9" w:rsidRDefault="000125C9">
            <w:pPr>
              <w:pStyle w:val="ConsPlusNormal"/>
              <w:jc w:val="center"/>
            </w:pPr>
            <w:r>
              <w:t>162988,4</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114761,2</w:t>
            </w:r>
          </w:p>
        </w:tc>
        <w:tc>
          <w:tcPr>
            <w:tcW w:w="1586" w:type="dxa"/>
          </w:tcPr>
          <w:p w:rsidR="000125C9" w:rsidRDefault="000125C9">
            <w:pPr>
              <w:pStyle w:val="ConsPlusNormal"/>
              <w:jc w:val="center"/>
            </w:pPr>
            <w:r>
              <w:t>114761,2</w:t>
            </w:r>
          </w:p>
        </w:tc>
        <w:tc>
          <w:tcPr>
            <w:tcW w:w="1587" w:type="dxa"/>
          </w:tcPr>
          <w:p w:rsidR="000125C9" w:rsidRDefault="000125C9">
            <w:pPr>
              <w:pStyle w:val="ConsPlusNormal"/>
              <w:jc w:val="center"/>
            </w:pPr>
            <w:r>
              <w:t>114761,2</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102,8</w:t>
            </w:r>
          </w:p>
        </w:tc>
        <w:tc>
          <w:tcPr>
            <w:tcW w:w="1586" w:type="dxa"/>
          </w:tcPr>
          <w:p w:rsidR="000125C9" w:rsidRDefault="000125C9">
            <w:pPr>
              <w:pStyle w:val="ConsPlusNormal"/>
              <w:jc w:val="center"/>
            </w:pPr>
            <w:r>
              <w:t>102,8</w:t>
            </w:r>
          </w:p>
        </w:tc>
        <w:tc>
          <w:tcPr>
            <w:tcW w:w="1587" w:type="dxa"/>
          </w:tcPr>
          <w:p w:rsidR="000125C9" w:rsidRDefault="000125C9">
            <w:pPr>
              <w:pStyle w:val="ConsPlusNormal"/>
              <w:jc w:val="center"/>
            </w:pPr>
            <w:r>
              <w:t>102,8</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8409,4</w:t>
            </w:r>
          </w:p>
        </w:tc>
        <w:tc>
          <w:tcPr>
            <w:tcW w:w="1586" w:type="dxa"/>
          </w:tcPr>
          <w:p w:rsidR="000125C9" w:rsidRDefault="000125C9">
            <w:pPr>
              <w:pStyle w:val="ConsPlusNormal"/>
              <w:jc w:val="center"/>
            </w:pPr>
            <w:r>
              <w:t>5254,4</w:t>
            </w:r>
          </w:p>
        </w:tc>
        <w:tc>
          <w:tcPr>
            <w:tcW w:w="1587" w:type="dxa"/>
          </w:tcPr>
          <w:p w:rsidR="000125C9" w:rsidRDefault="000125C9">
            <w:pPr>
              <w:pStyle w:val="ConsPlusNormal"/>
              <w:jc w:val="center"/>
            </w:pPr>
            <w:r>
              <w:t>5254,4</w:t>
            </w:r>
          </w:p>
        </w:tc>
      </w:tr>
      <w:tr w:rsidR="000125C9">
        <w:tc>
          <w:tcPr>
            <w:tcW w:w="4139" w:type="dxa"/>
          </w:tcPr>
          <w:p w:rsidR="000125C9" w:rsidRDefault="000125C9">
            <w:pPr>
              <w:pStyle w:val="ConsPlusNormal"/>
            </w:pPr>
            <w:r>
              <w:t>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12 4 10 08596</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37383,8</w:t>
            </w:r>
          </w:p>
        </w:tc>
        <w:tc>
          <w:tcPr>
            <w:tcW w:w="1586" w:type="dxa"/>
          </w:tcPr>
          <w:p w:rsidR="000125C9" w:rsidRDefault="000125C9">
            <w:pPr>
              <w:pStyle w:val="ConsPlusNormal"/>
              <w:jc w:val="center"/>
            </w:pPr>
            <w:r>
              <w:t>37383,8</w:t>
            </w:r>
          </w:p>
        </w:tc>
        <w:tc>
          <w:tcPr>
            <w:tcW w:w="1587" w:type="dxa"/>
          </w:tcPr>
          <w:p w:rsidR="000125C9" w:rsidRDefault="000125C9">
            <w:pPr>
              <w:pStyle w:val="ConsPlusNormal"/>
              <w:jc w:val="center"/>
            </w:pPr>
            <w:r>
              <w:t>37383,8</w:t>
            </w:r>
          </w:p>
        </w:tc>
      </w:tr>
      <w:tr w:rsidR="000125C9">
        <w:tc>
          <w:tcPr>
            <w:tcW w:w="4139" w:type="dxa"/>
          </w:tcPr>
          <w:p w:rsidR="000125C9" w:rsidRDefault="000125C9">
            <w:pPr>
              <w:pStyle w:val="ConsPlusNormal"/>
            </w:pPr>
            <w:r>
              <w:t xml:space="preserve">Осуществление выплат единовременного денежного пособия в случае гибели работников государственной системы здравоохранения Владимирской области в соответствии с </w:t>
            </w:r>
            <w:hyperlink r:id="rId108" w:history="1">
              <w:r>
                <w:rPr>
                  <w:color w:val="0000FF"/>
                </w:rPr>
                <w:t>Законом</w:t>
              </w:r>
            </w:hyperlink>
            <w:r>
              <w:t xml:space="preserve"> Владимирской области от 14.11.2007 N 148-ОЗ "Об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12 4 10 10240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2350,0</w:t>
            </w:r>
          </w:p>
        </w:tc>
        <w:tc>
          <w:tcPr>
            <w:tcW w:w="1586" w:type="dxa"/>
          </w:tcPr>
          <w:p w:rsidR="000125C9" w:rsidRDefault="000125C9">
            <w:pPr>
              <w:pStyle w:val="ConsPlusNormal"/>
              <w:jc w:val="center"/>
            </w:pPr>
            <w:r>
              <w:t>2350,0</w:t>
            </w:r>
          </w:p>
        </w:tc>
        <w:tc>
          <w:tcPr>
            <w:tcW w:w="1587" w:type="dxa"/>
          </w:tcPr>
          <w:p w:rsidR="000125C9" w:rsidRDefault="000125C9">
            <w:pPr>
              <w:pStyle w:val="ConsPlusNormal"/>
              <w:jc w:val="center"/>
            </w:pPr>
            <w:r>
              <w:t>2350,0</w:t>
            </w:r>
          </w:p>
        </w:tc>
      </w:tr>
      <w:tr w:rsidR="000125C9">
        <w:tc>
          <w:tcPr>
            <w:tcW w:w="4139" w:type="dxa"/>
          </w:tcPr>
          <w:p w:rsidR="000125C9" w:rsidRDefault="000125C9">
            <w:pPr>
              <w:pStyle w:val="ConsPlusNormal"/>
            </w:pPr>
            <w:r>
              <w:t>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12 4 10 20510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100,1</w:t>
            </w:r>
          </w:p>
        </w:tc>
        <w:tc>
          <w:tcPr>
            <w:tcW w:w="1586" w:type="dxa"/>
          </w:tcPr>
          <w:p w:rsidR="000125C9" w:rsidRDefault="000125C9">
            <w:pPr>
              <w:pStyle w:val="ConsPlusNormal"/>
              <w:jc w:val="center"/>
            </w:pPr>
            <w:r>
              <w:t>100,1</w:t>
            </w:r>
          </w:p>
        </w:tc>
        <w:tc>
          <w:tcPr>
            <w:tcW w:w="1587" w:type="dxa"/>
          </w:tcPr>
          <w:p w:rsidR="000125C9" w:rsidRDefault="000125C9">
            <w:pPr>
              <w:pStyle w:val="ConsPlusNormal"/>
              <w:jc w:val="center"/>
            </w:pPr>
            <w:r>
              <w:t>100,1</w:t>
            </w:r>
          </w:p>
        </w:tc>
      </w:tr>
      <w:tr w:rsidR="000125C9">
        <w:tc>
          <w:tcPr>
            <w:tcW w:w="4139" w:type="dxa"/>
          </w:tcPr>
          <w:p w:rsidR="000125C9" w:rsidRDefault="000125C9">
            <w:pPr>
              <w:pStyle w:val="ConsPlusNormal"/>
            </w:pPr>
            <w:r>
              <w:t>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12 4 10 59800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2712,8</w:t>
            </w:r>
          </w:p>
        </w:tc>
        <w:tc>
          <w:tcPr>
            <w:tcW w:w="1586" w:type="dxa"/>
          </w:tcPr>
          <w:p w:rsidR="000125C9" w:rsidRDefault="000125C9">
            <w:pPr>
              <w:pStyle w:val="ConsPlusNormal"/>
              <w:jc w:val="center"/>
            </w:pPr>
            <w:r>
              <w:t>2710,8</w:t>
            </w:r>
          </w:p>
        </w:tc>
        <w:tc>
          <w:tcPr>
            <w:tcW w:w="1587" w:type="dxa"/>
          </w:tcPr>
          <w:p w:rsidR="000125C9" w:rsidRDefault="000125C9">
            <w:pPr>
              <w:pStyle w:val="ConsPlusNormal"/>
              <w:jc w:val="center"/>
            </w:pPr>
            <w:r>
              <w:t>2710,8</w:t>
            </w:r>
          </w:p>
        </w:tc>
      </w:tr>
      <w:tr w:rsidR="000125C9">
        <w:tc>
          <w:tcPr>
            <w:tcW w:w="4139" w:type="dxa"/>
          </w:tcPr>
          <w:p w:rsidR="000125C9" w:rsidRDefault="000125C9">
            <w:pPr>
              <w:pStyle w:val="ConsPlusNormal"/>
            </w:pPr>
            <w:r>
              <w:t>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12 4 10 59800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244,3</w:t>
            </w:r>
          </w:p>
        </w:tc>
        <w:tc>
          <w:tcPr>
            <w:tcW w:w="1586" w:type="dxa"/>
          </w:tcPr>
          <w:p w:rsidR="000125C9" w:rsidRDefault="000125C9">
            <w:pPr>
              <w:pStyle w:val="ConsPlusNormal"/>
              <w:jc w:val="center"/>
            </w:pPr>
            <w:r>
              <w:t>325,3</w:t>
            </w:r>
          </w:p>
        </w:tc>
        <w:tc>
          <w:tcPr>
            <w:tcW w:w="1587" w:type="dxa"/>
          </w:tcPr>
          <w:p w:rsidR="000125C9" w:rsidRDefault="000125C9">
            <w:pPr>
              <w:pStyle w:val="ConsPlusNormal"/>
              <w:jc w:val="center"/>
            </w:pPr>
            <w:r>
              <w:t>325,3</w:t>
            </w:r>
          </w:p>
        </w:tc>
      </w:tr>
      <w:tr w:rsidR="000125C9">
        <w:tc>
          <w:tcPr>
            <w:tcW w:w="4139" w:type="dxa"/>
          </w:tcPr>
          <w:p w:rsidR="000125C9" w:rsidRDefault="000125C9">
            <w:pPr>
              <w:pStyle w:val="ConsPlusNormal"/>
            </w:pPr>
            <w:r>
              <w:t>Комплекс процессных мероприятий "Укрепление материально-технической базы учреждений"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12 4 12</w:t>
            </w:r>
          </w:p>
        </w:tc>
        <w:tc>
          <w:tcPr>
            <w:tcW w:w="701" w:type="dxa"/>
          </w:tcPr>
          <w:p w:rsidR="000125C9" w:rsidRDefault="000125C9">
            <w:pPr>
              <w:pStyle w:val="ConsPlusNormal"/>
            </w:pPr>
          </w:p>
        </w:tc>
        <w:tc>
          <w:tcPr>
            <w:tcW w:w="1586" w:type="dxa"/>
          </w:tcPr>
          <w:p w:rsidR="000125C9" w:rsidRDefault="000125C9">
            <w:pPr>
              <w:pStyle w:val="ConsPlusNormal"/>
              <w:jc w:val="center"/>
            </w:pPr>
            <w:r>
              <w:t>21000,0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12 4 12 01590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21000,0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294,8</w:t>
            </w:r>
          </w:p>
        </w:tc>
        <w:tc>
          <w:tcPr>
            <w:tcW w:w="1586" w:type="dxa"/>
          </w:tcPr>
          <w:p w:rsidR="000125C9" w:rsidRDefault="000125C9">
            <w:pPr>
              <w:pStyle w:val="ConsPlusNormal"/>
              <w:jc w:val="center"/>
            </w:pPr>
            <w:r>
              <w:t>296,9</w:t>
            </w:r>
          </w:p>
        </w:tc>
        <w:tc>
          <w:tcPr>
            <w:tcW w:w="1587" w:type="dxa"/>
          </w:tcPr>
          <w:p w:rsidR="000125C9" w:rsidRDefault="000125C9">
            <w:pPr>
              <w:pStyle w:val="ConsPlusNormal"/>
              <w:jc w:val="center"/>
            </w:pPr>
            <w:r>
              <w:t>289,0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13 1</w:t>
            </w:r>
          </w:p>
        </w:tc>
        <w:tc>
          <w:tcPr>
            <w:tcW w:w="701" w:type="dxa"/>
          </w:tcPr>
          <w:p w:rsidR="000125C9" w:rsidRDefault="000125C9">
            <w:pPr>
              <w:pStyle w:val="ConsPlusNormal"/>
            </w:pPr>
          </w:p>
        </w:tc>
        <w:tc>
          <w:tcPr>
            <w:tcW w:w="1586" w:type="dxa"/>
          </w:tcPr>
          <w:p w:rsidR="000125C9" w:rsidRDefault="000125C9">
            <w:pPr>
              <w:pStyle w:val="ConsPlusNormal"/>
              <w:jc w:val="center"/>
            </w:pPr>
            <w:r>
              <w:t>294,8</w:t>
            </w:r>
          </w:p>
        </w:tc>
        <w:tc>
          <w:tcPr>
            <w:tcW w:w="1586" w:type="dxa"/>
          </w:tcPr>
          <w:p w:rsidR="000125C9" w:rsidRDefault="000125C9">
            <w:pPr>
              <w:pStyle w:val="ConsPlusNormal"/>
              <w:jc w:val="center"/>
            </w:pPr>
            <w:r>
              <w:t>296,9</w:t>
            </w:r>
          </w:p>
        </w:tc>
        <w:tc>
          <w:tcPr>
            <w:tcW w:w="1587" w:type="dxa"/>
          </w:tcPr>
          <w:p w:rsidR="000125C9" w:rsidRDefault="000125C9">
            <w:pPr>
              <w:pStyle w:val="ConsPlusNormal"/>
              <w:jc w:val="center"/>
            </w:pPr>
            <w:r>
              <w:t>289,0</w:t>
            </w:r>
          </w:p>
        </w:tc>
      </w:tr>
      <w:tr w:rsidR="000125C9">
        <w:tc>
          <w:tcPr>
            <w:tcW w:w="4139" w:type="dxa"/>
          </w:tcPr>
          <w:p w:rsidR="000125C9" w:rsidRDefault="000125C9">
            <w:pPr>
              <w:pStyle w:val="ConsPlusNormal"/>
            </w:pPr>
            <w:r>
              <w:t>Региональный проект "Старшее поколение"</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1 P3</w:t>
            </w:r>
          </w:p>
        </w:tc>
        <w:tc>
          <w:tcPr>
            <w:tcW w:w="701" w:type="dxa"/>
          </w:tcPr>
          <w:p w:rsidR="000125C9" w:rsidRDefault="000125C9">
            <w:pPr>
              <w:pStyle w:val="ConsPlusNormal"/>
            </w:pPr>
          </w:p>
        </w:tc>
        <w:tc>
          <w:tcPr>
            <w:tcW w:w="1586" w:type="dxa"/>
          </w:tcPr>
          <w:p w:rsidR="000125C9" w:rsidRDefault="000125C9">
            <w:pPr>
              <w:pStyle w:val="ConsPlusNormal"/>
              <w:jc w:val="center"/>
            </w:pPr>
            <w:r>
              <w:t>294,8</w:t>
            </w:r>
          </w:p>
        </w:tc>
        <w:tc>
          <w:tcPr>
            <w:tcW w:w="1586" w:type="dxa"/>
          </w:tcPr>
          <w:p w:rsidR="000125C9" w:rsidRDefault="000125C9">
            <w:pPr>
              <w:pStyle w:val="ConsPlusNormal"/>
              <w:jc w:val="center"/>
            </w:pPr>
            <w:r>
              <w:t>296,9</w:t>
            </w:r>
          </w:p>
        </w:tc>
        <w:tc>
          <w:tcPr>
            <w:tcW w:w="1587" w:type="dxa"/>
          </w:tcPr>
          <w:p w:rsidR="000125C9" w:rsidRDefault="000125C9">
            <w:pPr>
              <w:pStyle w:val="ConsPlusNormal"/>
              <w:jc w:val="center"/>
            </w:pPr>
            <w:r>
              <w:t>289,0</w:t>
            </w:r>
          </w:p>
        </w:tc>
      </w:tr>
      <w:tr w:rsidR="000125C9">
        <w:tc>
          <w:tcPr>
            <w:tcW w:w="4139" w:type="dxa"/>
          </w:tcPr>
          <w:p w:rsidR="000125C9" w:rsidRDefault="000125C9">
            <w:pPr>
              <w:pStyle w:val="ConsPlusNormal"/>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1 P3 54680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294,8</w:t>
            </w:r>
          </w:p>
        </w:tc>
        <w:tc>
          <w:tcPr>
            <w:tcW w:w="1586" w:type="dxa"/>
          </w:tcPr>
          <w:p w:rsidR="000125C9" w:rsidRDefault="000125C9">
            <w:pPr>
              <w:pStyle w:val="ConsPlusNormal"/>
              <w:jc w:val="center"/>
            </w:pPr>
            <w:r>
              <w:t>296,9</w:t>
            </w:r>
          </w:p>
        </w:tc>
        <w:tc>
          <w:tcPr>
            <w:tcW w:w="1587" w:type="dxa"/>
          </w:tcPr>
          <w:p w:rsidR="000125C9" w:rsidRDefault="000125C9">
            <w:pPr>
              <w:pStyle w:val="ConsPlusNormal"/>
              <w:jc w:val="center"/>
            </w:pPr>
            <w:r>
              <w:t>289,0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9130,1</w:t>
            </w:r>
          </w:p>
        </w:tc>
        <w:tc>
          <w:tcPr>
            <w:tcW w:w="1586" w:type="dxa"/>
          </w:tcPr>
          <w:p w:rsidR="000125C9" w:rsidRDefault="000125C9">
            <w:pPr>
              <w:pStyle w:val="ConsPlusNormal"/>
              <w:jc w:val="center"/>
            </w:pPr>
            <w:r>
              <w:t>2299,0</w:t>
            </w:r>
          </w:p>
        </w:tc>
        <w:tc>
          <w:tcPr>
            <w:tcW w:w="1587" w:type="dxa"/>
          </w:tcPr>
          <w:p w:rsidR="000125C9" w:rsidRDefault="000125C9">
            <w:pPr>
              <w:pStyle w:val="ConsPlusNormal"/>
              <w:jc w:val="center"/>
            </w:pPr>
            <w:r>
              <w:t>2299,0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9130,1</w:t>
            </w:r>
          </w:p>
        </w:tc>
        <w:tc>
          <w:tcPr>
            <w:tcW w:w="1586" w:type="dxa"/>
          </w:tcPr>
          <w:p w:rsidR="000125C9" w:rsidRDefault="000125C9">
            <w:pPr>
              <w:pStyle w:val="ConsPlusNormal"/>
              <w:jc w:val="center"/>
            </w:pPr>
            <w:r>
              <w:t>2299,0</w:t>
            </w:r>
          </w:p>
        </w:tc>
        <w:tc>
          <w:tcPr>
            <w:tcW w:w="1587" w:type="dxa"/>
          </w:tcPr>
          <w:p w:rsidR="000125C9" w:rsidRDefault="000125C9">
            <w:pPr>
              <w:pStyle w:val="ConsPlusNormal"/>
              <w:jc w:val="center"/>
            </w:pPr>
            <w:r>
              <w:t>2299,0</w:t>
            </w:r>
          </w:p>
        </w:tc>
      </w:tr>
      <w:tr w:rsidR="000125C9">
        <w:tc>
          <w:tcPr>
            <w:tcW w:w="4139" w:type="dxa"/>
          </w:tcPr>
          <w:p w:rsidR="000125C9" w:rsidRDefault="000125C9">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99 9 00 23180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449,0</w:t>
            </w:r>
          </w:p>
        </w:tc>
        <w:tc>
          <w:tcPr>
            <w:tcW w:w="1586" w:type="dxa"/>
          </w:tcPr>
          <w:p w:rsidR="000125C9" w:rsidRDefault="000125C9">
            <w:pPr>
              <w:pStyle w:val="ConsPlusNormal"/>
              <w:jc w:val="center"/>
            </w:pPr>
            <w:r>
              <w:t>449,0</w:t>
            </w:r>
          </w:p>
        </w:tc>
        <w:tc>
          <w:tcPr>
            <w:tcW w:w="1587" w:type="dxa"/>
          </w:tcPr>
          <w:p w:rsidR="000125C9" w:rsidRDefault="000125C9">
            <w:pPr>
              <w:pStyle w:val="ConsPlusNormal"/>
              <w:jc w:val="center"/>
            </w:pPr>
            <w:r>
              <w:t>449,0</w:t>
            </w:r>
          </w:p>
        </w:tc>
      </w:tr>
      <w:tr w:rsidR="000125C9">
        <w:tc>
          <w:tcPr>
            <w:tcW w:w="4139" w:type="dxa"/>
          </w:tcPr>
          <w:p w:rsidR="000125C9" w:rsidRDefault="000125C9">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99 9 00 23180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1850,0</w:t>
            </w:r>
          </w:p>
        </w:tc>
        <w:tc>
          <w:tcPr>
            <w:tcW w:w="1586" w:type="dxa"/>
          </w:tcPr>
          <w:p w:rsidR="000125C9" w:rsidRDefault="000125C9">
            <w:pPr>
              <w:pStyle w:val="ConsPlusNormal"/>
              <w:jc w:val="center"/>
            </w:pPr>
            <w:r>
              <w:t>1850,0</w:t>
            </w:r>
          </w:p>
        </w:tc>
        <w:tc>
          <w:tcPr>
            <w:tcW w:w="1587" w:type="dxa"/>
          </w:tcPr>
          <w:p w:rsidR="000125C9" w:rsidRDefault="000125C9">
            <w:pPr>
              <w:pStyle w:val="ConsPlusNormal"/>
              <w:jc w:val="center"/>
            </w:pPr>
            <w:r>
              <w:t>1850,0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6831,1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Социальная политика</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10</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6767666,2</w:t>
            </w:r>
          </w:p>
        </w:tc>
        <w:tc>
          <w:tcPr>
            <w:tcW w:w="1586" w:type="dxa"/>
          </w:tcPr>
          <w:p w:rsidR="000125C9" w:rsidRDefault="000125C9">
            <w:pPr>
              <w:pStyle w:val="ConsPlusNormal"/>
              <w:jc w:val="center"/>
            </w:pPr>
            <w:r>
              <w:t>7312505,5</w:t>
            </w:r>
          </w:p>
        </w:tc>
        <w:tc>
          <w:tcPr>
            <w:tcW w:w="1587" w:type="dxa"/>
          </w:tcPr>
          <w:p w:rsidR="000125C9" w:rsidRDefault="000125C9">
            <w:pPr>
              <w:pStyle w:val="ConsPlusNormal"/>
              <w:jc w:val="center"/>
            </w:pPr>
            <w:r>
              <w:t>7749279,3</w:t>
            </w:r>
          </w:p>
        </w:tc>
      </w:tr>
      <w:tr w:rsidR="000125C9">
        <w:tc>
          <w:tcPr>
            <w:tcW w:w="4139" w:type="dxa"/>
          </w:tcPr>
          <w:p w:rsidR="000125C9" w:rsidRDefault="000125C9">
            <w:pPr>
              <w:pStyle w:val="ConsPlusNormal"/>
            </w:pPr>
            <w:r>
              <w:t>Социальное обеспечение населения</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6767666,2</w:t>
            </w:r>
          </w:p>
        </w:tc>
        <w:tc>
          <w:tcPr>
            <w:tcW w:w="1586" w:type="dxa"/>
          </w:tcPr>
          <w:p w:rsidR="000125C9" w:rsidRDefault="000125C9">
            <w:pPr>
              <w:pStyle w:val="ConsPlusNormal"/>
              <w:jc w:val="center"/>
            </w:pPr>
            <w:r>
              <w:t>7312505,5</w:t>
            </w:r>
          </w:p>
        </w:tc>
        <w:tc>
          <w:tcPr>
            <w:tcW w:w="1587" w:type="dxa"/>
          </w:tcPr>
          <w:p w:rsidR="000125C9" w:rsidRDefault="000125C9">
            <w:pPr>
              <w:pStyle w:val="ConsPlusNormal"/>
              <w:jc w:val="center"/>
            </w:pPr>
            <w:r>
              <w:t>7749279,3</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6767666,2</w:t>
            </w:r>
          </w:p>
        </w:tc>
        <w:tc>
          <w:tcPr>
            <w:tcW w:w="1586" w:type="dxa"/>
          </w:tcPr>
          <w:p w:rsidR="000125C9" w:rsidRDefault="000125C9">
            <w:pPr>
              <w:pStyle w:val="ConsPlusNormal"/>
              <w:jc w:val="center"/>
            </w:pPr>
            <w:r>
              <w:t>7312505,5</w:t>
            </w:r>
          </w:p>
        </w:tc>
        <w:tc>
          <w:tcPr>
            <w:tcW w:w="1587" w:type="dxa"/>
          </w:tcPr>
          <w:p w:rsidR="000125C9" w:rsidRDefault="000125C9">
            <w:pPr>
              <w:pStyle w:val="ConsPlusNormal"/>
              <w:jc w:val="center"/>
            </w:pPr>
            <w:r>
              <w:t>7749279,3</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6767666,2</w:t>
            </w:r>
          </w:p>
        </w:tc>
        <w:tc>
          <w:tcPr>
            <w:tcW w:w="1586" w:type="dxa"/>
          </w:tcPr>
          <w:p w:rsidR="000125C9" w:rsidRDefault="000125C9">
            <w:pPr>
              <w:pStyle w:val="ConsPlusNormal"/>
              <w:jc w:val="center"/>
            </w:pPr>
            <w:r>
              <w:t>7312505,5</w:t>
            </w:r>
          </w:p>
        </w:tc>
        <w:tc>
          <w:tcPr>
            <w:tcW w:w="1587" w:type="dxa"/>
          </w:tcPr>
          <w:p w:rsidR="000125C9" w:rsidRDefault="000125C9">
            <w:pPr>
              <w:pStyle w:val="ConsPlusNormal"/>
              <w:jc w:val="center"/>
            </w:pPr>
            <w:r>
              <w:t>7749279,3</w:t>
            </w:r>
          </w:p>
        </w:tc>
      </w:tr>
      <w:tr w:rsidR="000125C9">
        <w:tc>
          <w:tcPr>
            <w:tcW w:w="4139" w:type="dxa"/>
          </w:tcPr>
          <w:p w:rsidR="000125C9" w:rsidRDefault="000125C9">
            <w:pPr>
              <w:pStyle w:val="ConsPlusNormal"/>
            </w:pPr>
            <w:r>
              <w:t>Комплекс процессных мероприятий "Совершенствование системы территориального планирования здравоохранения области"</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12 4 10</w:t>
            </w:r>
          </w:p>
        </w:tc>
        <w:tc>
          <w:tcPr>
            <w:tcW w:w="701" w:type="dxa"/>
          </w:tcPr>
          <w:p w:rsidR="000125C9" w:rsidRDefault="000125C9">
            <w:pPr>
              <w:pStyle w:val="ConsPlusNormal"/>
            </w:pPr>
          </w:p>
        </w:tc>
        <w:tc>
          <w:tcPr>
            <w:tcW w:w="1586" w:type="dxa"/>
          </w:tcPr>
          <w:p w:rsidR="000125C9" w:rsidRDefault="000125C9">
            <w:pPr>
              <w:pStyle w:val="ConsPlusNormal"/>
              <w:jc w:val="center"/>
            </w:pPr>
            <w:r>
              <w:t>6767666,2</w:t>
            </w:r>
          </w:p>
        </w:tc>
        <w:tc>
          <w:tcPr>
            <w:tcW w:w="1586" w:type="dxa"/>
          </w:tcPr>
          <w:p w:rsidR="000125C9" w:rsidRDefault="000125C9">
            <w:pPr>
              <w:pStyle w:val="ConsPlusNormal"/>
              <w:jc w:val="center"/>
            </w:pPr>
            <w:r>
              <w:t>7312505,5</w:t>
            </w:r>
          </w:p>
        </w:tc>
        <w:tc>
          <w:tcPr>
            <w:tcW w:w="1587" w:type="dxa"/>
          </w:tcPr>
          <w:p w:rsidR="000125C9" w:rsidRDefault="000125C9">
            <w:pPr>
              <w:pStyle w:val="ConsPlusNormal"/>
              <w:jc w:val="center"/>
            </w:pPr>
            <w:r>
              <w:t>7749279,3</w:t>
            </w:r>
          </w:p>
        </w:tc>
      </w:tr>
      <w:tr w:rsidR="000125C9">
        <w:tc>
          <w:tcPr>
            <w:tcW w:w="4139" w:type="dxa"/>
          </w:tcPr>
          <w:p w:rsidR="000125C9" w:rsidRDefault="000125C9">
            <w:pPr>
              <w:pStyle w:val="ConsPlusNormal"/>
            </w:pPr>
            <w:r>
              <w:t>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701" w:type="dxa"/>
          </w:tcPr>
          <w:p w:rsidR="000125C9" w:rsidRDefault="000125C9">
            <w:pPr>
              <w:pStyle w:val="ConsPlusNormal"/>
              <w:jc w:val="center"/>
            </w:pPr>
            <w:r>
              <w:t>555</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12 4 10 10160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6767666,2</w:t>
            </w:r>
          </w:p>
        </w:tc>
        <w:tc>
          <w:tcPr>
            <w:tcW w:w="1586" w:type="dxa"/>
          </w:tcPr>
          <w:p w:rsidR="000125C9" w:rsidRDefault="000125C9">
            <w:pPr>
              <w:pStyle w:val="ConsPlusNormal"/>
              <w:jc w:val="center"/>
            </w:pPr>
            <w:r>
              <w:t>7312505,5</w:t>
            </w:r>
          </w:p>
        </w:tc>
        <w:tc>
          <w:tcPr>
            <w:tcW w:w="1587" w:type="dxa"/>
          </w:tcPr>
          <w:p w:rsidR="000125C9" w:rsidRDefault="000125C9">
            <w:pPr>
              <w:pStyle w:val="ConsPlusNormal"/>
              <w:jc w:val="center"/>
            </w:pPr>
            <w:r>
              <w:t>7749279,3</w:t>
            </w:r>
          </w:p>
        </w:tc>
      </w:tr>
      <w:tr w:rsidR="000125C9">
        <w:tc>
          <w:tcPr>
            <w:tcW w:w="4139" w:type="dxa"/>
          </w:tcPr>
          <w:p w:rsidR="000125C9" w:rsidRDefault="000125C9">
            <w:pPr>
              <w:pStyle w:val="ConsPlusNormal"/>
              <w:outlineLvl w:val="1"/>
            </w:pPr>
            <w:r>
              <w:t>МИНИСТЕРСТВО КУЛЬТУРЫ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3691645,3</w:t>
            </w:r>
          </w:p>
        </w:tc>
        <w:tc>
          <w:tcPr>
            <w:tcW w:w="1586" w:type="dxa"/>
          </w:tcPr>
          <w:p w:rsidR="000125C9" w:rsidRDefault="000125C9">
            <w:pPr>
              <w:pStyle w:val="ConsPlusNormal"/>
              <w:jc w:val="center"/>
            </w:pPr>
            <w:r>
              <w:t>3130565,5</w:t>
            </w:r>
          </w:p>
        </w:tc>
        <w:tc>
          <w:tcPr>
            <w:tcW w:w="1587" w:type="dxa"/>
          </w:tcPr>
          <w:p w:rsidR="000125C9" w:rsidRDefault="000125C9">
            <w:pPr>
              <w:pStyle w:val="ConsPlusNormal"/>
              <w:jc w:val="center"/>
            </w:pPr>
            <w:r>
              <w:t>2376241,5</w:t>
            </w:r>
          </w:p>
        </w:tc>
      </w:tr>
      <w:tr w:rsidR="000125C9">
        <w:tc>
          <w:tcPr>
            <w:tcW w:w="4139" w:type="dxa"/>
          </w:tcPr>
          <w:p w:rsidR="000125C9" w:rsidRDefault="000125C9">
            <w:pPr>
              <w:pStyle w:val="ConsPlusNormal"/>
            </w:pPr>
            <w:r>
              <w:t>Национальная безопасность и правоохранительная деятельность</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3001,0</w:t>
            </w:r>
          </w:p>
        </w:tc>
        <w:tc>
          <w:tcPr>
            <w:tcW w:w="1586" w:type="dxa"/>
          </w:tcPr>
          <w:p w:rsidR="000125C9" w:rsidRDefault="000125C9">
            <w:pPr>
              <w:pStyle w:val="ConsPlusNormal"/>
              <w:jc w:val="center"/>
            </w:pPr>
            <w:r>
              <w:t>3001,0</w:t>
            </w:r>
          </w:p>
        </w:tc>
        <w:tc>
          <w:tcPr>
            <w:tcW w:w="1587" w:type="dxa"/>
          </w:tcPr>
          <w:p w:rsidR="000125C9" w:rsidRDefault="000125C9">
            <w:pPr>
              <w:pStyle w:val="ConsPlusNormal"/>
              <w:jc w:val="center"/>
            </w:pPr>
            <w:r>
              <w:t>3001,0</w:t>
            </w:r>
          </w:p>
        </w:tc>
      </w:tr>
      <w:tr w:rsidR="000125C9">
        <w:tc>
          <w:tcPr>
            <w:tcW w:w="4139" w:type="dxa"/>
          </w:tcPr>
          <w:p w:rsidR="000125C9" w:rsidRDefault="000125C9">
            <w:pPr>
              <w:pStyle w:val="ConsPlusNormal"/>
            </w:pPr>
            <w:r>
              <w:t>Другие вопросы в области национальной безопасности и правоохранительной деятельности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3001,0</w:t>
            </w:r>
          </w:p>
        </w:tc>
        <w:tc>
          <w:tcPr>
            <w:tcW w:w="1586" w:type="dxa"/>
          </w:tcPr>
          <w:p w:rsidR="000125C9" w:rsidRDefault="000125C9">
            <w:pPr>
              <w:pStyle w:val="ConsPlusNormal"/>
              <w:jc w:val="center"/>
            </w:pPr>
            <w:r>
              <w:t>3001,0</w:t>
            </w:r>
          </w:p>
        </w:tc>
        <w:tc>
          <w:tcPr>
            <w:tcW w:w="1587" w:type="dxa"/>
          </w:tcPr>
          <w:p w:rsidR="000125C9" w:rsidRDefault="000125C9">
            <w:pPr>
              <w:pStyle w:val="ConsPlusNormal"/>
              <w:jc w:val="center"/>
            </w:pPr>
            <w:r>
              <w:t>3001,0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3001,0</w:t>
            </w:r>
          </w:p>
        </w:tc>
        <w:tc>
          <w:tcPr>
            <w:tcW w:w="1586" w:type="dxa"/>
          </w:tcPr>
          <w:p w:rsidR="000125C9" w:rsidRDefault="000125C9">
            <w:pPr>
              <w:pStyle w:val="ConsPlusNormal"/>
              <w:jc w:val="center"/>
            </w:pPr>
            <w:r>
              <w:t>3001,0</w:t>
            </w:r>
          </w:p>
        </w:tc>
        <w:tc>
          <w:tcPr>
            <w:tcW w:w="1587" w:type="dxa"/>
          </w:tcPr>
          <w:p w:rsidR="000125C9" w:rsidRDefault="000125C9">
            <w:pPr>
              <w:pStyle w:val="ConsPlusNormal"/>
              <w:jc w:val="center"/>
            </w:pPr>
            <w:r>
              <w:t>3001,0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3001,0</w:t>
            </w:r>
          </w:p>
        </w:tc>
        <w:tc>
          <w:tcPr>
            <w:tcW w:w="1586" w:type="dxa"/>
          </w:tcPr>
          <w:p w:rsidR="000125C9" w:rsidRDefault="000125C9">
            <w:pPr>
              <w:pStyle w:val="ConsPlusNormal"/>
              <w:jc w:val="center"/>
            </w:pPr>
            <w:r>
              <w:t>3001,0</w:t>
            </w:r>
          </w:p>
        </w:tc>
        <w:tc>
          <w:tcPr>
            <w:tcW w:w="1587" w:type="dxa"/>
          </w:tcPr>
          <w:p w:rsidR="000125C9" w:rsidRDefault="000125C9">
            <w:pPr>
              <w:pStyle w:val="ConsPlusNormal"/>
              <w:jc w:val="center"/>
            </w:pPr>
            <w:r>
              <w:t>3001,0</w:t>
            </w:r>
          </w:p>
        </w:tc>
      </w:tr>
      <w:tr w:rsidR="000125C9">
        <w:tc>
          <w:tcPr>
            <w:tcW w:w="413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w:t>
            </w:r>
          </w:p>
        </w:tc>
        <w:tc>
          <w:tcPr>
            <w:tcW w:w="701" w:type="dxa"/>
          </w:tcPr>
          <w:p w:rsidR="000125C9" w:rsidRDefault="000125C9">
            <w:pPr>
              <w:pStyle w:val="ConsPlusNormal"/>
            </w:pPr>
          </w:p>
        </w:tc>
        <w:tc>
          <w:tcPr>
            <w:tcW w:w="1586" w:type="dxa"/>
          </w:tcPr>
          <w:p w:rsidR="000125C9" w:rsidRDefault="000125C9">
            <w:pPr>
              <w:pStyle w:val="ConsPlusNormal"/>
              <w:jc w:val="center"/>
            </w:pPr>
            <w:r>
              <w:t>1781,0</w:t>
            </w:r>
          </w:p>
        </w:tc>
        <w:tc>
          <w:tcPr>
            <w:tcW w:w="1586" w:type="dxa"/>
          </w:tcPr>
          <w:p w:rsidR="000125C9" w:rsidRDefault="000125C9">
            <w:pPr>
              <w:pStyle w:val="ConsPlusNormal"/>
              <w:jc w:val="center"/>
            </w:pPr>
            <w:r>
              <w:t>1781,0</w:t>
            </w:r>
          </w:p>
        </w:tc>
        <w:tc>
          <w:tcPr>
            <w:tcW w:w="1587" w:type="dxa"/>
          </w:tcPr>
          <w:p w:rsidR="000125C9" w:rsidRDefault="000125C9">
            <w:pPr>
              <w:pStyle w:val="ConsPlusNormal"/>
              <w:jc w:val="center"/>
            </w:pPr>
            <w:r>
              <w:t>1781,0</w:t>
            </w:r>
          </w:p>
        </w:tc>
      </w:tr>
      <w:tr w:rsidR="000125C9">
        <w:tc>
          <w:tcPr>
            <w:tcW w:w="4139" w:type="dxa"/>
          </w:tcPr>
          <w:p w:rsidR="000125C9" w:rsidRDefault="000125C9">
            <w:pPr>
              <w:pStyle w:val="ConsPlusNormal"/>
            </w:pPr>
            <w:r>
              <w:t>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23 4 01 24320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1781,0</w:t>
            </w:r>
          </w:p>
        </w:tc>
        <w:tc>
          <w:tcPr>
            <w:tcW w:w="1586" w:type="dxa"/>
          </w:tcPr>
          <w:p w:rsidR="000125C9" w:rsidRDefault="000125C9">
            <w:pPr>
              <w:pStyle w:val="ConsPlusNormal"/>
              <w:jc w:val="center"/>
            </w:pPr>
            <w:r>
              <w:t>1781,0</w:t>
            </w:r>
          </w:p>
        </w:tc>
        <w:tc>
          <w:tcPr>
            <w:tcW w:w="1587" w:type="dxa"/>
          </w:tcPr>
          <w:p w:rsidR="000125C9" w:rsidRDefault="000125C9">
            <w:pPr>
              <w:pStyle w:val="ConsPlusNormal"/>
              <w:jc w:val="center"/>
            </w:pPr>
            <w:r>
              <w:t>1781,0</w:t>
            </w:r>
          </w:p>
        </w:tc>
      </w:tr>
      <w:tr w:rsidR="000125C9">
        <w:tc>
          <w:tcPr>
            <w:tcW w:w="4139" w:type="dxa"/>
          </w:tcPr>
          <w:p w:rsidR="000125C9" w:rsidRDefault="000125C9">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w:t>
            </w:r>
          </w:p>
        </w:tc>
        <w:tc>
          <w:tcPr>
            <w:tcW w:w="701" w:type="dxa"/>
          </w:tcPr>
          <w:p w:rsidR="000125C9" w:rsidRDefault="000125C9">
            <w:pPr>
              <w:pStyle w:val="ConsPlusNormal"/>
            </w:pPr>
          </w:p>
        </w:tc>
        <w:tc>
          <w:tcPr>
            <w:tcW w:w="1586" w:type="dxa"/>
          </w:tcPr>
          <w:p w:rsidR="000125C9" w:rsidRDefault="000125C9">
            <w:pPr>
              <w:pStyle w:val="ConsPlusNormal"/>
              <w:jc w:val="center"/>
            </w:pPr>
            <w:r>
              <w:t>1220,0</w:t>
            </w:r>
          </w:p>
        </w:tc>
        <w:tc>
          <w:tcPr>
            <w:tcW w:w="1586" w:type="dxa"/>
          </w:tcPr>
          <w:p w:rsidR="000125C9" w:rsidRDefault="000125C9">
            <w:pPr>
              <w:pStyle w:val="ConsPlusNormal"/>
              <w:jc w:val="center"/>
            </w:pPr>
            <w:r>
              <w:t>1220,0</w:t>
            </w:r>
          </w:p>
        </w:tc>
        <w:tc>
          <w:tcPr>
            <w:tcW w:w="1587" w:type="dxa"/>
          </w:tcPr>
          <w:p w:rsidR="000125C9" w:rsidRDefault="000125C9">
            <w:pPr>
              <w:pStyle w:val="ConsPlusNormal"/>
              <w:jc w:val="center"/>
            </w:pPr>
            <w:r>
              <w:t>1220,0</w:t>
            </w:r>
          </w:p>
        </w:tc>
      </w:tr>
      <w:tr w:rsidR="000125C9">
        <w:tc>
          <w:tcPr>
            <w:tcW w:w="4139" w:type="dxa"/>
          </w:tcPr>
          <w:p w:rsidR="000125C9" w:rsidRDefault="000125C9">
            <w:pPr>
              <w:pStyle w:val="ConsPlusNormal"/>
            </w:pPr>
            <w:r>
              <w:t>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23 4 02 24330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1220,0</w:t>
            </w:r>
          </w:p>
        </w:tc>
        <w:tc>
          <w:tcPr>
            <w:tcW w:w="1586" w:type="dxa"/>
          </w:tcPr>
          <w:p w:rsidR="000125C9" w:rsidRDefault="000125C9">
            <w:pPr>
              <w:pStyle w:val="ConsPlusNormal"/>
              <w:jc w:val="center"/>
            </w:pPr>
            <w:r>
              <w:t>1220,0</w:t>
            </w:r>
          </w:p>
        </w:tc>
        <w:tc>
          <w:tcPr>
            <w:tcW w:w="1587" w:type="dxa"/>
          </w:tcPr>
          <w:p w:rsidR="000125C9" w:rsidRDefault="000125C9">
            <w:pPr>
              <w:pStyle w:val="ConsPlusNormal"/>
              <w:jc w:val="center"/>
            </w:pPr>
            <w:r>
              <w:t>1220,0</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439818,8</w:t>
            </w:r>
          </w:p>
        </w:tc>
        <w:tc>
          <w:tcPr>
            <w:tcW w:w="1586" w:type="dxa"/>
          </w:tcPr>
          <w:p w:rsidR="000125C9" w:rsidRDefault="000125C9">
            <w:pPr>
              <w:pStyle w:val="ConsPlusNormal"/>
              <w:jc w:val="center"/>
            </w:pPr>
            <w:r>
              <w:t>278526,7</w:t>
            </w:r>
          </w:p>
        </w:tc>
        <w:tc>
          <w:tcPr>
            <w:tcW w:w="1587" w:type="dxa"/>
          </w:tcPr>
          <w:p w:rsidR="000125C9" w:rsidRDefault="000125C9">
            <w:pPr>
              <w:pStyle w:val="ConsPlusNormal"/>
              <w:jc w:val="center"/>
            </w:pPr>
            <w:r>
              <w:t>285325,3</w:t>
            </w:r>
          </w:p>
        </w:tc>
      </w:tr>
      <w:tr w:rsidR="000125C9">
        <w:tc>
          <w:tcPr>
            <w:tcW w:w="4139" w:type="dxa"/>
          </w:tcPr>
          <w:p w:rsidR="000125C9" w:rsidRDefault="000125C9">
            <w:pPr>
              <w:pStyle w:val="ConsPlusNormal"/>
            </w:pPr>
            <w:r>
              <w:t>Дополнительное образование детей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185320,2</w:t>
            </w:r>
          </w:p>
        </w:tc>
        <w:tc>
          <w:tcPr>
            <w:tcW w:w="1586" w:type="dxa"/>
          </w:tcPr>
          <w:p w:rsidR="000125C9" w:rsidRDefault="000125C9">
            <w:pPr>
              <w:pStyle w:val="ConsPlusNormal"/>
              <w:jc w:val="center"/>
            </w:pPr>
            <w:r>
              <w:t>48083,8</w:t>
            </w:r>
          </w:p>
        </w:tc>
        <w:tc>
          <w:tcPr>
            <w:tcW w:w="1587" w:type="dxa"/>
          </w:tcPr>
          <w:p w:rsidR="000125C9" w:rsidRDefault="000125C9">
            <w:pPr>
              <w:pStyle w:val="ConsPlusNormal"/>
              <w:jc w:val="center"/>
            </w:pPr>
            <w:r>
              <w:t>47989,5</w:t>
            </w:r>
          </w:p>
        </w:tc>
      </w:tr>
      <w:tr w:rsidR="000125C9">
        <w:tc>
          <w:tcPr>
            <w:tcW w:w="4139" w:type="dxa"/>
          </w:tcPr>
          <w:p w:rsidR="000125C9" w:rsidRDefault="000125C9">
            <w:pPr>
              <w:pStyle w:val="ConsPlusNormal"/>
            </w:pPr>
            <w:r>
              <w:t>Государственная программа Владимирской области "Развитие культуры"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w:t>
            </w:r>
          </w:p>
        </w:tc>
        <w:tc>
          <w:tcPr>
            <w:tcW w:w="701" w:type="dxa"/>
          </w:tcPr>
          <w:p w:rsidR="000125C9" w:rsidRDefault="000125C9">
            <w:pPr>
              <w:pStyle w:val="ConsPlusNormal"/>
            </w:pPr>
          </w:p>
        </w:tc>
        <w:tc>
          <w:tcPr>
            <w:tcW w:w="1586" w:type="dxa"/>
          </w:tcPr>
          <w:p w:rsidR="000125C9" w:rsidRDefault="000125C9">
            <w:pPr>
              <w:pStyle w:val="ConsPlusNormal"/>
              <w:jc w:val="center"/>
            </w:pPr>
            <w:r>
              <w:t>185320,2</w:t>
            </w:r>
          </w:p>
        </w:tc>
        <w:tc>
          <w:tcPr>
            <w:tcW w:w="1586" w:type="dxa"/>
          </w:tcPr>
          <w:p w:rsidR="000125C9" w:rsidRDefault="000125C9">
            <w:pPr>
              <w:pStyle w:val="ConsPlusNormal"/>
              <w:jc w:val="center"/>
            </w:pPr>
            <w:r>
              <w:t>48083,8</w:t>
            </w:r>
          </w:p>
        </w:tc>
        <w:tc>
          <w:tcPr>
            <w:tcW w:w="1587" w:type="dxa"/>
          </w:tcPr>
          <w:p w:rsidR="000125C9" w:rsidRDefault="000125C9">
            <w:pPr>
              <w:pStyle w:val="ConsPlusNormal"/>
              <w:jc w:val="center"/>
            </w:pPr>
            <w:r>
              <w:t>47989,5</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33 1</w:t>
            </w:r>
          </w:p>
        </w:tc>
        <w:tc>
          <w:tcPr>
            <w:tcW w:w="701" w:type="dxa"/>
          </w:tcPr>
          <w:p w:rsidR="000125C9" w:rsidRDefault="000125C9">
            <w:pPr>
              <w:pStyle w:val="ConsPlusNormal"/>
            </w:pPr>
          </w:p>
        </w:tc>
        <w:tc>
          <w:tcPr>
            <w:tcW w:w="1586" w:type="dxa"/>
          </w:tcPr>
          <w:p w:rsidR="000125C9" w:rsidRDefault="000125C9">
            <w:pPr>
              <w:pStyle w:val="ConsPlusNormal"/>
              <w:jc w:val="center"/>
            </w:pPr>
            <w:r>
              <w:t>62213,9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"Культурная среда"</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1 A1</w:t>
            </w:r>
          </w:p>
        </w:tc>
        <w:tc>
          <w:tcPr>
            <w:tcW w:w="701" w:type="dxa"/>
          </w:tcPr>
          <w:p w:rsidR="000125C9" w:rsidRDefault="000125C9">
            <w:pPr>
              <w:pStyle w:val="ConsPlusNormal"/>
            </w:pPr>
          </w:p>
        </w:tc>
        <w:tc>
          <w:tcPr>
            <w:tcW w:w="1586" w:type="dxa"/>
          </w:tcPr>
          <w:p w:rsidR="000125C9" w:rsidRDefault="000125C9">
            <w:pPr>
              <w:pStyle w:val="ConsPlusNormal"/>
              <w:jc w:val="center"/>
            </w:pPr>
            <w:r>
              <w:t>62213,9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1 A1 55197</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62213,9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33 2</w:t>
            </w:r>
          </w:p>
        </w:tc>
        <w:tc>
          <w:tcPr>
            <w:tcW w:w="701" w:type="dxa"/>
          </w:tcPr>
          <w:p w:rsidR="000125C9" w:rsidRDefault="000125C9">
            <w:pPr>
              <w:pStyle w:val="ConsPlusNormal"/>
            </w:pPr>
          </w:p>
        </w:tc>
        <w:tc>
          <w:tcPr>
            <w:tcW w:w="1586" w:type="dxa"/>
          </w:tcPr>
          <w:p w:rsidR="000125C9" w:rsidRDefault="000125C9">
            <w:pPr>
              <w:pStyle w:val="ConsPlusNormal"/>
              <w:jc w:val="center"/>
            </w:pPr>
            <w:r>
              <w:t>72831,6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"Развитие и модернизация материально-технической базы муниципальных учреждений культуры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33 2 04</w:t>
            </w:r>
          </w:p>
        </w:tc>
        <w:tc>
          <w:tcPr>
            <w:tcW w:w="701" w:type="dxa"/>
          </w:tcPr>
          <w:p w:rsidR="000125C9" w:rsidRDefault="000125C9">
            <w:pPr>
              <w:pStyle w:val="ConsPlusNormal"/>
            </w:pPr>
          </w:p>
        </w:tc>
        <w:tc>
          <w:tcPr>
            <w:tcW w:w="1586" w:type="dxa"/>
          </w:tcPr>
          <w:p w:rsidR="000125C9" w:rsidRDefault="000125C9">
            <w:pPr>
              <w:pStyle w:val="ConsPlusNormal"/>
              <w:jc w:val="center"/>
            </w:pPr>
            <w:r>
              <w:t>72831,6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мероприятия по укреплению материально-технической базы муниципальных учреждений культуры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33 2 04 70531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7389,2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создание школ креативных индустрий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2 04 R3530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65442,4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33 4</w:t>
            </w:r>
          </w:p>
        </w:tc>
        <w:tc>
          <w:tcPr>
            <w:tcW w:w="701" w:type="dxa"/>
          </w:tcPr>
          <w:p w:rsidR="000125C9" w:rsidRDefault="000125C9">
            <w:pPr>
              <w:pStyle w:val="ConsPlusNormal"/>
            </w:pPr>
          </w:p>
        </w:tc>
        <w:tc>
          <w:tcPr>
            <w:tcW w:w="1586" w:type="dxa"/>
          </w:tcPr>
          <w:p w:rsidR="000125C9" w:rsidRDefault="000125C9">
            <w:pPr>
              <w:pStyle w:val="ConsPlusNormal"/>
              <w:jc w:val="center"/>
            </w:pPr>
            <w:r>
              <w:t>50274,7</w:t>
            </w:r>
          </w:p>
        </w:tc>
        <w:tc>
          <w:tcPr>
            <w:tcW w:w="1586" w:type="dxa"/>
          </w:tcPr>
          <w:p w:rsidR="000125C9" w:rsidRDefault="000125C9">
            <w:pPr>
              <w:pStyle w:val="ConsPlusNormal"/>
              <w:jc w:val="center"/>
            </w:pPr>
            <w:r>
              <w:t>48083,8</w:t>
            </w:r>
          </w:p>
        </w:tc>
        <w:tc>
          <w:tcPr>
            <w:tcW w:w="1587" w:type="dxa"/>
          </w:tcPr>
          <w:p w:rsidR="000125C9" w:rsidRDefault="000125C9">
            <w:pPr>
              <w:pStyle w:val="ConsPlusNormal"/>
              <w:jc w:val="center"/>
            </w:pPr>
            <w:r>
              <w:t>47989,5</w:t>
            </w:r>
          </w:p>
        </w:tc>
      </w:tr>
      <w:tr w:rsidR="000125C9">
        <w:tc>
          <w:tcPr>
            <w:tcW w:w="4139" w:type="dxa"/>
          </w:tcPr>
          <w:p w:rsidR="000125C9" w:rsidRDefault="000125C9">
            <w:pPr>
              <w:pStyle w:val="ConsPlusNormal"/>
            </w:pPr>
            <w:r>
              <w:t>Комплекс процессных мероприятий "Образование"</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33 4 04</w:t>
            </w:r>
          </w:p>
        </w:tc>
        <w:tc>
          <w:tcPr>
            <w:tcW w:w="701" w:type="dxa"/>
          </w:tcPr>
          <w:p w:rsidR="000125C9" w:rsidRDefault="000125C9">
            <w:pPr>
              <w:pStyle w:val="ConsPlusNormal"/>
            </w:pPr>
          </w:p>
        </w:tc>
        <w:tc>
          <w:tcPr>
            <w:tcW w:w="1586" w:type="dxa"/>
          </w:tcPr>
          <w:p w:rsidR="000125C9" w:rsidRDefault="000125C9">
            <w:pPr>
              <w:pStyle w:val="ConsPlusNormal"/>
              <w:jc w:val="center"/>
            </w:pPr>
            <w:r>
              <w:t>50274,7</w:t>
            </w:r>
          </w:p>
        </w:tc>
        <w:tc>
          <w:tcPr>
            <w:tcW w:w="1586" w:type="dxa"/>
          </w:tcPr>
          <w:p w:rsidR="000125C9" w:rsidRDefault="000125C9">
            <w:pPr>
              <w:pStyle w:val="ConsPlusNormal"/>
              <w:jc w:val="center"/>
            </w:pPr>
            <w:r>
              <w:t>48083,8</w:t>
            </w:r>
          </w:p>
        </w:tc>
        <w:tc>
          <w:tcPr>
            <w:tcW w:w="1587" w:type="dxa"/>
          </w:tcPr>
          <w:p w:rsidR="000125C9" w:rsidRDefault="000125C9">
            <w:pPr>
              <w:pStyle w:val="ConsPlusNormal"/>
              <w:jc w:val="center"/>
            </w:pPr>
            <w:r>
              <w:t>47989,5</w:t>
            </w:r>
          </w:p>
        </w:tc>
      </w:tr>
      <w:tr w:rsidR="000125C9">
        <w:tc>
          <w:tcPr>
            <w:tcW w:w="413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33 4 04 00597</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46137,4</w:t>
            </w:r>
          </w:p>
        </w:tc>
        <w:tc>
          <w:tcPr>
            <w:tcW w:w="1586" w:type="dxa"/>
          </w:tcPr>
          <w:p w:rsidR="000125C9" w:rsidRDefault="000125C9">
            <w:pPr>
              <w:pStyle w:val="ConsPlusNormal"/>
              <w:jc w:val="center"/>
            </w:pPr>
            <w:r>
              <w:t>43946,5</w:t>
            </w:r>
          </w:p>
        </w:tc>
        <w:tc>
          <w:tcPr>
            <w:tcW w:w="1587" w:type="dxa"/>
          </w:tcPr>
          <w:p w:rsidR="000125C9" w:rsidRDefault="000125C9">
            <w:pPr>
              <w:pStyle w:val="ConsPlusNormal"/>
              <w:jc w:val="center"/>
            </w:pPr>
            <w:r>
              <w:t>43852,2</w:t>
            </w:r>
          </w:p>
        </w:tc>
      </w:tr>
      <w:tr w:rsidR="000125C9">
        <w:tc>
          <w:tcPr>
            <w:tcW w:w="4139" w:type="dxa"/>
          </w:tcPr>
          <w:p w:rsidR="000125C9" w:rsidRDefault="000125C9">
            <w:pPr>
              <w:pStyle w:val="ConsPlusNormal"/>
            </w:pPr>
            <w:r>
              <w:t>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33 4 04 24710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4137,3</w:t>
            </w:r>
          </w:p>
        </w:tc>
        <w:tc>
          <w:tcPr>
            <w:tcW w:w="1586" w:type="dxa"/>
          </w:tcPr>
          <w:p w:rsidR="000125C9" w:rsidRDefault="000125C9">
            <w:pPr>
              <w:pStyle w:val="ConsPlusNormal"/>
              <w:jc w:val="center"/>
            </w:pPr>
            <w:r>
              <w:t>4137,3</w:t>
            </w:r>
          </w:p>
        </w:tc>
        <w:tc>
          <w:tcPr>
            <w:tcW w:w="1587" w:type="dxa"/>
          </w:tcPr>
          <w:p w:rsidR="000125C9" w:rsidRDefault="000125C9">
            <w:pPr>
              <w:pStyle w:val="ConsPlusNormal"/>
              <w:jc w:val="center"/>
            </w:pPr>
            <w:r>
              <w:t>4137,3</w:t>
            </w:r>
          </w:p>
        </w:tc>
      </w:tr>
      <w:tr w:rsidR="000125C9">
        <w:tc>
          <w:tcPr>
            <w:tcW w:w="4139" w:type="dxa"/>
          </w:tcPr>
          <w:p w:rsidR="000125C9" w:rsidRDefault="000125C9">
            <w:pPr>
              <w:pStyle w:val="ConsPlusNormal"/>
            </w:pPr>
            <w:r>
              <w:t>Среднее профессиональное образование</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221712,9</w:t>
            </w:r>
          </w:p>
        </w:tc>
        <w:tc>
          <w:tcPr>
            <w:tcW w:w="1586" w:type="dxa"/>
          </w:tcPr>
          <w:p w:rsidR="000125C9" w:rsidRDefault="000125C9">
            <w:pPr>
              <w:pStyle w:val="ConsPlusNormal"/>
              <w:jc w:val="center"/>
            </w:pPr>
            <w:r>
              <w:t>200133,1</w:t>
            </w:r>
          </w:p>
        </w:tc>
        <w:tc>
          <w:tcPr>
            <w:tcW w:w="1587" w:type="dxa"/>
          </w:tcPr>
          <w:p w:rsidR="000125C9" w:rsidRDefault="000125C9">
            <w:pPr>
              <w:pStyle w:val="ConsPlusNormal"/>
              <w:jc w:val="center"/>
            </w:pPr>
            <w:r>
              <w:t>208149,7</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2085,1</w:t>
            </w:r>
          </w:p>
        </w:tc>
        <w:tc>
          <w:tcPr>
            <w:tcW w:w="1586" w:type="dxa"/>
          </w:tcPr>
          <w:p w:rsidR="000125C9" w:rsidRDefault="000125C9">
            <w:pPr>
              <w:pStyle w:val="ConsPlusNormal"/>
              <w:jc w:val="center"/>
            </w:pPr>
            <w:r>
              <w:t>2033,0</w:t>
            </w:r>
          </w:p>
        </w:tc>
        <w:tc>
          <w:tcPr>
            <w:tcW w:w="1587" w:type="dxa"/>
          </w:tcPr>
          <w:p w:rsidR="000125C9" w:rsidRDefault="000125C9">
            <w:pPr>
              <w:pStyle w:val="ConsPlusNormal"/>
              <w:jc w:val="center"/>
            </w:pPr>
            <w:r>
              <w:t>2033,0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2085,1</w:t>
            </w:r>
          </w:p>
        </w:tc>
        <w:tc>
          <w:tcPr>
            <w:tcW w:w="1586" w:type="dxa"/>
          </w:tcPr>
          <w:p w:rsidR="000125C9" w:rsidRDefault="000125C9">
            <w:pPr>
              <w:pStyle w:val="ConsPlusNormal"/>
              <w:jc w:val="center"/>
            </w:pPr>
            <w:r>
              <w:t>2033,0</w:t>
            </w:r>
          </w:p>
        </w:tc>
        <w:tc>
          <w:tcPr>
            <w:tcW w:w="1587" w:type="dxa"/>
          </w:tcPr>
          <w:p w:rsidR="000125C9" w:rsidRDefault="000125C9">
            <w:pPr>
              <w:pStyle w:val="ConsPlusNormal"/>
              <w:jc w:val="center"/>
            </w:pPr>
            <w:r>
              <w:t>2033,0</w:t>
            </w:r>
          </w:p>
        </w:tc>
      </w:tr>
      <w:tr w:rsidR="000125C9">
        <w:tc>
          <w:tcPr>
            <w:tcW w:w="4139" w:type="dxa"/>
          </w:tcPr>
          <w:p w:rsidR="000125C9" w:rsidRDefault="000125C9">
            <w:pPr>
              <w:pStyle w:val="ConsPlusNormal"/>
            </w:pPr>
            <w:r>
              <w:t>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w:t>
            </w:r>
          </w:p>
        </w:tc>
        <w:tc>
          <w:tcPr>
            <w:tcW w:w="701" w:type="dxa"/>
          </w:tcPr>
          <w:p w:rsidR="000125C9" w:rsidRDefault="000125C9">
            <w:pPr>
              <w:pStyle w:val="ConsPlusNormal"/>
            </w:pPr>
          </w:p>
        </w:tc>
        <w:tc>
          <w:tcPr>
            <w:tcW w:w="1586" w:type="dxa"/>
          </w:tcPr>
          <w:p w:rsidR="000125C9" w:rsidRDefault="000125C9">
            <w:pPr>
              <w:pStyle w:val="ConsPlusNormal"/>
              <w:jc w:val="center"/>
            </w:pPr>
            <w:r>
              <w:t>2085,1</w:t>
            </w:r>
          </w:p>
        </w:tc>
        <w:tc>
          <w:tcPr>
            <w:tcW w:w="1586" w:type="dxa"/>
          </w:tcPr>
          <w:p w:rsidR="000125C9" w:rsidRDefault="000125C9">
            <w:pPr>
              <w:pStyle w:val="ConsPlusNormal"/>
              <w:jc w:val="center"/>
            </w:pPr>
            <w:r>
              <w:t>2033,0</w:t>
            </w:r>
          </w:p>
        </w:tc>
        <w:tc>
          <w:tcPr>
            <w:tcW w:w="1587" w:type="dxa"/>
          </w:tcPr>
          <w:p w:rsidR="000125C9" w:rsidRDefault="000125C9">
            <w:pPr>
              <w:pStyle w:val="ConsPlusNormal"/>
              <w:jc w:val="center"/>
            </w:pPr>
            <w:r>
              <w:t>2033,0</w:t>
            </w:r>
          </w:p>
        </w:tc>
      </w:tr>
      <w:tr w:rsidR="000125C9">
        <w:tc>
          <w:tcPr>
            <w:tcW w:w="4139" w:type="dxa"/>
          </w:tcPr>
          <w:p w:rsidR="000125C9" w:rsidRDefault="000125C9">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16 4 01 50500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52,1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16 4 01 53630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2033,0</w:t>
            </w:r>
          </w:p>
        </w:tc>
        <w:tc>
          <w:tcPr>
            <w:tcW w:w="1586" w:type="dxa"/>
          </w:tcPr>
          <w:p w:rsidR="000125C9" w:rsidRDefault="000125C9">
            <w:pPr>
              <w:pStyle w:val="ConsPlusNormal"/>
              <w:jc w:val="center"/>
            </w:pPr>
            <w:r>
              <w:t>2033,0</w:t>
            </w:r>
          </w:p>
        </w:tc>
        <w:tc>
          <w:tcPr>
            <w:tcW w:w="1587" w:type="dxa"/>
          </w:tcPr>
          <w:p w:rsidR="000125C9" w:rsidRDefault="000125C9">
            <w:pPr>
              <w:pStyle w:val="ConsPlusNormal"/>
              <w:jc w:val="center"/>
            </w:pPr>
            <w:r>
              <w:t>2033,0</w:t>
            </w:r>
          </w:p>
        </w:tc>
      </w:tr>
      <w:tr w:rsidR="000125C9">
        <w:tc>
          <w:tcPr>
            <w:tcW w:w="4139" w:type="dxa"/>
          </w:tcPr>
          <w:p w:rsidR="000125C9" w:rsidRDefault="000125C9">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21</w:t>
            </w:r>
          </w:p>
        </w:tc>
        <w:tc>
          <w:tcPr>
            <w:tcW w:w="701" w:type="dxa"/>
          </w:tcPr>
          <w:p w:rsidR="000125C9" w:rsidRDefault="000125C9">
            <w:pPr>
              <w:pStyle w:val="ConsPlusNormal"/>
            </w:pPr>
          </w:p>
        </w:tc>
        <w:tc>
          <w:tcPr>
            <w:tcW w:w="1586" w:type="dxa"/>
          </w:tcPr>
          <w:p w:rsidR="000125C9" w:rsidRDefault="000125C9">
            <w:pPr>
              <w:pStyle w:val="ConsPlusNormal"/>
              <w:jc w:val="center"/>
            </w:pPr>
            <w:r>
              <w:t>155,0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21 4</w:t>
            </w:r>
          </w:p>
        </w:tc>
        <w:tc>
          <w:tcPr>
            <w:tcW w:w="701" w:type="dxa"/>
          </w:tcPr>
          <w:p w:rsidR="000125C9" w:rsidRDefault="000125C9">
            <w:pPr>
              <w:pStyle w:val="ConsPlusNormal"/>
            </w:pPr>
          </w:p>
        </w:tc>
        <w:tc>
          <w:tcPr>
            <w:tcW w:w="1586" w:type="dxa"/>
          </w:tcPr>
          <w:p w:rsidR="000125C9" w:rsidRDefault="000125C9">
            <w:pPr>
              <w:pStyle w:val="ConsPlusNormal"/>
              <w:jc w:val="center"/>
            </w:pPr>
            <w:r>
              <w:t>155,0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21 4 01</w:t>
            </w:r>
          </w:p>
        </w:tc>
        <w:tc>
          <w:tcPr>
            <w:tcW w:w="701" w:type="dxa"/>
          </w:tcPr>
          <w:p w:rsidR="000125C9" w:rsidRDefault="000125C9">
            <w:pPr>
              <w:pStyle w:val="ConsPlusNormal"/>
            </w:pPr>
          </w:p>
        </w:tc>
        <w:tc>
          <w:tcPr>
            <w:tcW w:w="1586" w:type="dxa"/>
          </w:tcPr>
          <w:p w:rsidR="000125C9" w:rsidRDefault="000125C9">
            <w:pPr>
              <w:pStyle w:val="ConsPlusNormal"/>
              <w:jc w:val="center"/>
            </w:pPr>
            <w:r>
              <w:t>155,0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21 4 01 20830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155,0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"Развитие культуры"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w:t>
            </w:r>
          </w:p>
        </w:tc>
        <w:tc>
          <w:tcPr>
            <w:tcW w:w="701" w:type="dxa"/>
          </w:tcPr>
          <w:p w:rsidR="000125C9" w:rsidRDefault="000125C9">
            <w:pPr>
              <w:pStyle w:val="ConsPlusNormal"/>
            </w:pPr>
          </w:p>
        </w:tc>
        <w:tc>
          <w:tcPr>
            <w:tcW w:w="1586" w:type="dxa"/>
          </w:tcPr>
          <w:p w:rsidR="000125C9" w:rsidRDefault="000125C9">
            <w:pPr>
              <w:pStyle w:val="ConsPlusNormal"/>
              <w:jc w:val="center"/>
            </w:pPr>
            <w:r>
              <w:t>219472,8</w:t>
            </w:r>
          </w:p>
        </w:tc>
        <w:tc>
          <w:tcPr>
            <w:tcW w:w="1586" w:type="dxa"/>
          </w:tcPr>
          <w:p w:rsidR="000125C9" w:rsidRDefault="000125C9">
            <w:pPr>
              <w:pStyle w:val="ConsPlusNormal"/>
              <w:jc w:val="center"/>
            </w:pPr>
            <w:r>
              <w:t>198100,1</w:t>
            </w:r>
          </w:p>
        </w:tc>
        <w:tc>
          <w:tcPr>
            <w:tcW w:w="1587" w:type="dxa"/>
          </w:tcPr>
          <w:p w:rsidR="000125C9" w:rsidRDefault="000125C9">
            <w:pPr>
              <w:pStyle w:val="ConsPlusNormal"/>
              <w:jc w:val="center"/>
            </w:pPr>
            <w:r>
              <w:t>206116,7</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w:t>
            </w:r>
          </w:p>
        </w:tc>
        <w:tc>
          <w:tcPr>
            <w:tcW w:w="701" w:type="dxa"/>
          </w:tcPr>
          <w:p w:rsidR="000125C9" w:rsidRDefault="000125C9">
            <w:pPr>
              <w:pStyle w:val="ConsPlusNormal"/>
            </w:pPr>
          </w:p>
        </w:tc>
        <w:tc>
          <w:tcPr>
            <w:tcW w:w="1586" w:type="dxa"/>
          </w:tcPr>
          <w:p w:rsidR="000125C9" w:rsidRDefault="000125C9">
            <w:pPr>
              <w:pStyle w:val="ConsPlusNormal"/>
              <w:jc w:val="center"/>
            </w:pPr>
            <w:r>
              <w:t>219472,8</w:t>
            </w:r>
          </w:p>
        </w:tc>
        <w:tc>
          <w:tcPr>
            <w:tcW w:w="1586" w:type="dxa"/>
          </w:tcPr>
          <w:p w:rsidR="000125C9" w:rsidRDefault="000125C9">
            <w:pPr>
              <w:pStyle w:val="ConsPlusNormal"/>
              <w:jc w:val="center"/>
            </w:pPr>
            <w:r>
              <w:t>198100,1</w:t>
            </w:r>
          </w:p>
        </w:tc>
        <w:tc>
          <w:tcPr>
            <w:tcW w:w="1587" w:type="dxa"/>
          </w:tcPr>
          <w:p w:rsidR="000125C9" w:rsidRDefault="000125C9">
            <w:pPr>
              <w:pStyle w:val="ConsPlusNormal"/>
              <w:jc w:val="center"/>
            </w:pPr>
            <w:r>
              <w:t>206116,7</w:t>
            </w:r>
          </w:p>
        </w:tc>
      </w:tr>
      <w:tr w:rsidR="000125C9">
        <w:tc>
          <w:tcPr>
            <w:tcW w:w="4139" w:type="dxa"/>
          </w:tcPr>
          <w:p w:rsidR="000125C9" w:rsidRDefault="000125C9">
            <w:pPr>
              <w:pStyle w:val="ConsPlusNormal"/>
            </w:pPr>
            <w:r>
              <w:t>Комплекс процессных мероприятий "Образование"</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33 4 04</w:t>
            </w:r>
          </w:p>
        </w:tc>
        <w:tc>
          <w:tcPr>
            <w:tcW w:w="701" w:type="dxa"/>
          </w:tcPr>
          <w:p w:rsidR="000125C9" w:rsidRDefault="000125C9">
            <w:pPr>
              <w:pStyle w:val="ConsPlusNormal"/>
            </w:pPr>
          </w:p>
        </w:tc>
        <w:tc>
          <w:tcPr>
            <w:tcW w:w="1586" w:type="dxa"/>
          </w:tcPr>
          <w:p w:rsidR="000125C9" w:rsidRDefault="000125C9">
            <w:pPr>
              <w:pStyle w:val="ConsPlusNormal"/>
              <w:jc w:val="center"/>
            </w:pPr>
            <w:r>
              <w:t>153693,0</w:t>
            </w:r>
          </w:p>
        </w:tc>
        <w:tc>
          <w:tcPr>
            <w:tcW w:w="1586" w:type="dxa"/>
          </w:tcPr>
          <w:p w:rsidR="000125C9" w:rsidRDefault="000125C9">
            <w:pPr>
              <w:pStyle w:val="ConsPlusNormal"/>
              <w:jc w:val="center"/>
            </w:pPr>
            <w:r>
              <w:t>145714,6</w:t>
            </w:r>
          </w:p>
        </w:tc>
        <w:tc>
          <w:tcPr>
            <w:tcW w:w="1587" w:type="dxa"/>
          </w:tcPr>
          <w:p w:rsidR="000125C9" w:rsidRDefault="000125C9">
            <w:pPr>
              <w:pStyle w:val="ConsPlusNormal"/>
              <w:jc w:val="center"/>
            </w:pPr>
            <w:r>
              <w:t>145644,3</w:t>
            </w:r>
          </w:p>
        </w:tc>
      </w:tr>
      <w:tr w:rsidR="000125C9">
        <w:tc>
          <w:tcPr>
            <w:tcW w:w="413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33 4 04 00597</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145728,8</w:t>
            </w:r>
          </w:p>
        </w:tc>
        <w:tc>
          <w:tcPr>
            <w:tcW w:w="1586" w:type="dxa"/>
          </w:tcPr>
          <w:p w:rsidR="000125C9" w:rsidRDefault="000125C9">
            <w:pPr>
              <w:pStyle w:val="ConsPlusNormal"/>
              <w:jc w:val="center"/>
            </w:pPr>
            <w:r>
              <w:t>137757,1</w:t>
            </w:r>
          </w:p>
        </w:tc>
        <w:tc>
          <w:tcPr>
            <w:tcW w:w="1587" w:type="dxa"/>
          </w:tcPr>
          <w:p w:rsidR="000125C9" w:rsidRDefault="000125C9">
            <w:pPr>
              <w:pStyle w:val="ConsPlusNormal"/>
              <w:jc w:val="center"/>
            </w:pPr>
            <w:r>
              <w:t>137851,4</w:t>
            </w:r>
          </w:p>
        </w:tc>
      </w:tr>
      <w:tr w:rsidR="000125C9">
        <w:tc>
          <w:tcPr>
            <w:tcW w:w="4139" w:type="dxa"/>
          </w:tcPr>
          <w:p w:rsidR="000125C9" w:rsidRDefault="000125C9">
            <w:pPr>
              <w:pStyle w:val="ConsPlusNormal"/>
            </w:pPr>
            <w:r>
              <w:t>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33 4 04 24890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5135,6</w:t>
            </w:r>
          </w:p>
        </w:tc>
        <w:tc>
          <w:tcPr>
            <w:tcW w:w="1586" w:type="dxa"/>
          </w:tcPr>
          <w:p w:rsidR="000125C9" w:rsidRDefault="000125C9">
            <w:pPr>
              <w:pStyle w:val="ConsPlusNormal"/>
              <w:jc w:val="center"/>
            </w:pPr>
            <w:r>
              <w:t>5528,7</w:t>
            </w:r>
          </w:p>
        </w:tc>
        <w:tc>
          <w:tcPr>
            <w:tcW w:w="1587" w:type="dxa"/>
          </w:tcPr>
          <w:p w:rsidR="000125C9" w:rsidRDefault="000125C9">
            <w:pPr>
              <w:pStyle w:val="ConsPlusNormal"/>
              <w:jc w:val="center"/>
            </w:pPr>
            <w:r>
              <w:t>5561,7</w:t>
            </w:r>
          </w:p>
        </w:tc>
      </w:tr>
      <w:tr w:rsidR="000125C9">
        <w:tc>
          <w:tcPr>
            <w:tcW w:w="4139" w:type="dxa"/>
          </w:tcPr>
          <w:p w:rsidR="000125C9" w:rsidRDefault="000125C9">
            <w:pPr>
              <w:pStyle w:val="ConsPlusNormal"/>
            </w:pPr>
            <w:r>
              <w:t>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33 4 04 24900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2828,6</w:t>
            </w:r>
          </w:p>
        </w:tc>
        <w:tc>
          <w:tcPr>
            <w:tcW w:w="1586" w:type="dxa"/>
          </w:tcPr>
          <w:p w:rsidR="000125C9" w:rsidRDefault="000125C9">
            <w:pPr>
              <w:pStyle w:val="ConsPlusNormal"/>
              <w:jc w:val="center"/>
            </w:pPr>
            <w:r>
              <w:t>2428,8</w:t>
            </w:r>
          </w:p>
        </w:tc>
        <w:tc>
          <w:tcPr>
            <w:tcW w:w="1587" w:type="dxa"/>
          </w:tcPr>
          <w:p w:rsidR="000125C9" w:rsidRDefault="000125C9">
            <w:pPr>
              <w:pStyle w:val="ConsPlusNormal"/>
              <w:jc w:val="center"/>
            </w:pPr>
            <w:r>
              <w:t>2231,2</w:t>
            </w:r>
          </w:p>
        </w:tc>
      </w:tr>
      <w:tr w:rsidR="000125C9">
        <w:tc>
          <w:tcPr>
            <w:tcW w:w="4139" w:type="dxa"/>
          </w:tcPr>
          <w:p w:rsidR="000125C9" w:rsidRDefault="000125C9">
            <w:pPr>
              <w:pStyle w:val="ConsPlusNormal"/>
            </w:pPr>
            <w:r>
              <w:t>Комплекс процессных мероприятий "Сохранение и развитие культуры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33 4 05</w:t>
            </w:r>
          </w:p>
        </w:tc>
        <w:tc>
          <w:tcPr>
            <w:tcW w:w="701" w:type="dxa"/>
          </w:tcPr>
          <w:p w:rsidR="000125C9" w:rsidRDefault="000125C9">
            <w:pPr>
              <w:pStyle w:val="ConsPlusNormal"/>
            </w:pPr>
          </w:p>
        </w:tc>
        <w:tc>
          <w:tcPr>
            <w:tcW w:w="1586" w:type="dxa"/>
          </w:tcPr>
          <w:p w:rsidR="000125C9" w:rsidRDefault="000125C9">
            <w:pPr>
              <w:pStyle w:val="ConsPlusNormal"/>
              <w:jc w:val="center"/>
            </w:pPr>
            <w:r>
              <w:t>65779,8</w:t>
            </w:r>
          </w:p>
        </w:tc>
        <w:tc>
          <w:tcPr>
            <w:tcW w:w="1586" w:type="dxa"/>
          </w:tcPr>
          <w:p w:rsidR="000125C9" w:rsidRDefault="000125C9">
            <w:pPr>
              <w:pStyle w:val="ConsPlusNormal"/>
              <w:jc w:val="center"/>
            </w:pPr>
            <w:r>
              <w:t>52385,5</w:t>
            </w:r>
          </w:p>
        </w:tc>
        <w:tc>
          <w:tcPr>
            <w:tcW w:w="1587" w:type="dxa"/>
          </w:tcPr>
          <w:p w:rsidR="000125C9" w:rsidRDefault="000125C9">
            <w:pPr>
              <w:pStyle w:val="ConsPlusNormal"/>
              <w:jc w:val="center"/>
            </w:pPr>
            <w:r>
              <w:t>60472,4</w:t>
            </w:r>
          </w:p>
        </w:tc>
      </w:tr>
      <w:tr w:rsidR="000125C9">
        <w:tc>
          <w:tcPr>
            <w:tcW w:w="4139" w:type="dxa"/>
          </w:tcPr>
          <w:p w:rsidR="000125C9" w:rsidRDefault="000125C9">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33 4 05 21130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57325,0</w:t>
            </w:r>
          </w:p>
        </w:tc>
        <w:tc>
          <w:tcPr>
            <w:tcW w:w="1586" w:type="dxa"/>
          </w:tcPr>
          <w:p w:rsidR="000125C9" w:rsidRDefault="000125C9">
            <w:pPr>
              <w:pStyle w:val="ConsPlusNormal"/>
              <w:jc w:val="center"/>
            </w:pPr>
            <w:r>
              <w:t>48637,2</w:t>
            </w:r>
          </w:p>
        </w:tc>
        <w:tc>
          <w:tcPr>
            <w:tcW w:w="1587" w:type="dxa"/>
          </w:tcPr>
          <w:p w:rsidR="000125C9" w:rsidRDefault="000125C9">
            <w:pPr>
              <w:pStyle w:val="ConsPlusNormal"/>
              <w:jc w:val="center"/>
            </w:pPr>
            <w:r>
              <w:t>56524,1</w:t>
            </w:r>
          </w:p>
        </w:tc>
      </w:tr>
      <w:tr w:rsidR="000125C9">
        <w:tc>
          <w:tcPr>
            <w:tcW w:w="4139" w:type="dxa"/>
          </w:tcPr>
          <w:p w:rsidR="000125C9" w:rsidRDefault="000125C9">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33 4 05 21150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4189,8</w:t>
            </w:r>
          </w:p>
        </w:tc>
        <w:tc>
          <w:tcPr>
            <w:tcW w:w="1586" w:type="dxa"/>
          </w:tcPr>
          <w:p w:rsidR="000125C9" w:rsidRDefault="000125C9">
            <w:pPr>
              <w:pStyle w:val="ConsPlusNormal"/>
              <w:jc w:val="center"/>
            </w:pPr>
            <w:r>
              <w:t>2003,3</w:t>
            </w:r>
          </w:p>
        </w:tc>
        <w:tc>
          <w:tcPr>
            <w:tcW w:w="1587" w:type="dxa"/>
          </w:tcPr>
          <w:p w:rsidR="000125C9" w:rsidRDefault="000125C9">
            <w:pPr>
              <w:pStyle w:val="ConsPlusNormal"/>
              <w:jc w:val="center"/>
            </w:pPr>
            <w:r>
              <w:t>2003,3</w:t>
            </w:r>
          </w:p>
        </w:tc>
      </w:tr>
      <w:tr w:rsidR="000125C9">
        <w:tc>
          <w:tcPr>
            <w:tcW w:w="4139" w:type="dxa"/>
          </w:tcPr>
          <w:p w:rsidR="000125C9" w:rsidRDefault="000125C9">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33 4 05 21190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3977,0</w:t>
            </w:r>
          </w:p>
        </w:tc>
        <w:tc>
          <w:tcPr>
            <w:tcW w:w="1586" w:type="dxa"/>
          </w:tcPr>
          <w:p w:rsidR="000125C9" w:rsidRDefault="000125C9">
            <w:pPr>
              <w:pStyle w:val="ConsPlusNormal"/>
              <w:jc w:val="center"/>
            </w:pPr>
            <w:r>
              <w:t>1457,0</w:t>
            </w:r>
          </w:p>
        </w:tc>
        <w:tc>
          <w:tcPr>
            <w:tcW w:w="1587" w:type="dxa"/>
          </w:tcPr>
          <w:p w:rsidR="000125C9" w:rsidRDefault="000125C9">
            <w:pPr>
              <w:pStyle w:val="ConsPlusNormal"/>
              <w:jc w:val="center"/>
            </w:pPr>
            <w:r>
              <w:t>1657,0</w:t>
            </w:r>
          </w:p>
        </w:tc>
      </w:tr>
      <w:tr w:rsidR="000125C9">
        <w:tc>
          <w:tcPr>
            <w:tcW w:w="413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33 4 05 21910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288,0</w:t>
            </w:r>
          </w:p>
        </w:tc>
        <w:tc>
          <w:tcPr>
            <w:tcW w:w="1586" w:type="dxa"/>
          </w:tcPr>
          <w:p w:rsidR="000125C9" w:rsidRDefault="000125C9">
            <w:pPr>
              <w:pStyle w:val="ConsPlusNormal"/>
              <w:jc w:val="center"/>
            </w:pPr>
            <w:r>
              <w:t>288,0</w:t>
            </w:r>
          </w:p>
        </w:tc>
        <w:tc>
          <w:tcPr>
            <w:tcW w:w="1587" w:type="dxa"/>
          </w:tcPr>
          <w:p w:rsidR="000125C9" w:rsidRDefault="000125C9">
            <w:pPr>
              <w:pStyle w:val="ConsPlusNormal"/>
              <w:jc w:val="center"/>
            </w:pPr>
            <w:r>
              <w:t>288,0</w:t>
            </w:r>
          </w:p>
        </w:tc>
      </w:tr>
      <w:tr w:rsidR="000125C9">
        <w:tc>
          <w:tcPr>
            <w:tcW w:w="4139" w:type="dxa"/>
          </w:tcPr>
          <w:p w:rsidR="000125C9" w:rsidRDefault="000125C9">
            <w:pPr>
              <w:pStyle w:val="ConsPlusNormal"/>
            </w:pPr>
            <w:r>
              <w:t>Профессиональная подготовка, переподготовка и повышение квалификации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32640,7</w:t>
            </w:r>
          </w:p>
        </w:tc>
        <w:tc>
          <w:tcPr>
            <w:tcW w:w="1586" w:type="dxa"/>
          </w:tcPr>
          <w:p w:rsidR="000125C9" w:rsidRDefault="000125C9">
            <w:pPr>
              <w:pStyle w:val="ConsPlusNormal"/>
              <w:jc w:val="center"/>
            </w:pPr>
            <w:r>
              <w:t>30164,8</w:t>
            </w:r>
          </w:p>
        </w:tc>
        <w:tc>
          <w:tcPr>
            <w:tcW w:w="1587" w:type="dxa"/>
          </w:tcPr>
          <w:p w:rsidR="000125C9" w:rsidRDefault="000125C9">
            <w:pPr>
              <w:pStyle w:val="ConsPlusNormal"/>
              <w:jc w:val="center"/>
            </w:pPr>
            <w:r>
              <w:t>29041,1</w:t>
            </w:r>
          </w:p>
        </w:tc>
      </w:tr>
      <w:tr w:rsidR="000125C9">
        <w:tc>
          <w:tcPr>
            <w:tcW w:w="4139" w:type="dxa"/>
          </w:tcPr>
          <w:p w:rsidR="000125C9" w:rsidRDefault="000125C9">
            <w:pPr>
              <w:pStyle w:val="ConsPlusNormal"/>
            </w:pPr>
            <w:r>
              <w:t>Государственная программа Владимирской области "Развитие культуры"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w:t>
            </w:r>
          </w:p>
        </w:tc>
        <w:tc>
          <w:tcPr>
            <w:tcW w:w="701" w:type="dxa"/>
          </w:tcPr>
          <w:p w:rsidR="000125C9" w:rsidRDefault="000125C9">
            <w:pPr>
              <w:pStyle w:val="ConsPlusNormal"/>
            </w:pPr>
          </w:p>
        </w:tc>
        <w:tc>
          <w:tcPr>
            <w:tcW w:w="1586" w:type="dxa"/>
          </w:tcPr>
          <w:p w:rsidR="000125C9" w:rsidRDefault="000125C9">
            <w:pPr>
              <w:pStyle w:val="ConsPlusNormal"/>
              <w:jc w:val="center"/>
            </w:pPr>
            <w:r>
              <w:t>32640,7</w:t>
            </w:r>
          </w:p>
        </w:tc>
        <w:tc>
          <w:tcPr>
            <w:tcW w:w="1586" w:type="dxa"/>
          </w:tcPr>
          <w:p w:rsidR="000125C9" w:rsidRDefault="000125C9">
            <w:pPr>
              <w:pStyle w:val="ConsPlusNormal"/>
              <w:jc w:val="center"/>
            </w:pPr>
            <w:r>
              <w:t>30164,8</w:t>
            </w:r>
          </w:p>
        </w:tc>
        <w:tc>
          <w:tcPr>
            <w:tcW w:w="1587" w:type="dxa"/>
          </w:tcPr>
          <w:p w:rsidR="000125C9" w:rsidRDefault="000125C9">
            <w:pPr>
              <w:pStyle w:val="ConsPlusNormal"/>
              <w:jc w:val="center"/>
            </w:pPr>
            <w:r>
              <w:t>29041,1</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33 2</w:t>
            </w:r>
          </w:p>
        </w:tc>
        <w:tc>
          <w:tcPr>
            <w:tcW w:w="701" w:type="dxa"/>
          </w:tcPr>
          <w:p w:rsidR="000125C9" w:rsidRDefault="000125C9">
            <w:pPr>
              <w:pStyle w:val="ConsPlusNormal"/>
            </w:pPr>
          </w:p>
        </w:tc>
        <w:tc>
          <w:tcPr>
            <w:tcW w:w="1586" w:type="dxa"/>
          </w:tcPr>
          <w:p w:rsidR="000125C9" w:rsidRDefault="000125C9">
            <w:pPr>
              <w:pStyle w:val="ConsPlusNormal"/>
              <w:jc w:val="center"/>
            </w:pPr>
            <w:r>
              <w:t>3123,9</w:t>
            </w:r>
          </w:p>
        </w:tc>
        <w:tc>
          <w:tcPr>
            <w:tcW w:w="1586" w:type="dxa"/>
          </w:tcPr>
          <w:p w:rsidR="000125C9" w:rsidRDefault="000125C9">
            <w:pPr>
              <w:pStyle w:val="ConsPlusNormal"/>
              <w:jc w:val="center"/>
            </w:pPr>
            <w:r>
              <w:t>4148,1</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"Сохранение и развитие культуры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33 2 03</w:t>
            </w:r>
          </w:p>
        </w:tc>
        <w:tc>
          <w:tcPr>
            <w:tcW w:w="701" w:type="dxa"/>
          </w:tcPr>
          <w:p w:rsidR="000125C9" w:rsidRDefault="000125C9">
            <w:pPr>
              <w:pStyle w:val="ConsPlusNormal"/>
            </w:pPr>
          </w:p>
        </w:tc>
        <w:tc>
          <w:tcPr>
            <w:tcW w:w="1586" w:type="dxa"/>
          </w:tcPr>
          <w:p w:rsidR="000125C9" w:rsidRDefault="000125C9">
            <w:pPr>
              <w:pStyle w:val="ConsPlusNormal"/>
              <w:jc w:val="center"/>
            </w:pPr>
            <w:r>
              <w:t>3123,9</w:t>
            </w:r>
          </w:p>
        </w:tc>
        <w:tc>
          <w:tcPr>
            <w:tcW w:w="1586" w:type="dxa"/>
          </w:tcPr>
          <w:p w:rsidR="000125C9" w:rsidRDefault="000125C9">
            <w:pPr>
              <w:pStyle w:val="ConsPlusNormal"/>
              <w:jc w:val="center"/>
            </w:pPr>
            <w:r>
              <w:t>4148,1</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33 2 03 40530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3123,9</w:t>
            </w:r>
          </w:p>
        </w:tc>
        <w:tc>
          <w:tcPr>
            <w:tcW w:w="1586" w:type="dxa"/>
          </w:tcPr>
          <w:p w:rsidR="000125C9" w:rsidRDefault="000125C9">
            <w:pPr>
              <w:pStyle w:val="ConsPlusNormal"/>
              <w:jc w:val="center"/>
            </w:pPr>
            <w:r>
              <w:t>4148,1</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33 4</w:t>
            </w:r>
          </w:p>
        </w:tc>
        <w:tc>
          <w:tcPr>
            <w:tcW w:w="701" w:type="dxa"/>
          </w:tcPr>
          <w:p w:rsidR="000125C9" w:rsidRDefault="000125C9">
            <w:pPr>
              <w:pStyle w:val="ConsPlusNormal"/>
            </w:pPr>
          </w:p>
        </w:tc>
        <w:tc>
          <w:tcPr>
            <w:tcW w:w="1586" w:type="dxa"/>
          </w:tcPr>
          <w:p w:rsidR="000125C9" w:rsidRDefault="000125C9">
            <w:pPr>
              <w:pStyle w:val="ConsPlusNormal"/>
              <w:jc w:val="center"/>
            </w:pPr>
            <w:r>
              <w:t>29516,8</w:t>
            </w:r>
          </w:p>
        </w:tc>
        <w:tc>
          <w:tcPr>
            <w:tcW w:w="1586" w:type="dxa"/>
          </w:tcPr>
          <w:p w:rsidR="000125C9" w:rsidRDefault="000125C9">
            <w:pPr>
              <w:pStyle w:val="ConsPlusNormal"/>
              <w:jc w:val="center"/>
            </w:pPr>
            <w:r>
              <w:t>26016,7</w:t>
            </w:r>
          </w:p>
        </w:tc>
        <w:tc>
          <w:tcPr>
            <w:tcW w:w="1587" w:type="dxa"/>
          </w:tcPr>
          <w:p w:rsidR="000125C9" w:rsidRDefault="000125C9">
            <w:pPr>
              <w:pStyle w:val="ConsPlusNormal"/>
              <w:jc w:val="center"/>
            </w:pPr>
            <w:r>
              <w:t>29041,1</w:t>
            </w:r>
          </w:p>
        </w:tc>
      </w:tr>
      <w:tr w:rsidR="000125C9">
        <w:tc>
          <w:tcPr>
            <w:tcW w:w="4139" w:type="dxa"/>
          </w:tcPr>
          <w:p w:rsidR="000125C9" w:rsidRDefault="000125C9">
            <w:pPr>
              <w:pStyle w:val="ConsPlusNormal"/>
            </w:pPr>
            <w:r>
              <w:t>Комплекс процессных мероприятий "Образование"</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33 4 04</w:t>
            </w:r>
          </w:p>
        </w:tc>
        <w:tc>
          <w:tcPr>
            <w:tcW w:w="701" w:type="dxa"/>
          </w:tcPr>
          <w:p w:rsidR="000125C9" w:rsidRDefault="000125C9">
            <w:pPr>
              <w:pStyle w:val="ConsPlusNormal"/>
            </w:pPr>
          </w:p>
        </w:tc>
        <w:tc>
          <w:tcPr>
            <w:tcW w:w="1586" w:type="dxa"/>
          </w:tcPr>
          <w:p w:rsidR="000125C9" w:rsidRDefault="000125C9">
            <w:pPr>
              <w:pStyle w:val="ConsPlusNormal"/>
              <w:jc w:val="center"/>
            </w:pPr>
            <w:r>
              <w:t>21703,5</w:t>
            </w:r>
          </w:p>
        </w:tc>
        <w:tc>
          <w:tcPr>
            <w:tcW w:w="1586" w:type="dxa"/>
          </w:tcPr>
          <w:p w:rsidR="000125C9" w:rsidRDefault="000125C9">
            <w:pPr>
              <w:pStyle w:val="ConsPlusNormal"/>
              <w:jc w:val="center"/>
            </w:pPr>
            <w:r>
              <w:t>20321,5</w:t>
            </w:r>
          </w:p>
        </w:tc>
        <w:tc>
          <w:tcPr>
            <w:tcW w:w="1587" w:type="dxa"/>
          </w:tcPr>
          <w:p w:rsidR="000125C9" w:rsidRDefault="000125C9">
            <w:pPr>
              <w:pStyle w:val="ConsPlusNormal"/>
              <w:jc w:val="center"/>
            </w:pPr>
            <w:r>
              <w:t>20321,5</w:t>
            </w:r>
          </w:p>
        </w:tc>
      </w:tr>
      <w:tr w:rsidR="000125C9">
        <w:tc>
          <w:tcPr>
            <w:tcW w:w="4139" w:type="dxa"/>
          </w:tcPr>
          <w:p w:rsidR="000125C9" w:rsidRDefault="000125C9">
            <w:pPr>
              <w:pStyle w:val="ConsPlusNormal"/>
            </w:pPr>
            <w:r>
              <w:t>Расходы на обеспечение деятельности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4 04 Г0590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21703,5</w:t>
            </w:r>
          </w:p>
        </w:tc>
        <w:tc>
          <w:tcPr>
            <w:tcW w:w="1586" w:type="dxa"/>
          </w:tcPr>
          <w:p w:rsidR="000125C9" w:rsidRDefault="000125C9">
            <w:pPr>
              <w:pStyle w:val="ConsPlusNormal"/>
              <w:jc w:val="center"/>
            </w:pPr>
            <w:r>
              <w:t>20321,5</w:t>
            </w:r>
          </w:p>
        </w:tc>
        <w:tc>
          <w:tcPr>
            <w:tcW w:w="1587" w:type="dxa"/>
          </w:tcPr>
          <w:p w:rsidR="000125C9" w:rsidRDefault="000125C9">
            <w:pPr>
              <w:pStyle w:val="ConsPlusNormal"/>
              <w:jc w:val="center"/>
            </w:pPr>
            <w:r>
              <w:t>20321,5</w:t>
            </w:r>
          </w:p>
        </w:tc>
      </w:tr>
      <w:tr w:rsidR="000125C9">
        <w:tc>
          <w:tcPr>
            <w:tcW w:w="4139" w:type="dxa"/>
          </w:tcPr>
          <w:p w:rsidR="000125C9" w:rsidRDefault="000125C9">
            <w:pPr>
              <w:pStyle w:val="ConsPlusNormal"/>
            </w:pPr>
            <w:r>
              <w:t>Комплекс процессных мероприятий "Сохранение и развитие культуры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33 4 05</w:t>
            </w:r>
          </w:p>
        </w:tc>
        <w:tc>
          <w:tcPr>
            <w:tcW w:w="701" w:type="dxa"/>
          </w:tcPr>
          <w:p w:rsidR="000125C9" w:rsidRDefault="000125C9">
            <w:pPr>
              <w:pStyle w:val="ConsPlusNormal"/>
            </w:pPr>
          </w:p>
        </w:tc>
        <w:tc>
          <w:tcPr>
            <w:tcW w:w="1586" w:type="dxa"/>
          </w:tcPr>
          <w:p w:rsidR="000125C9" w:rsidRDefault="000125C9">
            <w:pPr>
              <w:pStyle w:val="ConsPlusNormal"/>
              <w:jc w:val="center"/>
            </w:pPr>
            <w:r>
              <w:t>7813,3</w:t>
            </w:r>
          </w:p>
        </w:tc>
        <w:tc>
          <w:tcPr>
            <w:tcW w:w="1586" w:type="dxa"/>
          </w:tcPr>
          <w:p w:rsidR="000125C9" w:rsidRDefault="000125C9">
            <w:pPr>
              <w:pStyle w:val="ConsPlusNormal"/>
              <w:jc w:val="center"/>
            </w:pPr>
            <w:r>
              <w:t>5695,2</w:t>
            </w:r>
          </w:p>
        </w:tc>
        <w:tc>
          <w:tcPr>
            <w:tcW w:w="1587" w:type="dxa"/>
          </w:tcPr>
          <w:p w:rsidR="000125C9" w:rsidRDefault="000125C9">
            <w:pPr>
              <w:pStyle w:val="ConsPlusNormal"/>
              <w:jc w:val="center"/>
            </w:pPr>
            <w:r>
              <w:t>8719,6</w:t>
            </w:r>
          </w:p>
        </w:tc>
      </w:tr>
      <w:tr w:rsidR="000125C9">
        <w:tc>
          <w:tcPr>
            <w:tcW w:w="4139" w:type="dxa"/>
          </w:tcPr>
          <w:p w:rsidR="000125C9" w:rsidRDefault="000125C9">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33 4 05 21130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252,3</w:t>
            </w:r>
          </w:p>
        </w:tc>
        <w:tc>
          <w:tcPr>
            <w:tcW w:w="1586" w:type="dxa"/>
          </w:tcPr>
          <w:p w:rsidR="000125C9" w:rsidRDefault="000125C9">
            <w:pPr>
              <w:pStyle w:val="ConsPlusNormal"/>
              <w:jc w:val="center"/>
            </w:pPr>
            <w:r>
              <w:t>45,9</w:t>
            </w:r>
          </w:p>
        </w:tc>
        <w:tc>
          <w:tcPr>
            <w:tcW w:w="1587" w:type="dxa"/>
          </w:tcPr>
          <w:p w:rsidR="000125C9" w:rsidRDefault="000125C9">
            <w:pPr>
              <w:pStyle w:val="ConsPlusNormal"/>
              <w:jc w:val="center"/>
            </w:pPr>
            <w:r>
              <w:t>2500,0</w:t>
            </w:r>
          </w:p>
        </w:tc>
      </w:tr>
      <w:tr w:rsidR="000125C9">
        <w:tc>
          <w:tcPr>
            <w:tcW w:w="4139" w:type="dxa"/>
          </w:tcPr>
          <w:p w:rsidR="000125C9" w:rsidRDefault="000125C9">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33 4 05 21180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1401,0</w:t>
            </w:r>
          </w:p>
        </w:tc>
        <w:tc>
          <w:tcPr>
            <w:tcW w:w="1586" w:type="dxa"/>
          </w:tcPr>
          <w:p w:rsidR="000125C9" w:rsidRDefault="000125C9">
            <w:pPr>
              <w:pStyle w:val="ConsPlusNormal"/>
              <w:jc w:val="center"/>
            </w:pPr>
            <w:r>
              <w:t>1604,3</w:t>
            </w:r>
          </w:p>
        </w:tc>
        <w:tc>
          <w:tcPr>
            <w:tcW w:w="1587" w:type="dxa"/>
          </w:tcPr>
          <w:p w:rsidR="000125C9" w:rsidRDefault="000125C9">
            <w:pPr>
              <w:pStyle w:val="ConsPlusNormal"/>
              <w:jc w:val="center"/>
            </w:pPr>
            <w:r>
              <w:t>1929,6</w:t>
            </w:r>
          </w:p>
        </w:tc>
      </w:tr>
      <w:tr w:rsidR="000125C9">
        <w:tc>
          <w:tcPr>
            <w:tcW w:w="4139" w:type="dxa"/>
          </w:tcPr>
          <w:p w:rsidR="000125C9" w:rsidRDefault="000125C9">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33 4 05 21190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6160,0</w:t>
            </w:r>
          </w:p>
        </w:tc>
        <w:tc>
          <w:tcPr>
            <w:tcW w:w="1586" w:type="dxa"/>
          </w:tcPr>
          <w:p w:rsidR="000125C9" w:rsidRDefault="000125C9">
            <w:pPr>
              <w:pStyle w:val="ConsPlusNormal"/>
              <w:jc w:val="center"/>
            </w:pPr>
            <w:r>
              <w:t>4045,0</w:t>
            </w:r>
          </w:p>
        </w:tc>
        <w:tc>
          <w:tcPr>
            <w:tcW w:w="1587" w:type="dxa"/>
          </w:tcPr>
          <w:p w:rsidR="000125C9" w:rsidRDefault="000125C9">
            <w:pPr>
              <w:pStyle w:val="ConsPlusNormal"/>
              <w:jc w:val="center"/>
            </w:pPr>
            <w:r>
              <w:t>4290,0</w:t>
            </w:r>
          </w:p>
        </w:tc>
      </w:tr>
      <w:tr w:rsidR="000125C9">
        <w:tc>
          <w:tcPr>
            <w:tcW w:w="4139" w:type="dxa"/>
          </w:tcPr>
          <w:p w:rsidR="000125C9" w:rsidRDefault="000125C9">
            <w:pPr>
              <w:pStyle w:val="ConsPlusNormal"/>
            </w:pPr>
            <w:r>
              <w:t>Молодежная политика</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145,0</w:t>
            </w:r>
          </w:p>
        </w:tc>
        <w:tc>
          <w:tcPr>
            <w:tcW w:w="1586" w:type="dxa"/>
          </w:tcPr>
          <w:p w:rsidR="000125C9" w:rsidRDefault="000125C9">
            <w:pPr>
              <w:pStyle w:val="ConsPlusNormal"/>
              <w:jc w:val="center"/>
            </w:pPr>
            <w:r>
              <w:t>145,0</w:t>
            </w:r>
          </w:p>
        </w:tc>
        <w:tc>
          <w:tcPr>
            <w:tcW w:w="1587" w:type="dxa"/>
          </w:tcPr>
          <w:p w:rsidR="000125C9" w:rsidRDefault="000125C9">
            <w:pPr>
              <w:pStyle w:val="ConsPlusNormal"/>
              <w:jc w:val="center"/>
            </w:pPr>
            <w:r>
              <w:t>145,0</w:t>
            </w:r>
          </w:p>
        </w:tc>
      </w:tr>
      <w:tr w:rsidR="000125C9">
        <w:tc>
          <w:tcPr>
            <w:tcW w:w="4139" w:type="dxa"/>
          </w:tcPr>
          <w:p w:rsidR="000125C9" w:rsidRDefault="000125C9">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18</w:t>
            </w:r>
          </w:p>
        </w:tc>
        <w:tc>
          <w:tcPr>
            <w:tcW w:w="701" w:type="dxa"/>
          </w:tcPr>
          <w:p w:rsidR="000125C9" w:rsidRDefault="000125C9">
            <w:pPr>
              <w:pStyle w:val="ConsPlusNormal"/>
            </w:pPr>
          </w:p>
        </w:tc>
        <w:tc>
          <w:tcPr>
            <w:tcW w:w="1586" w:type="dxa"/>
          </w:tcPr>
          <w:p w:rsidR="000125C9" w:rsidRDefault="000125C9">
            <w:pPr>
              <w:pStyle w:val="ConsPlusNormal"/>
              <w:jc w:val="center"/>
            </w:pPr>
            <w:r>
              <w:t>145,0</w:t>
            </w:r>
          </w:p>
        </w:tc>
        <w:tc>
          <w:tcPr>
            <w:tcW w:w="1586" w:type="dxa"/>
          </w:tcPr>
          <w:p w:rsidR="000125C9" w:rsidRDefault="000125C9">
            <w:pPr>
              <w:pStyle w:val="ConsPlusNormal"/>
              <w:jc w:val="center"/>
            </w:pPr>
            <w:r>
              <w:t>145,0</w:t>
            </w:r>
          </w:p>
        </w:tc>
        <w:tc>
          <w:tcPr>
            <w:tcW w:w="1587" w:type="dxa"/>
          </w:tcPr>
          <w:p w:rsidR="000125C9" w:rsidRDefault="000125C9">
            <w:pPr>
              <w:pStyle w:val="ConsPlusNormal"/>
              <w:jc w:val="center"/>
            </w:pPr>
            <w:r>
              <w:t>145,0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18 4</w:t>
            </w:r>
          </w:p>
        </w:tc>
        <w:tc>
          <w:tcPr>
            <w:tcW w:w="701" w:type="dxa"/>
          </w:tcPr>
          <w:p w:rsidR="000125C9" w:rsidRDefault="000125C9">
            <w:pPr>
              <w:pStyle w:val="ConsPlusNormal"/>
            </w:pPr>
          </w:p>
        </w:tc>
        <w:tc>
          <w:tcPr>
            <w:tcW w:w="1586" w:type="dxa"/>
          </w:tcPr>
          <w:p w:rsidR="000125C9" w:rsidRDefault="000125C9">
            <w:pPr>
              <w:pStyle w:val="ConsPlusNormal"/>
              <w:jc w:val="center"/>
            </w:pPr>
            <w:r>
              <w:t>145,0</w:t>
            </w:r>
          </w:p>
        </w:tc>
        <w:tc>
          <w:tcPr>
            <w:tcW w:w="1586" w:type="dxa"/>
          </w:tcPr>
          <w:p w:rsidR="000125C9" w:rsidRDefault="000125C9">
            <w:pPr>
              <w:pStyle w:val="ConsPlusNormal"/>
              <w:jc w:val="center"/>
            </w:pPr>
            <w:r>
              <w:t>145,0</w:t>
            </w:r>
          </w:p>
        </w:tc>
        <w:tc>
          <w:tcPr>
            <w:tcW w:w="1587" w:type="dxa"/>
          </w:tcPr>
          <w:p w:rsidR="000125C9" w:rsidRDefault="000125C9">
            <w:pPr>
              <w:pStyle w:val="ConsPlusNormal"/>
              <w:jc w:val="center"/>
            </w:pPr>
            <w:r>
              <w:t>145,0</w:t>
            </w:r>
          </w:p>
        </w:tc>
      </w:tr>
      <w:tr w:rsidR="000125C9">
        <w:tc>
          <w:tcPr>
            <w:tcW w:w="4139" w:type="dxa"/>
          </w:tcPr>
          <w:p w:rsidR="000125C9" w:rsidRDefault="000125C9">
            <w:pPr>
              <w:pStyle w:val="ConsPlusNormal"/>
            </w:pPr>
            <w:r>
              <w:t>Комплекс процессных мероприятий "Меры по созданию благоприятных условий и возможностей для проявления и развития потенциала молодежи"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18 4 04</w:t>
            </w:r>
          </w:p>
        </w:tc>
        <w:tc>
          <w:tcPr>
            <w:tcW w:w="701" w:type="dxa"/>
          </w:tcPr>
          <w:p w:rsidR="000125C9" w:rsidRDefault="000125C9">
            <w:pPr>
              <w:pStyle w:val="ConsPlusNormal"/>
            </w:pPr>
          </w:p>
        </w:tc>
        <w:tc>
          <w:tcPr>
            <w:tcW w:w="1586" w:type="dxa"/>
          </w:tcPr>
          <w:p w:rsidR="000125C9" w:rsidRDefault="000125C9">
            <w:pPr>
              <w:pStyle w:val="ConsPlusNormal"/>
              <w:jc w:val="center"/>
            </w:pPr>
            <w:r>
              <w:t>145,0</w:t>
            </w:r>
          </w:p>
        </w:tc>
        <w:tc>
          <w:tcPr>
            <w:tcW w:w="1586" w:type="dxa"/>
          </w:tcPr>
          <w:p w:rsidR="000125C9" w:rsidRDefault="000125C9">
            <w:pPr>
              <w:pStyle w:val="ConsPlusNormal"/>
              <w:jc w:val="center"/>
            </w:pPr>
            <w:r>
              <w:t>145,0</w:t>
            </w:r>
          </w:p>
        </w:tc>
        <w:tc>
          <w:tcPr>
            <w:tcW w:w="1587" w:type="dxa"/>
          </w:tcPr>
          <w:p w:rsidR="000125C9" w:rsidRDefault="000125C9">
            <w:pPr>
              <w:pStyle w:val="ConsPlusNormal"/>
              <w:jc w:val="center"/>
            </w:pPr>
            <w:r>
              <w:t>145,0</w:t>
            </w:r>
          </w:p>
        </w:tc>
      </w:tr>
      <w:tr w:rsidR="000125C9">
        <w:tc>
          <w:tcPr>
            <w:tcW w:w="4139" w:type="dxa"/>
          </w:tcPr>
          <w:p w:rsidR="000125C9" w:rsidRDefault="000125C9">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18 4 04 21550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145,0</w:t>
            </w:r>
          </w:p>
        </w:tc>
        <w:tc>
          <w:tcPr>
            <w:tcW w:w="1586" w:type="dxa"/>
          </w:tcPr>
          <w:p w:rsidR="000125C9" w:rsidRDefault="000125C9">
            <w:pPr>
              <w:pStyle w:val="ConsPlusNormal"/>
              <w:jc w:val="center"/>
            </w:pPr>
            <w:r>
              <w:t>145,0</w:t>
            </w:r>
          </w:p>
        </w:tc>
        <w:tc>
          <w:tcPr>
            <w:tcW w:w="1587" w:type="dxa"/>
          </w:tcPr>
          <w:p w:rsidR="000125C9" w:rsidRDefault="000125C9">
            <w:pPr>
              <w:pStyle w:val="ConsPlusNormal"/>
              <w:jc w:val="center"/>
            </w:pPr>
            <w:r>
              <w:t>145,0</w:t>
            </w:r>
          </w:p>
        </w:tc>
      </w:tr>
      <w:tr w:rsidR="000125C9">
        <w:tc>
          <w:tcPr>
            <w:tcW w:w="4139" w:type="dxa"/>
          </w:tcPr>
          <w:p w:rsidR="000125C9" w:rsidRDefault="000125C9">
            <w:pPr>
              <w:pStyle w:val="ConsPlusNormal"/>
            </w:pPr>
            <w:r>
              <w:t>Культура, кинематография</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3248825,5</w:t>
            </w:r>
          </w:p>
        </w:tc>
        <w:tc>
          <w:tcPr>
            <w:tcW w:w="1586" w:type="dxa"/>
          </w:tcPr>
          <w:p w:rsidR="000125C9" w:rsidRDefault="000125C9">
            <w:pPr>
              <w:pStyle w:val="ConsPlusNormal"/>
              <w:jc w:val="center"/>
            </w:pPr>
            <w:r>
              <w:t>2849037,8</w:t>
            </w:r>
          </w:p>
        </w:tc>
        <w:tc>
          <w:tcPr>
            <w:tcW w:w="1587" w:type="dxa"/>
          </w:tcPr>
          <w:p w:rsidR="000125C9" w:rsidRDefault="000125C9">
            <w:pPr>
              <w:pStyle w:val="ConsPlusNormal"/>
              <w:jc w:val="center"/>
            </w:pPr>
            <w:r>
              <w:t>2087915,2</w:t>
            </w:r>
          </w:p>
        </w:tc>
      </w:tr>
      <w:tr w:rsidR="000125C9">
        <w:tc>
          <w:tcPr>
            <w:tcW w:w="4139" w:type="dxa"/>
          </w:tcPr>
          <w:p w:rsidR="000125C9" w:rsidRDefault="000125C9">
            <w:pPr>
              <w:pStyle w:val="ConsPlusNormal"/>
            </w:pPr>
            <w:r>
              <w:t>Культура</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3160932,2</w:t>
            </w:r>
          </w:p>
        </w:tc>
        <w:tc>
          <w:tcPr>
            <w:tcW w:w="1586" w:type="dxa"/>
          </w:tcPr>
          <w:p w:rsidR="000125C9" w:rsidRDefault="000125C9">
            <w:pPr>
              <w:pStyle w:val="ConsPlusNormal"/>
              <w:jc w:val="center"/>
            </w:pPr>
            <w:r>
              <w:t>2769726,6</w:t>
            </w:r>
          </w:p>
        </w:tc>
        <w:tc>
          <w:tcPr>
            <w:tcW w:w="1587" w:type="dxa"/>
          </w:tcPr>
          <w:p w:rsidR="000125C9" w:rsidRDefault="000125C9">
            <w:pPr>
              <w:pStyle w:val="ConsPlusNormal"/>
              <w:jc w:val="center"/>
            </w:pPr>
            <w:r>
              <w:t>2008974,0</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1187,0</w:t>
            </w:r>
          </w:p>
        </w:tc>
        <w:tc>
          <w:tcPr>
            <w:tcW w:w="1586" w:type="dxa"/>
          </w:tcPr>
          <w:p w:rsidR="000125C9" w:rsidRDefault="000125C9">
            <w:pPr>
              <w:pStyle w:val="ConsPlusNormal"/>
              <w:jc w:val="center"/>
            </w:pPr>
            <w:r>
              <w:t>1187,0</w:t>
            </w:r>
          </w:p>
        </w:tc>
        <w:tc>
          <w:tcPr>
            <w:tcW w:w="1587" w:type="dxa"/>
          </w:tcPr>
          <w:p w:rsidR="000125C9" w:rsidRDefault="000125C9">
            <w:pPr>
              <w:pStyle w:val="ConsPlusNormal"/>
              <w:jc w:val="center"/>
            </w:pPr>
            <w:r>
              <w:t>1187,0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1187,0</w:t>
            </w:r>
          </w:p>
        </w:tc>
        <w:tc>
          <w:tcPr>
            <w:tcW w:w="1586" w:type="dxa"/>
          </w:tcPr>
          <w:p w:rsidR="000125C9" w:rsidRDefault="000125C9">
            <w:pPr>
              <w:pStyle w:val="ConsPlusNormal"/>
              <w:jc w:val="center"/>
            </w:pPr>
            <w:r>
              <w:t>1187,0</w:t>
            </w:r>
          </w:p>
        </w:tc>
        <w:tc>
          <w:tcPr>
            <w:tcW w:w="1587" w:type="dxa"/>
          </w:tcPr>
          <w:p w:rsidR="000125C9" w:rsidRDefault="000125C9">
            <w:pPr>
              <w:pStyle w:val="ConsPlusNormal"/>
              <w:jc w:val="center"/>
            </w:pPr>
            <w:r>
              <w:t>1187,0</w:t>
            </w:r>
          </w:p>
        </w:tc>
      </w:tr>
      <w:tr w:rsidR="000125C9">
        <w:tc>
          <w:tcPr>
            <w:tcW w:w="4139" w:type="dxa"/>
          </w:tcPr>
          <w:p w:rsidR="000125C9" w:rsidRDefault="000125C9">
            <w:pPr>
              <w:pStyle w:val="ConsPlusNormal"/>
            </w:pPr>
            <w:r>
              <w:t>Комплекс процессных мероприятий "Старшее поколение"</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13 4 03</w:t>
            </w:r>
          </w:p>
        </w:tc>
        <w:tc>
          <w:tcPr>
            <w:tcW w:w="701" w:type="dxa"/>
          </w:tcPr>
          <w:p w:rsidR="000125C9" w:rsidRDefault="000125C9">
            <w:pPr>
              <w:pStyle w:val="ConsPlusNormal"/>
            </w:pPr>
          </w:p>
        </w:tc>
        <w:tc>
          <w:tcPr>
            <w:tcW w:w="1586" w:type="dxa"/>
          </w:tcPr>
          <w:p w:rsidR="000125C9" w:rsidRDefault="000125C9">
            <w:pPr>
              <w:pStyle w:val="ConsPlusNormal"/>
              <w:jc w:val="center"/>
            </w:pPr>
            <w:r>
              <w:t>200,0</w:t>
            </w:r>
          </w:p>
        </w:tc>
        <w:tc>
          <w:tcPr>
            <w:tcW w:w="1586" w:type="dxa"/>
          </w:tcPr>
          <w:p w:rsidR="000125C9" w:rsidRDefault="000125C9">
            <w:pPr>
              <w:pStyle w:val="ConsPlusNormal"/>
              <w:jc w:val="center"/>
            </w:pPr>
            <w:r>
              <w:t>200,0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13 4 03 10520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200,0</w:t>
            </w:r>
          </w:p>
        </w:tc>
        <w:tc>
          <w:tcPr>
            <w:tcW w:w="1586" w:type="dxa"/>
          </w:tcPr>
          <w:p w:rsidR="000125C9" w:rsidRDefault="000125C9">
            <w:pPr>
              <w:pStyle w:val="ConsPlusNormal"/>
              <w:jc w:val="center"/>
            </w:pPr>
            <w:r>
              <w:t>200,0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Комплекс процессных мероприятий "Доступная среда"</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13 4 05</w:t>
            </w:r>
          </w:p>
        </w:tc>
        <w:tc>
          <w:tcPr>
            <w:tcW w:w="701" w:type="dxa"/>
          </w:tcPr>
          <w:p w:rsidR="000125C9" w:rsidRDefault="000125C9">
            <w:pPr>
              <w:pStyle w:val="ConsPlusNormal"/>
            </w:pPr>
          </w:p>
        </w:tc>
        <w:tc>
          <w:tcPr>
            <w:tcW w:w="1586" w:type="dxa"/>
          </w:tcPr>
          <w:p w:rsidR="000125C9" w:rsidRDefault="000125C9">
            <w:pPr>
              <w:pStyle w:val="ConsPlusNormal"/>
              <w:jc w:val="center"/>
            </w:pPr>
            <w:r>
              <w:t>987,0</w:t>
            </w:r>
          </w:p>
        </w:tc>
        <w:tc>
          <w:tcPr>
            <w:tcW w:w="1586" w:type="dxa"/>
          </w:tcPr>
          <w:p w:rsidR="000125C9" w:rsidRDefault="000125C9">
            <w:pPr>
              <w:pStyle w:val="ConsPlusNormal"/>
              <w:jc w:val="center"/>
            </w:pPr>
            <w:r>
              <w:t>987,0</w:t>
            </w:r>
          </w:p>
        </w:tc>
        <w:tc>
          <w:tcPr>
            <w:tcW w:w="1587" w:type="dxa"/>
          </w:tcPr>
          <w:p w:rsidR="000125C9" w:rsidRDefault="000125C9">
            <w:pPr>
              <w:pStyle w:val="ConsPlusNormal"/>
              <w:jc w:val="center"/>
            </w:pPr>
            <w:r>
              <w:t>987,0</w:t>
            </w:r>
          </w:p>
        </w:tc>
      </w:tr>
      <w:tr w:rsidR="000125C9">
        <w:tc>
          <w:tcPr>
            <w:tcW w:w="4139" w:type="dxa"/>
          </w:tcPr>
          <w:p w:rsidR="000125C9" w:rsidRDefault="000125C9">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13 4 05 23510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837,0</w:t>
            </w:r>
          </w:p>
        </w:tc>
        <w:tc>
          <w:tcPr>
            <w:tcW w:w="1586" w:type="dxa"/>
          </w:tcPr>
          <w:p w:rsidR="000125C9" w:rsidRDefault="000125C9">
            <w:pPr>
              <w:pStyle w:val="ConsPlusNormal"/>
              <w:jc w:val="center"/>
            </w:pPr>
            <w:r>
              <w:t>837,0</w:t>
            </w:r>
          </w:p>
        </w:tc>
        <w:tc>
          <w:tcPr>
            <w:tcW w:w="1587" w:type="dxa"/>
          </w:tcPr>
          <w:p w:rsidR="000125C9" w:rsidRDefault="000125C9">
            <w:pPr>
              <w:pStyle w:val="ConsPlusNormal"/>
              <w:jc w:val="center"/>
            </w:pPr>
            <w:r>
              <w:t>837,0</w:t>
            </w:r>
          </w:p>
        </w:tc>
      </w:tr>
      <w:tr w:rsidR="000125C9">
        <w:tc>
          <w:tcPr>
            <w:tcW w:w="4139" w:type="dxa"/>
          </w:tcPr>
          <w:p w:rsidR="000125C9" w:rsidRDefault="000125C9">
            <w:pPr>
              <w:pStyle w:val="ConsPlusNormal"/>
            </w:pPr>
            <w:r>
              <w:t>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13 4 05 23530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19</w:t>
            </w:r>
          </w:p>
        </w:tc>
        <w:tc>
          <w:tcPr>
            <w:tcW w:w="701" w:type="dxa"/>
          </w:tcPr>
          <w:p w:rsidR="000125C9" w:rsidRDefault="000125C9">
            <w:pPr>
              <w:pStyle w:val="ConsPlusNormal"/>
            </w:pPr>
          </w:p>
        </w:tc>
        <w:tc>
          <w:tcPr>
            <w:tcW w:w="1586" w:type="dxa"/>
          </w:tcPr>
          <w:p w:rsidR="000125C9" w:rsidRDefault="000125C9">
            <w:pPr>
              <w:pStyle w:val="ConsPlusNormal"/>
              <w:jc w:val="center"/>
            </w:pPr>
            <w:r>
              <w:t>270,0</w:t>
            </w:r>
          </w:p>
        </w:tc>
        <w:tc>
          <w:tcPr>
            <w:tcW w:w="1586" w:type="dxa"/>
          </w:tcPr>
          <w:p w:rsidR="000125C9" w:rsidRDefault="000125C9">
            <w:pPr>
              <w:pStyle w:val="ConsPlusNormal"/>
              <w:jc w:val="center"/>
            </w:pPr>
            <w:r>
              <w:t>270,0</w:t>
            </w:r>
          </w:p>
        </w:tc>
        <w:tc>
          <w:tcPr>
            <w:tcW w:w="1587" w:type="dxa"/>
          </w:tcPr>
          <w:p w:rsidR="000125C9" w:rsidRDefault="000125C9">
            <w:pPr>
              <w:pStyle w:val="ConsPlusNormal"/>
              <w:jc w:val="center"/>
            </w:pPr>
            <w:r>
              <w:t>270,0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19 4</w:t>
            </w:r>
          </w:p>
        </w:tc>
        <w:tc>
          <w:tcPr>
            <w:tcW w:w="701" w:type="dxa"/>
          </w:tcPr>
          <w:p w:rsidR="000125C9" w:rsidRDefault="000125C9">
            <w:pPr>
              <w:pStyle w:val="ConsPlusNormal"/>
            </w:pPr>
          </w:p>
        </w:tc>
        <w:tc>
          <w:tcPr>
            <w:tcW w:w="1586" w:type="dxa"/>
          </w:tcPr>
          <w:p w:rsidR="000125C9" w:rsidRDefault="000125C9">
            <w:pPr>
              <w:pStyle w:val="ConsPlusNormal"/>
              <w:jc w:val="center"/>
            </w:pPr>
            <w:r>
              <w:t>270,0</w:t>
            </w:r>
          </w:p>
        </w:tc>
        <w:tc>
          <w:tcPr>
            <w:tcW w:w="1586" w:type="dxa"/>
          </w:tcPr>
          <w:p w:rsidR="000125C9" w:rsidRDefault="000125C9">
            <w:pPr>
              <w:pStyle w:val="ConsPlusNormal"/>
              <w:jc w:val="center"/>
            </w:pPr>
            <w:r>
              <w:t>270,0</w:t>
            </w:r>
          </w:p>
        </w:tc>
        <w:tc>
          <w:tcPr>
            <w:tcW w:w="1587" w:type="dxa"/>
          </w:tcPr>
          <w:p w:rsidR="000125C9" w:rsidRDefault="000125C9">
            <w:pPr>
              <w:pStyle w:val="ConsPlusNormal"/>
              <w:jc w:val="center"/>
            </w:pPr>
            <w:r>
              <w:t>270,0</w:t>
            </w:r>
          </w:p>
        </w:tc>
      </w:tr>
      <w:tr w:rsidR="000125C9">
        <w:tc>
          <w:tcPr>
            <w:tcW w:w="4139" w:type="dxa"/>
          </w:tcPr>
          <w:p w:rsidR="000125C9" w:rsidRDefault="000125C9">
            <w:pPr>
              <w:pStyle w:val="ConsPlusNormal"/>
            </w:pPr>
            <w:r>
              <w:t>Комплекс процессных мероприятий "Создание условий для развития социально ориентированных некоммерческих организаций"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19 4 01</w:t>
            </w:r>
          </w:p>
        </w:tc>
        <w:tc>
          <w:tcPr>
            <w:tcW w:w="701" w:type="dxa"/>
          </w:tcPr>
          <w:p w:rsidR="000125C9" w:rsidRDefault="000125C9">
            <w:pPr>
              <w:pStyle w:val="ConsPlusNormal"/>
            </w:pPr>
          </w:p>
        </w:tc>
        <w:tc>
          <w:tcPr>
            <w:tcW w:w="1586" w:type="dxa"/>
          </w:tcPr>
          <w:p w:rsidR="000125C9" w:rsidRDefault="000125C9">
            <w:pPr>
              <w:pStyle w:val="ConsPlusNormal"/>
              <w:jc w:val="center"/>
            </w:pPr>
            <w:r>
              <w:t>270,0</w:t>
            </w:r>
          </w:p>
        </w:tc>
        <w:tc>
          <w:tcPr>
            <w:tcW w:w="1586" w:type="dxa"/>
          </w:tcPr>
          <w:p w:rsidR="000125C9" w:rsidRDefault="000125C9">
            <w:pPr>
              <w:pStyle w:val="ConsPlusNormal"/>
              <w:jc w:val="center"/>
            </w:pPr>
            <w:r>
              <w:t>270,0</w:t>
            </w:r>
          </w:p>
        </w:tc>
        <w:tc>
          <w:tcPr>
            <w:tcW w:w="1587" w:type="dxa"/>
          </w:tcPr>
          <w:p w:rsidR="000125C9" w:rsidRDefault="000125C9">
            <w:pPr>
              <w:pStyle w:val="ConsPlusNormal"/>
              <w:jc w:val="center"/>
            </w:pPr>
            <w:r>
              <w:t>270,0</w:t>
            </w:r>
          </w:p>
        </w:tc>
      </w:tr>
      <w:tr w:rsidR="000125C9">
        <w:tc>
          <w:tcPr>
            <w:tcW w:w="4139" w:type="dxa"/>
          </w:tcPr>
          <w:p w:rsidR="000125C9" w:rsidRDefault="000125C9">
            <w:pPr>
              <w:pStyle w:val="ConsPlusNormal"/>
            </w:pPr>
            <w:r>
              <w:t>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19 4 01 60300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270,0</w:t>
            </w:r>
          </w:p>
        </w:tc>
        <w:tc>
          <w:tcPr>
            <w:tcW w:w="1586" w:type="dxa"/>
          </w:tcPr>
          <w:p w:rsidR="000125C9" w:rsidRDefault="000125C9">
            <w:pPr>
              <w:pStyle w:val="ConsPlusNormal"/>
              <w:jc w:val="center"/>
            </w:pPr>
            <w:r>
              <w:t>270,0</w:t>
            </w:r>
          </w:p>
        </w:tc>
        <w:tc>
          <w:tcPr>
            <w:tcW w:w="1587" w:type="dxa"/>
          </w:tcPr>
          <w:p w:rsidR="000125C9" w:rsidRDefault="000125C9">
            <w:pPr>
              <w:pStyle w:val="ConsPlusNormal"/>
              <w:jc w:val="center"/>
            </w:pPr>
            <w:r>
              <w:t>270,0</w:t>
            </w:r>
          </w:p>
        </w:tc>
      </w:tr>
      <w:tr w:rsidR="000125C9">
        <w:tc>
          <w:tcPr>
            <w:tcW w:w="4139" w:type="dxa"/>
          </w:tcPr>
          <w:p w:rsidR="000125C9" w:rsidRDefault="000125C9">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21</w:t>
            </w:r>
          </w:p>
        </w:tc>
        <w:tc>
          <w:tcPr>
            <w:tcW w:w="701" w:type="dxa"/>
          </w:tcPr>
          <w:p w:rsidR="000125C9" w:rsidRDefault="000125C9">
            <w:pPr>
              <w:pStyle w:val="ConsPlusNormal"/>
            </w:pPr>
          </w:p>
        </w:tc>
        <w:tc>
          <w:tcPr>
            <w:tcW w:w="1586" w:type="dxa"/>
          </w:tcPr>
          <w:p w:rsidR="000125C9" w:rsidRDefault="000125C9">
            <w:pPr>
              <w:pStyle w:val="ConsPlusNormal"/>
              <w:jc w:val="center"/>
            </w:pPr>
            <w:r>
              <w:t>2646,7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21 4</w:t>
            </w:r>
          </w:p>
        </w:tc>
        <w:tc>
          <w:tcPr>
            <w:tcW w:w="701" w:type="dxa"/>
          </w:tcPr>
          <w:p w:rsidR="000125C9" w:rsidRDefault="000125C9">
            <w:pPr>
              <w:pStyle w:val="ConsPlusNormal"/>
            </w:pPr>
          </w:p>
        </w:tc>
        <w:tc>
          <w:tcPr>
            <w:tcW w:w="1586" w:type="dxa"/>
          </w:tcPr>
          <w:p w:rsidR="000125C9" w:rsidRDefault="000125C9">
            <w:pPr>
              <w:pStyle w:val="ConsPlusNormal"/>
              <w:jc w:val="center"/>
            </w:pPr>
            <w:r>
              <w:t>2646,7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21 4 01</w:t>
            </w:r>
          </w:p>
        </w:tc>
        <w:tc>
          <w:tcPr>
            <w:tcW w:w="701" w:type="dxa"/>
          </w:tcPr>
          <w:p w:rsidR="000125C9" w:rsidRDefault="000125C9">
            <w:pPr>
              <w:pStyle w:val="ConsPlusNormal"/>
            </w:pPr>
          </w:p>
        </w:tc>
        <w:tc>
          <w:tcPr>
            <w:tcW w:w="1586" w:type="dxa"/>
          </w:tcPr>
          <w:p w:rsidR="000125C9" w:rsidRDefault="000125C9">
            <w:pPr>
              <w:pStyle w:val="ConsPlusNormal"/>
              <w:jc w:val="center"/>
            </w:pPr>
            <w:r>
              <w:t>2646,7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21 4 01 20830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2646,7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"Развитие культуры"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w:t>
            </w:r>
          </w:p>
        </w:tc>
        <w:tc>
          <w:tcPr>
            <w:tcW w:w="701" w:type="dxa"/>
          </w:tcPr>
          <w:p w:rsidR="000125C9" w:rsidRDefault="000125C9">
            <w:pPr>
              <w:pStyle w:val="ConsPlusNormal"/>
            </w:pPr>
          </w:p>
        </w:tc>
        <w:tc>
          <w:tcPr>
            <w:tcW w:w="1586" w:type="dxa"/>
          </w:tcPr>
          <w:p w:rsidR="000125C9" w:rsidRDefault="000125C9">
            <w:pPr>
              <w:pStyle w:val="ConsPlusNormal"/>
              <w:jc w:val="center"/>
            </w:pPr>
            <w:r>
              <w:t>3150772,0</w:t>
            </w:r>
          </w:p>
        </w:tc>
        <w:tc>
          <w:tcPr>
            <w:tcW w:w="1586" w:type="dxa"/>
          </w:tcPr>
          <w:p w:rsidR="000125C9" w:rsidRDefault="000125C9">
            <w:pPr>
              <w:pStyle w:val="ConsPlusNormal"/>
              <w:jc w:val="center"/>
            </w:pPr>
            <w:r>
              <w:t>2762830,4</w:t>
            </w:r>
          </w:p>
        </w:tc>
        <w:tc>
          <w:tcPr>
            <w:tcW w:w="1587" w:type="dxa"/>
          </w:tcPr>
          <w:p w:rsidR="000125C9" w:rsidRDefault="000125C9">
            <w:pPr>
              <w:pStyle w:val="ConsPlusNormal"/>
              <w:jc w:val="center"/>
            </w:pPr>
            <w:r>
              <w:t>2002077,8</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w:t>
            </w:r>
          </w:p>
        </w:tc>
        <w:tc>
          <w:tcPr>
            <w:tcW w:w="701" w:type="dxa"/>
          </w:tcPr>
          <w:p w:rsidR="000125C9" w:rsidRDefault="000125C9">
            <w:pPr>
              <w:pStyle w:val="ConsPlusNormal"/>
            </w:pPr>
          </w:p>
        </w:tc>
        <w:tc>
          <w:tcPr>
            <w:tcW w:w="1586" w:type="dxa"/>
          </w:tcPr>
          <w:p w:rsidR="000125C9" w:rsidRDefault="000125C9">
            <w:pPr>
              <w:pStyle w:val="ConsPlusNormal"/>
              <w:jc w:val="center"/>
            </w:pPr>
            <w:r>
              <w:t>253902,6</w:t>
            </w:r>
          </w:p>
        </w:tc>
        <w:tc>
          <w:tcPr>
            <w:tcW w:w="1586" w:type="dxa"/>
          </w:tcPr>
          <w:p w:rsidR="000125C9" w:rsidRDefault="000125C9">
            <w:pPr>
              <w:pStyle w:val="ConsPlusNormal"/>
              <w:jc w:val="center"/>
            </w:pPr>
            <w:r>
              <w:t>53799,8</w:t>
            </w:r>
          </w:p>
        </w:tc>
        <w:tc>
          <w:tcPr>
            <w:tcW w:w="1587" w:type="dxa"/>
          </w:tcPr>
          <w:p w:rsidR="000125C9" w:rsidRDefault="000125C9">
            <w:pPr>
              <w:pStyle w:val="ConsPlusNormal"/>
              <w:jc w:val="center"/>
            </w:pPr>
            <w:r>
              <w:t>47200,0</w:t>
            </w:r>
          </w:p>
        </w:tc>
      </w:tr>
      <w:tr w:rsidR="000125C9">
        <w:tc>
          <w:tcPr>
            <w:tcW w:w="4139" w:type="dxa"/>
          </w:tcPr>
          <w:p w:rsidR="000125C9" w:rsidRDefault="000125C9">
            <w:pPr>
              <w:pStyle w:val="ConsPlusNormal"/>
            </w:pPr>
            <w:r>
              <w:t>Региональный проект "Культурная среда"</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A1</w:t>
            </w:r>
          </w:p>
        </w:tc>
        <w:tc>
          <w:tcPr>
            <w:tcW w:w="701" w:type="dxa"/>
          </w:tcPr>
          <w:p w:rsidR="000125C9" w:rsidRDefault="000125C9">
            <w:pPr>
              <w:pStyle w:val="ConsPlusNormal"/>
            </w:pPr>
          </w:p>
        </w:tc>
        <w:tc>
          <w:tcPr>
            <w:tcW w:w="1586" w:type="dxa"/>
          </w:tcPr>
          <w:p w:rsidR="000125C9" w:rsidRDefault="000125C9">
            <w:pPr>
              <w:pStyle w:val="ConsPlusNormal"/>
              <w:jc w:val="center"/>
            </w:pPr>
            <w:r>
              <w:t>185041,7</w:t>
            </w:r>
          </w:p>
        </w:tc>
        <w:tc>
          <w:tcPr>
            <w:tcW w:w="1586" w:type="dxa"/>
          </w:tcPr>
          <w:p w:rsidR="000125C9" w:rsidRDefault="000125C9">
            <w:pPr>
              <w:pStyle w:val="ConsPlusNormal"/>
              <w:jc w:val="center"/>
            </w:pPr>
            <w:r>
              <w:t>3299,8</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создание модельных муниципальных библиотек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A1 54540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развитие сети учреждений культурно-досугового типа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A1 55130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108241,1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A1 55199</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9994,6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A1 5519S</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3299,8</w:t>
            </w:r>
          </w:p>
        </w:tc>
        <w:tc>
          <w:tcPr>
            <w:tcW w:w="1586" w:type="dxa"/>
          </w:tcPr>
          <w:p w:rsidR="000125C9" w:rsidRDefault="000125C9">
            <w:pPr>
              <w:pStyle w:val="ConsPlusNormal"/>
              <w:jc w:val="center"/>
            </w:pPr>
            <w:r>
              <w:t>3299,8</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Техническое оснащение региональных и муниципальных музеев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A1 55900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14795,9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Техническое оснащение региональных и муниципальных музеев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A1 55900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4081,7</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развитие сети учреждений культурно-досугового типа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A1 А513D</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36628,6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"Творческие люди"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A2</w:t>
            </w:r>
          </w:p>
        </w:tc>
        <w:tc>
          <w:tcPr>
            <w:tcW w:w="701" w:type="dxa"/>
          </w:tcPr>
          <w:p w:rsidR="000125C9" w:rsidRDefault="000125C9">
            <w:pPr>
              <w:pStyle w:val="ConsPlusNormal"/>
            </w:pPr>
          </w:p>
        </w:tc>
        <w:tc>
          <w:tcPr>
            <w:tcW w:w="1586" w:type="dxa"/>
          </w:tcPr>
          <w:p w:rsidR="000125C9" w:rsidRDefault="000125C9">
            <w:pPr>
              <w:pStyle w:val="ConsPlusNormal"/>
              <w:jc w:val="center"/>
            </w:pPr>
            <w:r>
              <w:t>68130,9</w:t>
            </w:r>
          </w:p>
        </w:tc>
        <w:tc>
          <w:tcPr>
            <w:tcW w:w="1586" w:type="dxa"/>
          </w:tcPr>
          <w:p w:rsidR="000125C9" w:rsidRDefault="000125C9">
            <w:pPr>
              <w:pStyle w:val="ConsPlusNormal"/>
              <w:jc w:val="center"/>
            </w:pPr>
            <w:r>
              <w:t>50500,0</w:t>
            </w:r>
          </w:p>
        </w:tc>
        <w:tc>
          <w:tcPr>
            <w:tcW w:w="1587" w:type="dxa"/>
          </w:tcPr>
          <w:p w:rsidR="000125C9" w:rsidRDefault="000125C9">
            <w:pPr>
              <w:pStyle w:val="ConsPlusNormal"/>
              <w:jc w:val="center"/>
            </w:pPr>
            <w:r>
              <w:t>47200,0</w:t>
            </w:r>
          </w:p>
        </w:tc>
      </w:tr>
      <w:tr w:rsidR="000125C9">
        <w:tc>
          <w:tcPr>
            <w:tcW w:w="4139" w:type="dxa"/>
          </w:tcPr>
          <w:p w:rsidR="000125C9" w:rsidRDefault="000125C9">
            <w:pPr>
              <w:pStyle w:val="ConsPlusNormal"/>
            </w:pPr>
            <w:r>
              <w:t>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A2 2458S</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59150,0</w:t>
            </w:r>
          </w:p>
        </w:tc>
        <w:tc>
          <w:tcPr>
            <w:tcW w:w="1586" w:type="dxa"/>
          </w:tcPr>
          <w:p w:rsidR="000125C9" w:rsidRDefault="000125C9">
            <w:pPr>
              <w:pStyle w:val="ConsPlusNormal"/>
              <w:jc w:val="center"/>
            </w:pPr>
            <w:r>
              <w:t>42500,0</w:t>
            </w:r>
          </w:p>
        </w:tc>
        <w:tc>
          <w:tcPr>
            <w:tcW w:w="1587" w:type="dxa"/>
          </w:tcPr>
          <w:p w:rsidR="000125C9" w:rsidRDefault="000125C9">
            <w:pPr>
              <w:pStyle w:val="ConsPlusNormal"/>
              <w:jc w:val="center"/>
            </w:pPr>
            <w:r>
              <w:t>39700,0</w:t>
            </w:r>
          </w:p>
        </w:tc>
      </w:tr>
      <w:tr w:rsidR="000125C9">
        <w:tc>
          <w:tcPr>
            <w:tcW w:w="4139" w:type="dxa"/>
          </w:tcPr>
          <w:p w:rsidR="000125C9" w:rsidRDefault="000125C9">
            <w:pPr>
              <w:pStyle w:val="ConsPlusNormal"/>
            </w:pPr>
            <w:r>
              <w:t>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A2 2459S</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2500,0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A2 55193</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459,9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государственную поддержку отрасли культуры на поддержку лучших сельских учреждений культуры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A2 55194</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1021,0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A2 6123S</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1500,0</w:t>
            </w:r>
          </w:p>
        </w:tc>
        <w:tc>
          <w:tcPr>
            <w:tcW w:w="1586" w:type="dxa"/>
          </w:tcPr>
          <w:p w:rsidR="000125C9" w:rsidRDefault="000125C9">
            <w:pPr>
              <w:pStyle w:val="ConsPlusNormal"/>
              <w:jc w:val="center"/>
            </w:pPr>
            <w:r>
              <w:t>1500,0</w:t>
            </w:r>
          </w:p>
        </w:tc>
        <w:tc>
          <w:tcPr>
            <w:tcW w:w="1587" w:type="dxa"/>
          </w:tcPr>
          <w:p w:rsidR="000125C9" w:rsidRDefault="000125C9">
            <w:pPr>
              <w:pStyle w:val="ConsPlusNormal"/>
              <w:jc w:val="center"/>
            </w:pPr>
            <w:r>
              <w:t>1500,0</w:t>
            </w:r>
          </w:p>
        </w:tc>
      </w:tr>
      <w:tr w:rsidR="000125C9">
        <w:tc>
          <w:tcPr>
            <w:tcW w:w="4139" w:type="dxa"/>
          </w:tcPr>
          <w:p w:rsidR="000125C9" w:rsidRDefault="000125C9">
            <w:pPr>
              <w:pStyle w:val="ConsPlusNormal"/>
            </w:pPr>
            <w:r>
              <w:t>Иные межбюджетные трансферты на поддержку любительских творческих коллективов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A2 7184S</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4000,0</w:t>
            </w:r>
          </w:p>
        </w:tc>
        <w:tc>
          <w:tcPr>
            <w:tcW w:w="1586" w:type="dxa"/>
          </w:tcPr>
          <w:p w:rsidR="000125C9" w:rsidRDefault="000125C9">
            <w:pPr>
              <w:pStyle w:val="ConsPlusNormal"/>
              <w:jc w:val="center"/>
            </w:pPr>
            <w:r>
              <w:t>4000,0</w:t>
            </w:r>
          </w:p>
        </w:tc>
        <w:tc>
          <w:tcPr>
            <w:tcW w:w="1587" w:type="dxa"/>
          </w:tcPr>
          <w:p w:rsidR="000125C9" w:rsidRDefault="000125C9">
            <w:pPr>
              <w:pStyle w:val="ConsPlusNormal"/>
              <w:jc w:val="center"/>
            </w:pPr>
            <w:r>
              <w:t>4000,0</w:t>
            </w:r>
          </w:p>
        </w:tc>
      </w:tr>
      <w:tr w:rsidR="000125C9">
        <w:tc>
          <w:tcPr>
            <w:tcW w:w="4139" w:type="dxa"/>
          </w:tcPr>
          <w:p w:rsidR="000125C9" w:rsidRDefault="000125C9">
            <w:pPr>
              <w:pStyle w:val="ConsPlusNormal"/>
            </w:pPr>
            <w:r>
              <w:t>Региональный проект "Цифровая культура"</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A3</w:t>
            </w:r>
          </w:p>
        </w:tc>
        <w:tc>
          <w:tcPr>
            <w:tcW w:w="701" w:type="dxa"/>
          </w:tcPr>
          <w:p w:rsidR="000125C9" w:rsidRDefault="000125C9">
            <w:pPr>
              <w:pStyle w:val="ConsPlusNormal"/>
            </w:pPr>
          </w:p>
        </w:tc>
        <w:tc>
          <w:tcPr>
            <w:tcW w:w="1586" w:type="dxa"/>
          </w:tcPr>
          <w:p w:rsidR="000125C9" w:rsidRDefault="000125C9">
            <w:pPr>
              <w:pStyle w:val="ConsPlusNormal"/>
              <w:jc w:val="center"/>
            </w:pPr>
            <w:r>
              <w:t>730,0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Проведение онлайн-трансляций знаковых мероприятий отрасли культуры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A3 2460S</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430,0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1 A3 2468S</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w:t>
            </w:r>
          </w:p>
        </w:tc>
        <w:tc>
          <w:tcPr>
            <w:tcW w:w="701" w:type="dxa"/>
          </w:tcPr>
          <w:p w:rsidR="000125C9" w:rsidRDefault="000125C9">
            <w:pPr>
              <w:pStyle w:val="ConsPlusNormal"/>
            </w:pPr>
          </w:p>
        </w:tc>
        <w:tc>
          <w:tcPr>
            <w:tcW w:w="1586" w:type="dxa"/>
          </w:tcPr>
          <w:p w:rsidR="000125C9" w:rsidRDefault="000125C9">
            <w:pPr>
              <w:pStyle w:val="ConsPlusNormal"/>
              <w:jc w:val="center"/>
            </w:pPr>
            <w:r>
              <w:t>597580,7</w:t>
            </w:r>
          </w:p>
        </w:tc>
        <w:tc>
          <w:tcPr>
            <w:tcW w:w="1586" w:type="dxa"/>
          </w:tcPr>
          <w:p w:rsidR="000125C9" w:rsidRDefault="000125C9">
            <w:pPr>
              <w:pStyle w:val="ConsPlusNormal"/>
              <w:jc w:val="center"/>
            </w:pPr>
            <w:r>
              <w:t>955125,3</w:t>
            </w:r>
          </w:p>
        </w:tc>
        <w:tc>
          <w:tcPr>
            <w:tcW w:w="1587" w:type="dxa"/>
          </w:tcPr>
          <w:p w:rsidR="000125C9" w:rsidRDefault="000125C9">
            <w:pPr>
              <w:pStyle w:val="ConsPlusNormal"/>
              <w:jc w:val="center"/>
            </w:pPr>
            <w:r>
              <w:t>200070,9</w:t>
            </w:r>
          </w:p>
        </w:tc>
      </w:tr>
      <w:tr w:rsidR="000125C9">
        <w:tc>
          <w:tcPr>
            <w:tcW w:w="4139" w:type="dxa"/>
          </w:tcPr>
          <w:p w:rsidR="000125C9" w:rsidRDefault="000125C9">
            <w:pPr>
              <w:pStyle w:val="ConsPlusNormal"/>
            </w:pPr>
            <w:r>
              <w:t>Региональный проект "Искусство"</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33 2 01</w:t>
            </w:r>
          </w:p>
        </w:tc>
        <w:tc>
          <w:tcPr>
            <w:tcW w:w="701" w:type="dxa"/>
          </w:tcPr>
          <w:p w:rsidR="000125C9" w:rsidRDefault="000125C9">
            <w:pPr>
              <w:pStyle w:val="ConsPlusNormal"/>
            </w:pPr>
          </w:p>
        </w:tc>
        <w:tc>
          <w:tcPr>
            <w:tcW w:w="1586" w:type="dxa"/>
          </w:tcPr>
          <w:p w:rsidR="000125C9" w:rsidRDefault="000125C9">
            <w:pPr>
              <w:pStyle w:val="ConsPlusNormal"/>
              <w:jc w:val="center"/>
            </w:pPr>
            <w:r>
              <w:t>3623,5</w:t>
            </w:r>
          </w:p>
        </w:tc>
        <w:tc>
          <w:tcPr>
            <w:tcW w:w="1586" w:type="dxa"/>
          </w:tcPr>
          <w:p w:rsidR="000125C9" w:rsidRDefault="000125C9">
            <w:pPr>
              <w:pStyle w:val="ConsPlusNormal"/>
              <w:jc w:val="center"/>
            </w:pPr>
            <w:r>
              <w:t>3669,6</w:t>
            </w:r>
          </w:p>
        </w:tc>
        <w:tc>
          <w:tcPr>
            <w:tcW w:w="1587" w:type="dxa"/>
          </w:tcPr>
          <w:p w:rsidR="000125C9" w:rsidRDefault="000125C9">
            <w:pPr>
              <w:pStyle w:val="ConsPlusNormal"/>
              <w:jc w:val="center"/>
            </w:pPr>
            <w:r>
              <w:t>8756,4</w:t>
            </w:r>
          </w:p>
        </w:tc>
      </w:tr>
      <w:tr w:rsidR="000125C9">
        <w:tc>
          <w:tcPr>
            <w:tcW w:w="4139" w:type="dxa"/>
          </w:tcPr>
          <w:p w:rsidR="000125C9" w:rsidRDefault="000125C9">
            <w:pPr>
              <w:pStyle w:val="ConsPlusNormal"/>
            </w:pPr>
            <w:r>
              <w:t>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01 R4660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3623,5</w:t>
            </w:r>
          </w:p>
        </w:tc>
        <w:tc>
          <w:tcPr>
            <w:tcW w:w="1586" w:type="dxa"/>
          </w:tcPr>
          <w:p w:rsidR="000125C9" w:rsidRDefault="000125C9">
            <w:pPr>
              <w:pStyle w:val="ConsPlusNormal"/>
              <w:jc w:val="center"/>
            </w:pPr>
            <w:r>
              <w:t>3669,6</w:t>
            </w:r>
          </w:p>
        </w:tc>
        <w:tc>
          <w:tcPr>
            <w:tcW w:w="1587" w:type="dxa"/>
          </w:tcPr>
          <w:p w:rsidR="000125C9" w:rsidRDefault="000125C9">
            <w:pPr>
              <w:pStyle w:val="ConsPlusNormal"/>
              <w:jc w:val="center"/>
            </w:pPr>
            <w:r>
              <w:t>8756,4</w:t>
            </w:r>
          </w:p>
        </w:tc>
      </w:tr>
      <w:tr w:rsidR="000125C9">
        <w:tc>
          <w:tcPr>
            <w:tcW w:w="4139" w:type="dxa"/>
          </w:tcPr>
          <w:p w:rsidR="000125C9" w:rsidRDefault="000125C9">
            <w:pPr>
              <w:pStyle w:val="ConsPlusNormal"/>
            </w:pPr>
            <w:r>
              <w:t>Региональный проект "Обеспечение условий реализации Программы"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33 2 02</w:t>
            </w:r>
          </w:p>
        </w:tc>
        <w:tc>
          <w:tcPr>
            <w:tcW w:w="701" w:type="dxa"/>
          </w:tcPr>
          <w:p w:rsidR="000125C9" w:rsidRDefault="000125C9">
            <w:pPr>
              <w:pStyle w:val="ConsPlusNormal"/>
            </w:pPr>
          </w:p>
        </w:tc>
        <w:tc>
          <w:tcPr>
            <w:tcW w:w="1586" w:type="dxa"/>
          </w:tcPr>
          <w:p w:rsidR="000125C9" w:rsidRDefault="000125C9">
            <w:pPr>
              <w:pStyle w:val="ConsPlusNormal"/>
              <w:jc w:val="center"/>
            </w:pPr>
            <w:r>
              <w:t>22658,1</w:t>
            </w:r>
          </w:p>
        </w:tc>
        <w:tc>
          <w:tcPr>
            <w:tcW w:w="1586" w:type="dxa"/>
          </w:tcPr>
          <w:p w:rsidR="000125C9" w:rsidRDefault="000125C9">
            <w:pPr>
              <w:pStyle w:val="ConsPlusNormal"/>
              <w:jc w:val="center"/>
            </w:pPr>
            <w:r>
              <w:t>20946,0</w:t>
            </w:r>
          </w:p>
        </w:tc>
        <w:tc>
          <w:tcPr>
            <w:tcW w:w="1587" w:type="dxa"/>
          </w:tcPr>
          <w:p w:rsidR="000125C9" w:rsidRDefault="000125C9">
            <w:pPr>
              <w:pStyle w:val="ConsPlusNormal"/>
              <w:jc w:val="center"/>
            </w:pPr>
            <w:r>
              <w:t>25952,0</w:t>
            </w:r>
          </w:p>
        </w:tc>
      </w:tr>
      <w:tr w:rsidR="000125C9">
        <w:tc>
          <w:tcPr>
            <w:tcW w:w="4139" w:type="dxa"/>
          </w:tcPr>
          <w:p w:rsidR="000125C9" w:rsidRDefault="000125C9">
            <w:pPr>
              <w:pStyle w:val="ConsPlusNormal"/>
            </w:pPr>
            <w:r>
              <w:t>Иные межбюджетные трансферты на мероприятия по обеспечению охраны государственной части музейных фондов муниципальных музеев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33 2 02 70220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1511,0</w:t>
            </w:r>
          </w:p>
        </w:tc>
        <w:tc>
          <w:tcPr>
            <w:tcW w:w="1586" w:type="dxa"/>
          </w:tcPr>
          <w:p w:rsidR="000125C9" w:rsidRDefault="000125C9">
            <w:pPr>
              <w:pStyle w:val="ConsPlusNormal"/>
              <w:jc w:val="center"/>
            </w:pPr>
            <w:r>
              <w:t>1511,0</w:t>
            </w:r>
          </w:p>
        </w:tc>
        <w:tc>
          <w:tcPr>
            <w:tcW w:w="1587" w:type="dxa"/>
          </w:tcPr>
          <w:p w:rsidR="000125C9" w:rsidRDefault="000125C9">
            <w:pPr>
              <w:pStyle w:val="ConsPlusNormal"/>
              <w:jc w:val="center"/>
            </w:pPr>
            <w:r>
              <w:t>1511,0</w:t>
            </w:r>
          </w:p>
        </w:tc>
      </w:tr>
      <w:tr w:rsidR="000125C9">
        <w:tc>
          <w:tcPr>
            <w:tcW w:w="4139" w:type="dxa"/>
          </w:tcPr>
          <w:p w:rsidR="000125C9" w:rsidRDefault="000125C9">
            <w:pPr>
              <w:pStyle w:val="ConsPlusNormal"/>
            </w:pPr>
            <w:r>
              <w:t>Иные межбюджетные трансферты на реализацию творческих проектов на селе в сфере культуры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33 2 02 71330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6000,0</w:t>
            </w:r>
          </w:p>
        </w:tc>
        <w:tc>
          <w:tcPr>
            <w:tcW w:w="1586" w:type="dxa"/>
          </w:tcPr>
          <w:p w:rsidR="000125C9" w:rsidRDefault="000125C9">
            <w:pPr>
              <w:pStyle w:val="ConsPlusNormal"/>
              <w:jc w:val="center"/>
            </w:pPr>
            <w:r>
              <w:t>6000,0</w:t>
            </w:r>
          </w:p>
        </w:tc>
        <w:tc>
          <w:tcPr>
            <w:tcW w:w="1587" w:type="dxa"/>
          </w:tcPr>
          <w:p w:rsidR="000125C9" w:rsidRDefault="000125C9">
            <w:pPr>
              <w:pStyle w:val="ConsPlusNormal"/>
              <w:jc w:val="center"/>
            </w:pPr>
            <w:r>
              <w:t>6000,0</w:t>
            </w:r>
          </w:p>
        </w:tc>
      </w:tr>
      <w:tr w:rsidR="000125C9">
        <w:tc>
          <w:tcPr>
            <w:tcW w:w="4139" w:type="dxa"/>
          </w:tcPr>
          <w:p w:rsidR="000125C9" w:rsidRDefault="000125C9">
            <w:pPr>
              <w:pStyle w:val="ConsPlusNormal"/>
            </w:pPr>
            <w:r>
              <w:t>Иные межбюджетные трансферты на реализацию инициативных проектов в сфере культуры, имеющих приоритетное значение для жителей муниципальных образований и определяемых с учетом их мнения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33 2 02 79020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13589,0</w:t>
            </w:r>
          </w:p>
        </w:tc>
        <w:tc>
          <w:tcPr>
            <w:tcW w:w="1586" w:type="dxa"/>
          </w:tcPr>
          <w:p w:rsidR="000125C9" w:rsidRDefault="000125C9">
            <w:pPr>
              <w:pStyle w:val="ConsPlusNormal"/>
              <w:jc w:val="center"/>
            </w:pPr>
            <w:r>
              <w:t>13435,0</w:t>
            </w:r>
          </w:p>
        </w:tc>
        <w:tc>
          <w:tcPr>
            <w:tcW w:w="1587" w:type="dxa"/>
          </w:tcPr>
          <w:p w:rsidR="000125C9" w:rsidRDefault="000125C9">
            <w:pPr>
              <w:pStyle w:val="ConsPlusNormal"/>
              <w:jc w:val="center"/>
            </w:pPr>
            <w:r>
              <w:t>18441,0</w:t>
            </w:r>
          </w:p>
        </w:tc>
      </w:tr>
      <w:tr w:rsidR="000125C9">
        <w:tc>
          <w:tcPr>
            <w:tcW w:w="4139" w:type="dxa"/>
          </w:tcPr>
          <w:p w:rsidR="000125C9" w:rsidRDefault="000125C9">
            <w:pPr>
              <w:pStyle w:val="ConsPlusNormal"/>
            </w:pPr>
            <w:r>
              <w:t>Субсидии на подготовку и проведение празднования на федеральном уровне памятных дат Владимирской области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02 R5090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1558,1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"Сохранение и развитие культуры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33 2 03</w:t>
            </w:r>
          </w:p>
        </w:tc>
        <w:tc>
          <w:tcPr>
            <w:tcW w:w="701" w:type="dxa"/>
          </w:tcPr>
          <w:p w:rsidR="000125C9" w:rsidRDefault="000125C9">
            <w:pPr>
              <w:pStyle w:val="ConsPlusNormal"/>
            </w:pPr>
          </w:p>
        </w:tc>
        <w:tc>
          <w:tcPr>
            <w:tcW w:w="1586" w:type="dxa"/>
          </w:tcPr>
          <w:p w:rsidR="000125C9" w:rsidRDefault="000125C9">
            <w:pPr>
              <w:pStyle w:val="ConsPlusNormal"/>
              <w:jc w:val="center"/>
            </w:pPr>
            <w:r>
              <w:t>295159,3</w:t>
            </w:r>
          </w:p>
        </w:tc>
        <w:tc>
          <w:tcPr>
            <w:tcW w:w="1586" w:type="dxa"/>
          </w:tcPr>
          <w:p w:rsidR="000125C9" w:rsidRDefault="000125C9">
            <w:pPr>
              <w:pStyle w:val="ConsPlusNormal"/>
              <w:jc w:val="center"/>
            </w:pPr>
            <w:r>
              <w:t>830482,7</w:t>
            </w:r>
          </w:p>
        </w:tc>
        <w:tc>
          <w:tcPr>
            <w:tcW w:w="1587" w:type="dxa"/>
          </w:tcPr>
          <w:p w:rsidR="000125C9" w:rsidRDefault="000125C9">
            <w:pPr>
              <w:pStyle w:val="ConsPlusNormal"/>
              <w:jc w:val="center"/>
            </w:pPr>
            <w:r>
              <w:t>65000,0</w:t>
            </w:r>
          </w:p>
        </w:tc>
      </w:tr>
      <w:tr w:rsidR="000125C9">
        <w:tc>
          <w:tcPr>
            <w:tcW w:w="4139" w:type="dxa"/>
          </w:tcPr>
          <w:p w:rsidR="000125C9" w:rsidRDefault="000125C9">
            <w:pPr>
              <w:pStyle w:val="ConsPlusNormal"/>
            </w:pPr>
            <w:r>
              <w:t>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33 2 03 40530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12886,6</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33 2 03 40600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55000,0</w:t>
            </w:r>
          </w:p>
        </w:tc>
        <w:tc>
          <w:tcPr>
            <w:tcW w:w="1586" w:type="dxa"/>
          </w:tcPr>
          <w:p w:rsidR="000125C9" w:rsidRDefault="000125C9">
            <w:pPr>
              <w:pStyle w:val="ConsPlusNormal"/>
              <w:jc w:val="center"/>
            </w:pPr>
            <w:r>
              <w:t>55000,0</w:t>
            </w:r>
          </w:p>
        </w:tc>
        <w:tc>
          <w:tcPr>
            <w:tcW w:w="1587" w:type="dxa"/>
          </w:tcPr>
          <w:p w:rsidR="000125C9" w:rsidRDefault="000125C9">
            <w:pPr>
              <w:pStyle w:val="ConsPlusNormal"/>
              <w:jc w:val="center"/>
            </w:pPr>
            <w:r>
              <w:t>55000,0</w:t>
            </w:r>
          </w:p>
        </w:tc>
      </w:tr>
      <w:tr w:rsidR="000125C9">
        <w:tc>
          <w:tcPr>
            <w:tcW w:w="4139" w:type="dxa"/>
          </w:tcPr>
          <w:p w:rsidR="000125C9" w:rsidRDefault="000125C9">
            <w:pPr>
              <w:pStyle w:val="ConsPlusNormal"/>
            </w:pPr>
            <w:r>
              <w:t>Создание и (или) модернизация инфраструктуры в сфере культуры региональной (муниципальной) собственности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03 R1100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227272,7</w:t>
            </w:r>
          </w:p>
        </w:tc>
        <w:tc>
          <w:tcPr>
            <w:tcW w:w="1586" w:type="dxa"/>
          </w:tcPr>
          <w:p w:rsidR="000125C9" w:rsidRDefault="000125C9">
            <w:pPr>
              <w:pStyle w:val="ConsPlusNormal"/>
              <w:jc w:val="center"/>
            </w:pPr>
            <w:r>
              <w:t>765482,7</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"Развитие и модернизация материально-технической базы муниципальных учреждений культуры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33 2 04</w:t>
            </w:r>
          </w:p>
        </w:tc>
        <w:tc>
          <w:tcPr>
            <w:tcW w:w="701" w:type="dxa"/>
          </w:tcPr>
          <w:p w:rsidR="000125C9" w:rsidRDefault="000125C9">
            <w:pPr>
              <w:pStyle w:val="ConsPlusNormal"/>
            </w:pPr>
          </w:p>
        </w:tc>
        <w:tc>
          <w:tcPr>
            <w:tcW w:w="1586" w:type="dxa"/>
          </w:tcPr>
          <w:p w:rsidR="000125C9" w:rsidRDefault="000125C9">
            <w:pPr>
              <w:pStyle w:val="ConsPlusNormal"/>
              <w:jc w:val="center"/>
            </w:pPr>
            <w:r>
              <w:t>266640,7</w:t>
            </w:r>
          </w:p>
        </w:tc>
        <w:tc>
          <w:tcPr>
            <w:tcW w:w="1586" w:type="dxa"/>
          </w:tcPr>
          <w:p w:rsidR="000125C9" w:rsidRDefault="000125C9">
            <w:pPr>
              <w:pStyle w:val="ConsPlusNormal"/>
              <w:jc w:val="center"/>
            </w:pPr>
            <w:r>
              <w:t>79830,6</w:t>
            </w:r>
          </w:p>
        </w:tc>
        <w:tc>
          <w:tcPr>
            <w:tcW w:w="1587" w:type="dxa"/>
          </w:tcPr>
          <w:p w:rsidR="000125C9" w:rsidRDefault="000125C9">
            <w:pPr>
              <w:pStyle w:val="ConsPlusNormal"/>
              <w:jc w:val="center"/>
            </w:pPr>
            <w:r>
              <w:t>92439,4</w:t>
            </w:r>
          </w:p>
        </w:tc>
      </w:tr>
      <w:tr w:rsidR="000125C9">
        <w:tc>
          <w:tcPr>
            <w:tcW w:w="4139" w:type="dxa"/>
          </w:tcPr>
          <w:p w:rsidR="000125C9" w:rsidRDefault="000125C9">
            <w:pPr>
              <w:pStyle w:val="ConsPlusNormal"/>
            </w:pPr>
            <w:r>
              <w:t>Субсидии на мероприятия по укреплению материально-технической базы муниципальных учреждений культуры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33 2 04 70531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236821,0</w:t>
            </w:r>
          </w:p>
        </w:tc>
        <w:tc>
          <w:tcPr>
            <w:tcW w:w="1586" w:type="dxa"/>
          </w:tcPr>
          <w:p w:rsidR="000125C9" w:rsidRDefault="000125C9">
            <w:pPr>
              <w:pStyle w:val="ConsPlusNormal"/>
              <w:jc w:val="center"/>
            </w:pPr>
            <w:r>
              <w:t>53232,9</w:t>
            </w:r>
          </w:p>
        </w:tc>
        <w:tc>
          <w:tcPr>
            <w:tcW w:w="1587" w:type="dxa"/>
          </w:tcPr>
          <w:p w:rsidR="000125C9" w:rsidRDefault="000125C9">
            <w:pPr>
              <w:pStyle w:val="ConsPlusNormal"/>
              <w:jc w:val="center"/>
            </w:pPr>
            <w:r>
              <w:t>51359,9</w:t>
            </w:r>
          </w:p>
        </w:tc>
      </w:tr>
      <w:tr w:rsidR="000125C9">
        <w:tc>
          <w:tcPr>
            <w:tcW w:w="4139" w:type="dxa"/>
          </w:tcPr>
          <w:p w:rsidR="000125C9" w:rsidRDefault="000125C9">
            <w:pPr>
              <w:pStyle w:val="ConsPlusNormal"/>
            </w:pPr>
            <w:r>
              <w:t>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33 2 04 72480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13421,5</w:t>
            </w:r>
          </w:p>
        </w:tc>
        <w:tc>
          <w:tcPr>
            <w:tcW w:w="1586" w:type="dxa"/>
          </w:tcPr>
          <w:p w:rsidR="000125C9" w:rsidRDefault="000125C9">
            <w:pPr>
              <w:pStyle w:val="ConsPlusNormal"/>
              <w:jc w:val="center"/>
            </w:pPr>
            <w:r>
              <w:t>10287,5</w:t>
            </w:r>
          </w:p>
        </w:tc>
        <w:tc>
          <w:tcPr>
            <w:tcW w:w="1587" w:type="dxa"/>
          </w:tcPr>
          <w:p w:rsidR="000125C9" w:rsidRDefault="000125C9">
            <w:pPr>
              <w:pStyle w:val="ConsPlusNormal"/>
              <w:jc w:val="center"/>
            </w:pPr>
            <w:r>
              <w:t>24571,5</w:t>
            </w:r>
          </w:p>
        </w:tc>
      </w:tr>
      <w:tr w:rsidR="000125C9">
        <w:tc>
          <w:tcPr>
            <w:tcW w:w="4139" w:type="dxa"/>
          </w:tcPr>
          <w:p w:rsidR="000125C9" w:rsidRDefault="000125C9">
            <w:pPr>
              <w:pStyle w:val="ConsPlusNormal"/>
            </w:pPr>
            <w:r>
              <w:t>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04 R4670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16398,2</w:t>
            </w:r>
          </w:p>
        </w:tc>
        <w:tc>
          <w:tcPr>
            <w:tcW w:w="1586" w:type="dxa"/>
          </w:tcPr>
          <w:p w:rsidR="000125C9" w:rsidRDefault="000125C9">
            <w:pPr>
              <w:pStyle w:val="ConsPlusNormal"/>
              <w:jc w:val="center"/>
            </w:pPr>
            <w:r>
              <w:t>16310,2</w:t>
            </w:r>
          </w:p>
        </w:tc>
        <w:tc>
          <w:tcPr>
            <w:tcW w:w="1587" w:type="dxa"/>
          </w:tcPr>
          <w:p w:rsidR="000125C9" w:rsidRDefault="000125C9">
            <w:pPr>
              <w:pStyle w:val="ConsPlusNormal"/>
              <w:jc w:val="center"/>
            </w:pPr>
            <w:r>
              <w:t>16508,0</w:t>
            </w:r>
          </w:p>
        </w:tc>
      </w:tr>
      <w:tr w:rsidR="000125C9">
        <w:tc>
          <w:tcPr>
            <w:tcW w:w="4139" w:type="dxa"/>
          </w:tcPr>
          <w:p w:rsidR="000125C9" w:rsidRDefault="000125C9">
            <w:pPr>
              <w:pStyle w:val="ConsPlusNormal"/>
            </w:pPr>
            <w:r>
              <w:t>Региональный проект "Развитие муниципальных общедоступных библиотек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33 2 05</w:t>
            </w:r>
          </w:p>
        </w:tc>
        <w:tc>
          <w:tcPr>
            <w:tcW w:w="701" w:type="dxa"/>
          </w:tcPr>
          <w:p w:rsidR="000125C9" w:rsidRDefault="000125C9">
            <w:pPr>
              <w:pStyle w:val="ConsPlusNormal"/>
            </w:pPr>
          </w:p>
        </w:tc>
        <w:tc>
          <w:tcPr>
            <w:tcW w:w="1586" w:type="dxa"/>
          </w:tcPr>
          <w:p w:rsidR="000125C9" w:rsidRDefault="000125C9">
            <w:pPr>
              <w:pStyle w:val="ConsPlusNormal"/>
              <w:jc w:val="center"/>
            </w:pPr>
            <w:r>
              <w:t>9499,1</w:t>
            </w:r>
          </w:p>
        </w:tc>
        <w:tc>
          <w:tcPr>
            <w:tcW w:w="1586" w:type="dxa"/>
          </w:tcPr>
          <w:p w:rsidR="000125C9" w:rsidRDefault="000125C9">
            <w:pPr>
              <w:pStyle w:val="ConsPlusNormal"/>
              <w:jc w:val="center"/>
            </w:pPr>
            <w:r>
              <w:t>20196,4</w:t>
            </w:r>
          </w:p>
        </w:tc>
        <w:tc>
          <w:tcPr>
            <w:tcW w:w="1587" w:type="dxa"/>
          </w:tcPr>
          <w:p w:rsidR="000125C9" w:rsidRDefault="000125C9">
            <w:pPr>
              <w:pStyle w:val="ConsPlusNormal"/>
              <w:jc w:val="center"/>
            </w:pPr>
            <w:r>
              <w:t>7923,1</w:t>
            </w:r>
          </w:p>
        </w:tc>
      </w:tr>
      <w:tr w:rsidR="000125C9">
        <w:tc>
          <w:tcPr>
            <w:tcW w:w="4139" w:type="dxa"/>
          </w:tcPr>
          <w:p w:rsidR="000125C9" w:rsidRDefault="000125C9">
            <w:pPr>
              <w:pStyle w:val="ConsPlusNormal"/>
            </w:pPr>
            <w:r>
              <w:t>Субсидии на мероприятия по укреплению материально-технической базы муниципальных библиотек области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33 2 05 71890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4226,9</w:t>
            </w:r>
          </w:p>
        </w:tc>
        <w:tc>
          <w:tcPr>
            <w:tcW w:w="1586" w:type="dxa"/>
          </w:tcPr>
          <w:p w:rsidR="000125C9" w:rsidRDefault="000125C9">
            <w:pPr>
              <w:pStyle w:val="ConsPlusNormal"/>
              <w:jc w:val="center"/>
            </w:pPr>
            <w:r>
              <w:t>14917,4</w:t>
            </w:r>
          </w:p>
        </w:tc>
        <w:tc>
          <w:tcPr>
            <w:tcW w:w="1587" w:type="dxa"/>
          </w:tcPr>
          <w:p w:rsidR="000125C9" w:rsidRDefault="000125C9">
            <w:pPr>
              <w:pStyle w:val="ConsPlusNormal"/>
              <w:jc w:val="center"/>
            </w:pPr>
            <w:r>
              <w:t>2506,4</w:t>
            </w:r>
          </w:p>
        </w:tc>
      </w:tr>
      <w:tr w:rsidR="000125C9">
        <w:tc>
          <w:tcPr>
            <w:tcW w:w="4139"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2 05 R5192</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5272,2</w:t>
            </w:r>
          </w:p>
        </w:tc>
        <w:tc>
          <w:tcPr>
            <w:tcW w:w="1586" w:type="dxa"/>
          </w:tcPr>
          <w:p w:rsidR="000125C9" w:rsidRDefault="000125C9">
            <w:pPr>
              <w:pStyle w:val="ConsPlusNormal"/>
              <w:jc w:val="center"/>
            </w:pPr>
            <w:r>
              <w:t>5279,0</w:t>
            </w:r>
          </w:p>
        </w:tc>
        <w:tc>
          <w:tcPr>
            <w:tcW w:w="1587" w:type="dxa"/>
          </w:tcPr>
          <w:p w:rsidR="000125C9" w:rsidRDefault="000125C9">
            <w:pPr>
              <w:pStyle w:val="ConsPlusNormal"/>
              <w:jc w:val="center"/>
            </w:pPr>
            <w:r>
              <w:t>5416,7</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w:t>
            </w:r>
          </w:p>
        </w:tc>
        <w:tc>
          <w:tcPr>
            <w:tcW w:w="701" w:type="dxa"/>
          </w:tcPr>
          <w:p w:rsidR="000125C9" w:rsidRDefault="000125C9">
            <w:pPr>
              <w:pStyle w:val="ConsPlusNormal"/>
            </w:pPr>
          </w:p>
        </w:tc>
        <w:tc>
          <w:tcPr>
            <w:tcW w:w="1586" w:type="dxa"/>
          </w:tcPr>
          <w:p w:rsidR="000125C9" w:rsidRDefault="000125C9">
            <w:pPr>
              <w:pStyle w:val="ConsPlusNormal"/>
              <w:jc w:val="center"/>
            </w:pPr>
            <w:r>
              <w:t>2299288,7</w:t>
            </w:r>
          </w:p>
        </w:tc>
        <w:tc>
          <w:tcPr>
            <w:tcW w:w="1586" w:type="dxa"/>
          </w:tcPr>
          <w:p w:rsidR="000125C9" w:rsidRDefault="000125C9">
            <w:pPr>
              <w:pStyle w:val="ConsPlusNormal"/>
              <w:jc w:val="center"/>
            </w:pPr>
            <w:r>
              <w:t>1753905,3</w:t>
            </w:r>
          </w:p>
        </w:tc>
        <w:tc>
          <w:tcPr>
            <w:tcW w:w="1587" w:type="dxa"/>
          </w:tcPr>
          <w:p w:rsidR="000125C9" w:rsidRDefault="000125C9">
            <w:pPr>
              <w:pStyle w:val="ConsPlusNormal"/>
              <w:jc w:val="center"/>
            </w:pPr>
            <w:r>
              <w:t>1754806,9</w:t>
            </w:r>
          </w:p>
        </w:tc>
      </w:tr>
      <w:tr w:rsidR="000125C9">
        <w:tc>
          <w:tcPr>
            <w:tcW w:w="4139" w:type="dxa"/>
          </w:tcPr>
          <w:p w:rsidR="000125C9" w:rsidRDefault="000125C9">
            <w:pPr>
              <w:pStyle w:val="ConsPlusNormal"/>
            </w:pPr>
            <w:r>
              <w:t>Комплекс процессных мероприятий "Наследие"</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33 4 01</w:t>
            </w:r>
          </w:p>
        </w:tc>
        <w:tc>
          <w:tcPr>
            <w:tcW w:w="701" w:type="dxa"/>
          </w:tcPr>
          <w:p w:rsidR="000125C9" w:rsidRDefault="000125C9">
            <w:pPr>
              <w:pStyle w:val="ConsPlusNormal"/>
            </w:pPr>
          </w:p>
        </w:tc>
        <w:tc>
          <w:tcPr>
            <w:tcW w:w="1586" w:type="dxa"/>
          </w:tcPr>
          <w:p w:rsidR="000125C9" w:rsidRDefault="000125C9">
            <w:pPr>
              <w:pStyle w:val="ConsPlusNormal"/>
              <w:jc w:val="center"/>
            </w:pPr>
            <w:r>
              <w:t>298135,5</w:t>
            </w:r>
          </w:p>
        </w:tc>
        <w:tc>
          <w:tcPr>
            <w:tcW w:w="1586" w:type="dxa"/>
          </w:tcPr>
          <w:p w:rsidR="000125C9" w:rsidRDefault="000125C9">
            <w:pPr>
              <w:pStyle w:val="ConsPlusNormal"/>
              <w:jc w:val="center"/>
            </w:pPr>
            <w:r>
              <w:t>283056,7</w:t>
            </w:r>
          </w:p>
        </w:tc>
        <w:tc>
          <w:tcPr>
            <w:tcW w:w="1587" w:type="dxa"/>
          </w:tcPr>
          <w:p w:rsidR="000125C9" w:rsidRDefault="000125C9">
            <w:pPr>
              <w:pStyle w:val="ConsPlusNormal"/>
              <w:jc w:val="center"/>
            </w:pPr>
            <w:r>
              <w:t>283072,1</w:t>
            </w:r>
          </w:p>
        </w:tc>
      </w:tr>
      <w:tr w:rsidR="000125C9">
        <w:tc>
          <w:tcPr>
            <w:tcW w:w="4139"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01 R5192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585,8</w:t>
            </w:r>
          </w:p>
        </w:tc>
        <w:tc>
          <w:tcPr>
            <w:tcW w:w="1586" w:type="dxa"/>
          </w:tcPr>
          <w:p w:rsidR="000125C9" w:rsidRDefault="000125C9">
            <w:pPr>
              <w:pStyle w:val="ConsPlusNormal"/>
              <w:jc w:val="center"/>
            </w:pPr>
            <w:r>
              <w:t>586,5</w:t>
            </w:r>
          </w:p>
        </w:tc>
        <w:tc>
          <w:tcPr>
            <w:tcW w:w="1587" w:type="dxa"/>
          </w:tcPr>
          <w:p w:rsidR="000125C9" w:rsidRDefault="000125C9">
            <w:pPr>
              <w:pStyle w:val="ConsPlusNormal"/>
              <w:jc w:val="center"/>
            </w:pPr>
            <w:r>
              <w:t>601,9</w:t>
            </w:r>
          </w:p>
        </w:tc>
      </w:tr>
      <w:tr w:rsidR="000125C9">
        <w:tc>
          <w:tcPr>
            <w:tcW w:w="4139" w:type="dxa"/>
          </w:tcPr>
          <w:p w:rsidR="000125C9" w:rsidRDefault="000125C9">
            <w:pPr>
              <w:pStyle w:val="ConsPlusNormal"/>
            </w:pPr>
            <w:r>
              <w:t>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01 ББ590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183259,1</w:t>
            </w:r>
          </w:p>
        </w:tc>
        <w:tc>
          <w:tcPr>
            <w:tcW w:w="1586" w:type="dxa"/>
          </w:tcPr>
          <w:p w:rsidR="000125C9" w:rsidRDefault="000125C9">
            <w:pPr>
              <w:pStyle w:val="ConsPlusNormal"/>
              <w:jc w:val="center"/>
            </w:pPr>
            <w:r>
              <w:t>178750,6</w:t>
            </w:r>
          </w:p>
        </w:tc>
        <w:tc>
          <w:tcPr>
            <w:tcW w:w="1587" w:type="dxa"/>
          </w:tcPr>
          <w:p w:rsidR="000125C9" w:rsidRDefault="000125C9">
            <w:pPr>
              <w:pStyle w:val="ConsPlusNormal"/>
              <w:jc w:val="center"/>
            </w:pPr>
            <w:r>
              <w:t>178750,6</w:t>
            </w:r>
          </w:p>
        </w:tc>
      </w:tr>
      <w:tr w:rsidR="000125C9">
        <w:tc>
          <w:tcPr>
            <w:tcW w:w="4139" w:type="dxa"/>
          </w:tcPr>
          <w:p w:rsidR="000125C9" w:rsidRDefault="000125C9">
            <w:pPr>
              <w:pStyle w:val="ConsPlusNormal"/>
            </w:pPr>
            <w:r>
              <w:t>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01 Ж0590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114290,6</w:t>
            </w:r>
          </w:p>
        </w:tc>
        <w:tc>
          <w:tcPr>
            <w:tcW w:w="1586" w:type="dxa"/>
          </w:tcPr>
          <w:p w:rsidR="000125C9" w:rsidRDefault="000125C9">
            <w:pPr>
              <w:pStyle w:val="ConsPlusNormal"/>
              <w:jc w:val="center"/>
            </w:pPr>
            <w:r>
              <w:t>103719,6</w:t>
            </w:r>
          </w:p>
        </w:tc>
        <w:tc>
          <w:tcPr>
            <w:tcW w:w="1587" w:type="dxa"/>
          </w:tcPr>
          <w:p w:rsidR="000125C9" w:rsidRDefault="000125C9">
            <w:pPr>
              <w:pStyle w:val="ConsPlusNormal"/>
              <w:jc w:val="center"/>
            </w:pPr>
            <w:r>
              <w:t>103719,6</w:t>
            </w:r>
          </w:p>
        </w:tc>
      </w:tr>
      <w:tr w:rsidR="000125C9">
        <w:tc>
          <w:tcPr>
            <w:tcW w:w="4139" w:type="dxa"/>
          </w:tcPr>
          <w:p w:rsidR="000125C9" w:rsidRDefault="000125C9">
            <w:pPr>
              <w:pStyle w:val="ConsPlusNormal"/>
            </w:pPr>
            <w:r>
              <w:t>Комплекс процессных мероприятий "Искусство"</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33 4 02</w:t>
            </w:r>
          </w:p>
        </w:tc>
        <w:tc>
          <w:tcPr>
            <w:tcW w:w="701" w:type="dxa"/>
          </w:tcPr>
          <w:p w:rsidR="000125C9" w:rsidRDefault="000125C9">
            <w:pPr>
              <w:pStyle w:val="ConsPlusNormal"/>
            </w:pPr>
          </w:p>
        </w:tc>
        <w:tc>
          <w:tcPr>
            <w:tcW w:w="1586" w:type="dxa"/>
          </w:tcPr>
          <w:p w:rsidR="000125C9" w:rsidRDefault="000125C9">
            <w:pPr>
              <w:pStyle w:val="ConsPlusNormal"/>
              <w:jc w:val="center"/>
            </w:pPr>
            <w:r>
              <w:t>450022,4</w:t>
            </w:r>
          </w:p>
        </w:tc>
        <w:tc>
          <w:tcPr>
            <w:tcW w:w="1586" w:type="dxa"/>
          </w:tcPr>
          <w:p w:rsidR="000125C9" w:rsidRDefault="000125C9">
            <w:pPr>
              <w:pStyle w:val="ConsPlusNormal"/>
              <w:jc w:val="center"/>
            </w:pPr>
            <w:r>
              <w:t>437653,2</w:t>
            </w:r>
          </w:p>
        </w:tc>
        <w:tc>
          <w:tcPr>
            <w:tcW w:w="1587" w:type="dxa"/>
          </w:tcPr>
          <w:p w:rsidR="000125C9" w:rsidRDefault="000125C9">
            <w:pPr>
              <w:pStyle w:val="ConsPlusNormal"/>
              <w:jc w:val="center"/>
            </w:pPr>
            <w:r>
              <w:t>438368,2</w:t>
            </w:r>
          </w:p>
        </w:tc>
      </w:tr>
      <w:tr w:rsidR="000125C9">
        <w:tc>
          <w:tcPr>
            <w:tcW w:w="4139" w:type="dxa"/>
          </w:tcPr>
          <w:p w:rsidR="000125C9" w:rsidRDefault="000125C9">
            <w:pPr>
              <w:pStyle w:val="ConsPlusNormal"/>
            </w:pPr>
            <w:r>
              <w:t>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02 R5170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6110,8</w:t>
            </w:r>
          </w:p>
        </w:tc>
        <w:tc>
          <w:tcPr>
            <w:tcW w:w="1586" w:type="dxa"/>
          </w:tcPr>
          <w:p w:rsidR="000125C9" w:rsidRDefault="000125C9">
            <w:pPr>
              <w:pStyle w:val="ConsPlusNormal"/>
              <w:jc w:val="center"/>
            </w:pPr>
            <w:r>
              <w:t>9049,7</w:t>
            </w:r>
          </w:p>
        </w:tc>
        <w:tc>
          <w:tcPr>
            <w:tcW w:w="1587" w:type="dxa"/>
          </w:tcPr>
          <w:p w:rsidR="000125C9" w:rsidRDefault="000125C9">
            <w:pPr>
              <w:pStyle w:val="ConsPlusNormal"/>
              <w:jc w:val="center"/>
            </w:pPr>
            <w:r>
              <w:t>9764,7</w:t>
            </w:r>
          </w:p>
        </w:tc>
      </w:tr>
      <w:tr w:rsidR="000125C9">
        <w:tc>
          <w:tcPr>
            <w:tcW w:w="4139" w:type="dxa"/>
          </w:tcPr>
          <w:p w:rsidR="000125C9" w:rsidRDefault="000125C9">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02 Д0590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100674,7</w:t>
            </w:r>
          </w:p>
        </w:tc>
        <w:tc>
          <w:tcPr>
            <w:tcW w:w="1586" w:type="dxa"/>
          </w:tcPr>
          <w:p w:rsidR="000125C9" w:rsidRDefault="000125C9">
            <w:pPr>
              <w:pStyle w:val="ConsPlusNormal"/>
              <w:jc w:val="center"/>
            </w:pPr>
            <w:r>
              <w:t>96997,0</w:t>
            </w:r>
          </w:p>
        </w:tc>
        <w:tc>
          <w:tcPr>
            <w:tcW w:w="1587" w:type="dxa"/>
          </w:tcPr>
          <w:p w:rsidR="000125C9" w:rsidRDefault="000125C9">
            <w:pPr>
              <w:pStyle w:val="ConsPlusNormal"/>
              <w:jc w:val="center"/>
            </w:pPr>
            <w:r>
              <w:t>96997,0</w:t>
            </w:r>
          </w:p>
        </w:tc>
      </w:tr>
      <w:tr w:rsidR="000125C9">
        <w:tc>
          <w:tcPr>
            <w:tcW w:w="4139" w:type="dxa"/>
          </w:tcPr>
          <w:p w:rsidR="000125C9" w:rsidRDefault="000125C9">
            <w:pPr>
              <w:pStyle w:val="ConsPlusNormal"/>
            </w:pPr>
            <w:r>
              <w:t>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02 Л0590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343236,9</w:t>
            </w:r>
          </w:p>
        </w:tc>
        <w:tc>
          <w:tcPr>
            <w:tcW w:w="1586" w:type="dxa"/>
          </w:tcPr>
          <w:p w:rsidR="000125C9" w:rsidRDefault="000125C9">
            <w:pPr>
              <w:pStyle w:val="ConsPlusNormal"/>
              <w:jc w:val="center"/>
            </w:pPr>
            <w:r>
              <w:t>331606,5</w:t>
            </w:r>
          </w:p>
        </w:tc>
        <w:tc>
          <w:tcPr>
            <w:tcW w:w="1587" w:type="dxa"/>
          </w:tcPr>
          <w:p w:rsidR="000125C9" w:rsidRDefault="000125C9">
            <w:pPr>
              <w:pStyle w:val="ConsPlusNormal"/>
              <w:jc w:val="center"/>
            </w:pPr>
            <w:r>
              <w:t>331606,5</w:t>
            </w:r>
          </w:p>
        </w:tc>
      </w:tr>
      <w:tr w:rsidR="000125C9">
        <w:tc>
          <w:tcPr>
            <w:tcW w:w="4139" w:type="dxa"/>
          </w:tcPr>
          <w:p w:rsidR="000125C9" w:rsidRDefault="000125C9">
            <w:pPr>
              <w:pStyle w:val="ConsPlusNormal"/>
            </w:pPr>
            <w:r>
              <w:t>Комплекс процессных мероприятий "Обеспечение условий реализации Программы"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33 4 03</w:t>
            </w:r>
          </w:p>
        </w:tc>
        <w:tc>
          <w:tcPr>
            <w:tcW w:w="701" w:type="dxa"/>
          </w:tcPr>
          <w:p w:rsidR="000125C9" w:rsidRDefault="000125C9">
            <w:pPr>
              <w:pStyle w:val="ConsPlusNormal"/>
            </w:pPr>
          </w:p>
        </w:tc>
        <w:tc>
          <w:tcPr>
            <w:tcW w:w="1586" w:type="dxa"/>
          </w:tcPr>
          <w:p w:rsidR="000125C9" w:rsidRDefault="000125C9">
            <w:pPr>
              <w:pStyle w:val="ConsPlusNormal"/>
              <w:jc w:val="center"/>
            </w:pPr>
            <w:r>
              <w:t>1135594,9</w:t>
            </w:r>
          </w:p>
        </w:tc>
        <w:tc>
          <w:tcPr>
            <w:tcW w:w="1586" w:type="dxa"/>
          </w:tcPr>
          <w:p w:rsidR="000125C9" w:rsidRDefault="000125C9">
            <w:pPr>
              <w:pStyle w:val="ConsPlusNormal"/>
              <w:jc w:val="center"/>
            </w:pPr>
            <w:r>
              <w:t>871591,0</w:t>
            </w:r>
          </w:p>
        </w:tc>
        <w:tc>
          <w:tcPr>
            <w:tcW w:w="1587" w:type="dxa"/>
          </w:tcPr>
          <w:p w:rsidR="000125C9" w:rsidRDefault="000125C9">
            <w:pPr>
              <w:pStyle w:val="ConsPlusNormal"/>
              <w:jc w:val="center"/>
            </w:pPr>
            <w:r>
              <w:t>871591,0</w:t>
            </w:r>
          </w:p>
        </w:tc>
      </w:tr>
      <w:tr w:rsidR="000125C9">
        <w:tc>
          <w:tcPr>
            <w:tcW w:w="4139" w:type="dxa"/>
          </w:tcPr>
          <w:p w:rsidR="000125C9" w:rsidRDefault="000125C9">
            <w:pPr>
              <w:pStyle w:val="ConsPlusNormal"/>
            </w:pPr>
            <w: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109" w:history="1">
              <w:r>
                <w:rPr>
                  <w:color w:val="0000FF"/>
                </w:rPr>
                <w:t>N 597</w:t>
              </w:r>
            </w:hyperlink>
            <w:r>
              <w:t xml:space="preserve">, от 1 июня 2012 года </w:t>
            </w:r>
            <w:hyperlink r:id="rId110" w:history="1">
              <w:r>
                <w:rPr>
                  <w:color w:val="0000FF"/>
                </w:rPr>
                <w:t>N 761</w:t>
              </w:r>
            </w:hyperlink>
            <w:r>
              <w:t xml:space="preserve">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33 4 03 70390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1135594,9</w:t>
            </w:r>
          </w:p>
        </w:tc>
        <w:tc>
          <w:tcPr>
            <w:tcW w:w="1586" w:type="dxa"/>
          </w:tcPr>
          <w:p w:rsidR="000125C9" w:rsidRDefault="000125C9">
            <w:pPr>
              <w:pStyle w:val="ConsPlusNormal"/>
              <w:jc w:val="center"/>
            </w:pPr>
            <w:r>
              <w:t>871591,0</w:t>
            </w:r>
          </w:p>
        </w:tc>
        <w:tc>
          <w:tcPr>
            <w:tcW w:w="1587" w:type="dxa"/>
          </w:tcPr>
          <w:p w:rsidR="000125C9" w:rsidRDefault="000125C9">
            <w:pPr>
              <w:pStyle w:val="ConsPlusNormal"/>
              <w:jc w:val="center"/>
            </w:pPr>
            <w:r>
              <w:t>871591,0</w:t>
            </w:r>
          </w:p>
        </w:tc>
      </w:tr>
      <w:tr w:rsidR="000125C9">
        <w:tc>
          <w:tcPr>
            <w:tcW w:w="4139" w:type="dxa"/>
          </w:tcPr>
          <w:p w:rsidR="000125C9" w:rsidRDefault="000125C9">
            <w:pPr>
              <w:pStyle w:val="ConsPlusNormal"/>
            </w:pPr>
            <w:r>
              <w:t>Комплекс процессных мероприятий "Сохранение и развитие культуры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w:t>
            </w:r>
          </w:p>
        </w:tc>
        <w:tc>
          <w:tcPr>
            <w:tcW w:w="701" w:type="dxa"/>
          </w:tcPr>
          <w:p w:rsidR="000125C9" w:rsidRDefault="000125C9">
            <w:pPr>
              <w:pStyle w:val="ConsPlusNormal"/>
            </w:pPr>
          </w:p>
        </w:tc>
        <w:tc>
          <w:tcPr>
            <w:tcW w:w="1586" w:type="dxa"/>
          </w:tcPr>
          <w:p w:rsidR="000125C9" w:rsidRDefault="000125C9">
            <w:pPr>
              <w:pStyle w:val="ConsPlusNormal"/>
              <w:jc w:val="center"/>
            </w:pPr>
            <w:r>
              <w:t>409775,9</w:t>
            </w:r>
          </w:p>
        </w:tc>
        <w:tc>
          <w:tcPr>
            <w:tcW w:w="1586" w:type="dxa"/>
          </w:tcPr>
          <w:p w:rsidR="000125C9" w:rsidRDefault="000125C9">
            <w:pPr>
              <w:pStyle w:val="ConsPlusNormal"/>
              <w:jc w:val="center"/>
            </w:pPr>
            <w:r>
              <w:t>155304,4</w:t>
            </w:r>
          </w:p>
        </w:tc>
        <w:tc>
          <w:tcPr>
            <w:tcW w:w="1587" w:type="dxa"/>
          </w:tcPr>
          <w:p w:rsidR="000125C9" w:rsidRDefault="000125C9">
            <w:pPr>
              <w:pStyle w:val="ConsPlusNormal"/>
              <w:jc w:val="center"/>
            </w:pPr>
            <w:r>
              <w:t>154935,6</w:t>
            </w:r>
          </w:p>
        </w:tc>
      </w:tr>
      <w:tr w:rsidR="000125C9">
        <w:tc>
          <w:tcPr>
            <w:tcW w:w="4139" w:type="dxa"/>
          </w:tcPr>
          <w:p w:rsidR="000125C9" w:rsidRDefault="000125C9">
            <w:pPr>
              <w:pStyle w:val="ConsPlusNormal"/>
            </w:pPr>
            <w:r>
              <w:t>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33 4 05 21120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7146,5</w:t>
            </w:r>
          </w:p>
        </w:tc>
        <w:tc>
          <w:tcPr>
            <w:tcW w:w="1586" w:type="dxa"/>
          </w:tcPr>
          <w:p w:rsidR="000125C9" w:rsidRDefault="000125C9">
            <w:pPr>
              <w:pStyle w:val="ConsPlusNormal"/>
              <w:jc w:val="center"/>
            </w:pPr>
            <w:r>
              <w:t>500,0</w:t>
            </w:r>
          </w:p>
        </w:tc>
        <w:tc>
          <w:tcPr>
            <w:tcW w:w="1587" w:type="dxa"/>
          </w:tcPr>
          <w:p w:rsidR="000125C9" w:rsidRDefault="000125C9">
            <w:pPr>
              <w:pStyle w:val="ConsPlusNormal"/>
              <w:jc w:val="center"/>
            </w:pPr>
            <w:r>
              <w:t>1511,4</w:t>
            </w:r>
          </w:p>
        </w:tc>
      </w:tr>
      <w:tr w:rsidR="000125C9">
        <w:tc>
          <w:tcPr>
            <w:tcW w:w="4139" w:type="dxa"/>
          </w:tcPr>
          <w:p w:rsidR="000125C9" w:rsidRDefault="000125C9">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33 4 05 21130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92630,5</w:t>
            </w:r>
          </w:p>
        </w:tc>
        <w:tc>
          <w:tcPr>
            <w:tcW w:w="1586" w:type="dxa"/>
          </w:tcPr>
          <w:p w:rsidR="000125C9" w:rsidRDefault="000125C9">
            <w:pPr>
              <w:pStyle w:val="ConsPlusNormal"/>
              <w:jc w:val="center"/>
            </w:pPr>
            <w:r>
              <w:t>104565,4</w:t>
            </w:r>
          </w:p>
        </w:tc>
        <w:tc>
          <w:tcPr>
            <w:tcW w:w="1587" w:type="dxa"/>
          </w:tcPr>
          <w:p w:rsidR="000125C9" w:rsidRDefault="000125C9">
            <w:pPr>
              <w:pStyle w:val="ConsPlusNormal"/>
              <w:jc w:val="center"/>
            </w:pPr>
            <w:r>
              <w:t>105132,9</w:t>
            </w:r>
          </w:p>
        </w:tc>
      </w:tr>
      <w:tr w:rsidR="000125C9">
        <w:tc>
          <w:tcPr>
            <w:tcW w:w="4139" w:type="dxa"/>
          </w:tcPr>
          <w:p w:rsidR="000125C9" w:rsidRDefault="000125C9">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33 4 05 21140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275630,6</w:t>
            </w:r>
          </w:p>
        </w:tc>
        <w:tc>
          <w:tcPr>
            <w:tcW w:w="1586" w:type="dxa"/>
          </w:tcPr>
          <w:p w:rsidR="000125C9" w:rsidRDefault="000125C9">
            <w:pPr>
              <w:pStyle w:val="ConsPlusNormal"/>
              <w:jc w:val="center"/>
            </w:pPr>
            <w:r>
              <w:t>25678,7</w:t>
            </w:r>
          </w:p>
        </w:tc>
        <w:tc>
          <w:tcPr>
            <w:tcW w:w="1587" w:type="dxa"/>
          </w:tcPr>
          <w:p w:rsidR="000125C9" w:rsidRDefault="000125C9">
            <w:pPr>
              <w:pStyle w:val="ConsPlusNormal"/>
              <w:jc w:val="center"/>
            </w:pPr>
            <w:r>
              <w:t>24545,0</w:t>
            </w:r>
          </w:p>
        </w:tc>
      </w:tr>
      <w:tr w:rsidR="000125C9">
        <w:tc>
          <w:tcPr>
            <w:tcW w:w="4139" w:type="dxa"/>
          </w:tcPr>
          <w:p w:rsidR="000125C9" w:rsidRDefault="000125C9">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33 4 05 21150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400,0</w:t>
            </w:r>
          </w:p>
        </w:tc>
        <w:tc>
          <w:tcPr>
            <w:tcW w:w="1586" w:type="dxa"/>
          </w:tcPr>
          <w:p w:rsidR="000125C9" w:rsidRDefault="000125C9">
            <w:pPr>
              <w:pStyle w:val="ConsPlusNormal"/>
              <w:jc w:val="center"/>
            </w:pPr>
            <w:r>
              <w:t>400,0</w:t>
            </w:r>
          </w:p>
        </w:tc>
        <w:tc>
          <w:tcPr>
            <w:tcW w:w="1587" w:type="dxa"/>
          </w:tcPr>
          <w:p w:rsidR="000125C9" w:rsidRDefault="000125C9">
            <w:pPr>
              <w:pStyle w:val="ConsPlusNormal"/>
              <w:jc w:val="center"/>
            </w:pPr>
            <w:r>
              <w:t>400,0</w:t>
            </w:r>
          </w:p>
        </w:tc>
      </w:tr>
      <w:tr w:rsidR="000125C9">
        <w:tc>
          <w:tcPr>
            <w:tcW w:w="4139" w:type="dxa"/>
          </w:tcPr>
          <w:p w:rsidR="000125C9" w:rsidRDefault="000125C9">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33 4 05 21150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1600,0</w:t>
            </w:r>
          </w:p>
        </w:tc>
        <w:tc>
          <w:tcPr>
            <w:tcW w:w="1586" w:type="dxa"/>
          </w:tcPr>
          <w:p w:rsidR="000125C9" w:rsidRDefault="000125C9">
            <w:pPr>
              <w:pStyle w:val="ConsPlusNormal"/>
              <w:jc w:val="center"/>
            </w:pPr>
            <w:r>
              <w:t>2010,0</w:t>
            </w:r>
          </w:p>
        </w:tc>
        <w:tc>
          <w:tcPr>
            <w:tcW w:w="1587" w:type="dxa"/>
          </w:tcPr>
          <w:p w:rsidR="000125C9" w:rsidRDefault="000125C9">
            <w:pPr>
              <w:pStyle w:val="ConsPlusNormal"/>
              <w:jc w:val="center"/>
            </w:pPr>
            <w:r>
              <w:t>1300,0</w:t>
            </w:r>
          </w:p>
        </w:tc>
      </w:tr>
      <w:tr w:rsidR="000125C9">
        <w:tc>
          <w:tcPr>
            <w:tcW w:w="4139" w:type="dxa"/>
          </w:tcPr>
          <w:p w:rsidR="000125C9" w:rsidRDefault="000125C9">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33 4 05 21160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7096,3</w:t>
            </w:r>
          </w:p>
        </w:tc>
        <w:tc>
          <w:tcPr>
            <w:tcW w:w="1586" w:type="dxa"/>
          </w:tcPr>
          <w:p w:rsidR="000125C9" w:rsidRDefault="000125C9">
            <w:pPr>
              <w:pStyle w:val="ConsPlusNormal"/>
              <w:jc w:val="center"/>
            </w:pPr>
            <w:r>
              <w:t>5196,3</w:t>
            </w:r>
          </w:p>
        </w:tc>
        <w:tc>
          <w:tcPr>
            <w:tcW w:w="1587" w:type="dxa"/>
          </w:tcPr>
          <w:p w:rsidR="000125C9" w:rsidRDefault="000125C9">
            <w:pPr>
              <w:pStyle w:val="ConsPlusNormal"/>
              <w:jc w:val="center"/>
            </w:pPr>
            <w:r>
              <w:t>5196,3</w:t>
            </w:r>
          </w:p>
        </w:tc>
      </w:tr>
      <w:tr w:rsidR="000125C9">
        <w:tc>
          <w:tcPr>
            <w:tcW w:w="4139" w:type="dxa"/>
          </w:tcPr>
          <w:p w:rsidR="000125C9" w:rsidRDefault="000125C9">
            <w:pPr>
              <w:pStyle w:val="ConsPlusNormal"/>
            </w:pPr>
            <w:r>
              <w:t>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33 4 05 21180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500,0</w:t>
            </w:r>
          </w:p>
        </w:tc>
        <w:tc>
          <w:tcPr>
            <w:tcW w:w="1586" w:type="dxa"/>
          </w:tcPr>
          <w:p w:rsidR="000125C9" w:rsidRDefault="000125C9">
            <w:pPr>
              <w:pStyle w:val="ConsPlusNormal"/>
              <w:jc w:val="center"/>
            </w:pPr>
            <w:r>
              <w:t>500,0</w:t>
            </w:r>
          </w:p>
        </w:tc>
        <w:tc>
          <w:tcPr>
            <w:tcW w:w="1587" w:type="dxa"/>
          </w:tcPr>
          <w:p w:rsidR="000125C9" w:rsidRDefault="000125C9">
            <w:pPr>
              <w:pStyle w:val="ConsPlusNormal"/>
              <w:jc w:val="center"/>
            </w:pPr>
            <w:r>
              <w:t>500,0</w:t>
            </w:r>
          </w:p>
        </w:tc>
      </w:tr>
      <w:tr w:rsidR="000125C9">
        <w:tc>
          <w:tcPr>
            <w:tcW w:w="4139" w:type="dxa"/>
          </w:tcPr>
          <w:p w:rsidR="000125C9" w:rsidRDefault="000125C9">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33 4 05 21180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15486,0</w:t>
            </w:r>
          </w:p>
        </w:tc>
        <w:tc>
          <w:tcPr>
            <w:tcW w:w="1586" w:type="dxa"/>
          </w:tcPr>
          <w:p w:rsidR="000125C9" w:rsidRDefault="000125C9">
            <w:pPr>
              <w:pStyle w:val="ConsPlusNormal"/>
              <w:jc w:val="center"/>
            </w:pPr>
            <w:r>
              <w:t>7216,0</w:t>
            </w:r>
          </w:p>
        </w:tc>
        <w:tc>
          <w:tcPr>
            <w:tcW w:w="1587" w:type="dxa"/>
          </w:tcPr>
          <w:p w:rsidR="000125C9" w:rsidRDefault="000125C9">
            <w:pPr>
              <w:pStyle w:val="ConsPlusNormal"/>
              <w:jc w:val="center"/>
            </w:pPr>
            <w:r>
              <w:t>7256,0</w:t>
            </w:r>
          </w:p>
        </w:tc>
      </w:tr>
      <w:tr w:rsidR="000125C9">
        <w:tc>
          <w:tcPr>
            <w:tcW w:w="4139" w:type="dxa"/>
          </w:tcPr>
          <w:p w:rsidR="000125C9" w:rsidRDefault="000125C9">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33 4 05 21190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1950,0</w:t>
            </w:r>
          </w:p>
        </w:tc>
        <w:tc>
          <w:tcPr>
            <w:tcW w:w="1586" w:type="dxa"/>
          </w:tcPr>
          <w:p w:rsidR="000125C9" w:rsidRDefault="000125C9">
            <w:pPr>
              <w:pStyle w:val="ConsPlusNormal"/>
              <w:jc w:val="center"/>
            </w:pPr>
            <w:r>
              <w:t>1950,0</w:t>
            </w:r>
          </w:p>
        </w:tc>
        <w:tc>
          <w:tcPr>
            <w:tcW w:w="1587" w:type="dxa"/>
          </w:tcPr>
          <w:p w:rsidR="000125C9" w:rsidRDefault="000125C9">
            <w:pPr>
              <w:pStyle w:val="ConsPlusNormal"/>
              <w:jc w:val="center"/>
            </w:pPr>
            <w:r>
              <w:t>1950,0</w:t>
            </w:r>
          </w:p>
        </w:tc>
      </w:tr>
      <w:tr w:rsidR="000125C9">
        <w:tc>
          <w:tcPr>
            <w:tcW w:w="4139" w:type="dxa"/>
          </w:tcPr>
          <w:p w:rsidR="000125C9" w:rsidRDefault="000125C9">
            <w:pPr>
              <w:pStyle w:val="ConsPlusNormal"/>
            </w:pPr>
            <w:r>
              <w:t>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33 4 05 21200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33 4 05 21910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6336,0</w:t>
            </w:r>
          </w:p>
        </w:tc>
        <w:tc>
          <w:tcPr>
            <w:tcW w:w="1586" w:type="dxa"/>
          </w:tcPr>
          <w:p w:rsidR="000125C9" w:rsidRDefault="000125C9">
            <w:pPr>
              <w:pStyle w:val="ConsPlusNormal"/>
              <w:jc w:val="center"/>
            </w:pPr>
            <w:r>
              <w:t>6288,0</w:t>
            </w:r>
          </w:p>
        </w:tc>
        <w:tc>
          <w:tcPr>
            <w:tcW w:w="1587" w:type="dxa"/>
          </w:tcPr>
          <w:p w:rsidR="000125C9" w:rsidRDefault="000125C9">
            <w:pPr>
              <w:pStyle w:val="ConsPlusNormal"/>
              <w:jc w:val="center"/>
            </w:pPr>
            <w:r>
              <w:t>6144,0</w:t>
            </w:r>
          </w:p>
        </w:tc>
      </w:tr>
      <w:tr w:rsidR="000125C9">
        <w:tc>
          <w:tcPr>
            <w:tcW w:w="4139" w:type="dxa"/>
          </w:tcPr>
          <w:p w:rsidR="000125C9" w:rsidRDefault="000125C9">
            <w:pPr>
              <w:pStyle w:val="ConsPlusNormal"/>
            </w:pPr>
            <w:r>
              <w:t>Комплекс процессных мероприятий "Развитие кадрового потенциала в сфере культуры"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33 4 07</w:t>
            </w:r>
          </w:p>
        </w:tc>
        <w:tc>
          <w:tcPr>
            <w:tcW w:w="701" w:type="dxa"/>
          </w:tcPr>
          <w:p w:rsidR="000125C9" w:rsidRDefault="000125C9">
            <w:pPr>
              <w:pStyle w:val="ConsPlusNormal"/>
            </w:pPr>
          </w:p>
        </w:tc>
        <w:tc>
          <w:tcPr>
            <w:tcW w:w="1586" w:type="dxa"/>
          </w:tcPr>
          <w:p w:rsidR="000125C9" w:rsidRDefault="000125C9">
            <w:pPr>
              <w:pStyle w:val="ConsPlusNormal"/>
              <w:jc w:val="center"/>
            </w:pPr>
            <w:r>
              <w:t>5760,0</w:t>
            </w:r>
          </w:p>
        </w:tc>
        <w:tc>
          <w:tcPr>
            <w:tcW w:w="1586" w:type="dxa"/>
          </w:tcPr>
          <w:p w:rsidR="000125C9" w:rsidRDefault="000125C9">
            <w:pPr>
              <w:pStyle w:val="ConsPlusNormal"/>
              <w:jc w:val="center"/>
            </w:pPr>
            <w:r>
              <w:t>6300,0</w:t>
            </w:r>
          </w:p>
        </w:tc>
        <w:tc>
          <w:tcPr>
            <w:tcW w:w="1587" w:type="dxa"/>
          </w:tcPr>
          <w:p w:rsidR="000125C9" w:rsidRDefault="000125C9">
            <w:pPr>
              <w:pStyle w:val="ConsPlusNormal"/>
              <w:jc w:val="center"/>
            </w:pPr>
            <w:r>
              <w:t>6840,0</w:t>
            </w:r>
          </w:p>
        </w:tc>
      </w:tr>
      <w:tr w:rsidR="000125C9">
        <w:tc>
          <w:tcPr>
            <w:tcW w:w="4139" w:type="dxa"/>
          </w:tcPr>
          <w:p w:rsidR="000125C9" w:rsidRDefault="000125C9">
            <w:pPr>
              <w:pStyle w:val="ConsPlusNormal"/>
            </w:pPr>
            <w:r>
              <w:t>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33 4 07 24910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5760,0</w:t>
            </w:r>
          </w:p>
        </w:tc>
        <w:tc>
          <w:tcPr>
            <w:tcW w:w="1586" w:type="dxa"/>
          </w:tcPr>
          <w:p w:rsidR="000125C9" w:rsidRDefault="000125C9">
            <w:pPr>
              <w:pStyle w:val="ConsPlusNormal"/>
              <w:jc w:val="center"/>
            </w:pPr>
            <w:r>
              <w:t>6300,0</w:t>
            </w:r>
          </w:p>
        </w:tc>
        <w:tc>
          <w:tcPr>
            <w:tcW w:w="1587" w:type="dxa"/>
          </w:tcPr>
          <w:p w:rsidR="000125C9" w:rsidRDefault="000125C9">
            <w:pPr>
              <w:pStyle w:val="ConsPlusNormal"/>
              <w:jc w:val="center"/>
            </w:pPr>
            <w:r>
              <w:t>6840,0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3191,5</w:t>
            </w:r>
          </w:p>
        </w:tc>
        <w:tc>
          <w:tcPr>
            <w:tcW w:w="1586" w:type="dxa"/>
          </w:tcPr>
          <w:p w:rsidR="000125C9" w:rsidRDefault="000125C9">
            <w:pPr>
              <w:pStyle w:val="ConsPlusNormal"/>
              <w:jc w:val="center"/>
            </w:pPr>
            <w:r>
              <w:t>2574,2</w:t>
            </w:r>
          </w:p>
        </w:tc>
        <w:tc>
          <w:tcPr>
            <w:tcW w:w="1587" w:type="dxa"/>
          </w:tcPr>
          <w:p w:rsidR="000125C9" w:rsidRDefault="000125C9">
            <w:pPr>
              <w:pStyle w:val="ConsPlusNormal"/>
              <w:jc w:val="center"/>
            </w:pPr>
            <w:r>
              <w:t>2574,2</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w:t>
            </w:r>
          </w:p>
        </w:tc>
        <w:tc>
          <w:tcPr>
            <w:tcW w:w="701" w:type="dxa"/>
          </w:tcPr>
          <w:p w:rsidR="000125C9" w:rsidRDefault="000125C9">
            <w:pPr>
              <w:pStyle w:val="ConsPlusNormal"/>
            </w:pPr>
          </w:p>
        </w:tc>
        <w:tc>
          <w:tcPr>
            <w:tcW w:w="1586" w:type="dxa"/>
          </w:tcPr>
          <w:p w:rsidR="000125C9" w:rsidRDefault="000125C9">
            <w:pPr>
              <w:pStyle w:val="ConsPlusNormal"/>
              <w:jc w:val="center"/>
            </w:pPr>
            <w:r>
              <w:t>3191,5</w:t>
            </w:r>
          </w:p>
        </w:tc>
        <w:tc>
          <w:tcPr>
            <w:tcW w:w="1586" w:type="dxa"/>
          </w:tcPr>
          <w:p w:rsidR="000125C9" w:rsidRDefault="000125C9">
            <w:pPr>
              <w:pStyle w:val="ConsPlusNormal"/>
              <w:jc w:val="center"/>
            </w:pPr>
            <w:r>
              <w:t>2574,2</w:t>
            </w:r>
          </w:p>
        </w:tc>
        <w:tc>
          <w:tcPr>
            <w:tcW w:w="1587" w:type="dxa"/>
          </w:tcPr>
          <w:p w:rsidR="000125C9" w:rsidRDefault="000125C9">
            <w:pPr>
              <w:pStyle w:val="ConsPlusNormal"/>
              <w:jc w:val="center"/>
            </w:pPr>
            <w:r>
              <w:t>2574,2</w:t>
            </w:r>
          </w:p>
        </w:tc>
      </w:tr>
      <w:tr w:rsidR="000125C9">
        <w:tc>
          <w:tcPr>
            <w:tcW w:w="413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34 4 01</w:t>
            </w:r>
          </w:p>
        </w:tc>
        <w:tc>
          <w:tcPr>
            <w:tcW w:w="701" w:type="dxa"/>
          </w:tcPr>
          <w:p w:rsidR="000125C9" w:rsidRDefault="000125C9">
            <w:pPr>
              <w:pStyle w:val="ConsPlusNormal"/>
            </w:pPr>
          </w:p>
        </w:tc>
        <w:tc>
          <w:tcPr>
            <w:tcW w:w="1586" w:type="dxa"/>
          </w:tcPr>
          <w:p w:rsidR="000125C9" w:rsidRDefault="000125C9">
            <w:pPr>
              <w:pStyle w:val="ConsPlusNormal"/>
              <w:jc w:val="center"/>
            </w:pPr>
            <w:r>
              <w:t>3191,5</w:t>
            </w:r>
          </w:p>
        </w:tc>
        <w:tc>
          <w:tcPr>
            <w:tcW w:w="1586" w:type="dxa"/>
          </w:tcPr>
          <w:p w:rsidR="000125C9" w:rsidRDefault="000125C9">
            <w:pPr>
              <w:pStyle w:val="ConsPlusNormal"/>
              <w:jc w:val="center"/>
            </w:pPr>
            <w:r>
              <w:t>2574,2</w:t>
            </w:r>
          </w:p>
        </w:tc>
        <w:tc>
          <w:tcPr>
            <w:tcW w:w="1587" w:type="dxa"/>
          </w:tcPr>
          <w:p w:rsidR="000125C9" w:rsidRDefault="000125C9">
            <w:pPr>
              <w:pStyle w:val="ConsPlusNormal"/>
              <w:jc w:val="center"/>
            </w:pPr>
            <w:r>
              <w:t>2574,2</w:t>
            </w:r>
          </w:p>
        </w:tc>
      </w:tr>
      <w:tr w:rsidR="000125C9">
        <w:tc>
          <w:tcPr>
            <w:tcW w:w="4139" w:type="dxa"/>
          </w:tcPr>
          <w:p w:rsidR="000125C9" w:rsidRDefault="000125C9">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34 4 01 24040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64,0</w:t>
            </w:r>
          </w:p>
        </w:tc>
        <w:tc>
          <w:tcPr>
            <w:tcW w:w="1586" w:type="dxa"/>
          </w:tcPr>
          <w:p w:rsidR="000125C9" w:rsidRDefault="000125C9">
            <w:pPr>
              <w:pStyle w:val="ConsPlusNormal"/>
              <w:jc w:val="center"/>
            </w:pPr>
            <w:r>
              <w:t>64,0</w:t>
            </w:r>
          </w:p>
        </w:tc>
        <w:tc>
          <w:tcPr>
            <w:tcW w:w="1587" w:type="dxa"/>
          </w:tcPr>
          <w:p w:rsidR="000125C9" w:rsidRDefault="000125C9">
            <w:pPr>
              <w:pStyle w:val="ConsPlusNormal"/>
              <w:jc w:val="center"/>
            </w:pPr>
            <w:r>
              <w:t>64,0</w:t>
            </w:r>
          </w:p>
        </w:tc>
      </w:tr>
      <w:tr w:rsidR="000125C9">
        <w:tc>
          <w:tcPr>
            <w:tcW w:w="4139" w:type="dxa"/>
          </w:tcPr>
          <w:p w:rsidR="000125C9" w:rsidRDefault="000125C9">
            <w:pPr>
              <w:pStyle w:val="ConsPlusNormal"/>
            </w:pPr>
            <w:r>
              <w:t>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34 4 01 24050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1980,2</w:t>
            </w:r>
          </w:p>
        </w:tc>
        <w:tc>
          <w:tcPr>
            <w:tcW w:w="1586" w:type="dxa"/>
          </w:tcPr>
          <w:p w:rsidR="000125C9" w:rsidRDefault="000125C9">
            <w:pPr>
              <w:pStyle w:val="ConsPlusNormal"/>
              <w:jc w:val="center"/>
            </w:pPr>
            <w:r>
              <w:t>1980,2</w:t>
            </w:r>
          </w:p>
        </w:tc>
        <w:tc>
          <w:tcPr>
            <w:tcW w:w="1587" w:type="dxa"/>
          </w:tcPr>
          <w:p w:rsidR="000125C9" w:rsidRDefault="000125C9">
            <w:pPr>
              <w:pStyle w:val="ConsPlusNormal"/>
              <w:jc w:val="center"/>
            </w:pPr>
            <w:r>
              <w:t>1980,2</w:t>
            </w:r>
          </w:p>
        </w:tc>
      </w:tr>
      <w:tr w:rsidR="000125C9">
        <w:tc>
          <w:tcPr>
            <w:tcW w:w="4139" w:type="dxa"/>
          </w:tcPr>
          <w:p w:rsidR="000125C9" w:rsidRDefault="000125C9">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34 4 01 24060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34 4 01 24420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200,0</w:t>
            </w:r>
          </w:p>
        </w:tc>
        <w:tc>
          <w:tcPr>
            <w:tcW w:w="1587" w:type="dxa"/>
          </w:tcPr>
          <w:p w:rsidR="000125C9" w:rsidRDefault="000125C9">
            <w:pPr>
              <w:pStyle w:val="ConsPlusNormal"/>
              <w:jc w:val="center"/>
            </w:pPr>
            <w:r>
              <w:t>200,0</w:t>
            </w:r>
          </w:p>
        </w:tc>
      </w:tr>
      <w:tr w:rsidR="000125C9">
        <w:tc>
          <w:tcPr>
            <w:tcW w:w="4139" w:type="dxa"/>
          </w:tcPr>
          <w:p w:rsidR="000125C9" w:rsidRDefault="000125C9">
            <w:pPr>
              <w:pStyle w:val="ConsPlusNormal"/>
            </w:pPr>
            <w:r>
              <w:t>Расходы на проведение мероприятий, направленных на социально-культурную адаптацию иностранных граждан и детей иностранных граждан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34 4 01 26191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w:t>
            </w:r>
          </w:p>
        </w:tc>
        <w:tc>
          <w:tcPr>
            <w:tcW w:w="1586" w:type="dxa"/>
          </w:tcPr>
          <w:p w:rsidR="000125C9" w:rsidRDefault="000125C9">
            <w:pPr>
              <w:pStyle w:val="ConsPlusNormal"/>
              <w:jc w:val="center"/>
            </w:pPr>
            <w:r>
              <w:t>30,0</w:t>
            </w:r>
          </w:p>
        </w:tc>
        <w:tc>
          <w:tcPr>
            <w:tcW w:w="1587" w:type="dxa"/>
          </w:tcPr>
          <w:p w:rsidR="000125C9" w:rsidRDefault="000125C9">
            <w:pPr>
              <w:pStyle w:val="ConsPlusNormal"/>
              <w:jc w:val="center"/>
            </w:pPr>
            <w:r>
              <w:t>30,0</w:t>
            </w:r>
          </w:p>
        </w:tc>
      </w:tr>
      <w:tr w:rsidR="000125C9">
        <w:tc>
          <w:tcPr>
            <w:tcW w:w="413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(Проведение фестивалей национальных культур)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 01 R5184</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творческих проектов, направленных на знакомство с культурой народов России)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 01 R5185</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426,0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мероприятий, направленных на социально-культурную адаптацию детей иностранных граждан)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34 4 01 R5186</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91,3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38</w:t>
            </w:r>
          </w:p>
        </w:tc>
        <w:tc>
          <w:tcPr>
            <w:tcW w:w="701" w:type="dxa"/>
          </w:tcPr>
          <w:p w:rsidR="000125C9" w:rsidRDefault="000125C9">
            <w:pPr>
              <w:pStyle w:val="ConsPlusNormal"/>
            </w:pPr>
          </w:p>
        </w:tc>
        <w:tc>
          <w:tcPr>
            <w:tcW w:w="1586" w:type="dxa"/>
          </w:tcPr>
          <w:p w:rsidR="000125C9" w:rsidRDefault="000125C9">
            <w:pPr>
              <w:pStyle w:val="ConsPlusNormal"/>
              <w:jc w:val="center"/>
            </w:pPr>
            <w:r>
              <w:t>2865,0</w:t>
            </w:r>
          </w:p>
        </w:tc>
        <w:tc>
          <w:tcPr>
            <w:tcW w:w="1586" w:type="dxa"/>
          </w:tcPr>
          <w:p w:rsidR="000125C9" w:rsidRDefault="000125C9">
            <w:pPr>
              <w:pStyle w:val="ConsPlusNormal"/>
              <w:jc w:val="center"/>
            </w:pPr>
            <w:r>
              <w:t>2865,0</w:t>
            </w:r>
          </w:p>
        </w:tc>
        <w:tc>
          <w:tcPr>
            <w:tcW w:w="1587" w:type="dxa"/>
          </w:tcPr>
          <w:p w:rsidR="000125C9" w:rsidRDefault="000125C9">
            <w:pPr>
              <w:pStyle w:val="ConsPlusNormal"/>
              <w:jc w:val="center"/>
            </w:pPr>
            <w:r>
              <w:t>2865,0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38 4</w:t>
            </w:r>
          </w:p>
        </w:tc>
        <w:tc>
          <w:tcPr>
            <w:tcW w:w="701" w:type="dxa"/>
          </w:tcPr>
          <w:p w:rsidR="000125C9" w:rsidRDefault="000125C9">
            <w:pPr>
              <w:pStyle w:val="ConsPlusNormal"/>
            </w:pPr>
          </w:p>
        </w:tc>
        <w:tc>
          <w:tcPr>
            <w:tcW w:w="1586" w:type="dxa"/>
          </w:tcPr>
          <w:p w:rsidR="000125C9" w:rsidRDefault="000125C9">
            <w:pPr>
              <w:pStyle w:val="ConsPlusNormal"/>
              <w:jc w:val="center"/>
            </w:pPr>
            <w:r>
              <w:t>2865,0</w:t>
            </w:r>
          </w:p>
        </w:tc>
        <w:tc>
          <w:tcPr>
            <w:tcW w:w="1586" w:type="dxa"/>
          </w:tcPr>
          <w:p w:rsidR="000125C9" w:rsidRDefault="000125C9">
            <w:pPr>
              <w:pStyle w:val="ConsPlusNormal"/>
              <w:jc w:val="center"/>
            </w:pPr>
            <w:r>
              <w:t>2865,0</w:t>
            </w:r>
          </w:p>
        </w:tc>
        <w:tc>
          <w:tcPr>
            <w:tcW w:w="1587" w:type="dxa"/>
          </w:tcPr>
          <w:p w:rsidR="000125C9" w:rsidRDefault="000125C9">
            <w:pPr>
              <w:pStyle w:val="ConsPlusNormal"/>
              <w:jc w:val="center"/>
            </w:pPr>
            <w:r>
              <w:t>2865,0</w:t>
            </w:r>
          </w:p>
        </w:tc>
      </w:tr>
      <w:tr w:rsidR="000125C9">
        <w:tc>
          <w:tcPr>
            <w:tcW w:w="4139" w:type="dxa"/>
          </w:tcPr>
          <w:p w:rsidR="000125C9" w:rsidRDefault="000125C9">
            <w:pPr>
              <w:pStyle w:val="ConsPlusNormal"/>
            </w:pPr>
            <w:r>
              <w:t>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38 4 01</w:t>
            </w:r>
          </w:p>
        </w:tc>
        <w:tc>
          <w:tcPr>
            <w:tcW w:w="701" w:type="dxa"/>
          </w:tcPr>
          <w:p w:rsidR="000125C9" w:rsidRDefault="000125C9">
            <w:pPr>
              <w:pStyle w:val="ConsPlusNormal"/>
            </w:pPr>
          </w:p>
        </w:tc>
        <w:tc>
          <w:tcPr>
            <w:tcW w:w="1586" w:type="dxa"/>
          </w:tcPr>
          <w:p w:rsidR="000125C9" w:rsidRDefault="000125C9">
            <w:pPr>
              <w:pStyle w:val="ConsPlusNormal"/>
              <w:jc w:val="center"/>
            </w:pPr>
            <w:r>
              <w:t>625,0</w:t>
            </w:r>
          </w:p>
        </w:tc>
        <w:tc>
          <w:tcPr>
            <w:tcW w:w="1586" w:type="dxa"/>
          </w:tcPr>
          <w:p w:rsidR="000125C9" w:rsidRDefault="000125C9">
            <w:pPr>
              <w:pStyle w:val="ConsPlusNormal"/>
              <w:jc w:val="center"/>
            </w:pPr>
            <w:r>
              <w:t>625,0</w:t>
            </w:r>
          </w:p>
        </w:tc>
        <w:tc>
          <w:tcPr>
            <w:tcW w:w="1587" w:type="dxa"/>
          </w:tcPr>
          <w:p w:rsidR="000125C9" w:rsidRDefault="000125C9">
            <w:pPr>
              <w:pStyle w:val="ConsPlusNormal"/>
              <w:jc w:val="center"/>
            </w:pPr>
            <w:r>
              <w:t>625,0</w:t>
            </w:r>
          </w:p>
        </w:tc>
      </w:tr>
      <w:tr w:rsidR="000125C9">
        <w:tc>
          <w:tcPr>
            <w:tcW w:w="4139" w:type="dxa"/>
          </w:tcPr>
          <w:p w:rsidR="000125C9" w:rsidRDefault="000125C9">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подписка на полнотекстовые электронные базы данных, содержащие книги, в т.ч. учебники и учебные пособия и 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38 4 01 26040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625,0</w:t>
            </w:r>
          </w:p>
        </w:tc>
        <w:tc>
          <w:tcPr>
            <w:tcW w:w="1586" w:type="dxa"/>
          </w:tcPr>
          <w:p w:rsidR="000125C9" w:rsidRDefault="000125C9">
            <w:pPr>
              <w:pStyle w:val="ConsPlusNormal"/>
              <w:jc w:val="center"/>
            </w:pPr>
            <w:r>
              <w:t>625,0</w:t>
            </w:r>
          </w:p>
        </w:tc>
        <w:tc>
          <w:tcPr>
            <w:tcW w:w="1587" w:type="dxa"/>
          </w:tcPr>
          <w:p w:rsidR="000125C9" w:rsidRDefault="000125C9">
            <w:pPr>
              <w:pStyle w:val="ConsPlusNormal"/>
              <w:jc w:val="center"/>
            </w:pPr>
            <w:r>
              <w:t>625,0</w:t>
            </w:r>
          </w:p>
        </w:tc>
      </w:tr>
      <w:tr w:rsidR="000125C9">
        <w:tc>
          <w:tcPr>
            <w:tcW w:w="4139" w:type="dxa"/>
          </w:tcPr>
          <w:p w:rsidR="000125C9" w:rsidRDefault="000125C9">
            <w:pPr>
              <w:pStyle w:val="ConsPlusNormal"/>
            </w:pPr>
            <w:r>
              <w:t>Комплекс процессных мероприятий "Мероприятия гражданско-патриотической, спортивно-патриотической и культурно-патриотической направленности, в том числе организация конкурсов и фестивалей"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38 4 03</w:t>
            </w:r>
          </w:p>
        </w:tc>
        <w:tc>
          <w:tcPr>
            <w:tcW w:w="701" w:type="dxa"/>
          </w:tcPr>
          <w:p w:rsidR="000125C9" w:rsidRDefault="000125C9">
            <w:pPr>
              <w:pStyle w:val="ConsPlusNormal"/>
            </w:pPr>
          </w:p>
        </w:tc>
        <w:tc>
          <w:tcPr>
            <w:tcW w:w="1586" w:type="dxa"/>
          </w:tcPr>
          <w:p w:rsidR="000125C9" w:rsidRDefault="000125C9">
            <w:pPr>
              <w:pStyle w:val="ConsPlusNormal"/>
              <w:jc w:val="center"/>
            </w:pPr>
            <w:r>
              <w:t>2240,0</w:t>
            </w:r>
          </w:p>
        </w:tc>
        <w:tc>
          <w:tcPr>
            <w:tcW w:w="1586" w:type="dxa"/>
          </w:tcPr>
          <w:p w:rsidR="000125C9" w:rsidRDefault="000125C9">
            <w:pPr>
              <w:pStyle w:val="ConsPlusNormal"/>
              <w:jc w:val="center"/>
            </w:pPr>
            <w:r>
              <w:t>2240,0</w:t>
            </w:r>
          </w:p>
        </w:tc>
        <w:tc>
          <w:tcPr>
            <w:tcW w:w="1587" w:type="dxa"/>
          </w:tcPr>
          <w:p w:rsidR="000125C9" w:rsidRDefault="000125C9">
            <w:pPr>
              <w:pStyle w:val="ConsPlusNormal"/>
              <w:jc w:val="center"/>
            </w:pPr>
            <w:r>
              <w:t>2240,0</w:t>
            </w:r>
          </w:p>
        </w:tc>
      </w:tr>
      <w:tr w:rsidR="000125C9">
        <w:tc>
          <w:tcPr>
            <w:tcW w:w="4139" w:type="dxa"/>
          </w:tcPr>
          <w:p w:rsidR="000125C9" w:rsidRDefault="000125C9">
            <w:pPr>
              <w:pStyle w:val="ConsPlusNormal"/>
            </w:pPr>
            <w:r>
              <w:t>Проведение мероприятий, направленных на гражданско-патриотическое, военно-патриотическое и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38 4 03 26050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2240,0</w:t>
            </w:r>
          </w:p>
        </w:tc>
        <w:tc>
          <w:tcPr>
            <w:tcW w:w="1586" w:type="dxa"/>
          </w:tcPr>
          <w:p w:rsidR="000125C9" w:rsidRDefault="000125C9">
            <w:pPr>
              <w:pStyle w:val="ConsPlusNormal"/>
              <w:jc w:val="center"/>
            </w:pPr>
            <w:r>
              <w:t>2240,0</w:t>
            </w:r>
          </w:p>
        </w:tc>
        <w:tc>
          <w:tcPr>
            <w:tcW w:w="1587" w:type="dxa"/>
          </w:tcPr>
          <w:p w:rsidR="000125C9" w:rsidRDefault="000125C9">
            <w:pPr>
              <w:pStyle w:val="ConsPlusNormal"/>
              <w:jc w:val="center"/>
            </w:pPr>
            <w:r>
              <w:t>2240,0</w:t>
            </w:r>
          </w:p>
        </w:tc>
      </w:tr>
      <w:tr w:rsidR="000125C9">
        <w:tc>
          <w:tcPr>
            <w:tcW w:w="4139" w:type="dxa"/>
          </w:tcPr>
          <w:p w:rsidR="000125C9" w:rsidRDefault="000125C9">
            <w:pPr>
              <w:pStyle w:val="ConsPlusNormal"/>
            </w:pPr>
            <w:r>
              <w:t>Кинематография</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22941,7</w:t>
            </w:r>
          </w:p>
        </w:tc>
        <w:tc>
          <w:tcPr>
            <w:tcW w:w="1586" w:type="dxa"/>
          </w:tcPr>
          <w:p w:rsidR="000125C9" w:rsidRDefault="000125C9">
            <w:pPr>
              <w:pStyle w:val="ConsPlusNormal"/>
              <w:jc w:val="center"/>
            </w:pPr>
            <w:r>
              <w:t>15831,1</w:t>
            </w:r>
          </w:p>
        </w:tc>
        <w:tc>
          <w:tcPr>
            <w:tcW w:w="1587" w:type="dxa"/>
          </w:tcPr>
          <w:p w:rsidR="000125C9" w:rsidRDefault="000125C9">
            <w:pPr>
              <w:pStyle w:val="ConsPlusNormal"/>
              <w:jc w:val="center"/>
            </w:pPr>
            <w:r>
              <w:t>15486,1</w:t>
            </w:r>
          </w:p>
        </w:tc>
      </w:tr>
      <w:tr w:rsidR="000125C9">
        <w:tc>
          <w:tcPr>
            <w:tcW w:w="4139" w:type="dxa"/>
          </w:tcPr>
          <w:p w:rsidR="000125C9" w:rsidRDefault="000125C9">
            <w:pPr>
              <w:pStyle w:val="ConsPlusNormal"/>
            </w:pPr>
            <w:r>
              <w:t>Государственная программа Владимирской области "Развитие культуры"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33</w:t>
            </w:r>
          </w:p>
        </w:tc>
        <w:tc>
          <w:tcPr>
            <w:tcW w:w="701" w:type="dxa"/>
          </w:tcPr>
          <w:p w:rsidR="000125C9" w:rsidRDefault="000125C9">
            <w:pPr>
              <w:pStyle w:val="ConsPlusNormal"/>
            </w:pPr>
          </w:p>
        </w:tc>
        <w:tc>
          <w:tcPr>
            <w:tcW w:w="1586" w:type="dxa"/>
          </w:tcPr>
          <w:p w:rsidR="000125C9" w:rsidRDefault="000125C9">
            <w:pPr>
              <w:pStyle w:val="ConsPlusNormal"/>
              <w:jc w:val="center"/>
            </w:pPr>
            <w:r>
              <w:t>22941,7</w:t>
            </w:r>
          </w:p>
        </w:tc>
        <w:tc>
          <w:tcPr>
            <w:tcW w:w="1586" w:type="dxa"/>
          </w:tcPr>
          <w:p w:rsidR="000125C9" w:rsidRDefault="000125C9">
            <w:pPr>
              <w:pStyle w:val="ConsPlusNormal"/>
              <w:jc w:val="center"/>
            </w:pPr>
            <w:r>
              <w:t>15831,1</w:t>
            </w:r>
          </w:p>
        </w:tc>
        <w:tc>
          <w:tcPr>
            <w:tcW w:w="1587" w:type="dxa"/>
          </w:tcPr>
          <w:p w:rsidR="000125C9" w:rsidRDefault="000125C9">
            <w:pPr>
              <w:pStyle w:val="ConsPlusNormal"/>
              <w:jc w:val="center"/>
            </w:pPr>
            <w:r>
              <w:t>15486,1</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33 4</w:t>
            </w:r>
          </w:p>
        </w:tc>
        <w:tc>
          <w:tcPr>
            <w:tcW w:w="701" w:type="dxa"/>
          </w:tcPr>
          <w:p w:rsidR="000125C9" w:rsidRDefault="000125C9">
            <w:pPr>
              <w:pStyle w:val="ConsPlusNormal"/>
            </w:pPr>
          </w:p>
        </w:tc>
        <w:tc>
          <w:tcPr>
            <w:tcW w:w="1586" w:type="dxa"/>
          </w:tcPr>
          <w:p w:rsidR="000125C9" w:rsidRDefault="000125C9">
            <w:pPr>
              <w:pStyle w:val="ConsPlusNormal"/>
              <w:jc w:val="center"/>
            </w:pPr>
            <w:r>
              <w:t>22941,7</w:t>
            </w:r>
          </w:p>
        </w:tc>
        <w:tc>
          <w:tcPr>
            <w:tcW w:w="1586" w:type="dxa"/>
          </w:tcPr>
          <w:p w:rsidR="000125C9" w:rsidRDefault="000125C9">
            <w:pPr>
              <w:pStyle w:val="ConsPlusNormal"/>
              <w:jc w:val="center"/>
            </w:pPr>
            <w:r>
              <w:t>15831,1</w:t>
            </w:r>
          </w:p>
        </w:tc>
        <w:tc>
          <w:tcPr>
            <w:tcW w:w="1587" w:type="dxa"/>
          </w:tcPr>
          <w:p w:rsidR="000125C9" w:rsidRDefault="000125C9">
            <w:pPr>
              <w:pStyle w:val="ConsPlusNormal"/>
              <w:jc w:val="center"/>
            </w:pPr>
            <w:r>
              <w:t>15486,1</w:t>
            </w:r>
          </w:p>
        </w:tc>
      </w:tr>
      <w:tr w:rsidR="000125C9">
        <w:tc>
          <w:tcPr>
            <w:tcW w:w="4139" w:type="dxa"/>
          </w:tcPr>
          <w:p w:rsidR="000125C9" w:rsidRDefault="000125C9">
            <w:pPr>
              <w:pStyle w:val="ConsPlusNormal"/>
            </w:pPr>
            <w:r>
              <w:t>Комплекс процессных мероприятий "Искусство"</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33 4 02</w:t>
            </w:r>
          </w:p>
        </w:tc>
        <w:tc>
          <w:tcPr>
            <w:tcW w:w="701" w:type="dxa"/>
          </w:tcPr>
          <w:p w:rsidR="000125C9" w:rsidRDefault="000125C9">
            <w:pPr>
              <w:pStyle w:val="ConsPlusNormal"/>
            </w:pPr>
          </w:p>
        </w:tc>
        <w:tc>
          <w:tcPr>
            <w:tcW w:w="1586" w:type="dxa"/>
          </w:tcPr>
          <w:p w:rsidR="000125C9" w:rsidRDefault="000125C9">
            <w:pPr>
              <w:pStyle w:val="ConsPlusNormal"/>
              <w:jc w:val="center"/>
            </w:pPr>
            <w:r>
              <w:t>14578,7</w:t>
            </w:r>
          </w:p>
        </w:tc>
        <w:tc>
          <w:tcPr>
            <w:tcW w:w="1586" w:type="dxa"/>
          </w:tcPr>
          <w:p w:rsidR="000125C9" w:rsidRDefault="000125C9">
            <w:pPr>
              <w:pStyle w:val="ConsPlusNormal"/>
              <w:jc w:val="center"/>
            </w:pPr>
            <w:r>
              <w:t>13416,1</w:t>
            </w:r>
          </w:p>
        </w:tc>
        <w:tc>
          <w:tcPr>
            <w:tcW w:w="1587" w:type="dxa"/>
          </w:tcPr>
          <w:p w:rsidR="000125C9" w:rsidRDefault="000125C9">
            <w:pPr>
              <w:pStyle w:val="ConsPlusNormal"/>
              <w:jc w:val="center"/>
            </w:pPr>
            <w:r>
              <w:t>13416,1</w:t>
            </w:r>
          </w:p>
        </w:tc>
      </w:tr>
      <w:tr w:rsidR="000125C9">
        <w:tc>
          <w:tcPr>
            <w:tcW w:w="4139" w:type="dxa"/>
          </w:tcPr>
          <w:p w:rsidR="000125C9" w:rsidRDefault="000125C9">
            <w:pPr>
              <w:pStyle w:val="ConsPlusNormal"/>
            </w:pPr>
            <w:r>
              <w:t>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33 4 02 П0590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14578,7</w:t>
            </w:r>
          </w:p>
        </w:tc>
        <w:tc>
          <w:tcPr>
            <w:tcW w:w="1586" w:type="dxa"/>
          </w:tcPr>
          <w:p w:rsidR="000125C9" w:rsidRDefault="000125C9">
            <w:pPr>
              <w:pStyle w:val="ConsPlusNormal"/>
              <w:jc w:val="center"/>
            </w:pPr>
            <w:r>
              <w:t>13416,1</w:t>
            </w:r>
          </w:p>
        </w:tc>
        <w:tc>
          <w:tcPr>
            <w:tcW w:w="1587" w:type="dxa"/>
          </w:tcPr>
          <w:p w:rsidR="000125C9" w:rsidRDefault="000125C9">
            <w:pPr>
              <w:pStyle w:val="ConsPlusNormal"/>
              <w:jc w:val="center"/>
            </w:pPr>
            <w:r>
              <w:t>13416,1</w:t>
            </w:r>
          </w:p>
        </w:tc>
      </w:tr>
      <w:tr w:rsidR="000125C9">
        <w:tc>
          <w:tcPr>
            <w:tcW w:w="4139" w:type="dxa"/>
          </w:tcPr>
          <w:p w:rsidR="000125C9" w:rsidRDefault="000125C9">
            <w:pPr>
              <w:pStyle w:val="ConsPlusNormal"/>
            </w:pPr>
            <w:r>
              <w:t>Комплекс процессных мероприятий "Сохранение и развитие культуры Владимирской области"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33 4 05</w:t>
            </w:r>
          </w:p>
        </w:tc>
        <w:tc>
          <w:tcPr>
            <w:tcW w:w="701" w:type="dxa"/>
          </w:tcPr>
          <w:p w:rsidR="000125C9" w:rsidRDefault="000125C9">
            <w:pPr>
              <w:pStyle w:val="ConsPlusNormal"/>
            </w:pPr>
          </w:p>
        </w:tc>
        <w:tc>
          <w:tcPr>
            <w:tcW w:w="1586" w:type="dxa"/>
          </w:tcPr>
          <w:p w:rsidR="000125C9" w:rsidRDefault="000125C9">
            <w:pPr>
              <w:pStyle w:val="ConsPlusNormal"/>
              <w:jc w:val="center"/>
            </w:pPr>
            <w:r>
              <w:t>8363,0</w:t>
            </w:r>
          </w:p>
        </w:tc>
        <w:tc>
          <w:tcPr>
            <w:tcW w:w="1586" w:type="dxa"/>
          </w:tcPr>
          <w:p w:rsidR="000125C9" w:rsidRDefault="000125C9">
            <w:pPr>
              <w:pStyle w:val="ConsPlusNormal"/>
              <w:jc w:val="center"/>
            </w:pPr>
            <w:r>
              <w:t>2415,0</w:t>
            </w:r>
          </w:p>
        </w:tc>
        <w:tc>
          <w:tcPr>
            <w:tcW w:w="1587" w:type="dxa"/>
          </w:tcPr>
          <w:p w:rsidR="000125C9" w:rsidRDefault="000125C9">
            <w:pPr>
              <w:pStyle w:val="ConsPlusNormal"/>
              <w:jc w:val="center"/>
            </w:pPr>
            <w:r>
              <w:t>2070,0</w:t>
            </w:r>
          </w:p>
        </w:tc>
      </w:tr>
      <w:tr w:rsidR="000125C9">
        <w:tc>
          <w:tcPr>
            <w:tcW w:w="4139" w:type="dxa"/>
          </w:tcPr>
          <w:p w:rsidR="000125C9" w:rsidRDefault="000125C9">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33 4 05 21130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388,0</w:t>
            </w:r>
          </w:p>
        </w:tc>
        <w:tc>
          <w:tcPr>
            <w:tcW w:w="1586" w:type="dxa"/>
          </w:tcPr>
          <w:p w:rsidR="000125C9" w:rsidRDefault="000125C9">
            <w:pPr>
              <w:pStyle w:val="ConsPlusNormal"/>
              <w:jc w:val="center"/>
            </w:pPr>
            <w:r>
              <w:t>415,0</w:t>
            </w:r>
          </w:p>
        </w:tc>
        <w:tc>
          <w:tcPr>
            <w:tcW w:w="1587" w:type="dxa"/>
          </w:tcPr>
          <w:p w:rsidR="000125C9" w:rsidRDefault="000125C9">
            <w:pPr>
              <w:pStyle w:val="ConsPlusNormal"/>
              <w:jc w:val="center"/>
            </w:pPr>
            <w:r>
              <w:t>70,0</w:t>
            </w:r>
          </w:p>
        </w:tc>
      </w:tr>
      <w:tr w:rsidR="000125C9">
        <w:tc>
          <w:tcPr>
            <w:tcW w:w="4139" w:type="dxa"/>
          </w:tcPr>
          <w:p w:rsidR="000125C9" w:rsidRDefault="000125C9">
            <w:pPr>
              <w:pStyle w:val="ConsPlusNormal"/>
            </w:pPr>
            <w:r>
              <w:t>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33 4 05 21210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7975,0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Другие вопросы в области культуры, кинематографии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64951,6</w:t>
            </w:r>
          </w:p>
        </w:tc>
        <w:tc>
          <w:tcPr>
            <w:tcW w:w="1586" w:type="dxa"/>
          </w:tcPr>
          <w:p w:rsidR="000125C9" w:rsidRDefault="000125C9">
            <w:pPr>
              <w:pStyle w:val="ConsPlusNormal"/>
              <w:jc w:val="center"/>
            </w:pPr>
            <w:r>
              <w:t>63480,1</w:t>
            </w:r>
          </w:p>
        </w:tc>
        <w:tc>
          <w:tcPr>
            <w:tcW w:w="1587" w:type="dxa"/>
          </w:tcPr>
          <w:p w:rsidR="000125C9" w:rsidRDefault="000125C9">
            <w:pPr>
              <w:pStyle w:val="ConsPlusNormal"/>
              <w:jc w:val="center"/>
            </w:pPr>
            <w:r>
              <w:t>63455,1</w:t>
            </w:r>
          </w:p>
        </w:tc>
      </w:tr>
      <w:tr w:rsidR="000125C9">
        <w:tc>
          <w:tcPr>
            <w:tcW w:w="4139" w:type="dxa"/>
          </w:tcPr>
          <w:p w:rsidR="000125C9" w:rsidRDefault="000125C9">
            <w:pPr>
              <w:pStyle w:val="ConsPlusNormal"/>
            </w:pPr>
            <w:r>
              <w:t>Государственная программа Владимирской области "Развитие культуры"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w:t>
            </w:r>
          </w:p>
        </w:tc>
        <w:tc>
          <w:tcPr>
            <w:tcW w:w="701" w:type="dxa"/>
          </w:tcPr>
          <w:p w:rsidR="000125C9" w:rsidRDefault="000125C9">
            <w:pPr>
              <w:pStyle w:val="ConsPlusNormal"/>
            </w:pPr>
          </w:p>
        </w:tc>
        <w:tc>
          <w:tcPr>
            <w:tcW w:w="1586" w:type="dxa"/>
          </w:tcPr>
          <w:p w:rsidR="000125C9" w:rsidRDefault="000125C9">
            <w:pPr>
              <w:pStyle w:val="ConsPlusNormal"/>
              <w:jc w:val="center"/>
            </w:pPr>
            <w:r>
              <w:t>62980,1</w:t>
            </w:r>
          </w:p>
        </w:tc>
        <w:tc>
          <w:tcPr>
            <w:tcW w:w="1586" w:type="dxa"/>
          </w:tcPr>
          <w:p w:rsidR="000125C9" w:rsidRDefault="000125C9">
            <w:pPr>
              <w:pStyle w:val="ConsPlusNormal"/>
              <w:jc w:val="center"/>
            </w:pPr>
            <w:r>
              <w:t>62980,1</w:t>
            </w:r>
          </w:p>
        </w:tc>
        <w:tc>
          <w:tcPr>
            <w:tcW w:w="1587" w:type="dxa"/>
          </w:tcPr>
          <w:p w:rsidR="000125C9" w:rsidRDefault="000125C9">
            <w:pPr>
              <w:pStyle w:val="ConsPlusNormal"/>
              <w:jc w:val="center"/>
            </w:pPr>
            <w:r>
              <w:t>62980,1</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w:t>
            </w:r>
          </w:p>
        </w:tc>
        <w:tc>
          <w:tcPr>
            <w:tcW w:w="701" w:type="dxa"/>
          </w:tcPr>
          <w:p w:rsidR="000125C9" w:rsidRDefault="000125C9">
            <w:pPr>
              <w:pStyle w:val="ConsPlusNormal"/>
            </w:pPr>
          </w:p>
        </w:tc>
        <w:tc>
          <w:tcPr>
            <w:tcW w:w="1586" w:type="dxa"/>
          </w:tcPr>
          <w:p w:rsidR="000125C9" w:rsidRDefault="000125C9">
            <w:pPr>
              <w:pStyle w:val="ConsPlusNormal"/>
              <w:jc w:val="center"/>
            </w:pPr>
            <w:r>
              <w:t>62980,1</w:t>
            </w:r>
          </w:p>
        </w:tc>
        <w:tc>
          <w:tcPr>
            <w:tcW w:w="1586" w:type="dxa"/>
          </w:tcPr>
          <w:p w:rsidR="000125C9" w:rsidRDefault="000125C9">
            <w:pPr>
              <w:pStyle w:val="ConsPlusNormal"/>
              <w:jc w:val="center"/>
            </w:pPr>
            <w:r>
              <w:t>62980,1</w:t>
            </w:r>
          </w:p>
        </w:tc>
        <w:tc>
          <w:tcPr>
            <w:tcW w:w="1587" w:type="dxa"/>
          </w:tcPr>
          <w:p w:rsidR="000125C9" w:rsidRDefault="000125C9">
            <w:pPr>
              <w:pStyle w:val="ConsPlusNormal"/>
              <w:jc w:val="center"/>
            </w:pPr>
            <w:r>
              <w:t>62980,1</w:t>
            </w:r>
          </w:p>
        </w:tc>
      </w:tr>
      <w:tr w:rsidR="000125C9">
        <w:tc>
          <w:tcPr>
            <w:tcW w:w="4139" w:type="dxa"/>
          </w:tcPr>
          <w:p w:rsidR="000125C9" w:rsidRDefault="000125C9">
            <w:pPr>
              <w:pStyle w:val="ConsPlusNormal"/>
            </w:pPr>
            <w:r>
              <w:t>Комплекс процессных мероприятий "Обеспечение условий реализации Программы"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33 4 03</w:t>
            </w:r>
          </w:p>
        </w:tc>
        <w:tc>
          <w:tcPr>
            <w:tcW w:w="701" w:type="dxa"/>
          </w:tcPr>
          <w:p w:rsidR="000125C9" w:rsidRDefault="000125C9">
            <w:pPr>
              <w:pStyle w:val="ConsPlusNormal"/>
            </w:pPr>
          </w:p>
        </w:tc>
        <w:tc>
          <w:tcPr>
            <w:tcW w:w="1586" w:type="dxa"/>
          </w:tcPr>
          <w:p w:rsidR="000125C9" w:rsidRDefault="000125C9">
            <w:pPr>
              <w:pStyle w:val="ConsPlusNormal"/>
              <w:jc w:val="center"/>
            </w:pPr>
            <w:r>
              <w:t>36923,7</w:t>
            </w:r>
          </w:p>
        </w:tc>
        <w:tc>
          <w:tcPr>
            <w:tcW w:w="1586" w:type="dxa"/>
          </w:tcPr>
          <w:p w:rsidR="000125C9" w:rsidRDefault="000125C9">
            <w:pPr>
              <w:pStyle w:val="ConsPlusNormal"/>
              <w:jc w:val="center"/>
            </w:pPr>
            <w:r>
              <w:t>36923,7</w:t>
            </w:r>
          </w:p>
        </w:tc>
        <w:tc>
          <w:tcPr>
            <w:tcW w:w="1587" w:type="dxa"/>
          </w:tcPr>
          <w:p w:rsidR="000125C9" w:rsidRDefault="000125C9">
            <w:pPr>
              <w:pStyle w:val="ConsPlusNormal"/>
              <w:jc w:val="center"/>
            </w:pPr>
            <w:r>
              <w:t>36923,7</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33 4 03 00110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35403,8</w:t>
            </w:r>
          </w:p>
        </w:tc>
        <w:tc>
          <w:tcPr>
            <w:tcW w:w="1586" w:type="dxa"/>
          </w:tcPr>
          <w:p w:rsidR="000125C9" w:rsidRDefault="000125C9">
            <w:pPr>
              <w:pStyle w:val="ConsPlusNormal"/>
              <w:jc w:val="center"/>
            </w:pPr>
            <w:r>
              <w:t>35403,8</w:t>
            </w:r>
          </w:p>
        </w:tc>
        <w:tc>
          <w:tcPr>
            <w:tcW w:w="1587" w:type="dxa"/>
          </w:tcPr>
          <w:p w:rsidR="000125C9" w:rsidRDefault="000125C9">
            <w:pPr>
              <w:pStyle w:val="ConsPlusNormal"/>
              <w:jc w:val="center"/>
            </w:pPr>
            <w:r>
              <w:t>35403,8</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33 4 03 00190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140,7</w:t>
            </w:r>
          </w:p>
        </w:tc>
        <w:tc>
          <w:tcPr>
            <w:tcW w:w="1586" w:type="dxa"/>
          </w:tcPr>
          <w:p w:rsidR="000125C9" w:rsidRDefault="000125C9">
            <w:pPr>
              <w:pStyle w:val="ConsPlusNormal"/>
              <w:jc w:val="center"/>
            </w:pPr>
            <w:r>
              <w:t>140,7</w:t>
            </w:r>
          </w:p>
        </w:tc>
        <w:tc>
          <w:tcPr>
            <w:tcW w:w="1587" w:type="dxa"/>
          </w:tcPr>
          <w:p w:rsidR="000125C9" w:rsidRDefault="000125C9">
            <w:pPr>
              <w:pStyle w:val="ConsPlusNormal"/>
              <w:jc w:val="center"/>
            </w:pPr>
            <w:r>
              <w:t>140,7</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33 4 03 00190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1379,2</w:t>
            </w:r>
          </w:p>
        </w:tc>
        <w:tc>
          <w:tcPr>
            <w:tcW w:w="1586" w:type="dxa"/>
          </w:tcPr>
          <w:p w:rsidR="000125C9" w:rsidRDefault="000125C9">
            <w:pPr>
              <w:pStyle w:val="ConsPlusNormal"/>
              <w:jc w:val="center"/>
            </w:pPr>
            <w:r>
              <w:t>1379,2</w:t>
            </w:r>
          </w:p>
        </w:tc>
        <w:tc>
          <w:tcPr>
            <w:tcW w:w="1587" w:type="dxa"/>
          </w:tcPr>
          <w:p w:rsidR="000125C9" w:rsidRDefault="000125C9">
            <w:pPr>
              <w:pStyle w:val="ConsPlusNormal"/>
              <w:jc w:val="center"/>
            </w:pPr>
            <w:r>
              <w:t>1379,2</w:t>
            </w:r>
          </w:p>
        </w:tc>
      </w:tr>
      <w:tr w:rsidR="000125C9">
        <w:tc>
          <w:tcPr>
            <w:tcW w:w="4139" w:type="dxa"/>
          </w:tcPr>
          <w:p w:rsidR="000125C9" w:rsidRDefault="000125C9">
            <w:pPr>
              <w:pStyle w:val="ConsPlusNormal"/>
            </w:pPr>
            <w:r>
              <w:t>Комплекс процессных мероприятий "Развитие информатизации в сфере культуры"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33 4 06</w:t>
            </w:r>
          </w:p>
        </w:tc>
        <w:tc>
          <w:tcPr>
            <w:tcW w:w="701" w:type="dxa"/>
          </w:tcPr>
          <w:p w:rsidR="000125C9" w:rsidRDefault="000125C9">
            <w:pPr>
              <w:pStyle w:val="ConsPlusNormal"/>
            </w:pPr>
          </w:p>
        </w:tc>
        <w:tc>
          <w:tcPr>
            <w:tcW w:w="1586" w:type="dxa"/>
          </w:tcPr>
          <w:p w:rsidR="000125C9" w:rsidRDefault="000125C9">
            <w:pPr>
              <w:pStyle w:val="ConsPlusNormal"/>
              <w:jc w:val="center"/>
            </w:pPr>
            <w:r>
              <w:t>900,0</w:t>
            </w:r>
          </w:p>
        </w:tc>
        <w:tc>
          <w:tcPr>
            <w:tcW w:w="1586" w:type="dxa"/>
          </w:tcPr>
          <w:p w:rsidR="000125C9" w:rsidRDefault="000125C9">
            <w:pPr>
              <w:pStyle w:val="ConsPlusNormal"/>
              <w:jc w:val="center"/>
            </w:pPr>
            <w:r>
              <w:t>900,0</w:t>
            </w:r>
          </w:p>
        </w:tc>
        <w:tc>
          <w:tcPr>
            <w:tcW w:w="1587" w:type="dxa"/>
          </w:tcPr>
          <w:p w:rsidR="000125C9" w:rsidRDefault="000125C9">
            <w:pPr>
              <w:pStyle w:val="ConsPlusNormal"/>
              <w:jc w:val="center"/>
            </w:pPr>
            <w:r>
              <w:t>900,0</w:t>
            </w:r>
          </w:p>
        </w:tc>
      </w:tr>
      <w:tr w:rsidR="000125C9">
        <w:tc>
          <w:tcPr>
            <w:tcW w:w="4139" w:type="dxa"/>
          </w:tcPr>
          <w:p w:rsidR="000125C9" w:rsidRDefault="000125C9">
            <w:pPr>
              <w:pStyle w:val="ConsPlusNormal"/>
            </w:pPr>
            <w:r>
              <w:t>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33 4 06 24390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900,0</w:t>
            </w:r>
          </w:p>
        </w:tc>
        <w:tc>
          <w:tcPr>
            <w:tcW w:w="1586" w:type="dxa"/>
          </w:tcPr>
          <w:p w:rsidR="000125C9" w:rsidRDefault="000125C9">
            <w:pPr>
              <w:pStyle w:val="ConsPlusNormal"/>
              <w:jc w:val="center"/>
            </w:pPr>
            <w:r>
              <w:t>900,0</w:t>
            </w:r>
          </w:p>
        </w:tc>
        <w:tc>
          <w:tcPr>
            <w:tcW w:w="1587" w:type="dxa"/>
          </w:tcPr>
          <w:p w:rsidR="000125C9" w:rsidRDefault="000125C9">
            <w:pPr>
              <w:pStyle w:val="ConsPlusNormal"/>
              <w:jc w:val="center"/>
            </w:pPr>
            <w:r>
              <w:t>900,0</w:t>
            </w:r>
          </w:p>
        </w:tc>
      </w:tr>
      <w:tr w:rsidR="000125C9">
        <w:tc>
          <w:tcPr>
            <w:tcW w:w="4139" w:type="dxa"/>
          </w:tcPr>
          <w:p w:rsidR="000125C9" w:rsidRDefault="000125C9">
            <w:pPr>
              <w:pStyle w:val="ConsPlusNormal"/>
            </w:pPr>
            <w:r>
              <w:t>Комплекс процессных мероприятий "Развитие кадрового потенциала в сфере культуры"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33 4 07</w:t>
            </w:r>
          </w:p>
        </w:tc>
        <w:tc>
          <w:tcPr>
            <w:tcW w:w="701" w:type="dxa"/>
          </w:tcPr>
          <w:p w:rsidR="000125C9" w:rsidRDefault="000125C9">
            <w:pPr>
              <w:pStyle w:val="ConsPlusNormal"/>
            </w:pPr>
          </w:p>
        </w:tc>
        <w:tc>
          <w:tcPr>
            <w:tcW w:w="1586" w:type="dxa"/>
          </w:tcPr>
          <w:p w:rsidR="000125C9" w:rsidRDefault="000125C9">
            <w:pPr>
              <w:pStyle w:val="ConsPlusNormal"/>
              <w:jc w:val="center"/>
            </w:pPr>
            <w:r>
              <w:t>25156,4</w:t>
            </w:r>
          </w:p>
        </w:tc>
        <w:tc>
          <w:tcPr>
            <w:tcW w:w="1586" w:type="dxa"/>
          </w:tcPr>
          <w:p w:rsidR="000125C9" w:rsidRDefault="000125C9">
            <w:pPr>
              <w:pStyle w:val="ConsPlusNormal"/>
              <w:jc w:val="center"/>
            </w:pPr>
            <w:r>
              <w:t>25156,4</w:t>
            </w:r>
          </w:p>
        </w:tc>
        <w:tc>
          <w:tcPr>
            <w:tcW w:w="1587" w:type="dxa"/>
          </w:tcPr>
          <w:p w:rsidR="000125C9" w:rsidRDefault="000125C9">
            <w:pPr>
              <w:pStyle w:val="ConsPlusNormal"/>
              <w:jc w:val="center"/>
            </w:pPr>
            <w:r>
              <w:t>25156,4</w:t>
            </w:r>
          </w:p>
        </w:tc>
      </w:tr>
      <w:tr w:rsidR="000125C9">
        <w:tc>
          <w:tcPr>
            <w:tcW w:w="4139" w:type="dxa"/>
          </w:tcPr>
          <w:p w:rsidR="000125C9" w:rsidRDefault="000125C9">
            <w:pPr>
              <w:pStyle w:val="ConsPlusNormal"/>
            </w:pPr>
            <w:r>
              <w:t>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33 4 07 71960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25156,4</w:t>
            </w:r>
          </w:p>
        </w:tc>
        <w:tc>
          <w:tcPr>
            <w:tcW w:w="1586" w:type="dxa"/>
          </w:tcPr>
          <w:p w:rsidR="000125C9" w:rsidRDefault="000125C9">
            <w:pPr>
              <w:pStyle w:val="ConsPlusNormal"/>
              <w:jc w:val="center"/>
            </w:pPr>
            <w:r>
              <w:t>25156,4</w:t>
            </w:r>
          </w:p>
        </w:tc>
        <w:tc>
          <w:tcPr>
            <w:tcW w:w="1587" w:type="dxa"/>
          </w:tcPr>
          <w:p w:rsidR="000125C9" w:rsidRDefault="000125C9">
            <w:pPr>
              <w:pStyle w:val="ConsPlusNormal"/>
              <w:jc w:val="center"/>
            </w:pPr>
            <w:r>
              <w:t>25156,4</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1971,5</w:t>
            </w:r>
          </w:p>
        </w:tc>
        <w:tc>
          <w:tcPr>
            <w:tcW w:w="1586" w:type="dxa"/>
          </w:tcPr>
          <w:p w:rsidR="000125C9" w:rsidRDefault="000125C9">
            <w:pPr>
              <w:pStyle w:val="ConsPlusNormal"/>
              <w:jc w:val="center"/>
            </w:pPr>
            <w:r>
              <w:t>500,0</w:t>
            </w:r>
          </w:p>
        </w:tc>
        <w:tc>
          <w:tcPr>
            <w:tcW w:w="1587" w:type="dxa"/>
          </w:tcPr>
          <w:p w:rsidR="000125C9" w:rsidRDefault="000125C9">
            <w:pPr>
              <w:pStyle w:val="ConsPlusNormal"/>
              <w:jc w:val="center"/>
            </w:pPr>
            <w:r>
              <w:t>475,0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1971,5</w:t>
            </w:r>
          </w:p>
        </w:tc>
        <w:tc>
          <w:tcPr>
            <w:tcW w:w="1586" w:type="dxa"/>
          </w:tcPr>
          <w:p w:rsidR="000125C9" w:rsidRDefault="000125C9">
            <w:pPr>
              <w:pStyle w:val="ConsPlusNormal"/>
              <w:jc w:val="center"/>
            </w:pPr>
            <w:r>
              <w:t>500,0</w:t>
            </w:r>
          </w:p>
        </w:tc>
        <w:tc>
          <w:tcPr>
            <w:tcW w:w="1587" w:type="dxa"/>
          </w:tcPr>
          <w:p w:rsidR="000125C9" w:rsidRDefault="000125C9">
            <w:pPr>
              <w:pStyle w:val="ConsPlusNormal"/>
              <w:jc w:val="center"/>
            </w:pPr>
            <w:r>
              <w:t>475,0</w:t>
            </w:r>
          </w:p>
        </w:tc>
      </w:tr>
      <w:tr w:rsidR="000125C9">
        <w:tc>
          <w:tcPr>
            <w:tcW w:w="4139" w:type="dxa"/>
          </w:tcPr>
          <w:p w:rsidR="000125C9" w:rsidRDefault="000125C9">
            <w:pPr>
              <w:pStyle w:val="ConsPlusNormal"/>
            </w:pPr>
            <w:r>
              <w:t>Премии в области культуры, искусства и литературы (Социальное обеспечение и иные выплаты населению)</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99 9 00 10420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475,0</w:t>
            </w:r>
          </w:p>
        </w:tc>
        <w:tc>
          <w:tcPr>
            <w:tcW w:w="1586" w:type="dxa"/>
          </w:tcPr>
          <w:p w:rsidR="000125C9" w:rsidRDefault="000125C9">
            <w:pPr>
              <w:pStyle w:val="ConsPlusNormal"/>
              <w:jc w:val="center"/>
            </w:pPr>
            <w:r>
              <w:t>500,0</w:t>
            </w:r>
          </w:p>
        </w:tc>
        <w:tc>
          <w:tcPr>
            <w:tcW w:w="1587" w:type="dxa"/>
          </w:tcPr>
          <w:p w:rsidR="000125C9" w:rsidRDefault="000125C9">
            <w:pPr>
              <w:pStyle w:val="ConsPlusNormal"/>
              <w:jc w:val="center"/>
            </w:pPr>
            <w:r>
              <w:t>475,0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558</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1496,5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ИНСПЕКЦИЯ ГОСУДАРСТВЕННОЙ ОХРАНЫ ОБЪЕКТОВ КУЛЬТУРНОГО НАСЛЕДИЯ ВЛАДИМИРСКОЙ ОБЛАСТИ</w:t>
            </w:r>
          </w:p>
        </w:tc>
        <w:tc>
          <w:tcPr>
            <w:tcW w:w="701" w:type="dxa"/>
          </w:tcPr>
          <w:p w:rsidR="000125C9" w:rsidRDefault="000125C9">
            <w:pPr>
              <w:pStyle w:val="ConsPlusNormal"/>
              <w:jc w:val="center"/>
            </w:pPr>
            <w:r>
              <w:t>559</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90886,4</w:t>
            </w:r>
          </w:p>
        </w:tc>
        <w:tc>
          <w:tcPr>
            <w:tcW w:w="1586" w:type="dxa"/>
          </w:tcPr>
          <w:p w:rsidR="000125C9" w:rsidRDefault="000125C9">
            <w:pPr>
              <w:pStyle w:val="ConsPlusNormal"/>
              <w:jc w:val="center"/>
            </w:pPr>
            <w:r>
              <w:t>80869,4</w:t>
            </w:r>
          </w:p>
        </w:tc>
        <w:tc>
          <w:tcPr>
            <w:tcW w:w="1587" w:type="dxa"/>
          </w:tcPr>
          <w:p w:rsidR="000125C9" w:rsidRDefault="000125C9">
            <w:pPr>
              <w:pStyle w:val="ConsPlusNormal"/>
              <w:jc w:val="center"/>
            </w:pPr>
            <w:r>
              <w:t>81110,6</w:t>
            </w:r>
          </w:p>
        </w:tc>
      </w:tr>
      <w:tr w:rsidR="000125C9">
        <w:tc>
          <w:tcPr>
            <w:tcW w:w="4139" w:type="dxa"/>
          </w:tcPr>
          <w:p w:rsidR="000125C9" w:rsidRDefault="000125C9">
            <w:pPr>
              <w:pStyle w:val="ConsPlusNormal"/>
            </w:pPr>
            <w:r>
              <w:t>Культура, кинематография</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90886,4</w:t>
            </w:r>
          </w:p>
        </w:tc>
        <w:tc>
          <w:tcPr>
            <w:tcW w:w="1586" w:type="dxa"/>
          </w:tcPr>
          <w:p w:rsidR="000125C9" w:rsidRDefault="000125C9">
            <w:pPr>
              <w:pStyle w:val="ConsPlusNormal"/>
              <w:jc w:val="center"/>
            </w:pPr>
            <w:r>
              <w:t>80869,4</w:t>
            </w:r>
          </w:p>
        </w:tc>
        <w:tc>
          <w:tcPr>
            <w:tcW w:w="1587" w:type="dxa"/>
          </w:tcPr>
          <w:p w:rsidR="000125C9" w:rsidRDefault="000125C9">
            <w:pPr>
              <w:pStyle w:val="ConsPlusNormal"/>
              <w:jc w:val="center"/>
            </w:pPr>
            <w:r>
              <w:t>81110,6</w:t>
            </w:r>
          </w:p>
        </w:tc>
      </w:tr>
      <w:tr w:rsidR="000125C9">
        <w:tc>
          <w:tcPr>
            <w:tcW w:w="4139" w:type="dxa"/>
          </w:tcPr>
          <w:p w:rsidR="000125C9" w:rsidRDefault="000125C9">
            <w:pPr>
              <w:pStyle w:val="ConsPlusNormal"/>
            </w:pPr>
            <w:r>
              <w:t>Культура</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47701,8</w:t>
            </w:r>
          </w:p>
        </w:tc>
        <w:tc>
          <w:tcPr>
            <w:tcW w:w="1586" w:type="dxa"/>
          </w:tcPr>
          <w:p w:rsidR="000125C9" w:rsidRDefault="000125C9">
            <w:pPr>
              <w:pStyle w:val="ConsPlusNormal"/>
              <w:jc w:val="center"/>
            </w:pPr>
            <w:r>
              <w:t>48748,0</w:t>
            </w:r>
          </w:p>
        </w:tc>
        <w:tc>
          <w:tcPr>
            <w:tcW w:w="1587" w:type="dxa"/>
          </w:tcPr>
          <w:p w:rsidR="000125C9" w:rsidRDefault="000125C9">
            <w:pPr>
              <w:pStyle w:val="ConsPlusNormal"/>
              <w:jc w:val="center"/>
            </w:pPr>
            <w:r>
              <w:t>48748,0</w:t>
            </w:r>
          </w:p>
        </w:tc>
      </w:tr>
      <w:tr w:rsidR="000125C9">
        <w:tc>
          <w:tcPr>
            <w:tcW w:w="4139" w:type="dxa"/>
          </w:tcPr>
          <w:p w:rsidR="000125C9" w:rsidRDefault="000125C9">
            <w:pPr>
              <w:pStyle w:val="ConsPlusNormal"/>
            </w:pPr>
            <w:r>
              <w:t>Государственная программа "Культурное наследие Владимирской области"</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46</w:t>
            </w:r>
          </w:p>
        </w:tc>
        <w:tc>
          <w:tcPr>
            <w:tcW w:w="701" w:type="dxa"/>
          </w:tcPr>
          <w:p w:rsidR="000125C9" w:rsidRDefault="000125C9">
            <w:pPr>
              <w:pStyle w:val="ConsPlusNormal"/>
            </w:pPr>
          </w:p>
        </w:tc>
        <w:tc>
          <w:tcPr>
            <w:tcW w:w="1586" w:type="dxa"/>
          </w:tcPr>
          <w:p w:rsidR="000125C9" w:rsidRDefault="000125C9">
            <w:pPr>
              <w:pStyle w:val="ConsPlusNormal"/>
              <w:jc w:val="center"/>
            </w:pPr>
            <w:r>
              <w:t>47701,8</w:t>
            </w:r>
          </w:p>
        </w:tc>
        <w:tc>
          <w:tcPr>
            <w:tcW w:w="1586" w:type="dxa"/>
          </w:tcPr>
          <w:p w:rsidR="000125C9" w:rsidRDefault="000125C9">
            <w:pPr>
              <w:pStyle w:val="ConsPlusNormal"/>
              <w:jc w:val="center"/>
            </w:pPr>
            <w:r>
              <w:t>48748,0</w:t>
            </w:r>
          </w:p>
        </w:tc>
        <w:tc>
          <w:tcPr>
            <w:tcW w:w="1587" w:type="dxa"/>
          </w:tcPr>
          <w:p w:rsidR="000125C9" w:rsidRDefault="000125C9">
            <w:pPr>
              <w:pStyle w:val="ConsPlusNormal"/>
              <w:jc w:val="center"/>
            </w:pPr>
            <w:r>
              <w:t>48748,0</w:t>
            </w:r>
          </w:p>
        </w:tc>
      </w:tr>
      <w:tr w:rsidR="000125C9">
        <w:tc>
          <w:tcPr>
            <w:tcW w:w="4139" w:type="dxa"/>
          </w:tcPr>
          <w:p w:rsidR="000125C9" w:rsidRDefault="000125C9">
            <w:pPr>
              <w:pStyle w:val="ConsPlusNormal"/>
            </w:pPr>
            <w:r>
              <w:t>Региональный проект, не входящий в состав национальных проектов</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46 2</w:t>
            </w:r>
          </w:p>
        </w:tc>
        <w:tc>
          <w:tcPr>
            <w:tcW w:w="701" w:type="dxa"/>
          </w:tcPr>
          <w:p w:rsidR="000125C9" w:rsidRDefault="000125C9">
            <w:pPr>
              <w:pStyle w:val="ConsPlusNormal"/>
            </w:pPr>
          </w:p>
        </w:tc>
        <w:tc>
          <w:tcPr>
            <w:tcW w:w="1586" w:type="dxa"/>
          </w:tcPr>
          <w:p w:rsidR="000125C9" w:rsidRDefault="000125C9">
            <w:pPr>
              <w:pStyle w:val="ConsPlusNormal"/>
              <w:jc w:val="center"/>
            </w:pPr>
            <w:r>
              <w:t>24900,0</w:t>
            </w:r>
          </w:p>
        </w:tc>
        <w:tc>
          <w:tcPr>
            <w:tcW w:w="1586" w:type="dxa"/>
          </w:tcPr>
          <w:p w:rsidR="000125C9" w:rsidRDefault="000125C9">
            <w:pPr>
              <w:pStyle w:val="ConsPlusNormal"/>
              <w:jc w:val="center"/>
            </w:pPr>
            <w:r>
              <w:t>28700,0</w:t>
            </w:r>
          </w:p>
        </w:tc>
        <w:tc>
          <w:tcPr>
            <w:tcW w:w="1587" w:type="dxa"/>
          </w:tcPr>
          <w:p w:rsidR="000125C9" w:rsidRDefault="000125C9">
            <w:pPr>
              <w:pStyle w:val="ConsPlusNormal"/>
              <w:jc w:val="center"/>
            </w:pPr>
            <w:r>
              <w:t>28700,0</w:t>
            </w:r>
          </w:p>
        </w:tc>
      </w:tr>
      <w:tr w:rsidR="000125C9">
        <w:tc>
          <w:tcPr>
            <w:tcW w:w="4139" w:type="dxa"/>
          </w:tcPr>
          <w:p w:rsidR="000125C9" w:rsidRDefault="000125C9">
            <w:pPr>
              <w:pStyle w:val="ConsPlusNormal"/>
            </w:pPr>
            <w:r>
              <w:t>Региональный проект "Сохранение культурного наследия"</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46 2 01</w:t>
            </w:r>
          </w:p>
        </w:tc>
        <w:tc>
          <w:tcPr>
            <w:tcW w:w="701" w:type="dxa"/>
          </w:tcPr>
          <w:p w:rsidR="000125C9" w:rsidRDefault="000125C9">
            <w:pPr>
              <w:pStyle w:val="ConsPlusNormal"/>
            </w:pPr>
          </w:p>
        </w:tc>
        <w:tc>
          <w:tcPr>
            <w:tcW w:w="1586" w:type="dxa"/>
          </w:tcPr>
          <w:p w:rsidR="000125C9" w:rsidRDefault="000125C9">
            <w:pPr>
              <w:pStyle w:val="ConsPlusNormal"/>
              <w:jc w:val="center"/>
            </w:pPr>
            <w:r>
              <w:t>24900,0</w:t>
            </w:r>
          </w:p>
        </w:tc>
        <w:tc>
          <w:tcPr>
            <w:tcW w:w="1586" w:type="dxa"/>
          </w:tcPr>
          <w:p w:rsidR="000125C9" w:rsidRDefault="000125C9">
            <w:pPr>
              <w:pStyle w:val="ConsPlusNormal"/>
              <w:jc w:val="center"/>
            </w:pPr>
            <w:r>
              <w:t>28700,0</w:t>
            </w:r>
          </w:p>
        </w:tc>
        <w:tc>
          <w:tcPr>
            <w:tcW w:w="1587" w:type="dxa"/>
          </w:tcPr>
          <w:p w:rsidR="000125C9" w:rsidRDefault="000125C9">
            <w:pPr>
              <w:pStyle w:val="ConsPlusNormal"/>
              <w:jc w:val="center"/>
            </w:pPr>
            <w:r>
              <w:t>28700,0</w:t>
            </w:r>
          </w:p>
        </w:tc>
      </w:tr>
      <w:tr w:rsidR="000125C9">
        <w:tc>
          <w:tcPr>
            <w:tcW w:w="4139" w:type="dxa"/>
          </w:tcPr>
          <w:p w:rsidR="000125C9" w:rsidRDefault="000125C9">
            <w:pPr>
              <w:pStyle w:val="ConsPlusNormal"/>
            </w:pPr>
            <w:r>
              <w:t>Обеспечение сохранности объектов культурного наследия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46 2 01 25700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24900,0</w:t>
            </w:r>
          </w:p>
        </w:tc>
        <w:tc>
          <w:tcPr>
            <w:tcW w:w="1586" w:type="dxa"/>
          </w:tcPr>
          <w:p w:rsidR="000125C9" w:rsidRDefault="000125C9">
            <w:pPr>
              <w:pStyle w:val="ConsPlusNormal"/>
              <w:jc w:val="center"/>
            </w:pPr>
            <w:r>
              <w:t>28700,0</w:t>
            </w:r>
          </w:p>
        </w:tc>
        <w:tc>
          <w:tcPr>
            <w:tcW w:w="1587" w:type="dxa"/>
          </w:tcPr>
          <w:p w:rsidR="000125C9" w:rsidRDefault="000125C9">
            <w:pPr>
              <w:pStyle w:val="ConsPlusNormal"/>
              <w:jc w:val="center"/>
            </w:pPr>
            <w:r>
              <w:t>28700,0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46 4</w:t>
            </w:r>
          </w:p>
        </w:tc>
        <w:tc>
          <w:tcPr>
            <w:tcW w:w="701" w:type="dxa"/>
          </w:tcPr>
          <w:p w:rsidR="000125C9" w:rsidRDefault="000125C9">
            <w:pPr>
              <w:pStyle w:val="ConsPlusNormal"/>
            </w:pPr>
          </w:p>
        </w:tc>
        <w:tc>
          <w:tcPr>
            <w:tcW w:w="1586" w:type="dxa"/>
          </w:tcPr>
          <w:p w:rsidR="000125C9" w:rsidRDefault="000125C9">
            <w:pPr>
              <w:pStyle w:val="ConsPlusNormal"/>
              <w:jc w:val="center"/>
            </w:pPr>
            <w:r>
              <w:t>22801,8</w:t>
            </w:r>
          </w:p>
        </w:tc>
        <w:tc>
          <w:tcPr>
            <w:tcW w:w="1586" w:type="dxa"/>
          </w:tcPr>
          <w:p w:rsidR="000125C9" w:rsidRDefault="000125C9">
            <w:pPr>
              <w:pStyle w:val="ConsPlusNormal"/>
              <w:jc w:val="center"/>
            </w:pPr>
            <w:r>
              <w:t>20048,0</w:t>
            </w:r>
          </w:p>
        </w:tc>
        <w:tc>
          <w:tcPr>
            <w:tcW w:w="1587" w:type="dxa"/>
          </w:tcPr>
          <w:p w:rsidR="000125C9" w:rsidRDefault="000125C9">
            <w:pPr>
              <w:pStyle w:val="ConsPlusNormal"/>
              <w:jc w:val="center"/>
            </w:pPr>
            <w:r>
              <w:t>20048,0</w:t>
            </w:r>
          </w:p>
        </w:tc>
      </w:tr>
      <w:tr w:rsidR="000125C9">
        <w:tc>
          <w:tcPr>
            <w:tcW w:w="4139" w:type="dxa"/>
          </w:tcPr>
          <w:p w:rsidR="000125C9" w:rsidRDefault="000125C9">
            <w:pPr>
              <w:pStyle w:val="ConsPlusNormal"/>
            </w:pPr>
            <w:r>
              <w:t>Комплекс процессных мероприятий "Государственная охрана объектов культурного наследия"</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46 4 01</w:t>
            </w:r>
          </w:p>
        </w:tc>
        <w:tc>
          <w:tcPr>
            <w:tcW w:w="701" w:type="dxa"/>
          </w:tcPr>
          <w:p w:rsidR="000125C9" w:rsidRDefault="000125C9">
            <w:pPr>
              <w:pStyle w:val="ConsPlusNormal"/>
            </w:pPr>
          </w:p>
        </w:tc>
        <w:tc>
          <w:tcPr>
            <w:tcW w:w="1586" w:type="dxa"/>
          </w:tcPr>
          <w:p w:rsidR="000125C9" w:rsidRDefault="000125C9">
            <w:pPr>
              <w:pStyle w:val="ConsPlusNormal"/>
              <w:jc w:val="center"/>
            </w:pPr>
            <w:r>
              <w:t>22801,8</w:t>
            </w:r>
          </w:p>
        </w:tc>
        <w:tc>
          <w:tcPr>
            <w:tcW w:w="1586" w:type="dxa"/>
          </w:tcPr>
          <w:p w:rsidR="000125C9" w:rsidRDefault="000125C9">
            <w:pPr>
              <w:pStyle w:val="ConsPlusNormal"/>
              <w:jc w:val="center"/>
            </w:pPr>
            <w:r>
              <w:t>20048,0</w:t>
            </w:r>
          </w:p>
        </w:tc>
        <w:tc>
          <w:tcPr>
            <w:tcW w:w="1587" w:type="dxa"/>
          </w:tcPr>
          <w:p w:rsidR="000125C9" w:rsidRDefault="000125C9">
            <w:pPr>
              <w:pStyle w:val="ConsPlusNormal"/>
              <w:jc w:val="center"/>
            </w:pPr>
            <w:r>
              <w:t>20048,0</w:t>
            </w:r>
          </w:p>
        </w:tc>
      </w:tr>
      <w:tr w:rsidR="000125C9">
        <w:tc>
          <w:tcPr>
            <w:tcW w:w="4139" w:type="dxa"/>
          </w:tcPr>
          <w:p w:rsidR="000125C9" w:rsidRDefault="000125C9">
            <w:pPr>
              <w:pStyle w:val="ConsPlusNormal"/>
            </w:pPr>
            <w:r>
              <w:t>Обеспечение деятельности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46 4 01 С0590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22801,8</w:t>
            </w:r>
          </w:p>
        </w:tc>
        <w:tc>
          <w:tcPr>
            <w:tcW w:w="1586" w:type="dxa"/>
          </w:tcPr>
          <w:p w:rsidR="000125C9" w:rsidRDefault="000125C9">
            <w:pPr>
              <w:pStyle w:val="ConsPlusNormal"/>
              <w:jc w:val="center"/>
            </w:pPr>
            <w:r>
              <w:t>20048,0</w:t>
            </w:r>
          </w:p>
        </w:tc>
        <w:tc>
          <w:tcPr>
            <w:tcW w:w="1587" w:type="dxa"/>
          </w:tcPr>
          <w:p w:rsidR="000125C9" w:rsidRDefault="000125C9">
            <w:pPr>
              <w:pStyle w:val="ConsPlusNormal"/>
              <w:jc w:val="center"/>
            </w:pPr>
            <w:r>
              <w:t>20048,0</w:t>
            </w:r>
          </w:p>
        </w:tc>
      </w:tr>
      <w:tr w:rsidR="000125C9">
        <w:tc>
          <w:tcPr>
            <w:tcW w:w="4139" w:type="dxa"/>
          </w:tcPr>
          <w:p w:rsidR="000125C9" w:rsidRDefault="000125C9">
            <w:pPr>
              <w:pStyle w:val="ConsPlusNormal"/>
            </w:pPr>
            <w:r>
              <w:t>Другие вопросы в области культуры, кинематографии</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43184,6</w:t>
            </w:r>
          </w:p>
        </w:tc>
        <w:tc>
          <w:tcPr>
            <w:tcW w:w="1586" w:type="dxa"/>
          </w:tcPr>
          <w:p w:rsidR="000125C9" w:rsidRDefault="000125C9">
            <w:pPr>
              <w:pStyle w:val="ConsPlusNormal"/>
              <w:jc w:val="center"/>
            </w:pPr>
            <w:r>
              <w:t>32121,4</w:t>
            </w:r>
          </w:p>
        </w:tc>
        <w:tc>
          <w:tcPr>
            <w:tcW w:w="1587" w:type="dxa"/>
          </w:tcPr>
          <w:p w:rsidR="000125C9" w:rsidRDefault="000125C9">
            <w:pPr>
              <w:pStyle w:val="ConsPlusNormal"/>
              <w:jc w:val="center"/>
            </w:pPr>
            <w:r>
              <w:t>32362,6</w:t>
            </w:r>
          </w:p>
        </w:tc>
      </w:tr>
      <w:tr w:rsidR="000125C9">
        <w:tc>
          <w:tcPr>
            <w:tcW w:w="4139" w:type="dxa"/>
          </w:tcPr>
          <w:p w:rsidR="000125C9" w:rsidRDefault="000125C9">
            <w:pPr>
              <w:pStyle w:val="ConsPlusNormal"/>
            </w:pPr>
            <w:r>
              <w:t>Государственная программа Владимирской области "Информационное общество"</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09</w:t>
            </w:r>
          </w:p>
        </w:tc>
        <w:tc>
          <w:tcPr>
            <w:tcW w:w="701" w:type="dxa"/>
          </w:tcPr>
          <w:p w:rsidR="000125C9" w:rsidRDefault="000125C9">
            <w:pPr>
              <w:pStyle w:val="ConsPlusNormal"/>
            </w:pPr>
          </w:p>
        </w:tc>
        <w:tc>
          <w:tcPr>
            <w:tcW w:w="1586" w:type="dxa"/>
          </w:tcPr>
          <w:p w:rsidR="000125C9" w:rsidRDefault="000125C9">
            <w:pPr>
              <w:pStyle w:val="ConsPlusNormal"/>
              <w:jc w:val="center"/>
            </w:pPr>
            <w:r>
              <w:t>766,0</w:t>
            </w:r>
          </w:p>
        </w:tc>
        <w:tc>
          <w:tcPr>
            <w:tcW w:w="1586" w:type="dxa"/>
          </w:tcPr>
          <w:p w:rsidR="000125C9" w:rsidRDefault="000125C9">
            <w:pPr>
              <w:pStyle w:val="ConsPlusNormal"/>
              <w:jc w:val="center"/>
            </w:pPr>
            <w:r>
              <w:t>766,0</w:t>
            </w:r>
          </w:p>
        </w:tc>
        <w:tc>
          <w:tcPr>
            <w:tcW w:w="1587" w:type="dxa"/>
          </w:tcPr>
          <w:p w:rsidR="000125C9" w:rsidRDefault="000125C9">
            <w:pPr>
              <w:pStyle w:val="ConsPlusNormal"/>
              <w:jc w:val="center"/>
            </w:pPr>
            <w:r>
              <w:t>766,0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09 4</w:t>
            </w:r>
          </w:p>
        </w:tc>
        <w:tc>
          <w:tcPr>
            <w:tcW w:w="701" w:type="dxa"/>
          </w:tcPr>
          <w:p w:rsidR="000125C9" w:rsidRDefault="000125C9">
            <w:pPr>
              <w:pStyle w:val="ConsPlusNormal"/>
            </w:pPr>
          </w:p>
        </w:tc>
        <w:tc>
          <w:tcPr>
            <w:tcW w:w="1586" w:type="dxa"/>
          </w:tcPr>
          <w:p w:rsidR="000125C9" w:rsidRDefault="000125C9">
            <w:pPr>
              <w:pStyle w:val="ConsPlusNormal"/>
              <w:jc w:val="center"/>
            </w:pPr>
            <w:r>
              <w:t>766,0</w:t>
            </w:r>
          </w:p>
        </w:tc>
        <w:tc>
          <w:tcPr>
            <w:tcW w:w="1586" w:type="dxa"/>
          </w:tcPr>
          <w:p w:rsidR="000125C9" w:rsidRDefault="000125C9">
            <w:pPr>
              <w:pStyle w:val="ConsPlusNormal"/>
              <w:jc w:val="center"/>
            </w:pPr>
            <w:r>
              <w:t>766,0</w:t>
            </w:r>
          </w:p>
        </w:tc>
        <w:tc>
          <w:tcPr>
            <w:tcW w:w="1587" w:type="dxa"/>
          </w:tcPr>
          <w:p w:rsidR="000125C9" w:rsidRDefault="000125C9">
            <w:pPr>
              <w:pStyle w:val="ConsPlusNormal"/>
              <w:jc w:val="center"/>
            </w:pPr>
            <w:r>
              <w:t>766,0</w:t>
            </w:r>
          </w:p>
        </w:tc>
      </w:tr>
      <w:tr w:rsidR="000125C9">
        <w:tc>
          <w:tcPr>
            <w:tcW w:w="4139" w:type="dxa"/>
          </w:tcPr>
          <w:p w:rsidR="000125C9" w:rsidRDefault="000125C9">
            <w:pPr>
              <w:pStyle w:val="ConsPlusNormal"/>
            </w:pPr>
            <w:r>
              <w:t>Комплекс процессных мероприятий "Электронные органы исполнительной власти региона"</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09 4 01</w:t>
            </w:r>
          </w:p>
        </w:tc>
        <w:tc>
          <w:tcPr>
            <w:tcW w:w="701" w:type="dxa"/>
          </w:tcPr>
          <w:p w:rsidR="000125C9" w:rsidRDefault="000125C9">
            <w:pPr>
              <w:pStyle w:val="ConsPlusNormal"/>
            </w:pPr>
          </w:p>
        </w:tc>
        <w:tc>
          <w:tcPr>
            <w:tcW w:w="1586" w:type="dxa"/>
          </w:tcPr>
          <w:p w:rsidR="000125C9" w:rsidRDefault="000125C9">
            <w:pPr>
              <w:pStyle w:val="ConsPlusNormal"/>
              <w:jc w:val="center"/>
            </w:pPr>
            <w:r>
              <w:t>766,0</w:t>
            </w:r>
          </w:p>
        </w:tc>
        <w:tc>
          <w:tcPr>
            <w:tcW w:w="1586" w:type="dxa"/>
          </w:tcPr>
          <w:p w:rsidR="000125C9" w:rsidRDefault="000125C9">
            <w:pPr>
              <w:pStyle w:val="ConsPlusNormal"/>
              <w:jc w:val="center"/>
            </w:pPr>
            <w:r>
              <w:t>766,0</w:t>
            </w:r>
          </w:p>
        </w:tc>
        <w:tc>
          <w:tcPr>
            <w:tcW w:w="1587" w:type="dxa"/>
          </w:tcPr>
          <w:p w:rsidR="000125C9" w:rsidRDefault="000125C9">
            <w:pPr>
              <w:pStyle w:val="ConsPlusNormal"/>
              <w:jc w:val="center"/>
            </w:pPr>
            <w:r>
              <w:t>766,0</w:t>
            </w:r>
          </w:p>
        </w:tc>
      </w:tr>
      <w:tr w:rsidR="000125C9">
        <w:tc>
          <w:tcPr>
            <w:tcW w:w="4139" w:type="dxa"/>
          </w:tcPr>
          <w:p w:rsidR="000125C9" w:rsidRDefault="000125C9">
            <w:pPr>
              <w:pStyle w:val="ConsPlusNormal"/>
            </w:pPr>
            <w:r>
              <w:t>Подготовка сведений об объектах культурного наследия (за исключением объектов археологического наследия) для нанесения на слой пространственных данных "Объекты культурного наследия" тематической рубрики "История и культура" геоинформационной системы Владимирской области (</w:t>
            </w:r>
            <w:hyperlink r:id="rId111" w:history="1">
              <w:r>
                <w:rPr>
                  <w:color w:val="0000FF"/>
                </w:rPr>
                <w:t>geois.avo.ru</w:t>
              </w:r>
            </w:hyperlink>
            <w:r>
              <w:t>)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09 4 01 23200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389,5</w:t>
            </w:r>
          </w:p>
        </w:tc>
        <w:tc>
          <w:tcPr>
            <w:tcW w:w="1586" w:type="dxa"/>
          </w:tcPr>
          <w:p w:rsidR="000125C9" w:rsidRDefault="000125C9">
            <w:pPr>
              <w:pStyle w:val="ConsPlusNormal"/>
              <w:jc w:val="center"/>
            </w:pPr>
            <w:r>
              <w:t>389,5</w:t>
            </w:r>
          </w:p>
        </w:tc>
        <w:tc>
          <w:tcPr>
            <w:tcW w:w="1587" w:type="dxa"/>
          </w:tcPr>
          <w:p w:rsidR="000125C9" w:rsidRDefault="000125C9">
            <w:pPr>
              <w:pStyle w:val="ConsPlusNormal"/>
              <w:jc w:val="center"/>
            </w:pPr>
            <w:r>
              <w:t>389,5</w:t>
            </w:r>
          </w:p>
        </w:tc>
      </w:tr>
      <w:tr w:rsidR="000125C9">
        <w:tc>
          <w:tcPr>
            <w:tcW w:w="4139" w:type="dxa"/>
          </w:tcPr>
          <w:p w:rsidR="000125C9" w:rsidRDefault="000125C9">
            <w:pPr>
              <w:pStyle w:val="ConsPlusNormal"/>
            </w:pPr>
            <w:r>
              <w:t>Подготовка сведений об объектах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для обеспечения своевременного изменения данных об объектах культурного наследия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09 4 01 25320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376,5</w:t>
            </w:r>
          </w:p>
        </w:tc>
        <w:tc>
          <w:tcPr>
            <w:tcW w:w="1586" w:type="dxa"/>
          </w:tcPr>
          <w:p w:rsidR="000125C9" w:rsidRDefault="000125C9">
            <w:pPr>
              <w:pStyle w:val="ConsPlusNormal"/>
              <w:jc w:val="center"/>
            </w:pPr>
            <w:r>
              <w:t>376,5</w:t>
            </w:r>
          </w:p>
        </w:tc>
        <w:tc>
          <w:tcPr>
            <w:tcW w:w="1587" w:type="dxa"/>
          </w:tcPr>
          <w:p w:rsidR="000125C9" w:rsidRDefault="000125C9">
            <w:pPr>
              <w:pStyle w:val="ConsPlusNormal"/>
              <w:jc w:val="center"/>
            </w:pPr>
            <w:r>
              <w:t>376,5</w:t>
            </w:r>
          </w:p>
        </w:tc>
      </w:tr>
      <w:tr w:rsidR="000125C9">
        <w:tc>
          <w:tcPr>
            <w:tcW w:w="4139" w:type="dxa"/>
          </w:tcPr>
          <w:p w:rsidR="000125C9" w:rsidRDefault="000125C9">
            <w:pPr>
              <w:pStyle w:val="ConsPlusNormal"/>
            </w:pPr>
            <w:r>
              <w:t>Государственная программа "Культурное наследие Владимирской области"</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46</w:t>
            </w:r>
          </w:p>
        </w:tc>
        <w:tc>
          <w:tcPr>
            <w:tcW w:w="701" w:type="dxa"/>
          </w:tcPr>
          <w:p w:rsidR="000125C9" w:rsidRDefault="000125C9">
            <w:pPr>
              <w:pStyle w:val="ConsPlusNormal"/>
            </w:pPr>
          </w:p>
        </w:tc>
        <w:tc>
          <w:tcPr>
            <w:tcW w:w="1586" w:type="dxa"/>
          </w:tcPr>
          <w:p w:rsidR="000125C9" w:rsidRDefault="000125C9">
            <w:pPr>
              <w:pStyle w:val="ConsPlusNormal"/>
              <w:jc w:val="center"/>
            </w:pPr>
            <w:r>
              <w:t>11643,0</w:t>
            </w:r>
          </w:p>
        </w:tc>
        <w:tc>
          <w:tcPr>
            <w:tcW w:w="1586" w:type="dxa"/>
          </w:tcPr>
          <w:p w:rsidR="000125C9" w:rsidRDefault="000125C9">
            <w:pPr>
              <w:pStyle w:val="ConsPlusNormal"/>
              <w:jc w:val="center"/>
            </w:pPr>
            <w:r>
              <w:t>1343,0</w:t>
            </w:r>
          </w:p>
        </w:tc>
        <w:tc>
          <w:tcPr>
            <w:tcW w:w="1587" w:type="dxa"/>
          </w:tcPr>
          <w:p w:rsidR="000125C9" w:rsidRDefault="000125C9">
            <w:pPr>
              <w:pStyle w:val="ConsPlusNormal"/>
              <w:jc w:val="center"/>
            </w:pPr>
            <w:r>
              <w:t>1343,0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46 4</w:t>
            </w:r>
          </w:p>
        </w:tc>
        <w:tc>
          <w:tcPr>
            <w:tcW w:w="701" w:type="dxa"/>
          </w:tcPr>
          <w:p w:rsidR="000125C9" w:rsidRDefault="000125C9">
            <w:pPr>
              <w:pStyle w:val="ConsPlusNormal"/>
            </w:pPr>
          </w:p>
        </w:tc>
        <w:tc>
          <w:tcPr>
            <w:tcW w:w="1586" w:type="dxa"/>
          </w:tcPr>
          <w:p w:rsidR="000125C9" w:rsidRDefault="000125C9">
            <w:pPr>
              <w:pStyle w:val="ConsPlusNormal"/>
              <w:jc w:val="center"/>
            </w:pPr>
            <w:r>
              <w:t>11643,0</w:t>
            </w:r>
          </w:p>
        </w:tc>
        <w:tc>
          <w:tcPr>
            <w:tcW w:w="1586" w:type="dxa"/>
          </w:tcPr>
          <w:p w:rsidR="000125C9" w:rsidRDefault="000125C9">
            <w:pPr>
              <w:pStyle w:val="ConsPlusNormal"/>
              <w:jc w:val="center"/>
            </w:pPr>
            <w:r>
              <w:t>1343,0</w:t>
            </w:r>
          </w:p>
        </w:tc>
        <w:tc>
          <w:tcPr>
            <w:tcW w:w="1587" w:type="dxa"/>
          </w:tcPr>
          <w:p w:rsidR="000125C9" w:rsidRDefault="000125C9">
            <w:pPr>
              <w:pStyle w:val="ConsPlusNormal"/>
              <w:jc w:val="center"/>
            </w:pPr>
            <w:r>
              <w:t>1343,0</w:t>
            </w:r>
          </w:p>
        </w:tc>
      </w:tr>
      <w:tr w:rsidR="000125C9">
        <w:tc>
          <w:tcPr>
            <w:tcW w:w="4139" w:type="dxa"/>
          </w:tcPr>
          <w:p w:rsidR="000125C9" w:rsidRDefault="000125C9">
            <w:pPr>
              <w:pStyle w:val="ConsPlusNormal"/>
            </w:pPr>
            <w:r>
              <w:t>Комплекс процессных мероприятий "Государственная охрана объектов культурного наследия"</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46 4 01</w:t>
            </w:r>
          </w:p>
        </w:tc>
        <w:tc>
          <w:tcPr>
            <w:tcW w:w="701" w:type="dxa"/>
          </w:tcPr>
          <w:p w:rsidR="000125C9" w:rsidRDefault="000125C9">
            <w:pPr>
              <w:pStyle w:val="ConsPlusNormal"/>
            </w:pPr>
          </w:p>
        </w:tc>
        <w:tc>
          <w:tcPr>
            <w:tcW w:w="1586" w:type="dxa"/>
          </w:tcPr>
          <w:p w:rsidR="000125C9" w:rsidRDefault="000125C9">
            <w:pPr>
              <w:pStyle w:val="ConsPlusNormal"/>
              <w:jc w:val="center"/>
            </w:pPr>
            <w:r>
              <w:t>11643,0</w:t>
            </w:r>
          </w:p>
        </w:tc>
        <w:tc>
          <w:tcPr>
            <w:tcW w:w="1586" w:type="dxa"/>
          </w:tcPr>
          <w:p w:rsidR="000125C9" w:rsidRDefault="000125C9">
            <w:pPr>
              <w:pStyle w:val="ConsPlusNormal"/>
              <w:jc w:val="center"/>
            </w:pPr>
            <w:r>
              <w:t>1343,0</w:t>
            </w:r>
          </w:p>
        </w:tc>
        <w:tc>
          <w:tcPr>
            <w:tcW w:w="1587" w:type="dxa"/>
          </w:tcPr>
          <w:p w:rsidR="000125C9" w:rsidRDefault="000125C9">
            <w:pPr>
              <w:pStyle w:val="ConsPlusNormal"/>
              <w:jc w:val="center"/>
            </w:pPr>
            <w:r>
              <w:t>1343,0</w:t>
            </w:r>
          </w:p>
        </w:tc>
      </w:tr>
      <w:tr w:rsidR="000125C9">
        <w:tc>
          <w:tcPr>
            <w:tcW w:w="4139" w:type="dxa"/>
          </w:tcPr>
          <w:p w:rsidR="000125C9" w:rsidRDefault="000125C9">
            <w:pPr>
              <w:pStyle w:val="ConsPlusNormal"/>
            </w:pPr>
            <w:r>
              <w:t>Осуществление мероприятий по внесению сведений об объектах культурного наследия в Единый государственный реестр объектов культурного наследия (памятников истории и культуры)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46 4 01 26183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11643,0</w:t>
            </w:r>
          </w:p>
        </w:tc>
        <w:tc>
          <w:tcPr>
            <w:tcW w:w="1586" w:type="dxa"/>
          </w:tcPr>
          <w:p w:rsidR="000125C9" w:rsidRDefault="000125C9">
            <w:pPr>
              <w:pStyle w:val="ConsPlusNormal"/>
              <w:jc w:val="center"/>
            </w:pPr>
            <w:r>
              <w:t>1343,0</w:t>
            </w:r>
          </w:p>
        </w:tc>
        <w:tc>
          <w:tcPr>
            <w:tcW w:w="1587" w:type="dxa"/>
          </w:tcPr>
          <w:p w:rsidR="000125C9" w:rsidRDefault="000125C9">
            <w:pPr>
              <w:pStyle w:val="ConsPlusNormal"/>
              <w:jc w:val="center"/>
            </w:pPr>
            <w:r>
              <w:t>1343,0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30775,6</w:t>
            </w:r>
          </w:p>
        </w:tc>
        <w:tc>
          <w:tcPr>
            <w:tcW w:w="1586" w:type="dxa"/>
          </w:tcPr>
          <w:p w:rsidR="000125C9" w:rsidRDefault="000125C9">
            <w:pPr>
              <w:pStyle w:val="ConsPlusNormal"/>
              <w:jc w:val="center"/>
            </w:pPr>
            <w:r>
              <w:t>30012,4</w:t>
            </w:r>
          </w:p>
        </w:tc>
        <w:tc>
          <w:tcPr>
            <w:tcW w:w="1587" w:type="dxa"/>
          </w:tcPr>
          <w:p w:rsidR="000125C9" w:rsidRDefault="000125C9">
            <w:pPr>
              <w:pStyle w:val="ConsPlusNormal"/>
              <w:jc w:val="center"/>
            </w:pPr>
            <w:r>
              <w:t>30253,6</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30775,6</w:t>
            </w:r>
          </w:p>
        </w:tc>
        <w:tc>
          <w:tcPr>
            <w:tcW w:w="1586" w:type="dxa"/>
          </w:tcPr>
          <w:p w:rsidR="000125C9" w:rsidRDefault="000125C9">
            <w:pPr>
              <w:pStyle w:val="ConsPlusNormal"/>
              <w:jc w:val="center"/>
            </w:pPr>
            <w:r>
              <w:t>30012,4</w:t>
            </w:r>
          </w:p>
        </w:tc>
        <w:tc>
          <w:tcPr>
            <w:tcW w:w="1587" w:type="dxa"/>
          </w:tcPr>
          <w:p w:rsidR="000125C9" w:rsidRDefault="000125C9">
            <w:pPr>
              <w:pStyle w:val="ConsPlusNormal"/>
              <w:jc w:val="center"/>
            </w:pPr>
            <w:r>
              <w:t>30253,6</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17367,3</w:t>
            </w:r>
          </w:p>
        </w:tc>
        <w:tc>
          <w:tcPr>
            <w:tcW w:w="1586" w:type="dxa"/>
          </w:tcPr>
          <w:p w:rsidR="000125C9" w:rsidRDefault="000125C9">
            <w:pPr>
              <w:pStyle w:val="ConsPlusNormal"/>
              <w:jc w:val="center"/>
            </w:pPr>
            <w:r>
              <w:t>17367,3</w:t>
            </w:r>
          </w:p>
        </w:tc>
        <w:tc>
          <w:tcPr>
            <w:tcW w:w="1587" w:type="dxa"/>
          </w:tcPr>
          <w:p w:rsidR="000125C9" w:rsidRDefault="000125C9">
            <w:pPr>
              <w:pStyle w:val="ConsPlusNormal"/>
              <w:jc w:val="center"/>
            </w:pPr>
            <w:r>
              <w:t>17367,3</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1625,6</w:t>
            </w:r>
          </w:p>
        </w:tc>
        <w:tc>
          <w:tcPr>
            <w:tcW w:w="1586" w:type="dxa"/>
          </w:tcPr>
          <w:p w:rsidR="000125C9" w:rsidRDefault="000125C9">
            <w:pPr>
              <w:pStyle w:val="ConsPlusNormal"/>
              <w:jc w:val="center"/>
            </w:pPr>
            <w:r>
              <w:t>1625,6</w:t>
            </w:r>
          </w:p>
        </w:tc>
        <w:tc>
          <w:tcPr>
            <w:tcW w:w="1587" w:type="dxa"/>
          </w:tcPr>
          <w:p w:rsidR="000125C9" w:rsidRDefault="000125C9">
            <w:pPr>
              <w:pStyle w:val="ConsPlusNormal"/>
              <w:jc w:val="center"/>
            </w:pPr>
            <w:r>
              <w:t>1625,6</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4,4</w:t>
            </w:r>
          </w:p>
        </w:tc>
        <w:tc>
          <w:tcPr>
            <w:tcW w:w="1586" w:type="dxa"/>
          </w:tcPr>
          <w:p w:rsidR="000125C9" w:rsidRDefault="000125C9">
            <w:pPr>
              <w:pStyle w:val="ConsPlusNormal"/>
              <w:jc w:val="center"/>
            </w:pPr>
            <w:r>
              <w:t>4,4</w:t>
            </w:r>
          </w:p>
        </w:tc>
        <w:tc>
          <w:tcPr>
            <w:tcW w:w="1587" w:type="dxa"/>
          </w:tcPr>
          <w:p w:rsidR="000125C9" w:rsidRDefault="000125C9">
            <w:pPr>
              <w:pStyle w:val="ConsPlusNormal"/>
              <w:jc w:val="center"/>
            </w:pPr>
            <w:r>
              <w:t>4,4</w:t>
            </w:r>
          </w:p>
        </w:tc>
      </w:tr>
      <w:tr w:rsidR="000125C9">
        <w:tc>
          <w:tcPr>
            <w:tcW w:w="4139" w:type="dxa"/>
          </w:tcPr>
          <w:p w:rsidR="000125C9" w:rsidRDefault="000125C9">
            <w:pPr>
              <w:pStyle w:val="ConsPlusNormal"/>
            </w:pPr>
            <w:r>
              <w:t>Расходы на формирование полного пакета информации об объекте культурного наследия, популяризация объектов культурного наследия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99 9 00 20670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406,7</w:t>
            </w:r>
          </w:p>
        </w:tc>
        <w:tc>
          <w:tcPr>
            <w:tcW w:w="1586" w:type="dxa"/>
          </w:tcPr>
          <w:p w:rsidR="000125C9" w:rsidRDefault="000125C9">
            <w:pPr>
              <w:pStyle w:val="ConsPlusNormal"/>
              <w:jc w:val="center"/>
            </w:pPr>
            <w:r>
              <w:t>406,7</w:t>
            </w:r>
          </w:p>
        </w:tc>
        <w:tc>
          <w:tcPr>
            <w:tcW w:w="1587" w:type="dxa"/>
          </w:tcPr>
          <w:p w:rsidR="000125C9" w:rsidRDefault="000125C9">
            <w:pPr>
              <w:pStyle w:val="ConsPlusNormal"/>
              <w:jc w:val="center"/>
            </w:pPr>
            <w:r>
              <w:t>406,7</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1007,0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Осуществление переданных полномочий Российской Федерации в отношении объектов культурного наследия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99 9 00 59500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9902,4</w:t>
            </w:r>
          </w:p>
        </w:tc>
        <w:tc>
          <w:tcPr>
            <w:tcW w:w="1586" w:type="dxa"/>
          </w:tcPr>
          <w:p w:rsidR="000125C9" w:rsidRDefault="000125C9">
            <w:pPr>
              <w:pStyle w:val="ConsPlusNormal"/>
              <w:jc w:val="center"/>
            </w:pPr>
            <w:r>
              <w:t>9902,4</w:t>
            </w:r>
          </w:p>
        </w:tc>
        <w:tc>
          <w:tcPr>
            <w:tcW w:w="1587" w:type="dxa"/>
          </w:tcPr>
          <w:p w:rsidR="000125C9" w:rsidRDefault="000125C9">
            <w:pPr>
              <w:pStyle w:val="ConsPlusNormal"/>
              <w:jc w:val="center"/>
            </w:pPr>
            <w:r>
              <w:t>9902,4</w:t>
            </w:r>
          </w:p>
        </w:tc>
      </w:tr>
      <w:tr w:rsidR="000125C9">
        <w:tc>
          <w:tcPr>
            <w:tcW w:w="4139" w:type="dxa"/>
          </w:tcPr>
          <w:p w:rsidR="000125C9" w:rsidRDefault="000125C9">
            <w:pPr>
              <w:pStyle w:val="ConsPlusNormal"/>
            </w:pPr>
            <w:r>
              <w:t>Осуществление переданных полномочий Российской Федерации в отношении объектов культурного наследия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99 9 00 59500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408,0</w:t>
            </w:r>
          </w:p>
        </w:tc>
        <w:tc>
          <w:tcPr>
            <w:tcW w:w="1586" w:type="dxa"/>
          </w:tcPr>
          <w:p w:rsidR="000125C9" w:rsidRDefault="000125C9">
            <w:pPr>
              <w:pStyle w:val="ConsPlusNormal"/>
              <w:jc w:val="center"/>
            </w:pPr>
            <w:r>
              <w:t>651,8</w:t>
            </w:r>
          </w:p>
        </w:tc>
        <w:tc>
          <w:tcPr>
            <w:tcW w:w="1587" w:type="dxa"/>
          </w:tcPr>
          <w:p w:rsidR="000125C9" w:rsidRDefault="000125C9">
            <w:pPr>
              <w:pStyle w:val="ConsPlusNormal"/>
              <w:jc w:val="center"/>
            </w:pPr>
            <w:r>
              <w:t>893,0</w:t>
            </w:r>
          </w:p>
        </w:tc>
      </w:tr>
      <w:tr w:rsidR="000125C9">
        <w:tc>
          <w:tcPr>
            <w:tcW w:w="4139" w:type="dxa"/>
          </w:tcPr>
          <w:p w:rsidR="000125C9" w:rsidRDefault="000125C9">
            <w:pPr>
              <w:pStyle w:val="ConsPlusNormal"/>
            </w:pPr>
            <w:r>
              <w:t>Осуществление переданных полномочий Российской Федерации в отношении объектов культурного наследия (Иные бюджетные ассигнования)</w:t>
            </w:r>
          </w:p>
        </w:tc>
        <w:tc>
          <w:tcPr>
            <w:tcW w:w="701" w:type="dxa"/>
          </w:tcPr>
          <w:p w:rsidR="000125C9" w:rsidRDefault="000125C9">
            <w:pPr>
              <w:pStyle w:val="ConsPlusNormal"/>
              <w:jc w:val="center"/>
            </w:pPr>
            <w:r>
              <w:t>559</w:t>
            </w:r>
          </w:p>
        </w:tc>
        <w:tc>
          <w:tcPr>
            <w:tcW w:w="680" w:type="dxa"/>
          </w:tcPr>
          <w:p w:rsidR="000125C9" w:rsidRDefault="000125C9">
            <w:pPr>
              <w:pStyle w:val="ConsPlusNormal"/>
              <w:jc w:val="center"/>
            </w:pPr>
            <w:r>
              <w:t>08</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99 9 00 59500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4,2</w:t>
            </w:r>
          </w:p>
        </w:tc>
        <w:tc>
          <w:tcPr>
            <w:tcW w:w="1586" w:type="dxa"/>
          </w:tcPr>
          <w:p w:rsidR="000125C9" w:rsidRDefault="000125C9">
            <w:pPr>
              <w:pStyle w:val="ConsPlusNormal"/>
              <w:jc w:val="center"/>
            </w:pPr>
            <w:r>
              <w:t>4,2</w:t>
            </w:r>
          </w:p>
        </w:tc>
        <w:tc>
          <w:tcPr>
            <w:tcW w:w="1587" w:type="dxa"/>
          </w:tcPr>
          <w:p w:rsidR="000125C9" w:rsidRDefault="000125C9">
            <w:pPr>
              <w:pStyle w:val="ConsPlusNormal"/>
              <w:jc w:val="center"/>
            </w:pPr>
            <w:r>
              <w:t>4,2</w:t>
            </w:r>
          </w:p>
        </w:tc>
      </w:tr>
      <w:tr w:rsidR="000125C9">
        <w:tc>
          <w:tcPr>
            <w:tcW w:w="4139" w:type="dxa"/>
          </w:tcPr>
          <w:p w:rsidR="000125C9" w:rsidRDefault="000125C9">
            <w:pPr>
              <w:pStyle w:val="ConsPlusNormal"/>
              <w:outlineLvl w:val="1"/>
            </w:pPr>
            <w:r>
              <w:t>МИНИСТЕРСТВО СОЦИАЛЬНОЙ ЗАЩИТЫ НАСЕЛЕНИЯ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14255675,6</w:t>
            </w:r>
          </w:p>
        </w:tc>
        <w:tc>
          <w:tcPr>
            <w:tcW w:w="1586" w:type="dxa"/>
          </w:tcPr>
          <w:p w:rsidR="000125C9" w:rsidRDefault="000125C9">
            <w:pPr>
              <w:pStyle w:val="ConsPlusNormal"/>
              <w:jc w:val="center"/>
            </w:pPr>
            <w:r>
              <w:t>13796778,0</w:t>
            </w:r>
          </w:p>
        </w:tc>
        <w:tc>
          <w:tcPr>
            <w:tcW w:w="1587" w:type="dxa"/>
          </w:tcPr>
          <w:p w:rsidR="000125C9" w:rsidRDefault="000125C9">
            <w:pPr>
              <w:pStyle w:val="ConsPlusNormal"/>
              <w:jc w:val="center"/>
            </w:pPr>
            <w:r>
              <w:t>14462629,4</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201416,5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201416,5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201416,5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201416,5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Возмещение расходов, понесенных бюджетами субъектов Российской Федерации в 2023 - 2024 годах на 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за счет средств резервного фонда Правительства Российской Федерации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99 9 00 56940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1365,4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Возмещение расходов, понесенных бюджетами субъектов Российской Федерации в 2023 - 2024 годах на 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за счет средств резервного фонда Правительства Российской Федерации (Межбюджетные трансферты)</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99 9 00 56940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200051,1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Национальная безопасность и правоохранительная деятельность</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52,0</w:t>
            </w:r>
          </w:p>
        </w:tc>
        <w:tc>
          <w:tcPr>
            <w:tcW w:w="1586" w:type="dxa"/>
          </w:tcPr>
          <w:p w:rsidR="000125C9" w:rsidRDefault="000125C9">
            <w:pPr>
              <w:pStyle w:val="ConsPlusNormal"/>
              <w:jc w:val="center"/>
            </w:pPr>
            <w:r>
              <w:t>52,0</w:t>
            </w:r>
          </w:p>
        </w:tc>
        <w:tc>
          <w:tcPr>
            <w:tcW w:w="1587" w:type="dxa"/>
          </w:tcPr>
          <w:p w:rsidR="000125C9" w:rsidRDefault="000125C9">
            <w:pPr>
              <w:pStyle w:val="ConsPlusNormal"/>
              <w:jc w:val="center"/>
            </w:pPr>
            <w:r>
              <w:t>52,0</w:t>
            </w:r>
          </w:p>
        </w:tc>
      </w:tr>
      <w:tr w:rsidR="000125C9">
        <w:tc>
          <w:tcPr>
            <w:tcW w:w="4139" w:type="dxa"/>
          </w:tcPr>
          <w:p w:rsidR="000125C9" w:rsidRDefault="000125C9">
            <w:pPr>
              <w:pStyle w:val="ConsPlusNormal"/>
            </w:pPr>
            <w:r>
              <w:t>Другие вопросы в области национальной безопасности и правоохранительной деятельности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52,0</w:t>
            </w:r>
          </w:p>
        </w:tc>
        <w:tc>
          <w:tcPr>
            <w:tcW w:w="1586" w:type="dxa"/>
          </w:tcPr>
          <w:p w:rsidR="000125C9" w:rsidRDefault="000125C9">
            <w:pPr>
              <w:pStyle w:val="ConsPlusNormal"/>
              <w:jc w:val="center"/>
            </w:pPr>
            <w:r>
              <w:t>52,0</w:t>
            </w:r>
          </w:p>
        </w:tc>
        <w:tc>
          <w:tcPr>
            <w:tcW w:w="1587" w:type="dxa"/>
          </w:tcPr>
          <w:p w:rsidR="000125C9" w:rsidRDefault="000125C9">
            <w:pPr>
              <w:pStyle w:val="ConsPlusNormal"/>
              <w:jc w:val="center"/>
            </w:pPr>
            <w:r>
              <w:t>52,0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52,0</w:t>
            </w:r>
          </w:p>
        </w:tc>
        <w:tc>
          <w:tcPr>
            <w:tcW w:w="1586" w:type="dxa"/>
          </w:tcPr>
          <w:p w:rsidR="000125C9" w:rsidRDefault="000125C9">
            <w:pPr>
              <w:pStyle w:val="ConsPlusNormal"/>
              <w:jc w:val="center"/>
            </w:pPr>
            <w:r>
              <w:t>52,0</w:t>
            </w:r>
          </w:p>
        </w:tc>
        <w:tc>
          <w:tcPr>
            <w:tcW w:w="1587" w:type="dxa"/>
          </w:tcPr>
          <w:p w:rsidR="000125C9" w:rsidRDefault="000125C9">
            <w:pPr>
              <w:pStyle w:val="ConsPlusNormal"/>
              <w:jc w:val="center"/>
            </w:pPr>
            <w:r>
              <w:t>52,0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52,0</w:t>
            </w:r>
          </w:p>
        </w:tc>
        <w:tc>
          <w:tcPr>
            <w:tcW w:w="1586" w:type="dxa"/>
          </w:tcPr>
          <w:p w:rsidR="000125C9" w:rsidRDefault="000125C9">
            <w:pPr>
              <w:pStyle w:val="ConsPlusNormal"/>
              <w:jc w:val="center"/>
            </w:pPr>
            <w:r>
              <w:t>52,0</w:t>
            </w:r>
          </w:p>
        </w:tc>
        <w:tc>
          <w:tcPr>
            <w:tcW w:w="1587" w:type="dxa"/>
          </w:tcPr>
          <w:p w:rsidR="000125C9" w:rsidRDefault="000125C9">
            <w:pPr>
              <w:pStyle w:val="ConsPlusNormal"/>
              <w:jc w:val="center"/>
            </w:pPr>
            <w:r>
              <w:t>52,0</w:t>
            </w:r>
          </w:p>
        </w:tc>
      </w:tr>
      <w:tr w:rsidR="000125C9">
        <w:tc>
          <w:tcPr>
            <w:tcW w:w="4139" w:type="dxa"/>
          </w:tcPr>
          <w:p w:rsidR="000125C9" w:rsidRDefault="000125C9">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w:t>
            </w:r>
          </w:p>
        </w:tc>
        <w:tc>
          <w:tcPr>
            <w:tcW w:w="701" w:type="dxa"/>
          </w:tcPr>
          <w:p w:rsidR="000125C9" w:rsidRDefault="000125C9">
            <w:pPr>
              <w:pStyle w:val="ConsPlusNormal"/>
            </w:pPr>
          </w:p>
        </w:tc>
        <w:tc>
          <w:tcPr>
            <w:tcW w:w="1586" w:type="dxa"/>
          </w:tcPr>
          <w:p w:rsidR="000125C9" w:rsidRDefault="000125C9">
            <w:pPr>
              <w:pStyle w:val="ConsPlusNormal"/>
              <w:jc w:val="center"/>
            </w:pPr>
            <w:r>
              <w:t>52,0</w:t>
            </w:r>
          </w:p>
        </w:tc>
        <w:tc>
          <w:tcPr>
            <w:tcW w:w="1586" w:type="dxa"/>
          </w:tcPr>
          <w:p w:rsidR="000125C9" w:rsidRDefault="000125C9">
            <w:pPr>
              <w:pStyle w:val="ConsPlusNormal"/>
              <w:jc w:val="center"/>
            </w:pPr>
            <w:r>
              <w:t>52,0</w:t>
            </w:r>
          </w:p>
        </w:tc>
        <w:tc>
          <w:tcPr>
            <w:tcW w:w="1587" w:type="dxa"/>
          </w:tcPr>
          <w:p w:rsidR="000125C9" w:rsidRDefault="000125C9">
            <w:pPr>
              <w:pStyle w:val="ConsPlusNormal"/>
              <w:jc w:val="center"/>
            </w:pPr>
            <w:r>
              <w:t>52,0</w:t>
            </w:r>
          </w:p>
        </w:tc>
      </w:tr>
      <w:tr w:rsidR="000125C9">
        <w:tc>
          <w:tcPr>
            <w:tcW w:w="4139" w:type="dxa"/>
          </w:tcPr>
          <w:p w:rsidR="000125C9" w:rsidRDefault="000125C9">
            <w:pPr>
              <w:pStyle w:val="ConsPlusNormal"/>
            </w:pPr>
            <w:r>
              <w:t>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23 4 02 24760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52,0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52,0</w:t>
            </w:r>
          </w:p>
        </w:tc>
      </w:tr>
      <w:tr w:rsidR="000125C9">
        <w:tc>
          <w:tcPr>
            <w:tcW w:w="4139" w:type="dxa"/>
          </w:tcPr>
          <w:p w:rsidR="000125C9" w:rsidRDefault="000125C9">
            <w:pPr>
              <w:pStyle w:val="ConsPlusNormal"/>
            </w:pPr>
            <w:r>
              <w:t>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23 4 02 24760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52,0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199231,0</w:t>
            </w:r>
          </w:p>
        </w:tc>
        <w:tc>
          <w:tcPr>
            <w:tcW w:w="1586" w:type="dxa"/>
          </w:tcPr>
          <w:p w:rsidR="000125C9" w:rsidRDefault="000125C9">
            <w:pPr>
              <w:pStyle w:val="ConsPlusNormal"/>
              <w:jc w:val="center"/>
            </w:pPr>
            <w:r>
              <w:t>199231,0</w:t>
            </w:r>
          </w:p>
        </w:tc>
        <w:tc>
          <w:tcPr>
            <w:tcW w:w="1587" w:type="dxa"/>
          </w:tcPr>
          <w:p w:rsidR="000125C9" w:rsidRDefault="000125C9">
            <w:pPr>
              <w:pStyle w:val="ConsPlusNormal"/>
              <w:jc w:val="center"/>
            </w:pPr>
            <w:r>
              <w:t>199231,0</w:t>
            </w:r>
          </w:p>
        </w:tc>
      </w:tr>
      <w:tr w:rsidR="000125C9">
        <w:tc>
          <w:tcPr>
            <w:tcW w:w="4139" w:type="dxa"/>
          </w:tcPr>
          <w:p w:rsidR="000125C9" w:rsidRDefault="000125C9">
            <w:pPr>
              <w:pStyle w:val="ConsPlusNormal"/>
            </w:pPr>
            <w:r>
              <w:t>Другие вопросы в области образования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199231,0</w:t>
            </w:r>
          </w:p>
        </w:tc>
        <w:tc>
          <w:tcPr>
            <w:tcW w:w="1586" w:type="dxa"/>
          </w:tcPr>
          <w:p w:rsidR="000125C9" w:rsidRDefault="000125C9">
            <w:pPr>
              <w:pStyle w:val="ConsPlusNormal"/>
              <w:jc w:val="center"/>
            </w:pPr>
            <w:r>
              <w:t>199231,0</w:t>
            </w:r>
          </w:p>
        </w:tc>
        <w:tc>
          <w:tcPr>
            <w:tcW w:w="1587" w:type="dxa"/>
          </w:tcPr>
          <w:p w:rsidR="000125C9" w:rsidRDefault="000125C9">
            <w:pPr>
              <w:pStyle w:val="ConsPlusNormal"/>
              <w:jc w:val="center"/>
            </w:pPr>
            <w:r>
              <w:t>199231,0</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199231,0</w:t>
            </w:r>
          </w:p>
        </w:tc>
        <w:tc>
          <w:tcPr>
            <w:tcW w:w="1586" w:type="dxa"/>
          </w:tcPr>
          <w:p w:rsidR="000125C9" w:rsidRDefault="000125C9">
            <w:pPr>
              <w:pStyle w:val="ConsPlusNormal"/>
              <w:jc w:val="center"/>
            </w:pPr>
            <w:r>
              <w:t>199231,0</w:t>
            </w:r>
          </w:p>
        </w:tc>
        <w:tc>
          <w:tcPr>
            <w:tcW w:w="1587" w:type="dxa"/>
          </w:tcPr>
          <w:p w:rsidR="000125C9" w:rsidRDefault="000125C9">
            <w:pPr>
              <w:pStyle w:val="ConsPlusNormal"/>
              <w:jc w:val="center"/>
            </w:pPr>
            <w:r>
              <w:t>199231,0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199231,0</w:t>
            </w:r>
          </w:p>
        </w:tc>
        <w:tc>
          <w:tcPr>
            <w:tcW w:w="1586" w:type="dxa"/>
          </w:tcPr>
          <w:p w:rsidR="000125C9" w:rsidRDefault="000125C9">
            <w:pPr>
              <w:pStyle w:val="ConsPlusNormal"/>
              <w:jc w:val="center"/>
            </w:pPr>
            <w:r>
              <w:t>199231,0</w:t>
            </w:r>
          </w:p>
        </w:tc>
        <w:tc>
          <w:tcPr>
            <w:tcW w:w="1587" w:type="dxa"/>
          </w:tcPr>
          <w:p w:rsidR="000125C9" w:rsidRDefault="000125C9">
            <w:pPr>
              <w:pStyle w:val="ConsPlusNormal"/>
              <w:jc w:val="center"/>
            </w:pPr>
            <w:r>
              <w:t>199231,0</w:t>
            </w:r>
          </w:p>
        </w:tc>
      </w:tr>
      <w:tr w:rsidR="000125C9">
        <w:tc>
          <w:tcPr>
            <w:tcW w:w="4139" w:type="dxa"/>
          </w:tcPr>
          <w:p w:rsidR="000125C9" w:rsidRDefault="000125C9">
            <w:pPr>
              <w:pStyle w:val="ConsPlusNormal"/>
            </w:pPr>
            <w:r>
              <w:t>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13 4 04</w:t>
            </w:r>
          </w:p>
        </w:tc>
        <w:tc>
          <w:tcPr>
            <w:tcW w:w="701" w:type="dxa"/>
          </w:tcPr>
          <w:p w:rsidR="000125C9" w:rsidRDefault="000125C9">
            <w:pPr>
              <w:pStyle w:val="ConsPlusNormal"/>
            </w:pPr>
          </w:p>
        </w:tc>
        <w:tc>
          <w:tcPr>
            <w:tcW w:w="1586" w:type="dxa"/>
          </w:tcPr>
          <w:p w:rsidR="000125C9" w:rsidRDefault="000125C9">
            <w:pPr>
              <w:pStyle w:val="ConsPlusNormal"/>
              <w:jc w:val="center"/>
            </w:pPr>
            <w:r>
              <w:t>69171,0</w:t>
            </w:r>
          </w:p>
        </w:tc>
        <w:tc>
          <w:tcPr>
            <w:tcW w:w="1586" w:type="dxa"/>
          </w:tcPr>
          <w:p w:rsidR="000125C9" w:rsidRDefault="000125C9">
            <w:pPr>
              <w:pStyle w:val="ConsPlusNormal"/>
              <w:jc w:val="center"/>
            </w:pPr>
            <w:r>
              <w:t>69171,0</w:t>
            </w:r>
          </w:p>
        </w:tc>
        <w:tc>
          <w:tcPr>
            <w:tcW w:w="1587" w:type="dxa"/>
          </w:tcPr>
          <w:p w:rsidR="000125C9" w:rsidRDefault="000125C9">
            <w:pPr>
              <w:pStyle w:val="ConsPlusNormal"/>
              <w:jc w:val="center"/>
            </w:pPr>
            <w:r>
              <w:t>69171,0</w:t>
            </w:r>
          </w:p>
        </w:tc>
      </w:tr>
      <w:tr w:rsidR="000125C9">
        <w:tc>
          <w:tcPr>
            <w:tcW w:w="4139" w:type="dxa"/>
          </w:tcPr>
          <w:p w:rsidR="000125C9" w:rsidRDefault="000125C9">
            <w:pPr>
              <w:pStyle w:val="ConsPlusNormal"/>
            </w:pPr>
            <w:r>
              <w:t>Проведение оздоровительной кампании детей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13 4 04 10750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69171,0</w:t>
            </w:r>
          </w:p>
        </w:tc>
        <w:tc>
          <w:tcPr>
            <w:tcW w:w="1586" w:type="dxa"/>
          </w:tcPr>
          <w:p w:rsidR="000125C9" w:rsidRDefault="000125C9">
            <w:pPr>
              <w:pStyle w:val="ConsPlusNormal"/>
              <w:jc w:val="center"/>
            </w:pPr>
            <w:r>
              <w:t>69171,0</w:t>
            </w:r>
          </w:p>
        </w:tc>
        <w:tc>
          <w:tcPr>
            <w:tcW w:w="1587" w:type="dxa"/>
          </w:tcPr>
          <w:p w:rsidR="000125C9" w:rsidRDefault="000125C9">
            <w:pPr>
              <w:pStyle w:val="ConsPlusNormal"/>
              <w:jc w:val="center"/>
            </w:pPr>
            <w:r>
              <w:t>69171,0</w:t>
            </w:r>
          </w:p>
        </w:tc>
      </w:tr>
      <w:tr w:rsidR="000125C9">
        <w:tc>
          <w:tcPr>
            <w:tcW w:w="4139" w:type="dxa"/>
          </w:tcPr>
          <w:p w:rsidR="000125C9" w:rsidRDefault="000125C9">
            <w:pPr>
              <w:pStyle w:val="ConsPlusNormal"/>
            </w:pPr>
            <w:r>
              <w:t>Комплекс процессных мероприятий "Оказание мер государственной поддержки семьям с детьми"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13 4 09</w:t>
            </w:r>
          </w:p>
        </w:tc>
        <w:tc>
          <w:tcPr>
            <w:tcW w:w="701" w:type="dxa"/>
          </w:tcPr>
          <w:p w:rsidR="000125C9" w:rsidRDefault="000125C9">
            <w:pPr>
              <w:pStyle w:val="ConsPlusNormal"/>
            </w:pPr>
          </w:p>
        </w:tc>
        <w:tc>
          <w:tcPr>
            <w:tcW w:w="1586" w:type="dxa"/>
          </w:tcPr>
          <w:p w:rsidR="000125C9" w:rsidRDefault="000125C9">
            <w:pPr>
              <w:pStyle w:val="ConsPlusNormal"/>
              <w:jc w:val="center"/>
            </w:pPr>
            <w:r>
              <w:t>130060,0</w:t>
            </w:r>
          </w:p>
        </w:tc>
        <w:tc>
          <w:tcPr>
            <w:tcW w:w="1586" w:type="dxa"/>
          </w:tcPr>
          <w:p w:rsidR="000125C9" w:rsidRDefault="000125C9">
            <w:pPr>
              <w:pStyle w:val="ConsPlusNormal"/>
              <w:jc w:val="center"/>
            </w:pPr>
            <w:r>
              <w:t>130060,0</w:t>
            </w:r>
          </w:p>
        </w:tc>
        <w:tc>
          <w:tcPr>
            <w:tcW w:w="1587" w:type="dxa"/>
          </w:tcPr>
          <w:p w:rsidR="000125C9" w:rsidRDefault="000125C9">
            <w:pPr>
              <w:pStyle w:val="ConsPlusNormal"/>
              <w:jc w:val="center"/>
            </w:pPr>
            <w:r>
              <w:t>130060,0</w:t>
            </w:r>
          </w:p>
        </w:tc>
      </w:tr>
      <w:tr w:rsidR="000125C9">
        <w:tc>
          <w:tcPr>
            <w:tcW w:w="4139" w:type="dxa"/>
          </w:tcPr>
          <w:p w:rsidR="000125C9" w:rsidRDefault="000125C9">
            <w:pPr>
              <w:pStyle w:val="ConsPlusNormal"/>
            </w:pPr>
            <w:r>
              <w:t>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13 4 09 60600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130060,0</w:t>
            </w:r>
          </w:p>
        </w:tc>
        <w:tc>
          <w:tcPr>
            <w:tcW w:w="1586" w:type="dxa"/>
          </w:tcPr>
          <w:p w:rsidR="000125C9" w:rsidRDefault="000125C9">
            <w:pPr>
              <w:pStyle w:val="ConsPlusNormal"/>
              <w:jc w:val="center"/>
            </w:pPr>
            <w:r>
              <w:t>130060,0</w:t>
            </w:r>
          </w:p>
        </w:tc>
        <w:tc>
          <w:tcPr>
            <w:tcW w:w="1587" w:type="dxa"/>
          </w:tcPr>
          <w:p w:rsidR="000125C9" w:rsidRDefault="000125C9">
            <w:pPr>
              <w:pStyle w:val="ConsPlusNormal"/>
              <w:jc w:val="center"/>
            </w:pPr>
            <w:r>
              <w:t>130060,0</w:t>
            </w:r>
          </w:p>
        </w:tc>
      </w:tr>
      <w:tr w:rsidR="000125C9">
        <w:tc>
          <w:tcPr>
            <w:tcW w:w="4139" w:type="dxa"/>
          </w:tcPr>
          <w:p w:rsidR="000125C9" w:rsidRDefault="000125C9">
            <w:pPr>
              <w:pStyle w:val="ConsPlusNormal"/>
            </w:pPr>
            <w:r>
              <w:t>Социальная политика</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13854976,1</w:t>
            </w:r>
          </w:p>
        </w:tc>
        <w:tc>
          <w:tcPr>
            <w:tcW w:w="1586" w:type="dxa"/>
          </w:tcPr>
          <w:p w:rsidR="000125C9" w:rsidRDefault="000125C9">
            <w:pPr>
              <w:pStyle w:val="ConsPlusNormal"/>
              <w:jc w:val="center"/>
            </w:pPr>
            <w:r>
              <w:t>13597495,0</w:t>
            </w:r>
          </w:p>
        </w:tc>
        <w:tc>
          <w:tcPr>
            <w:tcW w:w="1587" w:type="dxa"/>
          </w:tcPr>
          <w:p w:rsidR="000125C9" w:rsidRDefault="000125C9">
            <w:pPr>
              <w:pStyle w:val="ConsPlusNormal"/>
              <w:jc w:val="center"/>
            </w:pPr>
            <w:r>
              <w:t>14263346,4</w:t>
            </w:r>
          </w:p>
        </w:tc>
      </w:tr>
      <w:tr w:rsidR="000125C9">
        <w:tc>
          <w:tcPr>
            <w:tcW w:w="4139" w:type="dxa"/>
          </w:tcPr>
          <w:p w:rsidR="000125C9" w:rsidRDefault="000125C9">
            <w:pPr>
              <w:pStyle w:val="ConsPlusNormal"/>
            </w:pPr>
            <w:r>
              <w:t>Пенсионное обеспечение</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184568,5</w:t>
            </w:r>
          </w:p>
        </w:tc>
        <w:tc>
          <w:tcPr>
            <w:tcW w:w="1586" w:type="dxa"/>
          </w:tcPr>
          <w:p w:rsidR="000125C9" w:rsidRDefault="000125C9">
            <w:pPr>
              <w:pStyle w:val="ConsPlusNormal"/>
              <w:jc w:val="center"/>
            </w:pPr>
            <w:r>
              <w:t>184568,5</w:t>
            </w:r>
          </w:p>
        </w:tc>
        <w:tc>
          <w:tcPr>
            <w:tcW w:w="1587" w:type="dxa"/>
          </w:tcPr>
          <w:p w:rsidR="000125C9" w:rsidRDefault="000125C9">
            <w:pPr>
              <w:pStyle w:val="ConsPlusNormal"/>
              <w:jc w:val="center"/>
            </w:pPr>
            <w:r>
              <w:t>184568,5</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184568,5</w:t>
            </w:r>
          </w:p>
        </w:tc>
        <w:tc>
          <w:tcPr>
            <w:tcW w:w="1586" w:type="dxa"/>
          </w:tcPr>
          <w:p w:rsidR="000125C9" w:rsidRDefault="000125C9">
            <w:pPr>
              <w:pStyle w:val="ConsPlusNormal"/>
              <w:jc w:val="center"/>
            </w:pPr>
            <w:r>
              <w:t>184568,5</w:t>
            </w:r>
          </w:p>
        </w:tc>
        <w:tc>
          <w:tcPr>
            <w:tcW w:w="1587" w:type="dxa"/>
          </w:tcPr>
          <w:p w:rsidR="000125C9" w:rsidRDefault="000125C9">
            <w:pPr>
              <w:pStyle w:val="ConsPlusNormal"/>
              <w:jc w:val="center"/>
            </w:pPr>
            <w:r>
              <w:t>184568,5</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184568,5</w:t>
            </w:r>
          </w:p>
        </w:tc>
        <w:tc>
          <w:tcPr>
            <w:tcW w:w="1586" w:type="dxa"/>
          </w:tcPr>
          <w:p w:rsidR="000125C9" w:rsidRDefault="000125C9">
            <w:pPr>
              <w:pStyle w:val="ConsPlusNormal"/>
              <w:jc w:val="center"/>
            </w:pPr>
            <w:r>
              <w:t>184568,5</w:t>
            </w:r>
          </w:p>
        </w:tc>
        <w:tc>
          <w:tcPr>
            <w:tcW w:w="1587" w:type="dxa"/>
          </w:tcPr>
          <w:p w:rsidR="000125C9" w:rsidRDefault="000125C9">
            <w:pPr>
              <w:pStyle w:val="ConsPlusNormal"/>
              <w:jc w:val="center"/>
            </w:pPr>
            <w:r>
              <w:t>184568,5</w:t>
            </w:r>
          </w:p>
        </w:tc>
      </w:tr>
      <w:tr w:rsidR="000125C9">
        <w:tc>
          <w:tcPr>
            <w:tcW w:w="4139" w:type="dxa"/>
          </w:tcPr>
          <w:p w:rsidR="000125C9" w:rsidRDefault="000125C9">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13 4 01</w:t>
            </w:r>
          </w:p>
        </w:tc>
        <w:tc>
          <w:tcPr>
            <w:tcW w:w="701" w:type="dxa"/>
          </w:tcPr>
          <w:p w:rsidR="000125C9" w:rsidRDefault="000125C9">
            <w:pPr>
              <w:pStyle w:val="ConsPlusNormal"/>
            </w:pPr>
          </w:p>
        </w:tc>
        <w:tc>
          <w:tcPr>
            <w:tcW w:w="1586" w:type="dxa"/>
          </w:tcPr>
          <w:p w:rsidR="000125C9" w:rsidRDefault="000125C9">
            <w:pPr>
              <w:pStyle w:val="ConsPlusNormal"/>
              <w:jc w:val="center"/>
            </w:pPr>
            <w:r>
              <w:t>184568,5</w:t>
            </w:r>
          </w:p>
        </w:tc>
        <w:tc>
          <w:tcPr>
            <w:tcW w:w="1586" w:type="dxa"/>
          </w:tcPr>
          <w:p w:rsidR="000125C9" w:rsidRDefault="000125C9">
            <w:pPr>
              <w:pStyle w:val="ConsPlusNormal"/>
              <w:jc w:val="center"/>
            </w:pPr>
            <w:r>
              <w:t>184568,5</w:t>
            </w:r>
          </w:p>
        </w:tc>
        <w:tc>
          <w:tcPr>
            <w:tcW w:w="1587" w:type="dxa"/>
          </w:tcPr>
          <w:p w:rsidR="000125C9" w:rsidRDefault="000125C9">
            <w:pPr>
              <w:pStyle w:val="ConsPlusNormal"/>
              <w:jc w:val="center"/>
            </w:pPr>
            <w:r>
              <w:t>184568,5</w:t>
            </w:r>
          </w:p>
        </w:tc>
      </w:tr>
      <w:tr w:rsidR="000125C9">
        <w:tc>
          <w:tcPr>
            <w:tcW w:w="4139" w:type="dxa"/>
          </w:tcPr>
          <w:p w:rsidR="000125C9" w:rsidRDefault="000125C9">
            <w:pPr>
              <w:pStyle w:val="ConsPlusNormal"/>
            </w:pPr>
            <w:r>
              <w:t>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13 4 01 10640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15,9</w:t>
            </w:r>
          </w:p>
        </w:tc>
        <w:tc>
          <w:tcPr>
            <w:tcW w:w="1586" w:type="dxa"/>
          </w:tcPr>
          <w:p w:rsidR="000125C9" w:rsidRDefault="000125C9">
            <w:pPr>
              <w:pStyle w:val="ConsPlusNormal"/>
              <w:jc w:val="center"/>
            </w:pPr>
            <w:r>
              <w:t>15,9</w:t>
            </w:r>
          </w:p>
        </w:tc>
        <w:tc>
          <w:tcPr>
            <w:tcW w:w="1587" w:type="dxa"/>
          </w:tcPr>
          <w:p w:rsidR="000125C9" w:rsidRDefault="000125C9">
            <w:pPr>
              <w:pStyle w:val="ConsPlusNormal"/>
              <w:jc w:val="center"/>
            </w:pPr>
            <w:r>
              <w:t>15,9</w:t>
            </w:r>
          </w:p>
        </w:tc>
      </w:tr>
      <w:tr w:rsidR="000125C9">
        <w:tc>
          <w:tcPr>
            <w:tcW w:w="4139" w:type="dxa"/>
          </w:tcPr>
          <w:p w:rsidR="000125C9" w:rsidRDefault="000125C9">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13 4 01 10640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1600,8</w:t>
            </w:r>
          </w:p>
        </w:tc>
        <w:tc>
          <w:tcPr>
            <w:tcW w:w="1586" w:type="dxa"/>
          </w:tcPr>
          <w:p w:rsidR="000125C9" w:rsidRDefault="000125C9">
            <w:pPr>
              <w:pStyle w:val="ConsPlusNormal"/>
              <w:jc w:val="center"/>
            </w:pPr>
            <w:r>
              <w:t>1600,8</w:t>
            </w:r>
          </w:p>
        </w:tc>
        <w:tc>
          <w:tcPr>
            <w:tcW w:w="1587" w:type="dxa"/>
          </w:tcPr>
          <w:p w:rsidR="000125C9" w:rsidRDefault="000125C9">
            <w:pPr>
              <w:pStyle w:val="ConsPlusNormal"/>
              <w:jc w:val="center"/>
            </w:pPr>
            <w:r>
              <w:t>1600,8</w:t>
            </w:r>
          </w:p>
        </w:tc>
      </w:tr>
      <w:tr w:rsidR="000125C9">
        <w:tc>
          <w:tcPr>
            <w:tcW w:w="4139" w:type="dxa"/>
          </w:tcPr>
          <w:p w:rsidR="000125C9" w:rsidRDefault="000125C9">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13 4 01 10930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1785,2</w:t>
            </w:r>
          </w:p>
        </w:tc>
        <w:tc>
          <w:tcPr>
            <w:tcW w:w="1586" w:type="dxa"/>
          </w:tcPr>
          <w:p w:rsidR="000125C9" w:rsidRDefault="000125C9">
            <w:pPr>
              <w:pStyle w:val="ConsPlusNormal"/>
              <w:jc w:val="center"/>
            </w:pPr>
            <w:r>
              <w:t>1785,2</w:t>
            </w:r>
          </w:p>
        </w:tc>
        <w:tc>
          <w:tcPr>
            <w:tcW w:w="1587" w:type="dxa"/>
          </w:tcPr>
          <w:p w:rsidR="000125C9" w:rsidRDefault="000125C9">
            <w:pPr>
              <w:pStyle w:val="ConsPlusNormal"/>
              <w:jc w:val="center"/>
            </w:pPr>
            <w:r>
              <w:t>1785,2</w:t>
            </w:r>
          </w:p>
        </w:tc>
      </w:tr>
      <w:tr w:rsidR="000125C9">
        <w:tc>
          <w:tcPr>
            <w:tcW w:w="4139" w:type="dxa"/>
          </w:tcPr>
          <w:p w:rsidR="000125C9" w:rsidRDefault="000125C9">
            <w:pPr>
              <w:pStyle w:val="ConsPlusNormal"/>
            </w:pPr>
            <w:r>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13 4 01 10930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181166,6</w:t>
            </w:r>
          </w:p>
        </w:tc>
        <w:tc>
          <w:tcPr>
            <w:tcW w:w="1586" w:type="dxa"/>
          </w:tcPr>
          <w:p w:rsidR="000125C9" w:rsidRDefault="000125C9">
            <w:pPr>
              <w:pStyle w:val="ConsPlusNormal"/>
              <w:jc w:val="center"/>
            </w:pPr>
            <w:r>
              <w:t>181166,6</w:t>
            </w:r>
          </w:p>
        </w:tc>
        <w:tc>
          <w:tcPr>
            <w:tcW w:w="1587" w:type="dxa"/>
          </w:tcPr>
          <w:p w:rsidR="000125C9" w:rsidRDefault="000125C9">
            <w:pPr>
              <w:pStyle w:val="ConsPlusNormal"/>
              <w:jc w:val="center"/>
            </w:pPr>
            <w:r>
              <w:t>181166,6</w:t>
            </w:r>
          </w:p>
        </w:tc>
      </w:tr>
      <w:tr w:rsidR="000125C9">
        <w:tc>
          <w:tcPr>
            <w:tcW w:w="4139" w:type="dxa"/>
          </w:tcPr>
          <w:p w:rsidR="000125C9" w:rsidRDefault="000125C9">
            <w:pPr>
              <w:pStyle w:val="ConsPlusNormal"/>
            </w:pPr>
            <w:r>
              <w:t>Социальное обслуживание населения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4504642,7</w:t>
            </w:r>
          </w:p>
        </w:tc>
        <w:tc>
          <w:tcPr>
            <w:tcW w:w="1586" w:type="dxa"/>
          </w:tcPr>
          <w:p w:rsidR="000125C9" w:rsidRDefault="000125C9">
            <w:pPr>
              <w:pStyle w:val="ConsPlusNormal"/>
              <w:jc w:val="center"/>
            </w:pPr>
            <w:r>
              <w:t>4170602,2</w:t>
            </w:r>
          </w:p>
        </w:tc>
        <w:tc>
          <w:tcPr>
            <w:tcW w:w="1587" w:type="dxa"/>
          </w:tcPr>
          <w:p w:rsidR="000125C9" w:rsidRDefault="000125C9">
            <w:pPr>
              <w:pStyle w:val="ConsPlusNormal"/>
              <w:jc w:val="center"/>
            </w:pPr>
            <w:r>
              <w:t>4138084,0</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4504642,7</w:t>
            </w:r>
          </w:p>
        </w:tc>
        <w:tc>
          <w:tcPr>
            <w:tcW w:w="1586" w:type="dxa"/>
          </w:tcPr>
          <w:p w:rsidR="000125C9" w:rsidRDefault="000125C9">
            <w:pPr>
              <w:pStyle w:val="ConsPlusNormal"/>
              <w:jc w:val="center"/>
            </w:pPr>
            <w:r>
              <w:t>4170602,2</w:t>
            </w:r>
          </w:p>
        </w:tc>
        <w:tc>
          <w:tcPr>
            <w:tcW w:w="1587" w:type="dxa"/>
          </w:tcPr>
          <w:p w:rsidR="000125C9" w:rsidRDefault="000125C9">
            <w:pPr>
              <w:pStyle w:val="ConsPlusNormal"/>
              <w:jc w:val="center"/>
            </w:pPr>
            <w:r>
              <w:t>4138084,0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13 1</w:t>
            </w:r>
          </w:p>
        </w:tc>
        <w:tc>
          <w:tcPr>
            <w:tcW w:w="701" w:type="dxa"/>
          </w:tcPr>
          <w:p w:rsidR="000125C9" w:rsidRDefault="000125C9">
            <w:pPr>
              <w:pStyle w:val="ConsPlusNormal"/>
            </w:pPr>
          </w:p>
        </w:tc>
        <w:tc>
          <w:tcPr>
            <w:tcW w:w="1586" w:type="dxa"/>
          </w:tcPr>
          <w:p w:rsidR="000125C9" w:rsidRDefault="000125C9">
            <w:pPr>
              <w:pStyle w:val="ConsPlusNormal"/>
              <w:jc w:val="center"/>
            </w:pPr>
            <w:r>
              <w:t>125073,0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"Старшее поколение"</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1 P3</w:t>
            </w:r>
          </w:p>
        </w:tc>
        <w:tc>
          <w:tcPr>
            <w:tcW w:w="701" w:type="dxa"/>
          </w:tcPr>
          <w:p w:rsidR="000125C9" w:rsidRDefault="000125C9">
            <w:pPr>
              <w:pStyle w:val="ConsPlusNormal"/>
            </w:pPr>
          </w:p>
        </w:tc>
        <w:tc>
          <w:tcPr>
            <w:tcW w:w="1586" w:type="dxa"/>
          </w:tcPr>
          <w:p w:rsidR="000125C9" w:rsidRDefault="000125C9">
            <w:pPr>
              <w:pStyle w:val="ConsPlusNormal"/>
              <w:jc w:val="center"/>
            </w:pPr>
            <w:r>
              <w:t>125073,0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системы долговременного ухода за гражданами пожилого возраста и инвалидами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1 P3 51630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82071,1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системы долговременного ухода за гражданами пожилого возраста и инвалидами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1 P3 5163F</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43001,9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13 2</w:t>
            </w:r>
          </w:p>
        </w:tc>
        <w:tc>
          <w:tcPr>
            <w:tcW w:w="701" w:type="dxa"/>
          </w:tcPr>
          <w:p w:rsidR="000125C9" w:rsidRDefault="000125C9">
            <w:pPr>
              <w:pStyle w:val="ConsPlusNormal"/>
            </w:pPr>
          </w:p>
        </w:tc>
        <w:tc>
          <w:tcPr>
            <w:tcW w:w="1586" w:type="dxa"/>
          </w:tcPr>
          <w:p w:rsidR="000125C9" w:rsidRDefault="000125C9">
            <w:pPr>
              <w:pStyle w:val="ConsPlusNormal"/>
              <w:jc w:val="center"/>
            </w:pPr>
            <w:r>
              <w:t>181319,2</w:t>
            </w:r>
          </w:p>
        </w:tc>
        <w:tc>
          <w:tcPr>
            <w:tcW w:w="1586" w:type="dxa"/>
          </w:tcPr>
          <w:p w:rsidR="000125C9" w:rsidRDefault="000125C9">
            <w:pPr>
              <w:pStyle w:val="ConsPlusNormal"/>
              <w:jc w:val="center"/>
            </w:pPr>
            <w:r>
              <w:t>177340,0</w:t>
            </w:r>
          </w:p>
        </w:tc>
        <w:tc>
          <w:tcPr>
            <w:tcW w:w="1587" w:type="dxa"/>
          </w:tcPr>
          <w:p w:rsidR="000125C9" w:rsidRDefault="000125C9">
            <w:pPr>
              <w:pStyle w:val="ConsPlusNormal"/>
              <w:jc w:val="center"/>
            </w:pPr>
            <w:r>
              <w:t>177340,0</w:t>
            </w:r>
          </w:p>
        </w:tc>
      </w:tr>
      <w:tr w:rsidR="000125C9">
        <w:tc>
          <w:tcPr>
            <w:tcW w:w="4139" w:type="dxa"/>
          </w:tcPr>
          <w:p w:rsidR="000125C9" w:rsidRDefault="000125C9">
            <w:pPr>
              <w:pStyle w:val="ConsPlusNormal"/>
            </w:pPr>
            <w:r>
              <w:t>Региональный проект "Совершенствование системы социальной поддержки и социального обслуживания во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13 2 01</w:t>
            </w:r>
          </w:p>
        </w:tc>
        <w:tc>
          <w:tcPr>
            <w:tcW w:w="701" w:type="dxa"/>
          </w:tcPr>
          <w:p w:rsidR="000125C9" w:rsidRDefault="000125C9">
            <w:pPr>
              <w:pStyle w:val="ConsPlusNormal"/>
            </w:pPr>
          </w:p>
        </w:tc>
        <w:tc>
          <w:tcPr>
            <w:tcW w:w="1586" w:type="dxa"/>
          </w:tcPr>
          <w:p w:rsidR="000125C9" w:rsidRDefault="000125C9">
            <w:pPr>
              <w:pStyle w:val="ConsPlusNormal"/>
              <w:jc w:val="center"/>
            </w:pPr>
            <w:r>
              <w:t>181319,2</w:t>
            </w:r>
          </w:p>
        </w:tc>
        <w:tc>
          <w:tcPr>
            <w:tcW w:w="1586" w:type="dxa"/>
          </w:tcPr>
          <w:p w:rsidR="000125C9" w:rsidRDefault="000125C9">
            <w:pPr>
              <w:pStyle w:val="ConsPlusNormal"/>
              <w:jc w:val="center"/>
            </w:pPr>
            <w:r>
              <w:t>177340,0</w:t>
            </w:r>
          </w:p>
        </w:tc>
        <w:tc>
          <w:tcPr>
            <w:tcW w:w="1587" w:type="dxa"/>
          </w:tcPr>
          <w:p w:rsidR="000125C9" w:rsidRDefault="000125C9">
            <w:pPr>
              <w:pStyle w:val="ConsPlusNormal"/>
              <w:jc w:val="center"/>
            </w:pPr>
            <w:r>
              <w:t>177340,0</w:t>
            </w:r>
          </w:p>
        </w:tc>
      </w:tr>
      <w:tr w:rsidR="000125C9">
        <w:tc>
          <w:tcPr>
            <w:tcW w:w="4139" w:type="dxa"/>
          </w:tcPr>
          <w:p w:rsidR="000125C9" w:rsidRDefault="000125C9">
            <w:pPr>
              <w:pStyle w:val="ConsPlusNormal"/>
            </w:pPr>
            <w:r>
              <w:t>Реализация инновационного социального проекта (комплекса мер) по созданию семейных многофункциональных центров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13 2 01 26211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46,0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инновационного социального проекта (комплекса мер) по созданию семейных многофункциональных центров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13 2 01 26211</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4162,3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инновационного социального проекта "Создание выездной службы ранней помощи "Домашний консультант"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13 2 01 26243</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432,9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13 2 01 60850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22110,0</w:t>
            </w:r>
          </w:p>
        </w:tc>
        <w:tc>
          <w:tcPr>
            <w:tcW w:w="1586" w:type="dxa"/>
          </w:tcPr>
          <w:p w:rsidR="000125C9" w:rsidRDefault="000125C9">
            <w:pPr>
              <w:pStyle w:val="ConsPlusNormal"/>
              <w:jc w:val="center"/>
            </w:pPr>
            <w:r>
              <w:t>21110,0</w:t>
            </w:r>
          </w:p>
        </w:tc>
        <w:tc>
          <w:tcPr>
            <w:tcW w:w="1587" w:type="dxa"/>
          </w:tcPr>
          <w:p w:rsidR="000125C9" w:rsidRDefault="000125C9">
            <w:pPr>
              <w:pStyle w:val="ConsPlusNormal"/>
              <w:jc w:val="center"/>
            </w:pPr>
            <w:r>
              <w:t>21110,0</w:t>
            </w:r>
          </w:p>
        </w:tc>
      </w:tr>
      <w:tr w:rsidR="000125C9">
        <w:tc>
          <w:tcPr>
            <w:tcW w:w="4139" w:type="dxa"/>
          </w:tcPr>
          <w:p w:rsidR="000125C9" w:rsidRDefault="000125C9">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13 2 01 60850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154568,0</w:t>
            </w:r>
          </w:p>
        </w:tc>
        <w:tc>
          <w:tcPr>
            <w:tcW w:w="1586" w:type="dxa"/>
          </w:tcPr>
          <w:p w:rsidR="000125C9" w:rsidRDefault="000125C9">
            <w:pPr>
              <w:pStyle w:val="ConsPlusNormal"/>
              <w:jc w:val="center"/>
            </w:pPr>
            <w:r>
              <w:t>156230,0</w:t>
            </w:r>
          </w:p>
        </w:tc>
        <w:tc>
          <w:tcPr>
            <w:tcW w:w="1587" w:type="dxa"/>
          </w:tcPr>
          <w:p w:rsidR="000125C9" w:rsidRDefault="000125C9">
            <w:pPr>
              <w:pStyle w:val="ConsPlusNormal"/>
              <w:jc w:val="center"/>
            </w:pPr>
            <w:r>
              <w:t>156230,0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4198250,5</w:t>
            </w:r>
          </w:p>
        </w:tc>
        <w:tc>
          <w:tcPr>
            <w:tcW w:w="1586" w:type="dxa"/>
          </w:tcPr>
          <w:p w:rsidR="000125C9" w:rsidRDefault="000125C9">
            <w:pPr>
              <w:pStyle w:val="ConsPlusNormal"/>
              <w:jc w:val="center"/>
            </w:pPr>
            <w:r>
              <w:t>3993262,2</w:t>
            </w:r>
          </w:p>
        </w:tc>
        <w:tc>
          <w:tcPr>
            <w:tcW w:w="1587" w:type="dxa"/>
          </w:tcPr>
          <w:p w:rsidR="000125C9" w:rsidRDefault="000125C9">
            <w:pPr>
              <w:pStyle w:val="ConsPlusNormal"/>
              <w:jc w:val="center"/>
            </w:pPr>
            <w:r>
              <w:t>3960744,0</w:t>
            </w:r>
          </w:p>
        </w:tc>
      </w:tr>
      <w:tr w:rsidR="000125C9">
        <w:tc>
          <w:tcPr>
            <w:tcW w:w="4139" w:type="dxa"/>
          </w:tcPr>
          <w:p w:rsidR="000125C9" w:rsidRDefault="000125C9">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13 4 01</w:t>
            </w:r>
          </w:p>
        </w:tc>
        <w:tc>
          <w:tcPr>
            <w:tcW w:w="701" w:type="dxa"/>
          </w:tcPr>
          <w:p w:rsidR="000125C9" w:rsidRDefault="000125C9">
            <w:pPr>
              <w:pStyle w:val="ConsPlusNormal"/>
            </w:pPr>
          </w:p>
        </w:tc>
        <w:tc>
          <w:tcPr>
            <w:tcW w:w="1586" w:type="dxa"/>
          </w:tcPr>
          <w:p w:rsidR="000125C9" w:rsidRDefault="000125C9">
            <w:pPr>
              <w:pStyle w:val="ConsPlusNormal"/>
              <w:jc w:val="center"/>
            </w:pPr>
            <w:r>
              <w:t>12589,2</w:t>
            </w:r>
          </w:p>
        </w:tc>
        <w:tc>
          <w:tcPr>
            <w:tcW w:w="1586" w:type="dxa"/>
          </w:tcPr>
          <w:p w:rsidR="000125C9" w:rsidRDefault="000125C9">
            <w:pPr>
              <w:pStyle w:val="ConsPlusNormal"/>
              <w:jc w:val="center"/>
            </w:pPr>
            <w:r>
              <w:t>12589,2</w:t>
            </w:r>
          </w:p>
        </w:tc>
        <w:tc>
          <w:tcPr>
            <w:tcW w:w="1587" w:type="dxa"/>
          </w:tcPr>
          <w:p w:rsidR="000125C9" w:rsidRDefault="000125C9">
            <w:pPr>
              <w:pStyle w:val="ConsPlusNormal"/>
              <w:jc w:val="center"/>
            </w:pPr>
            <w:r>
              <w:t>12589,2</w:t>
            </w:r>
          </w:p>
        </w:tc>
      </w:tr>
      <w:tr w:rsidR="000125C9">
        <w:tc>
          <w:tcPr>
            <w:tcW w:w="413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13 4 01 10740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1295,9</w:t>
            </w:r>
          </w:p>
        </w:tc>
        <w:tc>
          <w:tcPr>
            <w:tcW w:w="1586" w:type="dxa"/>
          </w:tcPr>
          <w:p w:rsidR="000125C9" w:rsidRDefault="000125C9">
            <w:pPr>
              <w:pStyle w:val="ConsPlusNormal"/>
              <w:jc w:val="center"/>
            </w:pPr>
            <w:r>
              <w:t>1295,9</w:t>
            </w:r>
          </w:p>
        </w:tc>
        <w:tc>
          <w:tcPr>
            <w:tcW w:w="1587" w:type="dxa"/>
          </w:tcPr>
          <w:p w:rsidR="000125C9" w:rsidRDefault="000125C9">
            <w:pPr>
              <w:pStyle w:val="ConsPlusNormal"/>
              <w:jc w:val="center"/>
            </w:pPr>
            <w:r>
              <w:t>1295,9</w:t>
            </w:r>
          </w:p>
        </w:tc>
      </w:tr>
      <w:tr w:rsidR="000125C9">
        <w:tc>
          <w:tcPr>
            <w:tcW w:w="413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13 4 01 10740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405,5</w:t>
            </w:r>
          </w:p>
        </w:tc>
        <w:tc>
          <w:tcPr>
            <w:tcW w:w="1586" w:type="dxa"/>
          </w:tcPr>
          <w:p w:rsidR="000125C9" w:rsidRDefault="000125C9">
            <w:pPr>
              <w:pStyle w:val="ConsPlusNormal"/>
              <w:jc w:val="center"/>
            </w:pPr>
            <w:r>
              <w:t>405,5</w:t>
            </w:r>
          </w:p>
        </w:tc>
        <w:tc>
          <w:tcPr>
            <w:tcW w:w="1587" w:type="dxa"/>
          </w:tcPr>
          <w:p w:rsidR="000125C9" w:rsidRDefault="000125C9">
            <w:pPr>
              <w:pStyle w:val="ConsPlusNormal"/>
              <w:jc w:val="center"/>
            </w:pPr>
            <w:r>
              <w:t>405,5</w:t>
            </w:r>
          </w:p>
        </w:tc>
      </w:tr>
      <w:tr w:rsidR="000125C9">
        <w:tc>
          <w:tcPr>
            <w:tcW w:w="413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13 4 01 10740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10887,8</w:t>
            </w:r>
          </w:p>
        </w:tc>
        <w:tc>
          <w:tcPr>
            <w:tcW w:w="1586" w:type="dxa"/>
          </w:tcPr>
          <w:p w:rsidR="000125C9" w:rsidRDefault="000125C9">
            <w:pPr>
              <w:pStyle w:val="ConsPlusNormal"/>
              <w:jc w:val="center"/>
            </w:pPr>
            <w:r>
              <w:t>10887,8</w:t>
            </w:r>
          </w:p>
        </w:tc>
        <w:tc>
          <w:tcPr>
            <w:tcW w:w="1587" w:type="dxa"/>
          </w:tcPr>
          <w:p w:rsidR="000125C9" w:rsidRDefault="000125C9">
            <w:pPr>
              <w:pStyle w:val="ConsPlusNormal"/>
              <w:jc w:val="center"/>
            </w:pPr>
            <w:r>
              <w:t>10887,8</w:t>
            </w:r>
          </w:p>
        </w:tc>
      </w:tr>
      <w:tr w:rsidR="000125C9">
        <w:tc>
          <w:tcPr>
            <w:tcW w:w="4139" w:type="dxa"/>
          </w:tcPr>
          <w:p w:rsidR="000125C9" w:rsidRDefault="000125C9">
            <w:pPr>
              <w:pStyle w:val="ConsPlusNormal"/>
            </w:pPr>
            <w:r>
              <w:t>Комплекс процессных мероприятий "Обеспечение пожарной безопасности"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13 4 02</w:t>
            </w:r>
          </w:p>
        </w:tc>
        <w:tc>
          <w:tcPr>
            <w:tcW w:w="701" w:type="dxa"/>
          </w:tcPr>
          <w:p w:rsidR="000125C9" w:rsidRDefault="000125C9">
            <w:pPr>
              <w:pStyle w:val="ConsPlusNormal"/>
            </w:pPr>
          </w:p>
        </w:tc>
        <w:tc>
          <w:tcPr>
            <w:tcW w:w="1586" w:type="dxa"/>
          </w:tcPr>
          <w:p w:rsidR="000125C9" w:rsidRDefault="000125C9">
            <w:pPr>
              <w:pStyle w:val="ConsPlusNormal"/>
              <w:jc w:val="center"/>
            </w:pPr>
            <w:r>
              <w:t>28732,3</w:t>
            </w:r>
          </w:p>
        </w:tc>
        <w:tc>
          <w:tcPr>
            <w:tcW w:w="1586" w:type="dxa"/>
          </w:tcPr>
          <w:p w:rsidR="000125C9" w:rsidRDefault="000125C9">
            <w:pPr>
              <w:pStyle w:val="ConsPlusNormal"/>
              <w:jc w:val="center"/>
            </w:pPr>
            <w:r>
              <w:t>28765,1</w:t>
            </w:r>
          </w:p>
        </w:tc>
        <w:tc>
          <w:tcPr>
            <w:tcW w:w="1587" w:type="dxa"/>
          </w:tcPr>
          <w:p w:rsidR="000125C9" w:rsidRDefault="000125C9">
            <w:pPr>
              <w:pStyle w:val="ConsPlusNormal"/>
              <w:jc w:val="center"/>
            </w:pPr>
            <w:r>
              <w:t>28118,8</w:t>
            </w:r>
          </w:p>
        </w:tc>
      </w:tr>
      <w:tr w:rsidR="000125C9">
        <w:tc>
          <w:tcPr>
            <w:tcW w:w="4139" w:type="dxa"/>
          </w:tcPr>
          <w:p w:rsidR="000125C9" w:rsidRDefault="000125C9">
            <w:pPr>
              <w:pStyle w:val="ConsPlusNormal"/>
            </w:pPr>
            <w:r>
              <w:t>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13 4 02 20160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3810,1</w:t>
            </w:r>
          </w:p>
        </w:tc>
        <w:tc>
          <w:tcPr>
            <w:tcW w:w="1586" w:type="dxa"/>
          </w:tcPr>
          <w:p w:rsidR="000125C9" w:rsidRDefault="000125C9">
            <w:pPr>
              <w:pStyle w:val="ConsPlusNormal"/>
              <w:jc w:val="center"/>
            </w:pPr>
            <w:r>
              <w:t>2902,7</w:t>
            </w:r>
          </w:p>
        </w:tc>
        <w:tc>
          <w:tcPr>
            <w:tcW w:w="1587" w:type="dxa"/>
          </w:tcPr>
          <w:p w:rsidR="000125C9" w:rsidRDefault="000125C9">
            <w:pPr>
              <w:pStyle w:val="ConsPlusNormal"/>
              <w:jc w:val="center"/>
            </w:pPr>
            <w:r>
              <w:t>2276,4</w:t>
            </w:r>
          </w:p>
        </w:tc>
      </w:tr>
      <w:tr w:rsidR="000125C9">
        <w:tc>
          <w:tcPr>
            <w:tcW w:w="4139" w:type="dxa"/>
          </w:tcPr>
          <w:p w:rsidR="000125C9" w:rsidRDefault="000125C9">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13 4 02 20160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24922,2</w:t>
            </w:r>
          </w:p>
        </w:tc>
        <w:tc>
          <w:tcPr>
            <w:tcW w:w="1586" w:type="dxa"/>
          </w:tcPr>
          <w:p w:rsidR="000125C9" w:rsidRDefault="000125C9">
            <w:pPr>
              <w:pStyle w:val="ConsPlusNormal"/>
              <w:jc w:val="center"/>
            </w:pPr>
            <w:r>
              <w:t>25862,4</w:t>
            </w:r>
          </w:p>
        </w:tc>
        <w:tc>
          <w:tcPr>
            <w:tcW w:w="1587" w:type="dxa"/>
          </w:tcPr>
          <w:p w:rsidR="000125C9" w:rsidRDefault="000125C9">
            <w:pPr>
              <w:pStyle w:val="ConsPlusNormal"/>
              <w:jc w:val="center"/>
            </w:pPr>
            <w:r>
              <w:t>25842,4</w:t>
            </w:r>
          </w:p>
        </w:tc>
      </w:tr>
      <w:tr w:rsidR="000125C9">
        <w:tc>
          <w:tcPr>
            <w:tcW w:w="4139" w:type="dxa"/>
          </w:tcPr>
          <w:p w:rsidR="000125C9" w:rsidRDefault="000125C9">
            <w:pPr>
              <w:pStyle w:val="ConsPlusNormal"/>
            </w:pPr>
            <w:r>
              <w:t>Комплекс процессных мероприятий "Старшее поколение"</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w:t>
            </w:r>
          </w:p>
        </w:tc>
        <w:tc>
          <w:tcPr>
            <w:tcW w:w="701" w:type="dxa"/>
          </w:tcPr>
          <w:p w:rsidR="000125C9" w:rsidRDefault="000125C9">
            <w:pPr>
              <w:pStyle w:val="ConsPlusNormal"/>
            </w:pPr>
          </w:p>
        </w:tc>
        <w:tc>
          <w:tcPr>
            <w:tcW w:w="1586" w:type="dxa"/>
          </w:tcPr>
          <w:p w:rsidR="000125C9" w:rsidRDefault="000125C9">
            <w:pPr>
              <w:pStyle w:val="ConsPlusNormal"/>
              <w:jc w:val="center"/>
            </w:pPr>
            <w:r>
              <w:t>3645888,7</w:t>
            </w:r>
          </w:p>
        </w:tc>
        <w:tc>
          <w:tcPr>
            <w:tcW w:w="1586" w:type="dxa"/>
          </w:tcPr>
          <w:p w:rsidR="000125C9" w:rsidRDefault="000125C9">
            <w:pPr>
              <w:pStyle w:val="ConsPlusNormal"/>
              <w:jc w:val="center"/>
            </w:pPr>
            <w:r>
              <w:t>3504678,2</w:t>
            </w:r>
          </w:p>
        </w:tc>
        <w:tc>
          <w:tcPr>
            <w:tcW w:w="1587" w:type="dxa"/>
          </w:tcPr>
          <w:p w:rsidR="000125C9" w:rsidRDefault="000125C9">
            <w:pPr>
              <w:pStyle w:val="ConsPlusNormal"/>
              <w:jc w:val="center"/>
            </w:pPr>
            <w:r>
              <w:t>3502666,4</w:t>
            </w:r>
          </w:p>
        </w:tc>
      </w:tr>
      <w:tr w:rsidR="000125C9">
        <w:tc>
          <w:tcPr>
            <w:tcW w:w="4139" w:type="dxa"/>
          </w:tcPr>
          <w:p w:rsidR="000125C9" w:rsidRDefault="000125C9">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13 4 03 20180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2756,0</w:t>
            </w:r>
          </w:p>
        </w:tc>
        <w:tc>
          <w:tcPr>
            <w:tcW w:w="1586" w:type="dxa"/>
          </w:tcPr>
          <w:p w:rsidR="000125C9" w:rsidRDefault="000125C9">
            <w:pPr>
              <w:pStyle w:val="ConsPlusNormal"/>
              <w:jc w:val="center"/>
            </w:pPr>
            <w:r>
              <w:t>800,0</w:t>
            </w:r>
          </w:p>
        </w:tc>
        <w:tc>
          <w:tcPr>
            <w:tcW w:w="1587" w:type="dxa"/>
          </w:tcPr>
          <w:p w:rsidR="000125C9" w:rsidRDefault="000125C9">
            <w:pPr>
              <w:pStyle w:val="ConsPlusNormal"/>
              <w:jc w:val="center"/>
            </w:pPr>
            <w:r>
              <w:t>2600,0</w:t>
            </w:r>
          </w:p>
        </w:tc>
      </w:tr>
      <w:tr w:rsidR="000125C9">
        <w:tc>
          <w:tcPr>
            <w:tcW w:w="4139" w:type="dxa"/>
          </w:tcPr>
          <w:p w:rsidR="000125C9" w:rsidRDefault="000125C9">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13 4 03 20180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358992,9</w:t>
            </w:r>
          </w:p>
        </w:tc>
        <w:tc>
          <w:tcPr>
            <w:tcW w:w="1586" w:type="dxa"/>
          </w:tcPr>
          <w:p w:rsidR="000125C9" w:rsidRDefault="000125C9">
            <w:pPr>
              <w:pStyle w:val="ConsPlusNormal"/>
              <w:jc w:val="center"/>
            </w:pPr>
            <w:r>
              <w:t>370398,7</w:t>
            </w:r>
          </w:p>
        </w:tc>
        <w:tc>
          <w:tcPr>
            <w:tcW w:w="1587" w:type="dxa"/>
          </w:tcPr>
          <w:p w:rsidR="000125C9" w:rsidRDefault="000125C9">
            <w:pPr>
              <w:pStyle w:val="ConsPlusNormal"/>
              <w:jc w:val="center"/>
            </w:pPr>
            <w:r>
              <w:t>366586,9</w:t>
            </w:r>
          </w:p>
        </w:tc>
      </w:tr>
      <w:tr w:rsidR="000125C9">
        <w:tc>
          <w:tcPr>
            <w:tcW w:w="4139" w:type="dxa"/>
          </w:tcPr>
          <w:p w:rsidR="000125C9" w:rsidRDefault="000125C9">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13 4 03 23180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2160,0</w:t>
            </w:r>
          </w:p>
        </w:tc>
        <w:tc>
          <w:tcPr>
            <w:tcW w:w="1586" w:type="dxa"/>
          </w:tcPr>
          <w:p w:rsidR="000125C9" w:rsidRDefault="000125C9">
            <w:pPr>
              <w:pStyle w:val="ConsPlusNormal"/>
              <w:jc w:val="center"/>
            </w:pPr>
            <w:r>
              <w:t>2160,0</w:t>
            </w:r>
          </w:p>
        </w:tc>
        <w:tc>
          <w:tcPr>
            <w:tcW w:w="1587" w:type="dxa"/>
          </w:tcPr>
          <w:p w:rsidR="000125C9" w:rsidRDefault="000125C9">
            <w:pPr>
              <w:pStyle w:val="ConsPlusNormal"/>
              <w:jc w:val="center"/>
            </w:pPr>
            <w:r>
              <w:t>2160,0</w:t>
            </w:r>
          </w:p>
        </w:tc>
      </w:tr>
      <w:tr w:rsidR="000125C9">
        <w:tc>
          <w:tcPr>
            <w:tcW w:w="4139" w:type="dxa"/>
          </w:tcPr>
          <w:p w:rsidR="000125C9" w:rsidRDefault="000125C9">
            <w:pPr>
              <w:pStyle w:val="ConsPlusNormal"/>
            </w:pPr>
            <w:r>
              <w:t>Расходы на приобретение ценного подарка для проведения торжественных мероприятий по награждению супругов в связи с юбилеем их совместной жизни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13 4 03 26189</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4600,0</w:t>
            </w:r>
          </w:p>
        </w:tc>
        <w:tc>
          <w:tcPr>
            <w:tcW w:w="1586" w:type="dxa"/>
          </w:tcPr>
          <w:p w:rsidR="000125C9" w:rsidRDefault="000125C9">
            <w:pPr>
              <w:pStyle w:val="ConsPlusNormal"/>
              <w:jc w:val="center"/>
            </w:pPr>
            <w:r>
              <w:t>4600,0</w:t>
            </w:r>
          </w:p>
        </w:tc>
        <w:tc>
          <w:tcPr>
            <w:tcW w:w="1587" w:type="dxa"/>
          </w:tcPr>
          <w:p w:rsidR="000125C9" w:rsidRDefault="000125C9">
            <w:pPr>
              <w:pStyle w:val="ConsPlusNormal"/>
              <w:jc w:val="center"/>
            </w:pPr>
            <w:r>
              <w:t>4600,0</w:t>
            </w:r>
          </w:p>
        </w:tc>
      </w:tr>
      <w:tr w:rsidR="000125C9">
        <w:tc>
          <w:tcPr>
            <w:tcW w:w="4139" w:type="dxa"/>
          </w:tcPr>
          <w:p w:rsidR="000125C9" w:rsidRDefault="000125C9">
            <w:pPr>
              <w:pStyle w:val="ConsPlusNormal"/>
            </w:pPr>
            <w:r>
              <w:t>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ДИ590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1597686,6</w:t>
            </w:r>
          </w:p>
        </w:tc>
        <w:tc>
          <w:tcPr>
            <w:tcW w:w="1586" w:type="dxa"/>
          </w:tcPr>
          <w:p w:rsidR="000125C9" w:rsidRDefault="000125C9">
            <w:pPr>
              <w:pStyle w:val="ConsPlusNormal"/>
              <w:jc w:val="center"/>
            </w:pPr>
            <w:r>
              <w:t>1542582,3</w:t>
            </w:r>
          </w:p>
        </w:tc>
        <w:tc>
          <w:tcPr>
            <w:tcW w:w="1587" w:type="dxa"/>
          </w:tcPr>
          <w:p w:rsidR="000125C9" w:rsidRDefault="000125C9">
            <w:pPr>
              <w:pStyle w:val="ConsPlusNormal"/>
              <w:jc w:val="center"/>
            </w:pPr>
            <w:r>
              <w:t>1542582,3</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Ч0590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37099,2</w:t>
            </w:r>
          </w:p>
        </w:tc>
        <w:tc>
          <w:tcPr>
            <w:tcW w:w="1586" w:type="dxa"/>
          </w:tcPr>
          <w:p w:rsidR="000125C9" w:rsidRDefault="000125C9">
            <w:pPr>
              <w:pStyle w:val="ConsPlusNormal"/>
              <w:jc w:val="center"/>
            </w:pPr>
            <w:r>
              <w:t>36013,0</w:t>
            </w:r>
          </w:p>
        </w:tc>
        <w:tc>
          <w:tcPr>
            <w:tcW w:w="1587" w:type="dxa"/>
          </w:tcPr>
          <w:p w:rsidR="000125C9" w:rsidRDefault="000125C9">
            <w:pPr>
              <w:pStyle w:val="ConsPlusNormal"/>
              <w:jc w:val="center"/>
            </w:pPr>
            <w:r>
              <w:t>36013,0</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Ч0590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14776,7</w:t>
            </w:r>
          </w:p>
        </w:tc>
        <w:tc>
          <w:tcPr>
            <w:tcW w:w="1586" w:type="dxa"/>
          </w:tcPr>
          <w:p w:rsidR="000125C9" w:rsidRDefault="000125C9">
            <w:pPr>
              <w:pStyle w:val="ConsPlusNormal"/>
              <w:jc w:val="center"/>
            </w:pPr>
            <w:r>
              <w:t>14776,7</w:t>
            </w:r>
          </w:p>
        </w:tc>
        <w:tc>
          <w:tcPr>
            <w:tcW w:w="1587" w:type="dxa"/>
          </w:tcPr>
          <w:p w:rsidR="000125C9" w:rsidRDefault="000125C9">
            <w:pPr>
              <w:pStyle w:val="ConsPlusNormal"/>
              <w:jc w:val="center"/>
            </w:pPr>
            <w:r>
              <w:t>14776,7</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Ч0590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1627044,1</w:t>
            </w:r>
          </w:p>
        </w:tc>
        <w:tc>
          <w:tcPr>
            <w:tcW w:w="1586" w:type="dxa"/>
          </w:tcPr>
          <w:p w:rsidR="000125C9" w:rsidRDefault="000125C9">
            <w:pPr>
              <w:pStyle w:val="ConsPlusNormal"/>
              <w:jc w:val="center"/>
            </w:pPr>
            <w:r>
              <w:t>1532574,3</w:t>
            </w:r>
          </w:p>
        </w:tc>
        <w:tc>
          <w:tcPr>
            <w:tcW w:w="1587" w:type="dxa"/>
          </w:tcPr>
          <w:p w:rsidR="000125C9" w:rsidRDefault="000125C9">
            <w:pPr>
              <w:pStyle w:val="ConsPlusNormal"/>
              <w:jc w:val="center"/>
            </w:pPr>
            <w:r>
              <w:t>1532574,3</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Ч0590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773,2</w:t>
            </w:r>
          </w:p>
        </w:tc>
        <w:tc>
          <w:tcPr>
            <w:tcW w:w="1586" w:type="dxa"/>
          </w:tcPr>
          <w:p w:rsidR="000125C9" w:rsidRDefault="000125C9">
            <w:pPr>
              <w:pStyle w:val="ConsPlusNormal"/>
              <w:jc w:val="center"/>
            </w:pPr>
            <w:r>
              <w:t>773,2</w:t>
            </w:r>
          </w:p>
        </w:tc>
        <w:tc>
          <w:tcPr>
            <w:tcW w:w="1587" w:type="dxa"/>
          </w:tcPr>
          <w:p w:rsidR="000125C9" w:rsidRDefault="000125C9">
            <w:pPr>
              <w:pStyle w:val="ConsPlusNormal"/>
              <w:jc w:val="center"/>
            </w:pPr>
            <w:r>
              <w:t>773,2</w:t>
            </w:r>
          </w:p>
        </w:tc>
      </w:tr>
      <w:tr w:rsidR="000125C9">
        <w:tc>
          <w:tcPr>
            <w:tcW w:w="4139" w:type="dxa"/>
          </w:tcPr>
          <w:p w:rsidR="000125C9" w:rsidRDefault="000125C9">
            <w:pPr>
              <w:pStyle w:val="ConsPlusNormal"/>
            </w:pPr>
            <w:r>
              <w:t>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13 4 04</w:t>
            </w:r>
          </w:p>
        </w:tc>
        <w:tc>
          <w:tcPr>
            <w:tcW w:w="701" w:type="dxa"/>
          </w:tcPr>
          <w:p w:rsidR="000125C9" w:rsidRDefault="000125C9">
            <w:pPr>
              <w:pStyle w:val="ConsPlusNormal"/>
            </w:pPr>
          </w:p>
        </w:tc>
        <w:tc>
          <w:tcPr>
            <w:tcW w:w="1586" w:type="dxa"/>
          </w:tcPr>
          <w:p w:rsidR="000125C9" w:rsidRDefault="000125C9">
            <w:pPr>
              <w:pStyle w:val="ConsPlusNormal"/>
              <w:jc w:val="center"/>
            </w:pPr>
            <w:r>
              <w:t>448295,9</w:t>
            </w:r>
          </w:p>
        </w:tc>
        <w:tc>
          <w:tcPr>
            <w:tcW w:w="1586" w:type="dxa"/>
          </w:tcPr>
          <w:p w:rsidR="000125C9" w:rsidRDefault="000125C9">
            <w:pPr>
              <w:pStyle w:val="ConsPlusNormal"/>
              <w:jc w:val="center"/>
            </w:pPr>
            <w:r>
              <w:t>382750,9</w:t>
            </w:r>
          </w:p>
        </w:tc>
        <w:tc>
          <w:tcPr>
            <w:tcW w:w="1587" w:type="dxa"/>
          </w:tcPr>
          <w:p w:rsidR="000125C9" w:rsidRDefault="000125C9">
            <w:pPr>
              <w:pStyle w:val="ConsPlusNormal"/>
              <w:jc w:val="center"/>
            </w:pPr>
            <w:r>
              <w:t>369496,6</w:t>
            </w:r>
          </w:p>
        </w:tc>
      </w:tr>
      <w:tr w:rsidR="000125C9">
        <w:tc>
          <w:tcPr>
            <w:tcW w:w="4139" w:type="dxa"/>
          </w:tcPr>
          <w:p w:rsidR="000125C9" w:rsidRDefault="000125C9">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13 4 04 20180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72578,2</w:t>
            </w:r>
          </w:p>
        </w:tc>
        <w:tc>
          <w:tcPr>
            <w:tcW w:w="1586" w:type="dxa"/>
          </w:tcPr>
          <w:p w:rsidR="000125C9" w:rsidRDefault="000125C9">
            <w:pPr>
              <w:pStyle w:val="ConsPlusNormal"/>
              <w:jc w:val="center"/>
            </w:pPr>
            <w:r>
              <w:t>23962,0</w:t>
            </w:r>
          </w:p>
        </w:tc>
        <w:tc>
          <w:tcPr>
            <w:tcW w:w="1587" w:type="dxa"/>
          </w:tcPr>
          <w:p w:rsidR="000125C9" w:rsidRDefault="000125C9">
            <w:pPr>
              <w:pStyle w:val="ConsPlusNormal"/>
              <w:jc w:val="center"/>
            </w:pPr>
            <w:r>
              <w:t>10707,7</w:t>
            </w:r>
          </w:p>
        </w:tc>
      </w:tr>
      <w:tr w:rsidR="000125C9">
        <w:tc>
          <w:tcPr>
            <w:tcW w:w="4139" w:type="dxa"/>
          </w:tcPr>
          <w:p w:rsidR="000125C9" w:rsidRDefault="000125C9">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13 4 04 23180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240,0</w:t>
            </w:r>
          </w:p>
        </w:tc>
        <w:tc>
          <w:tcPr>
            <w:tcW w:w="1586" w:type="dxa"/>
          </w:tcPr>
          <w:p w:rsidR="000125C9" w:rsidRDefault="000125C9">
            <w:pPr>
              <w:pStyle w:val="ConsPlusNormal"/>
              <w:jc w:val="center"/>
            </w:pPr>
            <w:r>
              <w:t>240,0</w:t>
            </w:r>
          </w:p>
        </w:tc>
        <w:tc>
          <w:tcPr>
            <w:tcW w:w="1587" w:type="dxa"/>
          </w:tcPr>
          <w:p w:rsidR="000125C9" w:rsidRDefault="000125C9">
            <w:pPr>
              <w:pStyle w:val="ConsPlusNormal"/>
              <w:jc w:val="center"/>
            </w:pPr>
            <w:r>
              <w:t>240,0</w:t>
            </w:r>
          </w:p>
        </w:tc>
      </w:tr>
      <w:tr w:rsidR="000125C9">
        <w:tc>
          <w:tcPr>
            <w:tcW w:w="4139" w:type="dxa"/>
          </w:tcPr>
          <w:p w:rsidR="000125C9" w:rsidRDefault="000125C9">
            <w:pPr>
              <w:pStyle w:val="ConsPlusNormal"/>
            </w:pPr>
            <w:r>
              <w:t>Реализация проекта по развитию эффективных практик социально-психологической поддержки несовершеннолетних матерей, включая воспитанниц организаций для детей-сирот и детей, оставшихся без попечения родителей, нуждающихся в помощи и поддержке государства "Мама 18-"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13 4 04 26184</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416,9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04 Ч0591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298183,8</w:t>
            </w:r>
          </w:p>
        </w:tc>
        <w:tc>
          <w:tcPr>
            <w:tcW w:w="1586" w:type="dxa"/>
          </w:tcPr>
          <w:p w:rsidR="000125C9" w:rsidRDefault="000125C9">
            <w:pPr>
              <w:pStyle w:val="ConsPlusNormal"/>
              <w:jc w:val="center"/>
            </w:pPr>
            <w:r>
              <w:t>281671,9</w:t>
            </w:r>
          </w:p>
        </w:tc>
        <w:tc>
          <w:tcPr>
            <w:tcW w:w="1587" w:type="dxa"/>
          </w:tcPr>
          <w:p w:rsidR="000125C9" w:rsidRDefault="000125C9">
            <w:pPr>
              <w:pStyle w:val="ConsPlusNormal"/>
              <w:jc w:val="center"/>
            </w:pPr>
            <w:r>
              <w:t>281671,9</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04 Ч0591</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75251,8</w:t>
            </w:r>
          </w:p>
        </w:tc>
        <w:tc>
          <w:tcPr>
            <w:tcW w:w="1586" w:type="dxa"/>
          </w:tcPr>
          <w:p w:rsidR="000125C9" w:rsidRDefault="000125C9">
            <w:pPr>
              <w:pStyle w:val="ConsPlusNormal"/>
              <w:jc w:val="center"/>
            </w:pPr>
            <w:r>
              <w:t>75251,8</w:t>
            </w:r>
          </w:p>
        </w:tc>
        <w:tc>
          <w:tcPr>
            <w:tcW w:w="1587" w:type="dxa"/>
          </w:tcPr>
          <w:p w:rsidR="000125C9" w:rsidRDefault="000125C9">
            <w:pPr>
              <w:pStyle w:val="ConsPlusNormal"/>
              <w:jc w:val="center"/>
            </w:pPr>
            <w:r>
              <w:t>75251,8</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социальной помощи семье, женщинам и детям (Иные бюджетные ассигнования)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04 Ч0591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1625,2</w:t>
            </w:r>
          </w:p>
        </w:tc>
        <w:tc>
          <w:tcPr>
            <w:tcW w:w="1586" w:type="dxa"/>
          </w:tcPr>
          <w:p w:rsidR="000125C9" w:rsidRDefault="000125C9">
            <w:pPr>
              <w:pStyle w:val="ConsPlusNormal"/>
              <w:jc w:val="center"/>
            </w:pPr>
            <w:r>
              <w:t>1625,2</w:t>
            </w:r>
          </w:p>
        </w:tc>
        <w:tc>
          <w:tcPr>
            <w:tcW w:w="1587" w:type="dxa"/>
          </w:tcPr>
          <w:p w:rsidR="000125C9" w:rsidRDefault="000125C9">
            <w:pPr>
              <w:pStyle w:val="ConsPlusNormal"/>
              <w:jc w:val="center"/>
            </w:pPr>
            <w:r>
              <w:t>1625,2</w:t>
            </w:r>
          </w:p>
        </w:tc>
      </w:tr>
      <w:tr w:rsidR="000125C9">
        <w:tc>
          <w:tcPr>
            <w:tcW w:w="4139" w:type="dxa"/>
          </w:tcPr>
          <w:p w:rsidR="000125C9" w:rsidRDefault="000125C9">
            <w:pPr>
              <w:pStyle w:val="ConsPlusNormal"/>
            </w:pPr>
            <w:r>
              <w:t>Комплекс процессных мероприятий "Доступная среда"</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13 4 05</w:t>
            </w:r>
          </w:p>
        </w:tc>
        <w:tc>
          <w:tcPr>
            <w:tcW w:w="701" w:type="dxa"/>
          </w:tcPr>
          <w:p w:rsidR="000125C9" w:rsidRDefault="000125C9">
            <w:pPr>
              <w:pStyle w:val="ConsPlusNormal"/>
            </w:pPr>
          </w:p>
        </w:tc>
        <w:tc>
          <w:tcPr>
            <w:tcW w:w="1586" w:type="dxa"/>
          </w:tcPr>
          <w:p w:rsidR="000125C9" w:rsidRDefault="000125C9">
            <w:pPr>
              <w:pStyle w:val="ConsPlusNormal"/>
              <w:jc w:val="center"/>
            </w:pPr>
            <w:r>
              <w:t>52362,2</w:t>
            </w:r>
          </w:p>
        </w:tc>
        <w:tc>
          <w:tcPr>
            <w:tcW w:w="1586" w:type="dxa"/>
          </w:tcPr>
          <w:p w:rsidR="000125C9" w:rsidRDefault="000125C9">
            <w:pPr>
              <w:pStyle w:val="ConsPlusNormal"/>
              <w:jc w:val="center"/>
            </w:pPr>
            <w:r>
              <w:t>53725,2</w:t>
            </w:r>
          </w:p>
        </w:tc>
        <w:tc>
          <w:tcPr>
            <w:tcW w:w="1587" w:type="dxa"/>
          </w:tcPr>
          <w:p w:rsidR="000125C9" w:rsidRDefault="000125C9">
            <w:pPr>
              <w:pStyle w:val="ConsPlusNormal"/>
              <w:jc w:val="center"/>
            </w:pPr>
            <w:r>
              <w:t>36316,0</w:t>
            </w:r>
          </w:p>
        </w:tc>
      </w:tr>
      <w:tr w:rsidR="000125C9">
        <w:tc>
          <w:tcPr>
            <w:tcW w:w="4139" w:type="dxa"/>
          </w:tcPr>
          <w:p w:rsidR="000125C9" w:rsidRDefault="000125C9">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13 4 05 23540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6550,1</w:t>
            </w:r>
          </w:p>
        </w:tc>
        <w:tc>
          <w:tcPr>
            <w:tcW w:w="1586" w:type="dxa"/>
          </w:tcPr>
          <w:p w:rsidR="000125C9" w:rsidRDefault="000125C9">
            <w:pPr>
              <w:pStyle w:val="ConsPlusNormal"/>
              <w:jc w:val="center"/>
            </w:pPr>
            <w:r>
              <w:t>310,0</w:t>
            </w:r>
          </w:p>
        </w:tc>
        <w:tc>
          <w:tcPr>
            <w:tcW w:w="1587" w:type="dxa"/>
          </w:tcPr>
          <w:p w:rsidR="000125C9" w:rsidRDefault="000125C9">
            <w:pPr>
              <w:pStyle w:val="ConsPlusNormal"/>
              <w:jc w:val="center"/>
            </w:pPr>
            <w:r>
              <w:t>310,0</w:t>
            </w:r>
          </w:p>
        </w:tc>
      </w:tr>
      <w:tr w:rsidR="000125C9">
        <w:tc>
          <w:tcPr>
            <w:tcW w:w="4139" w:type="dxa"/>
          </w:tcPr>
          <w:p w:rsidR="000125C9" w:rsidRDefault="000125C9">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13 4 05 23540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45812,1</w:t>
            </w:r>
          </w:p>
        </w:tc>
        <w:tc>
          <w:tcPr>
            <w:tcW w:w="1586" w:type="dxa"/>
          </w:tcPr>
          <w:p w:rsidR="000125C9" w:rsidRDefault="000125C9">
            <w:pPr>
              <w:pStyle w:val="ConsPlusNormal"/>
              <w:jc w:val="center"/>
            </w:pPr>
            <w:r>
              <w:t>53415,2</w:t>
            </w:r>
          </w:p>
        </w:tc>
        <w:tc>
          <w:tcPr>
            <w:tcW w:w="1587" w:type="dxa"/>
          </w:tcPr>
          <w:p w:rsidR="000125C9" w:rsidRDefault="000125C9">
            <w:pPr>
              <w:pStyle w:val="ConsPlusNormal"/>
              <w:jc w:val="center"/>
            </w:pPr>
            <w:r>
              <w:t>36006,0</w:t>
            </w:r>
          </w:p>
        </w:tc>
      </w:tr>
      <w:tr w:rsidR="000125C9">
        <w:tc>
          <w:tcPr>
            <w:tcW w:w="4139" w:type="dxa"/>
          </w:tcPr>
          <w:p w:rsidR="000125C9" w:rsidRDefault="000125C9">
            <w:pPr>
              <w:pStyle w:val="ConsPlusNormal"/>
            </w:pPr>
            <w:r>
              <w:t>Комплекс процессных мероприятий "Кадровое обеспечение отрасли"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13 4 07</w:t>
            </w:r>
          </w:p>
        </w:tc>
        <w:tc>
          <w:tcPr>
            <w:tcW w:w="701" w:type="dxa"/>
          </w:tcPr>
          <w:p w:rsidR="000125C9" w:rsidRDefault="000125C9">
            <w:pPr>
              <w:pStyle w:val="ConsPlusNormal"/>
            </w:pPr>
          </w:p>
        </w:tc>
        <w:tc>
          <w:tcPr>
            <w:tcW w:w="1586" w:type="dxa"/>
          </w:tcPr>
          <w:p w:rsidR="000125C9" w:rsidRDefault="000125C9">
            <w:pPr>
              <w:pStyle w:val="ConsPlusNormal"/>
              <w:jc w:val="center"/>
            </w:pPr>
            <w:r>
              <w:t>3677,0</w:t>
            </w:r>
          </w:p>
        </w:tc>
        <w:tc>
          <w:tcPr>
            <w:tcW w:w="1586" w:type="dxa"/>
          </w:tcPr>
          <w:p w:rsidR="000125C9" w:rsidRDefault="000125C9">
            <w:pPr>
              <w:pStyle w:val="ConsPlusNormal"/>
              <w:jc w:val="center"/>
            </w:pPr>
            <w:r>
              <w:t>3798,6</w:t>
            </w:r>
          </w:p>
        </w:tc>
        <w:tc>
          <w:tcPr>
            <w:tcW w:w="1587" w:type="dxa"/>
          </w:tcPr>
          <w:p w:rsidR="000125C9" w:rsidRDefault="000125C9">
            <w:pPr>
              <w:pStyle w:val="ConsPlusNormal"/>
              <w:jc w:val="center"/>
            </w:pPr>
            <w:r>
              <w:t>3389,8</w:t>
            </w:r>
          </w:p>
        </w:tc>
      </w:tr>
      <w:tr w:rsidR="000125C9">
        <w:tc>
          <w:tcPr>
            <w:tcW w:w="4139" w:type="dxa"/>
          </w:tcPr>
          <w:p w:rsidR="000125C9" w:rsidRDefault="000125C9">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13 4 07 20220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527,0</w:t>
            </w:r>
          </w:p>
        </w:tc>
        <w:tc>
          <w:tcPr>
            <w:tcW w:w="1586" w:type="dxa"/>
          </w:tcPr>
          <w:p w:rsidR="000125C9" w:rsidRDefault="000125C9">
            <w:pPr>
              <w:pStyle w:val="ConsPlusNormal"/>
              <w:jc w:val="center"/>
            </w:pPr>
            <w:r>
              <w:t>522,5</w:t>
            </w:r>
          </w:p>
        </w:tc>
        <w:tc>
          <w:tcPr>
            <w:tcW w:w="1587" w:type="dxa"/>
          </w:tcPr>
          <w:p w:rsidR="000125C9" w:rsidRDefault="000125C9">
            <w:pPr>
              <w:pStyle w:val="ConsPlusNormal"/>
              <w:jc w:val="center"/>
            </w:pPr>
            <w:r>
              <w:t>439,8</w:t>
            </w:r>
          </w:p>
        </w:tc>
      </w:tr>
      <w:tr w:rsidR="000125C9">
        <w:tc>
          <w:tcPr>
            <w:tcW w:w="4139" w:type="dxa"/>
          </w:tcPr>
          <w:p w:rsidR="000125C9" w:rsidRDefault="000125C9">
            <w:pPr>
              <w:pStyle w:val="ConsPlusNormal"/>
            </w:pPr>
            <w:r>
              <w:t>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13 4 07 20220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3150,0</w:t>
            </w:r>
          </w:p>
        </w:tc>
        <w:tc>
          <w:tcPr>
            <w:tcW w:w="1586" w:type="dxa"/>
          </w:tcPr>
          <w:p w:rsidR="000125C9" w:rsidRDefault="000125C9">
            <w:pPr>
              <w:pStyle w:val="ConsPlusNormal"/>
              <w:jc w:val="center"/>
            </w:pPr>
            <w:r>
              <w:t>3276,1</w:t>
            </w:r>
          </w:p>
        </w:tc>
        <w:tc>
          <w:tcPr>
            <w:tcW w:w="1587" w:type="dxa"/>
          </w:tcPr>
          <w:p w:rsidR="000125C9" w:rsidRDefault="000125C9">
            <w:pPr>
              <w:pStyle w:val="ConsPlusNormal"/>
              <w:jc w:val="center"/>
            </w:pPr>
            <w:r>
              <w:t>2950,0</w:t>
            </w:r>
          </w:p>
        </w:tc>
      </w:tr>
      <w:tr w:rsidR="000125C9">
        <w:tc>
          <w:tcPr>
            <w:tcW w:w="4139" w:type="dxa"/>
          </w:tcPr>
          <w:p w:rsidR="000125C9" w:rsidRDefault="000125C9">
            <w:pPr>
              <w:pStyle w:val="ConsPlusNormal"/>
            </w:pPr>
            <w:r>
              <w:t>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13 4 08</w:t>
            </w:r>
          </w:p>
        </w:tc>
        <w:tc>
          <w:tcPr>
            <w:tcW w:w="701" w:type="dxa"/>
          </w:tcPr>
          <w:p w:rsidR="000125C9" w:rsidRDefault="000125C9">
            <w:pPr>
              <w:pStyle w:val="ConsPlusNormal"/>
            </w:pPr>
          </w:p>
        </w:tc>
        <w:tc>
          <w:tcPr>
            <w:tcW w:w="1586" w:type="dxa"/>
          </w:tcPr>
          <w:p w:rsidR="000125C9" w:rsidRDefault="000125C9">
            <w:pPr>
              <w:pStyle w:val="ConsPlusNormal"/>
              <w:jc w:val="center"/>
            </w:pPr>
            <w:r>
              <w:t>6705,2</w:t>
            </w:r>
          </w:p>
        </w:tc>
        <w:tc>
          <w:tcPr>
            <w:tcW w:w="1586" w:type="dxa"/>
          </w:tcPr>
          <w:p w:rsidR="000125C9" w:rsidRDefault="000125C9">
            <w:pPr>
              <w:pStyle w:val="ConsPlusNormal"/>
              <w:jc w:val="center"/>
            </w:pPr>
            <w:r>
              <w:t>6955,0</w:t>
            </w:r>
          </w:p>
        </w:tc>
        <w:tc>
          <w:tcPr>
            <w:tcW w:w="1587" w:type="dxa"/>
          </w:tcPr>
          <w:p w:rsidR="000125C9" w:rsidRDefault="000125C9">
            <w:pPr>
              <w:pStyle w:val="ConsPlusNormal"/>
              <w:jc w:val="center"/>
            </w:pPr>
            <w:r>
              <w:t>8167,2</w:t>
            </w:r>
          </w:p>
        </w:tc>
      </w:tr>
      <w:tr w:rsidR="000125C9">
        <w:tc>
          <w:tcPr>
            <w:tcW w:w="4139" w:type="dxa"/>
          </w:tcPr>
          <w:p w:rsidR="000125C9" w:rsidRDefault="000125C9">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13 4 08 26010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5905,2</w:t>
            </w:r>
          </w:p>
        </w:tc>
        <w:tc>
          <w:tcPr>
            <w:tcW w:w="1586" w:type="dxa"/>
          </w:tcPr>
          <w:p w:rsidR="000125C9" w:rsidRDefault="000125C9">
            <w:pPr>
              <w:pStyle w:val="ConsPlusNormal"/>
              <w:jc w:val="center"/>
            </w:pPr>
            <w:r>
              <w:t>6355,0</w:t>
            </w:r>
          </w:p>
        </w:tc>
        <w:tc>
          <w:tcPr>
            <w:tcW w:w="1587" w:type="dxa"/>
          </w:tcPr>
          <w:p w:rsidR="000125C9" w:rsidRDefault="000125C9">
            <w:pPr>
              <w:pStyle w:val="ConsPlusNormal"/>
              <w:jc w:val="center"/>
            </w:pPr>
            <w:r>
              <w:t>7367,2</w:t>
            </w:r>
          </w:p>
        </w:tc>
      </w:tr>
      <w:tr w:rsidR="000125C9">
        <w:tc>
          <w:tcPr>
            <w:tcW w:w="4139" w:type="dxa"/>
          </w:tcPr>
          <w:p w:rsidR="000125C9" w:rsidRDefault="000125C9">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13 4 08 26020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800,0</w:t>
            </w:r>
          </w:p>
        </w:tc>
        <w:tc>
          <w:tcPr>
            <w:tcW w:w="1586" w:type="dxa"/>
          </w:tcPr>
          <w:p w:rsidR="000125C9" w:rsidRDefault="000125C9">
            <w:pPr>
              <w:pStyle w:val="ConsPlusNormal"/>
              <w:jc w:val="center"/>
            </w:pPr>
            <w:r>
              <w:t>600,0</w:t>
            </w:r>
          </w:p>
        </w:tc>
        <w:tc>
          <w:tcPr>
            <w:tcW w:w="1587" w:type="dxa"/>
          </w:tcPr>
          <w:p w:rsidR="000125C9" w:rsidRDefault="000125C9">
            <w:pPr>
              <w:pStyle w:val="ConsPlusNormal"/>
              <w:jc w:val="center"/>
            </w:pPr>
            <w:r>
              <w:t>800,0</w:t>
            </w:r>
          </w:p>
        </w:tc>
      </w:tr>
      <w:tr w:rsidR="000125C9">
        <w:tc>
          <w:tcPr>
            <w:tcW w:w="4139" w:type="dxa"/>
          </w:tcPr>
          <w:p w:rsidR="000125C9" w:rsidRDefault="000125C9">
            <w:pPr>
              <w:pStyle w:val="ConsPlusNormal"/>
            </w:pPr>
            <w:r>
              <w:t>Социальное обеспечение населения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6063845,3</w:t>
            </w:r>
          </w:p>
        </w:tc>
        <w:tc>
          <w:tcPr>
            <w:tcW w:w="1586" w:type="dxa"/>
          </w:tcPr>
          <w:p w:rsidR="000125C9" w:rsidRDefault="000125C9">
            <w:pPr>
              <w:pStyle w:val="ConsPlusNormal"/>
              <w:jc w:val="center"/>
            </w:pPr>
            <w:r>
              <w:t>6072423,7</w:t>
            </w:r>
          </w:p>
        </w:tc>
        <w:tc>
          <w:tcPr>
            <w:tcW w:w="1587" w:type="dxa"/>
          </w:tcPr>
          <w:p w:rsidR="000125C9" w:rsidRDefault="000125C9">
            <w:pPr>
              <w:pStyle w:val="ConsPlusNormal"/>
              <w:jc w:val="center"/>
            </w:pPr>
            <w:r>
              <w:t>6113218,2</w:t>
            </w:r>
          </w:p>
        </w:tc>
      </w:tr>
      <w:tr w:rsidR="000125C9">
        <w:tc>
          <w:tcPr>
            <w:tcW w:w="4139" w:type="dxa"/>
          </w:tcPr>
          <w:p w:rsidR="000125C9" w:rsidRDefault="000125C9">
            <w:pPr>
              <w:pStyle w:val="ConsPlusNormal"/>
            </w:pPr>
            <w:r>
              <w:t>Государственная программа "Развитие здравоохранения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w:t>
            </w:r>
          </w:p>
        </w:tc>
        <w:tc>
          <w:tcPr>
            <w:tcW w:w="701" w:type="dxa"/>
          </w:tcPr>
          <w:p w:rsidR="000125C9" w:rsidRDefault="000125C9">
            <w:pPr>
              <w:pStyle w:val="ConsPlusNormal"/>
            </w:pP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w:t>
            </w:r>
          </w:p>
        </w:tc>
        <w:tc>
          <w:tcPr>
            <w:tcW w:w="701" w:type="dxa"/>
          </w:tcPr>
          <w:p w:rsidR="000125C9" w:rsidRDefault="000125C9">
            <w:pPr>
              <w:pStyle w:val="ConsPlusNormal"/>
            </w:pP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12 4 02</w:t>
            </w:r>
          </w:p>
        </w:tc>
        <w:tc>
          <w:tcPr>
            <w:tcW w:w="701" w:type="dxa"/>
          </w:tcPr>
          <w:p w:rsidR="000125C9" w:rsidRDefault="000125C9">
            <w:pPr>
              <w:pStyle w:val="ConsPlusNormal"/>
            </w:pP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12 4 02 10030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6062845,3</w:t>
            </w:r>
          </w:p>
        </w:tc>
        <w:tc>
          <w:tcPr>
            <w:tcW w:w="1586" w:type="dxa"/>
          </w:tcPr>
          <w:p w:rsidR="000125C9" w:rsidRDefault="000125C9">
            <w:pPr>
              <w:pStyle w:val="ConsPlusNormal"/>
              <w:jc w:val="center"/>
            </w:pPr>
            <w:r>
              <w:t>6071423,7</w:t>
            </w:r>
          </w:p>
        </w:tc>
        <w:tc>
          <w:tcPr>
            <w:tcW w:w="1587" w:type="dxa"/>
          </w:tcPr>
          <w:p w:rsidR="000125C9" w:rsidRDefault="000125C9">
            <w:pPr>
              <w:pStyle w:val="ConsPlusNormal"/>
              <w:jc w:val="center"/>
            </w:pPr>
            <w:r>
              <w:t>6112218,2</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6062845,3</w:t>
            </w:r>
          </w:p>
        </w:tc>
        <w:tc>
          <w:tcPr>
            <w:tcW w:w="1586" w:type="dxa"/>
          </w:tcPr>
          <w:p w:rsidR="000125C9" w:rsidRDefault="000125C9">
            <w:pPr>
              <w:pStyle w:val="ConsPlusNormal"/>
              <w:jc w:val="center"/>
            </w:pPr>
            <w:r>
              <w:t>6071423,7</w:t>
            </w:r>
          </w:p>
        </w:tc>
        <w:tc>
          <w:tcPr>
            <w:tcW w:w="1587" w:type="dxa"/>
          </w:tcPr>
          <w:p w:rsidR="000125C9" w:rsidRDefault="000125C9">
            <w:pPr>
              <w:pStyle w:val="ConsPlusNormal"/>
              <w:jc w:val="center"/>
            </w:pPr>
            <w:r>
              <w:t>6112218,2</w:t>
            </w:r>
          </w:p>
        </w:tc>
      </w:tr>
      <w:tr w:rsidR="000125C9">
        <w:tc>
          <w:tcPr>
            <w:tcW w:w="4139" w:type="dxa"/>
          </w:tcPr>
          <w:p w:rsidR="000125C9" w:rsidRDefault="000125C9">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w:t>
            </w:r>
          </w:p>
        </w:tc>
        <w:tc>
          <w:tcPr>
            <w:tcW w:w="701" w:type="dxa"/>
          </w:tcPr>
          <w:p w:rsidR="000125C9" w:rsidRDefault="000125C9">
            <w:pPr>
              <w:pStyle w:val="ConsPlusNormal"/>
            </w:pPr>
          </w:p>
        </w:tc>
        <w:tc>
          <w:tcPr>
            <w:tcW w:w="1586" w:type="dxa"/>
          </w:tcPr>
          <w:p w:rsidR="000125C9" w:rsidRDefault="000125C9">
            <w:pPr>
              <w:pStyle w:val="ConsPlusNormal"/>
              <w:jc w:val="center"/>
            </w:pPr>
            <w:r>
              <w:t>5115221,4</w:t>
            </w:r>
          </w:p>
        </w:tc>
        <w:tc>
          <w:tcPr>
            <w:tcW w:w="1586" w:type="dxa"/>
          </w:tcPr>
          <w:p w:rsidR="000125C9" w:rsidRDefault="000125C9">
            <w:pPr>
              <w:pStyle w:val="ConsPlusNormal"/>
              <w:jc w:val="center"/>
            </w:pPr>
            <w:r>
              <w:t>5200660,1</w:t>
            </w:r>
          </w:p>
        </w:tc>
        <w:tc>
          <w:tcPr>
            <w:tcW w:w="1587" w:type="dxa"/>
          </w:tcPr>
          <w:p w:rsidR="000125C9" w:rsidRDefault="000125C9">
            <w:pPr>
              <w:pStyle w:val="ConsPlusNormal"/>
              <w:jc w:val="center"/>
            </w:pPr>
            <w:r>
              <w:t>5227199,3</w:t>
            </w:r>
          </w:p>
        </w:tc>
      </w:tr>
      <w:tr w:rsidR="000125C9">
        <w:tc>
          <w:tcPr>
            <w:tcW w:w="4139" w:type="dxa"/>
          </w:tcPr>
          <w:p w:rsidR="000125C9" w:rsidRDefault="000125C9">
            <w:pPr>
              <w:pStyle w:val="ConsPlusNormal"/>
            </w:pPr>
            <w:r>
              <w:t>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13 4 01 10040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14993,3</w:t>
            </w:r>
          </w:p>
        </w:tc>
        <w:tc>
          <w:tcPr>
            <w:tcW w:w="1586" w:type="dxa"/>
          </w:tcPr>
          <w:p w:rsidR="000125C9" w:rsidRDefault="000125C9">
            <w:pPr>
              <w:pStyle w:val="ConsPlusNormal"/>
              <w:jc w:val="center"/>
            </w:pPr>
            <w:r>
              <w:t>14993,3</w:t>
            </w:r>
          </w:p>
        </w:tc>
        <w:tc>
          <w:tcPr>
            <w:tcW w:w="1587" w:type="dxa"/>
          </w:tcPr>
          <w:p w:rsidR="000125C9" w:rsidRDefault="000125C9">
            <w:pPr>
              <w:pStyle w:val="ConsPlusNormal"/>
              <w:jc w:val="center"/>
            </w:pPr>
            <w:r>
              <w:t>14993,3</w:t>
            </w:r>
          </w:p>
        </w:tc>
      </w:tr>
      <w:tr w:rsidR="000125C9">
        <w:tc>
          <w:tcPr>
            <w:tcW w:w="4139" w:type="dxa"/>
          </w:tcPr>
          <w:p w:rsidR="000125C9" w:rsidRDefault="000125C9">
            <w:pPr>
              <w:pStyle w:val="ConsPlusNormal"/>
            </w:pPr>
            <w:r>
              <w:t>Предоставление гражданам субсидий на оплату жилого помещения и коммунальных услуг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13 4 01 10040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998216,5</w:t>
            </w:r>
          </w:p>
        </w:tc>
        <w:tc>
          <w:tcPr>
            <w:tcW w:w="1586" w:type="dxa"/>
          </w:tcPr>
          <w:p w:rsidR="000125C9" w:rsidRDefault="000125C9">
            <w:pPr>
              <w:pStyle w:val="ConsPlusNormal"/>
              <w:jc w:val="center"/>
            </w:pPr>
            <w:r>
              <w:t>999550,3</w:t>
            </w:r>
          </w:p>
        </w:tc>
        <w:tc>
          <w:tcPr>
            <w:tcW w:w="1587" w:type="dxa"/>
          </w:tcPr>
          <w:p w:rsidR="000125C9" w:rsidRDefault="000125C9">
            <w:pPr>
              <w:pStyle w:val="ConsPlusNormal"/>
              <w:jc w:val="center"/>
            </w:pPr>
            <w:r>
              <w:t>999550,3</w:t>
            </w:r>
          </w:p>
        </w:tc>
      </w:tr>
      <w:tr w:rsidR="000125C9">
        <w:tc>
          <w:tcPr>
            <w:tcW w:w="4139" w:type="dxa"/>
          </w:tcPr>
          <w:p w:rsidR="000125C9" w:rsidRDefault="000125C9">
            <w:pPr>
              <w:pStyle w:val="ConsPlusNormal"/>
            </w:pPr>
            <w:r>
              <w:t>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13 4 01 10050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23015,9</w:t>
            </w:r>
          </w:p>
        </w:tc>
        <w:tc>
          <w:tcPr>
            <w:tcW w:w="1586" w:type="dxa"/>
          </w:tcPr>
          <w:p w:rsidR="000125C9" w:rsidRDefault="000125C9">
            <w:pPr>
              <w:pStyle w:val="ConsPlusNormal"/>
              <w:jc w:val="center"/>
            </w:pPr>
            <w:r>
              <w:t>23015,9</w:t>
            </w:r>
          </w:p>
        </w:tc>
        <w:tc>
          <w:tcPr>
            <w:tcW w:w="1587" w:type="dxa"/>
          </w:tcPr>
          <w:p w:rsidR="000125C9" w:rsidRDefault="000125C9">
            <w:pPr>
              <w:pStyle w:val="ConsPlusNormal"/>
              <w:jc w:val="center"/>
            </w:pPr>
            <w:r>
              <w:t>23015,9</w:t>
            </w:r>
          </w:p>
        </w:tc>
      </w:tr>
      <w:tr w:rsidR="000125C9">
        <w:tc>
          <w:tcPr>
            <w:tcW w:w="4139" w:type="dxa"/>
          </w:tcPr>
          <w:p w:rsidR="000125C9" w:rsidRDefault="000125C9">
            <w:pPr>
              <w:pStyle w:val="ConsPlusNormal"/>
            </w:pPr>
            <w:r>
              <w:t>Обеспечение мер социальной поддержки ветеранов труда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13 4 01 10050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1551933,4</w:t>
            </w:r>
          </w:p>
        </w:tc>
        <w:tc>
          <w:tcPr>
            <w:tcW w:w="1586" w:type="dxa"/>
          </w:tcPr>
          <w:p w:rsidR="000125C9" w:rsidRDefault="000125C9">
            <w:pPr>
              <w:pStyle w:val="ConsPlusNormal"/>
              <w:jc w:val="center"/>
            </w:pPr>
            <w:r>
              <w:t>1551933,4</w:t>
            </w:r>
          </w:p>
        </w:tc>
        <w:tc>
          <w:tcPr>
            <w:tcW w:w="1587" w:type="dxa"/>
          </w:tcPr>
          <w:p w:rsidR="000125C9" w:rsidRDefault="000125C9">
            <w:pPr>
              <w:pStyle w:val="ConsPlusNormal"/>
              <w:jc w:val="center"/>
            </w:pPr>
            <w:r>
              <w:t>1551933,4</w:t>
            </w:r>
          </w:p>
        </w:tc>
      </w:tr>
      <w:tr w:rsidR="000125C9">
        <w:tc>
          <w:tcPr>
            <w:tcW w:w="4139" w:type="dxa"/>
          </w:tcPr>
          <w:p w:rsidR="000125C9" w:rsidRDefault="000125C9">
            <w:pPr>
              <w:pStyle w:val="ConsPlusNormal"/>
            </w:pPr>
            <w:r>
              <w:t>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13 4 01 10060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613,2</w:t>
            </w:r>
          </w:p>
        </w:tc>
        <w:tc>
          <w:tcPr>
            <w:tcW w:w="1586" w:type="dxa"/>
          </w:tcPr>
          <w:p w:rsidR="000125C9" w:rsidRDefault="000125C9">
            <w:pPr>
              <w:pStyle w:val="ConsPlusNormal"/>
              <w:jc w:val="center"/>
            </w:pPr>
            <w:r>
              <w:t>613,2</w:t>
            </w:r>
          </w:p>
        </w:tc>
        <w:tc>
          <w:tcPr>
            <w:tcW w:w="1587" w:type="dxa"/>
          </w:tcPr>
          <w:p w:rsidR="000125C9" w:rsidRDefault="000125C9">
            <w:pPr>
              <w:pStyle w:val="ConsPlusNormal"/>
              <w:jc w:val="center"/>
            </w:pPr>
            <w:r>
              <w:t>613,2</w:t>
            </w:r>
          </w:p>
        </w:tc>
      </w:tr>
      <w:tr w:rsidR="000125C9">
        <w:tc>
          <w:tcPr>
            <w:tcW w:w="4139" w:type="dxa"/>
          </w:tcPr>
          <w:p w:rsidR="000125C9" w:rsidRDefault="000125C9">
            <w:pPr>
              <w:pStyle w:val="ConsPlusNormal"/>
            </w:pPr>
            <w:r>
              <w:t>Обеспечение мер социальной поддержки тружеников тыла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13 4 01 10060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40880,1</w:t>
            </w:r>
          </w:p>
        </w:tc>
        <w:tc>
          <w:tcPr>
            <w:tcW w:w="1586" w:type="dxa"/>
          </w:tcPr>
          <w:p w:rsidR="000125C9" w:rsidRDefault="000125C9">
            <w:pPr>
              <w:pStyle w:val="ConsPlusNormal"/>
              <w:jc w:val="center"/>
            </w:pPr>
            <w:r>
              <w:t>40880,1</w:t>
            </w:r>
          </w:p>
        </w:tc>
        <w:tc>
          <w:tcPr>
            <w:tcW w:w="1587" w:type="dxa"/>
          </w:tcPr>
          <w:p w:rsidR="000125C9" w:rsidRDefault="000125C9">
            <w:pPr>
              <w:pStyle w:val="ConsPlusNormal"/>
              <w:jc w:val="center"/>
            </w:pPr>
            <w:r>
              <w:t>40880,1</w:t>
            </w:r>
          </w:p>
        </w:tc>
      </w:tr>
      <w:tr w:rsidR="000125C9">
        <w:tc>
          <w:tcPr>
            <w:tcW w:w="4139" w:type="dxa"/>
          </w:tcPr>
          <w:p w:rsidR="000125C9" w:rsidRDefault="000125C9">
            <w:pPr>
              <w:pStyle w:val="ConsPlusNormal"/>
            </w:pPr>
            <w:r>
              <w:t>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13 4 01 10070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192,6</w:t>
            </w:r>
          </w:p>
        </w:tc>
        <w:tc>
          <w:tcPr>
            <w:tcW w:w="1586" w:type="dxa"/>
          </w:tcPr>
          <w:p w:rsidR="000125C9" w:rsidRDefault="000125C9">
            <w:pPr>
              <w:pStyle w:val="ConsPlusNormal"/>
              <w:jc w:val="center"/>
            </w:pPr>
            <w:r>
              <w:t>192,6</w:t>
            </w:r>
          </w:p>
        </w:tc>
        <w:tc>
          <w:tcPr>
            <w:tcW w:w="1587" w:type="dxa"/>
          </w:tcPr>
          <w:p w:rsidR="000125C9" w:rsidRDefault="000125C9">
            <w:pPr>
              <w:pStyle w:val="ConsPlusNormal"/>
              <w:jc w:val="center"/>
            </w:pPr>
            <w:r>
              <w:t>192,6</w:t>
            </w:r>
          </w:p>
        </w:tc>
      </w:tr>
      <w:tr w:rsidR="000125C9">
        <w:tc>
          <w:tcPr>
            <w:tcW w:w="4139" w:type="dxa"/>
          </w:tcPr>
          <w:p w:rsidR="000125C9" w:rsidRDefault="000125C9">
            <w:pPr>
              <w:pStyle w:val="ConsPlusNormal"/>
            </w:pPr>
            <w:r>
              <w:t>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13 4 01 10070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16852,5</w:t>
            </w:r>
          </w:p>
        </w:tc>
        <w:tc>
          <w:tcPr>
            <w:tcW w:w="1586" w:type="dxa"/>
          </w:tcPr>
          <w:p w:rsidR="000125C9" w:rsidRDefault="000125C9">
            <w:pPr>
              <w:pStyle w:val="ConsPlusNormal"/>
              <w:jc w:val="center"/>
            </w:pPr>
            <w:r>
              <w:t>16852,5</w:t>
            </w:r>
          </w:p>
        </w:tc>
        <w:tc>
          <w:tcPr>
            <w:tcW w:w="1587" w:type="dxa"/>
          </w:tcPr>
          <w:p w:rsidR="000125C9" w:rsidRDefault="000125C9">
            <w:pPr>
              <w:pStyle w:val="ConsPlusNormal"/>
              <w:jc w:val="center"/>
            </w:pPr>
            <w:r>
              <w:t>16852,5</w:t>
            </w:r>
          </w:p>
        </w:tc>
      </w:tr>
      <w:tr w:rsidR="000125C9">
        <w:tc>
          <w:tcPr>
            <w:tcW w:w="4139" w:type="dxa"/>
          </w:tcPr>
          <w:p w:rsidR="000125C9" w:rsidRDefault="000125C9">
            <w:pPr>
              <w:pStyle w:val="ConsPlusNormal"/>
            </w:pPr>
            <w:r>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13 4 01 10110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36636,2</w:t>
            </w:r>
          </w:p>
        </w:tc>
        <w:tc>
          <w:tcPr>
            <w:tcW w:w="1586" w:type="dxa"/>
          </w:tcPr>
          <w:p w:rsidR="000125C9" w:rsidRDefault="000125C9">
            <w:pPr>
              <w:pStyle w:val="ConsPlusNormal"/>
              <w:jc w:val="center"/>
            </w:pPr>
            <w:r>
              <w:t>36636,2</w:t>
            </w:r>
          </w:p>
        </w:tc>
        <w:tc>
          <w:tcPr>
            <w:tcW w:w="1587" w:type="dxa"/>
          </w:tcPr>
          <w:p w:rsidR="000125C9" w:rsidRDefault="000125C9">
            <w:pPr>
              <w:pStyle w:val="ConsPlusNormal"/>
              <w:jc w:val="center"/>
            </w:pPr>
            <w:r>
              <w:t>36636,2</w:t>
            </w:r>
          </w:p>
        </w:tc>
      </w:tr>
      <w:tr w:rsidR="000125C9">
        <w:tc>
          <w:tcPr>
            <w:tcW w:w="4139" w:type="dxa"/>
          </w:tcPr>
          <w:p w:rsidR="000125C9" w:rsidRDefault="000125C9">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13 4 01 10120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0,2</w:t>
            </w:r>
          </w:p>
        </w:tc>
        <w:tc>
          <w:tcPr>
            <w:tcW w:w="1586" w:type="dxa"/>
          </w:tcPr>
          <w:p w:rsidR="000125C9" w:rsidRDefault="000125C9">
            <w:pPr>
              <w:pStyle w:val="ConsPlusNormal"/>
              <w:jc w:val="center"/>
            </w:pPr>
            <w:r>
              <w:t>0,2</w:t>
            </w:r>
          </w:p>
        </w:tc>
        <w:tc>
          <w:tcPr>
            <w:tcW w:w="1587" w:type="dxa"/>
          </w:tcPr>
          <w:p w:rsidR="000125C9" w:rsidRDefault="000125C9">
            <w:pPr>
              <w:pStyle w:val="ConsPlusNormal"/>
              <w:jc w:val="center"/>
            </w:pPr>
            <w:r>
              <w:t>0,2</w:t>
            </w:r>
          </w:p>
        </w:tc>
      </w:tr>
      <w:tr w:rsidR="000125C9">
        <w:tc>
          <w:tcPr>
            <w:tcW w:w="4139" w:type="dxa"/>
          </w:tcPr>
          <w:p w:rsidR="000125C9" w:rsidRDefault="000125C9">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13 4 01 10120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19,8</w:t>
            </w:r>
          </w:p>
        </w:tc>
        <w:tc>
          <w:tcPr>
            <w:tcW w:w="1586" w:type="dxa"/>
          </w:tcPr>
          <w:p w:rsidR="000125C9" w:rsidRDefault="000125C9">
            <w:pPr>
              <w:pStyle w:val="ConsPlusNormal"/>
              <w:jc w:val="center"/>
            </w:pPr>
            <w:r>
              <w:t>19,8</w:t>
            </w:r>
          </w:p>
        </w:tc>
        <w:tc>
          <w:tcPr>
            <w:tcW w:w="1587" w:type="dxa"/>
          </w:tcPr>
          <w:p w:rsidR="000125C9" w:rsidRDefault="000125C9">
            <w:pPr>
              <w:pStyle w:val="ConsPlusNormal"/>
              <w:jc w:val="center"/>
            </w:pPr>
            <w:r>
              <w:t>19,8</w:t>
            </w:r>
          </w:p>
        </w:tc>
      </w:tr>
      <w:tr w:rsidR="000125C9">
        <w:tc>
          <w:tcPr>
            <w:tcW w:w="4139" w:type="dxa"/>
          </w:tcPr>
          <w:p w:rsidR="000125C9" w:rsidRDefault="000125C9">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13 4 01 10130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0,3</w:t>
            </w:r>
          </w:p>
        </w:tc>
        <w:tc>
          <w:tcPr>
            <w:tcW w:w="1586" w:type="dxa"/>
          </w:tcPr>
          <w:p w:rsidR="000125C9" w:rsidRDefault="000125C9">
            <w:pPr>
              <w:pStyle w:val="ConsPlusNormal"/>
              <w:jc w:val="center"/>
            </w:pPr>
            <w:r>
              <w:t>0,3</w:t>
            </w:r>
          </w:p>
        </w:tc>
        <w:tc>
          <w:tcPr>
            <w:tcW w:w="1587" w:type="dxa"/>
          </w:tcPr>
          <w:p w:rsidR="000125C9" w:rsidRDefault="000125C9">
            <w:pPr>
              <w:pStyle w:val="ConsPlusNormal"/>
              <w:jc w:val="center"/>
            </w:pPr>
            <w:r>
              <w:t>0,3</w:t>
            </w:r>
          </w:p>
        </w:tc>
      </w:tr>
      <w:tr w:rsidR="000125C9">
        <w:tc>
          <w:tcPr>
            <w:tcW w:w="4139" w:type="dxa"/>
          </w:tcPr>
          <w:p w:rsidR="000125C9" w:rsidRDefault="000125C9">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13 4 01 10130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24,7</w:t>
            </w:r>
          </w:p>
        </w:tc>
        <w:tc>
          <w:tcPr>
            <w:tcW w:w="1586" w:type="dxa"/>
          </w:tcPr>
          <w:p w:rsidR="000125C9" w:rsidRDefault="000125C9">
            <w:pPr>
              <w:pStyle w:val="ConsPlusNormal"/>
              <w:jc w:val="center"/>
            </w:pPr>
            <w:r>
              <w:t>24,7</w:t>
            </w:r>
          </w:p>
        </w:tc>
        <w:tc>
          <w:tcPr>
            <w:tcW w:w="1587" w:type="dxa"/>
          </w:tcPr>
          <w:p w:rsidR="000125C9" w:rsidRDefault="000125C9">
            <w:pPr>
              <w:pStyle w:val="ConsPlusNormal"/>
              <w:jc w:val="center"/>
            </w:pPr>
            <w:r>
              <w:t>24,7</w:t>
            </w:r>
          </w:p>
        </w:tc>
      </w:tr>
      <w:tr w:rsidR="000125C9">
        <w:tc>
          <w:tcPr>
            <w:tcW w:w="4139" w:type="dxa"/>
          </w:tcPr>
          <w:p w:rsidR="000125C9" w:rsidRDefault="000125C9">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6,3</w:t>
            </w:r>
          </w:p>
        </w:tc>
        <w:tc>
          <w:tcPr>
            <w:tcW w:w="1586" w:type="dxa"/>
          </w:tcPr>
          <w:p w:rsidR="000125C9" w:rsidRDefault="000125C9">
            <w:pPr>
              <w:pStyle w:val="ConsPlusNormal"/>
              <w:jc w:val="center"/>
            </w:pPr>
            <w:r>
              <w:t>6,3</w:t>
            </w:r>
          </w:p>
        </w:tc>
        <w:tc>
          <w:tcPr>
            <w:tcW w:w="1587" w:type="dxa"/>
          </w:tcPr>
          <w:p w:rsidR="000125C9" w:rsidRDefault="000125C9">
            <w:pPr>
              <w:pStyle w:val="ConsPlusNormal"/>
              <w:jc w:val="center"/>
            </w:pPr>
            <w:r>
              <w:t>6,3</w:t>
            </w:r>
          </w:p>
        </w:tc>
      </w:tr>
      <w:tr w:rsidR="000125C9">
        <w:tc>
          <w:tcPr>
            <w:tcW w:w="4139" w:type="dxa"/>
          </w:tcPr>
          <w:p w:rsidR="000125C9" w:rsidRDefault="000125C9">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625,9</w:t>
            </w:r>
          </w:p>
        </w:tc>
        <w:tc>
          <w:tcPr>
            <w:tcW w:w="1586" w:type="dxa"/>
          </w:tcPr>
          <w:p w:rsidR="000125C9" w:rsidRDefault="000125C9">
            <w:pPr>
              <w:pStyle w:val="ConsPlusNormal"/>
              <w:jc w:val="center"/>
            </w:pPr>
            <w:r>
              <w:t>625,9</w:t>
            </w:r>
          </w:p>
        </w:tc>
        <w:tc>
          <w:tcPr>
            <w:tcW w:w="1587" w:type="dxa"/>
          </w:tcPr>
          <w:p w:rsidR="000125C9" w:rsidRDefault="000125C9">
            <w:pPr>
              <w:pStyle w:val="ConsPlusNormal"/>
              <w:jc w:val="center"/>
            </w:pPr>
            <w:r>
              <w:t>625,9</w:t>
            </w:r>
          </w:p>
        </w:tc>
      </w:tr>
      <w:tr w:rsidR="000125C9">
        <w:tc>
          <w:tcPr>
            <w:tcW w:w="4139" w:type="dxa"/>
          </w:tcPr>
          <w:p w:rsidR="000125C9" w:rsidRDefault="000125C9">
            <w:pPr>
              <w:pStyle w:val="ConsPlusNormal"/>
            </w:pPr>
            <w:r>
              <w:t>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224,9</w:t>
            </w:r>
          </w:p>
        </w:tc>
        <w:tc>
          <w:tcPr>
            <w:tcW w:w="1586" w:type="dxa"/>
          </w:tcPr>
          <w:p w:rsidR="000125C9" w:rsidRDefault="000125C9">
            <w:pPr>
              <w:pStyle w:val="ConsPlusNormal"/>
              <w:jc w:val="center"/>
            </w:pPr>
            <w:r>
              <w:t>249,8</w:t>
            </w:r>
          </w:p>
        </w:tc>
        <w:tc>
          <w:tcPr>
            <w:tcW w:w="1587" w:type="dxa"/>
          </w:tcPr>
          <w:p w:rsidR="000125C9" w:rsidRDefault="000125C9">
            <w:pPr>
              <w:pStyle w:val="ConsPlusNormal"/>
              <w:jc w:val="center"/>
            </w:pPr>
            <w:r>
              <w:t>277,4</w:t>
            </w:r>
          </w:p>
        </w:tc>
      </w:tr>
      <w:tr w:rsidR="000125C9">
        <w:tc>
          <w:tcPr>
            <w:tcW w:w="4139" w:type="dxa"/>
          </w:tcPr>
          <w:p w:rsidR="000125C9" w:rsidRDefault="000125C9">
            <w:pPr>
              <w:pStyle w:val="ConsPlusNormal"/>
            </w:pPr>
            <w:r>
              <w:t>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18003,0</w:t>
            </w:r>
          </w:p>
        </w:tc>
        <w:tc>
          <w:tcPr>
            <w:tcW w:w="1586" w:type="dxa"/>
          </w:tcPr>
          <w:p w:rsidR="000125C9" w:rsidRDefault="000125C9">
            <w:pPr>
              <w:pStyle w:val="ConsPlusNormal"/>
              <w:jc w:val="center"/>
            </w:pPr>
            <w:r>
              <w:t>19991,9</w:t>
            </w:r>
          </w:p>
        </w:tc>
        <w:tc>
          <w:tcPr>
            <w:tcW w:w="1587" w:type="dxa"/>
          </w:tcPr>
          <w:p w:rsidR="000125C9" w:rsidRDefault="000125C9">
            <w:pPr>
              <w:pStyle w:val="ConsPlusNormal"/>
              <w:jc w:val="center"/>
            </w:pPr>
            <w:r>
              <w:t>22195,0</w:t>
            </w:r>
          </w:p>
        </w:tc>
      </w:tr>
      <w:tr w:rsidR="000125C9">
        <w:tc>
          <w:tcPr>
            <w:tcW w:w="4139" w:type="dxa"/>
          </w:tcPr>
          <w:p w:rsidR="000125C9" w:rsidRDefault="000125C9">
            <w:pPr>
              <w:pStyle w:val="ConsPlusNormal"/>
            </w:pPr>
            <w:r>
              <w:t>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6,4</w:t>
            </w:r>
          </w:p>
        </w:tc>
        <w:tc>
          <w:tcPr>
            <w:tcW w:w="1586" w:type="dxa"/>
          </w:tcPr>
          <w:p w:rsidR="000125C9" w:rsidRDefault="000125C9">
            <w:pPr>
              <w:pStyle w:val="ConsPlusNormal"/>
              <w:jc w:val="center"/>
            </w:pPr>
            <w:r>
              <w:t>6,4</w:t>
            </w:r>
          </w:p>
        </w:tc>
        <w:tc>
          <w:tcPr>
            <w:tcW w:w="1587" w:type="dxa"/>
          </w:tcPr>
          <w:p w:rsidR="000125C9" w:rsidRDefault="000125C9">
            <w:pPr>
              <w:pStyle w:val="ConsPlusNormal"/>
              <w:jc w:val="center"/>
            </w:pPr>
            <w:r>
              <w:t>6,4</w:t>
            </w:r>
          </w:p>
        </w:tc>
      </w:tr>
      <w:tr w:rsidR="000125C9">
        <w:tc>
          <w:tcPr>
            <w:tcW w:w="4139" w:type="dxa"/>
          </w:tcPr>
          <w:p w:rsidR="000125C9" w:rsidRDefault="000125C9">
            <w:pPr>
              <w:pStyle w:val="ConsPlusNormal"/>
            </w:pPr>
            <w:r>
              <w:t>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13 4 01 10270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637,6</w:t>
            </w:r>
          </w:p>
        </w:tc>
        <w:tc>
          <w:tcPr>
            <w:tcW w:w="1586" w:type="dxa"/>
          </w:tcPr>
          <w:p w:rsidR="000125C9" w:rsidRDefault="000125C9">
            <w:pPr>
              <w:pStyle w:val="ConsPlusNormal"/>
              <w:jc w:val="center"/>
            </w:pPr>
            <w:r>
              <w:t>637,6</w:t>
            </w:r>
          </w:p>
        </w:tc>
        <w:tc>
          <w:tcPr>
            <w:tcW w:w="1587" w:type="dxa"/>
          </w:tcPr>
          <w:p w:rsidR="000125C9" w:rsidRDefault="000125C9">
            <w:pPr>
              <w:pStyle w:val="ConsPlusNormal"/>
              <w:jc w:val="center"/>
            </w:pPr>
            <w:r>
              <w:t>637,6</w:t>
            </w:r>
          </w:p>
        </w:tc>
      </w:tr>
      <w:tr w:rsidR="000125C9">
        <w:tc>
          <w:tcPr>
            <w:tcW w:w="4139" w:type="dxa"/>
          </w:tcPr>
          <w:p w:rsidR="000125C9" w:rsidRDefault="000125C9">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10,4</w:t>
            </w:r>
          </w:p>
        </w:tc>
        <w:tc>
          <w:tcPr>
            <w:tcW w:w="1586" w:type="dxa"/>
          </w:tcPr>
          <w:p w:rsidR="000125C9" w:rsidRDefault="000125C9">
            <w:pPr>
              <w:pStyle w:val="ConsPlusNormal"/>
              <w:jc w:val="center"/>
            </w:pPr>
            <w:r>
              <w:t>10,4</w:t>
            </w:r>
          </w:p>
        </w:tc>
        <w:tc>
          <w:tcPr>
            <w:tcW w:w="1587" w:type="dxa"/>
          </w:tcPr>
          <w:p w:rsidR="000125C9" w:rsidRDefault="000125C9">
            <w:pPr>
              <w:pStyle w:val="ConsPlusNormal"/>
              <w:jc w:val="center"/>
            </w:pPr>
            <w:r>
              <w:t>10,4</w:t>
            </w:r>
          </w:p>
        </w:tc>
      </w:tr>
      <w:tr w:rsidR="000125C9">
        <w:tc>
          <w:tcPr>
            <w:tcW w:w="4139" w:type="dxa"/>
          </w:tcPr>
          <w:p w:rsidR="000125C9" w:rsidRDefault="000125C9">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13 4 01 10280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1044,8</w:t>
            </w:r>
          </w:p>
        </w:tc>
        <w:tc>
          <w:tcPr>
            <w:tcW w:w="1586" w:type="dxa"/>
          </w:tcPr>
          <w:p w:rsidR="000125C9" w:rsidRDefault="000125C9">
            <w:pPr>
              <w:pStyle w:val="ConsPlusNormal"/>
              <w:jc w:val="center"/>
            </w:pPr>
            <w:r>
              <w:t>1044,8</w:t>
            </w:r>
          </w:p>
        </w:tc>
        <w:tc>
          <w:tcPr>
            <w:tcW w:w="1587" w:type="dxa"/>
          </w:tcPr>
          <w:p w:rsidR="000125C9" w:rsidRDefault="000125C9">
            <w:pPr>
              <w:pStyle w:val="ConsPlusNormal"/>
              <w:jc w:val="center"/>
            </w:pPr>
            <w:r>
              <w:t>1044,8</w:t>
            </w:r>
          </w:p>
        </w:tc>
      </w:tr>
      <w:tr w:rsidR="000125C9">
        <w:tc>
          <w:tcPr>
            <w:tcW w:w="4139" w:type="dxa"/>
          </w:tcPr>
          <w:p w:rsidR="000125C9" w:rsidRDefault="000125C9">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859,5</w:t>
            </w:r>
          </w:p>
        </w:tc>
        <w:tc>
          <w:tcPr>
            <w:tcW w:w="1586" w:type="dxa"/>
          </w:tcPr>
          <w:p w:rsidR="000125C9" w:rsidRDefault="000125C9">
            <w:pPr>
              <w:pStyle w:val="ConsPlusNormal"/>
              <w:jc w:val="center"/>
            </w:pPr>
            <w:r>
              <w:t>970,6</w:t>
            </w:r>
          </w:p>
        </w:tc>
        <w:tc>
          <w:tcPr>
            <w:tcW w:w="1587" w:type="dxa"/>
          </w:tcPr>
          <w:p w:rsidR="000125C9" w:rsidRDefault="000125C9">
            <w:pPr>
              <w:pStyle w:val="ConsPlusNormal"/>
              <w:jc w:val="center"/>
            </w:pPr>
            <w:r>
              <w:t>1043,0</w:t>
            </w:r>
          </w:p>
        </w:tc>
      </w:tr>
      <w:tr w:rsidR="000125C9">
        <w:tc>
          <w:tcPr>
            <w:tcW w:w="4139" w:type="dxa"/>
          </w:tcPr>
          <w:p w:rsidR="000125C9" w:rsidRDefault="000125C9">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13 4 01 10290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85947,0</w:t>
            </w:r>
          </w:p>
        </w:tc>
        <w:tc>
          <w:tcPr>
            <w:tcW w:w="1586" w:type="dxa"/>
          </w:tcPr>
          <w:p w:rsidR="000125C9" w:rsidRDefault="000125C9">
            <w:pPr>
              <w:pStyle w:val="ConsPlusNormal"/>
              <w:jc w:val="center"/>
            </w:pPr>
            <w:r>
              <w:t>97059,7</w:t>
            </w:r>
          </w:p>
        </w:tc>
        <w:tc>
          <w:tcPr>
            <w:tcW w:w="1587" w:type="dxa"/>
          </w:tcPr>
          <w:p w:rsidR="000125C9" w:rsidRDefault="000125C9">
            <w:pPr>
              <w:pStyle w:val="ConsPlusNormal"/>
              <w:jc w:val="center"/>
            </w:pPr>
            <w:r>
              <w:t>100320,1</w:t>
            </w:r>
          </w:p>
        </w:tc>
      </w:tr>
      <w:tr w:rsidR="000125C9">
        <w:tc>
          <w:tcPr>
            <w:tcW w:w="4139" w:type="dxa"/>
          </w:tcPr>
          <w:p w:rsidR="000125C9" w:rsidRDefault="000125C9">
            <w:pPr>
              <w:pStyle w:val="ConsPlusNormal"/>
            </w:pPr>
            <w:r>
              <w:t>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13 4 01 10300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12,0</w:t>
            </w:r>
          </w:p>
        </w:tc>
        <w:tc>
          <w:tcPr>
            <w:tcW w:w="1586" w:type="dxa"/>
          </w:tcPr>
          <w:p w:rsidR="000125C9" w:rsidRDefault="000125C9">
            <w:pPr>
              <w:pStyle w:val="ConsPlusNormal"/>
              <w:jc w:val="center"/>
            </w:pPr>
            <w:r>
              <w:t>12,0</w:t>
            </w:r>
          </w:p>
        </w:tc>
        <w:tc>
          <w:tcPr>
            <w:tcW w:w="1587" w:type="dxa"/>
          </w:tcPr>
          <w:p w:rsidR="000125C9" w:rsidRDefault="000125C9">
            <w:pPr>
              <w:pStyle w:val="ConsPlusNormal"/>
              <w:jc w:val="center"/>
            </w:pPr>
            <w:r>
              <w:t>12,0</w:t>
            </w:r>
          </w:p>
        </w:tc>
      </w:tr>
      <w:tr w:rsidR="000125C9">
        <w:tc>
          <w:tcPr>
            <w:tcW w:w="4139" w:type="dxa"/>
          </w:tcPr>
          <w:p w:rsidR="000125C9" w:rsidRDefault="000125C9">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13 4 01 10300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1203,9</w:t>
            </w:r>
          </w:p>
        </w:tc>
        <w:tc>
          <w:tcPr>
            <w:tcW w:w="1586" w:type="dxa"/>
          </w:tcPr>
          <w:p w:rsidR="000125C9" w:rsidRDefault="000125C9">
            <w:pPr>
              <w:pStyle w:val="ConsPlusNormal"/>
              <w:jc w:val="center"/>
            </w:pPr>
            <w:r>
              <w:t>1203,9</w:t>
            </w:r>
          </w:p>
        </w:tc>
        <w:tc>
          <w:tcPr>
            <w:tcW w:w="1587" w:type="dxa"/>
          </w:tcPr>
          <w:p w:rsidR="000125C9" w:rsidRDefault="000125C9">
            <w:pPr>
              <w:pStyle w:val="ConsPlusNormal"/>
              <w:jc w:val="center"/>
            </w:pPr>
            <w:r>
              <w:t>1203,9</w:t>
            </w:r>
          </w:p>
        </w:tc>
      </w:tr>
      <w:tr w:rsidR="000125C9">
        <w:tc>
          <w:tcPr>
            <w:tcW w:w="4139" w:type="dxa"/>
          </w:tcPr>
          <w:p w:rsidR="000125C9" w:rsidRDefault="000125C9">
            <w:pPr>
              <w:pStyle w:val="ConsPlusNormal"/>
            </w:pPr>
            <w:r>
              <w:t>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13 4 01 10310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10,7</w:t>
            </w:r>
          </w:p>
        </w:tc>
        <w:tc>
          <w:tcPr>
            <w:tcW w:w="1586" w:type="dxa"/>
          </w:tcPr>
          <w:p w:rsidR="000125C9" w:rsidRDefault="000125C9">
            <w:pPr>
              <w:pStyle w:val="ConsPlusNormal"/>
              <w:jc w:val="center"/>
            </w:pPr>
            <w:r>
              <w:t>10,7</w:t>
            </w:r>
          </w:p>
        </w:tc>
        <w:tc>
          <w:tcPr>
            <w:tcW w:w="1587" w:type="dxa"/>
          </w:tcPr>
          <w:p w:rsidR="000125C9" w:rsidRDefault="000125C9">
            <w:pPr>
              <w:pStyle w:val="ConsPlusNormal"/>
              <w:jc w:val="center"/>
            </w:pPr>
            <w:r>
              <w:t>10,7</w:t>
            </w:r>
          </w:p>
        </w:tc>
      </w:tr>
      <w:tr w:rsidR="000125C9">
        <w:tc>
          <w:tcPr>
            <w:tcW w:w="4139" w:type="dxa"/>
          </w:tcPr>
          <w:p w:rsidR="000125C9" w:rsidRDefault="000125C9">
            <w:pPr>
              <w:pStyle w:val="ConsPlusNormal"/>
            </w:pPr>
            <w:r>
              <w:t>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13 4 01 10310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1073,2</w:t>
            </w:r>
          </w:p>
        </w:tc>
        <w:tc>
          <w:tcPr>
            <w:tcW w:w="1586" w:type="dxa"/>
          </w:tcPr>
          <w:p w:rsidR="000125C9" w:rsidRDefault="000125C9">
            <w:pPr>
              <w:pStyle w:val="ConsPlusNormal"/>
              <w:jc w:val="center"/>
            </w:pPr>
            <w:r>
              <w:t>1073,2</w:t>
            </w:r>
          </w:p>
        </w:tc>
        <w:tc>
          <w:tcPr>
            <w:tcW w:w="1587" w:type="dxa"/>
          </w:tcPr>
          <w:p w:rsidR="000125C9" w:rsidRDefault="000125C9">
            <w:pPr>
              <w:pStyle w:val="ConsPlusNormal"/>
              <w:jc w:val="center"/>
            </w:pPr>
            <w:r>
              <w:t>1073,2</w:t>
            </w:r>
          </w:p>
        </w:tc>
      </w:tr>
      <w:tr w:rsidR="000125C9">
        <w:tc>
          <w:tcPr>
            <w:tcW w:w="4139" w:type="dxa"/>
          </w:tcPr>
          <w:p w:rsidR="000125C9" w:rsidRDefault="000125C9">
            <w:pPr>
              <w:pStyle w:val="ConsPlusNormal"/>
            </w:pPr>
            <w:r>
              <w:t>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13 4 01 10320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4439,2</w:t>
            </w:r>
          </w:p>
        </w:tc>
        <w:tc>
          <w:tcPr>
            <w:tcW w:w="1586" w:type="dxa"/>
          </w:tcPr>
          <w:p w:rsidR="000125C9" w:rsidRDefault="000125C9">
            <w:pPr>
              <w:pStyle w:val="ConsPlusNormal"/>
              <w:jc w:val="center"/>
            </w:pPr>
            <w:r>
              <w:t>4794,3</w:t>
            </w:r>
          </w:p>
        </w:tc>
        <w:tc>
          <w:tcPr>
            <w:tcW w:w="1587" w:type="dxa"/>
          </w:tcPr>
          <w:p w:rsidR="000125C9" w:rsidRDefault="000125C9">
            <w:pPr>
              <w:pStyle w:val="ConsPlusNormal"/>
              <w:jc w:val="center"/>
            </w:pPr>
            <w:r>
              <w:t>5177,8</w:t>
            </w:r>
          </w:p>
        </w:tc>
      </w:tr>
      <w:tr w:rsidR="000125C9">
        <w:tc>
          <w:tcPr>
            <w:tcW w:w="4139" w:type="dxa"/>
          </w:tcPr>
          <w:p w:rsidR="000125C9" w:rsidRDefault="000125C9">
            <w:pPr>
              <w:pStyle w:val="ConsPlusNormal"/>
            </w:pPr>
            <w:r>
              <w:t>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13 4 01 10320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369933,7</w:t>
            </w:r>
          </w:p>
        </w:tc>
        <w:tc>
          <w:tcPr>
            <w:tcW w:w="1586" w:type="dxa"/>
          </w:tcPr>
          <w:p w:rsidR="000125C9" w:rsidRDefault="000125C9">
            <w:pPr>
              <w:pStyle w:val="ConsPlusNormal"/>
              <w:jc w:val="center"/>
            </w:pPr>
            <w:r>
              <w:t>399521,9</w:t>
            </w:r>
          </w:p>
        </w:tc>
        <w:tc>
          <w:tcPr>
            <w:tcW w:w="1587" w:type="dxa"/>
          </w:tcPr>
          <w:p w:rsidR="000125C9" w:rsidRDefault="000125C9">
            <w:pPr>
              <w:pStyle w:val="ConsPlusNormal"/>
              <w:jc w:val="center"/>
            </w:pPr>
            <w:r>
              <w:t>431482,8</w:t>
            </w:r>
          </w:p>
        </w:tc>
      </w:tr>
      <w:tr w:rsidR="000125C9">
        <w:tc>
          <w:tcPr>
            <w:tcW w:w="4139" w:type="dxa"/>
          </w:tcPr>
          <w:p w:rsidR="000125C9" w:rsidRDefault="000125C9">
            <w:pPr>
              <w:pStyle w:val="ConsPlusNormal"/>
            </w:pPr>
            <w:r>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13 4 01 10340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295,9</w:t>
            </w:r>
          </w:p>
        </w:tc>
        <w:tc>
          <w:tcPr>
            <w:tcW w:w="1586" w:type="dxa"/>
          </w:tcPr>
          <w:p w:rsidR="000125C9" w:rsidRDefault="000125C9">
            <w:pPr>
              <w:pStyle w:val="ConsPlusNormal"/>
              <w:jc w:val="center"/>
            </w:pPr>
            <w:r>
              <w:t>295,9</w:t>
            </w:r>
          </w:p>
        </w:tc>
        <w:tc>
          <w:tcPr>
            <w:tcW w:w="1587" w:type="dxa"/>
          </w:tcPr>
          <w:p w:rsidR="000125C9" w:rsidRDefault="000125C9">
            <w:pPr>
              <w:pStyle w:val="ConsPlusNormal"/>
              <w:jc w:val="center"/>
            </w:pPr>
            <w:r>
              <w:t>295,9</w:t>
            </w:r>
          </w:p>
        </w:tc>
      </w:tr>
      <w:tr w:rsidR="000125C9">
        <w:tc>
          <w:tcPr>
            <w:tcW w:w="4139" w:type="dxa"/>
          </w:tcPr>
          <w:p w:rsidR="000125C9" w:rsidRDefault="000125C9">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13 4 01 10340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19725,0</w:t>
            </w:r>
          </w:p>
        </w:tc>
        <w:tc>
          <w:tcPr>
            <w:tcW w:w="1586" w:type="dxa"/>
          </w:tcPr>
          <w:p w:rsidR="000125C9" w:rsidRDefault="000125C9">
            <w:pPr>
              <w:pStyle w:val="ConsPlusNormal"/>
              <w:jc w:val="center"/>
            </w:pPr>
            <w:r>
              <w:t>19725,0</w:t>
            </w:r>
          </w:p>
        </w:tc>
        <w:tc>
          <w:tcPr>
            <w:tcW w:w="1587" w:type="dxa"/>
          </w:tcPr>
          <w:p w:rsidR="000125C9" w:rsidRDefault="000125C9">
            <w:pPr>
              <w:pStyle w:val="ConsPlusNormal"/>
              <w:jc w:val="center"/>
            </w:pPr>
            <w:r>
              <w:t>19725,0</w:t>
            </w:r>
          </w:p>
        </w:tc>
      </w:tr>
      <w:tr w:rsidR="000125C9">
        <w:tc>
          <w:tcPr>
            <w:tcW w:w="4139" w:type="dxa"/>
          </w:tcPr>
          <w:p w:rsidR="000125C9" w:rsidRDefault="000125C9">
            <w:pPr>
              <w:pStyle w:val="ConsPlusNormal"/>
            </w:pPr>
            <w:r>
              <w:t>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13 4 01 10450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38354,7</w:t>
            </w:r>
          </w:p>
        </w:tc>
        <w:tc>
          <w:tcPr>
            <w:tcW w:w="1586" w:type="dxa"/>
          </w:tcPr>
          <w:p w:rsidR="000125C9" w:rsidRDefault="000125C9">
            <w:pPr>
              <w:pStyle w:val="ConsPlusNormal"/>
              <w:jc w:val="center"/>
            </w:pPr>
            <w:r>
              <w:t>38354,7</w:t>
            </w:r>
          </w:p>
        </w:tc>
        <w:tc>
          <w:tcPr>
            <w:tcW w:w="1587" w:type="dxa"/>
          </w:tcPr>
          <w:p w:rsidR="000125C9" w:rsidRDefault="000125C9">
            <w:pPr>
              <w:pStyle w:val="ConsPlusNormal"/>
              <w:jc w:val="center"/>
            </w:pPr>
            <w:r>
              <w:t>38354,7</w:t>
            </w:r>
          </w:p>
        </w:tc>
      </w:tr>
      <w:tr w:rsidR="000125C9">
        <w:tc>
          <w:tcPr>
            <w:tcW w:w="4139" w:type="dxa"/>
          </w:tcPr>
          <w:p w:rsidR="000125C9" w:rsidRDefault="000125C9">
            <w:pPr>
              <w:pStyle w:val="ConsPlusNormal"/>
            </w:pPr>
            <w:r>
              <w:t>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13 4 01 10550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230,0</w:t>
            </w:r>
          </w:p>
        </w:tc>
        <w:tc>
          <w:tcPr>
            <w:tcW w:w="1586" w:type="dxa"/>
          </w:tcPr>
          <w:p w:rsidR="000125C9" w:rsidRDefault="000125C9">
            <w:pPr>
              <w:pStyle w:val="ConsPlusNormal"/>
              <w:jc w:val="center"/>
            </w:pPr>
            <w:r>
              <w:t>230,0</w:t>
            </w:r>
          </w:p>
        </w:tc>
        <w:tc>
          <w:tcPr>
            <w:tcW w:w="1587" w:type="dxa"/>
          </w:tcPr>
          <w:p w:rsidR="000125C9" w:rsidRDefault="000125C9">
            <w:pPr>
              <w:pStyle w:val="ConsPlusNormal"/>
              <w:jc w:val="center"/>
            </w:pPr>
            <w:r>
              <w:t>230,0</w:t>
            </w:r>
          </w:p>
        </w:tc>
      </w:tr>
      <w:tr w:rsidR="000125C9">
        <w:tc>
          <w:tcPr>
            <w:tcW w:w="4139" w:type="dxa"/>
          </w:tcPr>
          <w:p w:rsidR="000125C9" w:rsidRDefault="000125C9">
            <w:pPr>
              <w:pStyle w:val="ConsPlusNormal"/>
            </w:pPr>
            <w:r>
              <w:t>Единовременная денежная выплата супругам к юбилеям их совместной жизни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13 4 01 10550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23000,0</w:t>
            </w:r>
          </w:p>
        </w:tc>
        <w:tc>
          <w:tcPr>
            <w:tcW w:w="1586" w:type="dxa"/>
          </w:tcPr>
          <w:p w:rsidR="000125C9" w:rsidRDefault="000125C9">
            <w:pPr>
              <w:pStyle w:val="ConsPlusNormal"/>
              <w:jc w:val="center"/>
            </w:pPr>
            <w:r>
              <w:t>23000,0</w:t>
            </w:r>
          </w:p>
        </w:tc>
        <w:tc>
          <w:tcPr>
            <w:tcW w:w="1587" w:type="dxa"/>
          </w:tcPr>
          <w:p w:rsidR="000125C9" w:rsidRDefault="000125C9">
            <w:pPr>
              <w:pStyle w:val="ConsPlusNormal"/>
              <w:jc w:val="center"/>
            </w:pPr>
            <w:r>
              <w:t>23000,0</w:t>
            </w:r>
          </w:p>
        </w:tc>
      </w:tr>
      <w:tr w:rsidR="000125C9">
        <w:tc>
          <w:tcPr>
            <w:tcW w:w="4139" w:type="dxa"/>
          </w:tcPr>
          <w:p w:rsidR="000125C9" w:rsidRDefault="000125C9">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13 4 01 10770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869,8</w:t>
            </w:r>
          </w:p>
        </w:tc>
      </w:tr>
      <w:tr w:rsidR="000125C9">
        <w:tc>
          <w:tcPr>
            <w:tcW w:w="4139" w:type="dxa"/>
          </w:tcPr>
          <w:p w:rsidR="000125C9" w:rsidRDefault="000125C9">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13 4 01 10770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30246,3</w:t>
            </w:r>
          </w:p>
        </w:tc>
        <w:tc>
          <w:tcPr>
            <w:tcW w:w="1586" w:type="dxa"/>
          </w:tcPr>
          <w:p w:rsidR="000125C9" w:rsidRDefault="000125C9">
            <w:pPr>
              <w:pStyle w:val="ConsPlusNormal"/>
              <w:jc w:val="center"/>
            </w:pPr>
            <w:r>
              <w:t>30264,0</w:t>
            </w:r>
          </w:p>
        </w:tc>
        <w:tc>
          <w:tcPr>
            <w:tcW w:w="1587" w:type="dxa"/>
          </w:tcPr>
          <w:p w:rsidR="000125C9" w:rsidRDefault="000125C9">
            <w:pPr>
              <w:pStyle w:val="ConsPlusNormal"/>
              <w:jc w:val="center"/>
            </w:pPr>
            <w:r>
              <w:t>30264,0</w:t>
            </w:r>
          </w:p>
        </w:tc>
      </w:tr>
      <w:tr w:rsidR="000125C9">
        <w:tc>
          <w:tcPr>
            <w:tcW w:w="4139" w:type="dxa"/>
          </w:tcPr>
          <w:p w:rsidR="000125C9" w:rsidRDefault="000125C9">
            <w:pPr>
              <w:pStyle w:val="ConsPlusNormal"/>
            </w:pPr>
            <w:r>
              <w:t>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13 4 01 10900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1447,9</w:t>
            </w:r>
          </w:p>
        </w:tc>
        <w:tc>
          <w:tcPr>
            <w:tcW w:w="1586" w:type="dxa"/>
          </w:tcPr>
          <w:p w:rsidR="000125C9" w:rsidRDefault="000125C9">
            <w:pPr>
              <w:pStyle w:val="ConsPlusNormal"/>
              <w:jc w:val="center"/>
            </w:pPr>
            <w:r>
              <w:t>1303,4</w:t>
            </w:r>
          </w:p>
        </w:tc>
        <w:tc>
          <w:tcPr>
            <w:tcW w:w="1587" w:type="dxa"/>
          </w:tcPr>
          <w:p w:rsidR="000125C9" w:rsidRDefault="000125C9">
            <w:pPr>
              <w:pStyle w:val="ConsPlusNormal"/>
              <w:jc w:val="center"/>
            </w:pPr>
            <w:r>
              <w:t>1173,1</w:t>
            </w:r>
          </w:p>
        </w:tc>
      </w:tr>
      <w:tr w:rsidR="000125C9">
        <w:tc>
          <w:tcPr>
            <w:tcW w:w="4139" w:type="dxa"/>
          </w:tcPr>
          <w:p w:rsidR="000125C9" w:rsidRDefault="000125C9">
            <w:pPr>
              <w:pStyle w:val="ConsPlusNormal"/>
            </w:pPr>
            <w:r>
              <w:t>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13 4 01 10900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94810,8</w:t>
            </w:r>
          </w:p>
        </w:tc>
        <w:tc>
          <w:tcPr>
            <w:tcW w:w="1586" w:type="dxa"/>
          </w:tcPr>
          <w:p w:rsidR="000125C9" w:rsidRDefault="000125C9">
            <w:pPr>
              <w:pStyle w:val="ConsPlusNormal"/>
              <w:jc w:val="center"/>
            </w:pPr>
            <w:r>
              <w:t>85336,2</w:t>
            </w:r>
          </w:p>
        </w:tc>
        <w:tc>
          <w:tcPr>
            <w:tcW w:w="1587" w:type="dxa"/>
          </w:tcPr>
          <w:p w:rsidR="000125C9" w:rsidRDefault="000125C9">
            <w:pPr>
              <w:pStyle w:val="ConsPlusNormal"/>
              <w:jc w:val="center"/>
            </w:pPr>
            <w:r>
              <w:t>76819,2</w:t>
            </w:r>
          </w:p>
        </w:tc>
      </w:tr>
      <w:tr w:rsidR="000125C9">
        <w:tc>
          <w:tcPr>
            <w:tcW w:w="4139" w:type="dxa"/>
          </w:tcPr>
          <w:p w:rsidR="000125C9" w:rsidRDefault="000125C9">
            <w:pPr>
              <w:pStyle w:val="ConsPlusNormal"/>
            </w:pPr>
            <w:r>
              <w:t>Ежегодная денежная выплата отдельным категориям граждан ко Дню Победы в Великой Отечественной войне 1941 - 1945 годов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13 4 01 10910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1341,6</w:t>
            </w:r>
          </w:p>
        </w:tc>
        <w:tc>
          <w:tcPr>
            <w:tcW w:w="1586" w:type="dxa"/>
          </w:tcPr>
          <w:p w:rsidR="000125C9" w:rsidRDefault="000125C9">
            <w:pPr>
              <w:pStyle w:val="ConsPlusNormal"/>
              <w:jc w:val="center"/>
            </w:pPr>
            <w:r>
              <w:t>1341,6</w:t>
            </w:r>
          </w:p>
        </w:tc>
        <w:tc>
          <w:tcPr>
            <w:tcW w:w="1587" w:type="dxa"/>
          </w:tcPr>
          <w:p w:rsidR="000125C9" w:rsidRDefault="000125C9">
            <w:pPr>
              <w:pStyle w:val="ConsPlusNormal"/>
              <w:jc w:val="center"/>
            </w:pPr>
            <w:r>
              <w:t>1341,6</w:t>
            </w:r>
          </w:p>
        </w:tc>
      </w:tr>
      <w:tr w:rsidR="000125C9">
        <w:tc>
          <w:tcPr>
            <w:tcW w:w="4139" w:type="dxa"/>
          </w:tcPr>
          <w:p w:rsidR="000125C9" w:rsidRDefault="000125C9">
            <w:pPr>
              <w:pStyle w:val="ConsPlusNormal"/>
            </w:pPr>
            <w:r>
              <w:t>Ежегодная денежная выплата отдельным категориям граждан ко Дню Победы в Великой Отечественной войне 1941 - 1945 годов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13 4 01 10910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89440,0</w:t>
            </w:r>
          </w:p>
        </w:tc>
        <w:tc>
          <w:tcPr>
            <w:tcW w:w="1586" w:type="dxa"/>
          </w:tcPr>
          <w:p w:rsidR="000125C9" w:rsidRDefault="000125C9">
            <w:pPr>
              <w:pStyle w:val="ConsPlusNormal"/>
              <w:jc w:val="center"/>
            </w:pPr>
            <w:r>
              <w:t>89440,0</w:t>
            </w:r>
          </w:p>
        </w:tc>
        <w:tc>
          <w:tcPr>
            <w:tcW w:w="1587" w:type="dxa"/>
          </w:tcPr>
          <w:p w:rsidR="000125C9" w:rsidRDefault="000125C9">
            <w:pPr>
              <w:pStyle w:val="ConsPlusNormal"/>
              <w:jc w:val="center"/>
            </w:pPr>
            <w:r>
              <w:t>89440,0</w:t>
            </w:r>
          </w:p>
        </w:tc>
      </w:tr>
      <w:tr w:rsidR="000125C9">
        <w:tc>
          <w:tcPr>
            <w:tcW w:w="4139" w:type="dxa"/>
          </w:tcPr>
          <w:p w:rsidR="000125C9" w:rsidRDefault="000125C9">
            <w:pPr>
              <w:pStyle w:val="ConsPlusNormal"/>
            </w:pPr>
            <w:r>
              <w:t>Предоставление единовременной выплаты на обзаведение имуществом жителям города Херсона и части Херсонской области, вынужденно покинувших место постоянного проживания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13 4 01 10984</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700,0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Адвокатской палате Владимирской области на материально-техническое и финансовое обеспечение оказания юридической помощи адвокатами в труднодоступных и малонаселенных местностях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13 4 01 20150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13 4 01 24690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84,1</w:t>
            </w:r>
          </w:p>
        </w:tc>
        <w:tc>
          <w:tcPr>
            <w:tcW w:w="1586" w:type="dxa"/>
          </w:tcPr>
          <w:p w:rsidR="000125C9" w:rsidRDefault="000125C9">
            <w:pPr>
              <w:pStyle w:val="ConsPlusNormal"/>
              <w:jc w:val="center"/>
            </w:pPr>
            <w:r>
              <w:t>84,1</w:t>
            </w:r>
          </w:p>
        </w:tc>
        <w:tc>
          <w:tcPr>
            <w:tcW w:w="1587" w:type="dxa"/>
          </w:tcPr>
          <w:p w:rsidR="000125C9" w:rsidRDefault="000125C9">
            <w:pPr>
              <w:pStyle w:val="ConsPlusNormal"/>
              <w:jc w:val="center"/>
            </w:pPr>
            <w:r>
              <w:t>84,1</w:t>
            </w:r>
          </w:p>
        </w:tc>
      </w:tr>
      <w:tr w:rsidR="000125C9">
        <w:tc>
          <w:tcPr>
            <w:tcW w:w="4139" w:type="dxa"/>
          </w:tcPr>
          <w:p w:rsidR="000125C9" w:rsidRDefault="000125C9">
            <w:pPr>
              <w:pStyle w:val="ConsPlusNormal"/>
            </w:pPr>
            <w:r>
              <w:t>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13 4 01 24690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5726,9</w:t>
            </w:r>
          </w:p>
        </w:tc>
        <w:tc>
          <w:tcPr>
            <w:tcW w:w="1586" w:type="dxa"/>
          </w:tcPr>
          <w:p w:rsidR="000125C9" w:rsidRDefault="000125C9">
            <w:pPr>
              <w:pStyle w:val="ConsPlusNormal"/>
              <w:jc w:val="center"/>
            </w:pPr>
            <w:r>
              <w:t>5726,9</w:t>
            </w:r>
          </w:p>
        </w:tc>
        <w:tc>
          <w:tcPr>
            <w:tcW w:w="1587" w:type="dxa"/>
          </w:tcPr>
          <w:p w:rsidR="000125C9" w:rsidRDefault="000125C9">
            <w:pPr>
              <w:pStyle w:val="ConsPlusNormal"/>
              <w:jc w:val="center"/>
            </w:pPr>
            <w:r>
              <w:t>5726,9</w:t>
            </w:r>
          </w:p>
        </w:tc>
      </w:tr>
      <w:tr w:rsidR="000125C9">
        <w:tc>
          <w:tcPr>
            <w:tcW w:w="4139" w:type="dxa"/>
          </w:tcPr>
          <w:p w:rsidR="000125C9" w:rsidRDefault="000125C9">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13 4 01 52200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2258,8</w:t>
            </w:r>
          </w:p>
        </w:tc>
        <w:tc>
          <w:tcPr>
            <w:tcW w:w="1586" w:type="dxa"/>
          </w:tcPr>
          <w:p w:rsidR="000125C9" w:rsidRDefault="000125C9">
            <w:pPr>
              <w:pStyle w:val="ConsPlusNormal"/>
              <w:jc w:val="center"/>
            </w:pPr>
            <w:r>
              <w:t>2345,8</w:t>
            </w:r>
          </w:p>
        </w:tc>
        <w:tc>
          <w:tcPr>
            <w:tcW w:w="1587" w:type="dxa"/>
          </w:tcPr>
          <w:p w:rsidR="000125C9" w:rsidRDefault="000125C9">
            <w:pPr>
              <w:pStyle w:val="ConsPlusNormal"/>
              <w:jc w:val="center"/>
            </w:pPr>
            <w:r>
              <w:t>2441,3</w:t>
            </w:r>
          </w:p>
        </w:tc>
      </w:tr>
      <w:tr w:rsidR="000125C9">
        <w:tc>
          <w:tcPr>
            <w:tcW w:w="4139" w:type="dxa"/>
          </w:tcPr>
          <w:p w:rsidR="000125C9" w:rsidRDefault="000125C9">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13 4 01 52200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151384,8</w:t>
            </w:r>
          </w:p>
        </w:tc>
        <w:tc>
          <w:tcPr>
            <w:tcW w:w="1586" w:type="dxa"/>
          </w:tcPr>
          <w:p w:rsidR="000125C9" w:rsidRDefault="000125C9">
            <w:pPr>
              <w:pStyle w:val="ConsPlusNormal"/>
              <w:jc w:val="center"/>
            </w:pPr>
            <w:r>
              <w:t>156532,3</w:t>
            </w:r>
          </w:p>
        </w:tc>
        <w:tc>
          <w:tcPr>
            <w:tcW w:w="1587" w:type="dxa"/>
          </w:tcPr>
          <w:p w:rsidR="000125C9" w:rsidRDefault="000125C9">
            <w:pPr>
              <w:pStyle w:val="ConsPlusNormal"/>
              <w:jc w:val="center"/>
            </w:pPr>
            <w:r>
              <w:t>162793,6</w:t>
            </w:r>
          </w:p>
        </w:tc>
      </w:tr>
      <w:tr w:rsidR="000125C9">
        <w:tc>
          <w:tcPr>
            <w:tcW w:w="4139" w:type="dxa"/>
          </w:tcPr>
          <w:p w:rsidR="000125C9" w:rsidRDefault="000125C9">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12"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13 4 01 52400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0,4</w:t>
            </w:r>
          </w:p>
        </w:tc>
        <w:tc>
          <w:tcPr>
            <w:tcW w:w="1586" w:type="dxa"/>
          </w:tcPr>
          <w:p w:rsidR="000125C9" w:rsidRDefault="000125C9">
            <w:pPr>
              <w:pStyle w:val="ConsPlusNormal"/>
              <w:jc w:val="center"/>
            </w:pPr>
            <w:r>
              <w:t>0,3</w:t>
            </w:r>
          </w:p>
        </w:tc>
        <w:tc>
          <w:tcPr>
            <w:tcW w:w="1587" w:type="dxa"/>
          </w:tcPr>
          <w:p w:rsidR="000125C9" w:rsidRDefault="000125C9">
            <w:pPr>
              <w:pStyle w:val="ConsPlusNormal"/>
              <w:jc w:val="center"/>
            </w:pPr>
            <w:r>
              <w:t>0,3</w:t>
            </w:r>
          </w:p>
        </w:tc>
      </w:tr>
      <w:tr w:rsidR="000125C9">
        <w:tc>
          <w:tcPr>
            <w:tcW w:w="4139" w:type="dxa"/>
          </w:tcPr>
          <w:p w:rsidR="000125C9" w:rsidRDefault="000125C9">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13" w:history="1">
              <w:r>
                <w:rPr>
                  <w:color w:val="0000FF"/>
                </w:rPr>
                <w:t>законом</w:t>
              </w:r>
            </w:hyperlink>
            <w:r>
              <w:t xml:space="preserve"> от 17 сентября 1998 года N 157-ФЗ "Об иммунопрофилактике инфекционных болезней"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13 4 01 52400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39,5</w:t>
            </w:r>
          </w:p>
        </w:tc>
        <w:tc>
          <w:tcPr>
            <w:tcW w:w="1586" w:type="dxa"/>
          </w:tcPr>
          <w:p w:rsidR="000125C9" w:rsidRDefault="000125C9">
            <w:pPr>
              <w:pStyle w:val="ConsPlusNormal"/>
              <w:jc w:val="center"/>
            </w:pPr>
            <w:r>
              <w:t>20,4</w:t>
            </w:r>
          </w:p>
        </w:tc>
        <w:tc>
          <w:tcPr>
            <w:tcW w:w="1587" w:type="dxa"/>
          </w:tcPr>
          <w:p w:rsidR="000125C9" w:rsidRDefault="000125C9">
            <w:pPr>
              <w:pStyle w:val="ConsPlusNormal"/>
              <w:jc w:val="center"/>
            </w:pPr>
            <w:r>
              <w:t>21,2</w:t>
            </w:r>
          </w:p>
        </w:tc>
      </w:tr>
      <w:tr w:rsidR="000125C9">
        <w:tc>
          <w:tcPr>
            <w:tcW w:w="4139" w:type="dxa"/>
          </w:tcPr>
          <w:p w:rsidR="000125C9" w:rsidRDefault="000125C9">
            <w:pPr>
              <w:pStyle w:val="ConsPlusNormal"/>
            </w:pPr>
            <w:r>
              <w:t>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13 4 01 52500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17615,3</w:t>
            </w:r>
          </w:p>
        </w:tc>
        <w:tc>
          <w:tcPr>
            <w:tcW w:w="1586" w:type="dxa"/>
          </w:tcPr>
          <w:p w:rsidR="000125C9" w:rsidRDefault="000125C9">
            <w:pPr>
              <w:pStyle w:val="ConsPlusNormal"/>
              <w:jc w:val="center"/>
            </w:pPr>
            <w:r>
              <w:t>17788,8</w:t>
            </w:r>
          </w:p>
        </w:tc>
        <w:tc>
          <w:tcPr>
            <w:tcW w:w="1587" w:type="dxa"/>
          </w:tcPr>
          <w:p w:rsidR="000125C9" w:rsidRDefault="000125C9">
            <w:pPr>
              <w:pStyle w:val="ConsPlusNormal"/>
              <w:jc w:val="center"/>
            </w:pPr>
            <w:r>
              <w:t>17301,4</w:t>
            </w:r>
          </w:p>
        </w:tc>
      </w:tr>
      <w:tr w:rsidR="000125C9">
        <w:tc>
          <w:tcPr>
            <w:tcW w:w="4139" w:type="dxa"/>
          </w:tcPr>
          <w:p w:rsidR="000125C9" w:rsidRDefault="000125C9">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13 4 01 52500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1157586,5</w:t>
            </w:r>
          </w:p>
        </w:tc>
        <w:tc>
          <w:tcPr>
            <w:tcW w:w="1586" w:type="dxa"/>
          </w:tcPr>
          <w:p w:rsidR="000125C9" w:rsidRDefault="000125C9">
            <w:pPr>
              <w:pStyle w:val="ConsPlusNormal"/>
              <w:jc w:val="center"/>
            </w:pPr>
            <w:r>
              <w:t>1168144,2</w:t>
            </w:r>
          </w:p>
        </w:tc>
        <w:tc>
          <w:tcPr>
            <w:tcW w:w="1587" w:type="dxa"/>
          </w:tcPr>
          <w:p w:rsidR="000125C9" w:rsidRDefault="000125C9">
            <w:pPr>
              <w:pStyle w:val="ConsPlusNormal"/>
              <w:jc w:val="center"/>
            </w:pPr>
            <w:r>
              <w:t>1136158,2</w:t>
            </w:r>
          </w:p>
        </w:tc>
      </w:tr>
      <w:tr w:rsidR="000125C9">
        <w:tc>
          <w:tcPr>
            <w:tcW w:w="4139" w:type="dxa"/>
          </w:tcPr>
          <w:p w:rsidR="000125C9" w:rsidRDefault="000125C9">
            <w:pPr>
              <w:pStyle w:val="ConsPlusNormal"/>
            </w:pPr>
            <w:r>
              <w:t>Предоставление субсидий льготным категориям граждан на покупку и установку газоиспользующего оборудования, проведение работ внутри границ их земельных участков в рамках реализации мероприятий по осуществлению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догазификации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R1570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11115,1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оказание государственной социальной помощи на основании социального контракта отдельным категориям граждан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R4040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288706,3</w:t>
            </w:r>
          </w:p>
        </w:tc>
        <w:tc>
          <w:tcPr>
            <w:tcW w:w="1586" w:type="dxa"/>
          </w:tcPr>
          <w:p w:rsidR="000125C9" w:rsidRDefault="000125C9">
            <w:pPr>
              <w:pStyle w:val="ConsPlusNormal"/>
              <w:jc w:val="center"/>
            </w:pPr>
            <w:r>
              <w:t>335528,6</w:t>
            </w:r>
          </w:p>
        </w:tc>
        <w:tc>
          <w:tcPr>
            <w:tcW w:w="1587" w:type="dxa"/>
          </w:tcPr>
          <w:p w:rsidR="000125C9" w:rsidRDefault="000125C9">
            <w:pPr>
              <w:pStyle w:val="ConsPlusNormal"/>
              <w:jc w:val="center"/>
            </w:pPr>
            <w:r>
              <w:t>358933,8</w:t>
            </w:r>
          </w:p>
        </w:tc>
      </w:tr>
      <w:tr w:rsidR="000125C9">
        <w:tc>
          <w:tcPr>
            <w:tcW w:w="4139" w:type="dxa"/>
          </w:tcPr>
          <w:p w:rsidR="000125C9" w:rsidRDefault="000125C9">
            <w:pPr>
              <w:pStyle w:val="ConsPlusNormal"/>
            </w:pPr>
            <w:r>
              <w:t>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01 R4620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12394,3</w:t>
            </w:r>
          </w:p>
        </w:tc>
        <w:tc>
          <w:tcPr>
            <w:tcW w:w="1586" w:type="dxa"/>
          </w:tcPr>
          <w:p w:rsidR="000125C9" w:rsidRDefault="000125C9">
            <w:pPr>
              <w:pStyle w:val="ConsPlusNormal"/>
              <w:jc w:val="center"/>
            </w:pPr>
            <w:r>
              <w:t>11966,0</w:t>
            </w:r>
          </w:p>
        </w:tc>
        <w:tc>
          <w:tcPr>
            <w:tcW w:w="1587" w:type="dxa"/>
          </w:tcPr>
          <w:p w:rsidR="000125C9" w:rsidRDefault="000125C9">
            <w:pPr>
              <w:pStyle w:val="ConsPlusNormal"/>
              <w:jc w:val="center"/>
            </w:pPr>
            <w:r>
              <w:t>12085,4</w:t>
            </w:r>
          </w:p>
        </w:tc>
      </w:tr>
      <w:tr w:rsidR="000125C9">
        <w:tc>
          <w:tcPr>
            <w:tcW w:w="4139" w:type="dxa"/>
          </w:tcPr>
          <w:p w:rsidR="000125C9" w:rsidRDefault="000125C9">
            <w:pPr>
              <w:pStyle w:val="ConsPlusNormal"/>
            </w:pPr>
            <w:r>
              <w:t>Комплекс процессных мероприятий "Старшее поколение"</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13 4 03</w:t>
            </w:r>
          </w:p>
        </w:tc>
        <w:tc>
          <w:tcPr>
            <w:tcW w:w="701" w:type="dxa"/>
          </w:tcPr>
          <w:p w:rsidR="000125C9" w:rsidRDefault="000125C9">
            <w:pPr>
              <w:pStyle w:val="ConsPlusNormal"/>
            </w:pPr>
          </w:p>
        </w:tc>
        <w:tc>
          <w:tcPr>
            <w:tcW w:w="1586" w:type="dxa"/>
          </w:tcPr>
          <w:p w:rsidR="000125C9" w:rsidRDefault="000125C9">
            <w:pPr>
              <w:pStyle w:val="ConsPlusNormal"/>
              <w:jc w:val="center"/>
            </w:pPr>
            <w:r>
              <w:t>31583,4</w:t>
            </w:r>
          </w:p>
        </w:tc>
        <w:tc>
          <w:tcPr>
            <w:tcW w:w="1586" w:type="dxa"/>
          </w:tcPr>
          <w:p w:rsidR="000125C9" w:rsidRDefault="000125C9">
            <w:pPr>
              <w:pStyle w:val="ConsPlusNormal"/>
              <w:jc w:val="center"/>
            </w:pPr>
            <w:r>
              <w:t>31583,4</w:t>
            </w:r>
          </w:p>
        </w:tc>
        <w:tc>
          <w:tcPr>
            <w:tcW w:w="1587" w:type="dxa"/>
          </w:tcPr>
          <w:p w:rsidR="000125C9" w:rsidRDefault="000125C9">
            <w:pPr>
              <w:pStyle w:val="ConsPlusNormal"/>
              <w:jc w:val="center"/>
            </w:pPr>
            <w:r>
              <w:t>31583,4</w:t>
            </w:r>
          </w:p>
        </w:tc>
      </w:tr>
      <w:tr w:rsidR="000125C9">
        <w:tc>
          <w:tcPr>
            <w:tcW w:w="4139" w:type="dxa"/>
          </w:tcPr>
          <w:p w:rsidR="000125C9" w:rsidRDefault="000125C9">
            <w:pPr>
              <w:pStyle w:val="ConsPlusNormal"/>
            </w:pPr>
            <w:r>
              <w:t>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13 4 03 10080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31583,4</w:t>
            </w:r>
          </w:p>
        </w:tc>
        <w:tc>
          <w:tcPr>
            <w:tcW w:w="1586" w:type="dxa"/>
          </w:tcPr>
          <w:p w:rsidR="000125C9" w:rsidRDefault="000125C9">
            <w:pPr>
              <w:pStyle w:val="ConsPlusNormal"/>
              <w:jc w:val="center"/>
            </w:pPr>
            <w:r>
              <w:t>31583,4</w:t>
            </w:r>
          </w:p>
        </w:tc>
        <w:tc>
          <w:tcPr>
            <w:tcW w:w="1587" w:type="dxa"/>
          </w:tcPr>
          <w:p w:rsidR="000125C9" w:rsidRDefault="000125C9">
            <w:pPr>
              <w:pStyle w:val="ConsPlusNormal"/>
              <w:jc w:val="center"/>
            </w:pPr>
            <w:r>
              <w:t>31583,4</w:t>
            </w:r>
          </w:p>
        </w:tc>
      </w:tr>
      <w:tr w:rsidR="000125C9">
        <w:tc>
          <w:tcPr>
            <w:tcW w:w="4139" w:type="dxa"/>
          </w:tcPr>
          <w:p w:rsidR="000125C9" w:rsidRDefault="000125C9">
            <w:pPr>
              <w:pStyle w:val="ConsPlusNormal"/>
            </w:pPr>
            <w:r>
              <w:t>Комплекс процессных мероприятий "Доступная среда"</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13 4 05</w:t>
            </w:r>
          </w:p>
        </w:tc>
        <w:tc>
          <w:tcPr>
            <w:tcW w:w="701" w:type="dxa"/>
          </w:tcPr>
          <w:p w:rsidR="000125C9" w:rsidRDefault="000125C9">
            <w:pPr>
              <w:pStyle w:val="ConsPlusNormal"/>
            </w:pPr>
          </w:p>
        </w:tc>
        <w:tc>
          <w:tcPr>
            <w:tcW w:w="1586" w:type="dxa"/>
          </w:tcPr>
          <w:p w:rsidR="000125C9" w:rsidRDefault="000125C9">
            <w:pPr>
              <w:pStyle w:val="ConsPlusNormal"/>
              <w:jc w:val="center"/>
            </w:pPr>
            <w:r>
              <w:t>37000,0</w:t>
            </w:r>
          </w:p>
        </w:tc>
        <w:tc>
          <w:tcPr>
            <w:tcW w:w="1586" w:type="dxa"/>
          </w:tcPr>
          <w:p w:rsidR="000125C9" w:rsidRDefault="000125C9">
            <w:pPr>
              <w:pStyle w:val="ConsPlusNormal"/>
              <w:jc w:val="center"/>
            </w:pPr>
            <w:r>
              <w:t>37000,0</w:t>
            </w:r>
          </w:p>
        </w:tc>
        <w:tc>
          <w:tcPr>
            <w:tcW w:w="1587" w:type="dxa"/>
          </w:tcPr>
          <w:p w:rsidR="000125C9" w:rsidRDefault="000125C9">
            <w:pPr>
              <w:pStyle w:val="ConsPlusNormal"/>
              <w:jc w:val="center"/>
            </w:pPr>
            <w:r>
              <w:t>37000,0</w:t>
            </w:r>
          </w:p>
        </w:tc>
      </w:tr>
      <w:tr w:rsidR="000125C9">
        <w:tc>
          <w:tcPr>
            <w:tcW w:w="4139" w:type="dxa"/>
          </w:tcPr>
          <w:p w:rsidR="000125C9" w:rsidRDefault="000125C9">
            <w:pPr>
              <w:pStyle w:val="ConsPlusNormal"/>
            </w:pPr>
            <w:r>
              <w:t>Расходы на изготовление и ремонт протезно-ортопедических изделий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13 4 05 23550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20000,0</w:t>
            </w:r>
          </w:p>
        </w:tc>
        <w:tc>
          <w:tcPr>
            <w:tcW w:w="1586" w:type="dxa"/>
          </w:tcPr>
          <w:p w:rsidR="000125C9" w:rsidRDefault="000125C9">
            <w:pPr>
              <w:pStyle w:val="ConsPlusNormal"/>
              <w:jc w:val="center"/>
            </w:pPr>
            <w:r>
              <w:t>20000,0</w:t>
            </w:r>
          </w:p>
        </w:tc>
        <w:tc>
          <w:tcPr>
            <w:tcW w:w="1587" w:type="dxa"/>
          </w:tcPr>
          <w:p w:rsidR="000125C9" w:rsidRDefault="000125C9">
            <w:pPr>
              <w:pStyle w:val="ConsPlusNormal"/>
              <w:jc w:val="center"/>
            </w:pPr>
            <w:r>
              <w:t>20000,0</w:t>
            </w:r>
          </w:p>
        </w:tc>
      </w:tr>
      <w:tr w:rsidR="000125C9">
        <w:tc>
          <w:tcPr>
            <w:tcW w:w="4139" w:type="dxa"/>
          </w:tcPr>
          <w:p w:rsidR="000125C9" w:rsidRDefault="000125C9">
            <w:pPr>
              <w:pStyle w:val="ConsPlusNormal"/>
            </w:pPr>
            <w:r>
              <w:t>Расходы на приобретение средств социальной адаптации для инвалидов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13 4 05 23560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17000,0</w:t>
            </w:r>
          </w:p>
        </w:tc>
        <w:tc>
          <w:tcPr>
            <w:tcW w:w="1586" w:type="dxa"/>
          </w:tcPr>
          <w:p w:rsidR="000125C9" w:rsidRDefault="000125C9">
            <w:pPr>
              <w:pStyle w:val="ConsPlusNormal"/>
              <w:jc w:val="center"/>
            </w:pPr>
            <w:r>
              <w:t>17000,0</w:t>
            </w:r>
          </w:p>
        </w:tc>
        <w:tc>
          <w:tcPr>
            <w:tcW w:w="1587" w:type="dxa"/>
          </w:tcPr>
          <w:p w:rsidR="000125C9" w:rsidRDefault="000125C9">
            <w:pPr>
              <w:pStyle w:val="ConsPlusNormal"/>
              <w:jc w:val="center"/>
            </w:pPr>
            <w:r>
              <w:t>17000,0</w:t>
            </w:r>
          </w:p>
        </w:tc>
      </w:tr>
      <w:tr w:rsidR="000125C9">
        <w:tc>
          <w:tcPr>
            <w:tcW w:w="4139" w:type="dxa"/>
          </w:tcPr>
          <w:p w:rsidR="000125C9" w:rsidRDefault="000125C9">
            <w:pPr>
              <w:pStyle w:val="ConsPlusNormal"/>
            </w:pPr>
            <w:r>
              <w:t>Комплекс процессных мероприятий "Оказание мер государственной поддержки семьям с детьми"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13 4 09</w:t>
            </w:r>
          </w:p>
        </w:tc>
        <w:tc>
          <w:tcPr>
            <w:tcW w:w="701" w:type="dxa"/>
          </w:tcPr>
          <w:p w:rsidR="000125C9" w:rsidRDefault="000125C9">
            <w:pPr>
              <w:pStyle w:val="ConsPlusNormal"/>
            </w:pPr>
          </w:p>
        </w:tc>
        <w:tc>
          <w:tcPr>
            <w:tcW w:w="1586" w:type="dxa"/>
          </w:tcPr>
          <w:p w:rsidR="000125C9" w:rsidRDefault="000125C9">
            <w:pPr>
              <w:pStyle w:val="ConsPlusNormal"/>
              <w:jc w:val="center"/>
            </w:pPr>
            <w:r>
              <w:t>879040,5</w:t>
            </w:r>
          </w:p>
        </w:tc>
        <w:tc>
          <w:tcPr>
            <w:tcW w:w="1586" w:type="dxa"/>
          </w:tcPr>
          <w:p w:rsidR="000125C9" w:rsidRDefault="000125C9">
            <w:pPr>
              <w:pStyle w:val="ConsPlusNormal"/>
              <w:jc w:val="center"/>
            </w:pPr>
            <w:r>
              <w:t>802180,2</w:t>
            </w:r>
          </w:p>
        </w:tc>
        <w:tc>
          <w:tcPr>
            <w:tcW w:w="1587" w:type="dxa"/>
          </w:tcPr>
          <w:p w:rsidR="000125C9" w:rsidRDefault="000125C9">
            <w:pPr>
              <w:pStyle w:val="ConsPlusNormal"/>
              <w:jc w:val="center"/>
            </w:pPr>
            <w:r>
              <w:t>816435,5</w:t>
            </w:r>
          </w:p>
        </w:tc>
      </w:tr>
      <w:tr w:rsidR="000125C9">
        <w:tc>
          <w:tcPr>
            <w:tcW w:w="4139" w:type="dxa"/>
          </w:tcPr>
          <w:p w:rsidR="000125C9" w:rsidRDefault="000125C9">
            <w:pPr>
              <w:pStyle w:val="ConsPlusNormal"/>
            </w:pPr>
            <w:r>
              <w:t>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13 4 09 10140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0,4</w:t>
            </w:r>
          </w:p>
        </w:tc>
        <w:tc>
          <w:tcPr>
            <w:tcW w:w="1586" w:type="dxa"/>
          </w:tcPr>
          <w:p w:rsidR="000125C9" w:rsidRDefault="000125C9">
            <w:pPr>
              <w:pStyle w:val="ConsPlusNormal"/>
              <w:jc w:val="center"/>
            </w:pPr>
            <w:r>
              <w:t>0,4</w:t>
            </w:r>
          </w:p>
        </w:tc>
        <w:tc>
          <w:tcPr>
            <w:tcW w:w="1587" w:type="dxa"/>
          </w:tcPr>
          <w:p w:rsidR="000125C9" w:rsidRDefault="000125C9">
            <w:pPr>
              <w:pStyle w:val="ConsPlusNormal"/>
              <w:jc w:val="center"/>
            </w:pPr>
            <w:r>
              <w:t>0,4</w:t>
            </w:r>
          </w:p>
        </w:tc>
      </w:tr>
      <w:tr w:rsidR="000125C9">
        <w:tc>
          <w:tcPr>
            <w:tcW w:w="4139" w:type="dxa"/>
          </w:tcPr>
          <w:p w:rsidR="000125C9" w:rsidRDefault="000125C9">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13 4 09 10140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35,0</w:t>
            </w:r>
          </w:p>
        </w:tc>
        <w:tc>
          <w:tcPr>
            <w:tcW w:w="1586" w:type="dxa"/>
          </w:tcPr>
          <w:p w:rsidR="000125C9" w:rsidRDefault="000125C9">
            <w:pPr>
              <w:pStyle w:val="ConsPlusNormal"/>
              <w:jc w:val="center"/>
            </w:pPr>
            <w:r>
              <w:t>35,0</w:t>
            </w:r>
          </w:p>
        </w:tc>
        <w:tc>
          <w:tcPr>
            <w:tcW w:w="1587" w:type="dxa"/>
          </w:tcPr>
          <w:p w:rsidR="000125C9" w:rsidRDefault="000125C9">
            <w:pPr>
              <w:pStyle w:val="ConsPlusNormal"/>
              <w:jc w:val="center"/>
            </w:pPr>
            <w:r>
              <w:t>35,0</w:t>
            </w:r>
          </w:p>
        </w:tc>
      </w:tr>
      <w:tr w:rsidR="000125C9">
        <w:tc>
          <w:tcPr>
            <w:tcW w:w="4139" w:type="dxa"/>
          </w:tcPr>
          <w:p w:rsidR="000125C9" w:rsidRDefault="000125C9">
            <w:pPr>
              <w:pStyle w:val="ConsPlusNormal"/>
            </w:pPr>
            <w:r>
              <w:t>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13 4 09 10150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5638,4</w:t>
            </w:r>
          </w:p>
        </w:tc>
        <w:tc>
          <w:tcPr>
            <w:tcW w:w="1586" w:type="dxa"/>
          </w:tcPr>
          <w:p w:rsidR="000125C9" w:rsidRDefault="000125C9">
            <w:pPr>
              <w:pStyle w:val="ConsPlusNormal"/>
              <w:jc w:val="center"/>
            </w:pPr>
            <w:r>
              <w:t>5878,3</w:t>
            </w:r>
          </w:p>
        </w:tc>
        <w:tc>
          <w:tcPr>
            <w:tcW w:w="1587" w:type="dxa"/>
          </w:tcPr>
          <w:p w:rsidR="000125C9" w:rsidRDefault="000125C9">
            <w:pPr>
              <w:pStyle w:val="ConsPlusNormal"/>
              <w:jc w:val="center"/>
            </w:pPr>
            <w:r>
              <w:t>5983,3</w:t>
            </w:r>
          </w:p>
        </w:tc>
      </w:tr>
      <w:tr w:rsidR="000125C9">
        <w:tc>
          <w:tcPr>
            <w:tcW w:w="4139" w:type="dxa"/>
          </w:tcPr>
          <w:p w:rsidR="000125C9" w:rsidRDefault="000125C9">
            <w:pPr>
              <w:pStyle w:val="ConsPlusNormal"/>
            </w:pPr>
            <w:r>
              <w:t>Обеспечение мер социальной поддержки многодетных семей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13 4 09 10150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699146,3</w:t>
            </w:r>
          </w:p>
        </w:tc>
        <w:tc>
          <w:tcPr>
            <w:tcW w:w="1586" w:type="dxa"/>
          </w:tcPr>
          <w:p w:rsidR="000125C9" w:rsidRDefault="000125C9">
            <w:pPr>
              <w:pStyle w:val="ConsPlusNormal"/>
              <w:jc w:val="center"/>
            </w:pPr>
            <w:r>
              <w:t>615976,1</w:t>
            </w:r>
          </w:p>
        </w:tc>
        <w:tc>
          <w:tcPr>
            <w:tcW w:w="1587" w:type="dxa"/>
          </w:tcPr>
          <w:p w:rsidR="000125C9" w:rsidRDefault="000125C9">
            <w:pPr>
              <w:pStyle w:val="ConsPlusNormal"/>
              <w:jc w:val="center"/>
            </w:pPr>
            <w:r>
              <w:t>626187,3</w:t>
            </w:r>
          </w:p>
        </w:tc>
      </w:tr>
      <w:tr w:rsidR="000125C9">
        <w:tc>
          <w:tcPr>
            <w:tcW w:w="4139" w:type="dxa"/>
          </w:tcPr>
          <w:p w:rsidR="000125C9" w:rsidRDefault="000125C9">
            <w:pPr>
              <w:pStyle w:val="ConsPlusNormal"/>
            </w:pPr>
            <w:r>
              <w:t>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13 4 09 10370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858,6</w:t>
            </w:r>
          </w:p>
        </w:tc>
        <w:tc>
          <w:tcPr>
            <w:tcW w:w="1586" w:type="dxa"/>
          </w:tcPr>
          <w:p w:rsidR="000125C9" w:rsidRDefault="000125C9">
            <w:pPr>
              <w:pStyle w:val="ConsPlusNormal"/>
              <w:jc w:val="center"/>
            </w:pPr>
            <w:r>
              <w:t>918,7</w:t>
            </w:r>
          </w:p>
        </w:tc>
        <w:tc>
          <w:tcPr>
            <w:tcW w:w="1587" w:type="dxa"/>
          </w:tcPr>
          <w:p w:rsidR="000125C9" w:rsidRDefault="000125C9">
            <w:pPr>
              <w:pStyle w:val="ConsPlusNormal"/>
              <w:jc w:val="center"/>
            </w:pPr>
            <w:r>
              <w:t>957,7</w:t>
            </w:r>
          </w:p>
        </w:tc>
      </w:tr>
      <w:tr w:rsidR="000125C9">
        <w:tc>
          <w:tcPr>
            <w:tcW w:w="4139" w:type="dxa"/>
          </w:tcPr>
          <w:p w:rsidR="000125C9" w:rsidRDefault="000125C9">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13 4 09 10370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85861,8</w:t>
            </w:r>
          </w:p>
        </w:tc>
        <w:tc>
          <w:tcPr>
            <w:tcW w:w="1586" w:type="dxa"/>
          </w:tcPr>
          <w:p w:rsidR="000125C9" w:rsidRDefault="000125C9">
            <w:pPr>
              <w:pStyle w:val="ConsPlusNormal"/>
              <w:jc w:val="center"/>
            </w:pPr>
            <w:r>
              <w:t>91871,7</w:t>
            </w:r>
          </w:p>
        </w:tc>
        <w:tc>
          <w:tcPr>
            <w:tcW w:w="1587" w:type="dxa"/>
          </w:tcPr>
          <w:p w:rsidR="000125C9" w:rsidRDefault="000125C9">
            <w:pPr>
              <w:pStyle w:val="ConsPlusNormal"/>
              <w:jc w:val="center"/>
            </w:pPr>
            <w:r>
              <w:t>95771,8</w:t>
            </w:r>
          </w:p>
        </w:tc>
      </w:tr>
      <w:tr w:rsidR="000125C9">
        <w:tc>
          <w:tcPr>
            <w:tcW w:w="4139" w:type="dxa"/>
          </w:tcPr>
          <w:p w:rsidR="000125C9" w:rsidRDefault="000125C9">
            <w:pPr>
              <w:pStyle w:val="ConsPlusNormal"/>
            </w:pPr>
            <w:r>
              <w:t>Единовременная денежная выплата гражданам, имеющим трех и более детей, на приобретение земельного участка и (или) улучшение жилищных условий взамен предоставления им земельного участка в собственность бесплатно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13 4 09 10987</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87500,0</w:t>
            </w:r>
          </w:p>
        </w:tc>
        <w:tc>
          <w:tcPr>
            <w:tcW w:w="1586" w:type="dxa"/>
          </w:tcPr>
          <w:p w:rsidR="000125C9" w:rsidRDefault="000125C9">
            <w:pPr>
              <w:pStyle w:val="ConsPlusNormal"/>
              <w:jc w:val="center"/>
            </w:pPr>
            <w:r>
              <w:t>87500,0</w:t>
            </w:r>
          </w:p>
        </w:tc>
        <w:tc>
          <w:tcPr>
            <w:tcW w:w="1587" w:type="dxa"/>
          </w:tcPr>
          <w:p w:rsidR="000125C9" w:rsidRDefault="000125C9">
            <w:pPr>
              <w:pStyle w:val="ConsPlusNormal"/>
              <w:jc w:val="center"/>
            </w:pPr>
            <w:r>
              <w:t>87500,0</w:t>
            </w:r>
          </w:p>
        </w:tc>
      </w:tr>
      <w:tr w:rsidR="000125C9">
        <w:tc>
          <w:tcPr>
            <w:tcW w:w="4139" w:type="dxa"/>
          </w:tcPr>
          <w:p w:rsidR="000125C9" w:rsidRDefault="000125C9">
            <w:pPr>
              <w:pStyle w:val="ConsPlusNormal"/>
            </w:pPr>
            <w:r>
              <w:t>Охрана семьи и детства</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2318978,1</w:t>
            </w:r>
          </w:p>
        </w:tc>
        <w:tc>
          <w:tcPr>
            <w:tcW w:w="1586" w:type="dxa"/>
          </w:tcPr>
          <w:p w:rsidR="000125C9" w:rsidRDefault="000125C9">
            <w:pPr>
              <w:pStyle w:val="ConsPlusNormal"/>
              <w:jc w:val="center"/>
            </w:pPr>
            <w:r>
              <w:t>2448997,6</w:t>
            </w:r>
          </w:p>
        </w:tc>
        <w:tc>
          <w:tcPr>
            <w:tcW w:w="1587" w:type="dxa"/>
          </w:tcPr>
          <w:p w:rsidR="000125C9" w:rsidRDefault="000125C9">
            <w:pPr>
              <w:pStyle w:val="ConsPlusNormal"/>
              <w:jc w:val="center"/>
            </w:pPr>
            <w:r>
              <w:t>3113915,3</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2318978,1</w:t>
            </w:r>
          </w:p>
        </w:tc>
        <w:tc>
          <w:tcPr>
            <w:tcW w:w="1586" w:type="dxa"/>
          </w:tcPr>
          <w:p w:rsidR="000125C9" w:rsidRDefault="000125C9">
            <w:pPr>
              <w:pStyle w:val="ConsPlusNormal"/>
              <w:jc w:val="center"/>
            </w:pPr>
            <w:r>
              <w:t>2448997,6</w:t>
            </w:r>
          </w:p>
        </w:tc>
        <w:tc>
          <w:tcPr>
            <w:tcW w:w="1587" w:type="dxa"/>
          </w:tcPr>
          <w:p w:rsidR="000125C9" w:rsidRDefault="000125C9">
            <w:pPr>
              <w:pStyle w:val="ConsPlusNormal"/>
              <w:jc w:val="center"/>
            </w:pPr>
            <w:r>
              <w:t>3113915,3</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13 1</w:t>
            </w:r>
          </w:p>
        </w:tc>
        <w:tc>
          <w:tcPr>
            <w:tcW w:w="701" w:type="dxa"/>
          </w:tcPr>
          <w:p w:rsidR="000125C9" w:rsidRDefault="000125C9">
            <w:pPr>
              <w:pStyle w:val="ConsPlusNormal"/>
            </w:pPr>
          </w:p>
        </w:tc>
        <w:tc>
          <w:tcPr>
            <w:tcW w:w="1586" w:type="dxa"/>
          </w:tcPr>
          <w:p w:rsidR="000125C9" w:rsidRDefault="000125C9">
            <w:pPr>
              <w:pStyle w:val="ConsPlusNormal"/>
              <w:jc w:val="center"/>
            </w:pPr>
            <w:r>
              <w:t>549225,3</w:t>
            </w:r>
          </w:p>
        </w:tc>
        <w:tc>
          <w:tcPr>
            <w:tcW w:w="1586" w:type="dxa"/>
          </w:tcPr>
          <w:p w:rsidR="000125C9" w:rsidRDefault="000125C9">
            <w:pPr>
              <w:pStyle w:val="ConsPlusNormal"/>
              <w:jc w:val="center"/>
            </w:pPr>
            <w:r>
              <w:t>252984,6</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"Финансовая поддержка семей при рождении детей"</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1 P1</w:t>
            </w:r>
          </w:p>
        </w:tc>
        <w:tc>
          <w:tcPr>
            <w:tcW w:w="701" w:type="dxa"/>
          </w:tcPr>
          <w:p w:rsidR="000125C9" w:rsidRDefault="000125C9">
            <w:pPr>
              <w:pStyle w:val="ConsPlusNormal"/>
            </w:pPr>
          </w:p>
        </w:tc>
        <w:tc>
          <w:tcPr>
            <w:tcW w:w="1586" w:type="dxa"/>
          </w:tcPr>
          <w:p w:rsidR="000125C9" w:rsidRDefault="000125C9">
            <w:pPr>
              <w:pStyle w:val="ConsPlusNormal"/>
              <w:jc w:val="center"/>
            </w:pPr>
            <w:r>
              <w:t>549225,3</w:t>
            </w:r>
          </w:p>
        </w:tc>
        <w:tc>
          <w:tcPr>
            <w:tcW w:w="1586" w:type="dxa"/>
          </w:tcPr>
          <w:p w:rsidR="000125C9" w:rsidRDefault="000125C9">
            <w:pPr>
              <w:pStyle w:val="ConsPlusNormal"/>
              <w:jc w:val="center"/>
            </w:pPr>
            <w:r>
              <w:t>252984,6</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1 P1 50840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526718,9</w:t>
            </w:r>
          </w:p>
        </w:tc>
        <w:tc>
          <w:tcPr>
            <w:tcW w:w="1586" w:type="dxa"/>
          </w:tcPr>
          <w:p w:rsidR="000125C9" w:rsidRDefault="000125C9">
            <w:pPr>
              <w:pStyle w:val="ConsPlusNormal"/>
              <w:jc w:val="center"/>
            </w:pPr>
            <w:r>
              <w:t>226807,2</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1 P1 А084D</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22506,4</w:t>
            </w:r>
          </w:p>
        </w:tc>
        <w:tc>
          <w:tcPr>
            <w:tcW w:w="1586" w:type="dxa"/>
          </w:tcPr>
          <w:p w:rsidR="000125C9" w:rsidRDefault="000125C9">
            <w:pPr>
              <w:pStyle w:val="ConsPlusNormal"/>
              <w:jc w:val="center"/>
            </w:pPr>
            <w:r>
              <w:t>26177,4</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1769752,8</w:t>
            </w:r>
          </w:p>
        </w:tc>
        <w:tc>
          <w:tcPr>
            <w:tcW w:w="1586" w:type="dxa"/>
          </w:tcPr>
          <w:p w:rsidR="000125C9" w:rsidRDefault="000125C9">
            <w:pPr>
              <w:pStyle w:val="ConsPlusNormal"/>
              <w:jc w:val="center"/>
            </w:pPr>
            <w:r>
              <w:t>2196013,0</w:t>
            </w:r>
          </w:p>
        </w:tc>
        <w:tc>
          <w:tcPr>
            <w:tcW w:w="1587" w:type="dxa"/>
          </w:tcPr>
          <w:p w:rsidR="000125C9" w:rsidRDefault="000125C9">
            <w:pPr>
              <w:pStyle w:val="ConsPlusNormal"/>
              <w:jc w:val="center"/>
            </w:pPr>
            <w:r>
              <w:t>3113915,3</w:t>
            </w:r>
          </w:p>
        </w:tc>
      </w:tr>
      <w:tr w:rsidR="000125C9">
        <w:tc>
          <w:tcPr>
            <w:tcW w:w="4139" w:type="dxa"/>
          </w:tcPr>
          <w:p w:rsidR="000125C9" w:rsidRDefault="000125C9">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13 4 01</w:t>
            </w:r>
          </w:p>
        </w:tc>
        <w:tc>
          <w:tcPr>
            <w:tcW w:w="701" w:type="dxa"/>
          </w:tcPr>
          <w:p w:rsidR="000125C9" w:rsidRDefault="000125C9">
            <w:pPr>
              <w:pStyle w:val="ConsPlusNormal"/>
            </w:pPr>
          </w:p>
        </w:tc>
        <w:tc>
          <w:tcPr>
            <w:tcW w:w="1586" w:type="dxa"/>
          </w:tcPr>
          <w:p w:rsidR="000125C9" w:rsidRDefault="000125C9">
            <w:pPr>
              <w:pStyle w:val="ConsPlusNormal"/>
              <w:jc w:val="center"/>
            </w:pPr>
            <w:r>
              <w:t>27,0</w:t>
            </w:r>
          </w:p>
        </w:tc>
        <w:tc>
          <w:tcPr>
            <w:tcW w:w="1586" w:type="dxa"/>
          </w:tcPr>
          <w:p w:rsidR="000125C9" w:rsidRDefault="000125C9">
            <w:pPr>
              <w:pStyle w:val="ConsPlusNormal"/>
              <w:jc w:val="center"/>
            </w:pPr>
            <w:r>
              <w:t>27,0</w:t>
            </w:r>
          </w:p>
        </w:tc>
        <w:tc>
          <w:tcPr>
            <w:tcW w:w="1587" w:type="dxa"/>
          </w:tcPr>
          <w:p w:rsidR="000125C9" w:rsidRDefault="000125C9">
            <w:pPr>
              <w:pStyle w:val="ConsPlusNormal"/>
              <w:jc w:val="center"/>
            </w:pPr>
            <w:r>
              <w:t>27,0</w:t>
            </w:r>
          </w:p>
        </w:tc>
      </w:tr>
      <w:tr w:rsidR="000125C9">
        <w:tc>
          <w:tcPr>
            <w:tcW w:w="4139" w:type="dxa"/>
          </w:tcPr>
          <w:p w:rsidR="000125C9" w:rsidRDefault="000125C9">
            <w:pPr>
              <w:pStyle w:val="ConsPlusNormal"/>
            </w:pPr>
            <w:r>
              <w:t>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13 4 01 10330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0,3</w:t>
            </w:r>
          </w:p>
        </w:tc>
        <w:tc>
          <w:tcPr>
            <w:tcW w:w="1586" w:type="dxa"/>
          </w:tcPr>
          <w:p w:rsidR="000125C9" w:rsidRDefault="000125C9">
            <w:pPr>
              <w:pStyle w:val="ConsPlusNormal"/>
              <w:jc w:val="center"/>
            </w:pPr>
            <w:r>
              <w:t>0,3</w:t>
            </w:r>
          </w:p>
        </w:tc>
        <w:tc>
          <w:tcPr>
            <w:tcW w:w="1587" w:type="dxa"/>
          </w:tcPr>
          <w:p w:rsidR="000125C9" w:rsidRDefault="000125C9">
            <w:pPr>
              <w:pStyle w:val="ConsPlusNormal"/>
              <w:jc w:val="center"/>
            </w:pPr>
            <w:r>
              <w:t>0,3</w:t>
            </w:r>
          </w:p>
        </w:tc>
      </w:tr>
      <w:tr w:rsidR="000125C9">
        <w:tc>
          <w:tcPr>
            <w:tcW w:w="4139" w:type="dxa"/>
          </w:tcPr>
          <w:p w:rsidR="000125C9" w:rsidRDefault="000125C9">
            <w:pPr>
              <w:pStyle w:val="ConsPlusNormal"/>
            </w:pPr>
            <w:r>
              <w:t>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13 4 01 10330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26,7</w:t>
            </w:r>
          </w:p>
        </w:tc>
        <w:tc>
          <w:tcPr>
            <w:tcW w:w="1586" w:type="dxa"/>
          </w:tcPr>
          <w:p w:rsidR="000125C9" w:rsidRDefault="000125C9">
            <w:pPr>
              <w:pStyle w:val="ConsPlusNormal"/>
              <w:jc w:val="center"/>
            </w:pPr>
            <w:r>
              <w:t>26,7</w:t>
            </w:r>
          </w:p>
        </w:tc>
        <w:tc>
          <w:tcPr>
            <w:tcW w:w="1587" w:type="dxa"/>
          </w:tcPr>
          <w:p w:rsidR="000125C9" w:rsidRDefault="000125C9">
            <w:pPr>
              <w:pStyle w:val="ConsPlusNormal"/>
              <w:jc w:val="center"/>
            </w:pPr>
            <w:r>
              <w:t>26,7</w:t>
            </w:r>
          </w:p>
        </w:tc>
      </w:tr>
      <w:tr w:rsidR="000125C9">
        <w:tc>
          <w:tcPr>
            <w:tcW w:w="4139" w:type="dxa"/>
          </w:tcPr>
          <w:p w:rsidR="000125C9" w:rsidRDefault="000125C9">
            <w:pPr>
              <w:pStyle w:val="ConsPlusNormal"/>
            </w:pPr>
            <w:r>
              <w:t>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13 4 04</w:t>
            </w:r>
          </w:p>
        </w:tc>
        <w:tc>
          <w:tcPr>
            <w:tcW w:w="701" w:type="dxa"/>
          </w:tcPr>
          <w:p w:rsidR="000125C9" w:rsidRDefault="000125C9">
            <w:pPr>
              <w:pStyle w:val="ConsPlusNormal"/>
            </w:pPr>
          </w:p>
        </w:tc>
        <w:tc>
          <w:tcPr>
            <w:tcW w:w="1586" w:type="dxa"/>
          </w:tcPr>
          <w:p w:rsidR="000125C9" w:rsidRDefault="000125C9">
            <w:pPr>
              <w:pStyle w:val="ConsPlusNormal"/>
              <w:jc w:val="center"/>
            </w:pPr>
            <w:r>
              <w:t>40,0</w:t>
            </w:r>
          </w:p>
        </w:tc>
        <w:tc>
          <w:tcPr>
            <w:tcW w:w="1586" w:type="dxa"/>
          </w:tcPr>
          <w:p w:rsidR="000125C9" w:rsidRDefault="000125C9">
            <w:pPr>
              <w:pStyle w:val="ConsPlusNormal"/>
              <w:jc w:val="center"/>
            </w:pPr>
            <w:r>
              <w:t>40,0</w:t>
            </w:r>
          </w:p>
        </w:tc>
        <w:tc>
          <w:tcPr>
            <w:tcW w:w="1587" w:type="dxa"/>
          </w:tcPr>
          <w:p w:rsidR="000125C9" w:rsidRDefault="000125C9">
            <w:pPr>
              <w:pStyle w:val="ConsPlusNormal"/>
              <w:jc w:val="center"/>
            </w:pPr>
            <w:r>
              <w:t>9,3</w:t>
            </w:r>
          </w:p>
        </w:tc>
      </w:tr>
      <w:tr w:rsidR="000125C9">
        <w:tc>
          <w:tcPr>
            <w:tcW w:w="4139" w:type="dxa"/>
          </w:tcPr>
          <w:p w:rsidR="000125C9" w:rsidRDefault="000125C9">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13 4 04 59400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20,0</w:t>
            </w:r>
          </w:p>
        </w:tc>
        <w:tc>
          <w:tcPr>
            <w:tcW w:w="1586" w:type="dxa"/>
          </w:tcPr>
          <w:p w:rsidR="000125C9" w:rsidRDefault="000125C9">
            <w:pPr>
              <w:pStyle w:val="ConsPlusNormal"/>
              <w:jc w:val="center"/>
            </w:pPr>
            <w:r>
              <w:t>20,0</w:t>
            </w:r>
          </w:p>
        </w:tc>
        <w:tc>
          <w:tcPr>
            <w:tcW w:w="1587" w:type="dxa"/>
          </w:tcPr>
          <w:p w:rsidR="000125C9" w:rsidRDefault="000125C9">
            <w:pPr>
              <w:pStyle w:val="ConsPlusNormal"/>
              <w:jc w:val="center"/>
            </w:pPr>
            <w:r>
              <w:t>4,0</w:t>
            </w:r>
          </w:p>
        </w:tc>
      </w:tr>
      <w:tr w:rsidR="000125C9">
        <w:tc>
          <w:tcPr>
            <w:tcW w:w="4139" w:type="dxa"/>
          </w:tcPr>
          <w:p w:rsidR="000125C9" w:rsidRDefault="000125C9">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13 4 04 59400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20,0</w:t>
            </w:r>
          </w:p>
        </w:tc>
        <w:tc>
          <w:tcPr>
            <w:tcW w:w="1586" w:type="dxa"/>
          </w:tcPr>
          <w:p w:rsidR="000125C9" w:rsidRDefault="000125C9">
            <w:pPr>
              <w:pStyle w:val="ConsPlusNormal"/>
              <w:jc w:val="center"/>
            </w:pPr>
            <w:r>
              <w:t>20,0</w:t>
            </w:r>
          </w:p>
        </w:tc>
        <w:tc>
          <w:tcPr>
            <w:tcW w:w="1587" w:type="dxa"/>
          </w:tcPr>
          <w:p w:rsidR="000125C9" w:rsidRDefault="000125C9">
            <w:pPr>
              <w:pStyle w:val="ConsPlusNormal"/>
              <w:jc w:val="center"/>
            </w:pPr>
            <w:r>
              <w:t>5,3</w:t>
            </w:r>
          </w:p>
        </w:tc>
      </w:tr>
      <w:tr w:rsidR="000125C9">
        <w:tc>
          <w:tcPr>
            <w:tcW w:w="4139" w:type="dxa"/>
          </w:tcPr>
          <w:p w:rsidR="000125C9" w:rsidRDefault="000125C9">
            <w:pPr>
              <w:pStyle w:val="ConsPlusNormal"/>
            </w:pPr>
            <w:r>
              <w:t>Комплекс процессных мероприятий "Оказание мер государственной поддержки семьям с детьми"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13 4 09</w:t>
            </w:r>
          </w:p>
        </w:tc>
        <w:tc>
          <w:tcPr>
            <w:tcW w:w="701" w:type="dxa"/>
          </w:tcPr>
          <w:p w:rsidR="000125C9" w:rsidRDefault="000125C9">
            <w:pPr>
              <w:pStyle w:val="ConsPlusNormal"/>
            </w:pPr>
          </w:p>
        </w:tc>
        <w:tc>
          <w:tcPr>
            <w:tcW w:w="1586" w:type="dxa"/>
          </w:tcPr>
          <w:p w:rsidR="000125C9" w:rsidRDefault="000125C9">
            <w:pPr>
              <w:pStyle w:val="ConsPlusNormal"/>
              <w:jc w:val="center"/>
            </w:pPr>
            <w:r>
              <w:t>1769685,8</w:t>
            </w:r>
          </w:p>
        </w:tc>
        <w:tc>
          <w:tcPr>
            <w:tcW w:w="1586" w:type="dxa"/>
          </w:tcPr>
          <w:p w:rsidR="000125C9" w:rsidRDefault="000125C9">
            <w:pPr>
              <w:pStyle w:val="ConsPlusNormal"/>
              <w:jc w:val="center"/>
            </w:pPr>
            <w:r>
              <w:t>2195946,0</w:t>
            </w:r>
          </w:p>
        </w:tc>
        <w:tc>
          <w:tcPr>
            <w:tcW w:w="1587" w:type="dxa"/>
          </w:tcPr>
          <w:p w:rsidR="000125C9" w:rsidRDefault="000125C9">
            <w:pPr>
              <w:pStyle w:val="ConsPlusNormal"/>
              <w:jc w:val="center"/>
            </w:pPr>
            <w:r>
              <w:t>3113879,0</w:t>
            </w:r>
          </w:p>
        </w:tc>
      </w:tr>
      <w:tr w:rsidR="000125C9">
        <w:tc>
          <w:tcPr>
            <w:tcW w:w="4139" w:type="dxa"/>
          </w:tcPr>
          <w:p w:rsidR="000125C9" w:rsidRDefault="000125C9">
            <w:pPr>
              <w:pStyle w:val="ConsPlusNormal"/>
            </w:pPr>
            <w:r>
              <w:t>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13 4 09 10350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2358,0</w:t>
            </w:r>
          </w:p>
        </w:tc>
        <w:tc>
          <w:tcPr>
            <w:tcW w:w="1586" w:type="dxa"/>
          </w:tcPr>
          <w:p w:rsidR="000125C9" w:rsidRDefault="000125C9">
            <w:pPr>
              <w:pStyle w:val="ConsPlusNormal"/>
              <w:jc w:val="center"/>
            </w:pPr>
            <w:r>
              <w:t>2596,7</w:t>
            </w:r>
          </w:p>
        </w:tc>
        <w:tc>
          <w:tcPr>
            <w:tcW w:w="1587" w:type="dxa"/>
          </w:tcPr>
          <w:p w:rsidR="000125C9" w:rsidRDefault="000125C9">
            <w:pPr>
              <w:pStyle w:val="ConsPlusNormal"/>
              <w:jc w:val="center"/>
            </w:pPr>
            <w:r>
              <w:t>2744,0</w:t>
            </w:r>
          </w:p>
        </w:tc>
      </w:tr>
      <w:tr w:rsidR="000125C9">
        <w:tc>
          <w:tcPr>
            <w:tcW w:w="4139" w:type="dxa"/>
          </w:tcPr>
          <w:p w:rsidR="000125C9" w:rsidRDefault="000125C9">
            <w:pPr>
              <w:pStyle w:val="ConsPlusNormal"/>
            </w:pPr>
            <w:r>
              <w:t>Предоставление областного материнского (семейного) капитала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13 4 09 10350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235801,5</w:t>
            </w:r>
          </w:p>
        </w:tc>
        <w:tc>
          <w:tcPr>
            <w:tcW w:w="1586" w:type="dxa"/>
          </w:tcPr>
          <w:p w:rsidR="000125C9" w:rsidRDefault="000125C9">
            <w:pPr>
              <w:pStyle w:val="ConsPlusNormal"/>
              <w:jc w:val="center"/>
            </w:pPr>
            <w:r>
              <w:t>259665,1</w:t>
            </w:r>
          </w:p>
        </w:tc>
        <w:tc>
          <w:tcPr>
            <w:tcW w:w="1587" w:type="dxa"/>
          </w:tcPr>
          <w:p w:rsidR="000125C9" w:rsidRDefault="000125C9">
            <w:pPr>
              <w:pStyle w:val="ConsPlusNormal"/>
              <w:jc w:val="center"/>
            </w:pPr>
            <w:r>
              <w:t>274392,9</w:t>
            </w:r>
          </w:p>
        </w:tc>
      </w:tr>
      <w:tr w:rsidR="000125C9">
        <w:tc>
          <w:tcPr>
            <w:tcW w:w="4139" w:type="dxa"/>
          </w:tcPr>
          <w:p w:rsidR="000125C9" w:rsidRDefault="000125C9">
            <w:pPr>
              <w:pStyle w:val="ConsPlusNormal"/>
            </w:pPr>
            <w:r>
              <w:t>Региональные выплаты при рождении детей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13 4 09 10400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345,6</w:t>
            </w:r>
          </w:p>
        </w:tc>
        <w:tc>
          <w:tcPr>
            <w:tcW w:w="1586" w:type="dxa"/>
          </w:tcPr>
          <w:p w:rsidR="000125C9" w:rsidRDefault="000125C9">
            <w:pPr>
              <w:pStyle w:val="ConsPlusNormal"/>
              <w:jc w:val="center"/>
            </w:pPr>
            <w:r>
              <w:t>382,9</w:t>
            </w:r>
          </w:p>
        </w:tc>
        <w:tc>
          <w:tcPr>
            <w:tcW w:w="1587" w:type="dxa"/>
          </w:tcPr>
          <w:p w:rsidR="000125C9" w:rsidRDefault="000125C9">
            <w:pPr>
              <w:pStyle w:val="ConsPlusNormal"/>
              <w:jc w:val="center"/>
            </w:pPr>
            <w:r>
              <w:t>420,2</w:t>
            </w:r>
          </w:p>
        </w:tc>
      </w:tr>
      <w:tr w:rsidR="000125C9">
        <w:tc>
          <w:tcPr>
            <w:tcW w:w="4139" w:type="dxa"/>
          </w:tcPr>
          <w:p w:rsidR="000125C9" w:rsidRDefault="000125C9">
            <w:pPr>
              <w:pStyle w:val="ConsPlusNormal"/>
            </w:pPr>
            <w:r>
              <w:t>Региональные выплаты при рождении детей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13 4 09 10400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34558,5</w:t>
            </w:r>
          </w:p>
        </w:tc>
        <w:tc>
          <w:tcPr>
            <w:tcW w:w="1586" w:type="dxa"/>
          </w:tcPr>
          <w:p w:rsidR="000125C9" w:rsidRDefault="000125C9">
            <w:pPr>
              <w:pStyle w:val="ConsPlusNormal"/>
              <w:jc w:val="center"/>
            </w:pPr>
            <w:r>
              <w:t>38297,3</w:t>
            </w:r>
          </w:p>
        </w:tc>
        <w:tc>
          <w:tcPr>
            <w:tcW w:w="1587" w:type="dxa"/>
          </w:tcPr>
          <w:p w:rsidR="000125C9" w:rsidRDefault="000125C9">
            <w:pPr>
              <w:pStyle w:val="ConsPlusNormal"/>
              <w:jc w:val="center"/>
            </w:pPr>
            <w:r>
              <w:t>42024,4</w:t>
            </w:r>
          </w:p>
        </w:tc>
      </w:tr>
      <w:tr w:rsidR="000125C9">
        <w:tc>
          <w:tcPr>
            <w:tcW w:w="4139" w:type="dxa"/>
          </w:tcPr>
          <w:p w:rsidR="000125C9" w:rsidRDefault="000125C9">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13 4 09 10988</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900,0</w:t>
            </w:r>
          </w:p>
        </w:tc>
        <w:tc>
          <w:tcPr>
            <w:tcW w:w="1586" w:type="dxa"/>
          </w:tcPr>
          <w:p w:rsidR="000125C9" w:rsidRDefault="000125C9">
            <w:pPr>
              <w:pStyle w:val="ConsPlusNormal"/>
              <w:jc w:val="center"/>
            </w:pPr>
            <w:r>
              <w:t>900,0</w:t>
            </w:r>
          </w:p>
        </w:tc>
        <w:tc>
          <w:tcPr>
            <w:tcW w:w="1587" w:type="dxa"/>
          </w:tcPr>
          <w:p w:rsidR="000125C9" w:rsidRDefault="000125C9">
            <w:pPr>
              <w:pStyle w:val="ConsPlusNormal"/>
              <w:jc w:val="center"/>
            </w:pPr>
            <w:r>
              <w:t>900,0</w:t>
            </w:r>
          </w:p>
        </w:tc>
      </w:tr>
      <w:tr w:rsidR="000125C9">
        <w:tc>
          <w:tcPr>
            <w:tcW w:w="4139" w:type="dxa"/>
          </w:tcPr>
          <w:p w:rsidR="000125C9" w:rsidRDefault="000125C9">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13 4 09 10988</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90000,0</w:t>
            </w:r>
          </w:p>
        </w:tc>
        <w:tc>
          <w:tcPr>
            <w:tcW w:w="1586" w:type="dxa"/>
          </w:tcPr>
          <w:p w:rsidR="000125C9" w:rsidRDefault="000125C9">
            <w:pPr>
              <w:pStyle w:val="ConsPlusNormal"/>
              <w:jc w:val="center"/>
            </w:pPr>
            <w:r>
              <w:t>90000,0</w:t>
            </w:r>
          </w:p>
        </w:tc>
        <w:tc>
          <w:tcPr>
            <w:tcW w:w="1587" w:type="dxa"/>
          </w:tcPr>
          <w:p w:rsidR="000125C9" w:rsidRDefault="000125C9">
            <w:pPr>
              <w:pStyle w:val="ConsPlusNormal"/>
              <w:jc w:val="center"/>
            </w:pPr>
            <w:r>
              <w:t>90000,0</w:t>
            </w:r>
          </w:p>
        </w:tc>
      </w:tr>
      <w:tr w:rsidR="000125C9">
        <w:tc>
          <w:tcPr>
            <w:tcW w:w="4139" w:type="dxa"/>
          </w:tcPr>
          <w:p w:rsidR="000125C9" w:rsidRDefault="000125C9">
            <w:pPr>
              <w:pStyle w:val="ConsPlusNormal"/>
            </w:pPr>
            <w:r>
              <w:t>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13 4 09 25010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6635,0</w:t>
            </w:r>
          </w:p>
        </w:tc>
        <w:tc>
          <w:tcPr>
            <w:tcW w:w="1586" w:type="dxa"/>
          </w:tcPr>
          <w:p w:rsidR="000125C9" w:rsidRDefault="000125C9">
            <w:pPr>
              <w:pStyle w:val="ConsPlusNormal"/>
              <w:jc w:val="center"/>
            </w:pPr>
            <w:r>
              <w:t>2649,4</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 (Межбюджетные трансферты)</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13 4 09 31460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1399087,2</w:t>
            </w:r>
          </w:p>
        </w:tc>
        <w:tc>
          <w:tcPr>
            <w:tcW w:w="1586" w:type="dxa"/>
          </w:tcPr>
          <w:p w:rsidR="000125C9" w:rsidRDefault="000125C9">
            <w:pPr>
              <w:pStyle w:val="ConsPlusNormal"/>
              <w:jc w:val="center"/>
            </w:pPr>
            <w:r>
              <w:t>1801454,6</w:t>
            </w:r>
          </w:p>
        </w:tc>
        <w:tc>
          <w:tcPr>
            <w:tcW w:w="1587" w:type="dxa"/>
          </w:tcPr>
          <w:p w:rsidR="000125C9" w:rsidRDefault="000125C9">
            <w:pPr>
              <w:pStyle w:val="ConsPlusNormal"/>
              <w:jc w:val="center"/>
            </w:pPr>
            <w:r>
              <w:t>2703397,5</w:t>
            </w:r>
          </w:p>
        </w:tc>
      </w:tr>
      <w:tr w:rsidR="000125C9">
        <w:tc>
          <w:tcPr>
            <w:tcW w:w="4139" w:type="dxa"/>
          </w:tcPr>
          <w:p w:rsidR="000125C9" w:rsidRDefault="000125C9">
            <w:pPr>
              <w:pStyle w:val="ConsPlusNormal"/>
            </w:pPr>
            <w:r>
              <w:t>Другие вопросы в области социальной политики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782941,5</w:t>
            </w:r>
          </w:p>
        </w:tc>
        <w:tc>
          <w:tcPr>
            <w:tcW w:w="1586" w:type="dxa"/>
          </w:tcPr>
          <w:p w:rsidR="000125C9" w:rsidRDefault="000125C9">
            <w:pPr>
              <w:pStyle w:val="ConsPlusNormal"/>
              <w:jc w:val="center"/>
            </w:pPr>
            <w:r>
              <w:t>720903,0</w:t>
            </w:r>
          </w:p>
        </w:tc>
        <w:tc>
          <w:tcPr>
            <w:tcW w:w="1587" w:type="dxa"/>
          </w:tcPr>
          <w:p w:rsidR="000125C9" w:rsidRDefault="000125C9">
            <w:pPr>
              <w:pStyle w:val="ConsPlusNormal"/>
              <w:jc w:val="center"/>
            </w:pPr>
            <w:r>
              <w:t>713560,4</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696955,9</w:t>
            </w:r>
          </w:p>
        </w:tc>
        <w:tc>
          <w:tcPr>
            <w:tcW w:w="1586" w:type="dxa"/>
          </w:tcPr>
          <w:p w:rsidR="000125C9" w:rsidRDefault="000125C9">
            <w:pPr>
              <w:pStyle w:val="ConsPlusNormal"/>
              <w:jc w:val="center"/>
            </w:pPr>
            <w:r>
              <w:t>639479,9</w:t>
            </w:r>
          </w:p>
        </w:tc>
        <w:tc>
          <w:tcPr>
            <w:tcW w:w="1587" w:type="dxa"/>
          </w:tcPr>
          <w:p w:rsidR="000125C9" w:rsidRDefault="000125C9">
            <w:pPr>
              <w:pStyle w:val="ConsPlusNormal"/>
              <w:jc w:val="center"/>
            </w:pPr>
            <w:r>
              <w:t>632137,3</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13 2</w:t>
            </w:r>
          </w:p>
        </w:tc>
        <w:tc>
          <w:tcPr>
            <w:tcW w:w="701" w:type="dxa"/>
          </w:tcPr>
          <w:p w:rsidR="000125C9" w:rsidRDefault="000125C9">
            <w:pPr>
              <w:pStyle w:val="ConsPlusNormal"/>
            </w:pPr>
          </w:p>
        </w:tc>
        <w:tc>
          <w:tcPr>
            <w:tcW w:w="1586" w:type="dxa"/>
          </w:tcPr>
          <w:p w:rsidR="000125C9" w:rsidRDefault="000125C9">
            <w:pPr>
              <w:pStyle w:val="ConsPlusNormal"/>
              <w:jc w:val="center"/>
            </w:pPr>
            <w:r>
              <w:t>5362,0</w:t>
            </w:r>
          </w:p>
        </w:tc>
        <w:tc>
          <w:tcPr>
            <w:tcW w:w="1586" w:type="dxa"/>
          </w:tcPr>
          <w:p w:rsidR="000125C9" w:rsidRDefault="000125C9">
            <w:pPr>
              <w:pStyle w:val="ConsPlusNormal"/>
              <w:jc w:val="center"/>
            </w:pPr>
            <w:r>
              <w:t>4700,0</w:t>
            </w:r>
          </w:p>
        </w:tc>
        <w:tc>
          <w:tcPr>
            <w:tcW w:w="1587" w:type="dxa"/>
          </w:tcPr>
          <w:p w:rsidR="000125C9" w:rsidRDefault="000125C9">
            <w:pPr>
              <w:pStyle w:val="ConsPlusNormal"/>
              <w:jc w:val="center"/>
            </w:pPr>
            <w:r>
              <w:t>4700,0</w:t>
            </w:r>
          </w:p>
        </w:tc>
      </w:tr>
      <w:tr w:rsidR="000125C9">
        <w:tc>
          <w:tcPr>
            <w:tcW w:w="4139" w:type="dxa"/>
          </w:tcPr>
          <w:p w:rsidR="000125C9" w:rsidRDefault="000125C9">
            <w:pPr>
              <w:pStyle w:val="ConsPlusNormal"/>
            </w:pPr>
            <w:r>
              <w:t>Региональный проект "Совершенствование системы социальной поддержки и социального обслуживания во Владимирской области"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13 2 01</w:t>
            </w:r>
          </w:p>
        </w:tc>
        <w:tc>
          <w:tcPr>
            <w:tcW w:w="701" w:type="dxa"/>
          </w:tcPr>
          <w:p w:rsidR="000125C9" w:rsidRDefault="000125C9">
            <w:pPr>
              <w:pStyle w:val="ConsPlusNormal"/>
            </w:pPr>
          </w:p>
        </w:tc>
        <w:tc>
          <w:tcPr>
            <w:tcW w:w="1586" w:type="dxa"/>
          </w:tcPr>
          <w:p w:rsidR="000125C9" w:rsidRDefault="000125C9">
            <w:pPr>
              <w:pStyle w:val="ConsPlusNormal"/>
              <w:jc w:val="center"/>
            </w:pPr>
            <w:r>
              <w:t>5362,0</w:t>
            </w:r>
          </w:p>
        </w:tc>
        <w:tc>
          <w:tcPr>
            <w:tcW w:w="1586" w:type="dxa"/>
          </w:tcPr>
          <w:p w:rsidR="000125C9" w:rsidRDefault="000125C9">
            <w:pPr>
              <w:pStyle w:val="ConsPlusNormal"/>
              <w:jc w:val="center"/>
            </w:pPr>
            <w:r>
              <w:t>4700,0</w:t>
            </w:r>
          </w:p>
        </w:tc>
        <w:tc>
          <w:tcPr>
            <w:tcW w:w="1587" w:type="dxa"/>
          </w:tcPr>
          <w:p w:rsidR="000125C9" w:rsidRDefault="000125C9">
            <w:pPr>
              <w:pStyle w:val="ConsPlusNormal"/>
              <w:jc w:val="center"/>
            </w:pPr>
            <w:r>
              <w:t>4700,0</w:t>
            </w:r>
          </w:p>
        </w:tc>
      </w:tr>
      <w:tr w:rsidR="000125C9">
        <w:tc>
          <w:tcPr>
            <w:tcW w:w="4139" w:type="dxa"/>
          </w:tcPr>
          <w:p w:rsidR="000125C9" w:rsidRDefault="000125C9">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13 2 01 23570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2346,3</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Субсидии Владимирскому региональному отделению общероссийской общественной организации "Союз пенсионеров России"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13 2 01 25650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1300,0</w:t>
            </w:r>
          </w:p>
        </w:tc>
        <w:tc>
          <w:tcPr>
            <w:tcW w:w="1586" w:type="dxa"/>
          </w:tcPr>
          <w:p w:rsidR="000125C9" w:rsidRDefault="000125C9">
            <w:pPr>
              <w:pStyle w:val="ConsPlusNormal"/>
              <w:jc w:val="center"/>
            </w:pPr>
            <w:r>
              <w:t>1300,0</w:t>
            </w:r>
          </w:p>
        </w:tc>
        <w:tc>
          <w:tcPr>
            <w:tcW w:w="1587" w:type="dxa"/>
          </w:tcPr>
          <w:p w:rsidR="000125C9" w:rsidRDefault="000125C9">
            <w:pPr>
              <w:pStyle w:val="ConsPlusNormal"/>
              <w:jc w:val="center"/>
            </w:pPr>
            <w:r>
              <w:t>1300,0</w:t>
            </w:r>
          </w:p>
        </w:tc>
      </w:tr>
      <w:tr w:rsidR="000125C9">
        <w:tc>
          <w:tcPr>
            <w:tcW w:w="4139" w:type="dxa"/>
          </w:tcPr>
          <w:p w:rsidR="000125C9" w:rsidRDefault="000125C9">
            <w:pPr>
              <w:pStyle w:val="ConsPlusNormal"/>
            </w:pPr>
            <w:r>
              <w:t>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13 2 01 65120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1715,7</w:t>
            </w:r>
          </w:p>
        </w:tc>
        <w:tc>
          <w:tcPr>
            <w:tcW w:w="1586" w:type="dxa"/>
          </w:tcPr>
          <w:p w:rsidR="000125C9" w:rsidRDefault="000125C9">
            <w:pPr>
              <w:pStyle w:val="ConsPlusNormal"/>
              <w:jc w:val="center"/>
            </w:pPr>
            <w:r>
              <w:t>1400,0</w:t>
            </w:r>
          </w:p>
        </w:tc>
        <w:tc>
          <w:tcPr>
            <w:tcW w:w="1587" w:type="dxa"/>
          </w:tcPr>
          <w:p w:rsidR="000125C9" w:rsidRDefault="000125C9">
            <w:pPr>
              <w:pStyle w:val="ConsPlusNormal"/>
              <w:jc w:val="center"/>
            </w:pPr>
            <w:r>
              <w:t>1400,0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691593,9</w:t>
            </w:r>
          </w:p>
        </w:tc>
        <w:tc>
          <w:tcPr>
            <w:tcW w:w="1586" w:type="dxa"/>
          </w:tcPr>
          <w:p w:rsidR="000125C9" w:rsidRDefault="000125C9">
            <w:pPr>
              <w:pStyle w:val="ConsPlusNormal"/>
              <w:jc w:val="center"/>
            </w:pPr>
            <w:r>
              <w:t>634779,9</w:t>
            </w:r>
          </w:p>
        </w:tc>
        <w:tc>
          <w:tcPr>
            <w:tcW w:w="1587" w:type="dxa"/>
          </w:tcPr>
          <w:p w:rsidR="000125C9" w:rsidRDefault="000125C9">
            <w:pPr>
              <w:pStyle w:val="ConsPlusNormal"/>
              <w:jc w:val="center"/>
            </w:pPr>
            <w:r>
              <w:t>627437,3</w:t>
            </w:r>
          </w:p>
        </w:tc>
      </w:tr>
      <w:tr w:rsidR="000125C9">
        <w:tc>
          <w:tcPr>
            <w:tcW w:w="4139" w:type="dxa"/>
          </w:tcPr>
          <w:p w:rsidR="000125C9" w:rsidRDefault="000125C9">
            <w:pPr>
              <w:pStyle w:val="ConsPlusNormal"/>
            </w:pPr>
            <w:r>
              <w:t>Комплекс процессных мероприятий "Совершенствование системы социальной поддержки отдельных категорий граждан"</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13 4 01</w:t>
            </w:r>
          </w:p>
        </w:tc>
        <w:tc>
          <w:tcPr>
            <w:tcW w:w="701" w:type="dxa"/>
          </w:tcPr>
          <w:p w:rsidR="000125C9" w:rsidRDefault="000125C9">
            <w:pPr>
              <w:pStyle w:val="ConsPlusNormal"/>
            </w:pPr>
          </w:p>
        </w:tc>
        <w:tc>
          <w:tcPr>
            <w:tcW w:w="1586" w:type="dxa"/>
          </w:tcPr>
          <w:p w:rsidR="000125C9" w:rsidRDefault="000125C9">
            <w:pPr>
              <w:pStyle w:val="ConsPlusNormal"/>
              <w:jc w:val="center"/>
            </w:pPr>
            <w:r>
              <w:t>640364,4</w:t>
            </w:r>
          </w:p>
        </w:tc>
        <w:tc>
          <w:tcPr>
            <w:tcW w:w="1586" w:type="dxa"/>
          </w:tcPr>
          <w:p w:rsidR="000125C9" w:rsidRDefault="000125C9">
            <w:pPr>
              <w:pStyle w:val="ConsPlusNormal"/>
              <w:jc w:val="center"/>
            </w:pPr>
            <w:r>
              <w:t>599364,5</w:t>
            </w:r>
          </w:p>
        </w:tc>
        <w:tc>
          <w:tcPr>
            <w:tcW w:w="1587" w:type="dxa"/>
          </w:tcPr>
          <w:p w:rsidR="000125C9" w:rsidRDefault="000125C9">
            <w:pPr>
              <w:pStyle w:val="ConsPlusNormal"/>
              <w:jc w:val="center"/>
            </w:pPr>
            <w:r>
              <w:t>599364,5</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01 Ф0590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532045,4</w:t>
            </w:r>
          </w:p>
        </w:tc>
        <w:tc>
          <w:tcPr>
            <w:tcW w:w="1586" w:type="dxa"/>
          </w:tcPr>
          <w:p w:rsidR="000125C9" w:rsidRDefault="000125C9">
            <w:pPr>
              <w:pStyle w:val="ConsPlusNormal"/>
              <w:jc w:val="center"/>
            </w:pPr>
            <w:r>
              <w:t>532045,4</w:t>
            </w:r>
          </w:p>
        </w:tc>
        <w:tc>
          <w:tcPr>
            <w:tcW w:w="1587" w:type="dxa"/>
          </w:tcPr>
          <w:p w:rsidR="000125C9" w:rsidRDefault="000125C9">
            <w:pPr>
              <w:pStyle w:val="ConsPlusNormal"/>
              <w:jc w:val="center"/>
            </w:pPr>
            <w:r>
              <w:t>532045,4</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01 Ф0590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108142,6</w:t>
            </w:r>
          </w:p>
        </w:tc>
        <w:tc>
          <w:tcPr>
            <w:tcW w:w="1586" w:type="dxa"/>
          </w:tcPr>
          <w:p w:rsidR="000125C9" w:rsidRDefault="000125C9">
            <w:pPr>
              <w:pStyle w:val="ConsPlusNormal"/>
              <w:jc w:val="center"/>
            </w:pPr>
            <w:r>
              <w:t>67142,7</w:t>
            </w:r>
          </w:p>
        </w:tc>
        <w:tc>
          <w:tcPr>
            <w:tcW w:w="1587" w:type="dxa"/>
          </w:tcPr>
          <w:p w:rsidR="000125C9" w:rsidRDefault="000125C9">
            <w:pPr>
              <w:pStyle w:val="ConsPlusNormal"/>
              <w:jc w:val="center"/>
            </w:pPr>
            <w:r>
              <w:t>67142,7</w:t>
            </w:r>
          </w:p>
        </w:tc>
      </w:tr>
      <w:tr w:rsidR="000125C9">
        <w:tc>
          <w:tcPr>
            <w:tcW w:w="4139" w:type="dxa"/>
          </w:tcPr>
          <w:p w:rsidR="000125C9" w:rsidRDefault="000125C9">
            <w:pPr>
              <w:pStyle w:val="ConsPlusNormal"/>
            </w:pPr>
            <w:r>
              <w:t>Расходы на обеспечение деятельности (оказание услуг) учреждений социальной защиты населения (Иные бюджетные ассигнования)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01 Ф0590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176,4</w:t>
            </w:r>
          </w:p>
        </w:tc>
        <w:tc>
          <w:tcPr>
            <w:tcW w:w="1586" w:type="dxa"/>
          </w:tcPr>
          <w:p w:rsidR="000125C9" w:rsidRDefault="000125C9">
            <w:pPr>
              <w:pStyle w:val="ConsPlusNormal"/>
              <w:jc w:val="center"/>
            </w:pPr>
            <w:r>
              <w:t>176,4</w:t>
            </w:r>
          </w:p>
        </w:tc>
        <w:tc>
          <w:tcPr>
            <w:tcW w:w="1587" w:type="dxa"/>
          </w:tcPr>
          <w:p w:rsidR="000125C9" w:rsidRDefault="000125C9">
            <w:pPr>
              <w:pStyle w:val="ConsPlusNormal"/>
              <w:jc w:val="center"/>
            </w:pPr>
            <w:r>
              <w:t>176,4</w:t>
            </w:r>
          </w:p>
        </w:tc>
      </w:tr>
      <w:tr w:rsidR="000125C9">
        <w:tc>
          <w:tcPr>
            <w:tcW w:w="4139" w:type="dxa"/>
          </w:tcPr>
          <w:p w:rsidR="000125C9" w:rsidRDefault="000125C9">
            <w:pPr>
              <w:pStyle w:val="ConsPlusNormal"/>
            </w:pPr>
            <w:r>
              <w:t>Комплекс процессных мероприятий "Старшее поколение"</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13 4 03</w:t>
            </w:r>
          </w:p>
        </w:tc>
        <w:tc>
          <w:tcPr>
            <w:tcW w:w="701" w:type="dxa"/>
          </w:tcPr>
          <w:p w:rsidR="000125C9" w:rsidRDefault="000125C9">
            <w:pPr>
              <w:pStyle w:val="ConsPlusNormal"/>
            </w:pPr>
          </w:p>
        </w:tc>
        <w:tc>
          <w:tcPr>
            <w:tcW w:w="1586" w:type="dxa"/>
          </w:tcPr>
          <w:p w:rsidR="000125C9" w:rsidRDefault="000125C9">
            <w:pPr>
              <w:pStyle w:val="ConsPlusNormal"/>
              <w:jc w:val="center"/>
            </w:pPr>
            <w:r>
              <w:t>865,0</w:t>
            </w:r>
          </w:p>
        </w:tc>
        <w:tc>
          <w:tcPr>
            <w:tcW w:w="1586" w:type="dxa"/>
          </w:tcPr>
          <w:p w:rsidR="000125C9" w:rsidRDefault="000125C9">
            <w:pPr>
              <w:pStyle w:val="ConsPlusNormal"/>
              <w:jc w:val="center"/>
            </w:pPr>
            <w:r>
              <w:t>865,0</w:t>
            </w:r>
          </w:p>
        </w:tc>
        <w:tc>
          <w:tcPr>
            <w:tcW w:w="1587" w:type="dxa"/>
          </w:tcPr>
          <w:p w:rsidR="000125C9" w:rsidRDefault="000125C9">
            <w:pPr>
              <w:pStyle w:val="ConsPlusNormal"/>
              <w:jc w:val="center"/>
            </w:pPr>
            <w:r>
              <w:t>865,0</w:t>
            </w:r>
          </w:p>
        </w:tc>
      </w:tr>
      <w:tr w:rsidR="000125C9">
        <w:tc>
          <w:tcPr>
            <w:tcW w:w="4139" w:type="dxa"/>
          </w:tcPr>
          <w:p w:rsidR="000125C9" w:rsidRDefault="000125C9">
            <w:pPr>
              <w:pStyle w:val="ConsPlusNormal"/>
            </w:pPr>
            <w:r>
              <w:t>Финансовое обеспечение персональных призов гражданам пенсионного возраста "За социальную активность"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13 4 03 20320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115,0</w:t>
            </w:r>
          </w:p>
        </w:tc>
        <w:tc>
          <w:tcPr>
            <w:tcW w:w="1586" w:type="dxa"/>
          </w:tcPr>
          <w:p w:rsidR="000125C9" w:rsidRDefault="000125C9">
            <w:pPr>
              <w:pStyle w:val="ConsPlusNormal"/>
              <w:jc w:val="center"/>
            </w:pPr>
            <w:r>
              <w:t>115,0</w:t>
            </w:r>
          </w:p>
        </w:tc>
        <w:tc>
          <w:tcPr>
            <w:tcW w:w="1587" w:type="dxa"/>
          </w:tcPr>
          <w:p w:rsidR="000125C9" w:rsidRDefault="000125C9">
            <w:pPr>
              <w:pStyle w:val="ConsPlusNormal"/>
              <w:jc w:val="center"/>
            </w:pPr>
            <w:r>
              <w:t>115,0</w:t>
            </w:r>
          </w:p>
        </w:tc>
      </w:tr>
      <w:tr w:rsidR="000125C9">
        <w:tc>
          <w:tcPr>
            <w:tcW w:w="4139" w:type="dxa"/>
          </w:tcPr>
          <w:p w:rsidR="000125C9" w:rsidRDefault="000125C9">
            <w:pPr>
              <w:pStyle w:val="ConsPlusNormal"/>
            </w:pPr>
            <w:r>
              <w:t>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13 4 03 21810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250,0</w:t>
            </w:r>
          </w:p>
        </w:tc>
        <w:tc>
          <w:tcPr>
            <w:tcW w:w="1586" w:type="dxa"/>
          </w:tcPr>
          <w:p w:rsidR="000125C9" w:rsidRDefault="000125C9">
            <w:pPr>
              <w:pStyle w:val="ConsPlusNormal"/>
              <w:jc w:val="center"/>
            </w:pPr>
            <w:r>
              <w:t>250,0</w:t>
            </w:r>
          </w:p>
        </w:tc>
        <w:tc>
          <w:tcPr>
            <w:tcW w:w="1587" w:type="dxa"/>
          </w:tcPr>
          <w:p w:rsidR="000125C9" w:rsidRDefault="000125C9">
            <w:pPr>
              <w:pStyle w:val="ConsPlusNormal"/>
              <w:jc w:val="center"/>
            </w:pPr>
            <w:r>
              <w:t>250,0</w:t>
            </w:r>
          </w:p>
        </w:tc>
      </w:tr>
      <w:tr w:rsidR="000125C9">
        <w:tc>
          <w:tcPr>
            <w:tcW w:w="4139" w:type="dxa"/>
          </w:tcPr>
          <w:p w:rsidR="000125C9" w:rsidRDefault="000125C9">
            <w:pPr>
              <w:pStyle w:val="ConsPlusNormal"/>
            </w:pPr>
            <w:r>
              <w:t>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13 4 03 25040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500,0</w:t>
            </w:r>
          </w:p>
        </w:tc>
        <w:tc>
          <w:tcPr>
            <w:tcW w:w="1586" w:type="dxa"/>
          </w:tcPr>
          <w:p w:rsidR="000125C9" w:rsidRDefault="000125C9">
            <w:pPr>
              <w:pStyle w:val="ConsPlusNormal"/>
              <w:jc w:val="center"/>
            </w:pPr>
            <w:r>
              <w:t>500,0</w:t>
            </w:r>
          </w:p>
        </w:tc>
        <w:tc>
          <w:tcPr>
            <w:tcW w:w="1587" w:type="dxa"/>
          </w:tcPr>
          <w:p w:rsidR="000125C9" w:rsidRDefault="000125C9">
            <w:pPr>
              <w:pStyle w:val="ConsPlusNormal"/>
              <w:jc w:val="center"/>
            </w:pPr>
            <w:r>
              <w:t>500,0</w:t>
            </w:r>
          </w:p>
        </w:tc>
      </w:tr>
      <w:tr w:rsidR="000125C9">
        <w:tc>
          <w:tcPr>
            <w:tcW w:w="4139" w:type="dxa"/>
          </w:tcPr>
          <w:p w:rsidR="000125C9" w:rsidRDefault="000125C9">
            <w:pPr>
              <w:pStyle w:val="ConsPlusNormal"/>
            </w:pPr>
            <w:r>
              <w:t>Комплекс процессных мероприятий "Доступная среда"</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13 4 05</w:t>
            </w:r>
          </w:p>
        </w:tc>
        <w:tc>
          <w:tcPr>
            <w:tcW w:w="701" w:type="dxa"/>
          </w:tcPr>
          <w:p w:rsidR="000125C9" w:rsidRDefault="000125C9">
            <w:pPr>
              <w:pStyle w:val="ConsPlusNormal"/>
            </w:pPr>
          </w:p>
        </w:tc>
        <w:tc>
          <w:tcPr>
            <w:tcW w:w="1586" w:type="dxa"/>
          </w:tcPr>
          <w:p w:rsidR="000125C9" w:rsidRDefault="000125C9">
            <w:pPr>
              <w:pStyle w:val="ConsPlusNormal"/>
              <w:jc w:val="center"/>
            </w:pPr>
            <w:r>
              <w:t>925,2</w:t>
            </w:r>
          </w:p>
        </w:tc>
        <w:tc>
          <w:tcPr>
            <w:tcW w:w="1586" w:type="dxa"/>
          </w:tcPr>
          <w:p w:rsidR="000125C9" w:rsidRDefault="000125C9">
            <w:pPr>
              <w:pStyle w:val="ConsPlusNormal"/>
              <w:jc w:val="center"/>
            </w:pPr>
            <w:r>
              <w:t>713,0</w:t>
            </w:r>
          </w:p>
        </w:tc>
        <w:tc>
          <w:tcPr>
            <w:tcW w:w="1587" w:type="dxa"/>
          </w:tcPr>
          <w:p w:rsidR="000125C9" w:rsidRDefault="000125C9">
            <w:pPr>
              <w:pStyle w:val="ConsPlusNormal"/>
              <w:jc w:val="center"/>
            </w:pPr>
            <w:r>
              <w:t>512,0</w:t>
            </w:r>
          </w:p>
        </w:tc>
      </w:tr>
      <w:tr w:rsidR="000125C9">
        <w:tc>
          <w:tcPr>
            <w:tcW w:w="4139" w:type="dxa"/>
          </w:tcPr>
          <w:p w:rsidR="000125C9" w:rsidRDefault="000125C9">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13 4 05 23540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833,2</w:t>
            </w:r>
          </w:p>
        </w:tc>
        <w:tc>
          <w:tcPr>
            <w:tcW w:w="1586" w:type="dxa"/>
          </w:tcPr>
          <w:p w:rsidR="000125C9" w:rsidRDefault="000125C9">
            <w:pPr>
              <w:pStyle w:val="ConsPlusNormal"/>
              <w:jc w:val="center"/>
            </w:pPr>
            <w:r>
              <w:t>621,0</w:t>
            </w:r>
          </w:p>
        </w:tc>
        <w:tc>
          <w:tcPr>
            <w:tcW w:w="1587" w:type="dxa"/>
          </w:tcPr>
          <w:p w:rsidR="000125C9" w:rsidRDefault="000125C9">
            <w:pPr>
              <w:pStyle w:val="ConsPlusNormal"/>
              <w:jc w:val="center"/>
            </w:pPr>
            <w:r>
              <w:t>420,0</w:t>
            </w:r>
          </w:p>
        </w:tc>
      </w:tr>
      <w:tr w:rsidR="000125C9">
        <w:tc>
          <w:tcPr>
            <w:tcW w:w="4139" w:type="dxa"/>
          </w:tcPr>
          <w:p w:rsidR="000125C9" w:rsidRDefault="000125C9">
            <w:pPr>
              <w:pStyle w:val="ConsPlusNormal"/>
            </w:pPr>
            <w:r>
              <w:t>Финансовое обеспечение персональных призов для инвалидов и лиц, вносящих вклад в развитие, воспитание, обучение и защиту прав инвалидов и детей-инвалидов "За социальную и творческую активность"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13 4 05 23580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92,0</w:t>
            </w:r>
          </w:p>
        </w:tc>
        <w:tc>
          <w:tcPr>
            <w:tcW w:w="1586" w:type="dxa"/>
          </w:tcPr>
          <w:p w:rsidR="000125C9" w:rsidRDefault="000125C9">
            <w:pPr>
              <w:pStyle w:val="ConsPlusNormal"/>
              <w:jc w:val="center"/>
            </w:pPr>
            <w:r>
              <w:t>92,0</w:t>
            </w:r>
          </w:p>
        </w:tc>
        <w:tc>
          <w:tcPr>
            <w:tcW w:w="1587" w:type="dxa"/>
          </w:tcPr>
          <w:p w:rsidR="000125C9" w:rsidRDefault="000125C9">
            <w:pPr>
              <w:pStyle w:val="ConsPlusNormal"/>
              <w:jc w:val="center"/>
            </w:pPr>
            <w:r>
              <w:t>92,0</w:t>
            </w:r>
          </w:p>
        </w:tc>
      </w:tr>
      <w:tr w:rsidR="000125C9">
        <w:tc>
          <w:tcPr>
            <w:tcW w:w="4139" w:type="dxa"/>
          </w:tcPr>
          <w:p w:rsidR="000125C9" w:rsidRDefault="000125C9">
            <w:pPr>
              <w:pStyle w:val="ConsPlusNormal"/>
            </w:pPr>
            <w:r>
              <w:t>Комплекс процессных мероприятий "Информатизация отрасли"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13 4 06</w:t>
            </w:r>
          </w:p>
        </w:tc>
        <w:tc>
          <w:tcPr>
            <w:tcW w:w="701" w:type="dxa"/>
          </w:tcPr>
          <w:p w:rsidR="000125C9" w:rsidRDefault="000125C9">
            <w:pPr>
              <w:pStyle w:val="ConsPlusNormal"/>
            </w:pPr>
          </w:p>
        </w:tc>
        <w:tc>
          <w:tcPr>
            <w:tcW w:w="1586" w:type="dxa"/>
          </w:tcPr>
          <w:p w:rsidR="000125C9" w:rsidRDefault="000125C9">
            <w:pPr>
              <w:pStyle w:val="ConsPlusNormal"/>
              <w:jc w:val="center"/>
            </w:pPr>
            <w:r>
              <w:t>47815,5</w:t>
            </w:r>
          </w:p>
        </w:tc>
        <w:tc>
          <w:tcPr>
            <w:tcW w:w="1586" w:type="dxa"/>
          </w:tcPr>
          <w:p w:rsidR="000125C9" w:rsidRDefault="000125C9">
            <w:pPr>
              <w:pStyle w:val="ConsPlusNormal"/>
              <w:jc w:val="center"/>
            </w:pPr>
            <w:r>
              <w:t>32244,4</w:t>
            </w:r>
          </w:p>
        </w:tc>
        <w:tc>
          <w:tcPr>
            <w:tcW w:w="1587" w:type="dxa"/>
          </w:tcPr>
          <w:p w:rsidR="000125C9" w:rsidRDefault="000125C9">
            <w:pPr>
              <w:pStyle w:val="ConsPlusNormal"/>
              <w:jc w:val="center"/>
            </w:pPr>
            <w:r>
              <w:t>25024,4</w:t>
            </w:r>
          </w:p>
        </w:tc>
      </w:tr>
      <w:tr w:rsidR="000125C9">
        <w:tc>
          <w:tcPr>
            <w:tcW w:w="4139" w:type="dxa"/>
          </w:tcPr>
          <w:p w:rsidR="000125C9" w:rsidRDefault="000125C9">
            <w:pPr>
              <w:pStyle w:val="ConsPlusNormal"/>
            </w:pPr>
            <w:r>
              <w:t>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13 4 06 20250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47815,5</w:t>
            </w:r>
          </w:p>
        </w:tc>
        <w:tc>
          <w:tcPr>
            <w:tcW w:w="1586" w:type="dxa"/>
          </w:tcPr>
          <w:p w:rsidR="000125C9" w:rsidRDefault="000125C9">
            <w:pPr>
              <w:pStyle w:val="ConsPlusNormal"/>
              <w:jc w:val="center"/>
            </w:pPr>
            <w:r>
              <w:t>32244,4</w:t>
            </w:r>
          </w:p>
        </w:tc>
        <w:tc>
          <w:tcPr>
            <w:tcW w:w="1587" w:type="dxa"/>
          </w:tcPr>
          <w:p w:rsidR="000125C9" w:rsidRDefault="000125C9">
            <w:pPr>
              <w:pStyle w:val="ConsPlusNormal"/>
              <w:jc w:val="center"/>
            </w:pPr>
            <w:r>
              <w:t>25024,4</w:t>
            </w:r>
          </w:p>
        </w:tc>
      </w:tr>
      <w:tr w:rsidR="000125C9">
        <w:tc>
          <w:tcPr>
            <w:tcW w:w="4139" w:type="dxa"/>
          </w:tcPr>
          <w:p w:rsidR="000125C9" w:rsidRDefault="000125C9">
            <w:pPr>
              <w:pStyle w:val="ConsPlusNormal"/>
            </w:pPr>
            <w:r>
              <w:t>Комплекс процессных мероприятий "Кадровое обеспечение отрасли"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13 4 07</w:t>
            </w:r>
          </w:p>
        </w:tc>
        <w:tc>
          <w:tcPr>
            <w:tcW w:w="701" w:type="dxa"/>
          </w:tcPr>
          <w:p w:rsidR="000125C9" w:rsidRDefault="000125C9">
            <w:pPr>
              <w:pStyle w:val="ConsPlusNormal"/>
            </w:pPr>
          </w:p>
        </w:tc>
        <w:tc>
          <w:tcPr>
            <w:tcW w:w="1586" w:type="dxa"/>
          </w:tcPr>
          <w:p w:rsidR="000125C9" w:rsidRDefault="000125C9">
            <w:pPr>
              <w:pStyle w:val="ConsPlusNormal"/>
              <w:jc w:val="center"/>
            </w:pPr>
            <w:r>
              <w:t>1323,8</w:t>
            </w:r>
          </w:p>
        </w:tc>
        <w:tc>
          <w:tcPr>
            <w:tcW w:w="1586" w:type="dxa"/>
          </w:tcPr>
          <w:p w:rsidR="000125C9" w:rsidRDefault="000125C9">
            <w:pPr>
              <w:pStyle w:val="ConsPlusNormal"/>
              <w:jc w:val="center"/>
            </w:pPr>
            <w:r>
              <w:t>1293,0</w:t>
            </w:r>
          </w:p>
        </w:tc>
        <w:tc>
          <w:tcPr>
            <w:tcW w:w="1587" w:type="dxa"/>
          </w:tcPr>
          <w:p w:rsidR="000125C9" w:rsidRDefault="000125C9">
            <w:pPr>
              <w:pStyle w:val="ConsPlusNormal"/>
              <w:jc w:val="center"/>
            </w:pPr>
            <w:r>
              <w:t>1371,4</w:t>
            </w:r>
          </w:p>
        </w:tc>
      </w:tr>
      <w:tr w:rsidR="000125C9">
        <w:tc>
          <w:tcPr>
            <w:tcW w:w="4139" w:type="dxa"/>
          </w:tcPr>
          <w:p w:rsidR="000125C9" w:rsidRDefault="000125C9">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13 4 07 20220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1293,8</w:t>
            </w:r>
          </w:p>
        </w:tc>
        <w:tc>
          <w:tcPr>
            <w:tcW w:w="1586" w:type="dxa"/>
          </w:tcPr>
          <w:p w:rsidR="000125C9" w:rsidRDefault="000125C9">
            <w:pPr>
              <w:pStyle w:val="ConsPlusNormal"/>
              <w:jc w:val="center"/>
            </w:pPr>
            <w:r>
              <w:t>1263,0</w:t>
            </w:r>
          </w:p>
        </w:tc>
        <w:tc>
          <w:tcPr>
            <w:tcW w:w="1587" w:type="dxa"/>
          </w:tcPr>
          <w:p w:rsidR="000125C9" w:rsidRDefault="000125C9">
            <w:pPr>
              <w:pStyle w:val="ConsPlusNormal"/>
              <w:jc w:val="center"/>
            </w:pPr>
            <w:r>
              <w:t>1341,4</w:t>
            </w:r>
          </w:p>
        </w:tc>
      </w:tr>
      <w:tr w:rsidR="000125C9">
        <w:tc>
          <w:tcPr>
            <w:tcW w:w="4139" w:type="dxa"/>
          </w:tcPr>
          <w:p w:rsidR="000125C9" w:rsidRDefault="000125C9">
            <w:pPr>
              <w:pStyle w:val="ConsPlusNormal"/>
            </w:pPr>
            <w:r>
              <w:t>Повышение квалификации и профессиональная переподготовка работников учреждений системы социальной защиты (Социальное обеспечение и иные выплаты населению)</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13 4 07 20220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30,0</w:t>
            </w:r>
          </w:p>
        </w:tc>
        <w:tc>
          <w:tcPr>
            <w:tcW w:w="1586" w:type="dxa"/>
          </w:tcPr>
          <w:p w:rsidR="000125C9" w:rsidRDefault="000125C9">
            <w:pPr>
              <w:pStyle w:val="ConsPlusNormal"/>
              <w:jc w:val="center"/>
            </w:pPr>
            <w:r>
              <w:t>30,0</w:t>
            </w:r>
          </w:p>
        </w:tc>
        <w:tc>
          <w:tcPr>
            <w:tcW w:w="1587" w:type="dxa"/>
          </w:tcPr>
          <w:p w:rsidR="000125C9" w:rsidRDefault="000125C9">
            <w:pPr>
              <w:pStyle w:val="ConsPlusNormal"/>
              <w:jc w:val="center"/>
            </w:pPr>
            <w:r>
              <w:t>30,0</w:t>
            </w:r>
          </w:p>
        </w:tc>
      </w:tr>
      <w:tr w:rsidR="000125C9">
        <w:tc>
          <w:tcPr>
            <w:tcW w:w="4139" w:type="dxa"/>
          </w:tcPr>
          <w:p w:rsidR="000125C9" w:rsidRDefault="000125C9">
            <w:pPr>
              <w:pStyle w:val="ConsPlusNormal"/>
            </w:pPr>
            <w:r>
              <w:t>Комплекс процессных мероприятий "Оказание мер государственной поддержки семьям с детьми"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13 4 09</w:t>
            </w:r>
          </w:p>
        </w:tc>
        <w:tc>
          <w:tcPr>
            <w:tcW w:w="701" w:type="dxa"/>
          </w:tcPr>
          <w:p w:rsidR="000125C9" w:rsidRDefault="000125C9">
            <w:pPr>
              <w:pStyle w:val="ConsPlusNormal"/>
            </w:pP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Проведение мероприятий, направленных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13 4 09 25020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85985,6</w:t>
            </w:r>
          </w:p>
        </w:tc>
        <w:tc>
          <w:tcPr>
            <w:tcW w:w="1586" w:type="dxa"/>
          </w:tcPr>
          <w:p w:rsidR="000125C9" w:rsidRDefault="000125C9">
            <w:pPr>
              <w:pStyle w:val="ConsPlusNormal"/>
              <w:jc w:val="center"/>
            </w:pPr>
            <w:r>
              <w:t>81423,1</w:t>
            </w:r>
          </w:p>
        </w:tc>
        <w:tc>
          <w:tcPr>
            <w:tcW w:w="1587" w:type="dxa"/>
          </w:tcPr>
          <w:p w:rsidR="000125C9" w:rsidRDefault="000125C9">
            <w:pPr>
              <w:pStyle w:val="ConsPlusNormal"/>
              <w:jc w:val="center"/>
            </w:pPr>
            <w:r>
              <w:t>81423,1</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85985,6</w:t>
            </w:r>
          </w:p>
        </w:tc>
        <w:tc>
          <w:tcPr>
            <w:tcW w:w="1586" w:type="dxa"/>
          </w:tcPr>
          <w:p w:rsidR="000125C9" w:rsidRDefault="000125C9">
            <w:pPr>
              <w:pStyle w:val="ConsPlusNormal"/>
              <w:jc w:val="center"/>
            </w:pPr>
            <w:r>
              <w:t>81423,1</w:t>
            </w:r>
          </w:p>
        </w:tc>
        <w:tc>
          <w:tcPr>
            <w:tcW w:w="1587" w:type="dxa"/>
          </w:tcPr>
          <w:p w:rsidR="000125C9" w:rsidRDefault="000125C9">
            <w:pPr>
              <w:pStyle w:val="ConsPlusNormal"/>
              <w:jc w:val="center"/>
            </w:pPr>
            <w:r>
              <w:t>81423,1</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78570,0</w:t>
            </w:r>
          </w:p>
        </w:tc>
        <w:tc>
          <w:tcPr>
            <w:tcW w:w="1586" w:type="dxa"/>
          </w:tcPr>
          <w:p w:rsidR="000125C9" w:rsidRDefault="000125C9">
            <w:pPr>
              <w:pStyle w:val="ConsPlusNormal"/>
              <w:jc w:val="center"/>
            </w:pPr>
            <w:r>
              <w:t>78570,0</w:t>
            </w:r>
          </w:p>
        </w:tc>
        <w:tc>
          <w:tcPr>
            <w:tcW w:w="1587" w:type="dxa"/>
          </w:tcPr>
          <w:p w:rsidR="000125C9" w:rsidRDefault="000125C9">
            <w:pPr>
              <w:pStyle w:val="ConsPlusNormal"/>
              <w:jc w:val="center"/>
            </w:pPr>
            <w:r>
              <w:t>78570,0</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72,0</w:t>
            </w:r>
          </w:p>
        </w:tc>
        <w:tc>
          <w:tcPr>
            <w:tcW w:w="1586" w:type="dxa"/>
          </w:tcPr>
          <w:p w:rsidR="000125C9" w:rsidRDefault="000125C9">
            <w:pPr>
              <w:pStyle w:val="ConsPlusNormal"/>
              <w:jc w:val="center"/>
            </w:pPr>
            <w:r>
              <w:t>72,0</w:t>
            </w:r>
          </w:p>
        </w:tc>
        <w:tc>
          <w:tcPr>
            <w:tcW w:w="1587" w:type="dxa"/>
          </w:tcPr>
          <w:p w:rsidR="000125C9" w:rsidRDefault="000125C9">
            <w:pPr>
              <w:pStyle w:val="ConsPlusNormal"/>
              <w:jc w:val="center"/>
            </w:pPr>
            <w:r>
              <w:t>72,0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2770,1</w:t>
            </w:r>
          </w:p>
        </w:tc>
        <w:tc>
          <w:tcPr>
            <w:tcW w:w="1586" w:type="dxa"/>
          </w:tcPr>
          <w:p w:rsidR="000125C9" w:rsidRDefault="000125C9">
            <w:pPr>
              <w:pStyle w:val="ConsPlusNormal"/>
              <w:jc w:val="center"/>
            </w:pPr>
            <w:r>
              <w:t>2770,1</w:t>
            </w:r>
          </w:p>
        </w:tc>
        <w:tc>
          <w:tcPr>
            <w:tcW w:w="1587" w:type="dxa"/>
          </w:tcPr>
          <w:p w:rsidR="000125C9" w:rsidRDefault="000125C9">
            <w:pPr>
              <w:pStyle w:val="ConsPlusNormal"/>
              <w:jc w:val="center"/>
            </w:pPr>
            <w:r>
              <w:t>2770,1</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11,0</w:t>
            </w:r>
          </w:p>
        </w:tc>
        <w:tc>
          <w:tcPr>
            <w:tcW w:w="1586" w:type="dxa"/>
          </w:tcPr>
          <w:p w:rsidR="000125C9" w:rsidRDefault="000125C9">
            <w:pPr>
              <w:pStyle w:val="ConsPlusNormal"/>
              <w:jc w:val="center"/>
            </w:pPr>
            <w:r>
              <w:t>11,0</w:t>
            </w:r>
          </w:p>
        </w:tc>
        <w:tc>
          <w:tcPr>
            <w:tcW w:w="1587" w:type="dxa"/>
          </w:tcPr>
          <w:p w:rsidR="000125C9" w:rsidRDefault="000125C9">
            <w:pPr>
              <w:pStyle w:val="ConsPlusNormal"/>
              <w:jc w:val="center"/>
            </w:pPr>
            <w:r>
              <w:t>11,0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561</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4562,5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ИМУЩЕСТВЕННЫХ И ЗЕМЕЛЬНЫХ ОТНОШЕНИЙ ВЛАДИМИРСКОЙ ОБЛАСТИ</w:t>
            </w:r>
          </w:p>
        </w:tc>
        <w:tc>
          <w:tcPr>
            <w:tcW w:w="701" w:type="dxa"/>
          </w:tcPr>
          <w:p w:rsidR="000125C9" w:rsidRDefault="000125C9">
            <w:pPr>
              <w:pStyle w:val="ConsPlusNormal"/>
              <w:jc w:val="center"/>
            </w:pPr>
            <w:r>
              <w:t>566</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809022,4</w:t>
            </w:r>
          </w:p>
        </w:tc>
        <w:tc>
          <w:tcPr>
            <w:tcW w:w="1586" w:type="dxa"/>
          </w:tcPr>
          <w:p w:rsidR="000125C9" w:rsidRDefault="000125C9">
            <w:pPr>
              <w:pStyle w:val="ConsPlusNormal"/>
              <w:jc w:val="center"/>
            </w:pPr>
            <w:r>
              <w:t>461304,3</w:t>
            </w:r>
          </w:p>
        </w:tc>
        <w:tc>
          <w:tcPr>
            <w:tcW w:w="1587" w:type="dxa"/>
          </w:tcPr>
          <w:p w:rsidR="000125C9" w:rsidRDefault="000125C9">
            <w:pPr>
              <w:pStyle w:val="ConsPlusNormal"/>
              <w:jc w:val="center"/>
            </w:pPr>
            <w:r>
              <w:t>477514,5</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134733,0</w:t>
            </w:r>
          </w:p>
        </w:tc>
        <w:tc>
          <w:tcPr>
            <w:tcW w:w="1586" w:type="dxa"/>
          </w:tcPr>
          <w:p w:rsidR="000125C9" w:rsidRDefault="000125C9">
            <w:pPr>
              <w:pStyle w:val="ConsPlusNormal"/>
              <w:jc w:val="center"/>
            </w:pPr>
            <w:r>
              <w:t>127146,2</w:t>
            </w:r>
          </w:p>
        </w:tc>
        <w:tc>
          <w:tcPr>
            <w:tcW w:w="1587" w:type="dxa"/>
          </w:tcPr>
          <w:p w:rsidR="000125C9" w:rsidRDefault="000125C9">
            <w:pPr>
              <w:pStyle w:val="ConsPlusNormal"/>
              <w:jc w:val="center"/>
            </w:pPr>
            <w:r>
              <w:t>127146,2</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134733,0</w:t>
            </w:r>
          </w:p>
        </w:tc>
        <w:tc>
          <w:tcPr>
            <w:tcW w:w="1586" w:type="dxa"/>
          </w:tcPr>
          <w:p w:rsidR="000125C9" w:rsidRDefault="000125C9">
            <w:pPr>
              <w:pStyle w:val="ConsPlusNormal"/>
              <w:jc w:val="center"/>
            </w:pPr>
            <w:r>
              <w:t>127146,2</w:t>
            </w:r>
          </w:p>
        </w:tc>
        <w:tc>
          <w:tcPr>
            <w:tcW w:w="1587" w:type="dxa"/>
          </w:tcPr>
          <w:p w:rsidR="000125C9" w:rsidRDefault="000125C9">
            <w:pPr>
              <w:pStyle w:val="ConsPlusNormal"/>
              <w:jc w:val="center"/>
            </w:pPr>
            <w:r>
              <w:t>127146,2</w:t>
            </w:r>
          </w:p>
        </w:tc>
      </w:tr>
      <w:tr w:rsidR="000125C9">
        <w:tc>
          <w:tcPr>
            <w:tcW w:w="4139" w:type="dxa"/>
          </w:tcPr>
          <w:p w:rsidR="000125C9" w:rsidRDefault="000125C9">
            <w:pPr>
              <w:pStyle w:val="ConsPlusNormal"/>
            </w:pPr>
            <w:r>
              <w:t>Государственная программа Владимирской области "Управление земельно-имущественным комплексом Владимирской области"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w:t>
            </w:r>
          </w:p>
        </w:tc>
        <w:tc>
          <w:tcPr>
            <w:tcW w:w="701" w:type="dxa"/>
          </w:tcPr>
          <w:p w:rsidR="000125C9" w:rsidRDefault="000125C9">
            <w:pPr>
              <w:pStyle w:val="ConsPlusNormal"/>
            </w:pPr>
          </w:p>
        </w:tc>
        <w:tc>
          <w:tcPr>
            <w:tcW w:w="1586" w:type="dxa"/>
          </w:tcPr>
          <w:p w:rsidR="000125C9" w:rsidRDefault="000125C9">
            <w:pPr>
              <w:pStyle w:val="ConsPlusNormal"/>
              <w:jc w:val="center"/>
            </w:pPr>
            <w:r>
              <w:t>45709,7</w:t>
            </w:r>
          </w:p>
        </w:tc>
        <w:tc>
          <w:tcPr>
            <w:tcW w:w="1586" w:type="dxa"/>
          </w:tcPr>
          <w:p w:rsidR="000125C9" w:rsidRDefault="000125C9">
            <w:pPr>
              <w:pStyle w:val="ConsPlusNormal"/>
              <w:jc w:val="center"/>
            </w:pPr>
            <w:r>
              <w:t>40807,5</w:t>
            </w:r>
          </w:p>
        </w:tc>
        <w:tc>
          <w:tcPr>
            <w:tcW w:w="1587" w:type="dxa"/>
          </w:tcPr>
          <w:p w:rsidR="000125C9" w:rsidRDefault="000125C9">
            <w:pPr>
              <w:pStyle w:val="ConsPlusNormal"/>
              <w:jc w:val="center"/>
            </w:pPr>
            <w:r>
              <w:t>40807,5</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w:t>
            </w:r>
          </w:p>
        </w:tc>
        <w:tc>
          <w:tcPr>
            <w:tcW w:w="701" w:type="dxa"/>
          </w:tcPr>
          <w:p w:rsidR="000125C9" w:rsidRDefault="000125C9">
            <w:pPr>
              <w:pStyle w:val="ConsPlusNormal"/>
            </w:pPr>
          </w:p>
        </w:tc>
        <w:tc>
          <w:tcPr>
            <w:tcW w:w="1586" w:type="dxa"/>
          </w:tcPr>
          <w:p w:rsidR="000125C9" w:rsidRDefault="000125C9">
            <w:pPr>
              <w:pStyle w:val="ConsPlusNormal"/>
              <w:jc w:val="center"/>
            </w:pPr>
            <w:r>
              <w:t>45709,7</w:t>
            </w:r>
          </w:p>
        </w:tc>
        <w:tc>
          <w:tcPr>
            <w:tcW w:w="1586" w:type="dxa"/>
          </w:tcPr>
          <w:p w:rsidR="000125C9" w:rsidRDefault="000125C9">
            <w:pPr>
              <w:pStyle w:val="ConsPlusNormal"/>
              <w:jc w:val="center"/>
            </w:pPr>
            <w:r>
              <w:t>40807,5</w:t>
            </w:r>
          </w:p>
        </w:tc>
        <w:tc>
          <w:tcPr>
            <w:tcW w:w="1587" w:type="dxa"/>
          </w:tcPr>
          <w:p w:rsidR="000125C9" w:rsidRDefault="000125C9">
            <w:pPr>
              <w:pStyle w:val="ConsPlusNormal"/>
              <w:jc w:val="center"/>
            </w:pPr>
            <w:r>
              <w:t>40807,5</w:t>
            </w:r>
          </w:p>
        </w:tc>
      </w:tr>
      <w:tr w:rsidR="000125C9">
        <w:tc>
          <w:tcPr>
            <w:tcW w:w="4139" w:type="dxa"/>
          </w:tcPr>
          <w:p w:rsidR="000125C9" w:rsidRDefault="000125C9">
            <w:pPr>
              <w:pStyle w:val="ConsPlusNormal"/>
            </w:pPr>
            <w:r>
              <w:t>Комплекс процессных мероприятий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22 4 01</w:t>
            </w:r>
          </w:p>
        </w:tc>
        <w:tc>
          <w:tcPr>
            <w:tcW w:w="701" w:type="dxa"/>
          </w:tcPr>
          <w:p w:rsidR="000125C9" w:rsidRDefault="000125C9">
            <w:pPr>
              <w:pStyle w:val="ConsPlusNormal"/>
            </w:pPr>
          </w:p>
        </w:tc>
        <w:tc>
          <w:tcPr>
            <w:tcW w:w="1586" w:type="dxa"/>
          </w:tcPr>
          <w:p w:rsidR="000125C9" w:rsidRDefault="000125C9">
            <w:pPr>
              <w:pStyle w:val="ConsPlusNormal"/>
              <w:jc w:val="center"/>
            </w:pPr>
            <w:r>
              <w:t>1315,0</w:t>
            </w:r>
          </w:p>
        </w:tc>
        <w:tc>
          <w:tcPr>
            <w:tcW w:w="1586" w:type="dxa"/>
          </w:tcPr>
          <w:p w:rsidR="000125C9" w:rsidRDefault="000125C9">
            <w:pPr>
              <w:pStyle w:val="ConsPlusNormal"/>
              <w:jc w:val="center"/>
            </w:pPr>
            <w:r>
              <w:t>1315,0</w:t>
            </w:r>
          </w:p>
        </w:tc>
        <w:tc>
          <w:tcPr>
            <w:tcW w:w="1587" w:type="dxa"/>
          </w:tcPr>
          <w:p w:rsidR="000125C9" w:rsidRDefault="000125C9">
            <w:pPr>
              <w:pStyle w:val="ConsPlusNormal"/>
              <w:jc w:val="center"/>
            </w:pPr>
            <w:r>
              <w:t>1315,0</w:t>
            </w:r>
          </w:p>
        </w:tc>
      </w:tr>
      <w:tr w:rsidR="000125C9">
        <w:tc>
          <w:tcPr>
            <w:tcW w:w="4139" w:type="dxa"/>
          </w:tcPr>
          <w:p w:rsidR="000125C9" w:rsidRDefault="000125C9">
            <w:pPr>
              <w:pStyle w:val="ConsPlusNormal"/>
            </w:pPr>
            <w:r>
              <w:t>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22 4 01 21840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1315,0</w:t>
            </w:r>
          </w:p>
        </w:tc>
        <w:tc>
          <w:tcPr>
            <w:tcW w:w="1586" w:type="dxa"/>
          </w:tcPr>
          <w:p w:rsidR="000125C9" w:rsidRDefault="000125C9">
            <w:pPr>
              <w:pStyle w:val="ConsPlusNormal"/>
              <w:jc w:val="center"/>
            </w:pPr>
            <w:r>
              <w:t>1315,0</w:t>
            </w:r>
          </w:p>
        </w:tc>
        <w:tc>
          <w:tcPr>
            <w:tcW w:w="1587" w:type="dxa"/>
          </w:tcPr>
          <w:p w:rsidR="000125C9" w:rsidRDefault="000125C9">
            <w:pPr>
              <w:pStyle w:val="ConsPlusNormal"/>
              <w:jc w:val="center"/>
            </w:pPr>
            <w:r>
              <w:t>1315,0</w:t>
            </w:r>
          </w:p>
        </w:tc>
      </w:tr>
      <w:tr w:rsidR="000125C9">
        <w:tc>
          <w:tcPr>
            <w:tcW w:w="4139" w:type="dxa"/>
          </w:tcPr>
          <w:p w:rsidR="000125C9" w:rsidRDefault="000125C9">
            <w:pPr>
              <w:pStyle w:val="ConsPlusNormal"/>
            </w:pPr>
            <w:r>
              <w:t>Комплекс процессных мероприятий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22 4 02</w:t>
            </w:r>
          </w:p>
        </w:tc>
        <w:tc>
          <w:tcPr>
            <w:tcW w:w="701" w:type="dxa"/>
          </w:tcPr>
          <w:p w:rsidR="000125C9" w:rsidRDefault="000125C9">
            <w:pPr>
              <w:pStyle w:val="ConsPlusNormal"/>
            </w:pPr>
          </w:p>
        </w:tc>
        <w:tc>
          <w:tcPr>
            <w:tcW w:w="1586" w:type="dxa"/>
          </w:tcPr>
          <w:p w:rsidR="000125C9" w:rsidRDefault="000125C9">
            <w:pPr>
              <w:pStyle w:val="ConsPlusNormal"/>
              <w:jc w:val="center"/>
            </w:pPr>
            <w:r>
              <w:t>5253,3</w:t>
            </w:r>
          </w:p>
        </w:tc>
        <w:tc>
          <w:tcPr>
            <w:tcW w:w="1586" w:type="dxa"/>
          </w:tcPr>
          <w:p w:rsidR="000125C9" w:rsidRDefault="000125C9">
            <w:pPr>
              <w:pStyle w:val="ConsPlusNormal"/>
              <w:jc w:val="center"/>
            </w:pPr>
            <w:r>
              <w:t>351,1</w:t>
            </w:r>
          </w:p>
        </w:tc>
        <w:tc>
          <w:tcPr>
            <w:tcW w:w="1587" w:type="dxa"/>
          </w:tcPr>
          <w:p w:rsidR="000125C9" w:rsidRDefault="000125C9">
            <w:pPr>
              <w:pStyle w:val="ConsPlusNormal"/>
              <w:jc w:val="center"/>
            </w:pPr>
            <w:r>
              <w:t>351,1</w:t>
            </w:r>
          </w:p>
        </w:tc>
      </w:tr>
      <w:tr w:rsidR="000125C9">
        <w:tc>
          <w:tcPr>
            <w:tcW w:w="4139" w:type="dxa"/>
          </w:tcPr>
          <w:p w:rsidR="000125C9" w:rsidRDefault="000125C9">
            <w:pPr>
              <w:pStyle w:val="ConsPlusNormal"/>
            </w:pPr>
            <w:r>
              <w:t>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22 4 02 21850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5253,3</w:t>
            </w:r>
          </w:p>
        </w:tc>
        <w:tc>
          <w:tcPr>
            <w:tcW w:w="1586" w:type="dxa"/>
          </w:tcPr>
          <w:p w:rsidR="000125C9" w:rsidRDefault="000125C9">
            <w:pPr>
              <w:pStyle w:val="ConsPlusNormal"/>
              <w:jc w:val="center"/>
            </w:pPr>
            <w:r>
              <w:t>351,1</w:t>
            </w:r>
          </w:p>
        </w:tc>
        <w:tc>
          <w:tcPr>
            <w:tcW w:w="1587" w:type="dxa"/>
          </w:tcPr>
          <w:p w:rsidR="000125C9" w:rsidRDefault="000125C9">
            <w:pPr>
              <w:pStyle w:val="ConsPlusNormal"/>
              <w:jc w:val="center"/>
            </w:pPr>
            <w:r>
              <w:t>351,1</w:t>
            </w:r>
          </w:p>
        </w:tc>
      </w:tr>
      <w:tr w:rsidR="000125C9">
        <w:tc>
          <w:tcPr>
            <w:tcW w:w="4139" w:type="dxa"/>
          </w:tcPr>
          <w:p w:rsidR="000125C9" w:rsidRDefault="000125C9">
            <w:pPr>
              <w:pStyle w:val="ConsPlusNormal"/>
            </w:pPr>
            <w:r>
              <w:t>Комплекс процессных мероприятий "Определение кадастровой стоимости объектов недвижимости"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22 4 05</w:t>
            </w:r>
          </w:p>
        </w:tc>
        <w:tc>
          <w:tcPr>
            <w:tcW w:w="701" w:type="dxa"/>
          </w:tcPr>
          <w:p w:rsidR="000125C9" w:rsidRDefault="000125C9">
            <w:pPr>
              <w:pStyle w:val="ConsPlusNormal"/>
            </w:pPr>
          </w:p>
        </w:tc>
        <w:tc>
          <w:tcPr>
            <w:tcW w:w="1586" w:type="dxa"/>
          </w:tcPr>
          <w:p w:rsidR="000125C9" w:rsidRDefault="000125C9">
            <w:pPr>
              <w:pStyle w:val="ConsPlusNormal"/>
              <w:jc w:val="center"/>
            </w:pPr>
            <w:r>
              <w:t>34202,2</w:t>
            </w:r>
          </w:p>
        </w:tc>
        <w:tc>
          <w:tcPr>
            <w:tcW w:w="1586" w:type="dxa"/>
          </w:tcPr>
          <w:p w:rsidR="000125C9" w:rsidRDefault="000125C9">
            <w:pPr>
              <w:pStyle w:val="ConsPlusNormal"/>
              <w:jc w:val="center"/>
            </w:pPr>
            <w:r>
              <w:t>34202,2</w:t>
            </w:r>
          </w:p>
        </w:tc>
        <w:tc>
          <w:tcPr>
            <w:tcW w:w="1587" w:type="dxa"/>
          </w:tcPr>
          <w:p w:rsidR="000125C9" w:rsidRDefault="000125C9">
            <w:pPr>
              <w:pStyle w:val="ConsPlusNormal"/>
              <w:jc w:val="center"/>
            </w:pPr>
            <w:r>
              <w:t>34202,2</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22 4 05 00590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34202,2</w:t>
            </w:r>
          </w:p>
        </w:tc>
        <w:tc>
          <w:tcPr>
            <w:tcW w:w="1586" w:type="dxa"/>
          </w:tcPr>
          <w:p w:rsidR="000125C9" w:rsidRDefault="000125C9">
            <w:pPr>
              <w:pStyle w:val="ConsPlusNormal"/>
              <w:jc w:val="center"/>
            </w:pPr>
            <w:r>
              <w:t>34202,2</w:t>
            </w:r>
          </w:p>
        </w:tc>
        <w:tc>
          <w:tcPr>
            <w:tcW w:w="1587" w:type="dxa"/>
          </w:tcPr>
          <w:p w:rsidR="000125C9" w:rsidRDefault="000125C9">
            <w:pPr>
              <w:pStyle w:val="ConsPlusNormal"/>
              <w:jc w:val="center"/>
            </w:pPr>
            <w:r>
              <w:t>34202,2</w:t>
            </w:r>
          </w:p>
        </w:tc>
      </w:tr>
      <w:tr w:rsidR="000125C9">
        <w:tc>
          <w:tcPr>
            <w:tcW w:w="4139" w:type="dxa"/>
          </w:tcPr>
          <w:p w:rsidR="000125C9" w:rsidRDefault="000125C9">
            <w:pPr>
              <w:pStyle w:val="ConsPlusNormal"/>
            </w:pPr>
            <w:r>
              <w:t>Комплекс процессных мероприятий "Осуществление мероприятий по подготовке к проведению торгов по продаже земельных участков сельскохозяйственного назначения, изъятых в судебном порядке в связи с ненадлежащим использованием"</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22 4 06</w:t>
            </w:r>
          </w:p>
        </w:tc>
        <w:tc>
          <w:tcPr>
            <w:tcW w:w="701" w:type="dxa"/>
          </w:tcPr>
          <w:p w:rsidR="000125C9" w:rsidRDefault="000125C9">
            <w:pPr>
              <w:pStyle w:val="ConsPlusNormal"/>
            </w:pPr>
          </w:p>
        </w:tc>
        <w:tc>
          <w:tcPr>
            <w:tcW w:w="1586" w:type="dxa"/>
          </w:tcPr>
          <w:p w:rsidR="000125C9" w:rsidRDefault="000125C9">
            <w:pPr>
              <w:pStyle w:val="ConsPlusNormal"/>
              <w:jc w:val="center"/>
            </w:pPr>
            <w:r>
              <w:t>730,0</w:t>
            </w:r>
          </w:p>
        </w:tc>
        <w:tc>
          <w:tcPr>
            <w:tcW w:w="1586" w:type="dxa"/>
          </w:tcPr>
          <w:p w:rsidR="000125C9" w:rsidRDefault="000125C9">
            <w:pPr>
              <w:pStyle w:val="ConsPlusNormal"/>
              <w:jc w:val="center"/>
            </w:pPr>
            <w:r>
              <w:t>730,0</w:t>
            </w:r>
          </w:p>
        </w:tc>
        <w:tc>
          <w:tcPr>
            <w:tcW w:w="1587" w:type="dxa"/>
          </w:tcPr>
          <w:p w:rsidR="000125C9" w:rsidRDefault="000125C9">
            <w:pPr>
              <w:pStyle w:val="ConsPlusNormal"/>
              <w:jc w:val="center"/>
            </w:pPr>
            <w:r>
              <w:t>730,0</w:t>
            </w:r>
          </w:p>
        </w:tc>
      </w:tr>
      <w:tr w:rsidR="000125C9">
        <w:tc>
          <w:tcPr>
            <w:tcW w:w="4139" w:type="dxa"/>
          </w:tcPr>
          <w:p w:rsidR="000125C9" w:rsidRDefault="000125C9">
            <w:pPr>
              <w:pStyle w:val="ConsPlusNormal"/>
            </w:pPr>
            <w:r>
              <w:t>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22 4 06 22400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730,0</w:t>
            </w:r>
          </w:p>
        </w:tc>
        <w:tc>
          <w:tcPr>
            <w:tcW w:w="1586" w:type="dxa"/>
          </w:tcPr>
          <w:p w:rsidR="000125C9" w:rsidRDefault="000125C9">
            <w:pPr>
              <w:pStyle w:val="ConsPlusNormal"/>
              <w:jc w:val="center"/>
            </w:pPr>
            <w:r>
              <w:t>730,0</w:t>
            </w:r>
          </w:p>
        </w:tc>
        <w:tc>
          <w:tcPr>
            <w:tcW w:w="1587" w:type="dxa"/>
          </w:tcPr>
          <w:p w:rsidR="000125C9" w:rsidRDefault="000125C9">
            <w:pPr>
              <w:pStyle w:val="ConsPlusNormal"/>
              <w:jc w:val="center"/>
            </w:pPr>
            <w:r>
              <w:t>730,0</w:t>
            </w:r>
          </w:p>
        </w:tc>
      </w:tr>
      <w:tr w:rsidR="000125C9">
        <w:tc>
          <w:tcPr>
            <w:tcW w:w="4139" w:type="dxa"/>
          </w:tcPr>
          <w:p w:rsidR="000125C9" w:rsidRDefault="000125C9">
            <w:pPr>
              <w:pStyle w:val="ConsPlusNormal"/>
            </w:pPr>
            <w:r>
              <w:t>Комплекс процессных мероприятий "Приватизация государственного имущества Владимирской области"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22 4 07</w:t>
            </w:r>
          </w:p>
        </w:tc>
        <w:tc>
          <w:tcPr>
            <w:tcW w:w="701" w:type="dxa"/>
          </w:tcPr>
          <w:p w:rsidR="000125C9" w:rsidRDefault="000125C9">
            <w:pPr>
              <w:pStyle w:val="ConsPlusNormal"/>
            </w:pPr>
          </w:p>
        </w:tc>
        <w:tc>
          <w:tcPr>
            <w:tcW w:w="1586" w:type="dxa"/>
          </w:tcPr>
          <w:p w:rsidR="000125C9" w:rsidRDefault="000125C9">
            <w:pPr>
              <w:pStyle w:val="ConsPlusNormal"/>
              <w:jc w:val="center"/>
            </w:pPr>
            <w:r>
              <w:t>456,0</w:t>
            </w:r>
          </w:p>
        </w:tc>
        <w:tc>
          <w:tcPr>
            <w:tcW w:w="1586" w:type="dxa"/>
          </w:tcPr>
          <w:p w:rsidR="000125C9" w:rsidRDefault="000125C9">
            <w:pPr>
              <w:pStyle w:val="ConsPlusNormal"/>
              <w:jc w:val="center"/>
            </w:pPr>
            <w:r>
              <w:t>456,0</w:t>
            </w:r>
          </w:p>
        </w:tc>
        <w:tc>
          <w:tcPr>
            <w:tcW w:w="1587" w:type="dxa"/>
          </w:tcPr>
          <w:p w:rsidR="000125C9" w:rsidRDefault="000125C9">
            <w:pPr>
              <w:pStyle w:val="ConsPlusNormal"/>
              <w:jc w:val="center"/>
            </w:pPr>
            <w:r>
              <w:t>456,0</w:t>
            </w:r>
          </w:p>
        </w:tc>
      </w:tr>
      <w:tr w:rsidR="000125C9">
        <w:tc>
          <w:tcPr>
            <w:tcW w:w="4139" w:type="dxa"/>
          </w:tcPr>
          <w:p w:rsidR="000125C9" w:rsidRDefault="000125C9">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22 4 07 20650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456,0</w:t>
            </w:r>
          </w:p>
        </w:tc>
        <w:tc>
          <w:tcPr>
            <w:tcW w:w="1586" w:type="dxa"/>
          </w:tcPr>
          <w:p w:rsidR="000125C9" w:rsidRDefault="000125C9">
            <w:pPr>
              <w:pStyle w:val="ConsPlusNormal"/>
              <w:jc w:val="center"/>
            </w:pPr>
            <w:r>
              <w:t>456,0</w:t>
            </w:r>
          </w:p>
        </w:tc>
        <w:tc>
          <w:tcPr>
            <w:tcW w:w="1587" w:type="dxa"/>
          </w:tcPr>
          <w:p w:rsidR="000125C9" w:rsidRDefault="000125C9">
            <w:pPr>
              <w:pStyle w:val="ConsPlusNormal"/>
              <w:jc w:val="center"/>
            </w:pPr>
            <w:r>
              <w:t>456,0</w:t>
            </w:r>
          </w:p>
        </w:tc>
      </w:tr>
      <w:tr w:rsidR="000125C9">
        <w:tc>
          <w:tcPr>
            <w:tcW w:w="4139" w:type="dxa"/>
          </w:tcPr>
          <w:p w:rsidR="000125C9" w:rsidRDefault="000125C9">
            <w:pPr>
              <w:pStyle w:val="ConsPlusNormal"/>
            </w:pPr>
            <w:r>
              <w:t>Комплекс процессных мероприятий "Обеспечение сохранности переданной учетно-технической документации об объектах государственного технического учета и технической инвентаризации, являющейся государственной собственностью Владимирской области"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22 4 08</w:t>
            </w:r>
          </w:p>
        </w:tc>
        <w:tc>
          <w:tcPr>
            <w:tcW w:w="701" w:type="dxa"/>
          </w:tcPr>
          <w:p w:rsidR="000125C9" w:rsidRDefault="000125C9">
            <w:pPr>
              <w:pStyle w:val="ConsPlusNormal"/>
            </w:pPr>
          </w:p>
        </w:tc>
        <w:tc>
          <w:tcPr>
            <w:tcW w:w="1586" w:type="dxa"/>
          </w:tcPr>
          <w:p w:rsidR="000125C9" w:rsidRDefault="000125C9">
            <w:pPr>
              <w:pStyle w:val="ConsPlusNormal"/>
              <w:jc w:val="center"/>
            </w:pPr>
            <w:r>
              <w:t>199,8</w:t>
            </w:r>
          </w:p>
        </w:tc>
        <w:tc>
          <w:tcPr>
            <w:tcW w:w="1586" w:type="dxa"/>
          </w:tcPr>
          <w:p w:rsidR="000125C9" w:rsidRDefault="000125C9">
            <w:pPr>
              <w:pStyle w:val="ConsPlusNormal"/>
              <w:jc w:val="center"/>
            </w:pPr>
            <w:r>
              <w:t>199,8</w:t>
            </w:r>
          </w:p>
        </w:tc>
        <w:tc>
          <w:tcPr>
            <w:tcW w:w="1587" w:type="dxa"/>
          </w:tcPr>
          <w:p w:rsidR="000125C9" w:rsidRDefault="000125C9">
            <w:pPr>
              <w:pStyle w:val="ConsPlusNormal"/>
              <w:jc w:val="center"/>
            </w:pPr>
            <w:r>
              <w:t>199,8</w:t>
            </w:r>
          </w:p>
        </w:tc>
      </w:tr>
      <w:tr w:rsidR="000125C9">
        <w:tc>
          <w:tcPr>
            <w:tcW w:w="4139" w:type="dxa"/>
          </w:tcPr>
          <w:p w:rsidR="000125C9" w:rsidRDefault="000125C9">
            <w:pPr>
              <w:pStyle w:val="ConsPlusNormal"/>
            </w:pPr>
            <w:r>
              <w:t>Хранение учетно-технической документации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22 4 08 23320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199,8</w:t>
            </w:r>
          </w:p>
        </w:tc>
        <w:tc>
          <w:tcPr>
            <w:tcW w:w="1586" w:type="dxa"/>
          </w:tcPr>
          <w:p w:rsidR="000125C9" w:rsidRDefault="000125C9">
            <w:pPr>
              <w:pStyle w:val="ConsPlusNormal"/>
              <w:jc w:val="center"/>
            </w:pPr>
            <w:r>
              <w:t>199,8</w:t>
            </w:r>
          </w:p>
        </w:tc>
        <w:tc>
          <w:tcPr>
            <w:tcW w:w="1587" w:type="dxa"/>
          </w:tcPr>
          <w:p w:rsidR="000125C9" w:rsidRDefault="000125C9">
            <w:pPr>
              <w:pStyle w:val="ConsPlusNormal"/>
              <w:jc w:val="center"/>
            </w:pPr>
            <w:r>
              <w:t>199,8</w:t>
            </w:r>
          </w:p>
        </w:tc>
      </w:tr>
      <w:tr w:rsidR="000125C9">
        <w:tc>
          <w:tcPr>
            <w:tcW w:w="4139" w:type="dxa"/>
          </w:tcPr>
          <w:p w:rsidR="000125C9" w:rsidRDefault="000125C9">
            <w:pPr>
              <w:pStyle w:val="ConsPlusNormal"/>
            </w:pPr>
            <w:r>
              <w:t>Комплекс процессных мероприятий "Осуществление полномочий в сфере оборота земель сельскохозяйственного назначения"</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22 4 09</w:t>
            </w:r>
          </w:p>
        </w:tc>
        <w:tc>
          <w:tcPr>
            <w:tcW w:w="701" w:type="dxa"/>
          </w:tcPr>
          <w:p w:rsidR="000125C9" w:rsidRDefault="000125C9">
            <w:pPr>
              <w:pStyle w:val="ConsPlusNormal"/>
            </w:pPr>
          </w:p>
        </w:tc>
        <w:tc>
          <w:tcPr>
            <w:tcW w:w="1586" w:type="dxa"/>
          </w:tcPr>
          <w:p w:rsidR="000125C9" w:rsidRDefault="000125C9">
            <w:pPr>
              <w:pStyle w:val="ConsPlusNormal"/>
              <w:jc w:val="center"/>
            </w:pPr>
            <w:r>
              <w:t>3553,4</w:t>
            </w:r>
          </w:p>
        </w:tc>
        <w:tc>
          <w:tcPr>
            <w:tcW w:w="1586" w:type="dxa"/>
          </w:tcPr>
          <w:p w:rsidR="000125C9" w:rsidRDefault="000125C9">
            <w:pPr>
              <w:pStyle w:val="ConsPlusNormal"/>
              <w:jc w:val="center"/>
            </w:pPr>
            <w:r>
              <w:t>3553,4</w:t>
            </w:r>
          </w:p>
        </w:tc>
        <w:tc>
          <w:tcPr>
            <w:tcW w:w="1587" w:type="dxa"/>
          </w:tcPr>
          <w:p w:rsidR="000125C9" w:rsidRDefault="000125C9">
            <w:pPr>
              <w:pStyle w:val="ConsPlusNormal"/>
              <w:jc w:val="center"/>
            </w:pPr>
            <w:r>
              <w:t>3553,4</w:t>
            </w:r>
          </w:p>
        </w:tc>
      </w:tr>
      <w:tr w:rsidR="000125C9">
        <w:tc>
          <w:tcPr>
            <w:tcW w:w="4139" w:type="dxa"/>
          </w:tcPr>
          <w:p w:rsidR="000125C9" w:rsidRDefault="000125C9">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22 4 09 40260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3553,4</w:t>
            </w:r>
          </w:p>
        </w:tc>
        <w:tc>
          <w:tcPr>
            <w:tcW w:w="1586" w:type="dxa"/>
          </w:tcPr>
          <w:p w:rsidR="000125C9" w:rsidRDefault="000125C9">
            <w:pPr>
              <w:pStyle w:val="ConsPlusNormal"/>
              <w:jc w:val="center"/>
            </w:pPr>
            <w:r>
              <w:t>3553,4</w:t>
            </w:r>
          </w:p>
        </w:tc>
        <w:tc>
          <w:tcPr>
            <w:tcW w:w="1587" w:type="dxa"/>
          </w:tcPr>
          <w:p w:rsidR="000125C9" w:rsidRDefault="000125C9">
            <w:pPr>
              <w:pStyle w:val="ConsPlusNormal"/>
              <w:jc w:val="center"/>
            </w:pPr>
            <w:r>
              <w:t>3553,4</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89023,3</w:t>
            </w:r>
          </w:p>
        </w:tc>
        <w:tc>
          <w:tcPr>
            <w:tcW w:w="1586" w:type="dxa"/>
          </w:tcPr>
          <w:p w:rsidR="000125C9" w:rsidRDefault="000125C9">
            <w:pPr>
              <w:pStyle w:val="ConsPlusNormal"/>
              <w:jc w:val="center"/>
            </w:pPr>
            <w:r>
              <w:t>86338,7</w:t>
            </w:r>
          </w:p>
        </w:tc>
        <w:tc>
          <w:tcPr>
            <w:tcW w:w="1587" w:type="dxa"/>
          </w:tcPr>
          <w:p w:rsidR="000125C9" w:rsidRDefault="000125C9">
            <w:pPr>
              <w:pStyle w:val="ConsPlusNormal"/>
              <w:jc w:val="center"/>
            </w:pPr>
            <w:r>
              <w:t>86338,7</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89023,3</w:t>
            </w:r>
          </w:p>
        </w:tc>
        <w:tc>
          <w:tcPr>
            <w:tcW w:w="1586" w:type="dxa"/>
          </w:tcPr>
          <w:p w:rsidR="000125C9" w:rsidRDefault="000125C9">
            <w:pPr>
              <w:pStyle w:val="ConsPlusNormal"/>
              <w:jc w:val="center"/>
            </w:pPr>
            <w:r>
              <w:t>86338,7</w:t>
            </w:r>
          </w:p>
        </w:tc>
        <w:tc>
          <w:tcPr>
            <w:tcW w:w="1587" w:type="dxa"/>
          </w:tcPr>
          <w:p w:rsidR="000125C9" w:rsidRDefault="000125C9">
            <w:pPr>
              <w:pStyle w:val="ConsPlusNormal"/>
              <w:jc w:val="center"/>
            </w:pPr>
            <w:r>
              <w:t>86338,7</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82659,7</w:t>
            </w:r>
          </w:p>
        </w:tc>
        <w:tc>
          <w:tcPr>
            <w:tcW w:w="1586" w:type="dxa"/>
          </w:tcPr>
          <w:p w:rsidR="000125C9" w:rsidRDefault="000125C9">
            <w:pPr>
              <w:pStyle w:val="ConsPlusNormal"/>
              <w:jc w:val="center"/>
            </w:pPr>
            <w:r>
              <w:t>82659,7</w:t>
            </w:r>
          </w:p>
        </w:tc>
        <w:tc>
          <w:tcPr>
            <w:tcW w:w="1587" w:type="dxa"/>
          </w:tcPr>
          <w:p w:rsidR="000125C9" w:rsidRDefault="000125C9">
            <w:pPr>
              <w:pStyle w:val="ConsPlusNormal"/>
              <w:jc w:val="center"/>
            </w:pPr>
            <w:r>
              <w:t>82659,7</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82,5</w:t>
            </w:r>
          </w:p>
        </w:tc>
        <w:tc>
          <w:tcPr>
            <w:tcW w:w="1586" w:type="dxa"/>
          </w:tcPr>
          <w:p w:rsidR="000125C9" w:rsidRDefault="000125C9">
            <w:pPr>
              <w:pStyle w:val="ConsPlusNormal"/>
              <w:jc w:val="center"/>
            </w:pPr>
            <w:r>
              <w:t>82,5</w:t>
            </w:r>
          </w:p>
        </w:tc>
        <w:tc>
          <w:tcPr>
            <w:tcW w:w="1587" w:type="dxa"/>
          </w:tcPr>
          <w:p w:rsidR="000125C9" w:rsidRDefault="000125C9">
            <w:pPr>
              <w:pStyle w:val="ConsPlusNormal"/>
              <w:jc w:val="center"/>
            </w:pPr>
            <w:r>
              <w:t>82,5</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2285,4</w:t>
            </w:r>
          </w:p>
        </w:tc>
        <w:tc>
          <w:tcPr>
            <w:tcW w:w="1586" w:type="dxa"/>
          </w:tcPr>
          <w:p w:rsidR="000125C9" w:rsidRDefault="000125C9">
            <w:pPr>
              <w:pStyle w:val="ConsPlusNormal"/>
              <w:jc w:val="center"/>
            </w:pPr>
            <w:r>
              <w:t>2285,4</w:t>
            </w:r>
          </w:p>
        </w:tc>
        <w:tc>
          <w:tcPr>
            <w:tcW w:w="1587" w:type="dxa"/>
          </w:tcPr>
          <w:p w:rsidR="000125C9" w:rsidRDefault="000125C9">
            <w:pPr>
              <w:pStyle w:val="ConsPlusNormal"/>
              <w:jc w:val="center"/>
            </w:pPr>
            <w:r>
              <w:t>2285,4</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11,0</w:t>
            </w:r>
          </w:p>
        </w:tc>
        <w:tc>
          <w:tcPr>
            <w:tcW w:w="1586" w:type="dxa"/>
          </w:tcPr>
          <w:p w:rsidR="000125C9" w:rsidRDefault="000125C9">
            <w:pPr>
              <w:pStyle w:val="ConsPlusNormal"/>
              <w:jc w:val="center"/>
            </w:pPr>
            <w:r>
              <w:t>11,0</w:t>
            </w:r>
          </w:p>
        </w:tc>
        <w:tc>
          <w:tcPr>
            <w:tcW w:w="1587" w:type="dxa"/>
          </w:tcPr>
          <w:p w:rsidR="000125C9" w:rsidRDefault="000125C9">
            <w:pPr>
              <w:pStyle w:val="ConsPlusNormal"/>
              <w:jc w:val="center"/>
            </w:pPr>
            <w:r>
              <w:t>11,0</w:t>
            </w:r>
          </w:p>
        </w:tc>
      </w:tr>
      <w:tr w:rsidR="000125C9">
        <w:tc>
          <w:tcPr>
            <w:tcW w:w="4139" w:type="dxa"/>
          </w:tcPr>
          <w:p w:rsidR="000125C9" w:rsidRDefault="000125C9">
            <w:pPr>
              <w:pStyle w:val="ConsPlusNormal"/>
            </w:pPr>
            <w:r>
              <w:t>Исполнение судебных актов Российской Федерации, предусматривающих обращение взыскания на средства бюджета субъекта Российской Федерации по денежным обязательствам должника (Иные бюджетные ассигнования)</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99 9 00 22070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1300,1</w:t>
            </w:r>
          </w:p>
        </w:tc>
        <w:tc>
          <w:tcPr>
            <w:tcW w:w="1586" w:type="dxa"/>
          </w:tcPr>
          <w:p w:rsidR="000125C9" w:rsidRDefault="000125C9">
            <w:pPr>
              <w:pStyle w:val="ConsPlusNormal"/>
              <w:jc w:val="center"/>
            </w:pPr>
            <w:r>
              <w:t>1300,1</w:t>
            </w:r>
          </w:p>
        </w:tc>
        <w:tc>
          <w:tcPr>
            <w:tcW w:w="1587" w:type="dxa"/>
          </w:tcPr>
          <w:p w:rsidR="000125C9" w:rsidRDefault="000125C9">
            <w:pPr>
              <w:pStyle w:val="ConsPlusNormal"/>
              <w:jc w:val="center"/>
            </w:pPr>
            <w:r>
              <w:t>1300,1</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2684,6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247289,4</w:t>
            </w:r>
          </w:p>
        </w:tc>
        <w:tc>
          <w:tcPr>
            <w:tcW w:w="1586" w:type="dxa"/>
          </w:tcPr>
          <w:p w:rsidR="000125C9" w:rsidRDefault="000125C9">
            <w:pPr>
              <w:pStyle w:val="ConsPlusNormal"/>
              <w:jc w:val="center"/>
            </w:pPr>
            <w:r>
              <w:t>334158,1</w:t>
            </w:r>
          </w:p>
        </w:tc>
        <w:tc>
          <w:tcPr>
            <w:tcW w:w="1587" w:type="dxa"/>
          </w:tcPr>
          <w:p w:rsidR="000125C9" w:rsidRDefault="000125C9">
            <w:pPr>
              <w:pStyle w:val="ConsPlusNormal"/>
              <w:jc w:val="center"/>
            </w:pPr>
            <w:r>
              <w:t>350368,3</w:t>
            </w:r>
          </w:p>
        </w:tc>
      </w:tr>
      <w:tr w:rsidR="000125C9">
        <w:tc>
          <w:tcPr>
            <w:tcW w:w="4139" w:type="dxa"/>
          </w:tcPr>
          <w:p w:rsidR="000125C9" w:rsidRDefault="000125C9">
            <w:pPr>
              <w:pStyle w:val="ConsPlusNormal"/>
            </w:pPr>
            <w:r>
              <w:t>Сельское хозяйство и рыболовство</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230000,0</w:t>
            </w:r>
          </w:p>
        </w:tc>
        <w:tc>
          <w:tcPr>
            <w:tcW w:w="1586" w:type="dxa"/>
          </w:tcPr>
          <w:p w:rsidR="000125C9" w:rsidRDefault="000125C9">
            <w:pPr>
              <w:pStyle w:val="ConsPlusNormal"/>
              <w:jc w:val="center"/>
            </w:pPr>
            <w:r>
              <w:t>230000,0</w:t>
            </w:r>
          </w:p>
        </w:tc>
        <w:tc>
          <w:tcPr>
            <w:tcW w:w="1587" w:type="dxa"/>
          </w:tcPr>
          <w:p w:rsidR="000125C9" w:rsidRDefault="000125C9">
            <w:pPr>
              <w:pStyle w:val="ConsPlusNormal"/>
              <w:jc w:val="center"/>
            </w:pPr>
            <w:r>
              <w:t>230000,0</w:t>
            </w:r>
          </w:p>
        </w:tc>
      </w:tr>
      <w:tr w:rsidR="000125C9">
        <w:tc>
          <w:tcPr>
            <w:tcW w:w="4139"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w:t>
            </w:r>
          </w:p>
        </w:tc>
        <w:tc>
          <w:tcPr>
            <w:tcW w:w="701" w:type="dxa"/>
          </w:tcPr>
          <w:p w:rsidR="000125C9" w:rsidRDefault="000125C9">
            <w:pPr>
              <w:pStyle w:val="ConsPlusNormal"/>
            </w:pPr>
          </w:p>
        </w:tc>
        <w:tc>
          <w:tcPr>
            <w:tcW w:w="1586" w:type="dxa"/>
          </w:tcPr>
          <w:p w:rsidR="000125C9" w:rsidRDefault="000125C9">
            <w:pPr>
              <w:pStyle w:val="ConsPlusNormal"/>
              <w:jc w:val="center"/>
            </w:pPr>
            <w:r>
              <w:t>230000,0</w:t>
            </w:r>
          </w:p>
        </w:tc>
        <w:tc>
          <w:tcPr>
            <w:tcW w:w="1586" w:type="dxa"/>
          </w:tcPr>
          <w:p w:rsidR="000125C9" w:rsidRDefault="000125C9">
            <w:pPr>
              <w:pStyle w:val="ConsPlusNormal"/>
              <w:jc w:val="center"/>
            </w:pPr>
            <w:r>
              <w:t>230000,0</w:t>
            </w:r>
          </w:p>
        </w:tc>
        <w:tc>
          <w:tcPr>
            <w:tcW w:w="1587" w:type="dxa"/>
          </w:tcPr>
          <w:p w:rsidR="000125C9" w:rsidRDefault="000125C9">
            <w:pPr>
              <w:pStyle w:val="ConsPlusNormal"/>
              <w:jc w:val="center"/>
            </w:pPr>
            <w:r>
              <w:t>230000,0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w:t>
            </w:r>
          </w:p>
        </w:tc>
        <w:tc>
          <w:tcPr>
            <w:tcW w:w="701" w:type="dxa"/>
          </w:tcPr>
          <w:p w:rsidR="000125C9" w:rsidRDefault="000125C9">
            <w:pPr>
              <w:pStyle w:val="ConsPlusNormal"/>
            </w:pPr>
          </w:p>
        </w:tc>
        <w:tc>
          <w:tcPr>
            <w:tcW w:w="1586" w:type="dxa"/>
          </w:tcPr>
          <w:p w:rsidR="000125C9" w:rsidRDefault="000125C9">
            <w:pPr>
              <w:pStyle w:val="ConsPlusNormal"/>
              <w:jc w:val="center"/>
            </w:pPr>
            <w:r>
              <w:t>230000,0</w:t>
            </w:r>
          </w:p>
        </w:tc>
        <w:tc>
          <w:tcPr>
            <w:tcW w:w="1586" w:type="dxa"/>
          </w:tcPr>
          <w:p w:rsidR="000125C9" w:rsidRDefault="000125C9">
            <w:pPr>
              <w:pStyle w:val="ConsPlusNormal"/>
              <w:jc w:val="center"/>
            </w:pPr>
            <w:r>
              <w:t>230000,0</w:t>
            </w:r>
          </w:p>
        </w:tc>
        <w:tc>
          <w:tcPr>
            <w:tcW w:w="1587" w:type="dxa"/>
          </w:tcPr>
          <w:p w:rsidR="000125C9" w:rsidRDefault="000125C9">
            <w:pPr>
              <w:pStyle w:val="ConsPlusNormal"/>
              <w:jc w:val="center"/>
            </w:pPr>
            <w:r>
              <w:t>230000,0</w:t>
            </w:r>
          </w:p>
        </w:tc>
      </w:tr>
      <w:tr w:rsidR="000125C9">
        <w:tc>
          <w:tcPr>
            <w:tcW w:w="4139" w:type="dxa"/>
          </w:tcPr>
          <w:p w:rsidR="000125C9" w:rsidRDefault="000125C9">
            <w:pPr>
              <w:pStyle w:val="ConsPlusNormal"/>
            </w:pPr>
            <w:r>
              <w:t>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w:t>
            </w:r>
          </w:p>
        </w:tc>
        <w:tc>
          <w:tcPr>
            <w:tcW w:w="701" w:type="dxa"/>
          </w:tcPr>
          <w:p w:rsidR="000125C9" w:rsidRDefault="000125C9">
            <w:pPr>
              <w:pStyle w:val="ConsPlusNormal"/>
            </w:pPr>
          </w:p>
        </w:tc>
        <w:tc>
          <w:tcPr>
            <w:tcW w:w="1586" w:type="dxa"/>
          </w:tcPr>
          <w:p w:rsidR="000125C9" w:rsidRDefault="000125C9">
            <w:pPr>
              <w:pStyle w:val="ConsPlusNormal"/>
              <w:jc w:val="center"/>
            </w:pPr>
            <w:r>
              <w:t>230000,0</w:t>
            </w:r>
          </w:p>
        </w:tc>
        <w:tc>
          <w:tcPr>
            <w:tcW w:w="1586" w:type="dxa"/>
          </w:tcPr>
          <w:p w:rsidR="000125C9" w:rsidRDefault="000125C9">
            <w:pPr>
              <w:pStyle w:val="ConsPlusNormal"/>
              <w:jc w:val="center"/>
            </w:pPr>
            <w:r>
              <w:t>230000,0</w:t>
            </w:r>
          </w:p>
        </w:tc>
        <w:tc>
          <w:tcPr>
            <w:tcW w:w="1587" w:type="dxa"/>
          </w:tcPr>
          <w:p w:rsidR="000125C9" w:rsidRDefault="000125C9">
            <w:pPr>
              <w:pStyle w:val="ConsPlusNormal"/>
              <w:jc w:val="center"/>
            </w:pPr>
            <w:r>
              <w:t>230000,0</w:t>
            </w:r>
          </w:p>
        </w:tc>
      </w:tr>
      <w:tr w:rsidR="000125C9">
        <w:tc>
          <w:tcPr>
            <w:tcW w:w="4139" w:type="dxa"/>
          </w:tcPr>
          <w:p w:rsidR="000125C9" w:rsidRDefault="000125C9">
            <w:pPr>
              <w:pStyle w:val="ConsPlusNormal"/>
            </w:pPr>
            <w:r>
              <w:t>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01 2 01 60150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230000,0</w:t>
            </w:r>
          </w:p>
        </w:tc>
        <w:tc>
          <w:tcPr>
            <w:tcW w:w="1586" w:type="dxa"/>
          </w:tcPr>
          <w:p w:rsidR="000125C9" w:rsidRDefault="000125C9">
            <w:pPr>
              <w:pStyle w:val="ConsPlusNormal"/>
              <w:jc w:val="center"/>
            </w:pPr>
            <w:r>
              <w:t>230000,0</w:t>
            </w:r>
          </w:p>
        </w:tc>
        <w:tc>
          <w:tcPr>
            <w:tcW w:w="1587" w:type="dxa"/>
          </w:tcPr>
          <w:p w:rsidR="000125C9" w:rsidRDefault="000125C9">
            <w:pPr>
              <w:pStyle w:val="ConsPlusNormal"/>
              <w:jc w:val="center"/>
            </w:pPr>
            <w:r>
              <w:t>230000,0</w:t>
            </w:r>
          </w:p>
        </w:tc>
      </w:tr>
      <w:tr w:rsidR="000125C9">
        <w:tc>
          <w:tcPr>
            <w:tcW w:w="4139" w:type="dxa"/>
          </w:tcPr>
          <w:p w:rsidR="000125C9" w:rsidRDefault="000125C9">
            <w:pPr>
              <w:pStyle w:val="ConsPlusNormal"/>
            </w:pPr>
            <w:r>
              <w:t>Связь и информатика</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12600,0</w:t>
            </w:r>
          </w:p>
        </w:tc>
        <w:tc>
          <w:tcPr>
            <w:tcW w:w="1586" w:type="dxa"/>
          </w:tcPr>
          <w:p w:rsidR="000125C9" w:rsidRDefault="000125C9">
            <w:pPr>
              <w:pStyle w:val="ConsPlusNormal"/>
              <w:jc w:val="center"/>
            </w:pPr>
            <w:r>
              <w:t>4600,0</w:t>
            </w:r>
          </w:p>
        </w:tc>
        <w:tc>
          <w:tcPr>
            <w:tcW w:w="1587" w:type="dxa"/>
          </w:tcPr>
          <w:p w:rsidR="000125C9" w:rsidRDefault="000125C9">
            <w:pPr>
              <w:pStyle w:val="ConsPlusNormal"/>
              <w:jc w:val="center"/>
            </w:pPr>
            <w:r>
              <w:t>4600,0</w:t>
            </w:r>
          </w:p>
        </w:tc>
      </w:tr>
      <w:tr w:rsidR="000125C9">
        <w:tc>
          <w:tcPr>
            <w:tcW w:w="4139" w:type="dxa"/>
          </w:tcPr>
          <w:p w:rsidR="000125C9" w:rsidRDefault="000125C9">
            <w:pPr>
              <w:pStyle w:val="ConsPlusNormal"/>
            </w:pPr>
            <w:r>
              <w:t>Государственная программа Владимирской области "Информационное общество"</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w:t>
            </w:r>
          </w:p>
        </w:tc>
        <w:tc>
          <w:tcPr>
            <w:tcW w:w="701" w:type="dxa"/>
          </w:tcPr>
          <w:p w:rsidR="000125C9" w:rsidRDefault="000125C9">
            <w:pPr>
              <w:pStyle w:val="ConsPlusNormal"/>
            </w:pPr>
          </w:p>
        </w:tc>
        <w:tc>
          <w:tcPr>
            <w:tcW w:w="1586" w:type="dxa"/>
          </w:tcPr>
          <w:p w:rsidR="000125C9" w:rsidRDefault="000125C9">
            <w:pPr>
              <w:pStyle w:val="ConsPlusNormal"/>
              <w:jc w:val="center"/>
            </w:pPr>
            <w:r>
              <w:t>12600,0</w:t>
            </w:r>
          </w:p>
        </w:tc>
        <w:tc>
          <w:tcPr>
            <w:tcW w:w="1586" w:type="dxa"/>
          </w:tcPr>
          <w:p w:rsidR="000125C9" w:rsidRDefault="000125C9">
            <w:pPr>
              <w:pStyle w:val="ConsPlusNormal"/>
              <w:jc w:val="center"/>
            </w:pPr>
            <w:r>
              <w:t>4600,0</w:t>
            </w:r>
          </w:p>
        </w:tc>
        <w:tc>
          <w:tcPr>
            <w:tcW w:w="1587" w:type="dxa"/>
          </w:tcPr>
          <w:p w:rsidR="000125C9" w:rsidRDefault="000125C9">
            <w:pPr>
              <w:pStyle w:val="ConsPlusNormal"/>
              <w:jc w:val="center"/>
            </w:pPr>
            <w:r>
              <w:t>4600,0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w:t>
            </w:r>
          </w:p>
        </w:tc>
        <w:tc>
          <w:tcPr>
            <w:tcW w:w="701" w:type="dxa"/>
          </w:tcPr>
          <w:p w:rsidR="000125C9" w:rsidRDefault="000125C9">
            <w:pPr>
              <w:pStyle w:val="ConsPlusNormal"/>
            </w:pPr>
          </w:p>
        </w:tc>
        <w:tc>
          <w:tcPr>
            <w:tcW w:w="1586" w:type="dxa"/>
          </w:tcPr>
          <w:p w:rsidR="000125C9" w:rsidRDefault="000125C9">
            <w:pPr>
              <w:pStyle w:val="ConsPlusNormal"/>
              <w:jc w:val="center"/>
            </w:pPr>
            <w:r>
              <w:t>12600,0</w:t>
            </w:r>
          </w:p>
        </w:tc>
        <w:tc>
          <w:tcPr>
            <w:tcW w:w="1586" w:type="dxa"/>
          </w:tcPr>
          <w:p w:rsidR="000125C9" w:rsidRDefault="000125C9">
            <w:pPr>
              <w:pStyle w:val="ConsPlusNormal"/>
              <w:jc w:val="center"/>
            </w:pPr>
            <w:r>
              <w:t>4600,0</w:t>
            </w:r>
          </w:p>
        </w:tc>
        <w:tc>
          <w:tcPr>
            <w:tcW w:w="1587" w:type="dxa"/>
          </w:tcPr>
          <w:p w:rsidR="000125C9" w:rsidRDefault="000125C9">
            <w:pPr>
              <w:pStyle w:val="ConsPlusNormal"/>
              <w:jc w:val="center"/>
            </w:pPr>
            <w:r>
              <w:t>4600,0</w:t>
            </w:r>
          </w:p>
        </w:tc>
      </w:tr>
      <w:tr w:rsidR="000125C9">
        <w:tc>
          <w:tcPr>
            <w:tcW w:w="4139" w:type="dxa"/>
          </w:tcPr>
          <w:p w:rsidR="000125C9" w:rsidRDefault="000125C9">
            <w:pPr>
              <w:pStyle w:val="ConsPlusNormal"/>
            </w:pPr>
            <w:r>
              <w:t>Региональный проект "Создание региональной автоматизированной информационной системы управления закупками"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09 2 06</w:t>
            </w:r>
          </w:p>
        </w:tc>
        <w:tc>
          <w:tcPr>
            <w:tcW w:w="701" w:type="dxa"/>
          </w:tcPr>
          <w:p w:rsidR="000125C9" w:rsidRDefault="000125C9">
            <w:pPr>
              <w:pStyle w:val="ConsPlusNormal"/>
            </w:pPr>
          </w:p>
        </w:tc>
        <w:tc>
          <w:tcPr>
            <w:tcW w:w="1586" w:type="dxa"/>
          </w:tcPr>
          <w:p w:rsidR="000125C9" w:rsidRDefault="000125C9">
            <w:pPr>
              <w:pStyle w:val="ConsPlusNormal"/>
              <w:jc w:val="center"/>
            </w:pPr>
            <w:r>
              <w:t>12600,0</w:t>
            </w:r>
          </w:p>
        </w:tc>
        <w:tc>
          <w:tcPr>
            <w:tcW w:w="1586" w:type="dxa"/>
          </w:tcPr>
          <w:p w:rsidR="000125C9" w:rsidRDefault="000125C9">
            <w:pPr>
              <w:pStyle w:val="ConsPlusNormal"/>
              <w:jc w:val="center"/>
            </w:pPr>
            <w:r>
              <w:t>4600,0</w:t>
            </w:r>
          </w:p>
        </w:tc>
        <w:tc>
          <w:tcPr>
            <w:tcW w:w="1587" w:type="dxa"/>
          </w:tcPr>
          <w:p w:rsidR="000125C9" w:rsidRDefault="000125C9">
            <w:pPr>
              <w:pStyle w:val="ConsPlusNormal"/>
              <w:jc w:val="center"/>
            </w:pPr>
            <w:r>
              <w:t>4600,0</w:t>
            </w:r>
          </w:p>
        </w:tc>
      </w:tr>
      <w:tr w:rsidR="000125C9">
        <w:tc>
          <w:tcPr>
            <w:tcW w:w="4139" w:type="dxa"/>
          </w:tcPr>
          <w:p w:rsidR="000125C9" w:rsidRDefault="000125C9">
            <w:pPr>
              <w:pStyle w:val="ConsPlusNormal"/>
            </w:pPr>
            <w:r>
              <w:t>Мероприятия по созданию региональной автоматизированной системы управления закупками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09 2 06 26235</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12600,0</w:t>
            </w:r>
          </w:p>
        </w:tc>
        <w:tc>
          <w:tcPr>
            <w:tcW w:w="1586" w:type="dxa"/>
          </w:tcPr>
          <w:p w:rsidR="000125C9" w:rsidRDefault="000125C9">
            <w:pPr>
              <w:pStyle w:val="ConsPlusNormal"/>
              <w:jc w:val="center"/>
            </w:pPr>
            <w:r>
              <w:t>4600,0</w:t>
            </w:r>
          </w:p>
        </w:tc>
        <w:tc>
          <w:tcPr>
            <w:tcW w:w="1587" w:type="dxa"/>
          </w:tcPr>
          <w:p w:rsidR="000125C9" w:rsidRDefault="000125C9">
            <w:pPr>
              <w:pStyle w:val="ConsPlusNormal"/>
              <w:jc w:val="center"/>
            </w:pPr>
            <w:r>
              <w:t>4600,0</w:t>
            </w:r>
          </w:p>
        </w:tc>
      </w:tr>
      <w:tr w:rsidR="000125C9">
        <w:tc>
          <w:tcPr>
            <w:tcW w:w="4139" w:type="dxa"/>
          </w:tcPr>
          <w:p w:rsidR="000125C9" w:rsidRDefault="000125C9">
            <w:pPr>
              <w:pStyle w:val="ConsPlusNormal"/>
            </w:pPr>
            <w:r>
              <w:t>Другие вопросы в области национальной экономики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4689,4</w:t>
            </w:r>
          </w:p>
        </w:tc>
        <w:tc>
          <w:tcPr>
            <w:tcW w:w="1586" w:type="dxa"/>
          </w:tcPr>
          <w:p w:rsidR="000125C9" w:rsidRDefault="000125C9">
            <w:pPr>
              <w:pStyle w:val="ConsPlusNormal"/>
              <w:jc w:val="center"/>
            </w:pPr>
            <w:r>
              <w:t>99558,1</w:t>
            </w:r>
          </w:p>
        </w:tc>
        <w:tc>
          <w:tcPr>
            <w:tcW w:w="1587" w:type="dxa"/>
          </w:tcPr>
          <w:p w:rsidR="000125C9" w:rsidRDefault="000125C9">
            <w:pPr>
              <w:pStyle w:val="ConsPlusNormal"/>
              <w:jc w:val="center"/>
            </w:pPr>
            <w:r>
              <w:t>115768,3</w:t>
            </w:r>
          </w:p>
        </w:tc>
      </w:tr>
      <w:tr w:rsidR="000125C9">
        <w:tc>
          <w:tcPr>
            <w:tcW w:w="4139" w:type="dxa"/>
          </w:tcPr>
          <w:p w:rsidR="000125C9" w:rsidRDefault="000125C9">
            <w:pPr>
              <w:pStyle w:val="ConsPlusNormal"/>
            </w:pPr>
            <w:r>
              <w:t>Государственная программа Владимирской области "Управление земельно-имущественным комплексом Владимирской области"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22</w:t>
            </w:r>
          </w:p>
        </w:tc>
        <w:tc>
          <w:tcPr>
            <w:tcW w:w="701" w:type="dxa"/>
          </w:tcPr>
          <w:p w:rsidR="000125C9" w:rsidRDefault="000125C9">
            <w:pPr>
              <w:pStyle w:val="ConsPlusNormal"/>
            </w:pPr>
          </w:p>
        </w:tc>
        <w:tc>
          <w:tcPr>
            <w:tcW w:w="1586" w:type="dxa"/>
          </w:tcPr>
          <w:p w:rsidR="000125C9" w:rsidRDefault="000125C9">
            <w:pPr>
              <w:pStyle w:val="ConsPlusNormal"/>
              <w:jc w:val="center"/>
            </w:pPr>
            <w:r>
              <w:t>4689,4</w:t>
            </w:r>
          </w:p>
        </w:tc>
        <w:tc>
          <w:tcPr>
            <w:tcW w:w="1586" w:type="dxa"/>
          </w:tcPr>
          <w:p w:rsidR="000125C9" w:rsidRDefault="000125C9">
            <w:pPr>
              <w:pStyle w:val="ConsPlusNormal"/>
              <w:jc w:val="center"/>
            </w:pPr>
            <w:r>
              <w:t>99558,1</w:t>
            </w:r>
          </w:p>
        </w:tc>
        <w:tc>
          <w:tcPr>
            <w:tcW w:w="1587" w:type="dxa"/>
          </w:tcPr>
          <w:p w:rsidR="000125C9" w:rsidRDefault="000125C9">
            <w:pPr>
              <w:pStyle w:val="ConsPlusNormal"/>
              <w:jc w:val="center"/>
            </w:pPr>
            <w:r>
              <w:t>115768,3</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22 2</w:t>
            </w:r>
          </w:p>
        </w:tc>
        <w:tc>
          <w:tcPr>
            <w:tcW w:w="701" w:type="dxa"/>
          </w:tcPr>
          <w:p w:rsidR="000125C9" w:rsidRDefault="000125C9">
            <w:pPr>
              <w:pStyle w:val="ConsPlusNormal"/>
            </w:pPr>
          </w:p>
        </w:tc>
        <w:tc>
          <w:tcPr>
            <w:tcW w:w="1586" w:type="dxa"/>
          </w:tcPr>
          <w:p w:rsidR="000125C9" w:rsidRDefault="000125C9">
            <w:pPr>
              <w:pStyle w:val="ConsPlusNormal"/>
              <w:jc w:val="center"/>
            </w:pPr>
            <w:r>
              <w:t>4689,4</w:t>
            </w:r>
          </w:p>
        </w:tc>
        <w:tc>
          <w:tcPr>
            <w:tcW w:w="1586" w:type="dxa"/>
          </w:tcPr>
          <w:p w:rsidR="000125C9" w:rsidRDefault="000125C9">
            <w:pPr>
              <w:pStyle w:val="ConsPlusNormal"/>
              <w:jc w:val="center"/>
            </w:pPr>
            <w:r>
              <w:t>99558,1</w:t>
            </w:r>
          </w:p>
        </w:tc>
        <w:tc>
          <w:tcPr>
            <w:tcW w:w="1587" w:type="dxa"/>
          </w:tcPr>
          <w:p w:rsidR="000125C9" w:rsidRDefault="000125C9">
            <w:pPr>
              <w:pStyle w:val="ConsPlusNormal"/>
              <w:jc w:val="center"/>
            </w:pPr>
            <w:r>
              <w:t>115768,3</w:t>
            </w:r>
          </w:p>
        </w:tc>
      </w:tr>
      <w:tr w:rsidR="000125C9">
        <w:tc>
          <w:tcPr>
            <w:tcW w:w="4139" w:type="dxa"/>
          </w:tcPr>
          <w:p w:rsidR="000125C9" w:rsidRDefault="000125C9">
            <w:pPr>
              <w:pStyle w:val="ConsPlusNormal"/>
            </w:pPr>
            <w:r>
              <w:t>Региональный проект "Осуществление полномочий по проведению комплексных кадастровых работ"</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22 2 02</w:t>
            </w:r>
          </w:p>
        </w:tc>
        <w:tc>
          <w:tcPr>
            <w:tcW w:w="701" w:type="dxa"/>
          </w:tcPr>
          <w:p w:rsidR="000125C9" w:rsidRDefault="000125C9">
            <w:pPr>
              <w:pStyle w:val="ConsPlusNormal"/>
            </w:pPr>
          </w:p>
        </w:tc>
        <w:tc>
          <w:tcPr>
            <w:tcW w:w="1586" w:type="dxa"/>
          </w:tcPr>
          <w:p w:rsidR="000125C9" w:rsidRDefault="000125C9">
            <w:pPr>
              <w:pStyle w:val="ConsPlusNormal"/>
              <w:jc w:val="center"/>
            </w:pPr>
            <w:r>
              <w:t>4689,4</w:t>
            </w:r>
          </w:p>
        </w:tc>
        <w:tc>
          <w:tcPr>
            <w:tcW w:w="1586" w:type="dxa"/>
          </w:tcPr>
          <w:p w:rsidR="000125C9" w:rsidRDefault="000125C9">
            <w:pPr>
              <w:pStyle w:val="ConsPlusNormal"/>
              <w:jc w:val="center"/>
            </w:pPr>
            <w:r>
              <w:t>99558,1</w:t>
            </w:r>
          </w:p>
        </w:tc>
        <w:tc>
          <w:tcPr>
            <w:tcW w:w="1587" w:type="dxa"/>
          </w:tcPr>
          <w:p w:rsidR="000125C9" w:rsidRDefault="000125C9">
            <w:pPr>
              <w:pStyle w:val="ConsPlusNormal"/>
              <w:jc w:val="center"/>
            </w:pPr>
            <w:r>
              <w:t>115768,3</w:t>
            </w:r>
          </w:p>
        </w:tc>
      </w:tr>
      <w:tr w:rsidR="000125C9">
        <w:tc>
          <w:tcPr>
            <w:tcW w:w="4139" w:type="dxa"/>
          </w:tcPr>
          <w:p w:rsidR="000125C9" w:rsidRDefault="000125C9">
            <w:pPr>
              <w:pStyle w:val="ConsPlusNormal"/>
            </w:pPr>
            <w:r>
              <w:t>Субсидии на проведение комплексных кадастровых работ (Межбюджетные трансферты)</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22 2 02 75110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4689,4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Проведение комплексных кадастровых работ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12</w:t>
            </w:r>
          </w:p>
        </w:tc>
        <w:tc>
          <w:tcPr>
            <w:tcW w:w="1984" w:type="dxa"/>
          </w:tcPr>
          <w:p w:rsidR="000125C9" w:rsidRDefault="000125C9">
            <w:pPr>
              <w:pStyle w:val="ConsPlusNormal"/>
              <w:jc w:val="center"/>
            </w:pPr>
            <w:r>
              <w:t>22 2 02 R5110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99558,1</w:t>
            </w:r>
          </w:p>
        </w:tc>
        <w:tc>
          <w:tcPr>
            <w:tcW w:w="1587" w:type="dxa"/>
          </w:tcPr>
          <w:p w:rsidR="000125C9" w:rsidRDefault="000125C9">
            <w:pPr>
              <w:pStyle w:val="ConsPlusNormal"/>
              <w:jc w:val="center"/>
            </w:pPr>
            <w:r>
              <w:t>115768,3</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277000,0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Коммунальное хозяйство</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277000,0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"Модернизация объектов коммунальной инфраструктуры во Владимирской области"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w:t>
            </w:r>
          </w:p>
        </w:tc>
        <w:tc>
          <w:tcPr>
            <w:tcW w:w="701" w:type="dxa"/>
          </w:tcPr>
          <w:p w:rsidR="000125C9" w:rsidRDefault="000125C9">
            <w:pPr>
              <w:pStyle w:val="ConsPlusNormal"/>
            </w:pPr>
          </w:p>
        </w:tc>
        <w:tc>
          <w:tcPr>
            <w:tcW w:w="1586" w:type="dxa"/>
          </w:tcPr>
          <w:p w:rsidR="000125C9" w:rsidRDefault="000125C9">
            <w:pPr>
              <w:pStyle w:val="ConsPlusNormal"/>
              <w:jc w:val="center"/>
            </w:pPr>
            <w:r>
              <w:t>277000,0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40 4</w:t>
            </w:r>
          </w:p>
        </w:tc>
        <w:tc>
          <w:tcPr>
            <w:tcW w:w="701" w:type="dxa"/>
          </w:tcPr>
          <w:p w:rsidR="000125C9" w:rsidRDefault="000125C9">
            <w:pPr>
              <w:pStyle w:val="ConsPlusNormal"/>
            </w:pPr>
          </w:p>
        </w:tc>
        <w:tc>
          <w:tcPr>
            <w:tcW w:w="1586" w:type="dxa"/>
          </w:tcPr>
          <w:p w:rsidR="000125C9" w:rsidRDefault="000125C9">
            <w:pPr>
              <w:pStyle w:val="ConsPlusNormal"/>
              <w:jc w:val="center"/>
            </w:pPr>
            <w:r>
              <w:t>277000,0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"Взнос в уставный капитал общества с ограниченной ответственностью "Владимиртеплогаз" на приобретение, строительство (реконструкцию), ремонт объектов основных средств общества</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40 4 02</w:t>
            </w:r>
          </w:p>
        </w:tc>
        <w:tc>
          <w:tcPr>
            <w:tcW w:w="701" w:type="dxa"/>
          </w:tcPr>
          <w:p w:rsidR="000125C9" w:rsidRDefault="000125C9">
            <w:pPr>
              <w:pStyle w:val="ConsPlusNormal"/>
            </w:pPr>
          </w:p>
        </w:tc>
        <w:tc>
          <w:tcPr>
            <w:tcW w:w="1586" w:type="dxa"/>
          </w:tcPr>
          <w:p w:rsidR="000125C9" w:rsidRDefault="000125C9">
            <w:pPr>
              <w:pStyle w:val="ConsPlusNormal"/>
              <w:jc w:val="center"/>
            </w:pPr>
            <w:r>
              <w:t>277000,0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Взнос в уставный капитал общества с ограниченной ответственностью "Владимиртеплогаз" на приобретение, строительство (реконструкцию), ремонт объектов основных средств общества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40 4 02 65170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277000,0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Высшее образование</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150000,0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150000,0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Приобретение помещений для размещения второго корпуса филиала федерального государственного бюджетного образовательного учреждения высшего образования "Приволжский исследовательский медицинский университет" Министерства здравоохранения Российской Федерации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566</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99 9 00 40815</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150000,0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ФИЗИЧЕСКОЙ КУЛЬТУРЫ И СПОРТА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1543052,6</w:t>
            </w:r>
          </w:p>
        </w:tc>
        <w:tc>
          <w:tcPr>
            <w:tcW w:w="1586" w:type="dxa"/>
          </w:tcPr>
          <w:p w:rsidR="000125C9" w:rsidRDefault="000125C9">
            <w:pPr>
              <w:pStyle w:val="ConsPlusNormal"/>
              <w:jc w:val="center"/>
            </w:pPr>
            <w:r>
              <w:t>1359005,1</w:t>
            </w:r>
          </w:p>
        </w:tc>
        <w:tc>
          <w:tcPr>
            <w:tcW w:w="1587" w:type="dxa"/>
          </w:tcPr>
          <w:p w:rsidR="000125C9" w:rsidRDefault="000125C9">
            <w:pPr>
              <w:pStyle w:val="ConsPlusNormal"/>
              <w:jc w:val="center"/>
            </w:pPr>
            <w:r>
              <w:t>1277411,8</w:t>
            </w:r>
          </w:p>
        </w:tc>
      </w:tr>
      <w:tr w:rsidR="000125C9">
        <w:tc>
          <w:tcPr>
            <w:tcW w:w="4139" w:type="dxa"/>
          </w:tcPr>
          <w:p w:rsidR="000125C9" w:rsidRDefault="000125C9">
            <w:pPr>
              <w:pStyle w:val="ConsPlusNormal"/>
            </w:pPr>
            <w:r>
              <w:t>Национальная безопасность и правоохранительная деятельность</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584,3</w:t>
            </w:r>
          </w:p>
        </w:tc>
        <w:tc>
          <w:tcPr>
            <w:tcW w:w="1586" w:type="dxa"/>
          </w:tcPr>
          <w:p w:rsidR="000125C9" w:rsidRDefault="000125C9">
            <w:pPr>
              <w:pStyle w:val="ConsPlusNormal"/>
              <w:jc w:val="center"/>
            </w:pPr>
            <w:r>
              <w:t>584,3</w:t>
            </w:r>
          </w:p>
        </w:tc>
        <w:tc>
          <w:tcPr>
            <w:tcW w:w="1587" w:type="dxa"/>
          </w:tcPr>
          <w:p w:rsidR="000125C9" w:rsidRDefault="000125C9">
            <w:pPr>
              <w:pStyle w:val="ConsPlusNormal"/>
              <w:jc w:val="center"/>
            </w:pPr>
            <w:r>
              <w:t>584,3</w:t>
            </w:r>
          </w:p>
        </w:tc>
      </w:tr>
      <w:tr w:rsidR="000125C9">
        <w:tc>
          <w:tcPr>
            <w:tcW w:w="4139" w:type="dxa"/>
          </w:tcPr>
          <w:p w:rsidR="000125C9" w:rsidRDefault="000125C9">
            <w:pPr>
              <w:pStyle w:val="ConsPlusNormal"/>
            </w:pPr>
            <w:r>
              <w:t>Другие вопросы в области национальной безопасности и правоохранительной деятельности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584,3</w:t>
            </w:r>
          </w:p>
        </w:tc>
        <w:tc>
          <w:tcPr>
            <w:tcW w:w="1586" w:type="dxa"/>
          </w:tcPr>
          <w:p w:rsidR="000125C9" w:rsidRDefault="000125C9">
            <w:pPr>
              <w:pStyle w:val="ConsPlusNormal"/>
              <w:jc w:val="center"/>
            </w:pPr>
            <w:r>
              <w:t>584,3</w:t>
            </w:r>
          </w:p>
        </w:tc>
        <w:tc>
          <w:tcPr>
            <w:tcW w:w="1587" w:type="dxa"/>
          </w:tcPr>
          <w:p w:rsidR="000125C9" w:rsidRDefault="000125C9">
            <w:pPr>
              <w:pStyle w:val="ConsPlusNormal"/>
              <w:jc w:val="center"/>
            </w:pPr>
            <w:r>
              <w:t>584,3</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584,3</w:t>
            </w:r>
          </w:p>
        </w:tc>
        <w:tc>
          <w:tcPr>
            <w:tcW w:w="1586" w:type="dxa"/>
          </w:tcPr>
          <w:p w:rsidR="000125C9" w:rsidRDefault="000125C9">
            <w:pPr>
              <w:pStyle w:val="ConsPlusNormal"/>
              <w:jc w:val="center"/>
            </w:pPr>
            <w:r>
              <w:t>584,3</w:t>
            </w:r>
          </w:p>
        </w:tc>
        <w:tc>
          <w:tcPr>
            <w:tcW w:w="1587" w:type="dxa"/>
          </w:tcPr>
          <w:p w:rsidR="000125C9" w:rsidRDefault="000125C9">
            <w:pPr>
              <w:pStyle w:val="ConsPlusNormal"/>
              <w:jc w:val="center"/>
            </w:pPr>
            <w:r>
              <w:t>584,3</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584,3</w:t>
            </w:r>
          </w:p>
        </w:tc>
        <w:tc>
          <w:tcPr>
            <w:tcW w:w="1586" w:type="dxa"/>
          </w:tcPr>
          <w:p w:rsidR="000125C9" w:rsidRDefault="000125C9">
            <w:pPr>
              <w:pStyle w:val="ConsPlusNormal"/>
              <w:jc w:val="center"/>
            </w:pPr>
            <w:r>
              <w:t>584,3</w:t>
            </w:r>
          </w:p>
        </w:tc>
        <w:tc>
          <w:tcPr>
            <w:tcW w:w="1587" w:type="dxa"/>
          </w:tcPr>
          <w:p w:rsidR="000125C9" w:rsidRDefault="000125C9">
            <w:pPr>
              <w:pStyle w:val="ConsPlusNormal"/>
              <w:jc w:val="center"/>
            </w:pPr>
            <w:r>
              <w:t>584,3</w:t>
            </w:r>
          </w:p>
        </w:tc>
      </w:tr>
      <w:tr w:rsidR="000125C9">
        <w:tc>
          <w:tcPr>
            <w:tcW w:w="413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w:t>
            </w:r>
          </w:p>
        </w:tc>
        <w:tc>
          <w:tcPr>
            <w:tcW w:w="701" w:type="dxa"/>
          </w:tcPr>
          <w:p w:rsidR="000125C9" w:rsidRDefault="000125C9">
            <w:pPr>
              <w:pStyle w:val="ConsPlusNormal"/>
            </w:pPr>
          </w:p>
        </w:tc>
        <w:tc>
          <w:tcPr>
            <w:tcW w:w="1586" w:type="dxa"/>
          </w:tcPr>
          <w:p w:rsidR="000125C9" w:rsidRDefault="000125C9">
            <w:pPr>
              <w:pStyle w:val="ConsPlusNormal"/>
              <w:jc w:val="center"/>
            </w:pPr>
            <w:r>
              <w:t>584,3</w:t>
            </w:r>
          </w:p>
        </w:tc>
        <w:tc>
          <w:tcPr>
            <w:tcW w:w="1586" w:type="dxa"/>
          </w:tcPr>
          <w:p w:rsidR="000125C9" w:rsidRDefault="000125C9">
            <w:pPr>
              <w:pStyle w:val="ConsPlusNormal"/>
              <w:jc w:val="center"/>
            </w:pPr>
            <w:r>
              <w:t>584,3</w:t>
            </w:r>
          </w:p>
        </w:tc>
        <w:tc>
          <w:tcPr>
            <w:tcW w:w="1587" w:type="dxa"/>
          </w:tcPr>
          <w:p w:rsidR="000125C9" w:rsidRDefault="000125C9">
            <w:pPr>
              <w:pStyle w:val="ConsPlusNormal"/>
              <w:jc w:val="center"/>
            </w:pPr>
            <w:r>
              <w:t>584,3</w:t>
            </w:r>
          </w:p>
        </w:tc>
      </w:tr>
      <w:tr w:rsidR="000125C9">
        <w:tc>
          <w:tcPr>
            <w:tcW w:w="4139" w:type="dxa"/>
          </w:tcPr>
          <w:p w:rsidR="000125C9" w:rsidRDefault="000125C9">
            <w:pPr>
              <w:pStyle w:val="ConsPlusNormal"/>
            </w:pPr>
            <w:r>
              <w:t>Субсидии бюджетным и автономным учреждениям на оборудование физкультурно-спортивных организаций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23 4 01 22750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584,3</w:t>
            </w:r>
          </w:p>
        </w:tc>
        <w:tc>
          <w:tcPr>
            <w:tcW w:w="1586" w:type="dxa"/>
          </w:tcPr>
          <w:p w:rsidR="000125C9" w:rsidRDefault="000125C9">
            <w:pPr>
              <w:pStyle w:val="ConsPlusNormal"/>
              <w:jc w:val="center"/>
            </w:pPr>
            <w:r>
              <w:t>584,3</w:t>
            </w:r>
          </w:p>
        </w:tc>
        <w:tc>
          <w:tcPr>
            <w:tcW w:w="1587" w:type="dxa"/>
          </w:tcPr>
          <w:p w:rsidR="000125C9" w:rsidRDefault="000125C9">
            <w:pPr>
              <w:pStyle w:val="ConsPlusNormal"/>
              <w:jc w:val="center"/>
            </w:pPr>
            <w:r>
              <w:t>584,3</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484,0</w:t>
            </w:r>
          </w:p>
        </w:tc>
        <w:tc>
          <w:tcPr>
            <w:tcW w:w="1586" w:type="dxa"/>
          </w:tcPr>
          <w:p w:rsidR="000125C9" w:rsidRDefault="000125C9">
            <w:pPr>
              <w:pStyle w:val="ConsPlusNormal"/>
              <w:jc w:val="center"/>
            </w:pPr>
            <w:r>
              <w:t>484,0</w:t>
            </w:r>
          </w:p>
        </w:tc>
        <w:tc>
          <w:tcPr>
            <w:tcW w:w="1587" w:type="dxa"/>
          </w:tcPr>
          <w:p w:rsidR="000125C9" w:rsidRDefault="000125C9">
            <w:pPr>
              <w:pStyle w:val="ConsPlusNormal"/>
              <w:jc w:val="center"/>
            </w:pPr>
            <w:r>
              <w:t>484,0</w:t>
            </w:r>
          </w:p>
        </w:tc>
      </w:tr>
      <w:tr w:rsidR="000125C9">
        <w:tc>
          <w:tcPr>
            <w:tcW w:w="4139" w:type="dxa"/>
          </w:tcPr>
          <w:p w:rsidR="000125C9" w:rsidRDefault="000125C9">
            <w:pPr>
              <w:pStyle w:val="ConsPlusNormal"/>
            </w:pPr>
            <w:r>
              <w:t>Другие вопросы в области образования</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484,0</w:t>
            </w:r>
          </w:p>
        </w:tc>
        <w:tc>
          <w:tcPr>
            <w:tcW w:w="1586" w:type="dxa"/>
          </w:tcPr>
          <w:p w:rsidR="000125C9" w:rsidRDefault="000125C9">
            <w:pPr>
              <w:pStyle w:val="ConsPlusNormal"/>
              <w:jc w:val="center"/>
            </w:pPr>
            <w:r>
              <w:t>484,0</w:t>
            </w:r>
          </w:p>
        </w:tc>
        <w:tc>
          <w:tcPr>
            <w:tcW w:w="1587" w:type="dxa"/>
          </w:tcPr>
          <w:p w:rsidR="000125C9" w:rsidRDefault="000125C9">
            <w:pPr>
              <w:pStyle w:val="ConsPlusNormal"/>
              <w:jc w:val="center"/>
            </w:pPr>
            <w:r>
              <w:t>484,0</w:t>
            </w:r>
          </w:p>
        </w:tc>
      </w:tr>
      <w:tr w:rsidR="000125C9">
        <w:tc>
          <w:tcPr>
            <w:tcW w:w="4139" w:type="dxa"/>
          </w:tcPr>
          <w:p w:rsidR="000125C9" w:rsidRDefault="000125C9">
            <w:pPr>
              <w:pStyle w:val="ConsPlusNormal"/>
            </w:pPr>
            <w:r>
              <w:t>Государственная программа Владимирской области "Развитие физической культуры и спорта во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17</w:t>
            </w:r>
          </w:p>
        </w:tc>
        <w:tc>
          <w:tcPr>
            <w:tcW w:w="701" w:type="dxa"/>
          </w:tcPr>
          <w:p w:rsidR="000125C9" w:rsidRDefault="000125C9">
            <w:pPr>
              <w:pStyle w:val="ConsPlusNormal"/>
            </w:pPr>
          </w:p>
        </w:tc>
        <w:tc>
          <w:tcPr>
            <w:tcW w:w="1586" w:type="dxa"/>
          </w:tcPr>
          <w:p w:rsidR="000125C9" w:rsidRDefault="000125C9">
            <w:pPr>
              <w:pStyle w:val="ConsPlusNormal"/>
              <w:jc w:val="center"/>
            </w:pPr>
            <w:r>
              <w:t>484,0</w:t>
            </w:r>
          </w:p>
        </w:tc>
        <w:tc>
          <w:tcPr>
            <w:tcW w:w="1586" w:type="dxa"/>
          </w:tcPr>
          <w:p w:rsidR="000125C9" w:rsidRDefault="000125C9">
            <w:pPr>
              <w:pStyle w:val="ConsPlusNormal"/>
              <w:jc w:val="center"/>
            </w:pPr>
            <w:r>
              <w:t>484,0</w:t>
            </w:r>
          </w:p>
        </w:tc>
        <w:tc>
          <w:tcPr>
            <w:tcW w:w="1587" w:type="dxa"/>
          </w:tcPr>
          <w:p w:rsidR="000125C9" w:rsidRDefault="000125C9">
            <w:pPr>
              <w:pStyle w:val="ConsPlusNormal"/>
              <w:jc w:val="center"/>
            </w:pPr>
            <w:r>
              <w:t>484,0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17 4</w:t>
            </w:r>
          </w:p>
        </w:tc>
        <w:tc>
          <w:tcPr>
            <w:tcW w:w="701" w:type="dxa"/>
          </w:tcPr>
          <w:p w:rsidR="000125C9" w:rsidRDefault="000125C9">
            <w:pPr>
              <w:pStyle w:val="ConsPlusNormal"/>
            </w:pPr>
          </w:p>
        </w:tc>
        <w:tc>
          <w:tcPr>
            <w:tcW w:w="1586" w:type="dxa"/>
          </w:tcPr>
          <w:p w:rsidR="000125C9" w:rsidRDefault="000125C9">
            <w:pPr>
              <w:pStyle w:val="ConsPlusNormal"/>
              <w:jc w:val="center"/>
            </w:pPr>
            <w:r>
              <w:t>484,0</w:t>
            </w:r>
          </w:p>
        </w:tc>
        <w:tc>
          <w:tcPr>
            <w:tcW w:w="1586" w:type="dxa"/>
          </w:tcPr>
          <w:p w:rsidR="000125C9" w:rsidRDefault="000125C9">
            <w:pPr>
              <w:pStyle w:val="ConsPlusNormal"/>
              <w:jc w:val="center"/>
            </w:pPr>
            <w:r>
              <w:t>484,0</w:t>
            </w:r>
          </w:p>
        </w:tc>
        <w:tc>
          <w:tcPr>
            <w:tcW w:w="1587" w:type="dxa"/>
          </w:tcPr>
          <w:p w:rsidR="000125C9" w:rsidRDefault="000125C9">
            <w:pPr>
              <w:pStyle w:val="ConsPlusNormal"/>
              <w:jc w:val="center"/>
            </w:pPr>
            <w:r>
              <w:t>484,0</w:t>
            </w:r>
          </w:p>
        </w:tc>
      </w:tr>
      <w:tr w:rsidR="000125C9">
        <w:tc>
          <w:tcPr>
            <w:tcW w:w="4139" w:type="dxa"/>
          </w:tcPr>
          <w:p w:rsidR="000125C9" w:rsidRDefault="000125C9">
            <w:pPr>
              <w:pStyle w:val="ConsPlusNormal"/>
            </w:pPr>
            <w:r>
              <w:t>Комплекс процессных мероприятий "Организация и обеспечение отдыха и оздоровления детей"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17 4 03</w:t>
            </w:r>
          </w:p>
        </w:tc>
        <w:tc>
          <w:tcPr>
            <w:tcW w:w="701" w:type="dxa"/>
          </w:tcPr>
          <w:p w:rsidR="000125C9" w:rsidRDefault="000125C9">
            <w:pPr>
              <w:pStyle w:val="ConsPlusNormal"/>
            </w:pPr>
          </w:p>
        </w:tc>
        <w:tc>
          <w:tcPr>
            <w:tcW w:w="1586" w:type="dxa"/>
          </w:tcPr>
          <w:p w:rsidR="000125C9" w:rsidRDefault="000125C9">
            <w:pPr>
              <w:pStyle w:val="ConsPlusNormal"/>
              <w:jc w:val="center"/>
            </w:pPr>
            <w:r>
              <w:t>484,0</w:t>
            </w:r>
          </w:p>
        </w:tc>
        <w:tc>
          <w:tcPr>
            <w:tcW w:w="1586" w:type="dxa"/>
          </w:tcPr>
          <w:p w:rsidR="000125C9" w:rsidRDefault="000125C9">
            <w:pPr>
              <w:pStyle w:val="ConsPlusNormal"/>
              <w:jc w:val="center"/>
            </w:pPr>
            <w:r>
              <w:t>484,0</w:t>
            </w:r>
          </w:p>
        </w:tc>
        <w:tc>
          <w:tcPr>
            <w:tcW w:w="1587" w:type="dxa"/>
          </w:tcPr>
          <w:p w:rsidR="000125C9" w:rsidRDefault="000125C9">
            <w:pPr>
              <w:pStyle w:val="ConsPlusNormal"/>
              <w:jc w:val="center"/>
            </w:pPr>
            <w:r>
              <w:t>484,0</w:t>
            </w:r>
          </w:p>
        </w:tc>
      </w:tr>
      <w:tr w:rsidR="000125C9">
        <w:tc>
          <w:tcPr>
            <w:tcW w:w="4139" w:type="dxa"/>
          </w:tcPr>
          <w:p w:rsidR="000125C9" w:rsidRDefault="000125C9">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17 4 03 10440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484,0</w:t>
            </w:r>
          </w:p>
        </w:tc>
        <w:tc>
          <w:tcPr>
            <w:tcW w:w="1586" w:type="dxa"/>
          </w:tcPr>
          <w:p w:rsidR="000125C9" w:rsidRDefault="000125C9">
            <w:pPr>
              <w:pStyle w:val="ConsPlusNormal"/>
              <w:jc w:val="center"/>
            </w:pPr>
            <w:r>
              <w:t>484,0</w:t>
            </w:r>
          </w:p>
        </w:tc>
        <w:tc>
          <w:tcPr>
            <w:tcW w:w="1587" w:type="dxa"/>
          </w:tcPr>
          <w:p w:rsidR="000125C9" w:rsidRDefault="000125C9">
            <w:pPr>
              <w:pStyle w:val="ConsPlusNormal"/>
              <w:jc w:val="center"/>
            </w:pPr>
            <w:r>
              <w:t>484,0</w:t>
            </w:r>
          </w:p>
        </w:tc>
      </w:tr>
      <w:tr w:rsidR="000125C9">
        <w:tc>
          <w:tcPr>
            <w:tcW w:w="4139" w:type="dxa"/>
          </w:tcPr>
          <w:p w:rsidR="000125C9" w:rsidRDefault="000125C9">
            <w:pPr>
              <w:pStyle w:val="ConsPlusNormal"/>
            </w:pPr>
            <w:r>
              <w:t>Физическая культура и спорт</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1541984,3</w:t>
            </w:r>
          </w:p>
        </w:tc>
        <w:tc>
          <w:tcPr>
            <w:tcW w:w="1586" w:type="dxa"/>
          </w:tcPr>
          <w:p w:rsidR="000125C9" w:rsidRDefault="000125C9">
            <w:pPr>
              <w:pStyle w:val="ConsPlusNormal"/>
              <w:jc w:val="center"/>
            </w:pPr>
            <w:r>
              <w:t>1357936,8</w:t>
            </w:r>
          </w:p>
        </w:tc>
        <w:tc>
          <w:tcPr>
            <w:tcW w:w="1587" w:type="dxa"/>
          </w:tcPr>
          <w:p w:rsidR="000125C9" w:rsidRDefault="000125C9">
            <w:pPr>
              <w:pStyle w:val="ConsPlusNormal"/>
              <w:jc w:val="center"/>
            </w:pPr>
            <w:r>
              <w:t>1276343,5</w:t>
            </w:r>
          </w:p>
        </w:tc>
      </w:tr>
      <w:tr w:rsidR="000125C9">
        <w:tc>
          <w:tcPr>
            <w:tcW w:w="4139" w:type="dxa"/>
          </w:tcPr>
          <w:p w:rsidR="000125C9" w:rsidRDefault="000125C9">
            <w:pPr>
              <w:pStyle w:val="ConsPlusNormal"/>
            </w:pPr>
            <w:r>
              <w:t>Физическая культура</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90372,5</w:t>
            </w:r>
          </w:p>
        </w:tc>
        <w:tc>
          <w:tcPr>
            <w:tcW w:w="1586" w:type="dxa"/>
          </w:tcPr>
          <w:p w:rsidR="000125C9" w:rsidRDefault="000125C9">
            <w:pPr>
              <w:pStyle w:val="ConsPlusNormal"/>
              <w:jc w:val="center"/>
            </w:pPr>
            <w:r>
              <w:t>81885,5</w:t>
            </w:r>
          </w:p>
        </w:tc>
        <w:tc>
          <w:tcPr>
            <w:tcW w:w="1587" w:type="dxa"/>
          </w:tcPr>
          <w:p w:rsidR="000125C9" w:rsidRDefault="000125C9">
            <w:pPr>
              <w:pStyle w:val="ConsPlusNormal"/>
              <w:jc w:val="center"/>
            </w:pPr>
            <w:r>
              <w:t>73022,5</w:t>
            </w:r>
          </w:p>
        </w:tc>
      </w:tr>
      <w:tr w:rsidR="000125C9">
        <w:tc>
          <w:tcPr>
            <w:tcW w:w="4139" w:type="dxa"/>
          </w:tcPr>
          <w:p w:rsidR="000125C9" w:rsidRDefault="000125C9">
            <w:pPr>
              <w:pStyle w:val="ConsPlusNormal"/>
            </w:pPr>
            <w:r>
              <w:t>Государственная программа Владимирской области "Развитие физической культуры и спорта во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17</w:t>
            </w:r>
          </w:p>
        </w:tc>
        <w:tc>
          <w:tcPr>
            <w:tcW w:w="701" w:type="dxa"/>
          </w:tcPr>
          <w:p w:rsidR="000125C9" w:rsidRDefault="000125C9">
            <w:pPr>
              <w:pStyle w:val="ConsPlusNormal"/>
            </w:pPr>
          </w:p>
        </w:tc>
        <w:tc>
          <w:tcPr>
            <w:tcW w:w="1586" w:type="dxa"/>
          </w:tcPr>
          <w:p w:rsidR="000125C9" w:rsidRDefault="000125C9">
            <w:pPr>
              <w:pStyle w:val="ConsPlusNormal"/>
              <w:jc w:val="center"/>
            </w:pPr>
            <w:r>
              <w:t>59972,5</w:t>
            </w:r>
          </w:p>
        </w:tc>
        <w:tc>
          <w:tcPr>
            <w:tcW w:w="1586" w:type="dxa"/>
          </w:tcPr>
          <w:p w:rsidR="000125C9" w:rsidRDefault="000125C9">
            <w:pPr>
              <w:pStyle w:val="ConsPlusNormal"/>
              <w:jc w:val="center"/>
            </w:pPr>
            <w:r>
              <w:t>51485,5</w:t>
            </w:r>
          </w:p>
        </w:tc>
        <w:tc>
          <w:tcPr>
            <w:tcW w:w="1587" w:type="dxa"/>
          </w:tcPr>
          <w:p w:rsidR="000125C9" w:rsidRDefault="000125C9">
            <w:pPr>
              <w:pStyle w:val="ConsPlusNormal"/>
              <w:jc w:val="center"/>
            </w:pPr>
            <w:r>
              <w:t>42622,5</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17 4</w:t>
            </w:r>
          </w:p>
        </w:tc>
        <w:tc>
          <w:tcPr>
            <w:tcW w:w="701" w:type="dxa"/>
          </w:tcPr>
          <w:p w:rsidR="000125C9" w:rsidRDefault="000125C9">
            <w:pPr>
              <w:pStyle w:val="ConsPlusNormal"/>
            </w:pPr>
          </w:p>
        </w:tc>
        <w:tc>
          <w:tcPr>
            <w:tcW w:w="1586" w:type="dxa"/>
          </w:tcPr>
          <w:p w:rsidR="000125C9" w:rsidRDefault="000125C9">
            <w:pPr>
              <w:pStyle w:val="ConsPlusNormal"/>
              <w:jc w:val="center"/>
            </w:pPr>
            <w:r>
              <w:t>59972,5</w:t>
            </w:r>
          </w:p>
        </w:tc>
        <w:tc>
          <w:tcPr>
            <w:tcW w:w="1586" w:type="dxa"/>
          </w:tcPr>
          <w:p w:rsidR="000125C9" w:rsidRDefault="000125C9">
            <w:pPr>
              <w:pStyle w:val="ConsPlusNormal"/>
              <w:jc w:val="center"/>
            </w:pPr>
            <w:r>
              <w:t>51485,5</w:t>
            </w:r>
          </w:p>
        </w:tc>
        <w:tc>
          <w:tcPr>
            <w:tcW w:w="1587" w:type="dxa"/>
          </w:tcPr>
          <w:p w:rsidR="000125C9" w:rsidRDefault="000125C9">
            <w:pPr>
              <w:pStyle w:val="ConsPlusNormal"/>
              <w:jc w:val="center"/>
            </w:pPr>
            <w:r>
              <w:t>42622,5</w:t>
            </w:r>
          </w:p>
        </w:tc>
      </w:tr>
      <w:tr w:rsidR="000125C9">
        <w:tc>
          <w:tcPr>
            <w:tcW w:w="4139" w:type="dxa"/>
          </w:tcPr>
          <w:p w:rsidR="000125C9" w:rsidRDefault="000125C9">
            <w:pPr>
              <w:pStyle w:val="ConsPlusNormal"/>
            </w:pPr>
            <w:r>
              <w:t>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17 4 07</w:t>
            </w:r>
          </w:p>
        </w:tc>
        <w:tc>
          <w:tcPr>
            <w:tcW w:w="701" w:type="dxa"/>
          </w:tcPr>
          <w:p w:rsidR="000125C9" w:rsidRDefault="000125C9">
            <w:pPr>
              <w:pStyle w:val="ConsPlusNormal"/>
            </w:pPr>
          </w:p>
        </w:tc>
        <w:tc>
          <w:tcPr>
            <w:tcW w:w="1586" w:type="dxa"/>
          </w:tcPr>
          <w:p w:rsidR="000125C9" w:rsidRDefault="000125C9">
            <w:pPr>
              <w:pStyle w:val="ConsPlusNormal"/>
              <w:jc w:val="center"/>
            </w:pPr>
            <w:r>
              <w:t>59972,5</w:t>
            </w:r>
          </w:p>
        </w:tc>
        <w:tc>
          <w:tcPr>
            <w:tcW w:w="1586" w:type="dxa"/>
          </w:tcPr>
          <w:p w:rsidR="000125C9" w:rsidRDefault="000125C9">
            <w:pPr>
              <w:pStyle w:val="ConsPlusNormal"/>
              <w:jc w:val="center"/>
            </w:pPr>
            <w:r>
              <w:t>51485,5</w:t>
            </w:r>
          </w:p>
        </w:tc>
        <w:tc>
          <w:tcPr>
            <w:tcW w:w="1587" w:type="dxa"/>
          </w:tcPr>
          <w:p w:rsidR="000125C9" w:rsidRDefault="000125C9">
            <w:pPr>
              <w:pStyle w:val="ConsPlusNormal"/>
              <w:jc w:val="center"/>
            </w:pPr>
            <w:r>
              <w:t>42622,5</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17 4 07 00590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42181,5</w:t>
            </w:r>
          </w:p>
        </w:tc>
        <w:tc>
          <w:tcPr>
            <w:tcW w:w="1586" w:type="dxa"/>
          </w:tcPr>
          <w:p w:rsidR="000125C9" w:rsidRDefault="000125C9">
            <w:pPr>
              <w:pStyle w:val="ConsPlusNormal"/>
              <w:jc w:val="center"/>
            </w:pPr>
            <w:r>
              <w:t>42181,5</w:t>
            </w:r>
          </w:p>
        </w:tc>
        <w:tc>
          <w:tcPr>
            <w:tcW w:w="1587" w:type="dxa"/>
          </w:tcPr>
          <w:p w:rsidR="000125C9" w:rsidRDefault="000125C9">
            <w:pPr>
              <w:pStyle w:val="ConsPlusNormal"/>
              <w:jc w:val="center"/>
            </w:pPr>
            <w:r>
              <w:t>42181,5</w:t>
            </w:r>
          </w:p>
        </w:tc>
      </w:tr>
      <w:tr w:rsidR="000125C9">
        <w:tc>
          <w:tcPr>
            <w:tcW w:w="4139" w:type="dxa"/>
          </w:tcPr>
          <w:p w:rsidR="000125C9" w:rsidRDefault="000125C9">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17 4 07 21450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17350,0</w:t>
            </w:r>
          </w:p>
        </w:tc>
        <w:tc>
          <w:tcPr>
            <w:tcW w:w="1586" w:type="dxa"/>
          </w:tcPr>
          <w:p w:rsidR="000125C9" w:rsidRDefault="000125C9">
            <w:pPr>
              <w:pStyle w:val="ConsPlusNormal"/>
              <w:jc w:val="center"/>
            </w:pPr>
            <w:r>
              <w:t>8863,0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Централизованные расходы по оплате труда руководителям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17 4 07 21510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441,0</w:t>
            </w:r>
          </w:p>
        </w:tc>
        <w:tc>
          <w:tcPr>
            <w:tcW w:w="1586" w:type="dxa"/>
          </w:tcPr>
          <w:p w:rsidR="000125C9" w:rsidRDefault="000125C9">
            <w:pPr>
              <w:pStyle w:val="ConsPlusNormal"/>
              <w:jc w:val="center"/>
            </w:pPr>
            <w:r>
              <w:t>441,0</w:t>
            </w:r>
          </w:p>
        </w:tc>
        <w:tc>
          <w:tcPr>
            <w:tcW w:w="1587" w:type="dxa"/>
          </w:tcPr>
          <w:p w:rsidR="000125C9" w:rsidRDefault="000125C9">
            <w:pPr>
              <w:pStyle w:val="ConsPlusNormal"/>
              <w:jc w:val="center"/>
            </w:pPr>
            <w:r>
              <w:t>441,0</w:t>
            </w:r>
          </w:p>
        </w:tc>
      </w:tr>
      <w:tr w:rsidR="000125C9">
        <w:tc>
          <w:tcPr>
            <w:tcW w:w="4139" w:type="dxa"/>
          </w:tcPr>
          <w:p w:rsidR="000125C9" w:rsidRDefault="000125C9">
            <w:pPr>
              <w:pStyle w:val="ConsPlusNormal"/>
            </w:pPr>
            <w:r>
              <w:t>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19</w:t>
            </w:r>
          </w:p>
        </w:tc>
        <w:tc>
          <w:tcPr>
            <w:tcW w:w="701" w:type="dxa"/>
          </w:tcPr>
          <w:p w:rsidR="000125C9" w:rsidRDefault="000125C9">
            <w:pPr>
              <w:pStyle w:val="ConsPlusNormal"/>
            </w:pPr>
          </w:p>
        </w:tc>
        <w:tc>
          <w:tcPr>
            <w:tcW w:w="1586" w:type="dxa"/>
          </w:tcPr>
          <w:p w:rsidR="000125C9" w:rsidRDefault="000125C9">
            <w:pPr>
              <w:pStyle w:val="ConsPlusNormal"/>
              <w:jc w:val="center"/>
            </w:pPr>
            <w:r>
              <w:t>30400,0</w:t>
            </w:r>
          </w:p>
        </w:tc>
        <w:tc>
          <w:tcPr>
            <w:tcW w:w="1586" w:type="dxa"/>
          </w:tcPr>
          <w:p w:rsidR="000125C9" w:rsidRDefault="000125C9">
            <w:pPr>
              <w:pStyle w:val="ConsPlusNormal"/>
              <w:jc w:val="center"/>
            </w:pPr>
            <w:r>
              <w:t>30400,0</w:t>
            </w:r>
          </w:p>
        </w:tc>
        <w:tc>
          <w:tcPr>
            <w:tcW w:w="1587" w:type="dxa"/>
          </w:tcPr>
          <w:p w:rsidR="000125C9" w:rsidRDefault="000125C9">
            <w:pPr>
              <w:pStyle w:val="ConsPlusNormal"/>
              <w:jc w:val="center"/>
            </w:pPr>
            <w:r>
              <w:t>30400,0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19 4</w:t>
            </w:r>
          </w:p>
        </w:tc>
        <w:tc>
          <w:tcPr>
            <w:tcW w:w="701" w:type="dxa"/>
          </w:tcPr>
          <w:p w:rsidR="000125C9" w:rsidRDefault="000125C9">
            <w:pPr>
              <w:pStyle w:val="ConsPlusNormal"/>
            </w:pPr>
          </w:p>
        </w:tc>
        <w:tc>
          <w:tcPr>
            <w:tcW w:w="1586" w:type="dxa"/>
          </w:tcPr>
          <w:p w:rsidR="000125C9" w:rsidRDefault="000125C9">
            <w:pPr>
              <w:pStyle w:val="ConsPlusNormal"/>
              <w:jc w:val="center"/>
            </w:pPr>
            <w:r>
              <w:t>30400,0</w:t>
            </w:r>
          </w:p>
        </w:tc>
        <w:tc>
          <w:tcPr>
            <w:tcW w:w="1586" w:type="dxa"/>
          </w:tcPr>
          <w:p w:rsidR="000125C9" w:rsidRDefault="000125C9">
            <w:pPr>
              <w:pStyle w:val="ConsPlusNormal"/>
              <w:jc w:val="center"/>
            </w:pPr>
            <w:r>
              <w:t>30400,0</w:t>
            </w:r>
          </w:p>
        </w:tc>
        <w:tc>
          <w:tcPr>
            <w:tcW w:w="1587" w:type="dxa"/>
          </w:tcPr>
          <w:p w:rsidR="000125C9" w:rsidRDefault="000125C9">
            <w:pPr>
              <w:pStyle w:val="ConsPlusNormal"/>
              <w:jc w:val="center"/>
            </w:pPr>
            <w:r>
              <w:t>30400,0</w:t>
            </w:r>
          </w:p>
        </w:tc>
      </w:tr>
      <w:tr w:rsidR="000125C9">
        <w:tc>
          <w:tcPr>
            <w:tcW w:w="4139" w:type="dxa"/>
          </w:tcPr>
          <w:p w:rsidR="000125C9" w:rsidRDefault="000125C9">
            <w:pPr>
              <w:pStyle w:val="ConsPlusNormal"/>
            </w:pPr>
            <w:r>
              <w:t>Комплекс процессных мероприятий "Создание условий для развития социально ориентированных некоммерческих организаций"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19 4 01</w:t>
            </w:r>
          </w:p>
        </w:tc>
        <w:tc>
          <w:tcPr>
            <w:tcW w:w="701" w:type="dxa"/>
          </w:tcPr>
          <w:p w:rsidR="000125C9" w:rsidRDefault="000125C9">
            <w:pPr>
              <w:pStyle w:val="ConsPlusNormal"/>
            </w:pPr>
          </w:p>
        </w:tc>
        <w:tc>
          <w:tcPr>
            <w:tcW w:w="1586" w:type="dxa"/>
          </w:tcPr>
          <w:p w:rsidR="000125C9" w:rsidRDefault="000125C9">
            <w:pPr>
              <w:pStyle w:val="ConsPlusNormal"/>
              <w:jc w:val="center"/>
            </w:pPr>
            <w:r>
              <w:t>30400,0</w:t>
            </w:r>
          </w:p>
        </w:tc>
        <w:tc>
          <w:tcPr>
            <w:tcW w:w="1586" w:type="dxa"/>
          </w:tcPr>
          <w:p w:rsidR="000125C9" w:rsidRDefault="000125C9">
            <w:pPr>
              <w:pStyle w:val="ConsPlusNormal"/>
              <w:jc w:val="center"/>
            </w:pPr>
            <w:r>
              <w:t>30400,0</w:t>
            </w:r>
          </w:p>
        </w:tc>
        <w:tc>
          <w:tcPr>
            <w:tcW w:w="1587" w:type="dxa"/>
          </w:tcPr>
          <w:p w:rsidR="000125C9" w:rsidRDefault="000125C9">
            <w:pPr>
              <w:pStyle w:val="ConsPlusNormal"/>
              <w:jc w:val="center"/>
            </w:pPr>
            <w:r>
              <w:t>30400,0</w:t>
            </w:r>
          </w:p>
        </w:tc>
      </w:tr>
      <w:tr w:rsidR="000125C9">
        <w:tc>
          <w:tcPr>
            <w:tcW w:w="4139" w:type="dxa"/>
          </w:tcPr>
          <w:p w:rsidR="000125C9" w:rsidRDefault="000125C9">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19 4 01 60570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25000,0</w:t>
            </w:r>
          </w:p>
        </w:tc>
        <w:tc>
          <w:tcPr>
            <w:tcW w:w="1586" w:type="dxa"/>
          </w:tcPr>
          <w:p w:rsidR="000125C9" w:rsidRDefault="000125C9">
            <w:pPr>
              <w:pStyle w:val="ConsPlusNormal"/>
              <w:jc w:val="center"/>
            </w:pPr>
            <w:r>
              <w:t>25000,0</w:t>
            </w:r>
          </w:p>
        </w:tc>
        <w:tc>
          <w:tcPr>
            <w:tcW w:w="1587" w:type="dxa"/>
          </w:tcPr>
          <w:p w:rsidR="000125C9" w:rsidRDefault="000125C9">
            <w:pPr>
              <w:pStyle w:val="ConsPlusNormal"/>
              <w:jc w:val="center"/>
            </w:pPr>
            <w:r>
              <w:t>25000,0</w:t>
            </w:r>
          </w:p>
        </w:tc>
      </w:tr>
      <w:tr w:rsidR="000125C9">
        <w:tc>
          <w:tcPr>
            <w:tcW w:w="4139" w:type="dxa"/>
          </w:tcPr>
          <w:p w:rsidR="000125C9" w:rsidRDefault="000125C9">
            <w:pPr>
              <w:pStyle w:val="ConsPlusNormal"/>
            </w:pPr>
            <w:r>
              <w:t>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19 4 01 60571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5400,0</w:t>
            </w:r>
          </w:p>
        </w:tc>
        <w:tc>
          <w:tcPr>
            <w:tcW w:w="1586" w:type="dxa"/>
          </w:tcPr>
          <w:p w:rsidR="000125C9" w:rsidRDefault="000125C9">
            <w:pPr>
              <w:pStyle w:val="ConsPlusNormal"/>
              <w:jc w:val="center"/>
            </w:pPr>
            <w:r>
              <w:t>5400,0</w:t>
            </w:r>
          </w:p>
        </w:tc>
        <w:tc>
          <w:tcPr>
            <w:tcW w:w="1587" w:type="dxa"/>
          </w:tcPr>
          <w:p w:rsidR="000125C9" w:rsidRDefault="000125C9">
            <w:pPr>
              <w:pStyle w:val="ConsPlusNormal"/>
              <w:jc w:val="center"/>
            </w:pPr>
            <w:r>
              <w:t>5400,0</w:t>
            </w:r>
          </w:p>
        </w:tc>
      </w:tr>
      <w:tr w:rsidR="000125C9">
        <w:tc>
          <w:tcPr>
            <w:tcW w:w="4139" w:type="dxa"/>
          </w:tcPr>
          <w:p w:rsidR="000125C9" w:rsidRDefault="000125C9">
            <w:pPr>
              <w:pStyle w:val="ConsPlusNormal"/>
            </w:pPr>
            <w:r>
              <w:t>Массовый спорт</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515844,2</w:t>
            </w:r>
          </w:p>
        </w:tc>
        <w:tc>
          <w:tcPr>
            <w:tcW w:w="1586" w:type="dxa"/>
          </w:tcPr>
          <w:p w:rsidR="000125C9" w:rsidRDefault="000125C9">
            <w:pPr>
              <w:pStyle w:val="ConsPlusNormal"/>
              <w:jc w:val="center"/>
            </w:pPr>
            <w:r>
              <w:t>508894,2</w:t>
            </w:r>
          </w:p>
        </w:tc>
        <w:tc>
          <w:tcPr>
            <w:tcW w:w="1587" w:type="dxa"/>
          </w:tcPr>
          <w:p w:rsidR="000125C9" w:rsidRDefault="000125C9">
            <w:pPr>
              <w:pStyle w:val="ConsPlusNormal"/>
              <w:jc w:val="center"/>
            </w:pPr>
            <w:r>
              <w:t>427300,9</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25,0</w:t>
            </w:r>
          </w:p>
        </w:tc>
        <w:tc>
          <w:tcPr>
            <w:tcW w:w="1586" w:type="dxa"/>
          </w:tcPr>
          <w:p w:rsidR="000125C9" w:rsidRDefault="000125C9">
            <w:pPr>
              <w:pStyle w:val="ConsPlusNormal"/>
              <w:jc w:val="center"/>
            </w:pPr>
            <w:r>
              <w:t>25,0</w:t>
            </w:r>
          </w:p>
        </w:tc>
        <w:tc>
          <w:tcPr>
            <w:tcW w:w="1587" w:type="dxa"/>
          </w:tcPr>
          <w:p w:rsidR="000125C9" w:rsidRDefault="000125C9">
            <w:pPr>
              <w:pStyle w:val="ConsPlusNormal"/>
              <w:jc w:val="center"/>
            </w:pPr>
            <w:r>
              <w:t>25,0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25,0</w:t>
            </w:r>
          </w:p>
        </w:tc>
        <w:tc>
          <w:tcPr>
            <w:tcW w:w="1586" w:type="dxa"/>
          </w:tcPr>
          <w:p w:rsidR="000125C9" w:rsidRDefault="000125C9">
            <w:pPr>
              <w:pStyle w:val="ConsPlusNormal"/>
              <w:jc w:val="center"/>
            </w:pPr>
            <w:r>
              <w:t>25,0</w:t>
            </w:r>
          </w:p>
        </w:tc>
        <w:tc>
          <w:tcPr>
            <w:tcW w:w="1587" w:type="dxa"/>
          </w:tcPr>
          <w:p w:rsidR="000125C9" w:rsidRDefault="000125C9">
            <w:pPr>
              <w:pStyle w:val="ConsPlusNormal"/>
              <w:jc w:val="center"/>
            </w:pPr>
            <w:r>
              <w:t>25,0</w:t>
            </w:r>
          </w:p>
        </w:tc>
      </w:tr>
      <w:tr w:rsidR="000125C9">
        <w:tc>
          <w:tcPr>
            <w:tcW w:w="4139" w:type="dxa"/>
          </w:tcPr>
          <w:p w:rsidR="000125C9" w:rsidRDefault="000125C9">
            <w:pPr>
              <w:pStyle w:val="ConsPlusNormal"/>
            </w:pPr>
            <w:r>
              <w:t>Комплекс процессных мероприятий "Старшее поколение"</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w:t>
            </w:r>
          </w:p>
        </w:tc>
        <w:tc>
          <w:tcPr>
            <w:tcW w:w="701" w:type="dxa"/>
          </w:tcPr>
          <w:p w:rsidR="000125C9" w:rsidRDefault="000125C9">
            <w:pPr>
              <w:pStyle w:val="ConsPlusNormal"/>
            </w:pPr>
          </w:p>
        </w:tc>
        <w:tc>
          <w:tcPr>
            <w:tcW w:w="1586" w:type="dxa"/>
          </w:tcPr>
          <w:p w:rsidR="000125C9" w:rsidRDefault="000125C9">
            <w:pPr>
              <w:pStyle w:val="ConsPlusNormal"/>
              <w:jc w:val="center"/>
            </w:pPr>
            <w:r>
              <w:t>25,0</w:t>
            </w:r>
          </w:p>
        </w:tc>
        <w:tc>
          <w:tcPr>
            <w:tcW w:w="1586" w:type="dxa"/>
          </w:tcPr>
          <w:p w:rsidR="000125C9" w:rsidRDefault="000125C9">
            <w:pPr>
              <w:pStyle w:val="ConsPlusNormal"/>
              <w:jc w:val="center"/>
            </w:pPr>
            <w:r>
              <w:t>25,0</w:t>
            </w:r>
          </w:p>
        </w:tc>
        <w:tc>
          <w:tcPr>
            <w:tcW w:w="1587" w:type="dxa"/>
          </w:tcPr>
          <w:p w:rsidR="000125C9" w:rsidRDefault="000125C9">
            <w:pPr>
              <w:pStyle w:val="ConsPlusNormal"/>
              <w:jc w:val="center"/>
            </w:pPr>
            <w:r>
              <w:t>25,0</w:t>
            </w:r>
          </w:p>
        </w:tc>
      </w:tr>
      <w:tr w:rsidR="000125C9">
        <w:tc>
          <w:tcPr>
            <w:tcW w:w="4139" w:type="dxa"/>
          </w:tcPr>
          <w:p w:rsidR="000125C9" w:rsidRDefault="000125C9">
            <w:pPr>
              <w:pStyle w:val="ConsPlusNormal"/>
            </w:pPr>
            <w:r>
              <w:t>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13 4 03 24430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25,0</w:t>
            </w:r>
          </w:p>
        </w:tc>
        <w:tc>
          <w:tcPr>
            <w:tcW w:w="1586" w:type="dxa"/>
          </w:tcPr>
          <w:p w:rsidR="000125C9" w:rsidRDefault="000125C9">
            <w:pPr>
              <w:pStyle w:val="ConsPlusNormal"/>
              <w:jc w:val="center"/>
            </w:pPr>
            <w:r>
              <w:t>25,0</w:t>
            </w:r>
          </w:p>
        </w:tc>
        <w:tc>
          <w:tcPr>
            <w:tcW w:w="1587" w:type="dxa"/>
          </w:tcPr>
          <w:p w:rsidR="000125C9" w:rsidRDefault="000125C9">
            <w:pPr>
              <w:pStyle w:val="ConsPlusNormal"/>
              <w:jc w:val="center"/>
            </w:pPr>
            <w:r>
              <w:t>25,0</w:t>
            </w:r>
          </w:p>
        </w:tc>
      </w:tr>
      <w:tr w:rsidR="000125C9">
        <w:tc>
          <w:tcPr>
            <w:tcW w:w="4139" w:type="dxa"/>
          </w:tcPr>
          <w:p w:rsidR="000125C9" w:rsidRDefault="000125C9">
            <w:pPr>
              <w:pStyle w:val="ConsPlusNormal"/>
            </w:pPr>
            <w:r>
              <w:t>Государственная программа Владимирской области "Развитие физической культуры и спорта во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w:t>
            </w:r>
          </w:p>
        </w:tc>
        <w:tc>
          <w:tcPr>
            <w:tcW w:w="701" w:type="dxa"/>
          </w:tcPr>
          <w:p w:rsidR="000125C9" w:rsidRDefault="000125C9">
            <w:pPr>
              <w:pStyle w:val="ConsPlusNormal"/>
            </w:pPr>
          </w:p>
        </w:tc>
        <w:tc>
          <w:tcPr>
            <w:tcW w:w="1586" w:type="dxa"/>
          </w:tcPr>
          <w:p w:rsidR="000125C9" w:rsidRDefault="000125C9">
            <w:pPr>
              <w:pStyle w:val="ConsPlusNormal"/>
              <w:jc w:val="center"/>
            </w:pPr>
            <w:r>
              <w:t>515489,2</w:t>
            </w:r>
          </w:p>
        </w:tc>
        <w:tc>
          <w:tcPr>
            <w:tcW w:w="1586" w:type="dxa"/>
          </w:tcPr>
          <w:p w:rsidR="000125C9" w:rsidRDefault="000125C9">
            <w:pPr>
              <w:pStyle w:val="ConsPlusNormal"/>
              <w:jc w:val="center"/>
            </w:pPr>
            <w:r>
              <w:t>508539,2</w:t>
            </w:r>
          </w:p>
        </w:tc>
        <w:tc>
          <w:tcPr>
            <w:tcW w:w="1587" w:type="dxa"/>
          </w:tcPr>
          <w:p w:rsidR="000125C9" w:rsidRDefault="000125C9">
            <w:pPr>
              <w:pStyle w:val="ConsPlusNormal"/>
              <w:jc w:val="center"/>
            </w:pPr>
            <w:r>
              <w:t>426945,9</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17 2</w:t>
            </w:r>
          </w:p>
        </w:tc>
        <w:tc>
          <w:tcPr>
            <w:tcW w:w="701" w:type="dxa"/>
          </w:tcPr>
          <w:p w:rsidR="000125C9" w:rsidRDefault="000125C9">
            <w:pPr>
              <w:pStyle w:val="ConsPlusNormal"/>
            </w:pPr>
          </w:p>
        </w:tc>
        <w:tc>
          <w:tcPr>
            <w:tcW w:w="1586" w:type="dxa"/>
          </w:tcPr>
          <w:p w:rsidR="000125C9" w:rsidRDefault="000125C9">
            <w:pPr>
              <w:pStyle w:val="ConsPlusNormal"/>
              <w:jc w:val="center"/>
            </w:pPr>
            <w:r>
              <w:t>494489,2</w:t>
            </w:r>
          </w:p>
        </w:tc>
        <w:tc>
          <w:tcPr>
            <w:tcW w:w="1586" w:type="dxa"/>
          </w:tcPr>
          <w:p w:rsidR="000125C9" w:rsidRDefault="000125C9">
            <w:pPr>
              <w:pStyle w:val="ConsPlusNormal"/>
              <w:jc w:val="center"/>
            </w:pPr>
            <w:r>
              <w:t>489539,2</w:t>
            </w:r>
          </w:p>
        </w:tc>
        <w:tc>
          <w:tcPr>
            <w:tcW w:w="1587" w:type="dxa"/>
          </w:tcPr>
          <w:p w:rsidR="000125C9" w:rsidRDefault="000125C9">
            <w:pPr>
              <w:pStyle w:val="ConsPlusNormal"/>
              <w:jc w:val="center"/>
            </w:pPr>
            <w:r>
              <w:t>407945,9</w:t>
            </w:r>
          </w:p>
        </w:tc>
      </w:tr>
      <w:tr w:rsidR="000125C9">
        <w:tc>
          <w:tcPr>
            <w:tcW w:w="4139" w:type="dxa"/>
          </w:tcPr>
          <w:p w:rsidR="000125C9" w:rsidRDefault="000125C9">
            <w:pPr>
              <w:pStyle w:val="ConsPlusNormal"/>
            </w:pPr>
            <w:r>
              <w:t>Региональный проект "Развитие физкультурно-спортивных организаций на территории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17 2 01</w:t>
            </w:r>
          </w:p>
        </w:tc>
        <w:tc>
          <w:tcPr>
            <w:tcW w:w="701" w:type="dxa"/>
          </w:tcPr>
          <w:p w:rsidR="000125C9" w:rsidRDefault="000125C9">
            <w:pPr>
              <w:pStyle w:val="ConsPlusNormal"/>
            </w:pPr>
          </w:p>
        </w:tc>
        <w:tc>
          <w:tcPr>
            <w:tcW w:w="1586" w:type="dxa"/>
          </w:tcPr>
          <w:p w:rsidR="000125C9" w:rsidRDefault="000125C9">
            <w:pPr>
              <w:pStyle w:val="ConsPlusNormal"/>
              <w:jc w:val="center"/>
            </w:pPr>
            <w:r>
              <w:t>299651,1</w:t>
            </w:r>
          </w:p>
        </w:tc>
        <w:tc>
          <w:tcPr>
            <w:tcW w:w="1586" w:type="dxa"/>
          </w:tcPr>
          <w:p w:rsidR="000125C9" w:rsidRDefault="000125C9">
            <w:pPr>
              <w:pStyle w:val="ConsPlusNormal"/>
              <w:jc w:val="center"/>
            </w:pPr>
            <w:r>
              <w:t>364085,7</w:t>
            </w:r>
          </w:p>
        </w:tc>
        <w:tc>
          <w:tcPr>
            <w:tcW w:w="1587" w:type="dxa"/>
          </w:tcPr>
          <w:p w:rsidR="000125C9" w:rsidRDefault="000125C9">
            <w:pPr>
              <w:pStyle w:val="ConsPlusNormal"/>
              <w:jc w:val="center"/>
            </w:pPr>
            <w:r>
              <w:t>364043,3</w:t>
            </w:r>
          </w:p>
        </w:tc>
      </w:tr>
      <w:tr w:rsidR="000125C9">
        <w:tc>
          <w:tcPr>
            <w:tcW w:w="4139" w:type="dxa"/>
          </w:tcPr>
          <w:p w:rsidR="000125C9" w:rsidRDefault="000125C9">
            <w:pPr>
              <w:pStyle w:val="ConsPlusNormal"/>
            </w:pPr>
            <w:r>
              <w:t>Создание и модернизация объектов спортивной инфраструктуры муниципальной собственности для занятий физической культурой и спортом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17 2 01 71390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94290,8</w:t>
            </w:r>
          </w:p>
        </w:tc>
        <w:tc>
          <w:tcPr>
            <w:tcW w:w="1586" w:type="dxa"/>
          </w:tcPr>
          <w:p w:rsidR="000125C9" w:rsidRDefault="000125C9">
            <w:pPr>
              <w:pStyle w:val="ConsPlusNormal"/>
              <w:jc w:val="center"/>
            </w:pPr>
            <w:r>
              <w:t>183476,0</w:t>
            </w:r>
          </w:p>
        </w:tc>
        <w:tc>
          <w:tcPr>
            <w:tcW w:w="1587" w:type="dxa"/>
          </w:tcPr>
          <w:p w:rsidR="000125C9" w:rsidRDefault="000125C9">
            <w:pPr>
              <w:pStyle w:val="ConsPlusNormal"/>
              <w:jc w:val="center"/>
            </w:pPr>
            <w:r>
              <w:t>183476,0</w:t>
            </w:r>
          </w:p>
        </w:tc>
      </w:tr>
      <w:tr w:rsidR="000125C9">
        <w:tc>
          <w:tcPr>
            <w:tcW w:w="4139" w:type="dxa"/>
          </w:tcPr>
          <w:p w:rsidR="000125C9" w:rsidRDefault="000125C9">
            <w:pPr>
              <w:pStyle w:val="ConsPlusNormal"/>
            </w:pPr>
            <w:r>
              <w:t>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17 2 01 72000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170672,5</w:t>
            </w:r>
          </w:p>
        </w:tc>
        <w:tc>
          <w:tcPr>
            <w:tcW w:w="1586" w:type="dxa"/>
          </w:tcPr>
          <w:p w:rsidR="000125C9" w:rsidRDefault="000125C9">
            <w:pPr>
              <w:pStyle w:val="ConsPlusNormal"/>
              <w:jc w:val="center"/>
            </w:pPr>
            <w:r>
              <w:t>170216,0</w:t>
            </w:r>
          </w:p>
        </w:tc>
        <w:tc>
          <w:tcPr>
            <w:tcW w:w="1587" w:type="dxa"/>
          </w:tcPr>
          <w:p w:rsidR="000125C9" w:rsidRDefault="000125C9">
            <w:pPr>
              <w:pStyle w:val="ConsPlusNormal"/>
              <w:jc w:val="center"/>
            </w:pPr>
            <w:r>
              <w:t>170216,0</w:t>
            </w:r>
          </w:p>
        </w:tc>
      </w:tr>
      <w:tr w:rsidR="000125C9">
        <w:tc>
          <w:tcPr>
            <w:tcW w:w="4139" w:type="dxa"/>
          </w:tcPr>
          <w:p w:rsidR="000125C9" w:rsidRDefault="000125C9">
            <w:pPr>
              <w:pStyle w:val="ConsPlusNormal"/>
            </w:pPr>
            <w:r>
              <w:t>Субсидии на капитальный ремонт объектов спортивной инфраструктуры муниципальной собственности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17 2 01 72970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24100,0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межбюджетные трансферты на реализацию инициативных проектов в сфере физической культуры и спорта, имеющих приоритетное значение для жителей муниципальных образований и определяемых с учетом их мнения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17 2 01 79030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10587,8</w:t>
            </w:r>
          </w:p>
        </w:tc>
        <w:tc>
          <w:tcPr>
            <w:tcW w:w="1586" w:type="dxa"/>
          </w:tcPr>
          <w:p w:rsidR="000125C9" w:rsidRDefault="000125C9">
            <w:pPr>
              <w:pStyle w:val="ConsPlusNormal"/>
              <w:jc w:val="center"/>
            </w:pPr>
            <w:r>
              <w:t>10393,7</w:t>
            </w:r>
          </w:p>
        </w:tc>
        <w:tc>
          <w:tcPr>
            <w:tcW w:w="1587" w:type="dxa"/>
          </w:tcPr>
          <w:p w:rsidR="000125C9" w:rsidRDefault="000125C9">
            <w:pPr>
              <w:pStyle w:val="ConsPlusNormal"/>
              <w:jc w:val="center"/>
            </w:pPr>
            <w:r>
              <w:t>10351,3</w:t>
            </w:r>
          </w:p>
        </w:tc>
      </w:tr>
      <w:tr w:rsidR="000125C9">
        <w:tc>
          <w:tcPr>
            <w:tcW w:w="4139" w:type="dxa"/>
          </w:tcPr>
          <w:p w:rsidR="000125C9" w:rsidRDefault="000125C9">
            <w:pPr>
              <w:pStyle w:val="ConsPlusNormal"/>
            </w:pPr>
            <w:r>
              <w:t>Региональный проект "Бизнес - спринт (Я выбираю спорт)"</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17 2 02</w:t>
            </w:r>
          </w:p>
        </w:tc>
        <w:tc>
          <w:tcPr>
            <w:tcW w:w="701" w:type="dxa"/>
          </w:tcPr>
          <w:p w:rsidR="000125C9" w:rsidRDefault="000125C9">
            <w:pPr>
              <w:pStyle w:val="ConsPlusNormal"/>
            </w:pPr>
          </w:p>
        </w:tc>
        <w:tc>
          <w:tcPr>
            <w:tcW w:w="1586" w:type="dxa"/>
          </w:tcPr>
          <w:p w:rsidR="000125C9" w:rsidRDefault="000125C9">
            <w:pPr>
              <w:pStyle w:val="ConsPlusNormal"/>
              <w:jc w:val="center"/>
            </w:pPr>
            <w:r>
              <w:t>194838,1</w:t>
            </w:r>
          </w:p>
        </w:tc>
        <w:tc>
          <w:tcPr>
            <w:tcW w:w="1586" w:type="dxa"/>
          </w:tcPr>
          <w:p w:rsidR="000125C9" w:rsidRDefault="000125C9">
            <w:pPr>
              <w:pStyle w:val="ConsPlusNormal"/>
              <w:jc w:val="center"/>
            </w:pPr>
            <w:r>
              <w:t>125453,5</w:t>
            </w:r>
          </w:p>
        </w:tc>
        <w:tc>
          <w:tcPr>
            <w:tcW w:w="1587" w:type="dxa"/>
          </w:tcPr>
          <w:p w:rsidR="000125C9" w:rsidRDefault="000125C9">
            <w:pPr>
              <w:pStyle w:val="ConsPlusNormal"/>
              <w:jc w:val="center"/>
            </w:pPr>
            <w:r>
              <w:t>43902,6</w:t>
            </w:r>
          </w:p>
        </w:tc>
      </w:tr>
      <w:tr w:rsidR="000125C9">
        <w:tc>
          <w:tcPr>
            <w:tcW w:w="4139" w:type="dxa"/>
          </w:tcPr>
          <w:p w:rsidR="000125C9" w:rsidRDefault="000125C9">
            <w:pPr>
              <w:pStyle w:val="ConsPlusNormal"/>
            </w:pPr>
            <w:r>
              <w:t>Субсидии на софинансирование закупки и монтажа оборудования для создания "умных" спортивных площадок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2 02 R7530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88636,4</w:t>
            </w:r>
          </w:p>
        </w:tc>
        <w:tc>
          <w:tcPr>
            <w:tcW w:w="1586" w:type="dxa"/>
          </w:tcPr>
          <w:p w:rsidR="000125C9" w:rsidRDefault="000125C9">
            <w:pPr>
              <w:pStyle w:val="ConsPlusNormal"/>
              <w:jc w:val="center"/>
            </w:pPr>
            <w:r>
              <w:t>13953,5</w:t>
            </w:r>
          </w:p>
        </w:tc>
        <w:tc>
          <w:tcPr>
            <w:tcW w:w="1587" w:type="dxa"/>
          </w:tcPr>
          <w:p w:rsidR="000125C9" w:rsidRDefault="000125C9">
            <w:pPr>
              <w:pStyle w:val="ConsPlusNormal"/>
              <w:jc w:val="center"/>
            </w:pPr>
            <w:r>
              <w:t>43902,6</w:t>
            </w:r>
          </w:p>
        </w:tc>
      </w:tr>
      <w:tr w:rsidR="000125C9">
        <w:tc>
          <w:tcPr>
            <w:tcW w:w="4139" w:type="dxa"/>
          </w:tcPr>
          <w:p w:rsidR="000125C9" w:rsidRDefault="000125C9">
            <w:pPr>
              <w:pStyle w:val="ConsPlusNormal"/>
            </w:pPr>
            <w:r>
              <w:t>Создание (реконструкция)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 (Иные бюджетные ассигнования)</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2 02 R7550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106201,7</w:t>
            </w:r>
          </w:p>
        </w:tc>
        <w:tc>
          <w:tcPr>
            <w:tcW w:w="1586" w:type="dxa"/>
          </w:tcPr>
          <w:p w:rsidR="000125C9" w:rsidRDefault="000125C9">
            <w:pPr>
              <w:pStyle w:val="ConsPlusNormal"/>
              <w:jc w:val="center"/>
            </w:pPr>
            <w:r>
              <w:t>111500,0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17 4</w:t>
            </w:r>
          </w:p>
        </w:tc>
        <w:tc>
          <w:tcPr>
            <w:tcW w:w="701" w:type="dxa"/>
          </w:tcPr>
          <w:p w:rsidR="000125C9" w:rsidRDefault="000125C9">
            <w:pPr>
              <w:pStyle w:val="ConsPlusNormal"/>
            </w:pPr>
          </w:p>
        </w:tc>
        <w:tc>
          <w:tcPr>
            <w:tcW w:w="1586" w:type="dxa"/>
          </w:tcPr>
          <w:p w:rsidR="000125C9" w:rsidRDefault="000125C9">
            <w:pPr>
              <w:pStyle w:val="ConsPlusNormal"/>
              <w:jc w:val="center"/>
            </w:pPr>
            <w:r>
              <w:t>21000,0</w:t>
            </w:r>
          </w:p>
        </w:tc>
        <w:tc>
          <w:tcPr>
            <w:tcW w:w="1586" w:type="dxa"/>
          </w:tcPr>
          <w:p w:rsidR="000125C9" w:rsidRDefault="000125C9">
            <w:pPr>
              <w:pStyle w:val="ConsPlusNormal"/>
              <w:jc w:val="center"/>
            </w:pPr>
            <w:r>
              <w:t>19000,0</w:t>
            </w:r>
          </w:p>
        </w:tc>
        <w:tc>
          <w:tcPr>
            <w:tcW w:w="1587" w:type="dxa"/>
          </w:tcPr>
          <w:p w:rsidR="000125C9" w:rsidRDefault="000125C9">
            <w:pPr>
              <w:pStyle w:val="ConsPlusNormal"/>
              <w:jc w:val="center"/>
            </w:pPr>
            <w:r>
              <w:t>19000,0</w:t>
            </w:r>
          </w:p>
        </w:tc>
      </w:tr>
      <w:tr w:rsidR="000125C9">
        <w:tc>
          <w:tcPr>
            <w:tcW w:w="4139" w:type="dxa"/>
          </w:tcPr>
          <w:p w:rsidR="000125C9" w:rsidRDefault="000125C9">
            <w:pPr>
              <w:pStyle w:val="ConsPlusNormal"/>
            </w:pPr>
            <w:r>
              <w:t>Комплекс процессных мероприятий "Совершенствование системы физического воспитания различных категорий и групп населения"</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17 4 01</w:t>
            </w:r>
          </w:p>
        </w:tc>
        <w:tc>
          <w:tcPr>
            <w:tcW w:w="701" w:type="dxa"/>
          </w:tcPr>
          <w:p w:rsidR="000125C9" w:rsidRDefault="000125C9">
            <w:pPr>
              <w:pStyle w:val="ConsPlusNormal"/>
            </w:pPr>
          </w:p>
        </w:tc>
        <w:tc>
          <w:tcPr>
            <w:tcW w:w="1586" w:type="dxa"/>
          </w:tcPr>
          <w:p w:rsidR="000125C9" w:rsidRDefault="000125C9">
            <w:pPr>
              <w:pStyle w:val="ConsPlusNormal"/>
              <w:jc w:val="center"/>
            </w:pPr>
            <w:r>
              <w:t>21000,0</w:t>
            </w:r>
          </w:p>
        </w:tc>
        <w:tc>
          <w:tcPr>
            <w:tcW w:w="1586" w:type="dxa"/>
          </w:tcPr>
          <w:p w:rsidR="000125C9" w:rsidRDefault="000125C9">
            <w:pPr>
              <w:pStyle w:val="ConsPlusNormal"/>
              <w:jc w:val="center"/>
            </w:pPr>
            <w:r>
              <w:t>19000,0</w:t>
            </w:r>
          </w:p>
        </w:tc>
        <w:tc>
          <w:tcPr>
            <w:tcW w:w="1587" w:type="dxa"/>
          </w:tcPr>
          <w:p w:rsidR="000125C9" w:rsidRDefault="000125C9">
            <w:pPr>
              <w:pStyle w:val="ConsPlusNormal"/>
              <w:jc w:val="center"/>
            </w:pPr>
            <w:r>
              <w:t>19000,0</w:t>
            </w:r>
          </w:p>
        </w:tc>
      </w:tr>
      <w:tr w:rsidR="000125C9">
        <w:tc>
          <w:tcPr>
            <w:tcW w:w="4139" w:type="dxa"/>
          </w:tcPr>
          <w:p w:rsidR="000125C9" w:rsidRDefault="000125C9">
            <w:pPr>
              <w:pStyle w:val="ConsPlusNormal"/>
            </w:pPr>
            <w:r>
              <w:t>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17 4 01 21430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9000,0</w:t>
            </w:r>
          </w:p>
        </w:tc>
        <w:tc>
          <w:tcPr>
            <w:tcW w:w="1586" w:type="dxa"/>
          </w:tcPr>
          <w:p w:rsidR="000125C9" w:rsidRDefault="000125C9">
            <w:pPr>
              <w:pStyle w:val="ConsPlusNormal"/>
              <w:jc w:val="center"/>
            </w:pPr>
            <w:r>
              <w:t>7000,0</w:t>
            </w:r>
          </w:p>
        </w:tc>
        <w:tc>
          <w:tcPr>
            <w:tcW w:w="1587" w:type="dxa"/>
          </w:tcPr>
          <w:p w:rsidR="000125C9" w:rsidRDefault="000125C9">
            <w:pPr>
              <w:pStyle w:val="ConsPlusNormal"/>
              <w:jc w:val="center"/>
            </w:pPr>
            <w:r>
              <w:t>7000,0</w:t>
            </w:r>
          </w:p>
        </w:tc>
      </w:tr>
      <w:tr w:rsidR="000125C9">
        <w:tc>
          <w:tcPr>
            <w:tcW w:w="4139" w:type="dxa"/>
          </w:tcPr>
          <w:p w:rsidR="000125C9" w:rsidRDefault="000125C9">
            <w:pPr>
              <w:pStyle w:val="ConsPlusNormal"/>
            </w:pPr>
            <w:r>
              <w:t>Проведение спортивных мероприятий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17 4 01 24510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12000,0</w:t>
            </w:r>
          </w:p>
        </w:tc>
        <w:tc>
          <w:tcPr>
            <w:tcW w:w="1586" w:type="dxa"/>
          </w:tcPr>
          <w:p w:rsidR="000125C9" w:rsidRDefault="000125C9">
            <w:pPr>
              <w:pStyle w:val="ConsPlusNormal"/>
              <w:jc w:val="center"/>
            </w:pPr>
            <w:r>
              <w:t>12000,0</w:t>
            </w:r>
          </w:p>
        </w:tc>
        <w:tc>
          <w:tcPr>
            <w:tcW w:w="1587" w:type="dxa"/>
          </w:tcPr>
          <w:p w:rsidR="000125C9" w:rsidRDefault="000125C9">
            <w:pPr>
              <w:pStyle w:val="ConsPlusNormal"/>
              <w:jc w:val="center"/>
            </w:pPr>
            <w:r>
              <w:t>12000,0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10,0</w:t>
            </w:r>
          </w:p>
        </w:tc>
        <w:tc>
          <w:tcPr>
            <w:tcW w:w="1586" w:type="dxa"/>
          </w:tcPr>
          <w:p w:rsidR="000125C9" w:rsidRDefault="000125C9">
            <w:pPr>
              <w:pStyle w:val="ConsPlusNormal"/>
              <w:jc w:val="center"/>
            </w:pPr>
            <w:r>
              <w:t>10,0</w:t>
            </w:r>
          </w:p>
        </w:tc>
        <w:tc>
          <w:tcPr>
            <w:tcW w:w="1587" w:type="dxa"/>
          </w:tcPr>
          <w:p w:rsidR="000125C9" w:rsidRDefault="000125C9">
            <w:pPr>
              <w:pStyle w:val="ConsPlusNormal"/>
              <w:jc w:val="center"/>
            </w:pPr>
            <w:r>
              <w:t>10,0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34 4</w:t>
            </w:r>
          </w:p>
        </w:tc>
        <w:tc>
          <w:tcPr>
            <w:tcW w:w="701" w:type="dxa"/>
          </w:tcPr>
          <w:p w:rsidR="000125C9" w:rsidRDefault="000125C9">
            <w:pPr>
              <w:pStyle w:val="ConsPlusNormal"/>
            </w:pPr>
          </w:p>
        </w:tc>
        <w:tc>
          <w:tcPr>
            <w:tcW w:w="1586" w:type="dxa"/>
          </w:tcPr>
          <w:p w:rsidR="000125C9" w:rsidRDefault="000125C9">
            <w:pPr>
              <w:pStyle w:val="ConsPlusNormal"/>
              <w:jc w:val="center"/>
            </w:pPr>
            <w:r>
              <w:t>10,0</w:t>
            </w:r>
          </w:p>
        </w:tc>
        <w:tc>
          <w:tcPr>
            <w:tcW w:w="1586" w:type="dxa"/>
          </w:tcPr>
          <w:p w:rsidR="000125C9" w:rsidRDefault="000125C9">
            <w:pPr>
              <w:pStyle w:val="ConsPlusNormal"/>
              <w:jc w:val="center"/>
            </w:pPr>
            <w:r>
              <w:t>10,0</w:t>
            </w:r>
          </w:p>
        </w:tc>
        <w:tc>
          <w:tcPr>
            <w:tcW w:w="1587" w:type="dxa"/>
          </w:tcPr>
          <w:p w:rsidR="000125C9" w:rsidRDefault="000125C9">
            <w:pPr>
              <w:pStyle w:val="ConsPlusNormal"/>
              <w:jc w:val="center"/>
            </w:pPr>
            <w:r>
              <w:t>10,0</w:t>
            </w:r>
          </w:p>
        </w:tc>
      </w:tr>
      <w:tr w:rsidR="000125C9">
        <w:tc>
          <w:tcPr>
            <w:tcW w:w="413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34 4 01</w:t>
            </w:r>
          </w:p>
        </w:tc>
        <w:tc>
          <w:tcPr>
            <w:tcW w:w="701" w:type="dxa"/>
          </w:tcPr>
          <w:p w:rsidR="000125C9" w:rsidRDefault="000125C9">
            <w:pPr>
              <w:pStyle w:val="ConsPlusNormal"/>
            </w:pPr>
          </w:p>
        </w:tc>
        <w:tc>
          <w:tcPr>
            <w:tcW w:w="1586" w:type="dxa"/>
          </w:tcPr>
          <w:p w:rsidR="000125C9" w:rsidRDefault="000125C9">
            <w:pPr>
              <w:pStyle w:val="ConsPlusNormal"/>
              <w:jc w:val="center"/>
            </w:pPr>
            <w:r>
              <w:t>10,0</w:t>
            </w:r>
          </w:p>
        </w:tc>
        <w:tc>
          <w:tcPr>
            <w:tcW w:w="1586" w:type="dxa"/>
          </w:tcPr>
          <w:p w:rsidR="000125C9" w:rsidRDefault="000125C9">
            <w:pPr>
              <w:pStyle w:val="ConsPlusNormal"/>
              <w:jc w:val="center"/>
            </w:pPr>
            <w:r>
              <w:t>10,0</w:t>
            </w:r>
          </w:p>
        </w:tc>
        <w:tc>
          <w:tcPr>
            <w:tcW w:w="1587" w:type="dxa"/>
          </w:tcPr>
          <w:p w:rsidR="000125C9" w:rsidRDefault="000125C9">
            <w:pPr>
              <w:pStyle w:val="ConsPlusNormal"/>
              <w:jc w:val="center"/>
            </w:pPr>
            <w:r>
              <w:t>10,0</w:t>
            </w:r>
          </w:p>
        </w:tc>
      </w:tr>
      <w:tr w:rsidR="000125C9">
        <w:tc>
          <w:tcPr>
            <w:tcW w:w="4139" w:type="dxa"/>
          </w:tcPr>
          <w:p w:rsidR="000125C9" w:rsidRDefault="000125C9">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34 4 01 24040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10,0</w:t>
            </w:r>
          </w:p>
        </w:tc>
        <w:tc>
          <w:tcPr>
            <w:tcW w:w="1586" w:type="dxa"/>
          </w:tcPr>
          <w:p w:rsidR="000125C9" w:rsidRDefault="000125C9">
            <w:pPr>
              <w:pStyle w:val="ConsPlusNormal"/>
              <w:jc w:val="center"/>
            </w:pPr>
            <w:r>
              <w:t>10,0</w:t>
            </w:r>
          </w:p>
        </w:tc>
        <w:tc>
          <w:tcPr>
            <w:tcW w:w="1587" w:type="dxa"/>
          </w:tcPr>
          <w:p w:rsidR="000125C9" w:rsidRDefault="000125C9">
            <w:pPr>
              <w:pStyle w:val="ConsPlusNormal"/>
              <w:jc w:val="center"/>
            </w:pPr>
            <w:r>
              <w:t>10,0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38</w:t>
            </w:r>
          </w:p>
        </w:tc>
        <w:tc>
          <w:tcPr>
            <w:tcW w:w="701" w:type="dxa"/>
          </w:tcPr>
          <w:p w:rsidR="000125C9" w:rsidRDefault="000125C9">
            <w:pPr>
              <w:pStyle w:val="ConsPlusNormal"/>
            </w:pPr>
          </w:p>
        </w:tc>
        <w:tc>
          <w:tcPr>
            <w:tcW w:w="1586" w:type="dxa"/>
          </w:tcPr>
          <w:p w:rsidR="000125C9" w:rsidRDefault="000125C9">
            <w:pPr>
              <w:pStyle w:val="ConsPlusNormal"/>
              <w:jc w:val="center"/>
            </w:pPr>
            <w:r>
              <w:t>320,0</w:t>
            </w:r>
          </w:p>
        </w:tc>
        <w:tc>
          <w:tcPr>
            <w:tcW w:w="1586" w:type="dxa"/>
          </w:tcPr>
          <w:p w:rsidR="000125C9" w:rsidRDefault="000125C9">
            <w:pPr>
              <w:pStyle w:val="ConsPlusNormal"/>
              <w:jc w:val="center"/>
            </w:pPr>
            <w:r>
              <w:t>320,0</w:t>
            </w:r>
          </w:p>
        </w:tc>
        <w:tc>
          <w:tcPr>
            <w:tcW w:w="1587" w:type="dxa"/>
          </w:tcPr>
          <w:p w:rsidR="000125C9" w:rsidRDefault="000125C9">
            <w:pPr>
              <w:pStyle w:val="ConsPlusNormal"/>
              <w:jc w:val="center"/>
            </w:pPr>
            <w:r>
              <w:t>320,0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38 4</w:t>
            </w:r>
          </w:p>
        </w:tc>
        <w:tc>
          <w:tcPr>
            <w:tcW w:w="701" w:type="dxa"/>
          </w:tcPr>
          <w:p w:rsidR="000125C9" w:rsidRDefault="000125C9">
            <w:pPr>
              <w:pStyle w:val="ConsPlusNormal"/>
            </w:pPr>
          </w:p>
        </w:tc>
        <w:tc>
          <w:tcPr>
            <w:tcW w:w="1586" w:type="dxa"/>
          </w:tcPr>
          <w:p w:rsidR="000125C9" w:rsidRDefault="000125C9">
            <w:pPr>
              <w:pStyle w:val="ConsPlusNormal"/>
              <w:jc w:val="center"/>
            </w:pPr>
            <w:r>
              <w:t>320,0</w:t>
            </w:r>
          </w:p>
        </w:tc>
        <w:tc>
          <w:tcPr>
            <w:tcW w:w="1586" w:type="dxa"/>
          </w:tcPr>
          <w:p w:rsidR="000125C9" w:rsidRDefault="000125C9">
            <w:pPr>
              <w:pStyle w:val="ConsPlusNormal"/>
              <w:jc w:val="center"/>
            </w:pPr>
            <w:r>
              <w:t>320,0</w:t>
            </w:r>
          </w:p>
        </w:tc>
        <w:tc>
          <w:tcPr>
            <w:tcW w:w="1587" w:type="dxa"/>
          </w:tcPr>
          <w:p w:rsidR="000125C9" w:rsidRDefault="000125C9">
            <w:pPr>
              <w:pStyle w:val="ConsPlusNormal"/>
              <w:jc w:val="center"/>
            </w:pPr>
            <w:r>
              <w:t>320,0</w:t>
            </w:r>
          </w:p>
        </w:tc>
      </w:tr>
      <w:tr w:rsidR="000125C9">
        <w:tc>
          <w:tcPr>
            <w:tcW w:w="4139" w:type="dxa"/>
          </w:tcPr>
          <w:p w:rsidR="000125C9" w:rsidRDefault="000125C9">
            <w:pPr>
              <w:pStyle w:val="ConsPlusNormal"/>
            </w:pPr>
            <w:r>
              <w:t>Комплекс процессных мероприятий "Мероприятия гражданско-патриотической, спортивно-патриотической и культурно-патриотической направленности, в том числе организация конкурсов и фестивалей"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38 4 03</w:t>
            </w:r>
          </w:p>
        </w:tc>
        <w:tc>
          <w:tcPr>
            <w:tcW w:w="701" w:type="dxa"/>
          </w:tcPr>
          <w:p w:rsidR="000125C9" w:rsidRDefault="000125C9">
            <w:pPr>
              <w:pStyle w:val="ConsPlusNormal"/>
            </w:pPr>
          </w:p>
        </w:tc>
        <w:tc>
          <w:tcPr>
            <w:tcW w:w="1586" w:type="dxa"/>
          </w:tcPr>
          <w:p w:rsidR="000125C9" w:rsidRDefault="000125C9">
            <w:pPr>
              <w:pStyle w:val="ConsPlusNormal"/>
              <w:jc w:val="center"/>
            </w:pPr>
            <w:r>
              <w:t>80,0</w:t>
            </w:r>
          </w:p>
        </w:tc>
        <w:tc>
          <w:tcPr>
            <w:tcW w:w="1586" w:type="dxa"/>
          </w:tcPr>
          <w:p w:rsidR="000125C9" w:rsidRDefault="000125C9">
            <w:pPr>
              <w:pStyle w:val="ConsPlusNormal"/>
              <w:jc w:val="center"/>
            </w:pPr>
            <w:r>
              <w:t>80,0</w:t>
            </w:r>
          </w:p>
        </w:tc>
        <w:tc>
          <w:tcPr>
            <w:tcW w:w="1587" w:type="dxa"/>
          </w:tcPr>
          <w:p w:rsidR="000125C9" w:rsidRDefault="000125C9">
            <w:pPr>
              <w:pStyle w:val="ConsPlusNormal"/>
              <w:jc w:val="center"/>
            </w:pPr>
            <w:r>
              <w:t>80,0</w:t>
            </w:r>
          </w:p>
        </w:tc>
      </w:tr>
      <w:tr w:rsidR="000125C9">
        <w:tc>
          <w:tcPr>
            <w:tcW w:w="4139" w:type="dxa"/>
          </w:tcPr>
          <w:p w:rsidR="000125C9" w:rsidRDefault="000125C9">
            <w:pPr>
              <w:pStyle w:val="ConsPlusNormal"/>
            </w:pPr>
            <w:r>
              <w:t>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38 4 03 23270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80,0</w:t>
            </w:r>
          </w:p>
        </w:tc>
        <w:tc>
          <w:tcPr>
            <w:tcW w:w="1586" w:type="dxa"/>
          </w:tcPr>
          <w:p w:rsidR="000125C9" w:rsidRDefault="000125C9">
            <w:pPr>
              <w:pStyle w:val="ConsPlusNormal"/>
              <w:jc w:val="center"/>
            </w:pPr>
            <w:r>
              <w:t>80,0</w:t>
            </w:r>
          </w:p>
        </w:tc>
        <w:tc>
          <w:tcPr>
            <w:tcW w:w="1587" w:type="dxa"/>
          </w:tcPr>
          <w:p w:rsidR="000125C9" w:rsidRDefault="000125C9">
            <w:pPr>
              <w:pStyle w:val="ConsPlusNormal"/>
              <w:jc w:val="center"/>
            </w:pPr>
            <w:r>
              <w:t>80,0</w:t>
            </w:r>
          </w:p>
        </w:tc>
      </w:tr>
      <w:tr w:rsidR="000125C9">
        <w:tc>
          <w:tcPr>
            <w:tcW w:w="4139" w:type="dxa"/>
          </w:tcPr>
          <w:p w:rsidR="000125C9" w:rsidRDefault="000125C9">
            <w:pPr>
              <w:pStyle w:val="ConsPlusNormal"/>
            </w:pPr>
            <w:r>
              <w:t>Комплекс процессных мероприятий "Мероприятия спортивно-патриотической направленности"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38 4 05</w:t>
            </w:r>
          </w:p>
        </w:tc>
        <w:tc>
          <w:tcPr>
            <w:tcW w:w="701" w:type="dxa"/>
          </w:tcPr>
          <w:p w:rsidR="000125C9" w:rsidRDefault="000125C9">
            <w:pPr>
              <w:pStyle w:val="ConsPlusNormal"/>
            </w:pPr>
          </w:p>
        </w:tc>
        <w:tc>
          <w:tcPr>
            <w:tcW w:w="1586" w:type="dxa"/>
          </w:tcPr>
          <w:p w:rsidR="000125C9" w:rsidRDefault="000125C9">
            <w:pPr>
              <w:pStyle w:val="ConsPlusNormal"/>
              <w:jc w:val="center"/>
            </w:pPr>
            <w:r>
              <w:t>240,0</w:t>
            </w:r>
          </w:p>
        </w:tc>
        <w:tc>
          <w:tcPr>
            <w:tcW w:w="1586" w:type="dxa"/>
          </w:tcPr>
          <w:p w:rsidR="000125C9" w:rsidRDefault="000125C9">
            <w:pPr>
              <w:pStyle w:val="ConsPlusNormal"/>
              <w:jc w:val="center"/>
            </w:pPr>
            <w:r>
              <w:t>240,0</w:t>
            </w:r>
          </w:p>
        </w:tc>
        <w:tc>
          <w:tcPr>
            <w:tcW w:w="1587" w:type="dxa"/>
          </w:tcPr>
          <w:p w:rsidR="000125C9" w:rsidRDefault="000125C9">
            <w:pPr>
              <w:pStyle w:val="ConsPlusNormal"/>
              <w:jc w:val="center"/>
            </w:pPr>
            <w:r>
              <w:t>240,0</w:t>
            </w:r>
          </w:p>
        </w:tc>
      </w:tr>
      <w:tr w:rsidR="000125C9">
        <w:tc>
          <w:tcPr>
            <w:tcW w:w="4139" w:type="dxa"/>
          </w:tcPr>
          <w:p w:rsidR="000125C9" w:rsidRDefault="000125C9">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38 4 05 23270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240,0</w:t>
            </w:r>
          </w:p>
        </w:tc>
        <w:tc>
          <w:tcPr>
            <w:tcW w:w="1586" w:type="dxa"/>
          </w:tcPr>
          <w:p w:rsidR="000125C9" w:rsidRDefault="000125C9">
            <w:pPr>
              <w:pStyle w:val="ConsPlusNormal"/>
              <w:jc w:val="center"/>
            </w:pPr>
            <w:r>
              <w:t>240,0</w:t>
            </w:r>
          </w:p>
        </w:tc>
        <w:tc>
          <w:tcPr>
            <w:tcW w:w="1587" w:type="dxa"/>
          </w:tcPr>
          <w:p w:rsidR="000125C9" w:rsidRDefault="000125C9">
            <w:pPr>
              <w:pStyle w:val="ConsPlusNormal"/>
              <w:jc w:val="center"/>
            </w:pPr>
            <w:r>
              <w:t>240,0</w:t>
            </w:r>
          </w:p>
        </w:tc>
      </w:tr>
      <w:tr w:rsidR="000125C9">
        <w:tc>
          <w:tcPr>
            <w:tcW w:w="4139" w:type="dxa"/>
          </w:tcPr>
          <w:p w:rsidR="000125C9" w:rsidRDefault="000125C9">
            <w:pPr>
              <w:pStyle w:val="ConsPlusNormal"/>
            </w:pPr>
            <w:r>
              <w:t>Спорт высших достижений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909516,3</w:t>
            </w:r>
          </w:p>
        </w:tc>
        <w:tc>
          <w:tcPr>
            <w:tcW w:w="1586" w:type="dxa"/>
          </w:tcPr>
          <w:p w:rsidR="000125C9" w:rsidRDefault="000125C9">
            <w:pPr>
              <w:pStyle w:val="ConsPlusNormal"/>
              <w:jc w:val="center"/>
            </w:pPr>
            <w:r>
              <w:t>742430,3</w:t>
            </w:r>
          </w:p>
        </w:tc>
        <w:tc>
          <w:tcPr>
            <w:tcW w:w="1587" w:type="dxa"/>
          </w:tcPr>
          <w:p w:rsidR="000125C9" w:rsidRDefault="000125C9">
            <w:pPr>
              <w:pStyle w:val="ConsPlusNormal"/>
              <w:jc w:val="center"/>
            </w:pPr>
            <w:r>
              <w:t>751293,3</w:t>
            </w:r>
          </w:p>
        </w:tc>
      </w:tr>
      <w:tr w:rsidR="000125C9">
        <w:tc>
          <w:tcPr>
            <w:tcW w:w="4139" w:type="dxa"/>
          </w:tcPr>
          <w:p w:rsidR="000125C9" w:rsidRDefault="000125C9">
            <w:pPr>
              <w:pStyle w:val="ConsPlusNormal"/>
            </w:pPr>
            <w:r>
              <w:t>Государственная программа Владимирской области "Развитие физической культуры и спорта во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w:t>
            </w:r>
          </w:p>
        </w:tc>
        <w:tc>
          <w:tcPr>
            <w:tcW w:w="701" w:type="dxa"/>
          </w:tcPr>
          <w:p w:rsidR="000125C9" w:rsidRDefault="000125C9">
            <w:pPr>
              <w:pStyle w:val="ConsPlusNormal"/>
            </w:pPr>
          </w:p>
        </w:tc>
        <w:tc>
          <w:tcPr>
            <w:tcW w:w="1586" w:type="dxa"/>
          </w:tcPr>
          <w:p w:rsidR="000125C9" w:rsidRDefault="000125C9">
            <w:pPr>
              <w:pStyle w:val="ConsPlusNormal"/>
              <w:jc w:val="center"/>
            </w:pPr>
            <w:r>
              <w:t>909516,3</w:t>
            </w:r>
          </w:p>
        </w:tc>
        <w:tc>
          <w:tcPr>
            <w:tcW w:w="1586" w:type="dxa"/>
          </w:tcPr>
          <w:p w:rsidR="000125C9" w:rsidRDefault="000125C9">
            <w:pPr>
              <w:pStyle w:val="ConsPlusNormal"/>
              <w:jc w:val="center"/>
            </w:pPr>
            <w:r>
              <w:t>742430,3</w:t>
            </w:r>
          </w:p>
        </w:tc>
        <w:tc>
          <w:tcPr>
            <w:tcW w:w="1587" w:type="dxa"/>
          </w:tcPr>
          <w:p w:rsidR="000125C9" w:rsidRDefault="000125C9">
            <w:pPr>
              <w:pStyle w:val="ConsPlusNormal"/>
              <w:jc w:val="center"/>
            </w:pPr>
            <w:r>
              <w:t>751293,3</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17 1</w:t>
            </w:r>
          </w:p>
        </w:tc>
        <w:tc>
          <w:tcPr>
            <w:tcW w:w="701" w:type="dxa"/>
          </w:tcPr>
          <w:p w:rsidR="000125C9" w:rsidRDefault="000125C9">
            <w:pPr>
              <w:pStyle w:val="ConsPlusNormal"/>
            </w:pPr>
          </w:p>
        </w:tc>
        <w:tc>
          <w:tcPr>
            <w:tcW w:w="1586" w:type="dxa"/>
          </w:tcPr>
          <w:p w:rsidR="000125C9" w:rsidRDefault="000125C9">
            <w:pPr>
              <w:pStyle w:val="ConsPlusNormal"/>
              <w:jc w:val="center"/>
            </w:pPr>
            <w:r>
              <w:t>17106,1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"Спорт - норма жизни"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1 P5</w:t>
            </w:r>
          </w:p>
        </w:tc>
        <w:tc>
          <w:tcPr>
            <w:tcW w:w="701" w:type="dxa"/>
          </w:tcPr>
          <w:p w:rsidR="000125C9" w:rsidRDefault="000125C9">
            <w:pPr>
              <w:pStyle w:val="ConsPlusNormal"/>
            </w:pPr>
          </w:p>
        </w:tc>
        <w:tc>
          <w:tcPr>
            <w:tcW w:w="1586" w:type="dxa"/>
          </w:tcPr>
          <w:p w:rsidR="000125C9" w:rsidRDefault="000125C9">
            <w:pPr>
              <w:pStyle w:val="ConsPlusNormal"/>
              <w:jc w:val="center"/>
            </w:pPr>
            <w:r>
              <w:t>17106,1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поддержка организаций, входящих в систему спортивной подготовки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1 P5 50810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2325,1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поддержка организаций, входящих в систему спортивной подготовки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1 P5 50810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6033,0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1 P5 52290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8748,0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17 2</w:t>
            </w:r>
          </w:p>
        </w:tc>
        <w:tc>
          <w:tcPr>
            <w:tcW w:w="701" w:type="dxa"/>
          </w:tcPr>
          <w:p w:rsidR="000125C9" w:rsidRDefault="000125C9">
            <w:pPr>
              <w:pStyle w:val="ConsPlusNormal"/>
            </w:pPr>
          </w:p>
        </w:tc>
        <w:tc>
          <w:tcPr>
            <w:tcW w:w="1586" w:type="dxa"/>
          </w:tcPr>
          <w:p w:rsidR="000125C9" w:rsidRDefault="000125C9">
            <w:pPr>
              <w:pStyle w:val="ConsPlusNormal"/>
              <w:jc w:val="center"/>
            </w:pPr>
            <w:r>
              <w:t>208287,2</w:t>
            </w:r>
          </w:p>
        </w:tc>
        <w:tc>
          <w:tcPr>
            <w:tcW w:w="1586" w:type="dxa"/>
          </w:tcPr>
          <w:p w:rsidR="000125C9" w:rsidRDefault="000125C9">
            <w:pPr>
              <w:pStyle w:val="ConsPlusNormal"/>
              <w:jc w:val="center"/>
            </w:pPr>
            <w:r>
              <w:t>122218,9</w:t>
            </w:r>
          </w:p>
        </w:tc>
        <w:tc>
          <w:tcPr>
            <w:tcW w:w="1587" w:type="dxa"/>
          </w:tcPr>
          <w:p w:rsidR="000125C9" w:rsidRDefault="000125C9">
            <w:pPr>
              <w:pStyle w:val="ConsPlusNormal"/>
              <w:jc w:val="center"/>
            </w:pPr>
            <w:r>
              <w:t>122218,9</w:t>
            </w:r>
          </w:p>
        </w:tc>
      </w:tr>
      <w:tr w:rsidR="000125C9">
        <w:tc>
          <w:tcPr>
            <w:tcW w:w="4139" w:type="dxa"/>
          </w:tcPr>
          <w:p w:rsidR="000125C9" w:rsidRDefault="000125C9">
            <w:pPr>
              <w:pStyle w:val="ConsPlusNormal"/>
            </w:pPr>
            <w:r>
              <w:t>Региональный проект "Развитие физкультурно-спортивных организаций на территории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17 2 01</w:t>
            </w:r>
          </w:p>
        </w:tc>
        <w:tc>
          <w:tcPr>
            <w:tcW w:w="701" w:type="dxa"/>
          </w:tcPr>
          <w:p w:rsidR="000125C9" w:rsidRDefault="000125C9">
            <w:pPr>
              <w:pStyle w:val="ConsPlusNormal"/>
            </w:pPr>
          </w:p>
        </w:tc>
        <w:tc>
          <w:tcPr>
            <w:tcW w:w="1586" w:type="dxa"/>
          </w:tcPr>
          <w:p w:rsidR="000125C9" w:rsidRDefault="000125C9">
            <w:pPr>
              <w:pStyle w:val="ConsPlusNormal"/>
              <w:jc w:val="center"/>
            </w:pPr>
            <w:r>
              <w:t>208287,2</w:t>
            </w:r>
          </w:p>
        </w:tc>
        <w:tc>
          <w:tcPr>
            <w:tcW w:w="1586" w:type="dxa"/>
          </w:tcPr>
          <w:p w:rsidR="000125C9" w:rsidRDefault="000125C9">
            <w:pPr>
              <w:pStyle w:val="ConsPlusNormal"/>
              <w:jc w:val="center"/>
            </w:pPr>
            <w:r>
              <w:t>122218,9</w:t>
            </w:r>
          </w:p>
        </w:tc>
        <w:tc>
          <w:tcPr>
            <w:tcW w:w="1587" w:type="dxa"/>
          </w:tcPr>
          <w:p w:rsidR="000125C9" w:rsidRDefault="000125C9">
            <w:pPr>
              <w:pStyle w:val="ConsPlusNormal"/>
              <w:jc w:val="center"/>
            </w:pPr>
            <w:r>
              <w:t>122218,9</w:t>
            </w:r>
          </w:p>
        </w:tc>
      </w:tr>
      <w:tr w:rsidR="000125C9">
        <w:tc>
          <w:tcPr>
            <w:tcW w:w="4139" w:type="dxa"/>
          </w:tcPr>
          <w:p w:rsidR="000125C9" w:rsidRDefault="000125C9">
            <w:pPr>
              <w:pStyle w:val="ConsPlusNormal"/>
            </w:pPr>
            <w:r>
              <w:t>Субсидии на развитие физической культуры и спорта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17 2 01 71600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103287,2</w:t>
            </w:r>
          </w:p>
        </w:tc>
        <w:tc>
          <w:tcPr>
            <w:tcW w:w="1586" w:type="dxa"/>
          </w:tcPr>
          <w:p w:rsidR="000125C9" w:rsidRDefault="000125C9">
            <w:pPr>
              <w:pStyle w:val="ConsPlusNormal"/>
              <w:jc w:val="center"/>
            </w:pPr>
            <w:r>
              <w:t>17218,9</w:t>
            </w:r>
          </w:p>
        </w:tc>
        <w:tc>
          <w:tcPr>
            <w:tcW w:w="1587" w:type="dxa"/>
          </w:tcPr>
          <w:p w:rsidR="000125C9" w:rsidRDefault="000125C9">
            <w:pPr>
              <w:pStyle w:val="ConsPlusNormal"/>
              <w:jc w:val="center"/>
            </w:pPr>
            <w:r>
              <w:t>17218,9</w:t>
            </w:r>
          </w:p>
        </w:tc>
      </w:tr>
      <w:tr w:rsidR="000125C9">
        <w:tc>
          <w:tcPr>
            <w:tcW w:w="4139" w:type="dxa"/>
          </w:tcPr>
          <w:p w:rsidR="000125C9" w:rsidRDefault="000125C9">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17 2 01 71700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Субсидия на развитие базовых и олимпийских видов спорта в МБУ г. Коврова "СШОР дзюдо, самбо им. С.М. Рыбина"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17 2 01 71870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Субсидия на развитие спортивных школ олимпийского резерва в административном центре Владимирской области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17 2 01 71880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5000,0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5000,0</w:t>
            </w:r>
          </w:p>
        </w:tc>
      </w:tr>
      <w:tr w:rsidR="000125C9">
        <w:tc>
          <w:tcPr>
            <w:tcW w:w="4139" w:type="dxa"/>
          </w:tcPr>
          <w:p w:rsidR="000125C9" w:rsidRDefault="000125C9">
            <w:pPr>
              <w:pStyle w:val="ConsPlusNormal"/>
            </w:pPr>
            <w:r>
              <w:t>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17 2 01 71920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25000,0</w:t>
            </w:r>
          </w:p>
        </w:tc>
        <w:tc>
          <w:tcPr>
            <w:tcW w:w="1586" w:type="dxa"/>
          </w:tcPr>
          <w:p w:rsidR="000125C9" w:rsidRDefault="000125C9">
            <w:pPr>
              <w:pStyle w:val="ConsPlusNormal"/>
              <w:jc w:val="center"/>
            </w:pPr>
            <w:r>
              <w:t>25000,0</w:t>
            </w:r>
          </w:p>
        </w:tc>
        <w:tc>
          <w:tcPr>
            <w:tcW w:w="1587" w:type="dxa"/>
          </w:tcPr>
          <w:p w:rsidR="000125C9" w:rsidRDefault="000125C9">
            <w:pPr>
              <w:pStyle w:val="ConsPlusNormal"/>
              <w:jc w:val="center"/>
            </w:pPr>
            <w:r>
              <w:t>25000,0</w:t>
            </w:r>
          </w:p>
        </w:tc>
      </w:tr>
      <w:tr w:rsidR="000125C9">
        <w:tc>
          <w:tcPr>
            <w:tcW w:w="4139" w:type="dxa"/>
          </w:tcPr>
          <w:p w:rsidR="000125C9" w:rsidRDefault="000125C9">
            <w:pPr>
              <w:pStyle w:val="ConsPlusNormal"/>
            </w:pPr>
            <w:r>
              <w:t>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17 2 01 72740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50000,0</w:t>
            </w:r>
          </w:p>
        </w:tc>
        <w:tc>
          <w:tcPr>
            <w:tcW w:w="1586" w:type="dxa"/>
          </w:tcPr>
          <w:p w:rsidR="000125C9" w:rsidRDefault="000125C9">
            <w:pPr>
              <w:pStyle w:val="ConsPlusNormal"/>
              <w:jc w:val="center"/>
            </w:pPr>
            <w:r>
              <w:t>50000,0</w:t>
            </w:r>
          </w:p>
        </w:tc>
        <w:tc>
          <w:tcPr>
            <w:tcW w:w="1587" w:type="dxa"/>
          </w:tcPr>
          <w:p w:rsidR="000125C9" w:rsidRDefault="000125C9">
            <w:pPr>
              <w:pStyle w:val="ConsPlusNormal"/>
              <w:jc w:val="center"/>
            </w:pPr>
            <w:r>
              <w:t>50000,0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w:t>
            </w:r>
          </w:p>
        </w:tc>
        <w:tc>
          <w:tcPr>
            <w:tcW w:w="701" w:type="dxa"/>
          </w:tcPr>
          <w:p w:rsidR="000125C9" w:rsidRDefault="000125C9">
            <w:pPr>
              <w:pStyle w:val="ConsPlusNormal"/>
            </w:pPr>
          </w:p>
        </w:tc>
        <w:tc>
          <w:tcPr>
            <w:tcW w:w="1586" w:type="dxa"/>
          </w:tcPr>
          <w:p w:rsidR="000125C9" w:rsidRDefault="000125C9">
            <w:pPr>
              <w:pStyle w:val="ConsPlusNormal"/>
              <w:jc w:val="center"/>
            </w:pPr>
            <w:r>
              <w:t>684123,0</w:t>
            </w:r>
          </w:p>
        </w:tc>
        <w:tc>
          <w:tcPr>
            <w:tcW w:w="1586" w:type="dxa"/>
          </w:tcPr>
          <w:p w:rsidR="000125C9" w:rsidRDefault="000125C9">
            <w:pPr>
              <w:pStyle w:val="ConsPlusNormal"/>
              <w:jc w:val="center"/>
            </w:pPr>
            <w:r>
              <w:t>620211,4</w:t>
            </w:r>
          </w:p>
        </w:tc>
        <w:tc>
          <w:tcPr>
            <w:tcW w:w="1587" w:type="dxa"/>
          </w:tcPr>
          <w:p w:rsidR="000125C9" w:rsidRDefault="000125C9">
            <w:pPr>
              <w:pStyle w:val="ConsPlusNormal"/>
              <w:jc w:val="center"/>
            </w:pPr>
            <w:r>
              <w:t>629074,4</w:t>
            </w:r>
          </w:p>
        </w:tc>
      </w:tr>
      <w:tr w:rsidR="000125C9">
        <w:tc>
          <w:tcPr>
            <w:tcW w:w="4139" w:type="dxa"/>
          </w:tcPr>
          <w:p w:rsidR="000125C9" w:rsidRDefault="000125C9">
            <w:pPr>
              <w:pStyle w:val="ConsPlusNormal"/>
            </w:pPr>
            <w:r>
              <w:t>Комплекс процессных мероприятий "Совершенствование системы физического воспитания различных категорий и групп населения"</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17 4 01</w:t>
            </w:r>
          </w:p>
        </w:tc>
        <w:tc>
          <w:tcPr>
            <w:tcW w:w="701" w:type="dxa"/>
          </w:tcPr>
          <w:p w:rsidR="000125C9" w:rsidRDefault="000125C9">
            <w:pPr>
              <w:pStyle w:val="ConsPlusNormal"/>
            </w:pPr>
          </w:p>
        </w:tc>
        <w:tc>
          <w:tcPr>
            <w:tcW w:w="1586" w:type="dxa"/>
          </w:tcPr>
          <w:p w:rsidR="000125C9" w:rsidRDefault="000125C9">
            <w:pPr>
              <w:pStyle w:val="ConsPlusNormal"/>
              <w:jc w:val="center"/>
            </w:pPr>
            <w:r>
              <w:t>4352,4</w:t>
            </w:r>
          </w:p>
        </w:tc>
        <w:tc>
          <w:tcPr>
            <w:tcW w:w="1586" w:type="dxa"/>
          </w:tcPr>
          <w:p w:rsidR="000125C9" w:rsidRDefault="000125C9">
            <w:pPr>
              <w:pStyle w:val="ConsPlusNormal"/>
              <w:jc w:val="center"/>
            </w:pPr>
            <w:r>
              <w:t>352,4</w:t>
            </w:r>
          </w:p>
        </w:tc>
        <w:tc>
          <w:tcPr>
            <w:tcW w:w="1587" w:type="dxa"/>
          </w:tcPr>
          <w:p w:rsidR="000125C9" w:rsidRDefault="000125C9">
            <w:pPr>
              <w:pStyle w:val="ConsPlusNormal"/>
              <w:jc w:val="center"/>
            </w:pPr>
            <w:r>
              <w:t>352,4</w:t>
            </w:r>
          </w:p>
        </w:tc>
      </w:tr>
      <w:tr w:rsidR="000125C9">
        <w:tc>
          <w:tcPr>
            <w:tcW w:w="4139" w:type="dxa"/>
          </w:tcPr>
          <w:p w:rsidR="000125C9" w:rsidRDefault="000125C9">
            <w:pPr>
              <w:pStyle w:val="ConsPlusNormal"/>
            </w:pPr>
            <w:r>
              <w:t>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17 4 01 21410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102,8</w:t>
            </w:r>
          </w:p>
        </w:tc>
        <w:tc>
          <w:tcPr>
            <w:tcW w:w="1586" w:type="dxa"/>
          </w:tcPr>
          <w:p w:rsidR="000125C9" w:rsidRDefault="000125C9">
            <w:pPr>
              <w:pStyle w:val="ConsPlusNormal"/>
              <w:jc w:val="center"/>
            </w:pPr>
            <w:r>
              <w:t>102,8</w:t>
            </w:r>
          </w:p>
        </w:tc>
        <w:tc>
          <w:tcPr>
            <w:tcW w:w="1587" w:type="dxa"/>
          </w:tcPr>
          <w:p w:rsidR="000125C9" w:rsidRDefault="000125C9">
            <w:pPr>
              <w:pStyle w:val="ConsPlusNormal"/>
              <w:jc w:val="center"/>
            </w:pPr>
            <w:r>
              <w:t>102,8</w:t>
            </w:r>
          </w:p>
        </w:tc>
      </w:tr>
      <w:tr w:rsidR="000125C9">
        <w:tc>
          <w:tcPr>
            <w:tcW w:w="4139" w:type="dxa"/>
          </w:tcPr>
          <w:p w:rsidR="000125C9" w:rsidRDefault="000125C9">
            <w:pPr>
              <w:pStyle w:val="ConsPlusNormal"/>
            </w:pPr>
            <w:r>
              <w:t>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17 4 01 21490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249,6</w:t>
            </w:r>
          </w:p>
        </w:tc>
        <w:tc>
          <w:tcPr>
            <w:tcW w:w="1586" w:type="dxa"/>
          </w:tcPr>
          <w:p w:rsidR="000125C9" w:rsidRDefault="000125C9">
            <w:pPr>
              <w:pStyle w:val="ConsPlusNormal"/>
              <w:jc w:val="center"/>
            </w:pPr>
            <w:r>
              <w:t>249,6</w:t>
            </w:r>
          </w:p>
        </w:tc>
        <w:tc>
          <w:tcPr>
            <w:tcW w:w="1587" w:type="dxa"/>
          </w:tcPr>
          <w:p w:rsidR="000125C9" w:rsidRDefault="000125C9">
            <w:pPr>
              <w:pStyle w:val="ConsPlusNormal"/>
              <w:jc w:val="center"/>
            </w:pPr>
            <w:r>
              <w:t>249,6</w:t>
            </w:r>
          </w:p>
        </w:tc>
      </w:tr>
      <w:tr w:rsidR="000125C9">
        <w:tc>
          <w:tcPr>
            <w:tcW w:w="4139" w:type="dxa"/>
          </w:tcPr>
          <w:p w:rsidR="000125C9" w:rsidRDefault="000125C9">
            <w:pPr>
              <w:pStyle w:val="ConsPlusNormal"/>
            </w:pPr>
            <w:r>
              <w:t>Проведение спортивных мероприятий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17 4 01 24510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17 4 02</w:t>
            </w:r>
          </w:p>
        </w:tc>
        <w:tc>
          <w:tcPr>
            <w:tcW w:w="701" w:type="dxa"/>
          </w:tcPr>
          <w:p w:rsidR="000125C9" w:rsidRDefault="000125C9">
            <w:pPr>
              <w:pStyle w:val="ConsPlusNormal"/>
            </w:pPr>
          </w:p>
        </w:tc>
        <w:tc>
          <w:tcPr>
            <w:tcW w:w="1586" w:type="dxa"/>
          </w:tcPr>
          <w:p w:rsidR="000125C9" w:rsidRDefault="000125C9">
            <w:pPr>
              <w:pStyle w:val="ConsPlusNormal"/>
              <w:jc w:val="center"/>
            </w:pPr>
            <w:r>
              <w:t>178,8</w:t>
            </w:r>
          </w:p>
        </w:tc>
        <w:tc>
          <w:tcPr>
            <w:tcW w:w="1586" w:type="dxa"/>
          </w:tcPr>
          <w:p w:rsidR="000125C9" w:rsidRDefault="000125C9">
            <w:pPr>
              <w:pStyle w:val="ConsPlusNormal"/>
              <w:jc w:val="center"/>
            </w:pPr>
            <w:r>
              <w:t>178,8</w:t>
            </w:r>
          </w:p>
        </w:tc>
        <w:tc>
          <w:tcPr>
            <w:tcW w:w="1587" w:type="dxa"/>
          </w:tcPr>
          <w:p w:rsidR="000125C9" w:rsidRDefault="000125C9">
            <w:pPr>
              <w:pStyle w:val="ConsPlusNormal"/>
              <w:jc w:val="center"/>
            </w:pPr>
            <w:r>
              <w:t>178,8</w:t>
            </w:r>
          </w:p>
        </w:tc>
      </w:tr>
      <w:tr w:rsidR="000125C9">
        <w:tc>
          <w:tcPr>
            <w:tcW w:w="4139" w:type="dxa"/>
          </w:tcPr>
          <w:p w:rsidR="000125C9" w:rsidRDefault="000125C9">
            <w:pPr>
              <w:pStyle w:val="ConsPlusNormal"/>
            </w:pPr>
            <w:r>
              <w:t>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17 4 02 21420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178,8</w:t>
            </w:r>
          </w:p>
        </w:tc>
        <w:tc>
          <w:tcPr>
            <w:tcW w:w="1586" w:type="dxa"/>
          </w:tcPr>
          <w:p w:rsidR="000125C9" w:rsidRDefault="000125C9">
            <w:pPr>
              <w:pStyle w:val="ConsPlusNormal"/>
              <w:jc w:val="center"/>
            </w:pPr>
            <w:r>
              <w:t>178,8</w:t>
            </w:r>
          </w:p>
        </w:tc>
        <w:tc>
          <w:tcPr>
            <w:tcW w:w="1587" w:type="dxa"/>
          </w:tcPr>
          <w:p w:rsidR="000125C9" w:rsidRDefault="000125C9">
            <w:pPr>
              <w:pStyle w:val="ConsPlusNormal"/>
              <w:jc w:val="center"/>
            </w:pPr>
            <w:r>
              <w:t>178,8</w:t>
            </w:r>
          </w:p>
        </w:tc>
      </w:tr>
      <w:tr w:rsidR="000125C9">
        <w:tc>
          <w:tcPr>
            <w:tcW w:w="4139" w:type="dxa"/>
          </w:tcPr>
          <w:p w:rsidR="000125C9" w:rsidRDefault="000125C9">
            <w:pPr>
              <w:pStyle w:val="ConsPlusNormal"/>
            </w:pPr>
            <w:r>
              <w:t>Комплекс процессных мероприятий "Поэтапное внедрение Всероссийского физкультурно-спортивного комплекса "Готов к труду и обороне" (ГТО)"</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17 4 04</w:t>
            </w:r>
          </w:p>
        </w:tc>
        <w:tc>
          <w:tcPr>
            <w:tcW w:w="701" w:type="dxa"/>
          </w:tcPr>
          <w:p w:rsidR="000125C9" w:rsidRDefault="000125C9">
            <w:pPr>
              <w:pStyle w:val="ConsPlusNormal"/>
            </w:pPr>
          </w:p>
        </w:tc>
        <w:tc>
          <w:tcPr>
            <w:tcW w:w="1586" w:type="dxa"/>
          </w:tcPr>
          <w:p w:rsidR="000125C9" w:rsidRDefault="000125C9">
            <w:pPr>
              <w:pStyle w:val="ConsPlusNormal"/>
              <w:jc w:val="center"/>
            </w:pPr>
            <w:r>
              <w:t>2700,0</w:t>
            </w:r>
          </w:p>
        </w:tc>
        <w:tc>
          <w:tcPr>
            <w:tcW w:w="1586" w:type="dxa"/>
          </w:tcPr>
          <w:p w:rsidR="000125C9" w:rsidRDefault="000125C9">
            <w:pPr>
              <w:pStyle w:val="ConsPlusNormal"/>
              <w:jc w:val="center"/>
            </w:pPr>
            <w:r>
              <w:t>2700,0</w:t>
            </w:r>
          </w:p>
        </w:tc>
        <w:tc>
          <w:tcPr>
            <w:tcW w:w="1587" w:type="dxa"/>
          </w:tcPr>
          <w:p w:rsidR="000125C9" w:rsidRDefault="000125C9">
            <w:pPr>
              <w:pStyle w:val="ConsPlusNormal"/>
              <w:jc w:val="center"/>
            </w:pPr>
            <w:r>
              <w:t>2700,0</w:t>
            </w:r>
          </w:p>
        </w:tc>
      </w:tr>
      <w:tr w:rsidR="000125C9">
        <w:tc>
          <w:tcPr>
            <w:tcW w:w="4139" w:type="dxa"/>
          </w:tcPr>
          <w:p w:rsidR="000125C9" w:rsidRDefault="000125C9">
            <w:pPr>
              <w:pStyle w:val="ConsPlusNormal"/>
            </w:pPr>
            <w:r>
              <w:t>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17 4 04 23480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2700,0</w:t>
            </w:r>
          </w:p>
        </w:tc>
        <w:tc>
          <w:tcPr>
            <w:tcW w:w="1586" w:type="dxa"/>
          </w:tcPr>
          <w:p w:rsidR="000125C9" w:rsidRDefault="000125C9">
            <w:pPr>
              <w:pStyle w:val="ConsPlusNormal"/>
              <w:jc w:val="center"/>
            </w:pPr>
            <w:r>
              <w:t>2700,0</w:t>
            </w:r>
          </w:p>
        </w:tc>
        <w:tc>
          <w:tcPr>
            <w:tcW w:w="1587" w:type="dxa"/>
          </w:tcPr>
          <w:p w:rsidR="000125C9" w:rsidRDefault="000125C9">
            <w:pPr>
              <w:pStyle w:val="ConsPlusNormal"/>
              <w:jc w:val="center"/>
            </w:pPr>
            <w:r>
              <w:t>2700,0</w:t>
            </w:r>
          </w:p>
        </w:tc>
      </w:tr>
      <w:tr w:rsidR="000125C9">
        <w:tc>
          <w:tcPr>
            <w:tcW w:w="4139" w:type="dxa"/>
          </w:tcPr>
          <w:p w:rsidR="000125C9" w:rsidRDefault="000125C9">
            <w:pPr>
              <w:pStyle w:val="ConsPlusNormal"/>
            </w:pPr>
            <w:r>
              <w:t>Комплекс процессных мероприятий "Учреждение почетных званий, наград, премий и иных форм поощрения в области физической культуры и спорта"</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17 4 05</w:t>
            </w:r>
          </w:p>
        </w:tc>
        <w:tc>
          <w:tcPr>
            <w:tcW w:w="701" w:type="dxa"/>
          </w:tcPr>
          <w:p w:rsidR="000125C9" w:rsidRDefault="000125C9">
            <w:pPr>
              <w:pStyle w:val="ConsPlusNormal"/>
            </w:pPr>
          </w:p>
        </w:tc>
        <w:tc>
          <w:tcPr>
            <w:tcW w:w="1586" w:type="dxa"/>
          </w:tcPr>
          <w:p w:rsidR="000125C9" w:rsidRDefault="000125C9">
            <w:pPr>
              <w:pStyle w:val="ConsPlusNormal"/>
              <w:jc w:val="center"/>
            </w:pPr>
            <w:r>
              <w:t>32571,1</w:t>
            </w:r>
          </w:p>
        </w:tc>
        <w:tc>
          <w:tcPr>
            <w:tcW w:w="1586" w:type="dxa"/>
          </w:tcPr>
          <w:p w:rsidR="000125C9" w:rsidRDefault="000125C9">
            <w:pPr>
              <w:pStyle w:val="ConsPlusNormal"/>
              <w:jc w:val="center"/>
            </w:pPr>
            <w:r>
              <w:t>32571,1</w:t>
            </w:r>
          </w:p>
        </w:tc>
        <w:tc>
          <w:tcPr>
            <w:tcW w:w="1587" w:type="dxa"/>
          </w:tcPr>
          <w:p w:rsidR="000125C9" w:rsidRDefault="000125C9">
            <w:pPr>
              <w:pStyle w:val="ConsPlusNormal"/>
              <w:jc w:val="center"/>
            </w:pPr>
            <w:r>
              <w:t>32571,1</w:t>
            </w:r>
          </w:p>
        </w:tc>
      </w:tr>
      <w:tr w:rsidR="000125C9">
        <w:tc>
          <w:tcPr>
            <w:tcW w:w="4139" w:type="dxa"/>
          </w:tcPr>
          <w:p w:rsidR="000125C9" w:rsidRDefault="000125C9">
            <w:pPr>
              <w:pStyle w:val="ConsPlusNormal"/>
            </w:pPr>
            <w:r>
              <w:t>Выплата премий в области физической культуры и спорта (Социальное обеспечение и иные выплаты населению)</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17 4 05 10500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194,9</w:t>
            </w:r>
          </w:p>
        </w:tc>
        <w:tc>
          <w:tcPr>
            <w:tcW w:w="1586" w:type="dxa"/>
          </w:tcPr>
          <w:p w:rsidR="000125C9" w:rsidRDefault="000125C9">
            <w:pPr>
              <w:pStyle w:val="ConsPlusNormal"/>
              <w:jc w:val="center"/>
            </w:pPr>
            <w:r>
              <w:t>194,9</w:t>
            </w:r>
          </w:p>
        </w:tc>
        <w:tc>
          <w:tcPr>
            <w:tcW w:w="1587" w:type="dxa"/>
          </w:tcPr>
          <w:p w:rsidR="000125C9" w:rsidRDefault="000125C9">
            <w:pPr>
              <w:pStyle w:val="ConsPlusNormal"/>
              <w:jc w:val="center"/>
            </w:pPr>
            <w:r>
              <w:t>194,9</w:t>
            </w:r>
          </w:p>
        </w:tc>
      </w:tr>
      <w:tr w:rsidR="000125C9">
        <w:tc>
          <w:tcPr>
            <w:tcW w:w="4139" w:type="dxa"/>
          </w:tcPr>
          <w:p w:rsidR="000125C9" w:rsidRDefault="000125C9">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17 4 05 10510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32376,2</w:t>
            </w:r>
          </w:p>
        </w:tc>
        <w:tc>
          <w:tcPr>
            <w:tcW w:w="1586" w:type="dxa"/>
          </w:tcPr>
          <w:p w:rsidR="000125C9" w:rsidRDefault="000125C9">
            <w:pPr>
              <w:pStyle w:val="ConsPlusNormal"/>
              <w:jc w:val="center"/>
            </w:pPr>
            <w:r>
              <w:t>32376,2</w:t>
            </w:r>
          </w:p>
        </w:tc>
        <w:tc>
          <w:tcPr>
            <w:tcW w:w="1587" w:type="dxa"/>
          </w:tcPr>
          <w:p w:rsidR="000125C9" w:rsidRDefault="000125C9">
            <w:pPr>
              <w:pStyle w:val="ConsPlusNormal"/>
              <w:jc w:val="center"/>
            </w:pPr>
            <w:r>
              <w:t>32376,2</w:t>
            </w:r>
          </w:p>
        </w:tc>
      </w:tr>
      <w:tr w:rsidR="000125C9">
        <w:tc>
          <w:tcPr>
            <w:tcW w:w="4139" w:type="dxa"/>
          </w:tcPr>
          <w:p w:rsidR="000125C9" w:rsidRDefault="000125C9">
            <w:pPr>
              <w:pStyle w:val="ConsPlusNormal"/>
            </w:pPr>
            <w:r>
              <w:t>Комплекс процессных мероприятий "Участие в официальных мероприятиях, в т.ч. по паралимпийским и сурдлимпийским видам спорта"</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17 4 06</w:t>
            </w:r>
          </w:p>
        </w:tc>
        <w:tc>
          <w:tcPr>
            <w:tcW w:w="701" w:type="dxa"/>
          </w:tcPr>
          <w:p w:rsidR="000125C9" w:rsidRDefault="000125C9">
            <w:pPr>
              <w:pStyle w:val="ConsPlusNormal"/>
            </w:pPr>
          </w:p>
        </w:tc>
        <w:tc>
          <w:tcPr>
            <w:tcW w:w="1586" w:type="dxa"/>
          </w:tcPr>
          <w:p w:rsidR="000125C9" w:rsidRDefault="000125C9">
            <w:pPr>
              <w:pStyle w:val="ConsPlusNormal"/>
              <w:jc w:val="center"/>
            </w:pPr>
            <w:r>
              <w:t>57300,0</w:t>
            </w:r>
          </w:p>
        </w:tc>
        <w:tc>
          <w:tcPr>
            <w:tcW w:w="1586" w:type="dxa"/>
          </w:tcPr>
          <w:p w:rsidR="000125C9" w:rsidRDefault="000125C9">
            <w:pPr>
              <w:pStyle w:val="ConsPlusNormal"/>
              <w:jc w:val="center"/>
            </w:pPr>
            <w:r>
              <w:t>46300,0</w:t>
            </w:r>
          </w:p>
        </w:tc>
        <w:tc>
          <w:tcPr>
            <w:tcW w:w="1587" w:type="dxa"/>
          </w:tcPr>
          <w:p w:rsidR="000125C9" w:rsidRDefault="000125C9">
            <w:pPr>
              <w:pStyle w:val="ConsPlusNormal"/>
              <w:jc w:val="center"/>
            </w:pPr>
            <w:r>
              <w:t>46300,0</w:t>
            </w:r>
          </w:p>
        </w:tc>
      </w:tr>
      <w:tr w:rsidR="000125C9">
        <w:tc>
          <w:tcPr>
            <w:tcW w:w="4139" w:type="dxa"/>
          </w:tcPr>
          <w:p w:rsidR="000125C9" w:rsidRDefault="000125C9">
            <w:pPr>
              <w:pStyle w:val="ConsPlusNormal"/>
            </w:pPr>
            <w:r>
              <w:t>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17 4 06 21440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57300,0</w:t>
            </w:r>
          </w:p>
        </w:tc>
        <w:tc>
          <w:tcPr>
            <w:tcW w:w="1586" w:type="dxa"/>
          </w:tcPr>
          <w:p w:rsidR="000125C9" w:rsidRDefault="000125C9">
            <w:pPr>
              <w:pStyle w:val="ConsPlusNormal"/>
              <w:jc w:val="center"/>
            </w:pPr>
            <w:r>
              <w:t>46300,0</w:t>
            </w:r>
          </w:p>
        </w:tc>
        <w:tc>
          <w:tcPr>
            <w:tcW w:w="1587" w:type="dxa"/>
          </w:tcPr>
          <w:p w:rsidR="000125C9" w:rsidRDefault="000125C9">
            <w:pPr>
              <w:pStyle w:val="ConsPlusNormal"/>
              <w:jc w:val="center"/>
            </w:pPr>
            <w:r>
              <w:t>46300,0</w:t>
            </w:r>
          </w:p>
        </w:tc>
      </w:tr>
      <w:tr w:rsidR="000125C9">
        <w:tc>
          <w:tcPr>
            <w:tcW w:w="4139" w:type="dxa"/>
          </w:tcPr>
          <w:p w:rsidR="000125C9" w:rsidRDefault="000125C9">
            <w:pPr>
              <w:pStyle w:val="ConsPlusNormal"/>
            </w:pPr>
            <w:r>
              <w:t>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17 4 07</w:t>
            </w:r>
          </w:p>
        </w:tc>
        <w:tc>
          <w:tcPr>
            <w:tcW w:w="701" w:type="dxa"/>
          </w:tcPr>
          <w:p w:rsidR="000125C9" w:rsidRDefault="000125C9">
            <w:pPr>
              <w:pStyle w:val="ConsPlusNormal"/>
            </w:pPr>
          </w:p>
        </w:tc>
        <w:tc>
          <w:tcPr>
            <w:tcW w:w="1586" w:type="dxa"/>
          </w:tcPr>
          <w:p w:rsidR="000125C9" w:rsidRDefault="000125C9">
            <w:pPr>
              <w:pStyle w:val="ConsPlusNormal"/>
              <w:jc w:val="center"/>
            </w:pPr>
            <w:r>
              <w:t>587020,7</w:t>
            </w:r>
          </w:p>
        </w:tc>
        <w:tc>
          <w:tcPr>
            <w:tcW w:w="1586" w:type="dxa"/>
          </w:tcPr>
          <w:p w:rsidR="000125C9" w:rsidRDefault="000125C9">
            <w:pPr>
              <w:pStyle w:val="ConsPlusNormal"/>
              <w:jc w:val="center"/>
            </w:pPr>
            <w:r>
              <w:t>538109,1</w:t>
            </w:r>
          </w:p>
        </w:tc>
        <w:tc>
          <w:tcPr>
            <w:tcW w:w="1587" w:type="dxa"/>
          </w:tcPr>
          <w:p w:rsidR="000125C9" w:rsidRDefault="000125C9">
            <w:pPr>
              <w:pStyle w:val="ConsPlusNormal"/>
              <w:jc w:val="center"/>
            </w:pPr>
            <w:r>
              <w:t>546972,1</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17 4 07 00590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516857,6</w:t>
            </w:r>
          </w:p>
        </w:tc>
        <w:tc>
          <w:tcPr>
            <w:tcW w:w="1586" w:type="dxa"/>
          </w:tcPr>
          <w:p w:rsidR="000125C9" w:rsidRDefault="000125C9">
            <w:pPr>
              <w:pStyle w:val="ConsPlusNormal"/>
              <w:jc w:val="center"/>
            </w:pPr>
            <w:r>
              <w:t>507135,3</w:t>
            </w:r>
          </w:p>
        </w:tc>
        <w:tc>
          <w:tcPr>
            <w:tcW w:w="1587" w:type="dxa"/>
          </w:tcPr>
          <w:p w:rsidR="000125C9" w:rsidRDefault="000125C9">
            <w:pPr>
              <w:pStyle w:val="ConsPlusNormal"/>
              <w:jc w:val="center"/>
            </w:pPr>
            <w:r>
              <w:t>507135,3</w:t>
            </w:r>
          </w:p>
        </w:tc>
      </w:tr>
      <w:tr w:rsidR="000125C9">
        <w:tc>
          <w:tcPr>
            <w:tcW w:w="4139" w:type="dxa"/>
          </w:tcPr>
          <w:p w:rsidR="000125C9" w:rsidRDefault="000125C9">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17 4 07 21450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66954,5</w:t>
            </w:r>
          </w:p>
        </w:tc>
        <w:tc>
          <w:tcPr>
            <w:tcW w:w="1586" w:type="dxa"/>
          </w:tcPr>
          <w:p w:rsidR="000125C9" w:rsidRDefault="000125C9">
            <w:pPr>
              <w:pStyle w:val="ConsPlusNormal"/>
              <w:jc w:val="center"/>
            </w:pPr>
            <w:r>
              <w:t>27765,2</w:t>
            </w:r>
          </w:p>
        </w:tc>
        <w:tc>
          <w:tcPr>
            <w:tcW w:w="1587" w:type="dxa"/>
          </w:tcPr>
          <w:p w:rsidR="000125C9" w:rsidRDefault="000125C9">
            <w:pPr>
              <w:pStyle w:val="ConsPlusNormal"/>
              <w:jc w:val="center"/>
            </w:pPr>
            <w:r>
              <w:t>36628,2</w:t>
            </w:r>
          </w:p>
        </w:tc>
      </w:tr>
      <w:tr w:rsidR="000125C9">
        <w:tc>
          <w:tcPr>
            <w:tcW w:w="4139" w:type="dxa"/>
          </w:tcPr>
          <w:p w:rsidR="000125C9" w:rsidRDefault="000125C9">
            <w:pPr>
              <w:pStyle w:val="ConsPlusNormal"/>
            </w:pPr>
            <w:r>
              <w:t>Централизованные расходы по оплате труда руководителям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17 4 07 21510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3208,6</w:t>
            </w:r>
          </w:p>
        </w:tc>
        <w:tc>
          <w:tcPr>
            <w:tcW w:w="1586" w:type="dxa"/>
          </w:tcPr>
          <w:p w:rsidR="000125C9" w:rsidRDefault="000125C9">
            <w:pPr>
              <w:pStyle w:val="ConsPlusNormal"/>
              <w:jc w:val="center"/>
            </w:pPr>
            <w:r>
              <w:t>3208,6</w:t>
            </w:r>
          </w:p>
        </w:tc>
        <w:tc>
          <w:tcPr>
            <w:tcW w:w="1587" w:type="dxa"/>
          </w:tcPr>
          <w:p w:rsidR="000125C9" w:rsidRDefault="000125C9">
            <w:pPr>
              <w:pStyle w:val="ConsPlusNormal"/>
              <w:jc w:val="center"/>
            </w:pPr>
            <w:r>
              <w:t>3208,6</w:t>
            </w:r>
          </w:p>
        </w:tc>
      </w:tr>
      <w:tr w:rsidR="000125C9">
        <w:tc>
          <w:tcPr>
            <w:tcW w:w="4139" w:type="dxa"/>
          </w:tcPr>
          <w:p w:rsidR="000125C9" w:rsidRDefault="000125C9">
            <w:pPr>
              <w:pStyle w:val="ConsPlusNormal"/>
            </w:pPr>
            <w:r>
              <w:t>Другие вопросы в области физической культуры и спорта</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26251,3</w:t>
            </w:r>
          </w:p>
        </w:tc>
        <w:tc>
          <w:tcPr>
            <w:tcW w:w="1586" w:type="dxa"/>
          </w:tcPr>
          <w:p w:rsidR="000125C9" w:rsidRDefault="000125C9">
            <w:pPr>
              <w:pStyle w:val="ConsPlusNormal"/>
              <w:jc w:val="center"/>
            </w:pPr>
            <w:r>
              <w:t>24726,8</w:t>
            </w:r>
          </w:p>
        </w:tc>
        <w:tc>
          <w:tcPr>
            <w:tcW w:w="1587" w:type="dxa"/>
          </w:tcPr>
          <w:p w:rsidR="000125C9" w:rsidRDefault="000125C9">
            <w:pPr>
              <w:pStyle w:val="ConsPlusNormal"/>
              <w:jc w:val="center"/>
            </w:pPr>
            <w:r>
              <w:t>24726,8</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26251,3</w:t>
            </w:r>
          </w:p>
        </w:tc>
        <w:tc>
          <w:tcPr>
            <w:tcW w:w="1586" w:type="dxa"/>
          </w:tcPr>
          <w:p w:rsidR="000125C9" w:rsidRDefault="000125C9">
            <w:pPr>
              <w:pStyle w:val="ConsPlusNormal"/>
              <w:jc w:val="center"/>
            </w:pPr>
            <w:r>
              <w:t>24726,8</w:t>
            </w:r>
          </w:p>
        </w:tc>
        <w:tc>
          <w:tcPr>
            <w:tcW w:w="1587" w:type="dxa"/>
          </w:tcPr>
          <w:p w:rsidR="000125C9" w:rsidRDefault="000125C9">
            <w:pPr>
              <w:pStyle w:val="ConsPlusNormal"/>
              <w:jc w:val="center"/>
            </w:pPr>
            <w:r>
              <w:t>24726,8</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26251,3</w:t>
            </w:r>
          </w:p>
        </w:tc>
        <w:tc>
          <w:tcPr>
            <w:tcW w:w="1586" w:type="dxa"/>
          </w:tcPr>
          <w:p w:rsidR="000125C9" w:rsidRDefault="000125C9">
            <w:pPr>
              <w:pStyle w:val="ConsPlusNormal"/>
              <w:jc w:val="center"/>
            </w:pPr>
            <w:r>
              <w:t>24726,8</w:t>
            </w:r>
          </w:p>
        </w:tc>
        <w:tc>
          <w:tcPr>
            <w:tcW w:w="1587" w:type="dxa"/>
          </w:tcPr>
          <w:p w:rsidR="000125C9" w:rsidRDefault="000125C9">
            <w:pPr>
              <w:pStyle w:val="ConsPlusNormal"/>
              <w:jc w:val="center"/>
            </w:pPr>
            <w:r>
              <w:t>24726,8</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23396,1</w:t>
            </w:r>
          </w:p>
        </w:tc>
        <w:tc>
          <w:tcPr>
            <w:tcW w:w="1586" w:type="dxa"/>
          </w:tcPr>
          <w:p w:rsidR="000125C9" w:rsidRDefault="000125C9">
            <w:pPr>
              <w:pStyle w:val="ConsPlusNormal"/>
              <w:jc w:val="center"/>
            </w:pPr>
            <w:r>
              <w:t>23396,1</w:t>
            </w:r>
          </w:p>
        </w:tc>
        <w:tc>
          <w:tcPr>
            <w:tcW w:w="1587" w:type="dxa"/>
          </w:tcPr>
          <w:p w:rsidR="000125C9" w:rsidRDefault="000125C9">
            <w:pPr>
              <w:pStyle w:val="ConsPlusNormal"/>
              <w:jc w:val="center"/>
            </w:pPr>
            <w:r>
              <w:t>23396,1</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214,5</w:t>
            </w:r>
          </w:p>
        </w:tc>
        <w:tc>
          <w:tcPr>
            <w:tcW w:w="1586" w:type="dxa"/>
          </w:tcPr>
          <w:p w:rsidR="000125C9" w:rsidRDefault="000125C9">
            <w:pPr>
              <w:pStyle w:val="ConsPlusNormal"/>
              <w:jc w:val="center"/>
            </w:pPr>
            <w:r>
              <w:t>214,5</w:t>
            </w:r>
          </w:p>
        </w:tc>
        <w:tc>
          <w:tcPr>
            <w:tcW w:w="1587" w:type="dxa"/>
          </w:tcPr>
          <w:p w:rsidR="000125C9" w:rsidRDefault="000125C9">
            <w:pPr>
              <w:pStyle w:val="ConsPlusNormal"/>
              <w:jc w:val="center"/>
            </w:pPr>
            <w:r>
              <w:t>214,5</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1506,7</w:t>
            </w:r>
          </w:p>
        </w:tc>
        <w:tc>
          <w:tcPr>
            <w:tcW w:w="1586" w:type="dxa"/>
          </w:tcPr>
          <w:p w:rsidR="000125C9" w:rsidRDefault="000125C9">
            <w:pPr>
              <w:pStyle w:val="ConsPlusNormal"/>
              <w:jc w:val="center"/>
            </w:pPr>
            <w:r>
              <w:t>1116,2</w:t>
            </w:r>
          </w:p>
        </w:tc>
        <w:tc>
          <w:tcPr>
            <w:tcW w:w="1587" w:type="dxa"/>
          </w:tcPr>
          <w:p w:rsidR="000125C9" w:rsidRDefault="000125C9">
            <w:pPr>
              <w:pStyle w:val="ConsPlusNormal"/>
              <w:jc w:val="center"/>
            </w:pPr>
            <w:r>
              <w:t>1116,2</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567</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1134,0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ЦИФРОВОГО РАЗВИТИЯ ВЛАДИМИРСКОЙ ОБЛАСТИ</w:t>
            </w:r>
          </w:p>
        </w:tc>
        <w:tc>
          <w:tcPr>
            <w:tcW w:w="701" w:type="dxa"/>
          </w:tcPr>
          <w:p w:rsidR="000125C9" w:rsidRDefault="000125C9">
            <w:pPr>
              <w:pStyle w:val="ConsPlusNormal"/>
              <w:jc w:val="center"/>
            </w:pPr>
            <w:r>
              <w:t>571</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562004,5</w:t>
            </w:r>
          </w:p>
        </w:tc>
        <w:tc>
          <w:tcPr>
            <w:tcW w:w="1586" w:type="dxa"/>
          </w:tcPr>
          <w:p w:rsidR="000125C9" w:rsidRDefault="000125C9">
            <w:pPr>
              <w:pStyle w:val="ConsPlusNormal"/>
              <w:jc w:val="center"/>
            </w:pPr>
            <w:r>
              <w:t>506575,2</w:t>
            </w:r>
          </w:p>
        </w:tc>
        <w:tc>
          <w:tcPr>
            <w:tcW w:w="1587" w:type="dxa"/>
          </w:tcPr>
          <w:p w:rsidR="000125C9" w:rsidRDefault="000125C9">
            <w:pPr>
              <w:pStyle w:val="ConsPlusNormal"/>
              <w:jc w:val="center"/>
            </w:pPr>
            <w:r>
              <w:t>417721,1</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322117,0</w:t>
            </w:r>
          </w:p>
        </w:tc>
        <w:tc>
          <w:tcPr>
            <w:tcW w:w="1586" w:type="dxa"/>
          </w:tcPr>
          <w:p w:rsidR="000125C9" w:rsidRDefault="000125C9">
            <w:pPr>
              <w:pStyle w:val="ConsPlusNormal"/>
              <w:jc w:val="center"/>
            </w:pPr>
            <w:r>
              <w:t>300583,2</w:t>
            </w:r>
          </w:p>
        </w:tc>
        <w:tc>
          <w:tcPr>
            <w:tcW w:w="1587" w:type="dxa"/>
          </w:tcPr>
          <w:p w:rsidR="000125C9" w:rsidRDefault="000125C9">
            <w:pPr>
              <w:pStyle w:val="ConsPlusNormal"/>
              <w:jc w:val="center"/>
            </w:pPr>
            <w:r>
              <w:t>300583,2</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322117,0</w:t>
            </w:r>
          </w:p>
        </w:tc>
        <w:tc>
          <w:tcPr>
            <w:tcW w:w="1586" w:type="dxa"/>
          </w:tcPr>
          <w:p w:rsidR="000125C9" w:rsidRDefault="000125C9">
            <w:pPr>
              <w:pStyle w:val="ConsPlusNormal"/>
              <w:jc w:val="center"/>
            </w:pPr>
            <w:r>
              <w:t>300583,2</w:t>
            </w:r>
          </w:p>
        </w:tc>
        <w:tc>
          <w:tcPr>
            <w:tcW w:w="1587" w:type="dxa"/>
          </w:tcPr>
          <w:p w:rsidR="000125C9" w:rsidRDefault="000125C9">
            <w:pPr>
              <w:pStyle w:val="ConsPlusNormal"/>
              <w:jc w:val="center"/>
            </w:pPr>
            <w:r>
              <w:t>300583,2</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322117,0</w:t>
            </w:r>
          </w:p>
        </w:tc>
        <w:tc>
          <w:tcPr>
            <w:tcW w:w="1586" w:type="dxa"/>
          </w:tcPr>
          <w:p w:rsidR="000125C9" w:rsidRDefault="000125C9">
            <w:pPr>
              <w:pStyle w:val="ConsPlusNormal"/>
              <w:jc w:val="center"/>
            </w:pPr>
            <w:r>
              <w:t>300583,2</w:t>
            </w:r>
          </w:p>
        </w:tc>
        <w:tc>
          <w:tcPr>
            <w:tcW w:w="1587" w:type="dxa"/>
          </w:tcPr>
          <w:p w:rsidR="000125C9" w:rsidRDefault="000125C9">
            <w:pPr>
              <w:pStyle w:val="ConsPlusNormal"/>
              <w:jc w:val="center"/>
            </w:pPr>
            <w:r>
              <w:t>300583,2</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322117,0</w:t>
            </w:r>
          </w:p>
        </w:tc>
        <w:tc>
          <w:tcPr>
            <w:tcW w:w="1586" w:type="dxa"/>
          </w:tcPr>
          <w:p w:rsidR="000125C9" w:rsidRDefault="000125C9">
            <w:pPr>
              <w:pStyle w:val="ConsPlusNormal"/>
              <w:jc w:val="center"/>
            </w:pPr>
            <w:r>
              <w:t>300583,2</w:t>
            </w:r>
          </w:p>
        </w:tc>
        <w:tc>
          <w:tcPr>
            <w:tcW w:w="1587" w:type="dxa"/>
          </w:tcPr>
          <w:p w:rsidR="000125C9" w:rsidRDefault="000125C9">
            <w:pPr>
              <w:pStyle w:val="ConsPlusNormal"/>
              <w:jc w:val="center"/>
            </w:pPr>
            <w:r>
              <w:t>300583,2</w:t>
            </w:r>
          </w:p>
        </w:tc>
      </w:tr>
      <w:tr w:rsidR="000125C9">
        <w:tc>
          <w:tcPr>
            <w:tcW w:w="4139" w:type="dxa"/>
          </w:tcPr>
          <w:p w:rsidR="000125C9" w:rsidRDefault="000125C9">
            <w:pPr>
              <w:pStyle w:val="ConsPlusNormal"/>
            </w:pPr>
            <w:r>
              <w:t>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ФЦ590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322117,0</w:t>
            </w:r>
          </w:p>
        </w:tc>
        <w:tc>
          <w:tcPr>
            <w:tcW w:w="1586" w:type="dxa"/>
          </w:tcPr>
          <w:p w:rsidR="000125C9" w:rsidRDefault="000125C9">
            <w:pPr>
              <w:pStyle w:val="ConsPlusNormal"/>
              <w:jc w:val="center"/>
            </w:pPr>
            <w:r>
              <w:t>300583,2</w:t>
            </w:r>
          </w:p>
        </w:tc>
        <w:tc>
          <w:tcPr>
            <w:tcW w:w="1587" w:type="dxa"/>
          </w:tcPr>
          <w:p w:rsidR="000125C9" w:rsidRDefault="000125C9">
            <w:pPr>
              <w:pStyle w:val="ConsPlusNormal"/>
              <w:jc w:val="center"/>
            </w:pPr>
            <w:r>
              <w:t>300583,2</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239887,5</w:t>
            </w:r>
          </w:p>
        </w:tc>
        <w:tc>
          <w:tcPr>
            <w:tcW w:w="1586" w:type="dxa"/>
          </w:tcPr>
          <w:p w:rsidR="000125C9" w:rsidRDefault="000125C9">
            <w:pPr>
              <w:pStyle w:val="ConsPlusNormal"/>
              <w:jc w:val="center"/>
            </w:pPr>
            <w:r>
              <w:t>205992,0</w:t>
            </w:r>
          </w:p>
        </w:tc>
        <w:tc>
          <w:tcPr>
            <w:tcW w:w="1587" w:type="dxa"/>
          </w:tcPr>
          <w:p w:rsidR="000125C9" w:rsidRDefault="000125C9">
            <w:pPr>
              <w:pStyle w:val="ConsPlusNormal"/>
              <w:jc w:val="center"/>
            </w:pPr>
            <w:r>
              <w:t>117137,9</w:t>
            </w:r>
          </w:p>
        </w:tc>
      </w:tr>
      <w:tr w:rsidR="000125C9">
        <w:tc>
          <w:tcPr>
            <w:tcW w:w="4139" w:type="dxa"/>
          </w:tcPr>
          <w:p w:rsidR="000125C9" w:rsidRDefault="000125C9">
            <w:pPr>
              <w:pStyle w:val="ConsPlusNormal"/>
            </w:pPr>
            <w:r>
              <w:t>Связь и информатика</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239887,5</w:t>
            </w:r>
          </w:p>
        </w:tc>
        <w:tc>
          <w:tcPr>
            <w:tcW w:w="1586" w:type="dxa"/>
          </w:tcPr>
          <w:p w:rsidR="000125C9" w:rsidRDefault="000125C9">
            <w:pPr>
              <w:pStyle w:val="ConsPlusNormal"/>
              <w:jc w:val="center"/>
            </w:pPr>
            <w:r>
              <w:t>205992,0</w:t>
            </w:r>
          </w:p>
        </w:tc>
        <w:tc>
          <w:tcPr>
            <w:tcW w:w="1587" w:type="dxa"/>
          </w:tcPr>
          <w:p w:rsidR="000125C9" w:rsidRDefault="000125C9">
            <w:pPr>
              <w:pStyle w:val="ConsPlusNormal"/>
              <w:jc w:val="center"/>
            </w:pPr>
            <w:r>
              <w:t>117137,9</w:t>
            </w:r>
          </w:p>
        </w:tc>
      </w:tr>
      <w:tr w:rsidR="000125C9">
        <w:tc>
          <w:tcPr>
            <w:tcW w:w="4139" w:type="dxa"/>
          </w:tcPr>
          <w:p w:rsidR="000125C9" w:rsidRDefault="000125C9">
            <w:pPr>
              <w:pStyle w:val="ConsPlusNormal"/>
            </w:pPr>
            <w:r>
              <w:t>Государственная программа Владимирской области "Информационное общество"</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w:t>
            </w:r>
          </w:p>
        </w:tc>
        <w:tc>
          <w:tcPr>
            <w:tcW w:w="701" w:type="dxa"/>
          </w:tcPr>
          <w:p w:rsidR="000125C9" w:rsidRDefault="000125C9">
            <w:pPr>
              <w:pStyle w:val="ConsPlusNormal"/>
            </w:pPr>
          </w:p>
        </w:tc>
        <w:tc>
          <w:tcPr>
            <w:tcW w:w="1586" w:type="dxa"/>
          </w:tcPr>
          <w:p w:rsidR="000125C9" w:rsidRDefault="000125C9">
            <w:pPr>
              <w:pStyle w:val="ConsPlusNormal"/>
              <w:jc w:val="center"/>
            </w:pPr>
            <w:r>
              <w:t>202290,5</w:t>
            </w:r>
          </w:p>
        </w:tc>
        <w:tc>
          <w:tcPr>
            <w:tcW w:w="1586" w:type="dxa"/>
          </w:tcPr>
          <w:p w:rsidR="000125C9" w:rsidRDefault="000125C9">
            <w:pPr>
              <w:pStyle w:val="ConsPlusNormal"/>
              <w:jc w:val="center"/>
            </w:pPr>
            <w:r>
              <w:t>169669,1</w:t>
            </w:r>
          </w:p>
        </w:tc>
        <w:tc>
          <w:tcPr>
            <w:tcW w:w="1587" w:type="dxa"/>
          </w:tcPr>
          <w:p w:rsidR="000125C9" w:rsidRDefault="000125C9">
            <w:pPr>
              <w:pStyle w:val="ConsPlusNormal"/>
              <w:jc w:val="center"/>
            </w:pPr>
            <w:r>
              <w:t>80815,0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w:t>
            </w:r>
          </w:p>
        </w:tc>
        <w:tc>
          <w:tcPr>
            <w:tcW w:w="701" w:type="dxa"/>
          </w:tcPr>
          <w:p w:rsidR="000125C9" w:rsidRDefault="000125C9">
            <w:pPr>
              <w:pStyle w:val="ConsPlusNormal"/>
            </w:pPr>
          </w:p>
        </w:tc>
        <w:tc>
          <w:tcPr>
            <w:tcW w:w="1586" w:type="dxa"/>
          </w:tcPr>
          <w:p w:rsidR="000125C9" w:rsidRDefault="000125C9">
            <w:pPr>
              <w:pStyle w:val="ConsPlusNormal"/>
              <w:jc w:val="center"/>
            </w:pPr>
            <w:r>
              <w:t>132439,7</w:t>
            </w:r>
          </w:p>
        </w:tc>
        <w:tc>
          <w:tcPr>
            <w:tcW w:w="1586" w:type="dxa"/>
          </w:tcPr>
          <w:p w:rsidR="000125C9" w:rsidRDefault="000125C9">
            <w:pPr>
              <w:pStyle w:val="ConsPlusNormal"/>
              <w:jc w:val="center"/>
            </w:pPr>
            <w:r>
              <w:t>98854,1</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Региональный проект "Создание ситуационного центра Губернатора Владимирской области"</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09 2 01</w:t>
            </w:r>
          </w:p>
        </w:tc>
        <w:tc>
          <w:tcPr>
            <w:tcW w:w="701" w:type="dxa"/>
          </w:tcPr>
          <w:p w:rsidR="000125C9" w:rsidRDefault="000125C9">
            <w:pPr>
              <w:pStyle w:val="ConsPlusNormal"/>
            </w:pPr>
          </w:p>
        </w:tc>
        <w:tc>
          <w:tcPr>
            <w:tcW w:w="1586" w:type="dxa"/>
          </w:tcPr>
          <w:p w:rsidR="000125C9" w:rsidRDefault="000125C9">
            <w:pPr>
              <w:pStyle w:val="ConsPlusNormal"/>
              <w:jc w:val="center"/>
            </w:pPr>
            <w:r>
              <w:t>122639,7</w:t>
            </w:r>
          </w:p>
        </w:tc>
        <w:tc>
          <w:tcPr>
            <w:tcW w:w="1586" w:type="dxa"/>
          </w:tcPr>
          <w:p w:rsidR="000125C9" w:rsidRDefault="000125C9">
            <w:pPr>
              <w:pStyle w:val="ConsPlusNormal"/>
              <w:jc w:val="center"/>
            </w:pPr>
            <w:r>
              <w:t>98854,1</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Мероприятия по созданию ситуационного центра Губернатора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09 2 01 26194</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122639,7</w:t>
            </w:r>
          </w:p>
        </w:tc>
        <w:tc>
          <w:tcPr>
            <w:tcW w:w="1586" w:type="dxa"/>
          </w:tcPr>
          <w:p w:rsidR="000125C9" w:rsidRDefault="000125C9">
            <w:pPr>
              <w:pStyle w:val="ConsPlusNormal"/>
              <w:jc w:val="center"/>
            </w:pPr>
            <w:r>
              <w:t>98854,1</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Региональный проект "Улучшение жилищных условий ИТ-специалистов Владимирской области"</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09 2 03</w:t>
            </w:r>
          </w:p>
        </w:tc>
        <w:tc>
          <w:tcPr>
            <w:tcW w:w="701" w:type="dxa"/>
          </w:tcPr>
          <w:p w:rsidR="000125C9" w:rsidRDefault="000125C9">
            <w:pPr>
              <w:pStyle w:val="ConsPlusNormal"/>
            </w:pPr>
          </w:p>
        </w:tc>
        <w:tc>
          <w:tcPr>
            <w:tcW w:w="1586" w:type="dxa"/>
          </w:tcPr>
          <w:p w:rsidR="000125C9" w:rsidRDefault="000125C9">
            <w:pPr>
              <w:pStyle w:val="ConsPlusNormal"/>
              <w:jc w:val="center"/>
            </w:pPr>
            <w:r>
              <w:t>9000,0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акционерному обществу "ДОМ.РФ" на финансовое обеспечение затрат, возникающих в результате возмещения недополученных доходов кредитных и иных организаций по жилищным (ипотечным) кредитам (займам), выданным работникам аккредитованных организаций Владимирской области, осуществляющих деятельность в области информационных технологий, для приобретения (строительства) жилых помещений, расположенных на территории Владимирской области (Иные бюджетные ассигнования)</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09 2 03 26214</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9000,0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"Развитие геоинформационной системы Владимирской области"</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09 2 04</w:t>
            </w:r>
          </w:p>
        </w:tc>
        <w:tc>
          <w:tcPr>
            <w:tcW w:w="701" w:type="dxa"/>
          </w:tcPr>
          <w:p w:rsidR="000125C9" w:rsidRDefault="000125C9">
            <w:pPr>
              <w:pStyle w:val="ConsPlusNormal"/>
            </w:pPr>
          </w:p>
        </w:tc>
        <w:tc>
          <w:tcPr>
            <w:tcW w:w="1586" w:type="dxa"/>
          </w:tcPr>
          <w:p w:rsidR="000125C9" w:rsidRDefault="000125C9">
            <w:pPr>
              <w:pStyle w:val="ConsPlusNormal"/>
              <w:jc w:val="center"/>
            </w:pPr>
            <w:r>
              <w:t>800,0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Расширение функциональных возможностей геоинформационной системы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09 2 04 26215</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w:t>
            </w:r>
          </w:p>
        </w:tc>
        <w:tc>
          <w:tcPr>
            <w:tcW w:w="701" w:type="dxa"/>
          </w:tcPr>
          <w:p w:rsidR="000125C9" w:rsidRDefault="000125C9">
            <w:pPr>
              <w:pStyle w:val="ConsPlusNormal"/>
            </w:pPr>
          </w:p>
        </w:tc>
        <w:tc>
          <w:tcPr>
            <w:tcW w:w="1586" w:type="dxa"/>
          </w:tcPr>
          <w:p w:rsidR="000125C9" w:rsidRDefault="000125C9">
            <w:pPr>
              <w:pStyle w:val="ConsPlusNormal"/>
              <w:jc w:val="center"/>
            </w:pPr>
            <w:r>
              <w:t>69850,8</w:t>
            </w:r>
          </w:p>
        </w:tc>
        <w:tc>
          <w:tcPr>
            <w:tcW w:w="1586" w:type="dxa"/>
          </w:tcPr>
          <w:p w:rsidR="000125C9" w:rsidRDefault="000125C9">
            <w:pPr>
              <w:pStyle w:val="ConsPlusNormal"/>
              <w:jc w:val="center"/>
            </w:pPr>
            <w:r>
              <w:t>70815,0</w:t>
            </w:r>
          </w:p>
        </w:tc>
        <w:tc>
          <w:tcPr>
            <w:tcW w:w="1587" w:type="dxa"/>
          </w:tcPr>
          <w:p w:rsidR="000125C9" w:rsidRDefault="000125C9">
            <w:pPr>
              <w:pStyle w:val="ConsPlusNormal"/>
              <w:jc w:val="center"/>
            </w:pPr>
            <w:r>
              <w:t>70815,0</w:t>
            </w:r>
          </w:p>
        </w:tc>
      </w:tr>
      <w:tr w:rsidR="000125C9">
        <w:tc>
          <w:tcPr>
            <w:tcW w:w="4139" w:type="dxa"/>
          </w:tcPr>
          <w:p w:rsidR="000125C9" w:rsidRDefault="000125C9">
            <w:pPr>
              <w:pStyle w:val="ConsPlusNormal"/>
            </w:pPr>
            <w:r>
              <w:t>Комплекс процессных мероприятий "Электронные органы исполнительной власти региона"</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09 4 01</w:t>
            </w:r>
          </w:p>
        </w:tc>
        <w:tc>
          <w:tcPr>
            <w:tcW w:w="701" w:type="dxa"/>
          </w:tcPr>
          <w:p w:rsidR="000125C9" w:rsidRDefault="000125C9">
            <w:pPr>
              <w:pStyle w:val="ConsPlusNormal"/>
            </w:pPr>
          </w:p>
        </w:tc>
        <w:tc>
          <w:tcPr>
            <w:tcW w:w="1586" w:type="dxa"/>
          </w:tcPr>
          <w:p w:rsidR="000125C9" w:rsidRDefault="000125C9">
            <w:pPr>
              <w:pStyle w:val="ConsPlusNormal"/>
              <w:jc w:val="center"/>
            </w:pPr>
            <w:r>
              <w:t>5748,0</w:t>
            </w:r>
          </w:p>
        </w:tc>
        <w:tc>
          <w:tcPr>
            <w:tcW w:w="1586" w:type="dxa"/>
          </w:tcPr>
          <w:p w:rsidR="000125C9" w:rsidRDefault="000125C9">
            <w:pPr>
              <w:pStyle w:val="ConsPlusNormal"/>
              <w:jc w:val="center"/>
            </w:pPr>
            <w:r>
              <w:t>5748,0</w:t>
            </w:r>
          </w:p>
        </w:tc>
        <w:tc>
          <w:tcPr>
            <w:tcW w:w="1587" w:type="dxa"/>
          </w:tcPr>
          <w:p w:rsidR="000125C9" w:rsidRDefault="000125C9">
            <w:pPr>
              <w:pStyle w:val="ConsPlusNormal"/>
              <w:jc w:val="center"/>
            </w:pPr>
            <w:r>
              <w:t>5748,0</w:t>
            </w:r>
          </w:p>
        </w:tc>
      </w:tr>
      <w:tr w:rsidR="000125C9">
        <w:tc>
          <w:tcPr>
            <w:tcW w:w="4139" w:type="dxa"/>
          </w:tcPr>
          <w:p w:rsidR="000125C9" w:rsidRDefault="000125C9">
            <w:pPr>
              <w:pStyle w:val="ConsPlusNormal"/>
            </w:pPr>
            <w:r>
              <w:t>Техническое сопровождение геоинформационной системы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09 4 01 22670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1248,0</w:t>
            </w:r>
          </w:p>
        </w:tc>
        <w:tc>
          <w:tcPr>
            <w:tcW w:w="1586" w:type="dxa"/>
          </w:tcPr>
          <w:p w:rsidR="000125C9" w:rsidRDefault="000125C9">
            <w:pPr>
              <w:pStyle w:val="ConsPlusNormal"/>
              <w:jc w:val="center"/>
            </w:pPr>
            <w:r>
              <w:t>1248,0</w:t>
            </w:r>
          </w:p>
        </w:tc>
        <w:tc>
          <w:tcPr>
            <w:tcW w:w="1587" w:type="dxa"/>
          </w:tcPr>
          <w:p w:rsidR="000125C9" w:rsidRDefault="000125C9">
            <w:pPr>
              <w:pStyle w:val="ConsPlusNormal"/>
              <w:jc w:val="center"/>
            </w:pPr>
            <w:r>
              <w:t>1248,0</w:t>
            </w:r>
          </w:p>
        </w:tc>
      </w:tr>
      <w:tr w:rsidR="000125C9">
        <w:tc>
          <w:tcPr>
            <w:tcW w:w="4139" w:type="dxa"/>
          </w:tcPr>
          <w:p w:rsidR="000125C9" w:rsidRDefault="000125C9">
            <w:pPr>
              <w:pStyle w:val="ConsPlusNormal"/>
            </w:pPr>
            <w:r>
              <w:t>Обеспечение функционирования и технического сопровождения официального Интернет-портала Правительства Владимирской области в сети "Интернет"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09 4 01 25220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1500,0</w:t>
            </w:r>
          </w:p>
        </w:tc>
        <w:tc>
          <w:tcPr>
            <w:tcW w:w="1586" w:type="dxa"/>
          </w:tcPr>
          <w:p w:rsidR="000125C9" w:rsidRDefault="000125C9">
            <w:pPr>
              <w:pStyle w:val="ConsPlusNormal"/>
              <w:jc w:val="center"/>
            </w:pPr>
            <w:r>
              <w:t>1500,0</w:t>
            </w:r>
          </w:p>
        </w:tc>
        <w:tc>
          <w:tcPr>
            <w:tcW w:w="1587" w:type="dxa"/>
          </w:tcPr>
          <w:p w:rsidR="000125C9" w:rsidRDefault="000125C9">
            <w:pPr>
              <w:pStyle w:val="ConsPlusNormal"/>
              <w:jc w:val="center"/>
            </w:pPr>
            <w:r>
              <w:t>1500,0</w:t>
            </w:r>
          </w:p>
        </w:tc>
      </w:tr>
      <w:tr w:rsidR="000125C9">
        <w:tc>
          <w:tcPr>
            <w:tcW w:w="4139" w:type="dxa"/>
          </w:tcPr>
          <w:p w:rsidR="000125C9" w:rsidRDefault="000125C9">
            <w:pPr>
              <w:pStyle w:val="ConsPlusNormal"/>
            </w:pPr>
            <w:r>
              <w:t>Обеспечение функционирования информационных систем электронного документооборота и рассмотрения обращения граждан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09 4 01 25350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3000,0</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09 4 02</w:t>
            </w:r>
          </w:p>
        </w:tc>
        <w:tc>
          <w:tcPr>
            <w:tcW w:w="701" w:type="dxa"/>
          </w:tcPr>
          <w:p w:rsidR="000125C9" w:rsidRDefault="000125C9">
            <w:pPr>
              <w:pStyle w:val="ConsPlusNormal"/>
            </w:pPr>
          </w:p>
        </w:tc>
        <w:tc>
          <w:tcPr>
            <w:tcW w:w="1586" w:type="dxa"/>
          </w:tcPr>
          <w:p w:rsidR="000125C9" w:rsidRDefault="000125C9">
            <w:pPr>
              <w:pStyle w:val="ConsPlusNormal"/>
              <w:jc w:val="center"/>
            </w:pPr>
            <w:r>
              <w:t>18422,6</w:t>
            </w:r>
          </w:p>
        </w:tc>
        <w:tc>
          <w:tcPr>
            <w:tcW w:w="1586" w:type="dxa"/>
          </w:tcPr>
          <w:p w:rsidR="000125C9" w:rsidRDefault="000125C9">
            <w:pPr>
              <w:pStyle w:val="ConsPlusNormal"/>
              <w:jc w:val="center"/>
            </w:pPr>
            <w:r>
              <w:t>19018,4</w:t>
            </w:r>
          </w:p>
        </w:tc>
        <w:tc>
          <w:tcPr>
            <w:tcW w:w="1587" w:type="dxa"/>
          </w:tcPr>
          <w:p w:rsidR="000125C9" w:rsidRDefault="000125C9">
            <w:pPr>
              <w:pStyle w:val="ConsPlusNormal"/>
              <w:jc w:val="center"/>
            </w:pPr>
            <w:r>
              <w:t>19018,4</w:t>
            </w:r>
          </w:p>
        </w:tc>
      </w:tr>
      <w:tr w:rsidR="000125C9">
        <w:tc>
          <w:tcPr>
            <w:tcW w:w="4139" w:type="dxa"/>
          </w:tcPr>
          <w:p w:rsidR="000125C9" w:rsidRDefault="000125C9">
            <w:pPr>
              <w:pStyle w:val="ConsPlusNormal"/>
            </w:pPr>
            <w:r>
              <w:t>Обеспечение функционирования информационно-технологической инфраструктуры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09 4 02 25360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9363,0</w:t>
            </w:r>
          </w:p>
        </w:tc>
        <w:tc>
          <w:tcPr>
            <w:tcW w:w="1586" w:type="dxa"/>
          </w:tcPr>
          <w:p w:rsidR="000125C9" w:rsidRDefault="000125C9">
            <w:pPr>
              <w:pStyle w:val="ConsPlusNormal"/>
              <w:jc w:val="center"/>
            </w:pPr>
            <w:r>
              <w:t>6243,0</w:t>
            </w:r>
          </w:p>
        </w:tc>
        <w:tc>
          <w:tcPr>
            <w:tcW w:w="1587" w:type="dxa"/>
          </w:tcPr>
          <w:p w:rsidR="000125C9" w:rsidRDefault="000125C9">
            <w:pPr>
              <w:pStyle w:val="ConsPlusNormal"/>
              <w:jc w:val="center"/>
            </w:pPr>
            <w:r>
              <w:t>8156,3</w:t>
            </w:r>
          </w:p>
        </w:tc>
      </w:tr>
      <w:tr w:rsidR="000125C9">
        <w:tc>
          <w:tcPr>
            <w:tcW w:w="4139" w:type="dxa"/>
          </w:tcPr>
          <w:p w:rsidR="000125C9" w:rsidRDefault="000125C9">
            <w:pPr>
              <w:pStyle w:val="ConsPlusNormal"/>
            </w:pPr>
            <w:r>
              <w:t>Обеспечение функционирования сети видеоконференц-связи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09 4 02 25370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3449,6</w:t>
            </w:r>
          </w:p>
        </w:tc>
        <w:tc>
          <w:tcPr>
            <w:tcW w:w="1586" w:type="dxa"/>
          </w:tcPr>
          <w:p w:rsidR="000125C9" w:rsidRDefault="000125C9">
            <w:pPr>
              <w:pStyle w:val="ConsPlusNormal"/>
              <w:jc w:val="center"/>
            </w:pPr>
            <w:r>
              <w:t>9245,4</w:t>
            </w:r>
          </w:p>
        </w:tc>
        <w:tc>
          <w:tcPr>
            <w:tcW w:w="1587" w:type="dxa"/>
          </w:tcPr>
          <w:p w:rsidR="000125C9" w:rsidRDefault="000125C9">
            <w:pPr>
              <w:pStyle w:val="ConsPlusNormal"/>
              <w:jc w:val="center"/>
            </w:pPr>
            <w:r>
              <w:t>7332,1</w:t>
            </w:r>
          </w:p>
        </w:tc>
      </w:tr>
      <w:tr w:rsidR="000125C9">
        <w:tc>
          <w:tcPr>
            <w:tcW w:w="4139" w:type="dxa"/>
          </w:tcPr>
          <w:p w:rsidR="000125C9" w:rsidRDefault="000125C9">
            <w:pPr>
              <w:pStyle w:val="ConsPlusNormal"/>
            </w:pPr>
            <w:r>
              <w:t>Комплекс мер по переходу на использование отечественного программного и аппаратного обеспечения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09 4 02 25420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5610,0</w:t>
            </w:r>
          </w:p>
        </w:tc>
        <w:tc>
          <w:tcPr>
            <w:tcW w:w="1586" w:type="dxa"/>
          </w:tcPr>
          <w:p w:rsidR="000125C9" w:rsidRDefault="000125C9">
            <w:pPr>
              <w:pStyle w:val="ConsPlusNormal"/>
              <w:jc w:val="center"/>
            </w:pPr>
            <w:r>
              <w:t>3530,0</w:t>
            </w:r>
          </w:p>
        </w:tc>
        <w:tc>
          <w:tcPr>
            <w:tcW w:w="1587" w:type="dxa"/>
          </w:tcPr>
          <w:p w:rsidR="000125C9" w:rsidRDefault="000125C9">
            <w:pPr>
              <w:pStyle w:val="ConsPlusNormal"/>
              <w:jc w:val="center"/>
            </w:pPr>
            <w:r>
              <w:t>3530,0</w:t>
            </w:r>
          </w:p>
        </w:tc>
      </w:tr>
      <w:tr w:rsidR="000125C9">
        <w:tc>
          <w:tcPr>
            <w:tcW w:w="4139" w:type="dxa"/>
          </w:tcPr>
          <w:p w:rsidR="000125C9" w:rsidRDefault="000125C9">
            <w:pPr>
              <w:pStyle w:val="ConsPlusNormal"/>
            </w:pPr>
            <w:r>
              <w:t>Комплекс процессных мероприятий "Инфраструктура электронного правительства и предоставление государственных и муниципальных услуг (функций) на ее основе"</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09 4 03</w:t>
            </w:r>
          </w:p>
        </w:tc>
        <w:tc>
          <w:tcPr>
            <w:tcW w:w="701" w:type="dxa"/>
          </w:tcPr>
          <w:p w:rsidR="000125C9" w:rsidRDefault="000125C9">
            <w:pPr>
              <w:pStyle w:val="ConsPlusNormal"/>
            </w:pPr>
          </w:p>
        </w:tc>
        <w:tc>
          <w:tcPr>
            <w:tcW w:w="1586" w:type="dxa"/>
          </w:tcPr>
          <w:p w:rsidR="000125C9" w:rsidRDefault="000125C9">
            <w:pPr>
              <w:pStyle w:val="ConsPlusNormal"/>
              <w:jc w:val="center"/>
            </w:pPr>
            <w:r>
              <w:t>21342,4</w:t>
            </w:r>
          </w:p>
        </w:tc>
        <w:tc>
          <w:tcPr>
            <w:tcW w:w="1586" w:type="dxa"/>
          </w:tcPr>
          <w:p w:rsidR="000125C9" w:rsidRDefault="000125C9">
            <w:pPr>
              <w:pStyle w:val="ConsPlusNormal"/>
              <w:jc w:val="center"/>
            </w:pPr>
            <w:r>
              <w:t>21342,4</w:t>
            </w:r>
          </w:p>
        </w:tc>
        <w:tc>
          <w:tcPr>
            <w:tcW w:w="1587" w:type="dxa"/>
          </w:tcPr>
          <w:p w:rsidR="000125C9" w:rsidRDefault="000125C9">
            <w:pPr>
              <w:pStyle w:val="ConsPlusNormal"/>
              <w:jc w:val="center"/>
            </w:pPr>
            <w:r>
              <w:t>21342,4</w:t>
            </w:r>
          </w:p>
        </w:tc>
      </w:tr>
      <w:tr w:rsidR="000125C9">
        <w:tc>
          <w:tcPr>
            <w:tcW w:w="4139" w:type="dxa"/>
          </w:tcPr>
          <w:p w:rsidR="000125C9" w:rsidRDefault="000125C9">
            <w:pPr>
              <w:pStyle w:val="ConsPlusNormal"/>
            </w:pPr>
            <w:r>
              <w:t>Обеспечение сопровождения Комплексной системы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09 4 03 25250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17992,0</w:t>
            </w:r>
          </w:p>
        </w:tc>
        <w:tc>
          <w:tcPr>
            <w:tcW w:w="1586" w:type="dxa"/>
          </w:tcPr>
          <w:p w:rsidR="000125C9" w:rsidRDefault="000125C9">
            <w:pPr>
              <w:pStyle w:val="ConsPlusNormal"/>
              <w:jc w:val="center"/>
            </w:pPr>
            <w:r>
              <w:t>17992,0</w:t>
            </w:r>
          </w:p>
        </w:tc>
        <w:tc>
          <w:tcPr>
            <w:tcW w:w="1587" w:type="dxa"/>
          </w:tcPr>
          <w:p w:rsidR="000125C9" w:rsidRDefault="000125C9">
            <w:pPr>
              <w:pStyle w:val="ConsPlusNormal"/>
              <w:jc w:val="center"/>
            </w:pPr>
            <w:r>
              <w:t>17992,0</w:t>
            </w:r>
          </w:p>
        </w:tc>
      </w:tr>
      <w:tr w:rsidR="000125C9">
        <w:tc>
          <w:tcPr>
            <w:tcW w:w="4139" w:type="dxa"/>
          </w:tcPr>
          <w:p w:rsidR="000125C9" w:rsidRDefault="000125C9">
            <w:pPr>
              <w:pStyle w:val="ConsPlusNormal"/>
            </w:pPr>
            <w:r>
              <w:t>Обеспечение функционирования защищенной сети передачи данных региональной системы межведомственного электронного взаимодействия (РСМЭВ)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09 4 03 25300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3350,4</w:t>
            </w:r>
          </w:p>
        </w:tc>
        <w:tc>
          <w:tcPr>
            <w:tcW w:w="1586" w:type="dxa"/>
          </w:tcPr>
          <w:p w:rsidR="000125C9" w:rsidRDefault="000125C9">
            <w:pPr>
              <w:pStyle w:val="ConsPlusNormal"/>
              <w:jc w:val="center"/>
            </w:pPr>
            <w:r>
              <w:t>3350,4</w:t>
            </w:r>
          </w:p>
        </w:tc>
        <w:tc>
          <w:tcPr>
            <w:tcW w:w="1587" w:type="dxa"/>
          </w:tcPr>
          <w:p w:rsidR="000125C9" w:rsidRDefault="000125C9">
            <w:pPr>
              <w:pStyle w:val="ConsPlusNormal"/>
              <w:jc w:val="center"/>
            </w:pPr>
            <w:r>
              <w:t>3350,4</w:t>
            </w:r>
          </w:p>
        </w:tc>
      </w:tr>
      <w:tr w:rsidR="000125C9">
        <w:tc>
          <w:tcPr>
            <w:tcW w:w="4139" w:type="dxa"/>
          </w:tcPr>
          <w:p w:rsidR="000125C9" w:rsidRDefault="000125C9">
            <w:pPr>
              <w:pStyle w:val="ConsPlusNormal"/>
            </w:pPr>
            <w:r>
              <w:t>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09 4 04</w:t>
            </w:r>
          </w:p>
        </w:tc>
        <w:tc>
          <w:tcPr>
            <w:tcW w:w="701" w:type="dxa"/>
          </w:tcPr>
          <w:p w:rsidR="000125C9" w:rsidRDefault="000125C9">
            <w:pPr>
              <w:pStyle w:val="ConsPlusNormal"/>
            </w:pPr>
          </w:p>
        </w:tc>
        <w:tc>
          <w:tcPr>
            <w:tcW w:w="1586" w:type="dxa"/>
          </w:tcPr>
          <w:p w:rsidR="000125C9" w:rsidRDefault="000125C9">
            <w:pPr>
              <w:pStyle w:val="ConsPlusNormal"/>
              <w:jc w:val="center"/>
            </w:pPr>
            <w:r>
              <w:t>2267,2</w:t>
            </w:r>
          </w:p>
        </w:tc>
        <w:tc>
          <w:tcPr>
            <w:tcW w:w="1586" w:type="dxa"/>
          </w:tcPr>
          <w:p w:rsidR="000125C9" w:rsidRDefault="000125C9">
            <w:pPr>
              <w:pStyle w:val="ConsPlusNormal"/>
              <w:jc w:val="center"/>
            </w:pPr>
            <w:r>
              <w:t>2267,2</w:t>
            </w:r>
          </w:p>
        </w:tc>
        <w:tc>
          <w:tcPr>
            <w:tcW w:w="1587" w:type="dxa"/>
          </w:tcPr>
          <w:p w:rsidR="000125C9" w:rsidRDefault="000125C9">
            <w:pPr>
              <w:pStyle w:val="ConsPlusNormal"/>
              <w:jc w:val="center"/>
            </w:pPr>
            <w:r>
              <w:t>2267,2</w:t>
            </w:r>
          </w:p>
        </w:tc>
      </w:tr>
      <w:tr w:rsidR="000125C9">
        <w:tc>
          <w:tcPr>
            <w:tcW w:w="4139" w:type="dxa"/>
          </w:tcPr>
          <w:p w:rsidR="000125C9" w:rsidRDefault="000125C9">
            <w:pPr>
              <w:pStyle w:val="ConsPlusNormal"/>
            </w:pPr>
            <w:r>
              <w:t>Комплекс мер по обеспечению информационной безопасности информационно-телекоммуникационной сети и информационных систем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09 4 04 25410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2267,2</w:t>
            </w:r>
          </w:p>
        </w:tc>
        <w:tc>
          <w:tcPr>
            <w:tcW w:w="1586" w:type="dxa"/>
          </w:tcPr>
          <w:p w:rsidR="000125C9" w:rsidRDefault="000125C9">
            <w:pPr>
              <w:pStyle w:val="ConsPlusNormal"/>
              <w:jc w:val="center"/>
            </w:pPr>
            <w:r>
              <w:t>2267,2</w:t>
            </w:r>
          </w:p>
        </w:tc>
        <w:tc>
          <w:tcPr>
            <w:tcW w:w="1587" w:type="dxa"/>
          </w:tcPr>
          <w:p w:rsidR="000125C9" w:rsidRDefault="000125C9">
            <w:pPr>
              <w:pStyle w:val="ConsPlusNormal"/>
              <w:jc w:val="center"/>
            </w:pPr>
            <w:r>
              <w:t>2267,2</w:t>
            </w:r>
          </w:p>
        </w:tc>
      </w:tr>
      <w:tr w:rsidR="000125C9">
        <w:tc>
          <w:tcPr>
            <w:tcW w:w="4139" w:type="dxa"/>
          </w:tcPr>
          <w:p w:rsidR="000125C9" w:rsidRDefault="000125C9">
            <w:pPr>
              <w:pStyle w:val="ConsPlusNormal"/>
            </w:pPr>
            <w:r>
              <w:t>Комплекс процессных мероприятий "Цифровые технологии"</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09 4 05</w:t>
            </w:r>
          </w:p>
        </w:tc>
        <w:tc>
          <w:tcPr>
            <w:tcW w:w="701" w:type="dxa"/>
          </w:tcPr>
          <w:p w:rsidR="000125C9" w:rsidRDefault="000125C9">
            <w:pPr>
              <w:pStyle w:val="ConsPlusNormal"/>
            </w:pPr>
          </w:p>
        </w:tc>
        <w:tc>
          <w:tcPr>
            <w:tcW w:w="1586" w:type="dxa"/>
          </w:tcPr>
          <w:p w:rsidR="000125C9" w:rsidRDefault="000125C9">
            <w:pPr>
              <w:pStyle w:val="ConsPlusNormal"/>
              <w:jc w:val="center"/>
            </w:pPr>
            <w:r>
              <w:t>22070,6</w:t>
            </w:r>
          </w:p>
        </w:tc>
        <w:tc>
          <w:tcPr>
            <w:tcW w:w="1586" w:type="dxa"/>
          </w:tcPr>
          <w:p w:rsidR="000125C9" w:rsidRDefault="000125C9">
            <w:pPr>
              <w:pStyle w:val="ConsPlusNormal"/>
              <w:jc w:val="center"/>
            </w:pPr>
            <w:r>
              <w:t>22439,0</w:t>
            </w:r>
          </w:p>
        </w:tc>
        <w:tc>
          <w:tcPr>
            <w:tcW w:w="1587" w:type="dxa"/>
          </w:tcPr>
          <w:p w:rsidR="000125C9" w:rsidRDefault="000125C9">
            <w:pPr>
              <w:pStyle w:val="ConsPlusNormal"/>
              <w:jc w:val="center"/>
            </w:pPr>
            <w:r>
              <w:t>22439,0</w:t>
            </w:r>
          </w:p>
        </w:tc>
      </w:tr>
      <w:tr w:rsidR="000125C9">
        <w:tc>
          <w:tcPr>
            <w:tcW w:w="4139" w:type="dxa"/>
          </w:tcPr>
          <w:p w:rsidR="000125C9" w:rsidRDefault="000125C9">
            <w:pPr>
              <w:pStyle w:val="ConsPlusNormal"/>
            </w:pPr>
            <w:r>
              <w:t>Расходы на обеспечение деятельности (оказание услуг, выполнение работ) государственного бюджетного учреждения Владимирской области "Центр развития цифровых технологий"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09 4 05 ЦТ590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22070,6</w:t>
            </w:r>
          </w:p>
        </w:tc>
        <w:tc>
          <w:tcPr>
            <w:tcW w:w="1586" w:type="dxa"/>
          </w:tcPr>
          <w:p w:rsidR="000125C9" w:rsidRDefault="000125C9">
            <w:pPr>
              <w:pStyle w:val="ConsPlusNormal"/>
              <w:jc w:val="center"/>
            </w:pPr>
            <w:r>
              <w:t>22439,0</w:t>
            </w:r>
          </w:p>
        </w:tc>
        <w:tc>
          <w:tcPr>
            <w:tcW w:w="1587" w:type="dxa"/>
          </w:tcPr>
          <w:p w:rsidR="000125C9" w:rsidRDefault="000125C9">
            <w:pPr>
              <w:pStyle w:val="ConsPlusNormal"/>
              <w:jc w:val="center"/>
            </w:pPr>
            <w:r>
              <w:t>22439,0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37597,0</w:t>
            </w:r>
          </w:p>
        </w:tc>
        <w:tc>
          <w:tcPr>
            <w:tcW w:w="1586" w:type="dxa"/>
          </w:tcPr>
          <w:p w:rsidR="000125C9" w:rsidRDefault="000125C9">
            <w:pPr>
              <w:pStyle w:val="ConsPlusNormal"/>
              <w:jc w:val="center"/>
            </w:pPr>
            <w:r>
              <w:t>36322,9</w:t>
            </w:r>
          </w:p>
        </w:tc>
        <w:tc>
          <w:tcPr>
            <w:tcW w:w="1587" w:type="dxa"/>
          </w:tcPr>
          <w:p w:rsidR="000125C9" w:rsidRDefault="000125C9">
            <w:pPr>
              <w:pStyle w:val="ConsPlusNormal"/>
              <w:jc w:val="center"/>
            </w:pPr>
            <w:r>
              <w:t>36322,9</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37597,0</w:t>
            </w:r>
          </w:p>
        </w:tc>
        <w:tc>
          <w:tcPr>
            <w:tcW w:w="1586" w:type="dxa"/>
          </w:tcPr>
          <w:p w:rsidR="000125C9" w:rsidRDefault="000125C9">
            <w:pPr>
              <w:pStyle w:val="ConsPlusNormal"/>
              <w:jc w:val="center"/>
            </w:pPr>
            <w:r>
              <w:t>36322,9</w:t>
            </w:r>
          </w:p>
        </w:tc>
        <w:tc>
          <w:tcPr>
            <w:tcW w:w="1587" w:type="dxa"/>
          </w:tcPr>
          <w:p w:rsidR="000125C9" w:rsidRDefault="000125C9">
            <w:pPr>
              <w:pStyle w:val="ConsPlusNormal"/>
              <w:jc w:val="center"/>
            </w:pPr>
            <w:r>
              <w:t>36322,9</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32986,2</w:t>
            </w:r>
          </w:p>
        </w:tc>
        <w:tc>
          <w:tcPr>
            <w:tcW w:w="1586" w:type="dxa"/>
          </w:tcPr>
          <w:p w:rsidR="000125C9" w:rsidRDefault="000125C9">
            <w:pPr>
              <w:pStyle w:val="ConsPlusNormal"/>
              <w:jc w:val="center"/>
            </w:pPr>
            <w:r>
              <w:t>32986,2</w:t>
            </w:r>
          </w:p>
        </w:tc>
        <w:tc>
          <w:tcPr>
            <w:tcW w:w="1587" w:type="dxa"/>
          </w:tcPr>
          <w:p w:rsidR="000125C9" w:rsidRDefault="000125C9">
            <w:pPr>
              <w:pStyle w:val="ConsPlusNormal"/>
              <w:jc w:val="center"/>
            </w:pPr>
            <w:r>
              <w:t>32986,2</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220,0</w:t>
            </w:r>
          </w:p>
        </w:tc>
        <w:tc>
          <w:tcPr>
            <w:tcW w:w="1586" w:type="dxa"/>
          </w:tcPr>
          <w:p w:rsidR="000125C9" w:rsidRDefault="000125C9">
            <w:pPr>
              <w:pStyle w:val="ConsPlusNormal"/>
              <w:jc w:val="center"/>
            </w:pPr>
            <w:r>
              <w:t>220,0</w:t>
            </w:r>
          </w:p>
        </w:tc>
        <w:tc>
          <w:tcPr>
            <w:tcW w:w="1587" w:type="dxa"/>
          </w:tcPr>
          <w:p w:rsidR="000125C9" w:rsidRDefault="000125C9">
            <w:pPr>
              <w:pStyle w:val="ConsPlusNormal"/>
              <w:jc w:val="center"/>
            </w:pPr>
            <w:r>
              <w:t>220,0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3116,7</w:t>
            </w:r>
          </w:p>
        </w:tc>
        <w:tc>
          <w:tcPr>
            <w:tcW w:w="1586" w:type="dxa"/>
          </w:tcPr>
          <w:p w:rsidR="000125C9" w:rsidRDefault="000125C9">
            <w:pPr>
              <w:pStyle w:val="ConsPlusNormal"/>
              <w:jc w:val="center"/>
            </w:pPr>
            <w:r>
              <w:t>3116,7</w:t>
            </w:r>
          </w:p>
        </w:tc>
        <w:tc>
          <w:tcPr>
            <w:tcW w:w="1587" w:type="dxa"/>
          </w:tcPr>
          <w:p w:rsidR="000125C9" w:rsidRDefault="000125C9">
            <w:pPr>
              <w:pStyle w:val="ConsPlusNormal"/>
              <w:jc w:val="center"/>
            </w:pPr>
            <w:r>
              <w:t>3116,7</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1274,1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ОБРАЗОВАНИЯ И МОЛОДЕЖНОЙ ПОЛИТИКИ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31652786,5</w:t>
            </w:r>
          </w:p>
        </w:tc>
        <w:tc>
          <w:tcPr>
            <w:tcW w:w="1586" w:type="dxa"/>
          </w:tcPr>
          <w:p w:rsidR="000125C9" w:rsidRDefault="000125C9">
            <w:pPr>
              <w:pStyle w:val="ConsPlusNormal"/>
              <w:jc w:val="center"/>
            </w:pPr>
            <w:r>
              <w:t>24700240,2</w:t>
            </w:r>
          </w:p>
        </w:tc>
        <w:tc>
          <w:tcPr>
            <w:tcW w:w="1587" w:type="dxa"/>
          </w:tcPr>
          <w:p w:rsidR="000125C9" w:rsidRDefault="000125C9">
            <w:pPr>
              <w:pStyle w:val="ConsPlusNormal"/>
              <w:jc w:val="center"/>
            </w:pPr>
            <w:r>
              <w:t>25420198,8</w:t>
            </w:r>
          </w:p>
        </w:tc>
      </w:tr>
      <w:tr w:rsidR="000125C9">
        <w:tc>
          <w:tcPr>
            <w:tcW w:w="4139" w:type="dxa"/>
          </w:tcPr>
          <w:p w:rsidR="000125C9" w:rsidRDefault="000125C9">
            <w:pPr>
              <w:pStyle w:val="ConsPlusNormal"/>
            </w:pPr>
            <w:r>
              <w:t>Национальная безопасность и правоохранительная деятельность</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8927,5</w:t>
            </w:r>
          </w:p>
        </w:tc>
        <w:tc>
          <w:tcPr>
            <w:tcW w:w="1586" w:type="dxa"/>
          </w:tcPr>
          <w:p w:rsidR="000125C9" w:rsidRDefault="000125C9">
            <w:pPr>
              <w:pStyle w:val="ConsPlusNormal"/>
              <w:jc w:val="center"/>
            </w:pPr>
            <w:r>
              <w:t>7693,5</w:t>
            </w:r>
          </w:p>
        </w:tc>
        <w:tc>
          <w:tcPr>
            <w:tcW w:w="1587" w:type="dxa"/>
          </w:tcPr>
          <w:p w:rsidR="000125C9" w:rsidRDefault="000125C9">
            <w:pPr>
              <w:pStyle w:val="ConsPlusNormal"/>
              <w:jc w:val="center"/>
            </w:pPr>
            <w:r>
              <w:t>7693,5</w:t>
            </w:r>
          </w:p>
        </w:tc>
      </w:tr>
      <w:tr w:rsidR="000125C9">
        <w:tc>
          <w:tcPr>
            <w:tcW w:w="4139" w:type="dxa"/>
          </w:tcPr>
          <w:p w:rsidR="000125C9" w:rsidRDefault="000125C9">
            <w:pPr>
              <w:pStyle w:val="ConsPlusNormal"/>
            </w:pPr>
            <w:r>
              <w:t>Гражданская оборона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1234,0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1234,0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w:t>
            </w:r>
          </w:p>
        </w:tc>
        <w:tc>
          <w:tcPr>
            <w:tcW w:w="701" w:type="dxa"/>
          </w:tcPr>
          <w:p w:rsidR="000125C9" w:rsidRDefault="000125C9">
            <w:pPr>
              <w:pStyle w:val="ConsPlusNormal"/>
            </w:pPr>
          </w:p>
        </w:tc>
        <w:tc>
          <w:tcPr>
            <w:tcW w:w="1586" w:type="dxa"/>
          </w:tcPr>
          <w:p w:rsidR="000125C9" w:rsidRDefault="000125C9">
            <w:pPr>
              <w:pStyle w:val="ConsPlusNormal"/>
              <w:jc w:val="center"/>
            </w:pPr>
            <w:r>
              <w:t>1234,0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"Решение задач в области гражданской обороны"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23 2 02</w:t>
            </w:r>
          </w:p>
        </w:tc>
        <w:tc>
          <w:tcPr>
            <w:tcW w:w="701" w:type="dxa"/>
          </w:tcPr>
          <w:p w:rsidR="000125C9" w:rsidRDefault="000125C9">
            <w:pPr>
              <w:pStyle w:val="ConsPlusNormal"/>
            </w:pPr>
          </w:p>
        </w:tc>
        <w:tc>
          <w:tcPr>
            <w:tcW w:w="1586" w:type="dxa"/>
          </w:tcPr>
          <w:p w:rsidR="000125C9" w:rsidRDefault="000125C9">
            <w:pPr>
              <w:pStyle w:val="ConsPlusNormal"/>
              <w:jc w:val="center"/>
            </w:pPr>
            <w:r>
              <w:t>1234,0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Приведение в готовность защитных сооружений гражданской обороны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23 2 02 26200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1234,0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Другие вопросы в области национальной безопасности и правоохранительной деятельности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7693,5</w:t>
            </w:r>
          </w:p>
        </w:tc>
        <w:tc>
          <w:tcPr>
            <w:tcW w:w="1586" w:type="dxa"/>
          </w:tcPr>
          <w:p w:rsidR="000125C9" w:rsidRDefault="000125C9">
            <w:pPr>
              <w:pStyle w:val="ConsPlusNormal"/>
              <w:jc w:val="center"/>
            </w:pPr>
            <w:r>
              <w:t>7693,5</w:t>
            </w:r>
          </w:p>
        </w:tc>
        <w:tc>
          <w:tcPr>
            <w:tcW w:w="1587" w:type="dxa"/>
          </w:tcPr>
          <w:p w:rsidR="000125C9" w:rsidRDefault="000125C9">
            <w:pPr>
              <w:pStyle w:val="ConsPlusNormal"/>
              <w:jc w:val="center"/>
            </w:pPr>
            <w:r>
              <w:t>7693,5</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7593,5</w:t>
            </w:r>
          </w:p>
        </w:tc>
        <w:tc>
          <w:tcPr>
            <w:tcW w:w="1586" w:type="dxa"/>
          </w:tcPr>
          <w:p w:rsidR="000125C9" w:rsidRDefault="000125C9">
            <w:pPr>
              <w:pStyle w:val="ConsPlusNormal"/>
              <w:jc w:val="center"/>
            </w:pPr>
            <w:r>
              <w:t>7593,5</w:t>
            </w:r>
          </w:p>
        </w:tc>
        <w:tc>
          <w:tcPr>
            <w:tcW w:w="1587" w:type="dxa"/>
          </w:tcPr>
          <w:p w:rsidR="000125C9" w:rsidRDefault="000125C9">
            <w:pPr>
              <w:pStyle w:val="ConsPlusNormal"/>
              <w:jc w:val="center"/>
            </w:pPr>
            <w:r>
              <w:t>7593,5</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7593,5</w:t>
            </w:r>
          </w:p>
        </w:tc>
        <w:tc>
          <w:tcPr>
            <w:tcW w:w="1586" w:type="dxa"/>
          </w:tcPr>
          <w:p w:rsidR="000125C9" w:rsidRDefault="000125C9">
            <w:pPr>
              <w:pStyle w:val="ConsPlusNormal"/>
              <w:jc w:val="center"/>
            </w:pPr>
            <w:r>
              <w:t>7593,5</w:t>
            </w:r>
          </w:p>
        </w:tc>
        <w:tc>
          <w:tcPr>
            <w:tcW w:w="1587" w:type="dxa"/>
          </w:tcPr>
          <w:p w:rsidR="000125C9" w:rsidRDefault="000125C9">
            <w:pPr>
              <w:pStyle w:val="ConsPlusNormal"/>
              <w:jc w:val="center"/>
            </w:pPr>
            <w:r>
              <w:t>7593,5</w:t>
            </w:r>
          </w:p>
        </w:tc>
      </w:tr>
      <w:tr w:rsidR="000125C9">
        <w:tc>
          <w:tcPr>
            <w:tcW w:w="413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w:t>
            </w:r>
          </w:p>
        </w:tc>
        <w:tc>
          <w:tcPr>
            <w:tcW w:w="701" w:type="dxa"/>
          </w:tcPr>
          <w:p w:rsidR="000125C9" w:rsidRDefault="000125C9">
            <w:pPr>
              <w:pStyle w:val="ConsPlusNormal"/>
            </w:pPr>
          </w:p>
        </w:tc>
        <w:tc>
          <w:tcPr>
            <w:tcW w:w="1586" w:type="dxa"/>
          </w:tcPr>
          <w:p w:rsidR="000125C9" w:rsidRDefault="000125C9">
            <w:pPr>
              <w:pStyle w:val="ConsPlusNormal"/>
              <w:jc w:val="center"/>
            </w:pPr>
            <w:r>
              <w:t>6398,5</w:t>
            </w:r>
          </w:p>
        </w:tc>
        <w:tc>
          <w:tcPr>
            <w:tcW w:w="1586" w:type="dxa"/>
          </w:tcPr>
          <w:p w:rsidR="000125C9" w:rsidRDefault="000125C9">
            <w:pPr>
              <w:pStyle w:val="ConsPlusNormal"/>
              <w:jc w:val="center"/>
            </w:pPr>
            <w:r>
              <w:t>6398,5</w:t>
            </w:r>
          </w:p>
        </w:tc>
        <w:tc>
          <w:tcPr>
            <w:tcW w:w="1587" w:type="dxa"/>
          </w:tcPr>
          <w:p w:rsidR="000125C9" w:rsidRDefault="000125C9">
            <w:pPr>
              <w:pStyle w:val="ConsPlusNormal"/>
              <w:jc w:val="center"/>
            </w:pPr>
            <w:r>
              <w:t>6398,5</w:t>
            </w:r>
          </w:p>
        </w:tc>
      </w:tr>
      <w:tr w:rsidR="000125C9">
        <w:tc>
          <w:tcPr>
            <w:tcW w:w="4139" w:type="dxa"/>
          </w:tcPr>
          <w:p w:rsidR="000125C9" w:rsidRDefault="000125C9">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23 4 01 22780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1848,8</w:t>
            </w:r>
          </w:p>
        </w:tc>
        <w:tc>
          <w:tcPr>
            <w:tcW w:w="1586" w:type="dxa"/>
          </w:tcPr>
          <w:p w:rsidR="000125C9" w:rsidRDefault="000125C9">
            <w:pPr>
              <w:pStyle w:val="ConsPlusNormal"/>
              <w:jc w:val="center"/>
            </w:pPr>
            <w:r>
              <w:t>1848,8</w:t>
            </w:r>
          </w:p>
        </w:tc>
        <w:tc>
          <w:tcPr>
            <w:tcW w:w="1587" w:type="dxa"/>
          </w:tcPr>
          <w:p w:rsidR="000125C9" w:rsidRDefault="000125C9">
            <w:pPr>
              <w:pStyle w:val="ConsPlusNormal"/>
              <w:jc w:val="center"/>
            </w:pPr>
            <w:r>
              <w:t>1848,8</w:t>
            </w:r>
          </w:p>
        </w:tc>
      </w:tr>
      <w:tr w:rsidR="000125C9">
        <w:tc>
          <w:tcPr>
            <w:tcW w:w="4139" w:type="dxa"/>
          </w:tcPr>
          <w:p w:rsidR="000125C9" w:rsidRDefault="000125C9">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23 4 01 22790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350,0</w:t>
            </w:r>
          </w:p>
        </w:tc>
        <w:tc>
          <w:tcPr>
            <w:tcW w:w="1586" w:type="dxa"/>
          </w:tcPr>
          <w:p w:rsidR="000125C9" w:rsidRDefault="000125C9">
            <w:pPr>
              <w:pStyle w:val="ConsPlusNormal"/>
              <w:jc w:val="center"/>
            </w:pPr>
            <w:r>
              <w:t>350,0</w:t>
            </w:r>
          </w:p>
        </w:tc>
        <w:tc>
          <w:tcPr>
            <w:tcW w:w="1587" w:type="dxa"/>
          </w:tcPr>
          <w:p w:rsidR="000125C9" w:rsidRDefault="000125C9">
            <w:pPr>
              <w:pStyle w:val="ConsPlusNormal"/>
              <w:jc w:val="center"/>
            </w:pPr>
            <w:r>
              <w:t>350,0</w:t>
            </w:r>
          </w:p>
        </w:tc>
      </w:tr>
      <w:tr w:rsidR="000125C9">
        <w:tc>
          <w:tcPr>
            <w:tcW w:w="4139" w:type="dxa"/>
          </w:tcPr>
          <w:p w:rsidR="000125C9" w:rsidRDefault="000125C9">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23 4 01 24340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1248,0</w:t>
            </w:r>
          </w:p>
        </w:tc>
        <w:tc>
          <w:tcPr>
            <w:tcW w:w="1586" w:type="dxa"/>
          </w:tcPr>
          <w:p w:rsidR="000125C9" w:rsidRDefault="000125C9">
            <w:pPr>
              <w:pStyle w:val="ConsPlusNormal"/>
              <w:jc w:val="center"/>
            </w:pPr>
            <w:r>
              <w:t>1248,0</w:t>
            </w:r>
          </w:p>
        </w:tc>
        <w:tc>
          <w:tcPr>
            <w:tcW w:w="1587" w:type="dxa"/>
          </w:tcPr>
          <w:p w:rsidR="000125C9" w:rsidRDefault="000125C9">
            <w:pPr>
              <w:pStyle w:val="ConsPlusNormal"/>
              <w:jc w:val="center"/>
            </w:pPr>
            <w:r>
              <w:t>1248,0</w:t>
            </w:r>
          </w:p>
        </w:tc>
      </w:tr>
      <w:tr w:rsidR="000125C9">
        <w:tc>
          <w:tcPr>
            <w:tcW w:w="4139" w:type="dxa"/>
          </w:tcPr>
          <w:p w:rsidR="000125C9" w:rsidRDefault="000125C9">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23 4 01 24340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1426,2</w:t>
            </w:r>
          </w:p>
        </w:tc>
        <w:tc>
          <w:tcPr>
            <w:tcW w:w="1586" w:type="dxa"/>
          </w:tcPr>
          <w:p w:rsidR="000125C9" w:rsidRDefault="000125C9">
            <w:pPr>
              <w:pStyle w:val="ConsPlusNormal"/>
              <w:jc w:val="center"/>
            </w:pPr>
            <w:r>
              <w:t>1426,2</w:t>
            </w:r>
          </w:p>
        </w:tc>
        <w:tc>
          <w:tcPr>
            <w:tcW w:w="1587" w:type="dxa"/>
          </w:tcPr>
          <w:p w:rsidR="000125C9" w:rsidRDefault="000125C9">
            <w:pPr>
              <w:pStyle w:val="ConsPlusNormal"/>
              <w:jc w:val="center"/>
            </w:pPr>
            <w:r>
              <w:t>1426,2</w:t>
            </w:r>
          </w:p>
        </w:tc>
      </w:tr>
      <w:tr w:rsidR="000125C9">
        <w:tc>
          <w:tcPr>
            <w:tcW w:w="4139" w:type="dxa"/>
          </w:tcPr>
          <w:p w:rsidR="000125C9" w:rsidRDefault="000125C9">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23 4 01 71290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525,5</w:t>
            </w:r>
          </w:p>
        </w:tc>
        <w:tc>
          <w:tcPr>
            <w:tcW w:w="1586" w:type="dxa"/>
          </w:tcPr>
          <w:p w:rsidR="000125C9" w:rsidRDefault="000125C9">
            <w:pPr>
              <w:pStyle w:val="ConsPlusNormal"/>
              <w:jc w:val="center"/>
            </w:pPr>
            <w:r>
              <w:t>525,5</w:t>
            </w:r>
          </w:p>
        </w:tc>
        <w:tc>
          <w:tcPr>
            <w:tcW w:w="1587" w:type="dxa"/>
          </w:tcPr>
          <w:p w:rsidR="000125C9" w:rsidRDefault="000125C9">
            <w:pPr>
              <w:pStyle w:val="ConsPlusNormal"/>
              <w:jc w:val="center"/>
            </w:pPr>
            <w:r>
              <w:t>525,5</w:t>
            </w:r>
          </w:p>
        </w:tc>
      </w:tr>
      <w:tr w:rsidR="000125C9">
        <w:tc>
          <w:tcPr>
            <w:tcW w:w="4139" w:type="dxa"/>
          </w:tcPr>
          <w:p w:rsidR="000125C9" w:rsidRDefault="000125C9">
            <w:pPr>
              <w:pStyle w:val="ConsPlusNormal"/>
            </w:pPr>
            <w:r>
              <w:t>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23 4 01 71680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w:t>
            </w:r>
          </w:p>
        </w:tc>
        <w:tc>
          <w:tcPr>
            <w:tcW w:w="701" w:type="dxa"/>
          </w:tcPr>
          <w:p w:rsidR="000125C9" w:rsidRDefault="000125C9">
            <w:pPr>
              <w:pStyle w:val="ConsPlusNormal"/>
            </w:pPr>
          </w:p>
        </w:tc>
        <w:tc>
          <w:tcPr>
            <w:tcW w:w="1586" w:type="dxa"/>
          </w:tcPr>
          <w:p w:rsidR="000125C9" w:rsidRDefault="000125C9">
            <w:pPr>
              <w:pStyle w:val="ConsPlusNormal"/>
              <w:jc w:val="center"/>
            </w:pPr>
            <w:r>
              <w:t>1195,0</w:t>
            </w:r>
          </w:p>
        </w:tc>
        <w:tc>
          <w:tcPr>
            <w:tcW w:w="1586" w:type="dxa"/>
          </w:tcPr>
          <w:p w:rsidR="000125C9" w:rsidRDefault="000125C9">
            <w:pPr>
              <w:pStyle w:val="ConsPlusNormal"/>
              <w:jc w:val="center"/>
            </w:pPr>
            <w:r>
              <w:t>1195,0</w:t>
            </w:r>
          </w:p>
        </w:tc>
        <w:tc>
          <w:tcPr>
            <w:tcW w:w="1587" w:type="dxa"/>
          </w:tcPr>
          <w:p w:rsidR="000125C9" w:rsidRDefault="000125C9">
            <w:pPr>
              <w:pStyle w:val="ConsPlusNormal"/>
              <w:jc w:val="center"/>
            </w:pPr>
            <w:r>
              <w:t>1195,0</w:t>
            </w:r>
          </w:p>
        </w:tc>
      </w:tr>
      <w:tr w:rsidR="000125C9">
        <w:tc>
          <w:tcPr>
            <w:tcW w:w="4139" w:type="dxa"/>
          </w:tcPr>
          <w:p w:rsidR="000125C9" w:rsidRDefault="000125C9">
            <w:pPr>
              <w:pStyle w:val="ConsPlusNormal"/>
            </w:pPr>
            <w:r>
              <w:t>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23 4 02 24350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295,0</w:t>
            </w:r>
          </w:p>
        </w:tc>
        <w:tc>
          <w:tcPr>
            <w:tcW w:w="1586" w:type="dxa"/>
          </w:tcPr>
          <w:p w:rsidR="000125C9" w:rsidRDefault="000125C9">
            <w:pPr>
              <w:pStyle w:val="ConsPlusNormal"/>
              <w:jc w:val="center"/>
            </w:pPr>
            <w:r>
              <w:t>295,0</w:t>
            </w:r>
          </w:p>
        </w:tc>
        <w:tc>
          <w:tcPr>
            <w:tcW w:w="1587" w:type="dxa"/>
          </w:tcPr>
          <w:p w:rsidR="000125C9" w:rsidRDefault="000125C9">
            <w:pPr>
              <w:pStyle w:val="ConsPlusNormal"/>
              <w:jc w:val="center"/>
            </w:pPr>
            <w:r>
              <w:t>295,0</w:t>
            </w:r>
          </w:p>
        </w:tc>
      </w:tr>
      <w:tr w:rsidR="000125C9">
        <w:tc>
          <w:tcPr>
            <w:tcW w:w="4139" w:type="dxa"/>
          </w:tcPr>
          <w:p w:rsidR="000125C9" w:rsidRDefault="000125C9">
            <w:pPr>
              <w:pStyle w:val="ConsPlusNormal"/>
            </w:pPr>
            <w:r>
              <w:t>Проведение ежегодного антинаркотического марафона, профилактика ВИЧ и СПИДа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23 4 02 26090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600,0</w:t>
            </w:r>
          </w:p>
        </w:tc>
        <w:tc>
          <w:tcPr>
            <w:tcW w:w="1586" w:type="dxa"/>
          </w:tcPr>
          <w:p w:rsidR="000125C9" w:rsidRDefault="000125C9">
            <w:pPr>
              <w:pStyle w:val="ConsPlusNormal"/>
              <w:jc w:val="center"/>
            </w:pPr>
            <w:r>
              <w:t>600,0</w:t>
            </w:r>
          </w:p>
        </w:tc>
        <w:tc>
          <w:tcPr>
            <w:tcW w:w="1587" w:type="dxa"/>
          </w:tcPr>
          <w:p w:rsidR="000125C9" w:rsidRDefault="000125C9">
            <w:pPr>
              <w:pStyle w:val="ConsPlusNormal"/>
              <w:jc w:val="center"/>
            </w:pPr>
            <w:r>
              <w:t>600,0</w:t>
            </w:r>
          </w:p>
        </w:tc>
      </w:tr>
      <w:tr w:rsidR="000125C9">
        <w:tc>
          <w:tcPr>
            <w:tcW w:w="4139" w:type="dxa"/>
          </w:tcPr>
          <w:p w:rsidR="000125C9" w:rsidRDefault="000125C9">
            <w:pPr>
              <w:pStyle w:val="ConsPlusNormal"/>
            </w:pPr>
            <w:r>
              <w:t>Субсидии на создание и оборудование кабинетов наркопрофилактики в образовательных организациях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23 4 02 71690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34 4</w:t>
            </w:r>
          </w:p>
        </w:tc>
        <w:tc>
          <w:tcPr>
            <w:tcW w:w="701" w:type="dxa"/>
          </w:tcPr>
          <w:p w:rsidR="000125C9" w:rsidRDefault="000125C9">
            <w:pPr>
              <w:pStyle w:val="ConsPlusNormal"/>
            </w:pP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34 4 01</w:t>
            </w:r>
          </w:p>
        </w:tc>
        <w:tc>
          <w:tcPr>
            <w:tcW w:w="701" w:type="dxa"/>
          </w:tcPr>
          <w:p w:rsidR="000125C9" w:rsidRDefault="000125C9">
            <w:pPr>
              <w:pStyle w:val="ConsPlusNormal"/>
            </w:pP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Реализация мер по предупреждению конфликтов и профилактике распространения экстремистской идеологии в молодежной среде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34 4 01 23930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3269,2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Благоустройство</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3269,2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38</w:t>
            </w:r>
          </w:p>
        </w:tc>
        <w:tc>
          <w:tcPr>
            <w:tcW w:w="701" w:type="dxa"/>
          </w:tcPr>
          <w:p w:rsidR="000125C9" w:rsidRDefault="000125C9">
            <w:pPr>
              <w:pStyle w:val="ConsPlusNormal"/>
            </w:pPr>
          </w:p>
        </w:tc>
        <w:tc>
          <w:tcPr>
            <w:tcW w:w="1586" w:type="dxa"/>
          </w:tcPr>
          <w:p w:rsidR="000125C9" w:rsidRDefault="000125C9">
            <w:pPr>
              <w:pStyle w:val="ConsPlusNormal"/>
              <w:jc w:val="center"/>
            </w:pPr>
            <w:r>
              <w:t>3269,2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38 2</w:t>
            </w:r>
          </w:p>
        </w:tc>
        <w:tc>
          <w:tcPr>
            <w:tcW w:w="701" w:type="dxa"/>
          </w:tcPr>
          <w:p w:rsidR="000125C9" w:rsidRDefault="000125C9">
            <w:pPr>
              <w:pStyle w:val="ConsPlusNormal"/>
            </w:pPr>
          </w:p>
        </w:tc>
        <w:tc>
          <w:tcPr>
            <w:tcW w:w="1586" w:type="dxa"/>
          </w:tcPr>
          <w:p w:rsidR="000125C9" w:rsidRDefault="000125C9">
            <w:pPr>
              <w:pStyle w:val="ConsPlusNormal"/>
              <w:jc w:val="center"/>
            </w:pPr>
            <w:r>
              <w:t>3269,2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"Военно-патриотическое воспитание детей и молодежи, развитие практики шефства воинских частей над образовательными организациями"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38 2 02</w:t>
            </w:r>
          </w:p>
        </w:tc>
        <w:tc>
          <w:tcPr>
            <w:tcW w:w="701" w:type="dxa"/>
          </w:tcPr>
          <w:p w:rsidR="000125C9" w:rsidRDefault="000125C9">
            <w:pPr>
              <w:pStyle w:val="ConsPlusNormal"/>
            </w:pPr>
          </w:p>
        </w:tc>
        <w:tc>
          <w:tcPr>
            <w:tcW w:w="1586" w:type="dxa"/>
          </w:tcPr>
          <w:p w:rsidR="000125C9" w:rsidRDefault="000125C9">
            <w:pPr>
              <w:pStyle w:val="ConsPlusNormal"/>
              <w:jc w:val="center"/>
            </w:pPr>
            <w:r>
              <w:t>3269,2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38 2 02 R2990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3269,2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29722314,2</w:t>
            </w:r>
          </w:p>
        </w:tc>
        <w:tc>
          <w:tcPr>
            <w:tcW w:w="1586" w:type="dxa"/>
          </w:tcPr>
          <w:p w:rsidR="000125C9" w:rsidRDefault="000125C9">
            <w:pPr>
              <w:pStyle w:val="ConsPlusNormal"/>
              <w:jc w:val="center"/>
            </w:pPr>
            <w:r>
              <w:t>22867893,6</w:t>
            </w:r>
          </w:p>
        </w:tc>
        <w:tc>
          <w:tcPr>
            <w:tcW w:w="1587" w:type="dxa"/>
          </w:tcPr>
          <w:p w:rsidR="000125C9" w:rsidRDefault="000125C9">
            <w:pPr>
              <w:pStyle w:val="ConsPlusNormal"/>
              <w:jc w:val="center"/>
            </w:pPr>
            <w:r>
              <w:t>23585799,3</w:t>
            </w:r>
          </w:p>
        </w:tc>
      </w:tr>
      <w:tr w:rsidR="000125C9">
        <w:tc>
          <w:tcPr>
            <w:tcW w:w="4139" w:type="dxa"/>
          </w:tcPr>
          <w:p w:rsidR="000125C9" w:rsidRDefault="000125C9">
            <w:pPr>
              <w:pStyle w:val="ConsPlusNormal"/>
            </w:pPr>
            <w:r>
              <w:t>Дошкольное образование</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7882,0</w:t>
            </w:r>
          </w:p>
        </w:tc>
        <w:tc>
          <w:tcPr>
            <w:tcW w:w="1586" w:type="dxa"/>
          </w:tcPr>
          <w:p w:rsidR="000125C9" w:rsidRDefault="000125C9">
            <w:pPr>
              <w:pStyle w:val="ConsPlusNormal"/>
              <w:jc w:val="center"/>
            </w:pPr>
            <w:r>
              <w:t>4566,3</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7882,0</w:t>
            </w:r>
          </w:p>
        </w:tc>
        <w:tc>
          <w:tcPr>
            <w:tcW w:w="1586" w:type="dxa"/>
          </w:tcPr>
          <w:p w:rsidR="000125C9" w:rsidRDefault="000125C9">
            <w:pPr>
              <w:pStyle w:val="ConsPlusNormal"/>
              <w:jc w:val="center"/>
            </w:pPr>
            <w:r>
              <w:t>4566,3</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7882,0</w:t>
            </w:r>
          </w:p>
        </w:tc>
        <w:tc>
          <w:tcPr>
            <w:tcW w:w="1586" w:type="dxa"/>
          </w:tcPr>
          <w:p w:rsidR="000125C9" w:rsidRDefault="000125C9">
            <w:pPr>
              <w:pStyle w:val="ConsPlusNormal"/>
              <w:jc w:val="center"/>
            </w:pPr>
            <w:r>
              <w:t>4566,3</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Комплекс процессных мероприятий "Доступная среда"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13 4 05</w:t>
            </w:r>
          </w:p>
        </w:tc>
        <w:tc>
          <w:tcPr>
            <w:tcW w:w="701" w:type="dxa"/>
          </w:tcPr>
          <w:p w:rsidR="000125C9" w:rsidRDefault="000125C9">
            <w:pPr>
              <w:pStyle w:val="ConsPlusNormal"/>
            </w:pPr>
          </w:p>
        </w:tc>
        <w:tc>
          <w:tcPr>
            <w:tcW w:w="1586" w:type="dxa"/>
          </w:tcPr>
          <w:p w:rsidR="000125C9" w:rsidRDefault="000125C9">
            <w:pPr>
              <w:pStyle w:val="ConsPlusNormal"/>
              <w:jc w:val="center"/>
            </w:pPr>
            <w:r>
              <w:t>7882,0</w:t>
            </w:r>
          </w:p>
        </w:tc>
        <w:tc>
          <w:tcPr>
            <w:tcW w:w="1586" w:type="dxa"/>
          </w:tcPr>
          <w:p w:rsidR="000125C9" w:rsidRDefault="000125C9">
            <w:pPr>
              <w:pStyle w:val="ConsPlusNormal"/>
              <w:jc w:val="center"/>
            </w:pPr>
            <w:r>
              <w:t>4566,3</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13 4 05 71430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7882,0</w:t>
            </w:r>
          </w:p>
        </w:tc>
        <w:tc>
          <w:tcPr>
            <w:tcW w:w="1586" w:type="dxa"/>
          </w:tcPr>
          <w:p w:rsidR="000125C9" w:rsidRDefault="000125C9">
            <w:pPr>
              <w:pStyle w:val="ConsPlusNormal"/>
              <w:jc w:val="center"/>
            </w:pPr>
            <w:r>
              <w:t>4566,3</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Общее образование</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24267043,9</w:t>
            </w:r>
          </w:p>
        </w:tc>
        <w:tc>
          <w:tcPr>
            <w:tcW w:w="1586" w:type="dxa"/>
          </w:tcPr>
          <w:p w:rsidR="000125C9" w:rsidRDefault="000125C9">
            <w:pPr>
              <w:pStyle w:val="ConsPlusNormal"/>
              <w:jc w:val="center"/>
            </w:pPr>
            <w:r>
              <w:t>18536585,0</w:t>
            </w:r>
          </w:p>
        </w:tc>
        <w:tc>
          <w:tcPr>
            <w:tcW w:w="1587" w:type="dxa"/>
          </w:tcPr>
          <w:p w:rsidR="000125C9" w:rsidRDefault="000125C9">
            <w:pPr>
              <w:pStyle w:val="ConsPlusNormal"/>
              <w:jc w:val="center"/>
            </w:pPr>
            <w:r>
              <w:t>19411758,7</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4269,5</w:t>
            </w:r>
          </w:p>
        </w:tc>
        <w:tc>
          <w:tcPr>
            <w:tcW w:w="1586" w:type="dxa"/>
          </w:tcPr>
          <w:p w:rsidR="000125C9" w:rsidRDefault="000125C9">
            <w:pPr>
              <w:pStyle w:val="ConsPlusNormal"/>
              <w:jc w:val="center"/>
            </w:pPr>
            <w:r>
              <w:t>3999,5</w:t>
            </w:r>
          </w:p>
        </w:tc>
        <w:tc>
          <w:tcPr>
            <w:tcW w:w="1587" w:type="dxa"/>
          </w:tcPr>
          <w:p w:rsidR="000125C9" w:rsidRDefault="000125C9">
            <w:pPr>
              <w:pStyle w:val="ConsPlusNormal"/>
              <w:jc w:val="center"/>
            </w:pPr>
            <w:r>
              <w:t>6000,0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4269,5</w:t>
            </w:r>
          </w:p>
        </w:tc>
        <w:tc>
          <w:tcPr>
            <w:tcW w:w="1586" w:type="dxa"/>
          </w:tcPr>
          <w:p w:rsidR="000125C9" w:rsidRDefault="000125C9">
            <w:pPr>
              <w:pStyle w:val="ConsPlusNormal"/>
              <w:jc w:val="center"/>
            </w:pPr>
            <w:r>
              <w:t>3999,5</w:t>
            </w:r>
          </w:p>
        </w:tc>
        <w:tc>
          <w:tcPr>
            <w:tcW w:w="1587" w:type="dxa"/>
          </w:tcPr>
          <w:p w:rsidR="000125C9" w:rsidRDefault="000125C9">
            <w:pPr>
              <w:pStyle w:val="ConsPlusNormal"/>
              <w:jc w:val="center"/>
            </w:pPr>
            <w:r>
              <w:t>6000,0</w:t>
            </w:r>
          </w:p>
        </w:tc>
      </w:tr>
      <w:tr w:rsidR="000125C9">
        <w:tc>
          <w:tcPr>
            <w:tcW w:w="4139" w:type="dxa"/>
          </w:tcPr>
          <w:p w:rsidR="000125C9" w:rsidRDefault="000125C9">
            <w:pPr>
              <w:pStyle w:val="ConsPlusNormal"/>
            </w:pPr>
            <w:r>
              <w:t>Комплекс процессных мероприятий "Доступная среда"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13 4 05</w:t>
            </w:r>
          </w:p>
        </w:tc>
        <w:tc>
          <w:tcPr>
            <w:tcW w:w="701" w:type="dxa"/>
          </w:tcPr>
          <w:p w:rsidR="000125C9" w:rsidRDefault="000125C9">
            <w:pPr>
              <w:pStyle w:val="ConsPlusNormal"/>
            </w:pPr>
          </w:p>
        </w:tc>
        <w:tc>
          <w:tcPr>
            <w:tcW w:w="1586" w:type="dxa"/>
          </w:tcPr>
          <w:p w:rsidR="000125C9" w:rsidRDefault="000125C9">
            <w:pPr>
              <w:pStyle w:val="ConsPlusNormal"/>
              <w:jc w:val="center"/>
            </w:pPr>
            <w:r>
              <w:t>4269,5</w:t>
            </w:r>
          </w:p>
        </w:tc>
        <w:tc>
          <w:tcPr>
            <w:tcW w:w="1586" w:type="dxa"/>
          </w:tcPr>
          <w:p w:rsidR="000125C9" w:rsidRDefault="000125C9">
            <w:pPr>
              <w:pStyle w:val="ConsPlusNormal"/>
              <w:jc w:val="center"/>
            </w:pPr>
            <w:r>
              <w:t>3999,5</w:t>
            </w:r>
          </w:p>
        </w:tc>
        <w:tc>
          <w:tcPr>
            <w:tcW w:w="1587" w:type="dxa"/>
          </w:tcPr>
          <w:p w:rsidR="000125C9" w:rsidRDefault="000125C9">
            <w:pPr>
              <w:pStyle w:val="ConsPlusNormal"/>
              <w:jc w:val="center"/>
            </w:pPr>
            <w:r>
              <w:t>6000,0</w:t>
            </w:r>
          </w:p>
        </w:tc>
      </w:tr>
      <w:tr w:rsidR="000125C9">
        <w:tc>
          <w:tcPr>
            <w:tcW w:w="4139"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13 4 05 71430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4269,5</w:t>
            </w:r>
          </w:p>
        </w:tc>
        <w:tc>
          <w:tcPr>
            <w:tcW w:w="1586" w:type="dxa"/>
          </w:tcPr>
          <w:p w:rsidR="000125C9" w:rsidRDefault="000125C9">
            <w:pPr>
              <w:pStyle w:val="ConsPlusNormal"/>
              <w:jc w:val="center"/>
            </w:pPr>
            <w:r>
              <w:t>3999,5</w:t>
            </w:r>
          </w:p>
        </w:tc>
        <w:tc>
          <w:tcPr>
            <w:tcW w:w="1587" w:type="dxa"/>
          </w:tcPr>
          <w:p w:rsidR="000125C9" w:rsidRDefault="000125C9">
            <w:pPr>
              <w:pStyle w:val="ConsPlusNormal"/>
              <w:jc w:val="center"/>
            </w:pPr>
            <w:r>
              <w:t>6000,0</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24259671,4</w:t>
            </w:r>
          </w:p>
        </w:tc>
        <w:tc>
          <w:tcPr>
            <w:tcW w:w="1586" w:type="dxa"/>
          </w:tcPr>
          <w:p w:rsidR="000125C9" w:rsidRDefault="000125C9">
            <w:pPr>
              <w:pStyle w:val="ConsPlusNormal"/>
              <w:jc w:val="center"/>
            </w:pPr>
            <w:r>
              <w:t>18530785,5</w:t>
            </w:r>
          </w:p>
        </w:tc>
        <w:tc>
          <w:tcPr>
            <w:tcW w:w="1587" w:type="dxa"/>
          </w:tcPr>
          <w:p w:rsidR="000125C9" w:rsidRDefault="000125C9">
            <w:pPr>
              <w:pStyle w:val="ConsPlusNormal"/>
              <w:jc w:val="center"/>
            </w:pPr>
            <w:r>
              <w:t>19403958,7</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w:t>
            </w:r>
          </w:p>
        </w:tc>
        <w:tc>
          <w:tcPr>
            <w:tcW w:w="701" w:type="dxa"/>
          </w:tcPr>
          <w:p w:rsidR="000125C9" w:rsidRDefault="000125C9">
            <w:pPr>
              <w:pStyle w:val="ConsPlusNormal"/>
            </w:pPr>
          </w:p>
        </w:tc>
        <w:tc>
          <w:tcPr>
            <w:tcW w:w="1586" w:type="dxa"/>
          </w:tcPr>
          <w:p w:rsidR="000125C9" w:rsidRDefault="000125C9">
            <w:pPr>
              <w:pStyle w:val="ConsPlusNormal"/>
              <w:jc w:val="center"/>
            </w:pPr>
            <w:r>
              <w:t>3613658,4</w:t>
            </w:r>
          </w:p>
        </w:tc>
        <w:tc>
          <w:tcPr>
            <w:tcW w:w="1586" w:type="dxa"/>
          </w:tcPr>
          <w:p w:rsidR="000125C9" w:rsidRDefault="000125C9">
            <w:pPr>
              <w:pStyle w:val="ConsPlusNormal"/>
              <w:jc w:val="center"/>
            </w:pPr>
            <w:r>
              <w:t>51552,1</w:t>
            </w:r>
          </w:p>
        </w:tc>
        <w:tc>
          <w:tcPr>
            <w:tcW w:w="1587" w:type="dxa"/>
          </w:tcPr>
          <w:p w:rsidR="000125C9" w:rsidRDefault="000125C9">
            <w:pPr>
              <w:pStyle w:val="ConsPlusNormal"/>
              <w:jc w:val="center"/>
            </w:pPr>
            <w:r>
              <w:t>52142,7</w:t>
            </w:r>
          </w:p>
        </w:tc>
      </w:tr>
      <w:tr w:rsidR="000125C9">
        <w:tc>
          <w:tcPr>
            <w:tcW w:w="4139" w:type="dxa"/>
          </w:tcPr>
          <w:p w:rsidR="000125C9" w:rsidRDefault="000125C9">
            <w:pPr>
              <w:pStyle w:val="ConsPlusNormal"/>
            </w:pPr>
            <w:r>
              <w:t>Региональный проект "Современная школа"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w:t>
            </w:r>
          </w:p>
        </w:tc>
        <w:tc>
          <w:tcPr>
            <w:tcW w:w="701" w:type="dxa"/>
          </w:tcPr>
          <w:p w:rsidR="000125C9" w:rsidRDefault="000125C9">
            <w:pPr>
              <w:pStyle w:val="ConsPlusNormal"/>
            </w:pPr>
          </w:p>
        </w:tc>
        <w:tc>
          <w:tcPr>
            <w:tcW w:w="1586" w:type="dxa"/>
          </w:tcPr>
          <w:p w:rsidR="000125C9" w:rsidRDefault="000125C9">
            <w:pPr>
              <w:pStyle w:val="ConsPlusNormal"/>
              <w:jc w:val="center"/>
            </w:pPr>
            <w:r>
              <w:t>3546843,9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 51720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134358,5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 52391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1538713,8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Модернизация инфраструктуры общего образования в отдельных субъектах Российской Федерации (Привязка экономически эффективной проектной документации повторного использования 930-ПРМ-ХМ от 19 декабря 2017 г. N 603 по реестру Минстроя РФ "Строительство здания школы в р. п. Пильна Пильнинского района Нижегородской области" для строительства общеобразовательной школы на 500 мест с открытой спортивно-игровой площадкой по адресу: Владимирская область, р-н Вязниковский, МО г. Вязники (городское поселение), г. Вязники, ул. Владимирская, дом 5)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 52392</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124702,5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 52560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 53050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647928,0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 55205</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147727,3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новых мест в общеобразовательных организациях за счет резервного фонда Правительства Российской Федерации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 5520F</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374430,0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Модернизация инфраструктуры общего образования в отдельных субъектах Российской Федерации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 А239D</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220624,0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E1 А305D</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354359,8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"Успех каждого ребенка"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16 1 E2</w:t>
            </w:r>
          </w:p>
        </w:tc>
        <w:tc>
          <w:tcPr>
            <w:tcW w:w="701" w:type="dxa"/>
          </w:tcPr>
          <w:p w:rsidR="000125C9" w:rsidRDefault="000125C9">
            <w:pPr>
              <w:pStyle w:val="ConsPlusNormal"/>
            </w:pPr>
          </w:p>
        </w:tc>
        <w:tc>
          <w:tcPr>
            <w:tcW w:w="1586" w:type="dxa"/>
          </w:tcPr>
          <w:p w:rsidR="000125C9" w:rsidRDefault="000125C9">
            <w:pPr>
              <w:pStyle w:val="ConsPlusNormal"/>
              <w:jc w:val="center"/>
            </w:pPr>
            <w:r>
              <w:t>15262,4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E2 50980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3357,3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E2 50980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11905,1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"Патриотическое воспитание граждан Российской Федерации"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EВ</w:t>
            </w:r>
          </w:p>
        </w:tc>
        <w:tc>
          <w:tcPr>
            <w:tcW w:w="701" w:type="dxa"/>
          </w:tcPr>
          <w:p w:rsidR="000125C9" w:rsidRDefault="000125C9">
            <w:pPr>
              <w:pStyle w:val="ConsPlusNormal"/>
            </w:pPr>
          </w:p>
        </w:tc>
        <w:tc>
          <w:tcPr>
            <w:tcW w:w="1586" w:type="dxa"/>
          </w:tcPr>
          <w:p w:rsidR="000125C9" w:rsidRDefault="000125C9">
            <w:pPr>
              <w:pStyle w:val="ConsPlusNormal"/>
              <w:jc w:val="center"/>
            </w:pPr>
            <w:r>
              <w:t>51552,1</w:t>
            </w:r>
          </w:p>
        </w:tc>
        <w:tc>
          <w:tcPr>
            <w:tcW w:w="1586" w:type="dxa"/>
          </w:tcPr>
          <w:p w:rsidR="000125C9" w:rsidRDefault="000125C9">
            <w:pPr>
              <w:pStyle w:val="ConsPlusNormal"/>
              <w:jc w:val="center"/>
            </w:pPr>
            <w:r>
              <w:t>51552,1</w:t>
            </w:r>
          </w:p>
        </w:tc>
        <w:tc>
          <w:tcPr>
            <w:tcW w:w="1587" w:type="dxa"/>
          </w:tcPr>
          <w:p w:rsidR="000125C9" w:rsidRDefault="000125C9">
            <w:pPr>
              <w:pStyle w:val="ConsPlusNormal"/>
              <w:jc w:val="center"/>
            </w:pPr>
            <w:r>
              <w:t>52142,7</w:t>
            </w:r>
          </w:p>
        </w:tc>
      </w:tr>
      <w:tr w:rsidR="000125C9">
        <w:tc>
          <w:tcPr>
            <w:tcW w:w="4139" w:type="dxa"/>
          </w:tcPr>
          <w:p w:rsidR="000125C9" w:rsidRDefault="000125C9">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1 EВ 51790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51552,1</w:t>
            </w:r>
          </w:p>
        </w:tc>
        <w:tc>
          <w:tcPr>
            <w:tcW w:w="1586" w:type="dxa"/>
          </w:tcPr>
          <w:p w:rsidR="000125C9" w:rsidRDefault="000125C9">
            <w:pPr>
              <w:pStyle w:val="ConsPlusNormal"/>
              <w:jc w:val="center"/>
            </w:pPr>
            <w:r>
              <w:t>51552,1</w:t>
            </w:r>
          </w:p>
        </w:tc>
        <w:tc>
          <w:tcPr>
            <w:tcW w:w="1587" w:type="dxa"/>
          </w:tcPr>
          <w:p w:rsidR="000125C9" w:rsidRDefault="000125C9">
            <w:pPr>
              <w:pStyle w:val="ConsPlusNormal"/>
              <w:jc w:val="center"/>
            </w:pPr>
            <w:r>
              <w:t>52142,7</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w:t>
            </w:r>
          </w:p>
        </w:tc>
        <w:tc>
          <w:tcPr>
            <w:tcW w:w="701" w:type="dxa"/>
          </w:tcPr>
          <w:p w:rsidR="000125C9" w:rsidRDefault="000125C9">
            <w:pPr>
              <w:pStyle w:val="ConsPlusNormal"/>
            </w:pPr>
          </w:p>
        </w:tc>
        <w:tc>
          <w:tcPr>
            <w:tcW w:w="1586" w:type="dxa"/>
          </w:tcPr>
          <w:p w:rsidR="000125C9" w:rsidRDefault="000125C9">
            <w:pPr>
              <w:pStyle w:val="ConsPlusNormal"/>
              <w:jc w:val="center"/>
            </w:pPr>
            <w:r>
              <w:t>3712431,1</w:t>
            </w:r>
          </w:p>
        </w:tc>
        <w:tc>
          <w:tcPr>
            <w:tcW w:w="1586" w:type="dxa"/>
          </w:tcPr>
          <w:p w:rsidR="000125C9" w:rsidRDefault="000125C9">
            <w:pPr>
              <w:pStyle w:val="ConsPlusNormal"/>
              <w:jc w:val="center"/>
            </w:pPr>
            <w:r>
              <w:t>3058362,7</w:t>
            </w:r>
          </w:p>
        </w:tc>
        <w:tc>
          <w:tcPr>
            <w:tcW w:w="1587" w:type="dxa"/>
          </w:tcPr>
          <w:p w:rsidR="000125C9" w:rsidRDefault="000125C9">
            <w:pPr>
              <w:pStyle w:val="ConsPlusNormal"/>
              <w:jc w:val="center"/>
            </w:pPr>
            <w:r>
              <w:t>3936048,8</w:t>
            </w:r>
          </w:p>
        </w:tc>
      </w:tr>
      <w:tr w:rsidR="000125C9">
        <w:tc>
          <w:tcPr>
            <w:tcW w:w="4139" w:type="dxa"/>
          </w:tcPr>
          <w:p w:rsidR="000125C9" w:rsidRDefault="000125C9">
            <w:pPr>
              <w:pStyle w:val="ConsPlusNormal"/>
            </w:pPr>
            <w:r>
              <w:t>Региональный проект "Содействие развитию системы дошкольного, общего и дополнительного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w:t>
            </w:r>
          </w:p>
        </w:tc>
        <w:tc>
          <w:tcPr>
            <w:tcW w:w="701" w:type="dxa"/>
          </w:tcPr>
          <w:p w:rsidR="000125C9" w:rsidRDefault="000125C9">
            <w:pPr>
              <w:pStyle w:val="ConsPlusNormal"/>
            </w:pPr>
          </w:p>
        </w:tc>
        <w:tc>
          <w:tcPr>
            <w:tcW w:w="1586" w:type="dxa"/>
          </w:tcPr>
          <w:p w:rsidR="000125C9" w:rsidRDefault="000125C9">
            <w:pPr>
              <w:pStyle w:val="ConsPlusNormal"/>
              <w:jc w:val="center"/>
            </w:pPr>
            <w:r>
              <w:t>3712431,1</w:t>
            </w:r>
          </w:p>
        </w:tc>
        <w:tc>
          <w:tcPr>
            <w:tcW w:w="1586" w:type="dxa"/>
          </w:tcPr>
          <w:p w:rsidR="000125C9" w:rsidRDefault="000125C9">
            <w:pPr>
              <w:pStyle w:val="ConsPlusNormal"/>
              <w:jc w:val="center"/>
            </w:pPr>
            <w:r>
              <w:t>3058362,7</w:t>
            </w:r>
          </w:p>
        </w:tc>
        <w:tc>
          <w:tcPr>
            <w:tcW w:w="1587" w:type="dxa"/>
          </w:tcPr>
          <w:p w:rsidR="000125C9" w:rsidRDefault="000125C9">
            <w:pPr>
              <w:pStyle w:val="ConsPlusNormal"/>
              <w:jc w:val="center"/>
            </w:pPr>
            <w:r>
              <w:t>3936048,8</w:t>
            </w:r>
          </w:p>
        </w:tc>
      </w:tr>
      <w:tr w:rsidR="000125C9">
        <w:tc>
          <w:tcPr>
            <w:tcW w:w="4139" w:type="dxa"/>
          </w:tcPr>
          <w:p w:rsidR="000125C9" w:rsidRDefault="000125C9">
            <w:pPr>
              <w:pStyle w:val="ConsPlusNormal"/>
            </w:pPr>
            <w:r>
              <w:t>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16 2 01 50501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5312,2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16 2 01 53031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732752,7</w:t>
            </w:r>
          </w:p>
        </w:tc>
        <w:tc>
          <w:tcPr>
            <w:tcW w:w="1586" w:type="dxa"/>
          </w:tcPr>
          <w:p w:rsidR="000125C9" w:rsidRDefault="000125C9">
            <w:pPr>
              <w:pStyle w:val="ConsPlusNormal"/>
              <w:jc w:val="center"/>
            </w:pPr>
            <w:r>
              <w:t>479500,6</w:t>
            </w:r>
          </w:p>
        </w:tc>
        <w:tc>
          <w:tcPr>
            <w:tcW w:w="1587" w:type="dxa"/>
          </w:tcPr>
          <w:p w:rsidR="000125C9" w:rsidRDefault="000125C9">
            <w:pPr>
              <w:pStyle w:val="ConsPlusNormal"/>
              <w:jc w:val="center"/>
            </w:pPr>
            <w:r>
              <w:t>463095,4</w:t>
            </w:r>
          </w:p>
        </w:tc>
      </w:tr>
      <w:tr w:rsidR="000125C9">
        <w:tc>
          <w:tcPr>
            <w:tcW w:w="4139" w:type="dxa"/>
          </w:tcPr>
          <w:p w:rsidR="000125C9" w:rsidRDefault="000125C9">
            <w:pPr>
              <w:pStyle w:val="ConsPlusNormal"/>
            </w:pPr>
            <w:r>
              <w:t>Субсидии на капитальный ремонт объектов муниципальной собственности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16 2 01 70850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300000,0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здания пищеблока для МБОУ "Добрятинская СОШ" в поселке Добрятино Гусь-Хрустального района Владимирской области)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16 2 01 71123</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21732,8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(Интернат))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16 2 01 71127</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105180,4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(Гараж))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16 2 01 71128</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26188,8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16 2 01 71129</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492200,0</w:t>
            </w:r>
          </w:p>
        </w:tc>
        <w:tc>
          <w:tcPr>
            <w:tcW w:w="1586" w:type="dxa"/>
          </w:tcPr>
          <w:p w:rsidR="000125C9" w:rsidRDefault="000125C9">
            <w:pPr>
              <w:pStyle w:val="ConsPlusNormal"/>
              <w:jc w:val="center"/>
            </w:pPr>
            <w:r>
              <w:t>738300,0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поддержку приоритетных направлений развития отрасли образования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16 2 01 71470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768036,0</w:t>
            </w:r>
          </w:p>
        </w:tc>
        <w:tc>
          <w:tcPr>
            <w:tcW w:w="1586" w:type="dxa"/>
          </w:tcPr>
          <w:p w:rsidR="000125C9" w:rsidRDefault="000125C9">
            <w:pPr>
              <w:pStyle w:val="ConsPlusNormal"/>
              <w:jc w:val="center"/>
            </w:pPr>
            <w:r>
              <w:t>586036,0</w:t>
            </w:r>
          </w:p>
        </w:tc>
        <w:tc>
          <w:tcPr>
            <w:tcW w:w="1587" w:type="dxa"/>
          </w:tcPr>
          <w:p w:rsidR="000125C9" w:rsidRDefault="000125C9">
            <w:pPr>
              <w:pStyle w:val="ConsPlusNormal"/>
              <w:jc w:val="center"/>
            </w:pPr>
            <w:r>
              <w:t>586036,0</w:t>
            </w:r>
          </w:p>
        </w:tc>
      </w:tr>
      <w:tr w:rsidR="000125C9">
        <w:tc>
          <w:tcPr>
            <w:tcW w:w="4139" w:type="dxa"/>
          </w:tcPr>
          <w:p w:rsidR="000125C9" w:rsidRDefault="000125C9">
            <w:pPr>
              <w:pStyle w:val="ConsPlusNormal"/>
            </w:pPr>
            <w:r>
              <w:t>Иные межбюджетные трансферты на поддержку организаций в сфере образования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16 2 01 71480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Иные межбюджетные трансферты на укрепление материально-технической базы муниципальных образовательных организаций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16 2 01 71930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102620,9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16 2 01 79010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80318,4</w:t>
            </w:r>
          </w:p>
        </w:tc>
        <w:tc>
          <w:tcPr>
            <w:tcW w:w="1586" w:type="dxa"/>
          </w:tcPr>
          <w:p w:rsidR="000125C9" w:rsidRDefault="000125C9">
            <w:pPr>
              <w:pStyle w:val="ConsPlusNormal"/>
              <w:jc w:val="center"/>
            </w:pPr>
            <w:r>
              <w:t>80463,8</w:t>
            </w:r>
          </w:p>
        </w:tc>
        <w:tc>
          <w:tcPr>
            <w:tcW w:w="1587" w:type="dxa"/>
          </w:tcPr>
          <w:p w:rsidR="000125C9" w:rsidRDefault="000125C9">
            <w:pPr>
              <w:pStyle w:val="ConsPlusNormal"/>
              <w:jc w:val="center"/>
            </w:pPr>
            <w:r>
              <w:t>80463,8</w:t>
            </w:r>
          </w:p>
        </w:tc>
      </w:tr>
      <w:tr w:rsidR="000125C9">
        <w:tc>
          <w:tcPr>
            <w:tcW w:w="4139" w:type="dxa"/>
          </w:tcPr>
          <w:p w:rsidR="000125C9" w:rsidRDefault="000125C9">
            <w:pPr>
              <w:pStyle w:val="ConsPlusNormal"/>
            </w:pPr>
            <w: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R3041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708148,2</w:t>
            </w:r>
          </w:p>
        </w:tc>
        <w:tc>
          <w:tcPr>
            <w:tcW w:w="1586" w:type="dxa"/>
          </w:tcPr>
          <w:p w:rsidR="000125C9" w:rsidRDefault="000125C9">
            <w:pPr>
              <w:pStyle w:val="ConsPlusNormal"/>
              <w:jc w:val="center"/>
            </w:pPr>
            <w:r>
              <w:t>681911,7</w:t>
            </w:r>
          </w:p>
        </w:tc>
        <w:tc>
          <w:tcPr>
            <w:tcW w:w="1587" w:type="dxa"/>
          </w:tcPr>
          <w:p w:rsidR="000125C9" w:rsidRDefault="000125C9">
            <w:pPr>
              <w:pStyle w:val="ConsPlusNormal"/>
              <w:jc w:val="center"/>
            </w:pPr>
            <w:r>
              <w:t>643814,2</w:t>
            </w:r>
          </w:p>
        </w:tc>
      </w:tr>
      <w:tr w:rsidR="000125C9">
        <w:tc>
          <w:tcPr>
            <w:tcW w:w="4139" w:type="dxa"/>
          </w:tcPr>
          <w:p w:rsidR="000125C9" w:rsidRDefault="000125C9">
            <w:pPr>
              <w:pStyle w:val="ConsPlusNormal"/>
            </w:pPr>
            <w:r>
              <w:t>Субсидии на реализацию мероприятий по модернизации школьных систем образования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2 01 R7500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359940,7</w:t>
            </w:r>
          </w:p>
        </w:tc>
        <w:tc>
          <w:tcPr>
            <w:tcW w:w="1586" w:type="dxa"/>
          </w:tcPr>
          <w:p w:rsidR="000125C9" w:rsidRDefault="000125C9">
            <w:pPr>
              <w:pStyle w:val="ConsPlusNormal"/>
              <w:jc w:val="center"/>
            </w:pPr>
            <w:r>
              <w:t>482150,6</w:t>
            </w:r>
          </w:p>
        </w:tc>
        <w:tc>
          <w:tcPr>
            <w:tcW w:w="1587" w:type="dxa"/>
          </w:tcPr>
          <w:p w:rsidR="000125C9" w:rsidRDefault="000125C9">
            <w:pPr>
              <w:pStyle w:val="ConsPlusNormal"/>
              <w:jc w:val="center"/>
            </w:pPr>
            <w:r>
              <w:t>2152639,4</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16933581,9</w:t>
            </w:r>
          </w:p>
        </w:tc>
        <w:tc>
          <w:tcPr>
            <w:tcW w:w="1586" w:type="dxa"/>
          </w:tcPr>
          <w:p w:rsidR="000125C9" w:rsidRDefault="000125C9">
            <w:pPr>
              <w:pStyle w:val="ConsPlusNormal"/>
              <w:jc w:val="center"/>
            </w:pPr>
            <w:r>
              <w:t>15420870,7</w:t>
            </w:r>
          </w:p>
        </w:tc>
        <w:tc>
          <w:tcPr>
            <w:tcW w:w="1587" w:type="dxa"/>
          </w:tcPr>
          <w:p w:rsidR="000125C9" w:rsidRDefault="000125C9">
            <w:pPr>
              <w:pStyle w:val="ConsPlusNormal"/>
              <w:jc w:val="center"/>
            </w:pPr>
            <w:r>
              <w:t>15415767,2</w:t>
            </w:r>
          </w:p>
        </w:tc>
      </w:tr>
      <w:tr w:rsidR="000125C9">
        <w:tc>
          <w:tcPr>
            <w:tcW w:w="4139" w:type="dxa"/>
          </w:tcPr>
          <w:p w:rsidR="000125C9" w:rsidRDefault="000125C9">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w:t>
            </w:r>
          </w:p>
        </w:tc>
        <w:tc>
          <w:tcPr>
            <w:tcW w:w="701" w:type="dxa"/>
          </w:tcPr>
          <w:p w:rsidR="000125C9" w:rsidRDefault="000125C9">
            <w:pPr>
              <w:pStyle w:val="ConsPlusNormal"/>
            </w:pPr>
          </w:p>
        </w:tc>
        <w:tc>
          <w:tcPr>
            <w:tcW w:w="1586" w:type="dxa"/>
          </w:tcPr>
          <w:p w:rsidR="000125C9" w:rsidRDefault="000125C9">
            <w:pPr>
              <w:pStyle w:val="ConsPlusNormal"/>
              <w:jc w:val="center"/>
            </w:pPr>
            <w:r>
              <w:t>16251702,3</w:t>
            </w:r>
          </w:p>
        </w:tc>
        <w:tc>
          <w:tcPr>
            <w:tcW w:w="1586" w:type="dxa"/>
          </w:tcPr>
          <w:p w:rsidR="000125C9" w:rsidRDefault="000125C9">
            <w:pPr>
              <w:pStyle w:val="ConsPlusNormal"/>
              <w:jc w:val="center"/>
            </w:pPr>
            <w:r>
              <w:t>14770362,3</w:t>
            </w:r>
          </w:p>
        </w:tc>
        <w:tc>
          <w:tcPr>
            <w:tcW w:w="1587" w:type="dxa"/>
          </w:tcPr>
          <w:p w:rsidR="000125C9" w:rsidRDefault="000125C9">
            <w:pPr>
              <w:pStyle w:val="ConsPlusNormal"/>
              <w:jc w:val="center"/>
            </w:pPr>
            <w:r>
              <w:t>14765258,8</w:t>
            </w:r>
          </w:p>
        </w:tc>
      </w:tr>
      <w:tr w:rsidR="000125C9">
        <w:tc>
          <w:tcPr>
            <w:tcW w:w="4139" w:type="dxa"/>
          </w:tcPr>
          <w:p w:rsidR="000125C9" w:rsidRDefault="000125C9">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16 4 02 10630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3066,7</w:t>
            </w:r>
          </w:p>
        </w:tc>
        <w:tc>
          <w:tcPr>
            <w:tcW w:w="1586" w:type="dxa"/>
          </w:tcPr>
          <w:p w:rsidR="000125C9" w:rsidRDefault="000125C9">
            <w:pPr>
              <w:pStyle w:val="ConsPlusNormal"/>
              <w:jc w:val="center"/>
            </w:pPr>
            <w:r>
              <w:t>3066,3</w:t>
            </w:r>
          </w:p>
        </w:tc>
        <w:tc>
          <w:tcPr>
            <w:tcW w:w="1587" w:type="dxa"/>
          </w:tcPr>
          <w:p w:rsidR="000125C9" w:rsidRDefault="000125C9">
            <w:pPr>
              <w:pStyle w:val="ConsPlusNormal"/>
              <w:jc w:val="center"/>
            </w:pPr>
            <w:r>
              <w:t>3066,6</w:t>
            </w:r>
          </w:p>
        </w:tc>
      </w:tr>
      <w:tr w:rsidR="000125C9">
        <w:tc>
          <w:tcPr>
            <w:tcW w:w="4139" w:type="dxa"/>
          </w:tcPr>
          <w:p w:rsidR="000125C9" w:rsidRDefault="000125C9">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16 4 02 21310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121820,3</w:t>
            </w:r>
          </w:p>
        </w:tc>
        <w:tc>
          <w:tcPr>
            <w:tcW w:w="1586" w:type="dxa"/>
          </w:tcPr>
          <w:p w:rsidR="000125C9" w:rsidRDefault="000125C9">
            <w:pPr>
              <w:pStyle w:val="ConsPlusNormal"/>
              <w:jc w:val="center"/>
            </w:pPr>
            <w:r>
              <w:t>95045,9</w:t>
            </w:r>
          </w:p>
        </w:tc>
        <w:tc>
          <w:tcPr>
            <w:tcW w:w="1587" w:type="dxa"/>
          </w:tcPr>
          <w:p w:rsidR="000125C9" w:rsidRDefault="000125C9">
            <w:pPr>
              <w:pStyle w:val="ConsPlusNormal"/>
              <w:jc w:val="center"/>
            </w:pPr>
            <w:r>
              <w:t>88970,1</w:t>
            </w:r>
          </w:p>
        </w:tc>
      </w:tr>
      <w:tr w:rsidR="000125C9">
        <w:tc>
          <w:tcPr>
            <w:tcW w:w="4139" w:type="dxa"/>
          </w:tcPr>
          <w:p w:rsidR="000125C9" w:rsidRDefault="000125C9">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16 4 02 21350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18687,7</w:t>
            </w:r>
          </w:p>
        </w:tc>
        <w:tc>
          <w:tcPr>
            <w:tcW w:w="1586" w:type="dxa"/>
          </w:tcPr>
          <w:p w:rsidR="000125C9" w:rsidRDefault="000125C9">
            <w:pPr>
              <w:pStyle w:val="ConsPlusNormal"/>
              <w:jc w:val="center"/>
            </w:pPr>
            <w:r>
              <w:t>18687,7</w:t>
            </w:r>
          </w:p>
        </w:tc>
        <w:tc>
          <w:tcPr>
            <w:tcW w:w="1587" w:type="dxa"/>
          </w:tcPr>
          <w:p w:rsidR="000125C9" w:rsidRDefault="000125C9">
            <w:pPr>
              <w:pStyle w:val="ConsPlusNormal"/>
              <w:jc w:val="center"/>
            </w:pPr>
            <w:r>
              <w:t>18687,7</w:t>
            </w:r>
          </w:p>
        </w:tc>
      </w:tr>
      <w:tr w:rsidR="000125C9">
        <w:tc>
          <w:tcPr>
            <w:tcW w:w="4139" w:type="dxa"/>
          </w:tcPr>
          <w:p w:rsidR="000125C9" w:rsidRDefault="000125C9">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16 4 02 21370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34707,7</w:t>
            </w:r>
          </w:p>
        </w:tc>
        <w:tc>
          <w:tcPr>
            <w:tcW w:w="1586" w:type="dxa"/>
          </w:tcPr>
          <w:p w:rsidR="000125C9" w:rsidRDefault="000125C9">
            <w:pPr>
              <w:pStyle w:val="ConsPlusNormal"/>
              <w:jc w:val="center"/>
            </w:pPr>
            <w:r>
              <w:t>25407,7</w:t>
            </w:r>
          </w:p>
        </w:tc>
        <w:tc>
          <w:tcPr>
            <w:tcW w:w="1587" w:type="dxa"/>
          </w:tcPr>
          <w:p w:rsidR="000125C9" w:rsidRDefault="000125C9">
            <w:pPr>
              <w:pStyle w:val="ConsPlusNormal"/>
              <w:jc w:val="center"/>
            </w:pPr>
            <w:r>
              <w:t>25407,7</w:t>
            </w:r>
          </w:p>
        </w:tc>
      </w:tr>
      <w:tr w:rsidR="000125C9">
        <w:tc>
          <w:tcPr>
            <w:tcW w:w="4139" w:type="dxa"/>
          </w:tcPr>
          <w:p w:rsidR="000125C9" w:rsidRDefault="000125C9">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16 4 02 22020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17324,5</w:t>
            </w:r>
          </w:p>
        </w:tc>
        <w:tc>
          <w:tcPr>
            <w:tcW w:w="1586" w:type="dxa"/>
          </w:tcPr>
          <w:p w:rsidR="000125C9" w:rsidRDefault="000125C9">
            <w:pPr>
              <w:pStyle w:val="ConsPlusNormal"/>
              <w:jc w:val="center"/>
            </w:pPr>
            <w:r>
              <w:t>17324,5</w:t>
            </w:r>
          </w:p>
        </w:tc>
        <w:tc>
          <w:tcPr>
            <w:tcW w:w="1587" w:type="dxa"/>
          </w:tcPr>
          <w:p w:rsidR="000125C9" w:rsidRDefault="000125C9">
            <w:pPr>
              <w:pStyle w:val="ConsPlusNormal"/>
              <w:jc w:val="center"/>
            </w:pPr>
            <w:r>
              <w:t>17324,5</w:t>
            </w:r>
          </w:p>
        </w:tc>
      </w:tr>
      <w:tr w:rsidR="000125C9">
        <w:tc>
          <w:tcPr>
            <w:tcW w:w="4139" w:type="dxa"/>
          </w:tcPr>
          <w:p w:rsidR="000125C9" w:rsidRDefault="000125C9">
            <w:pPr>
              <w:pStyle w:val="ConsPlusNormal"/>
            </w:pPr>
            <w:r>
              <w:t>Обеспечение учащихся образовательных организаций учебниками, включенными в действующий федеральный перечень учебников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16 4 02 26203</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147300,0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финансовое обеспечение деятельности государственного автономного образовательного учреждения Владимирской области "Областной образовательный многопрофильный центр"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16 4 02 26247</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4500,0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16 4 02 53030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40739,5</w:t>
            </w:r>
          </w:p>
        </w:tc>
        <w:tc>
          <w:tcPr>
            <w:tcW w:w="1586" w:type="dxa"/>
          </w:tcPr>
          <w:p w:rsidR="000125C9" w:rsidRDefault="000125C9">
            <w:pPr>
              <w:pStyle w:val="ConsPlusNormal"/>
              <w:jc w:val="center"/>
            </w:pPr>
            <w:r>
              <w:t>29451,2</w:t>
            </w:r>
          </w:p>
        </w:tc>
        <w:tc>
          <w:tcPr>
            <w:tcW w:w="1587" w:type="dxa"/>
          </w:tcPr>
          <w:p w:rsidR="000125C9" w:rsidRDefault="000125C9">
            <w:pPr>
              <w:pStyle w:val="ConsPlusNormal"/>
              <w:jc w:val="center"/>
            </w:pPr>
            <w:r>
              <w:t>29451,2</w:t>
            </w:r>
          </w:p>
        </w:tc>
      </w:tr>
      <w:tr w:rsidR="000125C9">
        <w:tc>
          <w:tcPr>
            <w:tcW w:w="4139" w:type="dxa"/>
          </w:tcPr>
          <w:p w:rsidR="000125C9" w:rsidRDefault="000125C9">
            <w:pPr>
              <w:pStyle w:val="ConsPlusNormal"/>
            </w:pPr>
            <w:r>
              <w:t>Предоставление грантов в форме субсидии образовательным организациям на реализацию мероприятий по созданию условий для развития обучающихся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16 4 02 61462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12000,0</w:t>
            </w:r>
          </w:p>
        </w:tc>
        <w:tc>
          <w:tcPr>
            <w:tcW w:w="1586" w:type="dxa"/>
          </w:tcPr>
          <w:p w:rsidR="000125C9" w:rsidRDefault="000125C9">
            <w:pPr>
              <w:pStyle w:val="ConsPlusNormal"/>
              <w:jc w:val="center"/>
            </w:pPr>
            <w:r>
              <w:t>12000,0</w:t>
            </w:r>
          </w:p>
        </w:tc>
        <w:tc>
          <w:tcPr>
            <w:tcW w:w="1587" w:type="dxa"/>
          </w:tcPr>
          <w:p w:rsidR="000125C9" w:rsidRDefault="000125C9">
            <w:pPr>
              <w:pStyle w:val="ConsPlusNormal"/>
              <w:jc w:val="center"/>
            </w:pPr>
            <w:r>
              <w:t>12000,0</w:t>
            </w:r>
          </w:p>
        </w:tc>
      </w:tr>
      <w:tr w:rsidR="000125C9">
        <w:tc>
          <w:tcPr>
            <w:tcW w:w="4139" w:type="dxa"/>
          </w:tcPr>
          <w:p w:rsidR="000125C9" w:rsidRDefault="000125C9">
            <w:pPr>
              <w:pStyle w:val="ConsPlusNormal"/>
            </w:pPr>
            <w:r>
              <w:t>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16 4 02 71830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14345184,8</w:t>
            </w:r>
          </w:p>
        </w:tc>
        <w:tc>
          <w:tcPr>
            <w:tcW w:w="1586" w:type="dxa"/>
          </w:tcPr>
          <w:p w:rsidR="000125C9" w:rsidRDefault="000125C9">
            <w:pPr>
              <w:pStyle w:val="ConsPlusNormal"/>
              <w:jc w:val="center"/>
            </w:pPr>
            <w:r>
              <w:t>13126407,4</w:t>
            </w:r>
          </w:p>
        </w:tc>
        <w:tc>
          <w:tcPr>
            <w:tcW w:w="1587" w:type="dxa"/>
          </w:tcPr>
          <w:p w:rsidR="000125C9" w:rsidRDefault="000125C9">
            <w:pPr>
              <w:pStyle w:val="ConsPlusNormal"/>
              <w:jc w:val="center"/>
            </w:pPr>
            <w:r>
              <w:t>13126407,4</w:t>
            </w:r>
          </w:p>
        </w:tc>
      </w:tr>
      <w:tr w:rsidR="000125C9">
        <w:tc>
          <w:tcPr>
            <w:tcW w:w="4139" w:type="dxa"/>
          </w:tcPr>
          <w:p w:rsidR="000125C9" w:rsidRDefault="000125C9">
            <w:pPr>
              <w:pStyle w:val="ConsPlusNormal"/>
            </w:pPr>
            <w:r>
              <w:t>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R3040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19472,0</w:t>
            </w:r>
          </w:p>
        </w:tc>
        <w:tc>
          <w:tcPr>
            <w:tcW w:w="1586" w:type="dxa"/>
          </w:tcPr>
          <w:p w:rsidR="000125C9" w:rsidRDefault="000125C9">
            <w:pPr>
              <w:pStyle w:val="ConsPlusNormal"/>
              <w:jc w:val="center"/>
            </w:pPr>
            <w:r>
              <w:t>19924,8</w:t>
            </w:r>
          </w:p>
        </w:tc>
        <w:tc>
          <w:tcPr>
            <w:tcW w:w="1587" w:type="dxa"/>
          </w:tcPr>
          <w:p w:rsidR="000125C9" w:rsidRDefault="000125C9">
            <w:pPr>
              <w:pStyle w:val="ConsPlusNormal"/>
              <w:jc w:val="center"/>
            </w:pPr>
            <w:r>
              <w:t>20896,8</w:t>
            </w:r>
          </w:p>
        </w:tc>
      </w:tr>
      <w:tr w:rsidR="000125C9">
        <w:tc>
          <w:tcPr>
            <w:tcW w:w="4139" w:type="dxa"/>
          </w:tcPr>
          <w:p w:rsidR="000125C9" w:rsidRDefault="000125C9">
            <w:pPr>
              <w:pStyle w:val="ConsPlusNormal"/>
            </w:pPr>
            <w:r>
              <w:t>Расходы на финансовое обеспечение деятельности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ШБ590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936898,4</w:t>
            </w:r>
          </w:p>
        </w:tc>
        <w:tc>
          <w:tcPr>
            <w:tcW w:w="1586" w:type="dxa"/>
          </w:tcPr>
          <w:p w:rsidR="000125C9" w:rsidRDefault="000125C9">
            <w:pPr>
              <w:pStyle w:val="ConsPlusNormal"/>
              <w:jc w:val="center"/>
            </w:pPr>
            <w:r>
              <w:t>882546,0</w:t>
            </w:r>
          </w:p>
        </w:tc>
        <w:tc>
          <w:tcPr>
            <w:tcW w:w="1587" w:type="dxa"/>
          </w:tcPr>
          <w:p w:rsidR="000125C9" w:rsidRDefault="000125C9">
            <w:pPr>
              <w:pStyle w:val="ConsPlusNormal"/>
              <w:jc w:val="center"/>
            </w:pPr>
            <w:r>
              <w:t>882546,0</w:t>
            </w:r>
          </w:p>
        </w:tc>
      </w:tr>
      <w:tr w:rsidR="000125C9">
        <w:tc>
          <w:tcPr>
            <w:tcW w:w="4139" w:type="dxa"/>
          </w:tcPr>
          <w:p w:rsidR="000125C9" w:rsidRDefault="000125C9">
            <w:pPr>
              <w:pStyle w:val="ConsPlusNormal"/>
            </w:pPr>
            <w:r>
              <w:t>Расходы на финансовое обеспечение деятельности специальных (коррекционных)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ШБ590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279884,7</w:t>
            </w:r>
          </w:p>
        </w:tc>
        <w:tc>
          <w:tcPr>
            <w:tcW w:w="1586" w:type="dxa"/>
          </w:tcPr>
          <w:p w:rsidR="000125C9" w:rsidRDefault="000125C9">
            <w:pPr>
              <w:pStyle w:val="ConsPlusNormal"/>
              <w:jc w:val="center"/>
            </w:pPr>
            <w:r>
              <w:t>279884,7</w:t>
            </w:r>
          </w:p>
        </w:tc>
        <w:tc>
          <w:tcPr>
            <w:tcW w:w="1587" w:type="dxa"/>
          </w:tcPr>
          <w:p w:rsidR="000125C9" w:rsidRDefault="000125C9">
            <w:pPr>
              <w:pStyle w:val="ConsPlusNormal"/>
              <w:jc w:val="center"/>
            </w:pPr>
            <w:r>
              <w:t>279884,7</w:t>
            </w:r>
          </w:p>
        </w:tc>
      </w:tr>
      <w:tr w:rsidR="000125C9">
        <w:tc>
          <w:tcPr>
            <w:tcW w:w="4139" w:type="dxa"/>
          </w:tcPr>
          <w:p w:rsidR="000125C9" w:rsidRDefault="000125C9">
            <w:pPr>
              <w:pStyle w:val="ConsPlusNormal"/>
            </w:pPr>
            <w:r>
              <w:t>Расходы на финансовое обеспечение деятельности специальных (коррекционных) учреждений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ШБ590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16291,4</w:t>
            </w:r>
          </w:p>
        </w:tc>
        <w:tc>
          <w:tcPr>
            <w:tcW w:w="1586" w:type="dxa"/>
          </w:tcPr>
          <w:p w:rsidR="000125C9" w:rsidRDefault="000125C9">
            <w:pPr>
              <w:pStyle w:val="ConsPlusNormal"/>
              <w:jc w:val="center"/>
            </w:pPr>
            <w:r>
              <w:t>16291,4</w:t>
            </w:r>
          </w:p>
        </w:tc>
        <w:tc>
          <w:tcPr>
            <w:tcW w:w="1587" w:type="dxa"/>
          </w:tcPr>
          <w:p w:rsidR="000125C9" w:rsidRDefault="000125C9">
            <w:pPr>
              <w:pStyle w:val="ConsPlusNormal"/>
              <w:jc w:val="center"/>
            </w:pPr>
            <w:r>
              <w:t>16291,4</w:t>
            </w:r>
          </w:p>
        </w:tc>
      </w:tr>
      <w:tr w:rsidR="000125C9">
        <w:tc>
          <w:tcPr>
            <w:tcW w:w="4139" w:type="dxa"/>
          </w:tcPr>
          <w:p w:rsidR="000125C9" w:rsidRDefault="000125C9">
            <w:pPr>
              <w:pStyle w:val="ConsPlusNormal"/>
            </w:pPr>
            <w:r>
              <w:t>Расходы на финансовое обеспечение деятельности специальных (коррекционных) учреждений (Иные бюджетные ассигнования)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ШБ590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8914,9</w:t>
            </w:r>
          </w:p>
        </w:tc>
        <w:tc>
          <w:tcPr>
            <w:tcW w:w="1586" w:type="dxa"/>
          </w:tcPr>
          <w:p w:rsidR="000125C9" w:rsidRDefault="000125C9">
            <w:pPr>
              <w:pStyle w:val="ConsPlusNormal"/>
              <w:jc w:val="center"/>
            </w:pPr>
            <w:r>
              <w:t>8914,9</w:t>
            </w:r>
          </w:p>
        </w:tc>
        <w:tc>
          <w:tcPr>
            <w:tcW w:w="1587" w:type="dxa"/>
          </w:tcPr>
          <w:p w:rsidR="000125C9" w:rsidRDefault="000125C9">
            <w:pPr>
              <w:pStyle w:val="ConsPlusNormal"/>
              <w:jc w:val="center"/>
            </w:pPr>
            <w:r>
              <w:t>8914,9</w:t>
            </w:r>
          </w:p>
        </w:tc>
      </w:tr>
      <w:tr w:rsidR="000125C9">
        <w:tc>
          <w:tcPr>
            <w:tcW w:w="4139" w:type="dxa"/>
          </w:tcPr>
          <w:p w:rsidR="000125C9" w:rsidRDefault="000125C9">
            <w:pPr>
              <w:pStyle w:val="ConsPlusNormal"/>
            </w:pPr>
            <w:r>
              <w:t>Расходы на финансовое обеспечение деятельности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ШД590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68562,0</w:t>
            </w:r>
          </w:p>
        </w:tc>
        <w:tc>
          <w:tcPr>
            <w:tcW w:w="1586" w:type="dxa"/>
          </w:tcPr>
          <w:p w:rsidR="000125C9" w:rsidRDefault="000125C9">
            <w:pPr>
              <w:pStyle w:val="ConsPlusNormal"/>
              <w:jc w:val="center"/>
            </w:pPr>
            <w:r>
              <w:t>64962,0</w:t>
            </w:r>
          </w:p>
        </w:tc>
        <w:tc>
          <w:tcPr>
            <w:tcW w:w="1587" w:type="dxa"/>
          </w:tcPr>
          <w:p w:rsidR="000125C9" w:rsidRDefault="000125C9">
            <w:pPr>
              <w:pStyle w:val="ConsPlusNormal"/>
              <w:jc w:val="center"/>
            </w:pPr>
            <w:r>
              <w:t>64962,0</w:t>
            </w:r>
          </w:p>
        </w:tc>
      </w:tr>
      <w:tr w:rsidR="000125C9">
        <w:tc>
          <w:tcPr>
            <w:tcW w:w="4139" w:type="dxa"/>
          </w:tcPr>
          <w:p w:rsidR="000125C9" w:rsidRDefault="000125C9">
            <w:pPr>
              <w:pStyle w:val="ConsPlusNormal"/>
            </w:pPr>
            <w:r>
              <w:t>Расходы на финансовое обеспечение деятельности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ШД590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1989,2</w:t>
            </w:r>
          </w:p>
        </w:tc>
        <w:tc>
          <w:tcPr>
            <w:tcW w:w="1586" w:type="dxa"/>
          </w:tcPr>
          <w:p w:rsidR="000125C9" w:rsidRDefault="000125C9">
            <w:pPr>
              <w:pStyle w:val="ConsPlusNormal"/>
              <w:jc w:val="center"/>
            </w:pPr>
            <w:r>
              <w:t>1989,2</w:t>
            </w:r>
          </w:p>
        </w:tc>
        <w:tc>
          <w:tcPr>
            <w:tcW w:w="1587" w:type="dxa"/>
          </w:tcPr>
          <w:p w:rsidR="000125C9" w:rsidRDefault="000125C9">
            <w:pPr>
              <w:pStyle w:val="ConsPlusNormal"/>
              <w:jc w:val="center"/>
            </w:pPr>
            <w:r>
              <w:t>1989,2</w:t>
            </w:r>
          </w:p>
        </w:tc>
      </w:tr>
      <w:tr w:rsidR="000125C9">
        <w:tc>
          <w:tcPr>
            <w:tcW w:w="4139" w:type="dxa"/>
          </w:tcPr>
          <w:p w:rsidR="000125C9" w:rsidRDefault="000125C9">
            <w:pPr>
              <w:pStyle w:val="ConsPlusNormal"/>
            </w:pPr>
            <w:r>
              <w:t>Расходы на финансовое обеспечение деятельности школ-детских садов, школ начальных, неполных средних и средних (Иные бюджетные ассигнования)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ШД590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20,0</w:t>
            </w:r>
          </w:p>
        </w:tc>
        <w:tc>
          <w:tcPr>
            <w:tcW w:w="1586" w:type="dxa"/>
          </w:tcPr>
          <w:p w:rsidR="000125C9" w:rsidRDefault="000125C9">
            <w:pPr>
              <w:pStyle w:val="ConsPlusNormal"/>
              <w:jc w:val="center"/>
            </w:pPr>
            <w:r>
              <w:t>20,0</w:t>
            </w:r>
          </w:p>
        </w:tc>
        <w:tc>
          <w:tcPr>
            <w:tcW w:w="1587" w:type="dxa"/>
          </w:tcPr>
          <w:p w:rsidR="000125C9" w:rsidRDefault="000125C9">
            <w:pPr>
              <w:pStyle w:val="ConsPlusNormal"/>
              <w:jc w:val="center"/>
            </w:pPr>
            <w:r>
              <w:t>20,0</w:t>
            </w:r>
          </w:p>
        </w:tc>
      </w:tr>
      <w:tr w:rsidR="000125C9">
        <w:tc>
          <w:tcPr>
            <w:tcW w:w="4139" w:type="dxa"/>
          </w:tcPr>
          <w:p w:rsidR="000125C9" w:rsidRDefault="000125C9">
            <w:pPr>
              <w:pStyle w:val="ConsPlusNormal"/>
            </w:pPr>
            <w:r>
              <w:t>Расходы на финансовое обеспечение деятельности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ШИ590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99110,2</w:t>
            </w:r>
          </w:p>
        </w:tc>
        <w:tc>
          <w:tcPr>
            <w:tcW w:w="1586" w:type="dxa"/>
          </w:tcPr>
          <w:p w:rsidR="000125C9" w:rsidRDefault="000125C9">
            <w:pPr>
              <w:pStyle w:val="ConsPlusNormal"/>
              <w:jc w:val="center"/>
            </w:pPr>
            <w:r>
              <w:t>93210,3</w:t>
            </w:r>
          </w:p>
        </w:tc>
        <w:tc>
          <w:tcPr>
            <w:tcW w:w="1587" w:type="dxa"/>
          </w:tcPr>
          <w:p w:rsidR="000125C9" w:rsidRDefault="000125C9">
            <w:pPr>
              <w:pStyle w:val="ConsPlusNormal"/>
              <w:jc w:val="center"/>
            </w:pPr>
            <w:r>
              <w:t>93210,3</w:t>
            </w:r>
          </w:p>
        </w:tc>
      </w:tr>
      <w:tr w:rsidR="000125C9">
        <w:tc>
          <w:tcPr>
            <w:tcW w:w="4139" w:type="dxa"/>
          </w:tcPr>
          <w:p w:rsidR="000125C9" w:rsidRDefault="000125C9">
            <w:pPr>
              <w:pStyle w:val="ConsPlusNormal"/>
            </w:pPr>
            <w:r>
              <w:t>Расходы на финансовое обеспечение деятельности школ-интернатов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ШИ590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72147,9</w:t>
            </w:r>
          </w:p>
        </w:tc>
        <w:tc>
          <w:tcPr>
            <w:tcW w:w="1586" w:type="dxa"/>
          </w:tcPr>
          <w:p w:rsidR="000125C9" w:rsidRDefault="000125C9">
            <w:pPr>
              <w:pStyle w:val="ConsPlusNormal"/>
              <w:jc w:val="center"/>
            </w:pPr>
            <w:r>
              <w:t>72147,9</w:t>
            </w:r>
          </w:p>
        </w:tc>
        <w:tc>
          <w:tcPr>
            <w:tcW w:w="1587" w:type="dxa"/>
          </w:tcPr>
          <w:p w:rsidR="000125C9" w:rsidRDefault="000125C9">
            <w:pPr>
              <w:pStyle w:val="ConsPlusNormal"/>
              <w:jc w:val="center"/>
            </w:pPr>
            <w:r>
              <w:t>72147,9</w:t>
            </w:r>
          </w:p>
        </w:tc>
      </w:tr>
      <w:tr w:rsidR="000125C9">
        <w:tc>
          <w:tcPr>
            <w:tcW w:w="4139" w:type="dxa"/>
          </w:tcPr>
          <w:p w:rsidR="000125C9" w:rsidRDefault="000125C9">
            <w:pPr>
              <w:pStyle w:val="ConsPlusNormal"/>
            </w:pPr>
            <w:r>
              <w:t>Расходы на финансовое обеспечение деятельности школ-интернатов (Иные бюджетные ассигнования)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02 ШИ590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3080,4</w:t>
            </w:r>
          </w:p>
        </w:tc>
        <w:tc>
          <w:tcPr>
            <w:tcW w:w="1586" w:type="dxa"/>
          </w:tcPr>
          <w:p w:rsidR="000125C9" w:rsidRDefault="000125C9">
            <w:pPr>
              <w:pStyle w:val="ConsPlusNormal"/>
              <w:jc w:val="center"/>
            </w:pPr>
            <w:r>
              <w:t>3080,4</w:t>
            </w:r>
          </w:p>
        </w:tc>
        <w:tc>
          <w:tcPr>
            <w:tcW w:w="1587" w:type="dxa"/>
          </w:tcPr>
          <w:p w:rsidR="000125C9" w:rsidRDefault="000125C9">
            <w:pPr>
              <w:pStyle w:val="ConsPlusNormal"/>
              <w:jc w:val="center"/>
            </w:pPr>
            <w:r>
              <w:t>3080,4</w:t>
            </w:r>
          </w:p>
        </w:tc>
      </w:tr>
      <w:tr w:rsidR="000125C9">
        <w:tc>
          <w:tcPr>
            <w:tcW w:w="4139" w:type="dxa"/>
          </w:tcPr>
          <w:p w:rsidR="000125C9" w:rsidRDefault="000125C9">
            <w:pPr>
              <w:pStyle w:val="ConsPlusNormal"/>
            </w:pPr>
            <w:r>
              <w:t>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16 4 04</w:t>
            </w:r>
          </w:p>
        </w:tc>
        <w:tc>
          <w:tcPr>
            <w:tcW w:w="701" w:type="dxa"/>
          </w:tcPr>
          <w:p w:rsidR="000125C9" w:rsidRDefault="000125C9">
            <w:pPr>
              <w:pStyle w:val="ConsPlusNormal"/>
            </w:pPr>
          </w:p>
        </w:tc>
        <w:tc>
          <w:tcPr>
            <w:tcW w:w="1586" w:type="dxa"/>
          </w:tcPr>
          <w:p w:rsidR="000125C9" w:rsidRDefault="000125C9">
            <w:pPr>
              <w:pStyle w:val="ConsPlusNormal"/>
              <w:jc w:val="center"/>
            </w:pPr>
            <w:r>
              <w:t>681879,6</w:t>
            </w:r>
          </w:p>
        </w:tc>
        <w:tc>
          <w:tcPr>
            <w:tcW w:w="1586" w:type="dxa"/>
          </w:tcPr>
          <w:p w:rsidR="000125C9" w:rsidRDefault="000125C9">
            <w:pPr>
              <w:pStyle w:val="ConsPlusNormal"/>
              <w:jc w:val="center"/>
            </w:pPr>
            <w:r>
              <w:t>650508,4</w:t>
            </w:r>
          </w:p>
        </w:tc>
        <w:tc>
          <w:tcPr>
            <w:tcW w:w="1587" w:type="dxa"/>
          </w:tcPr>
          <w:p w:rsidR="000125C9" w:rsidRDefault="000125C9">
            <w:pPr>
              <w:pStyle w:val="ConsPlusNormal"/>
              <w:jc w:val="center"/>
            </w:pPr>
            <w:r>
              <w:t>650508,4</w:t>
            </w:r>
          </w:p>
        </w:tc>
      </w:tr>
      <w:tr w:rsidR="000125C9">
        <w:tc>
          <w:tcPr>
            <w:tcW w:w="4139" w:type="dxa"/>
          </w:tcPr>
          <w:p w:rsidR="000125C9" w:rsidRDefault="000125C9">
            <w:pPr>
              <w:pStyle w:val="ConsPlusNormal"/>
            </w:pPr>
            <w:r>
              <w:t>Расходы на финансовое обеспечение деятельности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04 ДД590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511710,8</w:t>
            </w:r>
          </w:p>
        </w:tc>
        <w:tc>
          <w:tcPr>
            <w:tcW w:w="1586" w:type="dxa"/>
          </w:tcPr>
          <w:p w:rsidR="000125C9" w:rsidRDefault="000125C9">
            <w:pPr>
              <w:pStyle w:val="ConsPlusNormal"/>
              <w:jc w:val="center"/>
            </w:pPr>
            <w:r>
              <w:t>480339,6</w:t>
            </w:r>
          </w:p>
        </w:tc>
        <w:tc>
          <w:tcPr>
            <w:tcW w:w="1587" w:type="dxa"/>
          </w:tcPr>
          <w:p w:rsidR="000125C9" w:rsidRDefault="000125C9">
            <w:pPr>
              <w:pStyle w:val="ConsPlusNormal"/>
              <w:jc w:val="center"/>
            </w:pPr>
            <w:r>
              <w:t>480339,6</w:t>
            </w:r>
          </w:p>
        </w:tc>
      </w:tr>
      <w:tr w:rsidR="000125C9">
        <w:tc>
          <w:tcPr>
            <w:tcW w:w="4139" w:type="dxa"/>
          </w:tcPr>
          <w:p w:rsidR="000125C9" w:rsidRDefault="000125C9">
            <w:pPr>
              <w:pStyle w:val="ConsPlusNormal"/>
            </w:pPr>
            <w:r>
              <w:t>Расходы на финансовое обеспечение деятельности детских домов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04 ДД590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159250,9</w:t>
            </w:r>
          </w:p>
        </w:tc>
        <w:tc>
          <w:tcPr>
            <w:tcW w:w="1586" w:type="dxa"/>
          </w:tcPr>
          <w:p w:rsidR="000125C9" w:rsidRDefault="000125C9">
            <w:pPr>
              <w:pStyle w:val="ConsPlusNormal"/>
              <w:jc w:val="center"/>
            </w:pPr>
            <w:r>
              <w:t>159250,9</w:t>
            </w:r>
          </w:p>
        </w:tc>
        <w:tc>
          <w:tcPr>
            <w:tcW w:w="1587" w:type="dxa"/>
          </w:tcPr>
          <w:p w:rsidR="000125C9" w:rsidRDefault="000125C9">
            <w:pPr>
              <w:pStyle w:val="ConsPlusNormal"/>
              <w:jc w:val="center"/>
            </w:pPr>
            <w:r>
              <w:t>159250,9</w:t>
            </w:r>
          </w:p>
        </w:tc>
      </w:tr>
      <w:tr w:rsidR="000125C9">
        <w:tc>
          <w:tcPr>
            <w:tcW w:w="4139" w:type="dxa"/>
          </w:tcPr>
          <w:p w:rsidR="000125C9" w:rsidRDefault="000125C9">
            <w:pPr>
              <w:pStyle w:val="ConsPlusNormal"/>
            </w:pPr>
            <w:r>
              <w:t>Расходы на финансовое обеспечение деятельности детских домов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04 ДД590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8031,4</w:t>
            </w:r>
          </w:p>
        </w:tc>
        <w:tc>
          <w:tcPr>
            <w:tcW w:w="1586" w:type="dxa"/>
          </w:tcPr>
          <w:p w:rsidR="000125C9" w:rsidRDefault="000125C9">
            <w:pPr>
              <w:pStyle w:val="ConsPlusNormal"/>
              <w:jc w:val="center"/>
            </w:pPr>
            <w:r>
              <w:t>8031,4</w:t>
            </w:r>
          </w:p>
        </w:tc>
        <w:tc>
          <w:tcPr>
            <w:tcW w:w="1587" w:type="dxa"/>
          </w:tcPr>
          <w:p w:rsidR="000125C9" w:rsidRDefault="000125C9">
            <w:pPr>
              <w:pStyle w:val="ConsPlusNormal"/>
              <w:jc w:val="center"/>
            </w:pPr>
            <w:r>
              <w:t>8031,4</w:t>
            </w:r>
          </w:p>
        </w:tc>
      </w:tr>
      <w:tr w:rsidR="000125C9">
        <w:tc>
          <w:tcPr>
            <w:tcW w:w="4139" w:type="dxa"/>
          </w:tcPr>
          <w:p w:rsidR="000125C9" w:rsidRDefault="000125C9">
            <w:pPr>
              <w:pStyle w:val="ConsPlusNormal"/>
            </w:pPr>
            <w:r>
              <w:t>Расходы на финансовое обеспечение деятельности детских домов (Иные бюджетные ассигнования)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16 4 04 ДД590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2886,5</w:t>
            </w:r>
          </w:p>
        </w:tc>
        <w:tc>
          <w:tcPr>
            <w:tcW w:w="1586" w:type="dxa"/>
          </w:tcPr>
          <w:p w:rsidR="000125C9" w:rsidRDefault="000125C9">
            <w:pPr>
              <w:pStyle w:val="ConsPlusNormal"/>
              <w:jc w:val="center"/>
            </w:pPr>
            <w:r>
              <w:t>2886,5</w:t>
            </w:r>
          </w:p>
        </w:tc>
        <w:tc>
          <w:tcPr>
            <w:tcW w:w="1587" w:type="dxa"/>
          </w:tcPr>
          <w:p w:rsidR="000125C9" w:rsidRDefault="000125C9">
            <w:pPr>
              <w:pStyle w:val="ConsPlusNormal"/>
              <w:jc w:val="center"/>
            </w:pPr>
            <w:r>
              <w:t>2886,5</w:t>
            </w:r>
          </w:p>
        </w:tc>
      </w:tr>
      <w:tr w:rsidR="000125C9">
        <w:tc>
          <w:tcPr>
            <w:tcW w:w="4139" w:type="dxa"/>
          </w:tcPr>
          <w:p w:rsidR="000125C9" w:rsidRDefault="000125C9">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w:t>
            </w:r>
          </w:p>
        </w:tc>
        <w:tc>
          <w:tcPr>
            <w:tcW w:w="701" w:type="dxa"/>
          </w:tcPr>
          <w:p w:rsidR="000125C9" w:rsidRDefault="000125C9">
            <w:pPr>
              <w:pStyle w:val="ConsPlusNormal"/>
            </w:pP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21 4</w:t>
            </w:r>
          </w:p>
        </w:tc>
        <w:tc>
          <w:tcPr>
            <w:tcW w:w="701" w:type="dxa"/>
          </w:tcPr>
          <w:p w:rsidR="000125C9" w:rsidRDefault="000125C9">
            <w:pPr>
              <w:pStyle w:val="ConsPlusNormal"/>
            </w:pP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21 4 01</w:t>
            </w:r>
          </w:p>
        </w:tc>
        <w:tc>
          <w:tcPr>
            <w:tcW w:w="701" w:type="dxa"/>
          </w:tcPr>
          <w:p w:rsidR="000125C9" w:rsidRDefault="000125C9">
            <w:pPr>
              <w:pStyle w:val="ConsPlusNormal"/>
            </w:pP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21 4 01 20830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2103,0</w:t>
            </w:r>
          </w:p>
        </w:tc>
        <w:tc>
          <w:tcPr>
            <w:tcW w:w="1586" w:type="dxa"/>
          </w:tcPr>
          <w:p w:rsidR="000125C9" w:rsidRDefault="000125C9">
            <w:pPr>
              <w:pStyle w:val="ConsPlusNormal"/>
              <w:jc w:val="center"/>
            </w:pPr>
            <w:r>
              <w:t>800,0</w:t>
            </w:r>
          </w:p>
        </w:tc>
        <w:tc>
          <w:tcPr>
            <w:tcW w:w="1587" w:type="dxa"/>
          </w:tcPr>
          <w:p w:rsidR="000125C9" w:rsidRDefault="000125C9">
            <w:pPr>
              <w:pStyle w:val="ConsPlusNormal"/>
              <w:jc w:val="center"/>
            </w:pPr>
            <w:r>
              <w:t>800,0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2103,0</w:t>
            </w:r>
          </w:p>
        </w:tc>
        <w:tc>
          <w:tcPr>
            <w:tcW w:w="1586" w:type="dxa"/>
          </w:tcPr>
          <w:p w:rsidR="000125C9" w:rsidRDefault="000125C9">
            <w:pPr>
              <w:pStyle w:val="ConsPlusNormal"/>
              <w:jc w:val="center"/>
            </w:pPr>
            <w:r>
              <w:t>800,0</w:t>
            </w:r>
          </w:p>
        </w:tc>
        <w:tc>
          <w:tcPr>
            <w:tcW w:w="1587" w:type="dxa"/>
          </w:tcPr>
          <w:p w:rsidR="000125C9" w:rsidRDefault="000125C9">
            <w:pPr>
              <w:pStyle w:val="ConsPlusNormal"/>
              <w:jc w:val="center"/>
            </w:pPr>
            <w:r>
              <w:t>800,0</w:t>
            </w:r>
          </w:p>
        </w:tc>
      </w:tr>
      <w:tr w:rsidR="000125C9">
        <w:tc>
          <w:tcPr>
            <w:tcW w:w="4139" w:type="dxa"/>
          </w:tcPr>
          <w:p w:rsidR="000125C9" w:rsidRDefault="000125C9">
            <w:pPr>
              <w:pStyle w:val="ConsPlusNormal"/>
            </w:pPr>
            <w:r>
              <w:t>Расходы за счет безвозмездных поступлений от юридических и физических лиц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99 9 00 21940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1303,0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99 9 00 23180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800,0</w:t>
            </w:r>
          </w:p>
        </w:tc>
        <w:tc>
          <w:tcPr>
            <w:tcW w:w="1586" w:type="dxa"/>
          </w:tcPr>
          <w:p w:rsidR="000125C9" w:rsidRDefault="000125C9">
            <w:pPr>
              <w:pStyle w:val="ConsPlusNormal"/>
              <w:jc w:val="center"/>
            </w:pPr>
            <w:r>
              <w:t>800,0</w:t>
            </w:r>
          </w:p>
        </w:tc>
        <w:tc>
          <w:tcPr>
            <w:tcW w:w="1587" w:type="dxa"/>
          </w:tcPr>
          <w:p w:rsidR="000125C9" w:rsidRDefault="000125C9">
            <w:pPr>
              <w:pStyle w:val="ConsPlusNormal"/>
              <w:jc w:val="center"/>
            </w:pPr>
            <w:r>
              <w:t>800,0</w:t>
            </w:r>
          </w:p>
        </w:tc>
      </w:tr>
      <w:tr w:rsidR="000125C9">
        <w:tc>
          <w:tcPr>
            <w:tcW w:w="4139" w:type="dxa"/>
          </w:tcPr>
          <w:p w:rsidR="000125C9" w:rsidRDefault="000125C9">
            <w:pPr>
              <w:pStyle w:val="ConsPlusNormal"/>
            </w:pPr>
            <w:r>
              <w:t>Дополнительное образование детей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326895,1</w:t>
            </w:r>
          </w:p>
        </w:tc>
        <w:tc>
          <w:tcPr>
            <w:tcW w:w="1586" w:type="dxa"/>
          </w:tcPr>
          <w:p w:rsidR="000125C9" w:rsidRDefault="000125C9">
            <w:pPr>
              <w:pStyle w:val="ConsPlusNormal"/>
              <w:jc w:val="center"/>
            </w:pPr>
            <w:r>
              <w:t>114010,0</w:t>
            </w:r>
          </w:p>
        </w:tc>
        <w:tc>
          <w:tcPr>
            <w:tcW w:w="1587" w:type="dxa"/>
          </w:tcPr>
          <w:p w:rsidR="000125C9" w:rsidRDefault="000125C9">
            <w:pPr>
              <w:pStyle w:val="ConsPlusNormal"/>
              <w:jc w:val="center"/>
            </w:pPr>
            <w:r>
              <w:t>113575,8</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1800,0</w:t>
            </w:r>
          </w:p>
        </w:tc>
        <w:tc>
          <w:tcPr>
            <w:tcW w:w="1586" w:type="dxa"/>
          </w:tcPr>
          <w:p w:rsidR="000125C9" w:rsidRDefault="000125C9">
            <w:pPr>
              <w:pStyle w:val="ConsPlusNormal"/>
              <w:jc w:val="center"/>
            </w:pPr>
            <w:r>
              <w:t>5385,7</w:t>
            </w:r>
          </w:p>
        </w:tc>
        <w:tc>
          <w:tcPr>
            <w:tcW w:w="1587" w:type="dxa"/>
          </w:tcPr>
          <w:p w:rsidR="000125C9" w:rsidRDefault="000125C9">
            <w:pPr>
              <w:pStyle w:val="ConsPlusNormal"/>
              <w:jc w:val="center"/>
            </w:pPr>
            <w:r>
              <w:t>4951,5</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1800,0</w:t>
            </w:r>
          </w:p>
        </w:tc>
        <w:tc>
          <w:tcPr>
            <w:tcW w:w="1586" w:type="dxa"/>
          </w:tcPr>
          <w:p w:rsidR="000125C9" w:rsidRDefault="000125C9">
            <w:pPr>
              <w:pStyle w:val="ConsPlusNormal"/>
              <w:jc w:val="center"/>
            </w:pPr>
            <w:r>
              <w:t>5385,7</w:t>
            </w:r>
          </w:p>
        </w:tc>
        <w:tc>
          <w:tcPr>
            <w:tcW w:w="1587" w:type="dxa"/>
          </w:tcPr>
          <w:p w:rsidR="000125C9" w:rsidRDefault="000125C9">
            <w:pPr>
              <w:pStyle w:val="ConsPlusNormal"/>
              <w:jc w:val="center"/>
            </w:pPr>
            <w:r>
              <w:t>4951,5</w:t>
            </w:r>
          </w:p>
        </w:tc>
      </w:tr>
      <w:tr w:rsidR="000125C9">
        <w:tc>
          <w:tcPr>
            <w:tcW w:w="4139" w:type="dxa"/>
          </w:tcPr>
          <w:p w:rsidR="000125C9" w:rsidRDefault="000125C9">
            <w:pPr>
              <w:pStyle w:val="ConsPlusNormal"/>
            </w:pPr>
            <w:r>
              <w:t>Комплекс процессных мероприятий "Доступная среда"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13 4 05</w:t>
            </w:r>
          </w:p>
        </w:tc>
        <w:tc>
          <w:tcPr>
            <w:tcW w:w="701" w:type="dxa"/>
          </w:tcPr>
          <w:p w:rsidR="000125C9" w:rsidRDefault="000125C9">
            <w:pPr>
              <w:pStyle w:val="ConsPlusNormal"/>
            </w:pPr>
          </w:p>
        </w:tc>
        <w:tc>
          <w:tcPr>
            <w:tcW w:w="1586" w:type="dxa"/>
          </w:tcPr>
          <w:p w:rsidR="000125C9" w:rsidRDefault="000125C9">
            <w:pPr>
              <w:pStyle w:val="ConsPlusNormal"/>
              <w:jc w:val="center"/>
            </w:pPr>
            <w:r>
              <w:t>1800,0</w:t>
            </w:r>
          </w:p>
        </w:tc>
        <w:tc>
          <w:tcPr>
            <w:tcW w:w="1586" w:type="dxa"/>
          </w:tcPr>
          <w:p w:rsidR="000125C9" w:rsidRDefault="000125C9">
            <w:pPr>
              <w:pStyle w:val="ConsPlusNormal"/>
              <w:jc w:val="center"/>
            </w:pPr>
            <w:r>
              <w:t>5385,7</w:t>
            </w:r>
          </w:p>
        </w:tc>
        <w:tc>
          <w:tcPr>
            <w:tcW w:w="1587" w:type="dxa"/>
          </w:tcPr>
          <w:p w:rsidR="000125C9" w:rsidRDefault="000125C9">
            <w:pPr>
              <w:pStyle w:val="ConsPlusNormal"/>
              <w:jc w:val="center"/>
            </w:pPr>
            <w:r>
              <w:t>4951,5</w:t>
            </w:r>
          </w:p>
        </w:tc>
      </w:tr>
      <w:tr w:rsidR="000125C9">
        <w:tc>
          <w:tcPr>
            <w:tcW w:w="4139"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13 4 05 71430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1800,0</w:t>
            </w:r>
          </w:p>
        </w:tc>
        <w:tc>
          <w:tcPr>
            <w:tcW w:w="1586" w:type="dxa"/>
          </w:tcPr>
          <w:p w:rsidR="000125C9" w:rsidRDefault="000125C9">
            <w:pPr>
              <w:pStyle w:val="ConsPlusNormal"/>
              <w:jc w:val="center"/>
            </w:pPr>
            <w:r>
              <w:t>5385,7</w:t>
            </w:r>
          </w:p>
        </w:tc>
        <w:tc>
          <w:tcPr>
            <w:tcW w:w="1587" w:type="dxa"/>
          </w:tcPr>
          <w:p w:rsidR="000125C9" w:rsidRDefault="000125C9">
            <w:pPr>
              <w:pStyle w:val="ConsPlusNormal"/>
              <w:jc w:val="center"/>
            </w:pPr>
            <w:r>
              <w:t>4951,5</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325095,1</w:t>
            </w:r>
          </w:p>
        </w:tc>
        <w:tc>
          <w:tcPr>
            <w:tcW w:w="1586" w:type="dxa"/>
          </w:tcPr>
          <w:p w:rsidR="000125C9" w:rsidRDefault="000125C9">
            <w:pPr>
              <w:pStyle w:val="ConsPlusNormal"/>
              <w:jc w:val="center"/>
            </w:pPr>
            <w:r>
              <w:t>108624,3</w:t>
            </w:r>
          </w:p>
        </w:tc>
        <w:tc>
          <w:tcPr>
            <w:tcW w:w="1587" w:type="dxa"/>
          </w:tcPr>
          <w:p w:rsidR="000125C9" w:rsidRDefault="000125C9">
            <w:pPr>
              <w:pStyle w:val="ConsPlusNormal"/>
              <w:jc w:val="center"/>
            </w:pPr>
            <w:r>
              <w:t>108624,3</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16 1</w:t>
            </w:r>
          </w:p>
        </w:tc>
        <w:tc>
          <w:tcPr>
            <w:tcW w:w="701" w:type="dxa"/>
          </w:tcPr>
          <w:p w:rsidR="000125C9" w:rsidRDefault="000125C9">
            <w:pPr>
              <w:pStyle w:val="ConsPlusNormal"/>
            </w:pPr>
          </w:p>
        </w:tc>
        <w:tc>
          <w:tcPr>
            <w:tcW w:w="1586" w:type="dxa"/>
          </w:tcPr>
          <w:p w:rsidR="000125C9" w:rsidRDefault="000125C9">
            <w:pPr>
              <w:pStyle w:val="ConsPlusNormal"/>
              <w:jc w:val="center"/>
            </w:pPr>
            <w:r>
              <w:t>182453,2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"Успех каждого ребенка"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16 1 E2</w:t>
            </w:r>
          </w:p>
        </w:tc>
        <w:tc>
          <w:tcPr>
            <w:tcW w:w="701" w:type="dxa"/>
          </w:tcPr>
          <w:p w:rsidR="000125C9" w:rsidRDefault="000125C9">
            <w:pPr>
              <w:pStyle w:val="ConsPlusNormal"/>
            </w:pPr>
          </w:p>
        </w:tc>
        <w:tc>
          <w:tcPr>
            <w:tcW w:w="1586" w:type="dxa"/>
          </w:tcPr>
          <w:p w:rsidR="000125C9" w:rsidRDefault="000125C9">
            <w:pPr>
              <w:pStyle w:val="ConsPlusNormal"/>
              <w:jc w:val="center"/>
            </w:pPr>
            <w:r>
              <w:t>182453,2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1 E2 51710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1090,6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1 E2 51710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7610,4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1 E2 51710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173752,2</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142641,9</w:t>
            </w:r>
          </w:p>
        </w:tc>
        <w:tc>
          <w:tcPr>
            <w:tcW w:w="1586" w:type="dxa"/>
          </w:tcPr>
          <w:p w:rsidR="000125C9" w:rsidRDefault="000125C9">
            <w:pPr>
              <w:pStyle w:val="ConsPlusNormal"/>
              <w:jc w:val="center"/>
            </w:pPr>
            <w:r>
              <w:t>108624,3</w:t>
            </w:r>
          </w:p>
        </w:tc>
        <w:tc>
          <w:tcPr>
            <w:tcW w:w="1587" w:type="dxa"/>
          </w:tcPr>
          <w:p w:rsidR="000125C9" w:rsidRDefault="000125C9">
            <w:pPr>
              <w:pStyle w:val="ConsPlusNormal"/>
              <w:jc w:val="center"/>
            </w:pPr>
            <w:r>
              <w:t>108624,3</w:t>
            </w:r>
          </w:p>
        </w:tc>
      </w:tr>
      <w:tr w:rsidR="000125C9">
        <w:tc>
          <w:tcPr>
            <w:tcW w:w="4139" w:type="dxa"/>
          </w:tcPr>
          <w:p w:rsidR="000125C9" w:rsidRDefault="000125C9">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16 4 02</w:t>
            </w:r>
          </w:p>
        </w:tc>
        <w:tc>
          <w:tcPr>
            <w:tcW w:w="701" w:type="dxa"/>
          </w:tcPr>
          <w:p w:rsidR="000125C9" w:rsidRDefault="000125C9">
            <w:pPr>
              <w:pStyle w:val="ConsPlusNormal"/>
            </w:pPr>
          </w:p>
        </w:tc>
        <w:tc>
          <w:tcPr>
            <w:tcW w:w="1586" w:type="dxa"/>
          </w:tcPr>
          <w:p w:rsidR="000125C9" w:rsidRDefault="000125C9">
            <w:pPr>
              <w:pStyle w:val="ConsPlusNormal"/>
              <w:jc w:val="center"/>
            </w:pPr>
            <w:r>
              <w:t>142641,9</w:t>
            </w:r>
          </w:p>
        </w:tc>
        <w:tc>
          <w:tcPr>
            <w:tcW w:w="1586" w:type="dxa"/>
          </w:tcPr>
          <w:p w:rsidR="000125C9" w:rsidRDefault="000125C9">
            <w:pPr>
              <w:pStyle w:val="ConsPlusNormal"/>
              <w:jc w:val="center"/>
            </w:pPr>
            <w:r>
              <w:t>108624,3</w:t>
            </w:r>
          </w:p>
        </w:tc>
        <w:tc>
          <w:tcPr>
            <w:tcW w:w="1587" w:type="dxa"/>
          </w:tcPr>
          <w:p w:rsidR="000125C9" w:rsidRDefault="000125C9">
            <w:pPr>
              <w:pStyle w:val="ConsPlusNormal"/>
              <w:jc w:val="center"/>
            </w:pPr>
            <w:r>
              <w:t>108624,3</w:t>
            </w:r>
          </w:p>
        </w:tc>
      </w:tr>
      <w:tr w:rsidR="000125C9">
        <w:tc>
          <w:tcPr>
            <w:tcW w:w="4139" w:type="dxa"/>
          </w:tcPr>
          <w:p w:rsidR="000125C9" w:rsidRDefault="000125C9">
            <w:pPr>
              <w:pStyle w:val="ConsPlusNormal"/>
            </w:pPr>
            <w:r>
              <w:t>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16 4 02 24120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75243,4</w:t>
            </w:r>
          </w:p>
        </w:tc>
        <w:tc>
          <w:tcPr>
            <w:tcW w:w="1586" w:type="dxa"/>
          </w:tcPr>
          <w:p w:rsidR="000125C9" w:rsidRDefault="000125C9">
            <w:pPr>
              <w:pStyle w:val="ConsPlusNormal"/>
              <w:jc w:val="center"/>
            </w:pPr>
            <w:r>
              <w:t>31425,8</w:t>
            </w:r>
          </w:p>
        </w:tc>
        <w:tc>
          <w:tcPr>
            <w:tcW w:w="1587" w:type="dxa"/>
          </w:tcPr>
          <w:p w:rsidR="000125C9" w:rsidRDefault="000125C9">
            <w:pPr>
              <w:pStyle w:val="ConsPlusNormal"/>
              <w:jc w:val="center"/>
            </w:pPr>
            <w:r>
              <w:t>31425,8</w:t>
            </w:r>
          </w:p>
        </w:tc>
      </w:tr>
      <w:tr w:rsidR="000125C9">
        <w:tc>
          <w:tcPr>
            <w:tcW w:w="4139" w:type="dxa"/>
          </w:tcPr>
          <w:p w:rsidR="000125C9" w:rsidRDefault="000125C9">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16 4 02 24980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67398,5</w:t>
            </w:r>
          </w:p>
        </w:tc>
        <w:tc>
          <w:tcPr>
            <w:tcW w:w="1586" w:type="dxa"/>
          </w:tcPr>
          <w:p w:rsidR="000125C9" w:rsidRDefault="000125C9">
            <w:pPr>
              <w:pStyle w:val="ConsPlusNormal"/>
              <w:jc w:val="center"/>
            </w:pPr>
            <w:r>
              <w:t>67398,5</w:t>
            </w:r>
          </w:p>
        </w:tc>
        <w:tc>
          <w:tcPr>
            <w:tcW w:w="1587" w:type="dxa"/>
          </w:tcPr>
          <w:p w:rsidR="000125C9" w:rsidRDefault="000125C9">
            <w:pPr>
              <w:pStyle w:val="ConsPlusNormal"/>
              <w:jc w:val="center"/>
            </w:pPr>
            <w:r>
              <w:t>67398,5</w:t>
            </w:r>
          </w:p>
        </w:tc>
      </w:tr>
      <w:tr w:rsidR="000125C9">
        <w:tc>
          <w:tcPr>
            <w:tcW w:w="4139" w:type="dxa"/>
          </w:tcPr>
          <w:p w:rsidR="000125C9" w:rsidRDefault="000125C9">
            <w:pPr>
              <w:pStyle w:val="ConsPlusNormal"/>
            </w:pPr>
            <w:r>
              <w:t>Расходы на финансовое обеспечение деятельности государственного бюджетного учреждения дополнительного образования Владимирской области "Юношеская автомобильная школа"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16 4 02 26204</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0,0</w:t>
            </w:r>
          </w:p>
        </w:tc>
        <w:tc>
          <w:tcPr>
            <w:tcW w:w="1586" w:type="dxa"/>
          </w:tcPr>
          <w:p w:rsidR="000125C9" w:rsidRDefault="000125C9">
            <w:pPr>
              <w:pStyle w:val="ConsPlusNormal"/>
              <w:jc w:val="center"/>
            </w:pPr>
            <w:r>
              <w:t>9800,0</w:t>
            </w:r>
          </w:p>
        </w:tc>
        <w:tc>
          <w:tcPr>
            <w:tcW w:w="1587" w:type="dxa"/>
          </w:tcPr>
          <w:p w:rsidR="000125C9" w:rsidRDefault="000125C9">
            <w:pPr>
              <w:pStyle w:val="ConsPlusNormal"/>
              <w:jc w:val="center"/>
            </w:pPr>
            <w:r>
              <w:t>9800,0</w:t>
            </w:r>
          </w:p>
        </w:tc>
      </w:tr>
      <w:tr w:rsidR="000125C9">
        <w:tc>
          <w:tcPr>
            <w:tcW w:w="4139" w:type="dxa"/>
          </w:tcPr>
          <w:p w:rsidR="000125C9" w:rsidRDefault="000125C9">
            <w:pPr>
              <w:pStyle w:val="ConsPlusNormal"/>
            </w:pPr>
            <w:r>
              <w:t>Среднее профессиональное образование</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2945456,3</w:t>
            </w:r>
          </w:p>
        </w:tc>
        <w:tc>
          <w:tcPr>
            <w:tcW w:w="1586" w:type="dxa"/>
          </w:tcPr>
          <w:p w:rsidR="000125C9" w:rsidRDefault="000125C9">
            <w:pPr>
              <w:pStyle w:val="ConsPlusNormal"/>
              <w:jc w:val="center"/>
            </w:pPr>
            <w:r>
              <w:t>2591852,8</w:t>
            </w:r>
          </w:p>
        </w:tc>
        <w:tc>
          <w:tcPr>
            <w:tcW w:w="1587" w:type="dxa"/>
          </w:tcPr>
          <w:p w:rsidR="000125C9" w:rsidRDefault="000125C9">
            <w:pPr>
              <w:pStyle w:val="ConsPlusNormal"/>
              <w:jc w:val="center"/>
            </w:pPr>
            <w:r>
              <w:t>2443805,8</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3750,0</w:t>
            </w:r>
          </w:p>
        </w:tc>
        <w:tc>
          <w:tcPr>
            <w:tcW w:w="1586" w:type="dxa"/>
          </w:tcPr>
          <w:p w:rsidR="000125C9" w:rsidRDefault="000125C9">
            <w:pPr>
              <w:pStyle w:val="ConsPlusNormal"/>
              <w:jc w:val="center"/>
            </w:pPr>
            <w:r>
              <w:t>3750,0</w:t>
            </w:r>
          </w:p>
        </w:tc>
        <w:tc>
          <w:tcPr>
            <w:tcW w:w="1587" w:type="dxa"/>
          </w:tcPr>
          <w:p w:rsidR="000125C9" w:rsidRDefault="000125C9">
            <w:pPr>
              <w:pStyle w:val="ConsPlusNormal"/>
              <w:jc w:val="center"/>
            </w:pPr>
            <w:r>
              <w:t>3750,0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3750,0</w:t>
            </w:r>
          </w:p>
        </w:tc>
        <w:tc>
          <w:tcPr>
            <w:tcW w:w="1586" w:type="dxa"/>
          </w:tcPr>
          <w:p w:rsidR="000125C9" w:rsidRDefault="000125C9">
            <w:pPr>
              <w:pStyle w:val="ConsPlusNormal"/>
              <w:jc w:val="center"/>
            </w:pPr>
            <w:r>
              <w:t>3750,0</w:t>
            </w:r>
          </w:p>
        </w:tc>
        <w:tc>
          <w:tcPr>
            <w:tcW w:w="1587" w:type="dxa"/>
          </w:tcPr>
          <w:p w:rsidR="000125C9" w:rsidRDefault="000125C9">
            <w:pPr>
              <w:pStyle w:val="ConsPlusNormal"/>
              <w:jc w:val="center"/>
            </w:pPr>
            <w:r>
              <w:t>3750,0</w:t>
            </w:r>
          </w:p>
        </w:tc>
      </w:tr>
      <w:tr w:rsidR="000125C9">
        <w:tc>
          <w:tcPr>
            <w:tcW w:w="4139" w:type="dxa"/>
          </w:tcPr>
          <w:p w:rsidR="000125C9" w:rsidRDefault="000125C9">
            <w:pPr>
              <w:pStyle w:val="ConsPlusNormal"/>
            </w:pPr>
            <w:r>
              <w:t>Комплекс процессных мероприятий "Доступная среда"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13 4 05</w:t>
            </w:r>
          </w:p>
        </w:tc>
        <w:tc>
          <w:tcPr>
            <w:tcW w:w="701" w:type="dxa"/>
          </w:tcPr>
          <w:p w:rsidR="000125C9" w:rsidRDefault="000125C9">
            <w:pPr>
              <w:pStyle w:val="ConsPlusNormal"/>
            </w:pPr>
          </w:p>
        </w:tc>
        <w:tc>
          <w:tcPr>
            <w:tcW w:w="1586" w:type="dxa"/>
          </w:tcPr>
          <w:p w:rsidR="000125C9" w:rsidRDefault="000125C9">
            <w:pPr>
              <w:pStyle w:val="ConsPlusNormal"/>
              <w:jc w:val="center"/>
            </w:pPr>
            <w:r>
              <w:t>3750,0</w:t>
            </w:r>
          </w:p>
        </w:tc>
        <w:tc>
          <w:tcPr>
            <w:tcW w:w="1586" w:type="dxa"/>
          </w:tcPr>
          <w:p w:rsidR="000125C9" w:rsidRDefault="000125C9">
            <w:pPr>
              <w:pStyle w:val="ConsPlusNormal"/>
              <w:jc w:val="center"/>
            </w:pPr>
            <w:r>
              <w:t>3750,0</w:t>
            </w:r>
          </w:p>
        </w:tc>
        <w:tc>
          <w:tcPr>
            <w:tcW w:w="1587" w:type="dxa"/>
          </w:tcPr>
          <w:p w:rsidR="000125C9" w:rsidRDefault="000125C9">
            <w:pPr>
              <w:pStyle w:val="ConsPlusNormal"/>
              <w:jc w:val="center"/>
            </w:pPr>
            <w:r>
              <w:t>3750,0</w:t>
            </w:r>
          </w:p>
        </w:tc>
      </w:tr>
      <w:tr w:rsidR="000125C9">
        <w:tc>
          <w:tcPr>
            <w:tcW w:w="4139" w:type="dxa"/>
          </w:tcPr>
          <w:p w:rsidR="000125C9" w:rsidRDefault="000125C9">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13 4 05 23430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3750,0</w:t>
            </w:r>
          </w:p>
        </w:tc>
        <w:tc>
          <w:tcPr>
            <w:tcW w:w="1586" w:type="dxa"/>
          </w:tcPr>
          <w:p w:rsidR="000125C9" w:rsidRDefault="000125C9">
            <w:pPr>
              <w:pStyle w:val="ConsPlusNormal"/>
              <w:jc w:val="center"/>
            </w:pPr>
            <w:r>
              <w:t>3750,0</w:t>
            </w:r>
          </w:p>
        </w:tc>
        <w:tc>
          <w:tcPr>
            <w:tcW w:w="1587" w:type="dxa"/>
          </w:tcPr>
          <w:p w:rsidR="000125C9" w:rsidRDefault="000125C9">
            <w:pPr>
              <w:pStyle w:val="ConsPlusNormal"/>
              <w:jc w:val="center"/>
            </w:pPr>
            <w:r>
              <w:t>3750,0</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2638493,2</w:t>
            </w:r>
          </w:p>
        </w:tc>
        <w:tc>
          <w:tcPr>
            <w:tcW w:w="1586" w:type="dxa"/>
          </w:tcPr>
          <w:p w:rsidR="000125C9" w:rsidRDefault="000125C9">
            <w:pPr>
              <w:pStyle w:val="ConsPlusNormal"/>
              <w:jc w:val="center"/>
            </w:pPr>
            <w:r>
              <w:t>2586302,8</w:t>
            </w:r>
          </w:p>
        </w:tc>
        <w:tc>
          <w:tcPr>
            <w:tcW w:w="1587" w:type="dxa"/>
          </w:tcPr>
          <w:p w:rsidR="000125C9" w:rsidRDefault="000125C9">
            <w:pPr>
              <w:pStyle w:val="ConsPlusNormal"/>
              <w:jc w:val="center"/>
            </w:pPr>
            <w:r>
              <w:t>2438255,8</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2638493,2</w:t>
            </w:r>
          </w:p>
        </w:tc>
        <w:tc>
          <w:tcPr>
            <w:tcW w:w="1586" w:type="dxa"/>
          </w:tcPr>
          <w:p w:rsidR="000125C9" w:rsidRDefault="000125C9">
            <w:pPr>
              <w:pStyle w:val="ConsPlusNormal"/>
              <w:jc w:val="center"/>
            </w:pPr>
            <w:r>
              <w:t>2586302,8</w:t>
            </w:r>
          </w:p>
        </w:tc>
        <w:tc>
          <w:tcPr>
            <w:tcW w:w="1587" w:type="dxa"/>
          </w:tcPr>
          <w:p w:rsidR="000125C9" w:rsidRDefault="000125C9">
            <w:pPr>
              <w:pStyle w:val="ConsPlusNormal"/>
              <w:jc w:val="center"/>
            </w:pPr>
            <w:r>
              <w:t>2438255,8</w:t>
            </w:r>
          </w:p>
        </w:tc>
      </w:tr>
      <w:tr w:rsidR="000125C9">
        <w:tc>
          <w:tcPr>
            <w:tcW w:w="4139" w:type="dxa"/>
          </w:tcPr>
          <w:p w:rsidR="000125C9" w:rsidRDefault="000125C9">
            <w:pPr>
              <w:pStyle w:val="ConsPlusNormal"/>
            </w:pPr>
            <w:r>
              <w:t>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w:t>
            </w:r>
          </w:p>
        </w:tc>
        <w:tc>
          <w:tcPr>
            <w:tcW w:w="701" w:type="dxa"/>
          </w:tcPr>
          <w:p w:rsidR="000125C9" w:rsidRDefault="000125C9">
            <w:pPr>
              <w:pStyle w:val="ConsPlusNormal"/>
            </w:pPr>
          </w:p>
        </w:tc>
        <w:tc>
          <w:tcPr>
            <w:tcW w:w="1586" w:type="dxa"/>
          </w:tcPr>
          <w:p w:rsidR="000125C9" w:rsidRDefault="000125C9">
            <w:pPr>
              <w:pStyle w:val="ConsPlusNormal"/>
              <w:jc w:val="center"/>
            </w:pPr>
            <w:r>
              <w:t>2436306,2</w:t>
            </w:r>
          </w:p>
        </w:tc>
        <w:tc>
          <w:tcPr>
            <w:tcW w:w="1586" w:type="dxa"/>
          </w:tcPr>
          <w:p w:rsidR="000125C9" w:rsidRDefault="000125C9">
            <w:pPr>
              <w:pStyle w:val="ConsPlusNormal"/>
              <w:jc w:val="center"/>
            </w:pPr>
            <w:r>
              <w:t>2417215,1</w:t>
            </w:r>
          </w:p>
        </w:tc>
        <w:tc>
          <w:tcPr>
            <w:tcW w:w="1587" w:type="dxa"/>
          </w:tcPr>
          <w:p w:rsidR="000125C9" w:rsidRDefault="000125C9">
            <w:pPr>
              <w:pStyle w:val="ConsPlusNormal"/>
              <w:jc w:val="center"/>
            </w:pPr>
            <w:r>
              <w:t>2269168,1</w:t>
            </w:r>
          </w:p>
        </w:tc>
      </w:tr>
      <w:tr w:rsidR="000125C9">
        <w:tc>
          <w:tcPr>
            <w:tcW w:w="413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16 4 01 00597</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1813688,6</w:t>
            </w:r>
          </w:p>
        </w:tc>
        <w:tc>
          <w:tcPr>
            <w:tcW w:w="1586" w:type="dxa"/>
          </w:tcPr>
          <w:p w:rsidR="000125C9" w:rsidRDefault="000125C9">
            <w:pPr>
              <w:pStyle w:val="ConsPlusNormal"/>
              <w:jc w:val="center"/>
            </w:pPr>
            <w:r>
              <w:t>1771477,1</w:t>
            </w:r>
          </w:p>
        </w:tc>
        <w:tc>
          <w:tcPr>
            <w:tcW w:w="1587" w:type="dxa"/>
          </w:tcPr>
          <w:p w:rsidR="000125C9" w:rsidRDefault="000125C9">
            <w:pPr>
              <w:pStyle w:val="ConsPlusNormal"/>
              <w:jc w:val="center"/>
            </w:pPr>
            <w:r>
              <w:t>1771477,1</w:t>
            </w:r>
          </w:p>
        </w:tc>
      </w:tr>
      <w:tr w:rsidR="000125C9">
        <w:tc>
          <w:tcPr>
            <w:tcW w:w="4139" w:type="dxa"/>
          </w:tcPr>
          <w:p w:rsidR="000125C9" w:rsidRDefault="000125C9">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16 4 01 10810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400,0</w:t>
            </w:r>
          </w:p>
        </w:tc>
        <w:tc>
          <w:tcPr>
            <w:tcW w:w="1586" w:type="dxa"/>
          </w:tcPr>
          <w:p w:rsidR="000125C9" w:rsidRDefault="000125C9">
            <w:pPr>
              <w:pStyle w:val="ConsPlusNormal"/>
              <w:jc w:val="center"/>
            </w:pPr>
            <w:r>
              <w:t>400,0</w:t>
            </w:r>
          </w:p>
        </w:tc>
        <w:tc>
          <w:tcPr>
            <w:tcW w:w="1587" w:type="dxa"/>
          </w:tcPr>
          <w:p w:rsidR="000125C9" w:rsidRDefault="000125C9">
            <w:pPr>
              <w:pStyle w:val="ConsPlusNormal"/>
              <w:jc w:val="center"/>
            </w:pPr>
            <w:r>
              <w:t>400,0</w:t>
            </w:r>
          </w:p>
        </w:tc>
      </w:tr>
      <w:tr w:rsidR="000125C9">
        <w:tc>
          <w:tcPr>
            <w:tcW w:w="4139" w:type="dxa"/>
          </w:tcPr>
          <w:p w:rsidR="000125C9" w:rsidRDefault="000125C9">
            <w:pPr>
              <w:pStyle w:val="ConsPlusNormal"/>
            </w:pPr>
            <w:r>
              <w:t>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16 4 01 21260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1080,0</w:t>
            </w:r>
          </w:p>
        </w:tc>
        <w:tc>
          <w:tcPr>
            <w:tcW w:w="1586" w:type="dxa"/>
          </w:tcPr>
          <w:p w:rsidR="000125C9" w:rsidRDefault="000125C9">
            <w:pPr>
              <w:pStyle w:val="ConsPlusNormal"/>
              <w:jc w:val="center"/>
            </w:pPr>
            <w:r>
              <w:t>1080,0</w:t>
            </w:r>
          </w:p>
        </w:tc>
        <w:tc>
          <w:tcPr>
            <w:tcW w:w="1587" w:type="dxa"/>
          </w:tcPr>
          <w:p w:rsidR="000125C9" w:rsidRDefault="000125C9">
            <w:pPr>
              <w:pStyle w:val="ConsPlusNormal"/>
              <w:jc w:val="center"/>
            </w:pPr>
            <w:r>
              <w:t>1080,0</w:t>
            </w:r>
          </w:p>
        </w:tc>
      </w:tr>
      <w:tr w:rsidR="000125C9">
        <w:tc>
          <w:tcPr>
            <w:tcW w:w="4139" w:type="dxa"/>
          </w:tcPr>
          <w:p w:rsidR="000125C9" w:rsidRDefault="000125C9">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16 4 01 21280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3000,0</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16 4 01 24530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107020,7</w:t>
            </w:r>
          </w:p>
        </w:tc>
        <w:tc>
          <w:tcPr>
            <w:tcW w:w="1586" w:type="dxa"/>
          </w:tcPr>
          <w:p w:rsidR="000125C9" w:rsidRDefault="000125C9">
            <w:pPr>
              <w:pStyle w:val="ConsPlusNormal"/>
              <w:jc w:val="center"/>
            </w:pPr>
            <w:r>
              <w:t>56007,6</w:t>
            </w:r>
          </w:p>
        </w:tc>
        <w:tc>
          <w:tcPr>
            <w:tcW w:w="1587" w:type="dxa"/>
          </w:tcPr>
          <w:p w:rsidR="000125C9" w:rsidRDefault="000125C9">
            <w:pPr>
              <w:pStyle w:val="ConsPlusNormal"/>
              <w:jc w:val="center"/>
            </w:pPr>
            <w:r>
              <w:t>56007,6</w:t>
            </w:r>
          </w:p>
        </w:tc>
      </w:tr>
      <w:tr w:rsidR="000125C9">
        <w:tc>
          <w:tcPr>
            <w:tcW w:w="4139" w:type="dxa"/>
          </w:tcPr>
          <w:p w:rsidR="000125C9" w:rsidRDefault="000125C9">
            <w:pPr>
              <w:pStyle w:val="ConsPlusNormal"/>
            </w:pPr>
            <w:r>
              <w:t>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16 4 01 24920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342280,1</w:t>
            </w:r>
          </w:p>
        </w:tc>
        <w:tc>
          <w:tcPr>
            <w:tcW w:w="1586" w:type="dxa"/>
          </w:tcPr>
          <w:p w:rsidR="000125C9" w:rsidRDefault="000125C9">
            <w:pPr>
              <w:pStyle w:val="ConsPlusNormal"/>
              <w:jc w:val="center"/>
            </w:pPr>
            <w:r>
              <w:t>347924,5</w:t>
            </w:r>
          </w:p>
        </w:tc>
        <w:tc>
          <w:tcPr>
            <w:tcW w:w="1587" w:type="dxa"/>
          </w:tcPr>
          <w:p w:rsidR="000125C9" w:rsidRDefault="000125C9">
            <w:pPr>
              <w:pStyle w:val="ConsPlusNormal"/>
              <w:jc w:val="center"/>
            </w:pPr>
            <w:r>
              <w:t>347924,5</w:t>
            </w:r>
          </w:p>
        </w:tc>
      </w:tr>
      <w:tr w:rsidR="000125C9">
        <w:tc>
          <w:tcPr>
            <w:tcW w:w="4139" w:type="dxa"/>
          </w:tcPr>
          <w:p w:rsidR="000125C9" w:rsidRDefault="000125C9">
            <w:pPr>
              <w:pStyle w:val="ConsPlusNormal"/>
            </w:pPr>
            <w:r>
              <w:t>Предоставление гранта в форме субсидии на оказание государственной поддержки развития образовательно-производственных центров (кластеров), создаваемых на основе интеграции образовательных организаций, реализующих программы среднего профессионального образования, и организаций, действующих в реальном секторе экономики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16 4 01 26219</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Строительство студенческого общежития Муромского промышленно-гуманитарного колледжа по адресу: Владимирская область, г. Муром, ул. Энгельса, кадастровый номер участка 33:26:040311:1918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16 4 01 40812</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50000,0</w:t>
            </w:r>
          </w:p>
        </w:tc>
        <w:tc>
          <w:tcPr>
            <w:tcW w:w="1586" w:type="dxa"/>
          </w:tcPr>
          <w:p w:rsidR="000125C9" w:rsidRDefault="000125C9">
            <w:pPr>
              <w:pStyle w:val="ConsPlusNormal"/>
              <w:jc w:val="center"/>
            </w:pPr>
            <w:r>
              <w:t>150000,0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16 4 01 50500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572,9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16 4 01 53630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75877,5</w:t>
            </w:r>
          </w:p>
        </w:tc>
        <w:tc>
          <w:tcPr>
            <w:tcW w:w="1586" w:type="dxa"/>
          </w:tcPr>
          <w:p w:rsidR="000125C9" w:rsidRDefault="000125C9">
            <w:pPr>
              <w:pStyle w:val="ConsPlusNormal"/>
              <w:jc w:val="center"/>
            </w:pPr>
            <w:r>
              <w:t>56939,5</w:t>
            </w:r>
          </w:p>
        </w:tc>
        <w:tc>
          <w:tcPr>
            <w:tcW w:w="1587" w:type="dxa"/>
          </w:tcPr>
          <w:p w:rsidR="000125C9" w:rsidRDefault="000125C9">
            <w:pPr>
              <w:pStyle w:val="ConsPlusNormal"/>
              <w:jc w:val="center"/>
            </w:pPr>
            <w:r>
              <w:t>58892,5</w:t>
            </w:r>
          </w:p>
        </w:tc>
      </w:tr>
      <w:tr w:rsidR="000125C9">
        <w:tc>
          <w:tcPr>
            <w:tcW w:w="4139" w:type="dxa"/>
          </w:tcPr>
          <w:p w:rsidR="000125C9" w:rsidRDefault="000125C9">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16 4 01 60820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30386,4</w:t>
            </w:r>
          </w:p>
        </w:tc>
        <w:tc>
          <w:tcPr>
            <w:tcW w:w="1586" w:type="dxa"/>
          </w:tcPr>
          <w:p w:rsidR="000125C9" w:rsidRDefault="000125C9">
            <w:pPr>
              <w:pStyle w:val="ConsPlusNormal"/>
              <w:jc w:val="center"/>
            </w:pPr>
            <w:r>
              <w:t>30386,4</w:t>
            </w:r>
          </w:p>
        </w:tc>
        <w:tc>
          <w:tcPr>
            <w:tcW w:w="1587" w:type="dxa"/>
          </w:tcPr>
          <w:p w:rsidR="000125C9" w:rsidRDefault="000125C9">
            <w:pPr>
              <w:pStyle w:val="ConsPlusNormal"/>
              <w:jc w:val="center"/>
            </w:pPr>
            <w:r>
              <w:t>30386,4</w:t>
            </w:r>
          </w:p>
        </w:tc>
      </w:tr>
      <w:tr w:rsidR="000125C9">
        <w:tc>
          <w:tcPr>
            <w:tcW w:w="4139" w:type="dxa"/>
          </w:tcPr>
          <w:p w:rsidR="000125C9" w:rsidRDefault="000125C9">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16 4 02</w:t>
            </w:r>
          </w:p>
        </w:tc>
        <w:tc>
          <w:tcPr>
            <w:tcW w:w="701" w:type="dxa"/>
          </w:tcPr>
          <w:p w:rsidR="000125C9" w:rsidRDefault="000125C9">
            <w:pPr>
              <w:pStyle w:val="ConsPlusNormal"/>
            </w:pPr>
          </w:p>
        </w:tc>
        <w:tc>
          <w:tcPr>
            <w:tcW w:w="1586" w:type="dxa"/>
          </w:tcPr>
          <w:p w:rsidR="000125C9" w:rsidRDefault="000125C9">
            <w:pPr>
              <w:pStyle w:val="ConsPlusNormal"/>
              <w:jc w:val="center"/>
            </w:pPr>
            <w:r>
              <w:t>202187,0</w:t>
            </w:r>
          </w:p>
        </w:tc>
        <w:tc>
          <w:tcPr>
            <w:tcW w:w="1586" w:type="dxa"/>
          </w:tcPr>
          <w:p w:rsidR="000125C9" w:rsidRDefault="000125C9">
            <w:pPr>
              <w:pStyle w:val="ConsPlusNormal"/>
              <w:jc w:val="center"/>
            </w:pPr>
            <w:r>
              <w:t>169087,7</w:t>
            </w:r>
          </w:p>
        </w:tc>
        <w:tc>
          <w:tcPr>
            <w:tcW w:w="1587" w:type="dxa"/>
          </w:tcPr>
          <w:p w:rsidR="000125C9" w:rsidRDefault="000125C9">
            <w:pPr>
              <w:pStyle w:val="ConsPlusNormal"/>
              <w:jc w:val="center"/>
            </w:pPr>
            <w:r>
              <w:t>169087,7</w:t>
            </w:r>
          </w:p>
        </w:tc>
      </w:tr>
      <w:tr w:rsidR="000125C9">
        <w:tc>
          <w:tcPr>
            <w:tcW w:w="4139" w:type="dxa"/>
          </w:tcPr>
          <w:p w:rsidR="000125C9" w:rsidRDefault="000125C9">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16 4 02 21310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188110,0</w:t>
            </w:r>
          </w:p>
        </w:tc>
        <w:tc>
          <w:tcPr>
            <w:tcW w:w="1586" w:type="dxa"/>
          </w:tcPr>
          <w:p w:rsidR="000125C9" w:rsidRDefault="000125C9">
            <w:pPr>
              <w:pStyle w:val="ConsPlusNormal"/>
              <w:jc w:val="center"/>
            </w:pPr>
            <w:r>
              <w:t>151910,0</w:t>
            </w:r>
          </w:p>
        </w:tc>
        <w:tc>
          <w:tcPr>
            <w:tcW w:w="1587" w:type="dxa"/>
          </w:tcPr>
          <w:p w:rsidR="000125C9" w:rsidRDefault="000125C9">
            <w:pPr>
              <w:pStyle w:val="ConsPlusNormal"/>
              <w:jc w:val="center"/>
            </w:pPr>
            <w:r>
              <w:t>151910,0</w:t>
            </w:r>
          </w:p>
        </w:tc>
      </w:tr>
      <w:tr w:rsidR="000125C9">
        <w:tc>
          <w:tcPr>
            <w:tcW w:w="4139" w:type="dxa"/>
          </w:tcPr>
          <w:p w:rsidR="000125C9" w:rsidRDefault="000125C9">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16 4 02 21350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14077,0</w:t>
            </w:r>
          </w:p>
        </w:tc>
        <w:tc>
          <w:tcPr>
            <w:tcW w:w="1586" w:type="dxa"/>
          </w:tcPr>
          <w:p w:rsidR="000125C9" w:rsidRDefault="000125C9">
            <w:pPr>
              <w:pStyle w:val="ConsPlusNormal"/>
              <w:jc w:val="center"/>
            </w:pPr>
            <w:r>
              <w:t>17177,7</w:t>
            </w:r>
          </w:p>
        </w:tc>
        <w:tc>
          <w:tcPr>
            <w:tcW w:w="1587" w:type="dxa"/>
          </w:tcPr>
          <w:p w:rsidR="000125C9" w:rsidRDefault="000125C9">
            <w:pPr>
              <w:pStyle w:val="ConsPlusNormal"/>
              <w:jc w:val="center"/>
            </w:pPr>
            <w:r>
              <w:t>17177,7</w:t>
            </w:r>
          </w:p>
        </w:tc>
      </w:tr>
      <w:tr w:rsidR="000125C9">
        <w:tc>
          <w:tcPr>
            <w:tcW w:w="4139" w:type="dxa"/>
          </w:tcPr>
          <w:p w:rsidR="000125C9" w:rsidRDefault="000125C9">
            <w:pPr>
              <w:pStyle w:val="ConsPlusNormal"/>
            </w:pPr>
            <w:r>
              <w:t>Государственная программа "Энергосбережение и повышение энергетической эффективности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21</w:t>
            </w:r>
          </w:p>
        </w:tc>
        <w:tc>
          <w:tcPr>
            <w:tcW w:w="701" w:type="dxa"/>
          </w:tcPr>
          <w:p w:rsidR="000125C9" w:rsidRDefault="000125C9">
            <w:pPr>
              <w:pStyle w:val="ConsPlusNormal"/>
            </w:pPr>
          </w:p>
        </w:tc>
        <w:tc>
          <w:tcPr>
            <w:tcW w:w="1586" w:type="dxa"/>
          </w:tcPr>
          <w:p w:rsidR="000125C9" w:rsidRDefault="000125C9">
            <w:pPr>
              <w:pStyle w:val="ConsPlusNormal"/>
              <w:jc w:val="center"/>
            </w:pPr>
            <w:r>
              <w:t>1800,0</w:t>
            </w:r>
          </w:p>
        </w:tc>
        <w:tc>
          <w:tcPr>
            <w:tcW w:w="1586" w:type="dxa"/>
          </w:tcPr>
          <w:p w:rsidR="000125C9" w:rsidRDefault="000125C9">
            <w:pPr>
              <w:pStyle w:val="ConsPlusNormal"/>
              <w:jc w:val="center"/>
            </w:pPr>
            <w:r>
              <w:t>1800,0</w:t>
            </w:r>
          </w:p>
        </w:tc>
        <w:tc>
          <w:tcPr>
            <w:tcW w:w="1587" w:type="dxa"/>
          </w:tcPr>
          <w:p w:rsidR="000125C9" w:rsidRDefault="000125C9">
            <w:pPr>
              <w:pStyle w:val="ConsPlusNormal"/>
              <w:jc w:val="center"/>
            </w:pPr>
            <w:r>
              <w:t>1800,0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21 4</w:t>
            </w:r>
          </w:p>
        </w:tc>
        <w:tc>
          <w:tcPr>
            <w:tcW w:w="701" w:type="dxa"/>
          </w:tcPr>
          <w:p w:rsidR="000125C9" w:rsidRDefault="000125C9">
            <w:pPr>
              <w:pStyle w:val="ConsPlusNormal"/>
            </w:pPr>
          </w:p>
        </w:tc>
        <w:tc>
          <w:tcPr>
            <w:tcW w:w="1586" w:type="dxa"/>
          </w:tcPr>
          <w:p w:rsidR="000125C9" w:rsidRDefault="000125C9">
            <w:pPr>
              <w:pStyle w:val="ConsPlusNormal"/>
              <w:jc w:val="center"/>
            </w:pPr>
            <w:r>
              <w:t>1800,0</w:t>
            </w:r>
          </w:p>
        </w:tc>
        <w:tc>
          <w:tcPr>
            <w:tcW w:w="1586" w:type="dxa"/>
          </w:tcPr>
          <w:p w:rsidR="000125C9" w:rsidRDefault="000125C9">
            <w:pPr>
              <w:pStyle w:val="ConsPlusNormal"/>
              <w:jc w:val="center"/>
            </w:pPr>
            <w:r>
              <w:t>1800,0</w:t>
            </w:r>
          </w:p>
        </w:tc>
        <w:tc>
          <w:tcPr>
            <w:tcW w:w="1587" w:type="dxa"/>
          </w:tcPr>
          <w:p w:rsidR="000125C9" w:rsidRDefault="000125C9">
            <w:pPr>
              <w:pStyle w:val="ConsPlusNormal"/>
              <w:jc w:val="center"/>
            </w:pPr>
            <w:r>
              <w:t>1800,0</w:t>
            </w:r>
          </w:p>
        </w:tc>
      </w:tr>
      <w:tr w:rsidR="000125C9">
        <w:tc>
          <w:tcPr>
            <w:tcW w:w="4139" w:type="dxa"/>
          </w:tcPr>
          <w:p w:rsidR="000125C9" w:rsidRDefault="000125C9">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21 4 01</w:t>
            </w:r>
          </w:p>
        </w:tc>
        <w:tc>
          <w:tcPr>
            <w:tcW w:w="701" w:type="dxa"/>
          </w:tcPr>
          <w:p w:rsidR="000125C9" w:rsidRDefault="000125C9">
            <w:pPr>
              <w:pStyle w:val="ConsPlusNormal"/>
            </w:pPr>
          </w:p>
        </w:tc>
        <w:tc>
          <w:tcPr>
            <w:tcW w:w="1586" w:type="dxa"/>
          </w:tcPr>
          <w:p w:rsidR="000125C9" w:rsidRDefault="000125C9">
            <w:pPr>
              <w:pStyle w:val="ConsPlusNormal"/>
              <w:jc w:val="center"/>
            </w:pPr>
            <w:r>
              <w:t>1800,0</w:t>
            </w:r>
          </w:p>
        </w:tc>
        <w:tc>
          <w:tcPr>
            <w:tcW w:w="1586" w:type="dxa"/>
          </w:tcPr>
          <w:p w:rsidR="000125C9" w:rsidRDefault="000125C9">
            <w:pPr>
              <w:pStyle w:val="ConsPlusNormal"/>
              <w:jc w:val="center"/>
            </w:pPr>
            <w:r>
              <w:t>1800,0</w:t>
            </w:r>
          </w:p>
        </w:tc>
        <w:tc>
          <w:tcPr>
            <w:tcW w:w="1587" w:type="dxa"/>
          </w:tcPr>
          <w:p w:rsidR="000125C9" w:rsidRDefault="000125C9">
            <w:pPr>
              <w:pStyle w:val="ConsPlusNormal"/>
              <w:jc w:val="center"/>
            </w:pPr>
            <w:r>
              <w:t>1800,0</w:t>
            </w:r>
          </w:p>
        </w:tc>
      </w:tr>
      <w:tr w:rsidR="000125C9">
        <w:tc>
          <w:tcPr>
            <w:tcW w:w="4139" w:type="dxa"/>
          </w:tcPr>
          <w:p w:rsidR="000125C9" w:rsidRDefault="000125C9">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21 4 01 20830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1800,0</w:t>
            </w:r>
          </w:p>
        </w:tc>
        <w:tc>
          <w:tcPr>
            <w:tcW w:w="1586" w:type="dxa"/>
          </w:tcPr>
          <w:p w:rsidR="000125C9" w:rsidRDefault="000125C9">
            <w:pPr>
              <w:pStyle w:val="ConsPlusNormal"/>
              <w:jc w:val="center"/>
            </w:pPr>
            <w:r>
              <w:t>1800,0</w:t>
            </w:r>
          </w:p>
        </w:tc>
        <w:tc>
          <w:tcPr>
            <w:tcW w:w="1587" w:type="dxa"/>
          </w:tcPr>
          <w:p w:rsidR="000125C9" w:rsidRDefault="000125C9">
            <w:pPr>
              <w:pStyle w:val="ConsPlusNormal"/>
              <w:jc w:val="center"/>
            </w:pPr>
            <w:r>
              <w:t>1800,0</w:t>
            </w:r>
          </w:p>
        </w:tc>
      </w:tr>
      <w:tr w:rsidR="000125C9">
        <w:tc>
          <w:tcPr>
            <w:tcW w:w="4139" w:type="dxa"/>
          </w:tcPr>
          <w:p w:rsidR="000125C9" w:rsidRDefault="000125C9">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37</w:t>
            </w:r>
          </w:p>
        </w:tc>
        <w:tc>
          <w:tcPr>
            <w:tcW w:w="701" w:type="dxa"/>
          </w:tcPr>
          <w:p w:rsidR="000125C9" w:rsidRDefault="000125C9">
            <w:pPr>
              <w:pStyle w:val="ConsPlusNormal"/>
            </w:pPr>
          </w:p>
        </w:tc>
        <w:tc>
          <w:tcPr>
            <w:tcW w:w="1586" w:type="dxa"/>
          </w:tcPr>
          <w:p w:rsidR="000125C9" w:rsidRDefault="000125C9">
            <w:pPr>
              <w:pStyle w:val="ConsPlusNormal"/>
              <w:jc w:val="center"/>
            </w:pPr>
            <w:r>
              <w:t>301413,1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37 1</w:t>
            </w:r>
          </w:p>
        </w:tc>
        <w:tc>
          <w:tcPr>
            <w:tcW w:w="701" w:type="dxa"/>
          </w:tcPr>
          <w:p w:rsidR="000125C9" w:rsidRDefault="000125C9">
            <w:pPr>
              <w:pStyle w:val="ConsPlusNormal"/>
            </w:pPr>
          </w:p>
        </w:tc>
        <w:tc>
          <w:tcPr>
            <w:tcW w:w="1586" w:type="dxa"/>
          </w:tcPr>
          <w:p w:rsidR="000125C9" w:rsidRDefault="000125C9">
            <w:pPr>
              <w:pStyle w:val="ConsPlusNormal"/>
              <w:jc w:val="center"/>
            </w:pPr>
            <w:r>
              <w:t>301413,1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"Стимулирование спроса на отечественные беспилотные авиационные системы"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37 1 Y4</w:t>
            </w:r>
          </w:p>
        </w:tc>
        <w:tc>
          <w:tcPr>
            <w:tcW w:w="701" w:type="dxa"/>
          </w:tcPr>
          <w:p w:rsidR="000125C9" w:rsidRDefault="000125C9">
            <w:pPr>
              <w:pStyle w:val="ConsPlusNormal"/>
            </w:pPr>
          </w:p>
        </w:tc>
        <w:tc>
          <w:tcPr>
            <w:tcW w:w="1586" w:type="dxa"/>
          </w:tcPr>
          <w:p w:rsidR="000125C9" w:rsidRDefault="000125C9">
            <w:pPr>
              <w:pStyle w:val="ConsPlusNormal"/>
              <w:jc w:val="center"/>
            </w:pPr>
            <w:r>
              <w:t>301413,1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Оснащение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37 1 Y4 50470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301413,1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Профессиональная подготовка, переподготовка и повышение квалификации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321852,5</w:t>
            </w:r>
          </w:p>
        </w:tc>
        <w:tc>
          <w:tcPr>
            <w:tcW w:w="1586" w:type="dxa"/>
          </w:tcPr>
          <w:p w:rsidR="000125C9" w:rsidRDefault="000125C9">
            <w:pPr>
              <w:pStyle w:val="ConsPlusNormal"/>
              <w:jc w:val="center"/>
            </w:pPr>
            <w:r>
              <w:t>293482,5</w:t>
            </w:r>
          </w:p>
        </w:tc>
        <w:tc>
          <w:tcPr>
            <w:tcW w:w="1587" w:type="dxa"/>
          </w:tcPr>
          <w:p w:rsidR="000125C9" w:rsidRDefault="000125C9">
            <w:pPr>
              <w:pStyle w:val="ConsPlusNormal"/>
              <w:jc w:val="center"/>
            </w:pPr>
            <w:r>
              <w:t>293482,5</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321852,5</w:t>
            </w:r>
          </w:p>
        </w:tc>
        <w:tc>
          <w:tcPr>
            <w:tcW w:w="1586" w:type="dxa"/>
          </w:tcPr>
          <w:p w:rsidR="000125C9" w:rsidRDefault="000125C9">
            <w:pPr>
              <w:pStyle w:val="ConsPlusNormal"/>
              <w:jc w:val="center"/>
            </w:pPr>
            <w:r>
              <w:t>293482,5</w:t>
            </w:r>
          </w:p>
        </w:tc>
        <w:tc>
          <w:tcPr>
            <w:tcW w:w="1587" w:type="dxa"/>
          </w:tcPr>
          <w:p w:rsidR="000125C9" w:rsidRDefault="000125C9">
            <w:pPr>
              <w:pStyle w:val="ConsPlusNormal"/>
              <w:jc w:val="center"/>
            </w:pPr>
            <w:r>
              <w:t>293482,5</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321852,5</w:t>
            </w:r>
          </w:p>
        </w:tc>
        <w:tc>
          <w:tcPr>
            <w:tcW w:w="1586" w:type="dxa"/>
          </w:tcPr>
          <w:p w:rsidR="000125C9" w:rsidRDefault="000125C9">
            <w:pPr>
              <w:pStyle w:val="ConsPlusNormal"/>
              <w:jc w:val="center"/>
            </w:pPr>
            <w:r>
              <w:t>293482,5</w:t>
            </w:r>
          </w:p>
        </w:tc>
        <w:tc>
          <w:tcPr>
            <w:tcW w:w="1587" w:type="dxa"/>
          </w:tcPr>
          <w:p w:rsidR="000125C9" w:rsidRDefault="000125C9">
            <w:pPr>
              <w:pStyle w:val="ConsPlusNormal"/>
              <w:jc w:val="center"/>
            </w:pPr>
            <w:r>
              <w:t>293482,5</w:t>
            </w:r>
          </w:p>
        </w:tc>
      </w:tr>
      <w:tr w:rsidR="000125C9">
        <w:tc>
          <w:tcPr>
            <w:tcW w:w="4139" w:type="dxa"/>
          </w:tcPr>
          <w:p w:rsidR="000125C9" w:rsidRDefault="000125C9">
            <w:pPr>
              <w:pStyle w:val="ConsPlusNormal"/>
            </w:pPr>
            <w:r>
              <w:t>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16 4 01</w:t>
            </w:r>
          </w:p>
        </w:tc>
        <w:tc>
          <w:tcPr>
            <w:tcW w:w="701" w:type="dxa"/>
          </w:tcPr>
          <w:p w:rsidR="000125C9" w:rsidRDefault="000125C9">
            <w:pPr>
              <w:pStyle w:val="ConsPlusNormal"/>
            </w:pPr>
          </w:p>
        </w:tc>
        <w:tc>
          <w:tcPr>
            <w:tcW w:w="1586" w:type="dxa"/>
          </w:tcPr>
          <w:p w:rsidR="000125C9" w:rsidRDefault="000125C9">
            <w:pPr>
              <w:pStyle w:val="ConsPlusNormal"/>
              <w:jc w:val="center"/>
            </w:pPr>
            <w:r>
              <w:t>1806,8</w:t>
            </w:r>
          </w:p>
        </w:tc>
        <w:tc>
          <w:tcPr>
            <w:tcW w:w="1586" w:type="dxa"/>
          </w:tcPr>
          <w:p w:rsidR="000125C9" w:rsidRDefault="000125C9">
            <w:pPr>
              <w:pStyle w:val="ConsPlusNormal"/>
              <w:jc w:val="center"/>
            </w:pPr>
            <w:r>
              <w:t>1806,8</w:t>
            </w:r>
          </w:p>
        </w:tc>
        <w:tc>
          <w:tcPr>
            <w:tcW w:w="1587" w:type="dxa"/>
          </w:tcPr>
          <w:p w:rsidR="000125C9" w:rsidRDefault="000125C9">
            <w:pPr>
              <w:pStyle w:val="ConsPlusNormal"/>
              <w:jc w:val="center"/>
            </w:pPr>
            <w:r>
              <w:t>1806,8</w:t>
            </w:r>
          </w:p>
        </w:tc>
      </w:tr>
      <w:tr w:rsidR="000125C9">
        <w:tc>
          <w:tcPr>
            <w:tcW w:w="4139" w:type="dxa"/>
          </w:tcPr>
          <w:p w:rsidR="000125C9" w:rsidRDefault="000125C9">
            <w:pPr>
              <w:pStyle w:val="ConsPlusNormal"/>
            </w:pPr>
            <w:r>
              <w:t>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16 4 01 20660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559,4</w:t>
            </w:r>
          </w:p>
        </w:tc>
        <w:tc>
          <w:tcPr>
            <w:tcW w:w="1586" w:type="dxa"/>
          </w:tcPr>
          <w:p w:rsidR="000125C9" w:rsidRDefault="000125C9">
            <w:pPr>
              <w:pStyle w:val="ConsPlusNormal"/>
              <w:jc w:val="center"/>
            </w:pPr>
            <w:r>
              <w:t>559,4</w:t>
            </w:r>
          </w:p>
        </w:tc>
        <w:tc>
          <w:tcPr>
            <w:tcW w:w="1587" w:type="dxa"/>
          </w:tcPr>
          <w:p w:rsidR="000125C9" w:rsidRDefault="000125C9">
            <w:pPr>
              <w:pStyle w:val="ConsPlusNormal"/>
              <w:jc w:val="center"/>
            </w:pPr>
            <w:r>
              <w:t>559,4</w:t>
            </w:r>
          </w:p>
        </w:tc>
      </w:tr>
      <w:tr w:rsidR="000125C9">
        <w:tc>
          <w:tcPr>
            <w:tcW w:w="4139" w:type="dxa"/>
          </w:tcPr>
          <w:p w:rsidR="000125C9" w:rsidRDefault="000125C9">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16 4 01 R0660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1247,4</w:t>
            </w:r>
          </w:p>
        </w:tc>
        <w:tc>
          <w:tcPr>
            <w:tcW w:w="1586" w:type="dxa"/>
          </w:tcPr>
          <w:p w:rsidR="000125C9" w:rsidRDefault="000125C9">
            <w:pPr>
              <w:pStyle w:val="ConsPlusNormal"/>
              <w:jc w:val="center"/>
            </w:pPr>
            <w:r>
              <w:t>1247,4</w:t>
            </w:r>
          </w:p>
        </w:tc>
        <w:tc>
          <w:tcPr>
            <w:tcW w:w="1587" w:type="dxa"/>
          </w:tcPr>
          <w:p w:rsidR="000125C9" w:rsidRDefault="000125C9">
            <w:pPr>
              <w:pStyle w:val="ConsPlusNormal"/>
              <w:jc w:val="center"/>
            </w:pPr>
            <w:r>
              <w:t>1247,4</w:t>
            </w:r>
          </w:p>
        </w:tc>
      </w:tr>
      <w:tr w:rsidR="000125C9">
        <w:tc>
          <w:tcPr>
            <w:tcW w:w="4139" w:type="dxa"/>
          </w:tcPr>
          <w:p w:rsidR="000125C9" w:rsidRDefault="000125C9">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16 4 02</w:t>
            </w:r>
          </w:p>
        </w:tc>
        <w:tc>
          <w:tcPr>
            <w:tcW w:w="701" w:type="dxa"/>
          </w:tcPr>
          <w:p w:rsidR="000125C9" w:rsidRDefault="000125C9">
            <w:pPr>
              <w:pStyle w:val="ConsPlusNormal"/>
            </w:pPr>
          </w:p>
        </w:tc>
        <w:tc>
          <w:tcPr>
            <w:tcW w:w="1586" w:type="dxa"/>
          </w:tcPr>
          <w:p w:rsidR="000125C9" w:rsidRDefault="000125C9">
            <w:pPr>
              <w:pStyle w:val="ConsPlusNormal"/>
              <w:jc w:val="center"/>
            </w:pPr>
            <w:r>
              <w:t>320045,7</w:t>
            </w:r>
          </w:p>
        </w:tc>
        <w:tc>
          <w:tcPr>
            <w:tcW w:w="1586" w:type="dxa"/>
          </w:tcPr>
          <w:p w:rsidR="000125C9" w:rsidRDefault="000125C9">
            <w:pPr>
              <w:pStyle w:val="ConsPlusNormal"/>
              <w:jc w:val="center"/>
            </w:pPr>
            <w:r>
              <w:t>291675,7</w:t>
            </w:r>
          </w:p>
        </w:tc>
        <w:tc>
          <w:tcPr>
            <w:tcW w:w="1587" w:type="dxa"/>
          </w:tcPr>
          <w:p w:rsidR="000125C9" w:rsidRDefault="000125C9">
            <w:pPr>
              <w:pStyle w:val="ConsPlusNormal"/>
              <w:jc w:val="center"/>
            </w:pPr>
            <w:r>
              <w:t>291675,7</w:t>
            </w:r>
          </w:p>
        </w:tc>
      </w:tr>
      <w:tr w:rsidR="000125C9">
        <w:tc>
          <w:tcPr>
            <w:tcW w:w="4139" w:type="dxa"/>
          </w:tcPr>
          <w:p w:rsidR="000125C9" w:rsidRDefault="000125C9">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16 4 02 21310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29700,0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16 4 02 21350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2898,5</w:t>
            </w:r>
          </w:p>
        </w:tc>
        <w:tc>
          <w:tcPr>
            <w:tcW w:w="1586" w:type="dxa"/>
          </w:tcPr>
          <w:p w:rsidR="000125C9" w:rsidRDefault="000125C9">
            <w:pPr>
              <w:pStyle w:val="ConsPlusNormal"/>
              <w:jc w:val="center"/>
            </w:pPr>
            <w:r>
              <w:t>2898,5</w:t>
            </w:r>
          </w:p>
        </w:tc>
        <w:tc>
          <w:tcPr>
            <w:tcW w:w="1587" w:type="dxa"/>
          </w:tcPr>
          <w:p w:rsidR="000125C9" w:rsidRDefault="000125C9">
            <w:pPr>
              <w:pStyle w:val="ConsPlusNormal"/>
              <w:jc w:val="center"/>
            </w:pPr>
            <w:r>
              <w:t>2898,5</w:t>
            </w:r>
          </w:p>
        </w:tc>
      </w:tr>
      <w:tr w:rsidR="000125C9">
        <w:tc>
          <w:tcPr>
            <w:tcW w:w="4139" w:type="dxa"/>
          </w:tcPr>
          <w:p w:rsidR="000125C9" w:rsidRDefault="000125C9">
            <w:pPr>
              <w:pStyle w:val="ConsPlusNormal"/>
            </w:pPr>
            <w:r>
              <w:t>Расходы на финансовое обеспечение деятельности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16 4 02 И0590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287447,2</w:t>
            </w:r>
          </w:p>
        </w:tc>
        <w:tc>
          <w:tcPr>
            <w:tcW w:w="1586" w:type="dxa"/>
          </w:tcPr>
          <w:p w:rsidR="000125C9" w:rsidRDefault="000125C9">
            <w:pPr>
              <w:pStyle w:val="ConsPlusNormal"/>
              <w:jc w:val="center"/>
            </w:pPr>
            <w:r>
              <w:t>278777,2</w:t>
            </w:r>
          </w:p>
        </w:tc>
        <w:tc>
          <w:tcPr>
            <w:tcW w:w="1587" w:type="dxa"/>
          </w:tcPr>
          <w:p w:rsidR="000125C9" w:rsidRDefault="000125C9">
            <w:pPr>
              <w:pStyle w:val="ConsPlusNormal"/>
              <w:jc w:val="center"/>
            </w:pPr>
            <w:r>
              <w:t>278777,2</w:t>
            </w:r>
          </w:p>
        </w:tc>
      </w:tr>
      <w:tr w:rsidR="000125C9">
        <w:tc>
          <w:tcPr>
            <w:tcW w:w="4139" w:type="dxa"/>
          </w:tcPr>
          <w:p w:rsidR="000125C9" w:rsidRDefault="000125C9">
            <w:pPr>
              <w:pStyle w:val="ConsPlusNormal"/>
            </w:pPr>
            <w:r>
              <w:t>Молодежная политика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162234,5</w:t>
            </w:r>
          </w:p>
        </w:tc>
        <w:tc>
          <w:tcPr>
            <w:tcW w:w="1586" w:type="dxa"/>
          </w:tcPr>
          <w:p w:rsidR="000125C9" w:rsidRDefault="000125C9">
            <w:pPr>
              <w:pStyle w:val="ConsPlusNormal"/>
              <w:jc w:val="center"/>
            </w:pPr>
            <w:r>
              <w:t>135234,5</w:t>
            </w:r>
          </w:p>
        </w:tc>
        <w:tc>
          <w:tcPr>
            <w:tcW w:w="1587" w:type="dxa"/>
          </w:tcPr>
          <w:p w:rsidR="000125C9" w:rsidRDefault="000125C9">
            <w:pPr>
              <w:pStyle w:val="ConsPlusNormal"/>
              <w:jc w:val="center"/>
            </w:pPr>
            <w:r>
              <w:t>135234,5</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w:t>
            </w:r>
          </w:p>
        </w:tc>
        <w:tc>
          <w:tcPr>
            <w:tcW w:w="701" w:type="dxa"/>
          </w:tcPr>
          <w:p w:rsidR="000125C9" w:rsidRDefault="000125C9">
            <w:pPr>
              <w:pStyle w:val="ConsPlusNormal"/>
            </w:pPr>
          </w:p>
        </w:tc>
        <w:tc>
          <w:tcPr>
            <w:tcW w:w="1586" w:type="dxa"/>
          </w:tcPr>
          <w:p w:rsidR="000125C9" w:rsidRDefault="000125C9">
            <w:pPr>
              <w:pStyle w:val="ConsPlusNormal"/>
              <w:jc w:val="center"/>
            </w:pPr>
            <w:r>
              <w:t>162234,5</w:t>
            </w:r>
          </w:p>
        </w:tc>
        <w:tc>
          <w:tcPr>
            <w:tcW w:w="1586" w:type="dxa"/>
          </w:tcPr>
          <w:p w:rsidR="000125C9" w:rsidRDefault="000125C9">
            <w:pPr>
              <w:pStyle w:val="ConsPlusNormal"/>
              <w:jc w:val="center"/>
            </w:pPr>
            <w:r>
              <w:t>135234,5</w:t>
            </w:r>
          </w:p>
        </w:tc>
        <w:tc>
          <w:tcPr>
            <w:tcW w:w="1587" w:type="dxa"/>
          </w:tcPr>
          <w:p w:rsidR="000125C9" w:rsidRDefault="000125C9">
            <w:pPr>
              <w:pStyle w:val="ConsPlusNormal"/>
              <w:jc w:val="center"/>
            </w:pPr>
            <w:r>
              <w:t>135234,5</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38 2</w:t>
            </w:r>
          </w:p>
        </w:tc>
        <w:tc>
          <w:tcPr>
            <w:tcW w:w="701" w:type="dxa"/>
          </w:tcPr>
          <w:p w:rsidR="000125C9" w:rsidRDefault="000125C9">
            <w:pPr>
              <w:pStyle w:val="ConsPlusNormal"/>
            </w:pPr>
          </w:p>
        </w:tc>
        <w:tc>
          <w:tcPr>
            <w:tcW w:w="1586" w:type="dxa"/>
          </w:tcPr>
          <w:p w:rsidR="000125C9" w:rsidRDefault="000125C9">
            <w:pPr>
              <w:pStyle w:val="ConsPlusNormal"/>
              <w:jc w:val="center"/>
            </w:pPr>
            <w:r>
              <w:t>7200,0</w:t>
            </w:r>
          </w:p>
        </w:tc>
        <w:tc>
          <w:tcPr>
            <w:tcW w:w="1586" w:type="dxa"/>
          </w:tcPr>
          <w:p w:rsidR="000125C9" w:rsidRDefault="000125C9">
            <w:pPr>
              <w:pStyle w:val="ConsPlusNormal"/>
              <w:jc w:val="center"/>
            </w:pPr>
            <w:r>
              <w:t>7200,0</w:t>
            </w:r>
          </w:p>
        </w:tc>
        <w:tc>
          <w:tcPr>
            <w:tcW w:w="1587" w:type="dxa"/>
          </w:tcPr>
          <w:p w:rsidR="000125C9" w:rsidRDefault="000125C9">
            <w:pPr>
              <w:pStyle w:val="ConsPlusNormal"/>
              <w:jc w:val="center"/>
            </w:pPr>
            <w:r>
              <w:t>7200,0</w:t>
            </w:r>
          </w:p>
        </w:tc>
      </w:tr>
      <w:tr w:rsidR="000125C9">
        <w:tc>
          <w:tcPr>
            <w:tcW w:w="4139" w:type="dxa"/>
          </w:tcPr>
          <w:p w:rsidR="000125C9" w:rsidRDefault="000125C9">
            <w:pPr>
              <w:pStyle w:val="ConsPlusNormal"/>
            </w:pPr>
            <w:r>
              <w:t>Региональный проект "Меры по созданию благоприятных условий и возможностей для проявления и развития потенциала молодежи, поддержки детских и общественных объединений"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38 2 01</w:t>
            </w:r>
          </w:p>
        </w:tc>
        <w:tc>
          <w:tcPr>
            <w:tcW w:w="701" w:type="dxa"/>
          </w:tcPr>
          <w:p w:rsidR="000125C9" w:rsidRDefault="000125C9">
            <w:pPr>
              <w:pStyle w:val="ConsPlusNormal"/>
            </w:pPr>
          </w:p>
        </w:tc>
        <w:tc>
          <w:tcPr>
            <w:tcW w:w="1586" w:type="dxa"/>
          </w:tcPr>
          <w:p w:rsidR="000125C9" w:rsidRDefault="000125C9">
            <w:pPr>
              <w:pStyle w:val="ConsPlusNormal"/>
              <w:jc w:val="center"/>
            </w:pPr>
            <w:r>
              <w:t>7200,0</w:t>
            </w:r>
          </w:p>
        </w:tc>
        <w:tc>
          <w:tcPr>
            <w:tcW w:w="1586" w:type="dxa"/>
          </w:tcPr>
          <w:p w:rsidR="000125C9" w:rsidRDefault="000125C9">
            <w:pPr>
              <w:pStyle w:val="ConsPlusNormal"/>
              <w:jc w:val="center"/>
            </w:pPr>
            <w:r>
              <w:t>7200,0</w:t>
            </w:r>
          </w:p>
        </w:tc>
        <w:tc>
          <w:tcPr>
            <w:tcW w:w="1587" w:type="dxa"/>
          </w:tcPr>
          <w:p w:rsidR="000125C9" w:rsidRDefault="000125C9">
            <w:pPr>
              <w:pStyle w:val="ConsPlusNormal"/>
              <w:jc w:val="center"/>
            </w:pPr>
            <w:r>
              <w:t>7200,0</w:t>
            </w:r>
          </w:p>
        </w:tc>
      </w:tr>
      <w:tr w:rsidR="000125C9">
        <w:tc>
          <w:tcPr>
            <w:tcW w:w="4139" w:type="dxa"/>
          </w:tcPr>
          <w:p w:rsidR="000125C9" w:rsidRDefault="000125C9">
            <w:pPr>
              <w:pStyle w:val="ConsPlusNormal"/>
            </w:pPr>
            <w:r>
              <w:t>Иные межбюджетные трансферты на реализацию проектов - победителей конкурсов в сфере молодежной политики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38 2 01 70630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5200,0</w:t>
            </w:r>
          </w:p>
        </w:tc>
        <w:tc>
          <w:tcPr>
            <w:tcW w:w="1586" w:type="dxa"/>
          </w:tcPr>
          <w:p w:rsidR="000125C9" w:rsidRDefault="000125C9">
            <w:pPr>
              <w:pStyle w:val="ConsPlusNormal"/>
              <w:jc w:val="center"/>
            </w:pPr>
            <w:r>
              <w:t>5200,0</w:t>
            </w:r>
          </w:p>
        </w:tc>
        <w:tc>
          <w:tcPr>
            <w:tcW w:w="1587" w:type="dxa"/>
          </w:tcPr>
          <w:p w:rsidR="000125C9" w:rsidRDefault="000125C9">
            <w:pPr>
              <w:pStyle w:val="ConsPlusNormal"/>
              <w:jc w:val="center"/>
            </w:pPr>
            <w:r>
              <w:t>5200,0</w:t>
            </w:r>
          </w:p>
        </w:tc>
      </w:tr>
      <w:tr w:rsidR="000125C9">
        <w:tc>
          <w:tcPr>
            <w:tcW w:w="4139" w:type="dxa"/>
          </w:tcPr>
          <w:p w:rsidR="000125C9" w:rsidRDefault="000125C9">
            <w:pPr>
              <w:pStyle w:val="ConsPlusNormal"/>
            </w:pPr>
            <w:r>
              <w:t>Иные межбюджетные трансферты на реализацию проектов - победителей конкурсов в сфере патриотического воспитания жителей Владимирской области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38 2 01 72250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38 4</w:t>
            </w:r>
          </w:p>
        </w:tc>
        <w:tc>
          <w:tcPr>
            <w:tcW w:w="701" w:type="dxa"/>
          </w:tcPr>
          <w:p w:rsidR="000125C9" w:rsidRDefault="000125C9">
            <w:pPr>
              <w:pStyle w:val="ConsPlusNormal"/>
            </w:pPr>
          </w:p>
        </w:tc>
        <w:tc>
          <w:tcPr>
            <w:tcW w:w="1586" w:type="dxa"/>
          </w:tcPr>
          <w:p w:rsidR="000125C9" w:rsidRDefault="000125C9">
            <w:pPr>
              <w:pStyle w:val="ConsPlusNormal"/>
              <w:jc w:val="center"/>
            </w:pPr>
            <w:r>
              <w:t>155034,5</w:t>
            </w:r>
          </w:p>
        </w:tc>
        <w:tc>
          <w:tcPr>
            <w:tcW w:w="1586" w:type="dxa"/>
          </w:tcPr>
          <w:p w:rsidR="000125C9" w:rsidRDefault="000125C9">
            <w:pPr>
              <w:pStyle w:val="ConsPlusNormal"/>
              <w:jc w:val="center"/>
            </w:pPr>
            <w:r>
              <w:t>128034,5</w:t>
            </w:r>
          </w:p>
        </w:tc>
        <w:tc>
          <w:tcPr>
            <w:tcW w:w="1587" w:type="dxa"/>
          </w:tcPr>
          <w:p w:rsidR="000125C9" w:rsidRDefault="000125C9">
            <w:pPr>
              <w:pStyle w:val="ConsPlusNormal"/>
              <w:jc w:val="center"/>
            </w:pPr>
            <w:r>
              <w:t>128034,5</w:t>
            </w:r>
          </w:p>
        </w:tc>
      </w:tr>
      <w:tr w:rsidR="000125C9">
        <w:tc>
          <w:tcPr>
            <w:tcW w:w="4139" w:type="dxa"/>
          </w:tcPr>
          <w:p w:rsidR="000125C9" w:rsidRDefault="000125C9">
            <w:pPr>
              <w:pStyle w:val="ConsPlusNormal"/>
            </w:pPr>
            <w:r>
              <w:t>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38 4 01</w:t>
            </w:r>
          </w:p>
        </w:tc>
        <w:tc>
          <w:tcPr>
            <w:tcW w:w="701" w:type="dxa"/>
          </w:tcPr>
          <w:p w:rsidR="000125C9" w:rsidRDefault="000125C9">
            <w:pPr>
              <w:pStyle w:val="ConsPlusNormal"/>
            </w:pPr>
          </w:p>
        </w:tc>
        <w:tc>
          <w:tcPr>
            <w:tcW w:w="1586" w:type="dxa"/>
          </w:tcPr>
          <w:p w:rsidR="000125C9" w:rsidRDefault="000125C9">
            <w:pPr>
              <w:pStyle w:val="ConsPlusNormal"/>
              <w:jc w:val="center"/>
            </w:pPr>
            <w:r>
              <w:t>155034,5</w:t>
            </w:r>
          </w:p>
        </w:tc>
        <w:tc>
          <w:tcPr>
            <w:tcW w:w="1586" w:type="dxa"/>
          </w:tcPr>
          <w:p w:rsidR="000125C9" w:rsidRDefault="000125C9">
            <w:pPr>
              <w:pStyle w:val="ConsPlusNormal"/>
              <w:jc w:val="center"/>
            </w:pPr>
            <w:r>
              <w:t>128034,5</w:t>
            </w:r>
          </w:p>
        </w:tc>
        <w:tc>
          <w:tcPr>
            <w:tcW w:w="1587" w:type="dxa"/>
          </w:tcPr>
          <w:p w:rsidR="000125C9" w:rsidRDefault="000125C9">
            <w:pPr>
              <w:pStyle w:val="ConsPlusNormal"/>
              <w:jc w:val="center"/>
            </w:pPr>
            <w:r>
              <w:t>128034,5</w:t>
            </w:r>
          </w:p>
        </w:tc>
      </w:tr>
      <w:tr w:rsidR="000125C9">
        <w:tc>
          <w:tcPr>
            <w:tcW w:w="4139" w:type="dxa"/>
          </w:tcPr>
          <w:p w:rsidR="000125C9" w:rsidRDefault="000125C9">
            <w:pPr>
              <w:pStyle w:val="ConsPlusNormal"/>
            </w:pPr>
            <w:r>
              <w:t>Премия за осуществление добровольческой (волонтерской) деятельности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38 4 01 10860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445,0</w:t>
            </w:r>
          </w:p>
        </w:tc>
        <w:tc>
          <w:tcPr>
            <w:tcW w:w="1586" w:type="dxa"/>
          </w:tcPr>
          <w:p w:rsidR="000125C9" w:rsidRDefault="000125C9">
            <w:pPr>
              <w:pStyle w:val="ConsPlusNormal"/>
              <w:jc w:val="center"/>
            </w:pPr>
            <w:r>
              <w:t>445,0</w:t>
            </w:r>
          </w:p>
        </w:tc>
        <w:tc>
          <w:tcPr>
            <w:tcW w:w="1587" w:type="dxa"/>
          </w:tcPr>
          <w:p w:rsidR="000125C9" w:rsidRDefault="000125C9">
            <w:pPr>
              <w:pStyle w:val="ConsPlusNormal"/>
              <w:jc w:val="center"/>
            </w:pPr>
            <w:r>
              <w:t>445,0</w:t>
            </w:r>
          </w:p>
        </w:tc>
      </w:tr>
      <w:tr w:rsidR="000125C9">
        <w:tc>
          <w:tcPr>
            <w:tcW w:w="4139" w:type="dxa"/>
          </w:tcPr>
          <w:p w:rsidR="000125C9" w:rsidRDefault="000125C9">
            <w:pPr>
              <w:pStyle w:val="ConsPlusNormal"/>
            </w:pPr>
            <w:r>
              <w:t>Субсидии автономной некоммерческой организации "Координационный ресурсный центр поддержки добровольчества и реализации молодежных инициатив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38 4 01 61300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26921,8</w:t>
            </w:r>
          </w:p>
        </w:tc>
        <w:tc>
          <w:tcPr>
            <w:tcW w:w="1586" w:type="dxa"/>
          </w:tcPr>
          <w:p w:rsidR="000125C9" w:rsidRDefault="000125C9">
            <w:pPr>
              <w:pStyle w:val="ConsPlusNormal"/>
              <w:jc w:val="center"/>
            </w:pPr>
            <w:r>
              <w:t>26921,8</w:t>
            </w:r>
          </w:p>
        </w:tc>
        <w:tc>
          <w:tcPr>
            <w:tcW w:w="1587" w:type="dxa"/>
          </w:tcPr>
          <w:p w:rsidR="000125C9" w:rsidRDefault="000125C9">
            <w:pPr>
              <w:pStyle w:val="ConsPlusNormal"/>
              <w:jc w:val="center"/>
            </w:pPr>
            <w:r>
              <w:t>26921,8</w:t>
            </w:r>
          </w:p>
        </w:tc>
      </w:tr>
      <w:tr w:rsidR="000125C9">
        <w:tc>
          <w:tcPr>
            <w:tcW w:w="4139" w:type="dxa"/>
          </w:tcPr>
          <w:p w:rsidR="000125C9" w:rsidRDefault="000125C9">
            <w:pPr>
              <w:pStyle w:val="ConsPlusNormal"/>
            </w:pPr>
            <w:r>
              <w:t>Субсидии автономной некоммерческой организации "Учебно-методический центр военно-патриотического воспитания молодежи "Авангард"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38 4 01 61430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124667,7</w:t>
            </w:r>
          </w:p>
        </w:tc>
        <w:tc>
          <w:tcPr>
            <w:tcW w:w="1586" w:type="dxa"/>
          </w:tcPr>
          <w:p w:rsidR="000125C9" w:rsidRDefault="000125C9">
            <w:pPr>
              <w:pStyle w:val="ConsPlusNormal"/>
              <w:jc w:val="center"/>
            </w:pPr>
            <w:r>
              <w:t>97667,7</w:t>
            </w:r>
          </w:p>
        </w:tc>
        <w:tc>
          <w:tcPr>
            <w:tcW w:w="1587" w:type="dxa"/>
          </w:tcPr>
          <w:p w:rsidR="000125C9" w:rsidRDefault="000125C9">
            <w:pPr>
              <w:pStyle w:val="ConsPlusNormal"/>
              <w:jc w:val="center"/>
            </w:pPr>
            <w:r>
              <w:t>97667,7</w:t>
            </w:r>
          </w:p>
        </w:tc>
      </w:tr>
      <w:tr w:rsidR="000125C9">
        <w:tc>
          <w:tcPr>
            <w:tcW w:w="4139" w:type="dxa"/>
          </w:tcPr>
          <w:p w:rsidR="000125C9" w:rsidRDefault="000125C9">
            <w:pPr>
              <w:pStyle w:val="ConsPlusNormal"/>
            </w:pPr>
            <w:r>
              <w:t>Субсидии 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07</w:t>
            </w:r>
          </w:p>
        </w:tc>
        <w:tc>
          <w:tcPr>
            <w:tcW w:w="1984" w:type="dxa"/>
          </w:tcPr>
          <w:p w:rsidR="000125C9" w:rsidRDefault="000125C9">
            <w:pPr>
              <w:pStyle w:val="ConsPlusNormal"/>
              <w:jc w:val="center"/>
            </w:pPr>
            <w:r>
              <w:t>38 4 01 61466</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3000,0</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Другие вопросы в области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1690949,9</w:t>
            </w:r>
          </w:p>
        </w:tc>
        <w:tc>
          <w:tcPr>
            <w:tcW w:w="1586" w:type="dxa"/>
          </w:tcPr>
          <w:p w:rsidR="000125C9" w:rsidRDefault="000125C9">
            <w:pPr>
              <w:pStyle w:val="ConsPlusNormal"/>
              <w:jc w:val="center"/>
            </w:pPr>
            <w:r>
              <w:t>1192162,5</w:t>
            </w:r>
          </w:p>
        </w:tc>
        <w:tc>
          <w:tcPr>
            <w:tcW w:w="1587" w:type="dxa"/>
          </w:tcPr>
          <w:p w:rsidR="000125C9" w:rsidRDefault="000125C9">
            <w:pPr>
              <w:pStyle w:val="ConsPlusNormal"/>
              <w:jc w:val="center"/>
            </w:pPr>
            <w:r>
              <w:t>1184942,0</w:t>
            </w:r>
          </w:p>
        </w:tc>
      </w:tr>
      <w:tr w:rsidR="000125C9">
        <w:tc>
          <w:tcPr>
            <w:tcW w:w="4139" w:type="dxa"/>
          </w:tcPr>
          <w:p w:rsidR="000125C9" w:rsidRDefault="000125C9">
            <w:pPr>
              <w:pStyle w:val="ConsPlusNormal"/>
            </w:pPr>
            <w:r>
              <w:t>Государственная программа Владимирской области "Информационное общество"</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w:t>
            </w:r>
          </w:p>
        </w:tc>
        <w:tc>
          <w:tcPr>
            <w:tcW w:w="701" w:type="dxa"/>
          </w:tcPr>
          <w:p w:rsidR="000125C9" w:rsidRDefault="000125C9">
            <w:pPr>
              <w:pStyle w:val="ConsPlusNormal"/>
            </w:pPr>
          </w:p>
        </w:tc>
        <w:tc>
          <w:tcPr>
            <w:tcW w:w="1586" w:type="dxa"/>
          </w:tcPr>
          <w:p w:rsidR="000125C9" w:rsidRDefault="000125C9">
            <w:pPr>
              <w:pStyle w:val="ConsPlusNormal"/>
              <w:jc w:val="center"/>
            </w:pPr>
            <w:r>
              <w:t>150975,8</w:t>
            </w:r>
          </w:p>
        </w:tc>
        <w:tc>
          <w:tcPr>
            <w:tcW w:w="1586" w:type="dxa"/>
          </w:tcPr>
          <w:p w:rsidR="000125C9" w:rsidRDefault="000125C9">
            <w:pPr>
              <w:pStyle w:val="ConsPlusNormal"/>
              <w:jc w:val="center"/>
            </w:pPr>
            <w:r>
              <w:t>150975,8</w:t>
            </w:r>
          </w:p>
        </w:tc>
        <w:tc>
          <w:tcPr>
            <w:tcW w:w="1587" w:type="dxa"/>
          </w:tcPr>
          <w:p w:rsidR="000125C9" w:rsidRDefault="000125C9">
            <w:pPr>
              <w:pStyle w:val="ConsPlusNormal"/>
              <w:jc w:val="center"/>
            </w:pPr>
            <w:r>
              <w:t>150975,8</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w:t>
            </w:r>
          </w:p>
        </w:tc>
        <w:tc>
          <w:tcPr>
            <w:tcW w:w="701" w:type="dxa"/>
          </w:tcPr>
          <w:p w:rsidR="000125C9" w:rsidRDefault="000125C9">
            <w:pPr>
              <w:pStyle w:val="ConsPlusNormal"/>
            </w:pPr>
          </w:p>
        </w:tc>
        <w:tc>
          <w:tcPr>
            <w:tcW w:w="1586" w:type="dxa"/>
          </w:tcPr>
          <w:p w:rsidR="000125C9" w:rsidRDefault="000125C9">
            <w:pPr>
              <w:pStyle w:val="ConsPlusNormal"/>
              <w:jc w:val="center"/>
            </w:pPr>
            <w:r>
              <w:t>150975,8</w:t>
            </w:r>
          </w:p>
        </w:tc>
        <w:tc>
          <w:tcPr>
            <w:tcW w:w="1586" w:type="dxa"/>
          </w:tcPr>
          <w:p w:rsidR="000125C9" w:rsidRDefault="000125C9">
            <w:pPr>
              <w:pStyle w:val="ConsPlusNormal"/>
              <w:jc w:val="center"/>
            </w:pPr>
            <w:r>
              <w:t>150975,8</w:t>
            </w:r>
          </w:p>
        </w:tc>
        <w:tc>
          <w:tcPr>
            <w:tcW w:w="1587" w:type="dxa"/>
          </w:tcPr>
          <w:p w:rsidR="000125C9" w:rsidRDefault="000125C9">
            <w:pPr>
              <w:pStyle w:val="ConsPlusNormal"/>
              <w:jc w:val="center"/>
            </w:pPr>
            <w:r>
              <w:t>150975,8</w:t>
            </w:r>
          </w:p>
        </w:tc>
      </w:tr>
      <w:tr w:rsidR="000125C9">
        <w:tc>
          <w:tcPr>
            <w:tcW w:w="4139" w:type="dxa"/>
          </w:tcPr>
          <w:p w:rsidR="000125C9" w:rsidRDefault="000125C9">
            <w:pPr>
              <w:pStyle w:val="ConsPlusNormal"/>
            </w:pPr>
            <w:r>
              <w:t>Комплекс процессных мероприятий "Электронные органы исполнительной власти региона"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09 4 01</w:t>
            </w:r>
          </w:p>
        </w:tc>
        <w:tc>
          <w:tcPr>
            <w:tcW w:w="701" w:type="dxa"/>
          </w:tcPr>
          <w:p w:rsidR="000125C9" w:rsidRDefault="000125C9">
            <w:pPr>
              <w:pStyle w:val="ConsPlusNormal"/>
            </w:pPr>
          </w:p>
        </w:tc>
        <w:tc>
          <w:tcPr>
            <w:tcW w:w="1586" w:type="dxa"/>
          </w:tcPr>
          <w:p w:rsidR="000125C9" w:rsidRDefault="000125C9">
            <w:pPr>
              <w:pStyle w:val="ConsPlusNormal"/>
              <w:jc w:val="center"/>
            </w:pPr>
            <w:r>
              <w:t>43842,6</w:t>
            </w:r>
          </w:p>
        </w:tc>
        <w:tc>
          <w:tcPr>
            <w:tcW w:w="1586" w:type="dxa"/>
          </w:tcPr>
          <w:p w:rsidR="000125C9" w:rsidRDefault="000125C9">
            <w:pPr>
              <w:pStyle w:val="ConsPlusNormal"/>
              <w:jc w:val="center"/>
            </w:pPr>
            <w:r>
              <w:t>43842,6</w:t>
            </w:r>
          </w:p>
        </w:tc>
        <w:tc>
          <w:tcPr>
            <w:tcW w:w="1587" w:type="dxa"/>
          </w:tcPr>
          <w:p w:rsidR="000125C9" w:rsidRDefault="000125C9">
            <w:pPr>
              <w:pStyle w:val="ConsPlusNormal"/>
              <w:jc w:val="center"/>
            </w:pPr>
            <w:r>
              <w:t>43842,6</w:t>
            </w:r>
          </w:p>
        </w:tc>
      </w:tr>
      <w:tr w:rsidR="000125C9">
        <w:tc>
          <w:tcPr>
            <w:tcW w:w="4139" w:type="dxa"/>
          </w:tcPr>
          <w:p w:rsidR="000125C9" w:rsidRDefault="000125C9">
            <w:pPr>
              <w:pStyle w:val="ConsPlusNormal"/>
            </w:pPr>
            <w:r>
              <w:t>Обеспечение функционирования единого регионального информационного пространства системы образования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09 4 01 25270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8000,0</w:t>
            </w:r>
          </w:p>
        </w:tc>
        <w:tc>
          <w:tcPr>
            <w:tcW w:w="1586" w:type="dxa"/>
          </w:tcPr>
          <w:p w:rsidR="000125C9" w:rsidRDefault="000125C9">
            <w:pPr>
              <w:pStyle w:val="ConsPlusNormal"/>
              <w:jc w:val="center"/>
            </w:pPr>
            <w:r>
              <w:t>8000,0</w:t>
            </w:r>
          </w:p>
        </w:tc>
        <w:tc>
          <w:tcPr>
            <w:tcW w:w="1587" w:type="dxa"/>
          </w:tcPr>
          <w:p w:rsidR="000125C9" w:rsidRDefault="000125C9">
            <w:pPr>
              <w:pStyle w:val="ConsPlusNormal"/>
              <w:jc w:val="center"/>
            </w:pPr>
            <w:r>
              <w:t>8000,0</w:t>
            </w:r>
          </w:p>
        </w:tc>
      </w:tr>
      <w:tr w:rsidR="000125C9">
        <w:tc>
          <w:tcPr>
            <w:tcW w:w="4139" w:type="dxa"/>
          </w:tcPr>
          <w:p w:rsidR="000125C9" w:rsidRDefault="000125C9">
            <w:pPr>
              <w:pStyle w:val="ConsPlusNormal"/>
            </w:pPr>
            <w:r>
              <w:t>Обеспечение функционирования единого регионального информационного пространства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09 4 01 25270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27092,6</w:t>
            </w:r>
          </w:p>
        </w:tc>
        <w:tc>
          <w:tcPr>
            <w:tcW w:w="1586" w:type="dxa"/>
          </w:tcPr>
          <w:p w:rsidR="000125C9" w:rsidRDefault="000125C9">
            <w:pPr>
              <w:pStyle w:val="ConsPlusNormal"/>
              <w:jc w:val="center"/>
            </w:pPr>
            <w:r>
              <w:t>27092,6</w:t>
            </w:r>
          </w:p>
        </w:tc>
        <w:tc>
          <w:tcPr>
            <w:tcW w:w="1587" w:type="dxa"/>
          </w:tcPr>
          <w:p w:rsidR="000125C9" w:rsidRDefault="000125C9">
            <w:pPr>
              <w:pStyle w:val="ConsPlusNormal"/>
              <w:jc w:val="center"/>
            </w:pPr>
            <w:r>
              <w:t>27092,6</w:t>
            </w:r>
          </w:p>
        </w:tc>
      </w:tr>
      <w:tr w:rsidR="000125C9">
        <w:tc>
          <w:tcPr>
            <w:tcW w:w="4139" w:type="dxa"/>
          </w:tcPr>
          <w:p w:rsidR="000125C9" w:rsidRDefault="000125C9">
            <w:pPr>
              <w:pStyle w:val="ConsPlusNormal"/>
            </w:pPr>
            <w:r>
              <w:t>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09 4 01 25310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8750,0</w:t>
            </w:r>
          </w:p>
        </w:tc>
        <w:tc>
          <w:tcPr>
            <w:tcW w:w="1586" w:type="dxa"/>
          </w:tcPr>
          <w:p w:rsidR="000125C9" w:rsidRDefault="000125C9">
            <w:pPr>
              <w:pStyle w:val="ConsPlusNormal"/>
              <w:jc w:val="center"/>
            </w:pPr>
            <w:r>
              <w:t>8750,0</w:t>
            </w:r>
          </w:p>
        </w:tc>
        <w:tc>
          <w:tcPr>
            <w:tcW w:w="1587" w:type="dxa"/>
          </w:tcPr>
          <w:p w:rsidR="000125C9" w:rsidRDefault="000125C9">
            <w:pPr>
              <w:pStyle w:val="ConsPlusNormal"/>
              <w:jc w:val="center"/>
            </w:pPr>
            <w:r>
              <w:t>8750,0</w:t>
            </w:r>
          </w:p>
        </w:tc>
      </w:tr>
      <w:tr w:rsidR="000125C9">
        <w:tc>
          <w:tcPr>
            <w:tcW w:w="4139" w:type="dxa"/>
          </w:tcPr>
          <w:p w:rsidR="000125C9" w:rsidRDefault="000125C9">
            <w:pPr>
              <w:pStyle w:val="ConsPlusNormal"/>
            </w:pPr>
            <w:r>
              <w:t>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09 4 02</w:t>
            </w:r>
          </w:p>
        </w:tc>
        <w:tc>
          <w:tcPr>
            <w:tcW w:w="701" w:type="dxa"/>
          </w:tcPr>
          <w:p w:rsidR="000125C9" w:rsidRDefault="000125C9">
            <w:pPr>
              <w:pStyle w:val="ConsPlusNormal"/>
            </w:pPr>
          </w:p>
        </w:tc>
        <w:tc>
          <w:tcPr>
            <w:tcW w:w="1586" w:type="dxa"/>
          </w:tcPr>
          <w:p w:rsidR="000125C9" w:rsidRDefault="000125C9">
            <w:pPr>
              <w:pStyle w:val="ConsPlusNormal"/>
              <w:jc w:val="center"/>
            </w:pPr>
            <w:r>
              <w:t>35383,6</w:t>
            </w:r>
          </w:p>
        </w:tc>
        <w:tc>
          <w:tcPr>
            <w:tcW w:w="1586" w:type="dxa"/>
          </w:tcPr>
          <w:p w:rsidR="000125C9" w:rsidRDefault="000125C9">
            <w:pPr>
              <w:pStyle w:val="ConsPlusNormal"/>
              <w:jc w:val="center"/>
            </w:pPr>
            <w:r>
              <w:t>35383,6</w:t>
            </w:r>
          </w:p>
        </w:tc>
        <w:tc>
          <w:tcPr>
            <w:tcW w:w="1587" w:type="dxa"/>
          </w:tcPr>
          <w:p w:rsidR="000125C9" w:rsidRDefault="000125C9">
            <w:pPr>
              <w:pStyle w:val="ConsPlusNormal"/>
              <w:jc w:val="center"/>
            </w:pPr>
            <w:r>
              <w:t>35383,6</w:t>
            </w:r>
          </w:p>
        </w:tc>
      </w:tr>
      <w:tr w:rsidR="000125C9">
        <w:tc>
          <w:tcPr>
            <w:tcW w:w="4139" w:type="dxa"/>
          </w:tcPr>
          <w:p w:rsidR="000125C9" w:rsidRDefault="000125C9">
            <w:pPr>
              <w:pStyle w:val="ConsPlusNormal"/>
            </w:pPr>
            <w:r>
              <w:t>Обеспечение функционирования единой региональной сети электронных библиотек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09 4 02 25290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34563,1</w:t>
            </w:r>
          </w:p>
        </w:tc>
        <w:tc>
          <w:tcPr>
            <w:tcW w:w="1586" w:type="dxa"/>
          </w:tcPr>
          <w:p w:rsidR="000125C9" w:rsidRDefault="000125C9">
            <w:pPr>
              <w:pStyle w:val="ConsPlusNormal"/>
              <w:jc w:val="center"/>
            </w:pPr>
            <w:r>
              <w:t>34563,1</w:t>
            </w:r>
          </w:p>
        </w:tc>
        <w:tc>
          <w:tcPr>
            <w:tcW w:w="1587" w:type="dxa"/>
          </w:tcPr>
          <w:p w:rsidR="000125C9" w:rsidRDefault="000125C9">
            <w:pPr>
              <w:pStyle w:val="ConsPlusNormal"/>
              <w:jc w:val="center"/>
            </w:pPr>
            <w:r>
              <w:t>34563,1</w:t>
            </w:r>
          </w:p>
        </w:tc>
      </w:tr>
      <w:tr w:rsidR="000125C9">
        <w:tc>
          <w:tcPr>
            <w:tcW w:w="4139" w:type="dxa"/>
          </w:tcPr>
          <w:p w:rsidR="000125C9" w:rsidRDefault="000125C9">
            <w:pPr>
              <w:pStyle w:val="ConsPlusNormal"/>
            </w:pPr>
            <w:r>
              <w:t>Обеспечение функционирования информационно-технологической инфраструктуры Министерства образования и молодежной политики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09 4 02 25380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820,5</w:t>
            </w:r>
          </w:p>
        </w:tc>
        <w:tc>
          <w:tcPr>
            <w:tcW w:w="1586" w:type="dxa"/>
          </w:tcPr>
          <w:p w:rsidR="000125C9" w:rsidRDefault="000125C9">
            <w:pPr>
              <w:pStyle w:val="ConsPlusNormal"/>
              <w:jc w:val="center"/>
            </w:pPr>
            <w:r>
              <w:t>820,5</w:t>
            </w:r>
          </w:p>
        </w:tc>
        <w:tc>
          <w:tcPr>
            <w:tcW w:w="1587" w:type="dxa"/>
          </w:tcPr>
          <w:p w:rsidR="000125C9" w:rsidRDefault="000125C9">
            <w:pPr>
              <w:pStyle w:val="ConsPlusNormal"/>
              <w:jc w:val="center"/>
            </w:pPr>
            <w:r>
              <w:t>820,5</w:t>
            </w:r>
          </w:p>
        </w:tc>
      </w:tr>
      <w:tr w:rsidR="000125C9">
        <w:tc>
          <w:tcPr>
            <w:tcW w:w="4139" w:type="dxa"/>
          </w:tcPr>
          <w:p w:rsidR="000125C9" w:rsidRDefault="000125C9">
            <w:pPr>
              <w:pStyle w:val="ConsPlusNormal"/>
            </w:pPr>
            <w:r>
              <w:t>Комплекс процессных мероприятий "Инфраструктура электронного правительства и предоставление государственных и муниципальных услуг (функций) на ее основе"</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09 4 03</w:t>
            </w:r>
          </w:p>
        </w:tc>
        <w:tc>
          <w:tcPr>
            <w:tcW w:w="701" w:type="dxa"/>
          </w:tcPr>
          <w:p w:rsidR="000125C9" w:rsidRDefault="000125C9">
            <w:pPr>
              <w:pStyle w:val="ConsPlusNormal"/>
            </w:pPr>
          </w:p>
        </w:tc>
        <w:tc>
          <w:tcPr>
            <w:tcW w:w="1586" w:type="dxa"/>
          </w:tcPr>
          <w:p w:rsidR="000125C9" w:rsidRDefault="000125C9">
            <w:pPr>
              <w:pStyle w:val="ConsPlusNormal"/>
              <w:jc w:val="center"/>
            </w:pPr>
            <w:r>
              <w:t>71749,6</w:t>
            </w:r>
          </w:p>
        </w:tc>
        <w:tc>
          <w:tcPr>
            <w:tcW w:w="1586" w:type="dxa"/>
          </w:tcPr>
          <w:p w:rsidR="000125C9" w:rsidRDefault="000125C9">
            <w:pPr>
              <w:pStyle w:val="ConsPlusNormal"/>
              <w:jc w:val="center"/>
            </w:pPr>
            <w:r>
              <w:t>71749,6</w:t>
            </w:r>
          </w:p>
        </w:tc>
        <w:tc>
          <w:tcPr>
            <w:tcW w:w="1587" w:type="dxa"/>
          </w:tcPr>
          <w:p w:rsidR="000125C9" w:rsidRDefault="000125C9">
            <w:pPr>
              <w:pStyle w:val="ConsPlusNormal"/>
              <w:jc w:val="center"/>
            </w:pPr>
            <w:r>
              <w:t>71749,6</w:t>
            </w:r>
          </w:p>
        </w:tc>
      </w:tr>
      <w:tr w:rsidR="000125C9">
        <w:tc>
          <w:tcPr>
            <w:tcW w:w="4139" w:type="dxa"/>
          </w:tcPr>
          <w:p w:rsidR="000125C9" w:rsidRDefault="000125C9">
            <w:pPr>
              <w:pStyle w:val="ConsPlusNormal"/>
            </w:pPr>
            <w:r>
              <w:t>Обеспечение функционирования информационно-технологической инфраструктуры системы образования, обеспечивающей предоставление государственных и муниципальных услуг и сервисов с использованием современных информационно-телекоммуникационных технологий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09 4 03 25280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71749,6</w:t>
            </w:r>
          </w:p>
        </w:tc>
        <w:tc>
          <w:tcPr>
            <w:tcW w:w="1586" w:type="dxa"/>
          </w:tcPr>
          <w:p w:rsidR="000125C9" w:rsidRDefault="000125C9">
            <w:pPr>
              <w:pStyle w:val="ConsPlusNormal"/>
              <w:jc w:val="center"/>
            </w:pPr>
            <w:r>
              <w:t>71749,6</w:t>
            </w:r>
          </w:p>
        </w:tc>
        <w:tc>
          <w:tcPr>
            <w:tcW w:w="1587" w:type="dxa"/>
          </w:tcPr>
          <w:p w:rsidR="000125C9" w:rsidRDefault="000125C9">
            <w:pPr>
              <w:pStyle w:val="ConsPlusNormal"/>
              <w:jc w:val="center"/>
            </w:pPr>
            <w:r>
              <w:t>71749,6</w:t>
            </w:r>
          </w:p>
        </w:tc>
      </w:tr>
      <w:tr w:rsidR="000125C9">
        <w:tc>
          <w:tcPr>
            <w:tcW w:w="413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w:t>
            </w:r>
          </w:p>
        </w:tc>
        <w:tc>
          <w:tcPr>
            <w:tcW w:w="701" w:type="dxa"/>
          </w:tcPr>
          <w:p w:rsidR="000125C9" w:rsidRDefault="000125C9">
            <w:pPr>
              <w:pStyle w:val="ConsPlusNormal"/>
            </w:pPr>
          </w:p>
        </w:tc>
        <w:tc>
          <w:tcPr>
            <w:tcW w:w="1586" w:type="dxa"/>
          </w:tcPr>
          <w:p w:rsidR="000125C9" w:rsidRDefault="000125C9">
            <w:pPr>
              <w:pStyle w:val="ConsPlusNormal"/>
              <w:jc w:val="center"/>
            </w:pPr>
            <w:r>
              <w:t>5000,0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5000,0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13 4</w:t>
            </w:r>
          </w:p>
        </w:tc>
        <w:tc>
          <w:tcPr>
            <w:tcW w:w="701" w:type="dxa"/>
          </w:tcPr>
          <w:p w:rsidR="000125C9" w:rsidRDefault="000125C9">
            <w:pPr>
              <w:pStyle w:val="ConsPlusNormal"/>
            </w:pPr>
          </w:p>
        </w:tc>
        <w:tc>
          <w:tcPr>
            <w:tcW w:w="1586" w:type="dxa"/>
          </w:tcPr>
          <w:p w:rsidR="000125C9" w:rsidRDefault="000125C9">
            <w:pPr>
              <w:pStyle w:val="ConsPlusNormal"/>
              <w:jc w:val="center"/>
            </w:pPr>
            <w:r>
              <w:t>5000,0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5000,0</w:t>
            </w:r>
          </w:p>
        </w:tc>
      </w:tr>
      <w:tr w:rsidR="000125C9">
        <w:tc>
          <w:tcPr>
            <w:tcW w:w="4139" w:type="dxa"/>
          </w:tcPr>
          <w:p w:rsidR="000125C9" w:rsidRDefault="000125C9">
            <w:pPr>
              <w:pStyle w:val="ConsPlusNormal"/>
            </w:pPr>
            <w:r>
              <w:t>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13 4 08</w:t>
            </w:r>
          </w:p>
        </w:tc>
        <w:tc>
          <w:tcPr>
            <w:tcW w:w="701" w:type="dxa"/>
          </w:tcPr>
          <w:p w:rsidR="000125C9" w:rsidRDefault="000125C9">
            <w:pPr>
              <w:pStyle w:val="ConsPlusNormal"/>
            </w:pPr>
          </w:p>
        </w:tc>
        <w:tc>
          <w:tcPr>
            <w:tcW w:w="1586" w:type="dxa"/>
          </w:tcPr>
          <w:p w:rsidR="000125C9" w:rsidRDefault="000125C9">
            <w:pPr>
              <w:pStyle w:val="ConsPlusNormal"/>
              <w:jc w:val="center"/>
            </w:pPr>
            <w:r>
              <w:t>5000,0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5000,0</w:t>
            </w:r>
          </w:p>
        </w:tc>
      </w:tr>
      <w:tr w:rsidR="000125C9">
        <w:tc>
          <w:tcPr>
            <w:tcW w:w="4139" w:type="dxa"/>
          </w:tcPr>
          <w:p w:rsidR="000125C9" w:rsidRDefault="000125C9">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13 4 08 26020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5000,0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5000,0</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1522278,3</w:t>
            </w:r>
          </w:p>
        </w:tc>
        <w:tc>
          <w:tcPr>
            <w:tcW w:w="1586" w:type="dxa"/>
          </w:tcPr>
          <w:p w:rsidR="000125C9" w:rsidRDefault="000125C9">
            <w:pPr>
              <w:pStyle w:val="ConsPlusNormal"/>
              <w:jc w:val="center"/>
            </w:pPr>
            <w:r>
              <w:t>1029886,7</w:t>
            </w:r>
          </w:p>
        </w:tc>
        <w:tc>
          <w:tcPr>
            <w:tcW w:w="1587" w:type="dxa"/>
          </w:tcPr>
          <w:p w:rsidR="000125C9" w:rsidRDefault="000125C9">
            <w:pPr>
              <w:pStyle w:val="ConsPlusNormal"/>
              <w:jc w:val="center"/>
            </w:pPr>
            <w:r>
              <w:t>1022666,2</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16 1</w:t>
            </w:r>
          </w:p>
        </w:tc>
        <w:tc>
          <w:tcPr>
            <w:tcW w:w="701" w:type="dxa"/>
          </w:tcPr>
          <w:p w:rsidR="000125C9" w:rsidRDefault="000125C9">
            <w:pPr>
              <w:pStyle w:val="ConsPlusNormal"/>
            </w:pPr>
          </w:p>
        </w:tc>
        <w:tc>
          <w:tcPr>
            <w:tcW w:w="1586" w:type="dxa"/>
          </w:tcPr>
          <w:p w:rsidR="000125C9" w:rsidRDefault="000125C9">
            <w:pPr>
              <w:pStyle w:val="ConsPlusNormal"/>
              <w:jc w:val="center"/>
            </w:pPr>
            <w:r>
              <w:t>157252,5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"Современная школа"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16 1 E1</w:t>
            </w:r>
          </w:p>
        </w:tc>
        <w:tc>
          <w:tcPr>
            <w:tcW w:w="701" w:type="dxa"/>
          </w:tcPr>
          <w:p w:rsidR="000125C9" w:rsidRDefault="000125C9">
            <w:pPr>
              <w:pStyle w:val="ConsPlusNormal"/>
            </w:pPr>
          </w:p>
        </w:tc>
        <w:tc>
          <w:tcPr>
            <w:tcW w:w="1586" w:type="dxa"/>
          </w:tcPr>
          <w:p w:rsidR="000125C9" w:rsidRDefault="000125C9">
            <w:pPr>
              <w:pStyle w:val="ConsPlusNormal"/>
              <w:jc w:val="center"/>
            </w:pPr>
            <w:r>
              <w:t>900,0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1 E1 6480S</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"Цифровая образовательная среда"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16 1 E4</w:t>
            </w:r>
          </w:p>
        </w:tc>
        <w:tc>
          <w:tcPr>
            <w:tcW w:w="701" w:type="dxa"/>
          </w:tcPr>
          <w:p w:rsidR="000125C9" w:rsidRDefault="000125C9">
            <w:pPr>
              <w:pStyle w:val="ConsPlusNormal"/>
            </w:pPr>
          </w:p>
        </w:tc>
        <w:tc>
          <w:tcPr>
            <w:tcW w:w="1586" w:type="dxa"/>
          </w:tcPr>
          <w:p w:rsidR="000125C9" w:rsidRDefault="000125C9">
            <w:pPr>
              <w:pStyle w:val="ConsPlusNormal"/>
              <w:jc w:val="center"/>
            </w:pPr>
            <w:r>
              <w:t>156352,5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1 E4 52130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6957,6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1 E4 52130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125228,6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1 E4 52130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24166,3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16 2</w:t>
            </w:r>
          </w:p>
        </w:tc>
        <w:tc>
          <w:tcPr>
            <w:tcW w:w="701" w:type="dxa"/>
          </w:tcPr>
          <w:p w:rsidR="000125C9" w:rsidRDefault="000125C9">
            <w:pPr>
              <w:pStyle w:val="ConsPlusNormal"/>
            </w:pPr>
          </w:p>
        </w:tc>
        <w:tc>
          <w:tcPr>
            <w:tcW w:w="1586" w:type="dxa"/>
          </w:tcPr>
          <w:p w:rsidR="000125C9" w:rsidRDefault="000125C9">
            <w:pPr>
              <w:pStyle w:val="ConsPlusNormal"/>
              <w:jc w:val="center"/>
            </w:pPr>
            <w:r>
              <w:t>33719,2</w:t>
            </w:r>
          </w:p>
        </w:tc>
        <w:tc>
          <w:tcPr>
            <w:tcW w:w="1586" w:type="dxa"/>
          </w:tcPr>
          <w:p w:rsidR="000125C9" w:rsidRDefault="000125C9">
            <w:pPr>
              <w:pStyle w:val="ConsPlusNormal"/>
              <w:jc w:val="center"/>
            </w:pPr>
            <w:r>
              <w:t>21090,0</w:t>
            </w:r>
          </w:p>
        </w:tc>
        <w:tc>
          <w:tcPr>
            <w:tcW w:w="1587" w:type="dxa"/>
          </w:tcPr>
          <w:p w:rsidR="000125C9" w:rsidRDefault="000125C9">
            <w:pPr>
              <w:pStyle w:val="ConsPlusNormal"/>
              <w:jc w:val="center"/>
            </w:pPr>
            <w:r>
              <w:t>13485,7</w:t>
            </w:r>
          </w:p>
        </w:tc>
      </w:tr>
      <w:tr w:rsidR="000125C9">
        <w:tc>
          <w:tcPr>
            <w:tcW w:w="4139" w:type="dxa"/>
          </w:tcPr>
          <w:p w:rsidR="000125C9" w:rsidRDefault="000125C9">
            <w:pPr>
              <w:pStyle w:val="ConsPlusNormal"/>
            </w:pPr>
            <w:r>
              <w:t>Региональный проект "Содействие развитию системы дошкольного, общего и дополнительного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16 2 01</w:t>
            </w:r>
          </w:p>
        </w:tc>
        <w:tc>
          <w:tcPr>
            <w:tcW w:w="701" w:type="dxa"/>
          </w:tcPr>
          <w:p w:rsidR="000125C9" w:rsidRDefault="000125C9">
            <w:pPr>
              <w:pStyle w:val="ConsPlusNormal"/>
            </w:pPr>
          </w:p>
        </w:tc>
        <w:tc>
          <w:tcPr>
            <w:tcW w:w="1586" w:type="dxa"/>
          </w:tcPr>
          <w:p w:rsidR="000125C9" w:rsidRDefault="000125C9">
            <w:pPr>
              <w:pStyle w:val="ConsPlusNormal"/>
              <w:jc w:val="center"/>
            </w:pPr>
            <w:r>
              <w:t>33719,2</w:t>
            </w:r>
          </w:p>
        </w:tc>
        <w:tc>
          <w:tcPr>
            <w:tcW w:w="1586" w:type="dxa"/>
          </w:tcPr>
          <w:p w:rsidR="000125C9" w:rsidRDefault="000125C9">
            <w:pPr>
              <w:pStyle w:val="ConsPlusNormal"/>
              <w:jc w:val="center"/>
            </w:pPr>
            <w:r>
              <w:t>21090,0</w:t>
            </w:r>
          </w:p>
        </w:tc>
        <w:tc>
          <w:tcPr>
            <w:tcW w:w="1587" w:type="dxa"/>
          </w:tcPr>
          <w:p w:rsidR="000125C9" w:rsidRDefault="000125C9">
            <w:pPr>
              <w:pStyle w:val="ConsPlusNormal"/>
              <w:jc w:val="center"/>
            </w:pPr>
            <w:r>
              <w:t>13485,7</w:t>
            </w:r>
          </w:p>
        </w:tc>
      </w:tr>
      <w:tr w:rsidR="000125C9">
        <w:tc>
          <w:tcPr>
            <w:tcW w:w="4139" w:type="dxa"/>
          </w:tcPr>
          <w:p w:rsidR="000125C9" w:rsidRDefault="000125C9">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2 01 R4940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33719,2</w:t>
            </w:r>
          </w:p>
        </w:tc>
        <w:tc>
          <w:tcPr>
            <w:tcW w:w="1586" w:type="dxa"/>
          </w:tcPr>
          <w:p w:rsidR="000125C9" w:rsidRDefault="000125C9">
            <w:pPr>
              <w:pStyle w:val="ConsPlusNormal"/>
              <w:jc w:val="center"/>
            </w:pPr>
            <w:r>
              <w:t>21090,0</w:t>
            </w:r>
          </w:p>
        </w:tc>
        <w:tc>
          <w:tcPr>
            <w:tcW w:w="1587" w:type="dxa"/>
          </w:tcPr>
          <w:p w:rsidR="000125C9" w:rsidRDefault="000125C9">
            <w:pPr>
              <w:pStyle w:val="ConsPlusNormal"/>
              <w:jc w:val="center"/>
            </w:pPr>
            <w:r>
              <w:t>13485,7</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1331306,6</w:t>
            </w:r>
          </w:p>
        </w:tc>
        <w:tc>
          <w:tcPr>
            <w:tcW w:w="1586" w:type="dxa"/>
          </w:tcPr>
          <w:p w:rsidR="000125C9" w:rsidRDefault="000125C9">
            <w:pPr>
              <w:pStyle w:val="ConsPlusNormal"/>
              <w:jc w:val="center"/>
            </w:pPr>
            <w:r>
              <w:t>1008796,7</w:t>
            </w:r>
          </w:p>
        </w:tc>
        <w:tc>
          <w:tcPr>
            <w:tcW w:w="1587" w:type="dxa"/>
          </w:tcPr>
          <w:p w:rsidR="000125C9" w:rsidRDefault="000125C9">
            <w:pPr>
              <w:pStyle w:val="ConsPlusNormal"/>
              <w:jc w:val="center"/>
            </w:pPr>
            <w:r>
              <w:t>1009180,5</w:t>
            </w:r>
          </w:p>
        </w:tc>
      </w:tr>
      <w:tr w:rsidR="000125C9">
        <w:tc>
          <w:tcPr>
            <w:tcW w:w="4139" w:type="dxa"/>
          </w:tcPr>
          <w:p w:rsidR="000125C9" w:rsidRDefault="000125C9">
            <w:pPr>
              <w:pStyle w:val="ConsPlusNormal"/>
            </w:pPr>
            <w:r>
              <w:t>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16 4 01</w:t>
            </w:r>
          </w:p>
        </w:tc>
        <w:tc>
          <w:tcPr>
            <w:tcW w:w="701" w:type="dxa"/>
          </w:tcPr>
          <w:p w:rsidR="000125C9" w:rsidRDefault="000125C9">
            <w:pPr>
              <w:pStyle w:val="ConsPlusNormal"/>
            </w:pPr>
          </w:p>
        </w:tc>
        <w:tc>
          <w:tcPr>
            <w:tcW w:w="1586" w:type="dxa"/>
          </w:tcPr>
          <w:p w:rsidR="000125C9" w:rsidRDefault="000125C9">
            <w:pPr>
              <w:pStyle w:val="ConsPlusNormal"/>
              <w:jc w:val="center"/>
            </w:pPr>
            <w:r>
              <w:t>56658,6</w:t>
            </w:r>
          </w:p>
        </w:tc>
        <w:tc>
          <w:tcPr>
            <w:tcW w:w="1586" w:type="dxa"/>
          </w:tcPr>
          <w:p w:rsidR="000125C9" w:rsidRDefault="000125C9">
            <w:pPr>
              <w:pStyle w:val="ConsPlusNormal"/>
              <w:jc w:val="center"/>
            </w:pPr>
            <w:r>
              <w:t>38358,6</w:t>
            </w:r>
          </w:p>
        </w:tc>
        <w:tc>
          <w:tcPr>
            <w:tcW w:w="1587" w:type="dxa"/>
          </w:tcPr>
          <w:p w:rsidR="000125C9" w:rsidRDefault="000125C9">
            <w:pPr>
              <w:pStyle w:val="ConsPlusNormal"/>
              <w:jc w:val="center"/>
            </w:pPr>
            <w:r>
              <w:t>38358,6</w:t>
            </w:r>
          </w:p>
        </w:tc>
      </w:tr>
      <w:tr w:rsidR="000125C9">
        <w:tc>
          <w:tcPr>
            <w:tcW w:w="4139" w:type="dxa"/>
          </w:tcPr>
          <w:p w:rsidR="000125C9" w:rsidRDefault="000125C9">
            <w:pPr>
              <w:pStyle w:val="ConsPlusNormal"/>
            </w:pPr>
            <w:r>
              <w:t>Проведение регионального Чемпионата по профессиональному мастерству "Профессионалы"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16 4 01 23280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41500,0</w:t>
            </w:r>
          </w:p>
        </w:tc>
        <w:tc>
          <w:tcPr>
            <w:tcW w:w="1586" w:type="dxa"/>
          </w:tcPr>
          <w:p w:rsidR="000125C9" w:rsidRDefault="000125C9">
            <w:pPr>
              <w:pStyle w:val="ConsPlusNormal"/>
              <w:jc w:val="center"/>
            </w:pPr>
            <w:r>
              <w:t>30200,0</w:t>
            </w:r>
          </w:p>
        </w:tc>
        <w:tc>
          <w:tcPr>
            <w:tcW w:w="1587" w:type="dxa"/>
          </w:tcPr>
          <w:p w:rsidR="000125C9" w:rsidRDefault="000125C9">
            <w:pPr>
              <w:pStyle w:val="ConsPlusNormal"/>
              <w:jc w:val="center"/>
            </w:pPr>
            <w:r>
              <w:t>30200,0</w:t>
            </w:r>
          </w:p>
        </w:tc>
      </w:tr>
      <w:tr w:rsidR="000125C9">
        <w:tc>
          <w:tcPr>
            <w:tcW w:w="4139" w:type="dxa"/>
          </w:tcPr>
          <w:p w:rsidR="000125C9" w:rsidRDefault="000125C9">
            <w:pPr>
              <w:pStyle w:val="ConsPlusNormal"/>
            </w:pPr>
            <w:r>
              <w:t>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16 4 01 24290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8158,6</w:t>
            </w:r>
          </w:p>
        </w:tc>
        <w:tc>
          <w:tcPr>
            <w:tcW w:w="1586" w:type="dxa"/>
          </w:tcPr>
          <w:p w:rsidR="000125C9" w:rsidRDefault="000125C9">
            <w:pPr>
              <w:pStyle w:val="ConsPlusNormal"/>
              <w:jc w:val="center"/>
            </w:pPr>
            <w:r>
              <w:t>8158,6</w:t>
            </w:r>
          </w:p>
        </w:tc>
        <w:tc>
          <w:tcPr>
            <w:tcW w:w="1587" w:type="dxa"/>
          </w:tcPr>
          <w:p w:rsidR="000125C9" w:rsidRDefault="000125C9">
            <w:pPr>
              <w:pStyle w:val="ConsPlusNormal"/>
              <w:jc w:val="center"/>
            </w:pPr>
            <w:r>
              <w:t>8158,6</w:t>
            </w:r>
          </w:p>
        </w:tc>
      </w:tr>
      <w:tr w:rsidR="000125C9">
        <w:tc>
          <w:tcPr>
            <w:tcW w:w="4139" w:type="dxa"/>
          </w:tcPr>
          <w:p w:rsidR="000125C9" w:rsidRDefault="000125C9">
            <w:pPr>
              <w:pStyle w:val="ConsPlusNormal"/>
            </w:pPr>
            <w:r>
              <w:t>Грант в форме субсидии федеральному государственному бюджетному учреждению высшего образования "Ковровская государственная технологическая академия имени В.А. Дегтярева" на укрепление материально-технической базы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16 4 01 65165</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w:t>
            </w:r>
          </w:p>
        </w:tc>
        <w:tc>
          <w:tcPr>
            <w:tcW w:w="701" w:type="dxa"/>
          </w:tcPr>
          <w:p w:rsidR="000125C9" w:rsidRDefault="000125C9">
            <w:pPr>
              <w:pStyle w:val="ConsPlusNormal"/>
            </w:pPr>
          </w:p>
        </w:tc>
        <w:tc>
          <w:tcPr>
            <w:tcW w:w="1586" w:type="dxa"/>
          </w:tcPr>
          <w:p w:rsidR="000125C9" w:rsidRDefault="000125C9">
            <w:pPr>
              <w:pStyle w:val="ConsPlusNormal"/>
              <w:jc w:val="center"/>
            </w:pPr>
            <w:r>
              <w:t>1060959,1</w:t>
            </w:r>
          </w:p>
        </w:tc>
        <w:tc>
          <w:tcPr>
            <w:tcW w:w="1586" w:type="dxa"/>
          </w:tcPr>
          <w:p w:rsidR="000125C9" w:rsidRDefault="000125C9">
            <w:pPr>
              <w:pStyle w:val="ConsPlusNormal"/>
              <w:jc w:val="center"/>
            </w:pPr>
            <w:r>
              <w:t>759512,2</w:t>
            </w:r>
          </w:p>
        </w:tc>
        <w:tc>
          <w:tcPr>
            <w:tcW w:w="1587" w:type="dxa"/>
          </w:tcPr>
          <w:p w:rsidR="000125C9" w:rsidRDefault="000125C9">
            <w:pPr>
              <w:pStyle w:val="ConsPlusNormal"/>
              <w:jc w:val="center"/>
            </w:pPr>
            <w:r>
              <w:t>759512,2</w:t>
            </w:r>
          </w:p>
        </w:tc>
      </w:tr>
      <w:tr w:rsidR="000125C9">
        <w:tc>
          <w:tcPr>
            <w:tcW w:w="4139" w:type="dxa"/>
          </w:tcPr>
          <w:p w:rsidR="000125C9" w:rsidRDefault="000125C9">
            <w:pPr>
              <w:pStyle w:val="ConsPlusNormal"/>
            </w:pPr>
            <w:r>
              <w:t>Премии в области образования за выдающиеся достижения в профессиональной деятельности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16 4 02 10989</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4250,0</w:t>
            </w:r>
          </w:p>
        </w:tc>
        <w:tc>
          <w:tcPr>
            <w:tcW w:w="1586" w:type="dxa"/>
          </w:tcPr>
          <w:p w:rsidR="000125C9" w:rsidRDefault="000125C9">
            <w:pPr>
              <w:pStyle w:val="ConsPlusNormal"/>
              <w:jc w:val="center"/>
            </w:pPr>
            <w:r>
              <w:t>4250,0</w:t>
            </w:r>
          </w:p>
        </w:tc>
        <w:tc>
          <w:tcPr>
            <w:tcW w:w="1587" w:type="dxa"/>
          </w:tcPr>
          <w:p w:rsidR="000125C9" w:rsidRDefault="000125C9">
            <w:pPr>
              <w:pStyle w:val="ConsPlusNormal"/>
              <w:jc w:val="center"/>
            </w:pPr>
            <w:r>
              <w:t>4250,0</w:t>
            </w:r>
          </w:p>
        </w:tc>
      </w:tr>
      <w:tr w:rsidR="000125C9">
        <w:tc>
          <w:tcPr>
            <w:tcW w:w="4139" w:type="dxa"/>
          </w:tcPr>
          <w:p w:rsidR="000125C9" w:rsidRDefault="000125C9">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16 4 02 20460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176415,8</w:t>
            </w:r>
          </w:p>
        </w:tc>
        <w:tc>
          <w:tcPr>
            <w:tcW w:w="1586" w:type="dxa"/>
          </w:tcPr>
          <w:p w:rsidR="000125C9" w:rsidRDefault="000125C9">
            <w:pPr>
              <w:pStyle w:val="ConsPlusNormal"/>
              <w:jc w:val="center"/>
            </w:pPr>
            <w:r>
              <w:t>161015,8</w:t>
            </w:r>
          </w:p>
        </w:tc>
        <w:tc>
          <w:tcPr>
            <w:tcW w:w="1587" w:type="dxa"/>
          </w:tcPr>
          <w:p w:rsidR="000125C9" w:rsidRDefault="000125C9">
            <w:pPr>
              <w:pStyle w:val="ConsPlusNormal"/>
              <w:jc w:val="center"/>
            </w:pPr>
            <w:r>
              <w:t>161015,8</w:t>
            </w:r>
          </w:p>
        </w:tc>
      </w:tr>
      <w:tr w:rsidR="000125C9">
        <w:tc>
          <w:tcPr>
            <w:tcW w:w="4139" w:type="dxa"/>
          </w:tcPr>
          <w:p w:rsidR="000125C9" w:rsidRDefault="000125C9">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16 4 02 21310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8950,0</w:t>
            </w:r>
          </w:p>
        </w:tc>
        <w:tc>
          <w:tcPr>
            <w:tcW w:w="1586" w:type="dxa"/>
          </w:tcPr>
          <w:p w:rsidR="000125C9" w:rsidRDefault="000125C9">
            <w:pPr>
              <w:pStyle w:val="ConsPlusNormal"/>
              <w:jc w:val="center"/>
            </w:pPr>
            <w:r>
              <w:t>1700,0</w:t>
            </w:r>
          </w:p>
        </w:tc>
        <w:tc>
          <w:tcPr>
            <w:tcW w:w="1587" w:type="dxa"/>
          </w:tcPr>
          <w:p w:rsidR="000125C9" w:rsidRDefault="000125C9">
            <w:pPr>
              <w:pStyle w:val="ConsPlusNormal"/>
              <w:jc w:val="center"/>
            </w:pPr>
            <w:r>
              <w:t>1700,0</w:t>
            </w:r>
          </w:p>
        </w:tc>
      </w:tr>
      <w:tr w:rsidR="000125C9">
        <w:tc>
          <w:tcPr>
            <w:tcW w:w="4139" w:type="dxa"/>
          </w:tcPr>
          <w:p w:rsidR="000125C9" w:rsidRDefault="000125C9">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16 4 02 21350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2417,3</w:t>
            </w:r>
          </w:p>
        </w:tc>
        <w:tc>
          <w:tcPr>
            <w:tcW w:w="1586" w:type="dxa"/>
          </w:tcPr>
          <w:p w:rsidR="000125C9" w:rsidRDefault="000125C9">
            <w:pPr>
              <w:pStyle w:val="ConsPlusNormal"/>
              <w:jc w:val="center"/>
            </w:pPr>
            <w:r>
              <w:t>2417,3</w:t>
            </w:r>
          </w:p>
        </w:tc>
        <w:tc>
          <w:tcPr>
            <w:tcW w:w="1587" w:type="dxa"/>
          </w:tcPr>
          <w:p w:rsidR="000125C9" w:rsidRDefault="000125C9">
            <w:pPr>
              <w:pStyle w:val="ConsPlusNormal"/>
              <w:jc w:val="center"/>
            </w:pPr>
            <w:r>
              <w:t>2417,3</w:t>
            </w:r>
          </w:p>
        </w:tc>
      </w:tr>
      <w:tr w:rsidR="000125C9">
        <w:tc>
          <w:tcPr>
            <w:tcW w:w="4139" w:type="dxa"/>
          </w:tcPr>
          <w:p w:rsidR="000125C9" w:rsidRDefault="000125C9">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16 4 02 22350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70320,0</w:t>
            </w:r>
          </w:p>
        </w:tc>
        <w:tc>
          <w:tcPr>
            <w:tcW w:w="1586" w:type="dxa"/>
          </w:tcPr>
          <w:p w:rsidR="000125C9" w:rsidRDefault="000125C9">
            <w:pPr>
              <w:pStyle w:val="ConsPlusNormal"/>
              <w:jc w:val="center"/>
            </w:pPr>
            <w:r>
              <w:t>20320,0</w:t>
            </w:r>
          </w:p>
        </w:tc>
        <w:tc>
          <w:tcPr>
            <w:tcW w:w="1587" w:type="dxa"/>
          </w:tcPr>
          <w:p w:rsidR="000125C9" w:rsidRDefault="000125C9">
            <w:pPr>
              <w:pStyle w:val="ConsPlusNormal"/>
              <w:jc w:val="center"/>
            </w:pPr>
            <w:r>
              <w:t>20320,0</w:t>
            </w:r>
          </w:p>
        </w:tc>
      </w:tr>
      <w:tr w:rsidR="000125C9">
        <w:tc>
          <w:tcPr>
            <w:tcW w:w="4139" w:type="dxa"/>
          </w:tcPr>
          <w:p w:rsidR="000125C9" w:rsidRDefault="000125C9">
            <w:pPr>
              <w:pStyle w:val="ConsPlusNormal"/>
            </w:pPr>
            <w:r>
              <w:t>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16 4 02 24300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180,0</w:t>
            </w:r>
          </w:p>
        </w:tc>
        <w:tc>
          <w:tcPr>
            <w:tcW w:w="1586" w:type="dxa"/>
          </w:tcPr>
          <w:p w:rsidR="000125C9" w:rsidRDefault="000125C9">
            <w:pPr>
              <w:pStyle w:val="ConsPlusNormal"/>
              <w:jc w:val="center"/>
            </w:pPr>
            <w:r>
              <w:t>180,0</w:t>
            </w:r>
          </w:p>
        </w:tc>
        <w:tc>
          <w:tcPr>
            <w:tcW w:w="1587" w:type="dxa"/>
          </w:tcPr>
          <w:p w:rsidR="000125C9" w:rsidRDefault="000125C9">
            <w:pPr>
              <w:pStyle w:val="ConsPlusNormal"/>
              <w:jc w:val="center"/>
            </w:pPr>
            <w:r>
              <w:t>180,0</w:t>
            </w:r>
          </w:p>
        </w:tc>
      </w:tr>
      <w:tr w:rsidR="000125C9">
        <w:tc>
          <w:tcPr>
            <w:tcW w:w="4139" w:type="dxa"/>
          </w:tcPr>
          <w:p w:rsidR="000125C9" w:rsidRDefault="000125C9">
            <w:pPr>
              <w:pStyle w:val="ConsPlusNormal"/>
            </w:pPr>
            <w:r>
              <w:t>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16 4 02 24370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159705,2</w:t>
            </w:r>
          </w:p>
        </w:tc>
        <w:tc>
          <w:tcPr>
            <w:tcW w:w="1586" w:type="dxa"/>
          </w:tcPr>
          <w:p w:rsidR="000125C9" w:rsidRDefault="000125C9">
            <w:pPr>
              <w:pStyle w:val="ConsPlusNormal"/>
              <w:jc w:val="center"/>
            </w:pPr>
            <w:r>
              <w:t>79106,8</w:t>
            </w:r>
          </w:p>
        </w:tc>
        <w:tc>
          <w:tcPr>
            <w:tcW w:w="1587" w:type="dxa"/>
          </w:tcPr>
          <w:p w:rsidR="000125C9" w:rsidRDefault="000125C9">
            <w:pPr>
              <w:pStyle w:val="ConsPlusNormal"/>
              <w:jc w:val="center"/>
            </w:pPr>
            <w:r>
              <w:t>79106,8</w:t>
            </w:r>
          </w:p>
        </w:tc>
      </w:tr>
      <w:tr w:rsidR="000125C9">
        <w:tc>
          <w:tcPr>
            <w:tcW w:w="4139" w:type="dxa"/>
          </w:tcPr>
          <w:p w:rsidR="000125C9" w:rsidRDefault="000125C9">
            <w:pPr>
              <w:pStyle w:val="ConsPlusNormal"/>
            </w:pPr>
            <w:r>
              <w:t>Укрепление материально-технической базы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02 261ЛП</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32200,0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Субсидия на осуществление мероприятий, направленных на создание некапитальных объектов (быстровозводимых конструкций) отдыха детей и их оздоровления (ГАУ ВО СОЦ "Олимп")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16 4 02 26205</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48000,0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Субсидия на реализацию профориентационных мероприятий на базе учебного центра ОАО "Завод имени В.А. Дегтярева" (Иные бюджетные ассигнования)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16 4 02 65163</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1200,0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16 4 02 70480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113631,0</w:t>
            </w:r>
          </w:p>
        </w:tc>
        <w:tc>
          <w:tcPr>
            <w:tcW w:w="1586" w:type="dxa"/>
          </w:tcPr>
          <w:p w:rsidR="000125C9" w:rsidRDefault="000125C9">
            <w:pPr>
              <w:pStyle w:val="ConsPlusNormal"/>
              <w:jc w:val="center"/>
            </w:pPr>
            <w:r>
              <w:t>95573,0</w:t>
            </w:r>
          </w:p>
        </w:tc>
        <w:tc>
          <w:tcPr>
            <w:tcW w:w="1587" w:type="dxa"/>
          </w:tcPr>
          <w:p w:rsidR="000125C9" w:rsidRDefault="000125C9">
            <w:pPr>
              <w:pStyle w:val="ConsPlusNormal"/>
              <w:jc w:val="center"/>
            </w:pPr>
            <w:r>
              <w:t>95573,0</w:t>
            </w:r>
          </w:p>
        </w:tc>
      </w:tr>
      <w:tr w:rsidR="000125C9">
        <w:tc>
          <w:tcPr>
            <w:tcW w:w="4139" w:type="dxa"/>
          </w:tcPr>
          <w:p w:rsidR="000125C9" w:rsidRDefault="000125C9">
            <w:pPr>
              <w:pStyle w:val="ConsPlusNormal"/>
            </w:pPr>
            <w:r>
              <w:t>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рабочих поселках, поселках городского типа (поселках, относящихся к городским населенным пунктам)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16 4 02 70590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246092,7</w:t>
            </w:r>
          </w:p>
        </w:tc>
        <w:tc>
          <w:tcPr>
            <w:tcW w:w="1586" w:type="dxa"/>
          </w:tcPr>
          <w:p w:rsidR="000125C9" w:rsidRDefault="000125C9">
            <w:pPr>
              <w:pStyle w:val="ConsPlusNormal"/>
              <w:jc w:val="center"/>
            </w:pPr>
            <w:r>
              <w:t>246092,7</w:t>
            </w:r>
          </w:p>
        </w:tc>
        <w:tc>
          <w:tcPr>
            <w:tcW w:w="1587" w:type="dxa"/>
          </w:tcPr>
          <w:p w:rsidR="000125C9" w:rsidRDefault="000125C9">
            <w:pPr>
              <w:pStyle w:val="ConsPlusNormal"/>
              <w:jc w:val="center"/>
            </w:pPr>
            <w:r>
              <w:t>246092,7</w:t>
            </w:r>
          </w:p>
        </w:tc>
      </w:tr>
      <w:tr w:rsidR="000125C9">
        <w:tc>
          <w:tcPr>
            <w:tcW w:w="4139" w:type="dxa"/>
          </w:tcPr>
          <w:p w:rsidR="000125C9" w:rsidRDefault="000125C9">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R4940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58740,5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обеспечение деятельности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ЛП590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60299,0</w:t>
            </w:r>
          </w:p>
        </w:tc>
        <w:tc>
          <w:tcPr>
            <w:tcW w:w="1586" w:type="dxa"/>
          </w:tcPr>
          <w:p w:rsidR="000125C9" w:rsidRDefault="000125C9">
            <w:pPr>
              <w:pStyle w:val="ConsPlusNormal"/>
              <w:jc w:val="center"/>
            </w:pPr>
            <w:r>
              <w:t>60299,0</w:t>
            </w:r>
          </w:p>
        </w:tc>
        <w:tc>
          <w:tcPr>
            <w:tcW w:w="1587" w:type="dxa"/>
          </w:tcPr>
          <w:p w:rsidR="000125C9" w:rsidRDefault="000125C9">
            <w:pPr>
              <w:pStyle w:val="ConsPlusNormal"/>
              <w:jc w:val="center"/>
            </w:pPr>
            <w:r>
              <w:t>60299,0</w:t>
            </w:r>
          </w:p>
        </w:tc>
      </w:tr>
      <w:tr w:rsidR="000125C9">
        <w:tc>
          <w:tcPr>
            <w:tcW w:w="4139" w:type="dxa"/>
          </w:tcPr>
          <w:p w:rsidR="000125C9" w:rsidRDefault="000125C9">
            <w:pPr>
              <w:pStyle w:val="ConsPlusNormal"/>
            </w:pPr>
            <w:r>
              <w:t>Расходы на финансовое обеспечение деятельности учреждений, обеспечивающих выполнение государственного (муниципального) задания в сфере образования услуг в сфере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02 Ц0590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78557,6</w:t>
            </w:r>
          </w:p>
        </w:tc>
        <w:tc>
          <w:tcPr>
            <w:tcW w:w="1586" w:type="dxa"/>
          </w:tcPr>
          <w:p w:rsidR="000125C9" w:rsidRDefault="000125C9">
            <w:pPr>
              <w:pStyle w:val="ConsPlusNormal"/>
              <w:jc w:val="center"/>
            </w:pPr>
            <w:r>
              <w:t>78557,6</w:t>
            </w:r>
          </w:p>
        </w:tc>
        <w:tc>
          <w:tcPr>
            <w:tcW w:w="1587" w:type="dxa"/>
          </w:tcPr>
          <w:p w:rsidR="000125C9" w:rsidRDefault="000125C9">
            <w:pPr>
              <w:pStyle w:val="ConsPlusNormal"/>
              <w:jc w:val="center"/>
            </w:pPr>
            <w:r>
              <w:t>78557,6</w:t>
            </w:r>
          </w:p>
        </w:tc>
      </w:tr>
      <w:tr w:rsidR="000125C9">
        <w:tc>
          <w:tcPr>
            <w:tcW w:w="4139" w:type="dxa"/>
          </w:tcPr>
          <w:p w:rsidR="000125C9" w:rsidRDefault="000125C9">
            <w:pPr>
              <w:pStyle w:val="ConsPlusNormal"/>
            </w:pPr>
            <w:r>
              <w:t>Комплекс процессных мероприятий "Повышение значимости семейных ценностей и традиций, оказание социальной поддержки семьям с детьми"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16 4 03</w:t>
            </w:r>
          </w:p>
        </w:tc>
        <w:tc>
          <w:tcPr>
            <w:tcW w:w="701" w:type="dxa"/>
          </w:tcPr>
          <w:p w:rsidR="000125C9" w:rsidRDefault="000125C9">
            <w:pPr>
              <w:pStyle w:val="ConsPlusNormal"/>
            </w:pPr>
          </w:p>
        </w:tc>
        <w:tc>
          <w:tcPr>
            <w:tcW w:w="1586" w:type="dxa"/>
          </w:tcPr>
          <w:p w:rsidR="000125C9" w:rsidRDefault="000125C9">
            <w:pPr>
              <w:pStyle w:val="ConsPlusNormal"/>
              <w:jc w:val="center"/>
            </w:pPr>
            <w:r>
              <w:t>97422,7</w:t>
            </w:r>
          </w:p>
        </w:tc>
        <w:tc>
          <w:tcPr>
            <w:tcW w:w="1586" w:type="dxa"/>
          </w:tcPr>
          <w:p w:rsidR="000125C9" w:rsidRDefault="000125C9">
            <w:pPr>
              <w:pStyle w:val="ConsPlusNormal"/>
              <w:jc w:val="center"/>
            </w:pPr>
            <w:r>
              <w:t>94272,7</w:t>
            </w:r>
          </w:p>
        </w:tc>
        <w:tc>
          <w:tcPr>
            <w:tcW w:w="1587" w:type="dxa"/>
          </w:tcPr>
          <w:p w:rsidR="000125C9" w:rsidRDefault="000125C9">
            <w:pPr>
              <w:pStyle w:val="ConsPlusNormal"/>
              <w:jc w:val="center"/>
            </w:pPr>
            <w:r>
              <w:t>94272,7</w:t>
            </w:r>
          </w:p>
        </w:tc>
      </w:tr>
      <w:tr w:rsidR="000125C9">
        <w:tc>
          <w:tcPr>
            <w:tcW w:w="4139" w:type="dxa"/>
          </w:tcPr>
          <w:p w:rsidR="000125C9" w:rsidRDefault="000125C9">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16 4 03 10670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416,0</w:t>
            </w:r>
          </w:p>
        </w:tc>
        <w:tc>
          <w:tcPr>
            <w:tcW w:w="1586" w:type="dxa"/>
          </w:tcPr>
          <w:p w:rsidR="000125C9" w:rsidRDefault="000125C9">
            <w:pPr>
              <w:pStyle w:val="ConsPlusNormal"/>
              <w:jc w:val="center"/>
            </w:pPr>
            <w:r>
              <w:t>416,0</w:t>
            </w:r>
          </w:p>
        </w:tc>
        <w:tc>
          <w:tcPr>
            <w:tcW w:w="1587" w:type="dxa"/>
          </w:tcPr>
          <w:p w:rsidR="000125C9" w:rsidRDefault="000125C9">
            <w:pPr>
              <w:pStyle w:val="ConsPlusNormal"/>
              <w:jc w:val="center"/>
            </w:pPr>
            <w:r>
              <w:t>416,0</w:t>
            </w:r>
          </w:p>
        </w:tc>
      </w:tr>
      <w:tr w:rsidR="000125C9">
        <w:tc>
          <w:tcPr>
            <w:tcW w:w="4139" w:type="dxa"/>
          </w:tcPr>
          <w:p w:rsidR="000125C9" w:rsidRDefault="000125C9">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03 Ц0590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96746,7</w:t>
            </w:r>
          </w:p>
        </w:tc>
        <w:tc>
          <w:tcPr>
            <w:tcW w:w="1586" w:type="dxa"/>
          </w:tcPr>
          <w:p w:rsidR="000125C9" w:rsidRDefault="000125C9">
            <w:pPr>
              <w:pStyle w:val="ConsPlusNormal"/>
              <w:jc w:val="center"/>
            </w:pPr>
            <w:r>
              <w:t>93596,7</w:t>
            </w:r>
          </w:p>
        </w:tc>
        <w:tc>
          <w:tcPr>
            <w:tcW w:w="1587" w:type="dxa"/>
          </w:tcPr>
          <w:p w:rsidR="000125C9" w:rsidRDefault="000125C9">
            <w:pPr>
              <w:pStyle w:val="ConsPlusNormal"/>
              <w:jc w:val="center"/>
            </w:pPr>
            <w:r>
              <w:t>93596,7</w:t>
            </w:r>
          </w:p>
        </w:tc>
      </w:tr>
      <w:tr w:rsidR="000125C9">
        <w:tc>
          <w:tcPr>
            <w:tcW w:w="4139" w:type="dxa"/>
          </w:tcPr>
          <w:p w:rsidR="000125C9" w:rsidRDefault="000125C9">
            <w:pPr>
              <w:pStyle w:val="ConsPlusNormal"/>
            </w:pPr>
            <w:r>
              <w:t>Компенсация расходов на оплату жилых помещений, отопления и освещения работникам организаций системы образования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03 Ц0591</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260,0</w:t>
            </w:r>
          </w:p>
        </w:tc>
        <w:tc>
          <w:tcPr>
            <w:tcW w:w="1586" w:type="dxa"/>
          </w:tcPr>
          <w:p w:rsidR="000125C9" w:rsidRDefault="000125C9">
            <w:pPr>
              <w:pStyle w:val="ConsPlusNormal"/>
              <w:jc w:val="center"/>
            </w:pPr>
            <w:r>
              <w:t>260,0</w:t>
            </w:r>
          </w:p>
        </w:tc>
        <w:tc>
          <w:tcPr>
            <w:tcW w:w="1587" w:type="dxa"/>
          </w:tcPr>
          <w:p w:rsidR="000125C9" w:rsidRDefault="000125C9">
            <w:pPr>
              <w:pStyle w:val="ConsPlusNormal"/>
              <w:jc w:val="center"/>
            </w:pPr>
            <w:r>
              <w:t>260,0</w:t>
            </w:r>
          </w:p>
        </w:tc>
      </w:tr>
      <w:tr w:rsidR="000125C9">
        <w:tc>
          <w:tcPr>
            <w:tcW w:w="4139" w:type="dxa"/>
          </w:tcPr>
          <w:p w:rsidR="000125C9" w:rsidRDefault="000125C9">
            <w:pPr>
              <w:pStyle w:val="ConsPlusNormal"/>
            </w:pPr>
            <w:r>
              <w:t>Комплекс процессных мероприятий "Обеспечение управления системой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16 4 05</w:t>
            </w:r>
          </w:p>
        </w:tc>
        <w:tc>
          <w:tcPr>
            <w:tcW w:w="701" w:type="dxa"/>
          </w:tcPr>
          <w:p w:rsidR="000125C9" w:rsidRDefault="000125C9">
            <w:pPr>
              <w:pStyle w:val="ConsPlusNormal"/>
            </w:pPr>
          </w:p>
        </w:tc>
        <w:tc>
          <w:tcPr>
            <w:tcW w:w="1586" w:type="dxa"/>
          </w:tcPr>
          <w:p w:rsidR="000125C9" w:rsidRDefault="000125C9">
            <w:pPr>
              <w:pStyle w:val="ConsPlusNormal"/>
              <w:jc w:val="center"/>
            </w:pPr>
            <w:r>
              <w:t>116266,2</w:t>
            </w:r>
          </w:p>
        </w:tc>
        <w:tc>
          <w:tcPr>
            <w:tcW w:w="1586" w:type="dxa"/>
          </w:tcPr>
          <w:p w:rsidR="000125C9" w:rsidRDefault="000125C9">
            <w:pPr>
              <w:pStyle w:val="ConsPlusNormal"/>
              <w:jc w:val="center"/>
            </w:pPr>
            <w:r>
              <w:t>116653,2</w:t>
            </w:r>
          </w:p>
        </w:tc>
        <w:tc>
          <w:tcPr>
            <w:tcW w:w="1587" w:type="dxa"/>
          </w:tcPr>
          <w:p w:rsidR="000125C9" w:rsidRDefault="000125C9">
            <w:pPr>
              <w:pStyle w:val="ConsPlusNormal"/>
              <w:jc w:val="center"/>
            </w:pPr>
            <w:r>
              <w:t>117037,0</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16 4 05 00110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91823,3</w:t>
            </w:r>
          </w:p>
        </w:tc>
        <w:tc>
          <w:tcPr>
            <w:tcW w:w="1586" w:type="dxa"/>
          </w:tcPr>
          <w:p w:rsidR="000125C9" w:rsidRDefault="000125C9">
            <w:pPr>
              <w:pStyle w:val="ConsPlusNormal"/>
              <w:jc w:val="center"/>
            </w:pPr>
            <w:r>
              <w:t>91823,3</w:t>
            </w:r>
          </w:p>
        </w:tc>
        <w:tc>
          <w:tcPr>
            <w:tcW w:w="1587" w:type="dxa"/>
          </w:tcPr>
          <w:p w:rsidR="000125C9" w:rsidRDefault="000125C9">
            <w:pPr>
              <w:pStyle w:val="ConsPlusNormal"/>
              <w:jc w:val="center"/>
            </w:pPr>
            <w:r>
              <w:t>91823,3</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16 4 05 00190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388,5</w:t>
            </w:r>
          </w:p>
        </w:tc>
        <w:tc>
          <w:tcPr>
            <w:tcW w:w="1586" w:type="dxa"/>
          </w:tcPr>
          <w:p w:rsidR="000125C9" w:rsidRDefault="000125C9">
            <w:pPr>
              <w:pStyle w:val="ConsPlusNormal"/>
              <w:jc w:val="center"/>
            </w:pPr>
            <w:r>
              <w:t>388,5</w:t>
            </w:r>
          </w:p>
        </w:tc>
        <w:tc>
          <w:tcPr>
            <w:tcW w:w="1587" w:type="dxa"/>
          </w:tcPr>
          <w:p w:rsidR="000125C9" w:rsidRDefault="000125C9">
            <w:pPr>
              <w:pStyle w:val="ConsPlusNormal"/>
              <w:jc w:val="center"/>
            </w:pPr>
            <w:r>
              <w:t>388,5</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16 4 05 00190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3435,3</w:t>
            </w:r>
          </w:p>
        </w:tc>
        <w:tc>
          <w:tcPr>
            <w:tcW w:w="1586" w:type="dxa"/>
          </w:tcPr>
          <w:p w:rsidR="000125C9" w:rsidRDefault="000125C9">
            <w:pPr>
              <w:pStyle w:val="ConsPlusNormal"/>
              <w:jc w:val="center"/>
            </w:pPr>
            <w:r>
              <w:t>3435,3</w:t>
            </w:r>
          </w:p>
        </w:tc>
        <w:tc>
          <w:tcPr>
            <w:tcW w:w="1587" w:type="dxa"/>
          </w:tcPr>
          <w:p w:rsidR="000125C9" w:rsidRDefault="000125C9">
            <w:pPr>
              <w:pStyle w:val="ConsPlusNormal"/>
              <w:jc w:val="center"/>
            </w:pPr>
            <w:r>
              <w:t>3435,3</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16 4 05 00190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6,7</w:t>
            </w:r>
          </w:p>
        </w:tc>
        <w:tc>
          <w:tcPr>
            <w:tcW w:w="1586" w:type="dxa"/>
          </w:tcPr>
          <w:p w:rsidR="000125C9" w:rsidRDefault="000125C9">
            <w:pPr>
              <w:pStyle w:val="ConsPlusNormal"/>
              <w:jc w:val="center"/>
            </w:pPr>
            <w:r>
              <w:t>6,7</w:t>
            </w:r>
          </w:p>
        </w:tc>
        <w:tc>
          <w:tcPr>
            <w:tcW w:w="1587" w:type="dxa"/>
          </w:tcPr>
          <w:p w:rsidR="000125C9" w:rsidRDefault="000125C9">
            <w:pPr>
              <w:pStyle w:val="ConsPlusNormal"/>
              <w:jc w:val="center"/>
            </w:pPr>
            <w:r>
              <w:t>6,7</w:t>
            </w:r>
          </w:p>
        </w:tc>
      </w:tr>
      <w:tr w:rsidR="000125C9">
        <w:tc>
          <w:tcPr>
            <w:tcW w:w="4139" w:type="dxa"/>
          </w:tcPr>
          <w:p w:rsidR="000125C9" w:rsidRDefault="000125C9">
            <w:pPr>
              <w:pStyle w:val="ConsPlusNormal"/>
            </w:pPr>
            <w:r>
              <w:t>Расходы на обеспечение деятельности государственных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16 4 05 00597</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5768,1</w:t>
            </w:r>
          </w:p>
        </w:tc>
        <w:tc>
          <w:tcPr>
            <w:tcW w:w="1586" w:type="dxa"/>
          </w:tcPr>
          <w:p w:rsidR="000125C9" w:rsidRDefault="000125C9">
            <w:pPr>
              <w:pStyle w:val="ConsPlusNormal"/>
              <w:jc w:val="center"/>
            </w:pPr>
            <w:r>
              <w:t>5768,1</w:t>
            </w:r>
          </w:p>
        </w:tc>
        <w:tc>
          <w:tcPr>
            <w:tcW w:w="1587" w:type="dxa"/>
          </w:tcPr>
          <w:p w:rsidR="000125C9" w:rsidRDefault="000125C9">
            <w:pPr>
              <w:pStyle w:val="ConsPlusNormal"/>
              <w:jc w:val="center"/>
            </w:pPr>
            <w:r>
              <w:t>5768,1</w:t>
            </w:r>
          </w:p>
        </w:tc>
      </w:tr>
      <w:tr w:rsidR="000125C9">
        <w:tc>
          <w:tcPr>
            <w:tcW w:w="4139" w:type="dxa"/>
          </w:tcPr>
          <w:p w:rsidR="000125C9" w:rsidRDefault="000125C9">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16 4 05 59900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12014,4</w:t>
            </w:r>
          </w:p>
        </w:tc>
        <w:tc>
          <w:tcPr>
            <w:tcW w:w="1586" w:type="dxa"/>
          </w:tcPr>
          <w:p w:rsidR="000125C9" w:rsidRDefault="000125C9">
            <w:pPr>
              <w:pStyle w:val="ConsPlusNormal"/>
              <w:jc w:val="center"/>
            </w:pPr>
            <w:r>
              <w:t>12014,4</w:t>
            </w:r>
          </w:p>
        </w:tc>
        <w:tc>
          <w:tcPr>
            <w:tcW w:w="1587" w:type="dxa"/>
          </w:tcPr>
          <w:p w:rsidR="000125C9" w:rsidRDefault="000125C9">
            <w:pPr>
              <w:pStyle w:val="ConsPlusNormal"/>
              <w:jc w:val="center"/>
            </w:pPr>
            <w:r>
              <w:t>12014,4</w:t>
            </w:r>
          </w:p>
        </w:tc>
      </w:tr>
      <w:tr w:rsidR="000125C9">
        <w:tc>
          <w:tcPr>
            <w:tcW w:w="4139" w:type="dxa"/>
          </w:tcPr>
          <w:p w:rsidR="000125C9" w:rsidRDefault="000125C9">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16 4 05 59900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2824,8</w:t>
            </w:r>
          </w:p>
        </w:tc>
        <w:tc>
          <w:tcPr>
            <w:tcW w:w="1586" w:type="dxa"/>
          </w:tcPr>
          <w:p w:rsidR="000125C9" w:rsidRDefault="000125C9">
            <w:pPr>
              <w:pStyle w:val="ConsPlusNormal"/>
              <w:jc w:val="center"/>
            </w:pPr>
            <w:r>
              <w:t>3211,8</w:t>
            </w:r>
          </w:p>
        </w:tc>
        <w:tc>
          <w:tcPr>
            <w:tcW w:w="1587" w:type="dxa"/>
          </w:tcPr>
          <w:p w:rsidR="000125C9" w:rsidRDefault="000125C9">
            <w:pPr>
              <w:pStyle w:val="ConsPlusNormal"/>
              <w:jc w:val="center"/>
            </w:pPr>
            <w:r>
              <w:t>3595,6</w:t>
            </w:r>
          </w:p>
        </w:tc>
      </w:tr>
      <w:tr w:rsidR="000125C9">
        <w:tc>
          <w:tcPr>
            <w:tcW w:w="4139" w:type="dxa"/>
          </w:tcPr>
          <w:p w:rsidR="000125C9" w:rsidRDefault="000125C9">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16 4 05 59900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5,1</w:t>
            </w:r>
          </w:p>
        </w:tc>
        <w:tc>
          <w:tcPr>
            <w:tcW w:w="1586" w:type="dxa"/>
          </w:tcPr>
          <w:p w:rsidR="000125C9" w:rsidRDefault="000125C9">
            <w:pPr>
              <w:pStyle w:val="ConsPlusNormal"/>
              <w:jc w:val="center"/>
            </w:pPr>
            <w:r>
              <w:t>5,1</w:t>
            </w:r>
          </w:p>
        </w:tc>
        <w:tc>
          <w:tcPr>
            <w:tcW w:w="1587" w:type="dxa"/>
          </w:tcPr>
          <w:p w:rsidR="000125C9" w:rsidRDefault="000125C9">
            <w:pPr>
              <w:pStyle w:val="ConsPlusNormal"/>
              <w:jc w:val="center"/>
            </w:pPr>
            <w:r>
              <w:t>5,1</w:t>
            </w:r>
          </w:p>
        </w:tc>
      </w:tr>
      <w:tr w:rsidR="000125C9">
        <w:tc>
          <w:tcPr>
            <w:tcW w:w="4139" w:type="dxa"/>
          </w:tcPr>
          <w:p w:rsidR="000125C9" w:rsidRDefault="000125C9">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w:t>
            </w:r>
          </w:p>
        </w:tc>
        <w:tc>
          <w:tcPr>
            <w:tcW w:w="701" w:type="dxa"/>
          </w:tcPr>
          <w:p w:rsidR="000125C9" w:rsidRDefault="000125C9">
            <w:pPr>
              <w:pStyle w:val="ConsPlusNormal"/>
            </w:pPr>
          </w:p>
        </w:tc>
        <w:tc>
          <w:tcPr>
            <w:tcW w:w="1586" w:type="dxa"/>
          </w:tcPr>
          <w:p w:rsidR="000125C9" w:rsidRDefault="000125C9">
            <w:pPr>
              <w:pStyle w:val="ConsPlusNormal"/>
              <w:jc w:val="center"/>
            </w:pPr>
            <w:r>
              <w:t>3260,0</w:t>
            </w:r>
          </w:p>
        </w:tc>
        <w:tc>
          <w:tcPr>
            <w:tcW w:w="1586" w:type="dxa"/>
          </w:tcPr>
          <w:p w:rsidR="000125C9" w:rsidRDefault="000125C9">
            <w:pPr>
              <w:pStyle w:val="ConsPlusNormal"/>
              <w:jc w:val="center"/>
            </w:pPr>
            <w:r>
              <w:t>3260,0</w:t>
            </w:r>
          </w:p>
        </w:tc>
        <w:tc>
          <w:tcPr>
            <w:tcW w:w="1587" w:type="dxa"/>
          </w:tcPr>
          <w:p w:rsidR="000125C9" w:rsidRDefault="000125C9">
            <w:pPr>
              <w:pStyle w:val="ConsPlusNormal"/>
              <w:jc w:val="center"/>
            </w:pPr>
            <w:r>
              <w:t>3260,0</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30 1</w:t>
            </w:r>
          </w:p>
        </w:tc>
        <w:tc>
          <w:tcPr>
            <w:tcW w:w="701" w:type="dxa"/>
          </w:tcPr>
          <w:p w:rsidR="000125C9" w:rsidRDefault="000125C9">
            <w:pPr>
              <w:pStyle w:val="ConsPlusNormal"/>
            </w:pPr>
          </w:p>
        </w:tc>
        <w:tc>
          <w:tcPr>
            <w:tcW w:w="1586" w:type="dxa"/>
          </w:tcPr>
          <w:p w:rsidR="000125C9" w:rsidRDefault="000125C9">
            <w:pPr>
              <w:pStyle w:val="ConsPlusNormal"/>
              <w:jc w:val="center"/>
            </w:pPr>
            <w:r>
              <w:t>3228,0</w:t>
            </w:r>
          </w:p>
        </w:tc>
        <w:tc>
          <w:tcPr>
            <w:tcW w:w="1586" w:type="dxa"/>
          </w:tcPr>
          <w:p w:rsidR="000125C9" w:rsidRDefault="000125C9">
            <w:pPr>
              <w:pStyle w:val="ConsPlusNormal"/>
              <w:jc w:val="center"/>
            </w:pPr>
            <w:r>
              <w:t>3228,0</w:t>
            </w:r>
          </w:p>
        </w:tc>
        <w:tc>
          <w:tcPr>
            <w:tcW w:w="1587" w:type="dxa"/>
          </w:tcPr>
          <w:p w:rsidR="000125C9" w:rsidRDefault="000125C9">
            <w:pPr>
              <w:pStyle w:val="ConsPlusNormal"/>
              <w:jc w:val="center"/>
            </w:pPr>
            <w:r>
              <w:t>3228,0</w:t>
            </w:r>
          </w:p>
        </w:tc>
      </w:tr>
      <w:tr w:rsidR="000125C9">
        <w:tc>
          <w:tcPr>
            <w:tcW w:w="4139" w:type="dxa"/>
          </w:tcPr>
          <w:p w:rsidR="000125C9" w:rsidRDefault="000125C9">
            <w:pPr>
              <w:pStyle w:val="ConsPlusNormal"/>
            </w:pPr>
            <w:r>
              <w:t>Региональный проект "Безопасность дорожного движения (Владимирская область)"</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1 R3</w:t>
            </w:r>
          </w:p>
        </w:tc>
        <w:tc>
          <w:tcPr>
            <w:tcW w:w="701" w:type="dxa"/>
          </w:tcPr>
          <w:p w:rsidR="000125C9" w:rsidRDefault="000125C9">
            <w:pPr>
              <w:pStyle w:val="ConsPlusNormal"/>
            </w:pPr>
          </w:p>
        </w:tc>
        <w:tc>
          <w:tcPr>
            <w:tcW w:w="1586" w:type="dxa"/>
          </w:tcPr>
          <w:p w:rsidR="000125C9" w:rsidRDefault="000125C9">
            <w:pPr>
              <w:pStyle w:val="ConsPlusNormal"/>
              <w:jc w:val="center"/>
            </w:pPr>
            <w:r>
              <w:t>3228,0</w:t>
            </w:r>
          </w:p>
        </w:tc>
        <w:tc>
          <w:tcPr>
            <w:tcW w:w="1586" w:type="dxa"/>
          </w:tcPr>
          <w:p w:rsidR="000125C9" w:rsidRDefault="000125C9">
            <w:pPr>
              <w:pStyle w:val="ConsPlusNormal"/>
              <w:jc w:val="center"/>
            </w:pPr>
            <w:r>
              <w:t>3228,0</w:t>
            </w:r>
          </w:p>
        </w:tc>
        <w:tc>
          <w:tcPr>
            <w:tcW w:w="1587" w:type="dxa"/>
          </w:tcPr>
          <w:p w:rsidR="000125C9" w:rsidRDefault="000125C9">
            <w:pPr>
              <w:pStyle w:val="ConsPlusNormal"/>
              <w:jc w:val="center"/>
            </w:pPr>
            <w:r>
              <w:t>3228,0</w:t>
            </w:r>
          </w:p>
        </w:tc>
      </w:tr>
      <w:tr w:rsidR="000125C9">
        <w:tc>
          <w:tcPr>
            <w:tcW w:w="4139" w:type="dxa"/>
          </w:tcPr>
          <w:p w:rsidR="000125C9" w:rsidRDefault="000125C9">
            <w:pPr>
              <w:pStyle w:val="ConsPlusNormal"/>
            </w:pPr>
            <w:r>
              <w:t>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1 R3 2474S</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1728,0</w:t>
            </w:r>
          </w:p>
        </w:tc>
        <w:tc>
          <w:tcPr>
            <w:tcW w:w="1586" w:type="dxa"/>
          </w:tcPr>
          <w:p w:rsidR="000125C9" w:rsidRDefault="000125C9">
            <w:pPr>
              <w:pStyle w:val="ConsPlusNormal"/>
              <w:jc w:val="center"/>
            </w:pPr>
            <w:r>
              <w:t>1728,0</w:t>
            </w:r>
          </w:p>
        </w:tc>
        <w:tc>
          <w:tcPr>
            <w:tcW w:w="1587" w:type="dxa"/>
          </w:tcPr>
          <w:p w:rsidR="000125C9" w:rsidRDefault="000125C9">
            <w:pPr>
              <w:pStyle w:val="ConsPlusNormal"/>
              <w:jc w:val="center"/>
            </w:pPr>
            <w:r>
              <w:t>1728,0</w:t>
            </w:r>
          </w:p>
        </w:tc>
      </w:tr>
      <w:tr w:rsidR="000125C9">
        <w:tc>
          <w:tcPr>
            <w:tcW w:w="4139" w:type="dxa"/>
          </w:tcPr>
          <w:p w:rsidR="000125C9" w:rsidRDefault="000125C9">
            <w:pPr>
              <w:pStyle w:val="ConsPlusNormal"/>
            </w:pPr>
            <w:r>
              <w:t>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1 R3 7136S</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1500,0</w:t>
            </w:r>
          </w:p>
        </w:tc>
        <w:tc>
          <w:tcPr>
            <w:tcW w:w="1586" w:type="dxa"/>
          </w:tcPr>
          <w:p w:rsidR="000125C9" w:rsidRDefault="000125C9">
            <w:pPr>
              <w:pStyle w:val="ConsPlusNormal"/>
              <w:jc w:val="center"/>
            </w:pPr>
            <w:r>
              <w:t>1500,0</w:t>
            </w:r>
          </w:p>
        </w:tc>
        <w:tc>
          <w:tcPr>
            <w:tcW w:w="1587" w:type="dxa"/>
          </w:tcPr>
          <w:p w:rsidR="000125C9" w:rsidRDefault="000125C9">
            <w:pPr>
              <w:pStyle w:val="ConsPlusNormal"/>
              <w:jc w:val="center"/>
            </w:pPr>
            <w:r>
              <w:t>1500,0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30 4</w:t>
            </w:r>
          </w:p>
        </w:tc>
        <w:tc>
          <w:tcPr>
            <w:tcW w:w="701" w:type="dxa"/>
          </w:tcPr>
          <w:p w:rsidR="000125C9" w:rsidRDefault="000125C9">
            <w:pPr>
              <w:pStyle w:val="ConsPlusNormal"/>
            </w:pPr>
          </w:p>
        </w:tc>
        <w:tc>
          <w:tcPr>
            <w:tcW w:w="1586" w:type="dxa"/>
          </w:tcPr>
          <w:p w:rsidR="000125C9" w:rsidRDefault="000125C9">
            <w:pPr>
              <w:pStyle w:val="ConsPlusNormal"/>
              <w:jc w:val="center"/>
            </w:pPr>
            <w:r>
              <w:t>32,0</w:t>
            </w:r>
          </w:p>
        </w:tc>
        <w:tc>
          <w:tcPr>
            <w:tcW w:w="1586" w:type="dxa"/>
          </w:tcPr>
          <w:p w:rsidR="000125C9" w:rsidRDefault="000125C9">
            <w:pPr>
              <w:pStyle w:val="ConsPlusNormal"/>
              <w:jc w:val="center"/>
            </w:pPr>
            <w:r>
              <w:t>32,0</w:t>
            </w:r>
          </w:p>
        </w:tc>
        <w:tc>
          <w:tcPr>
            <w:tcW w:w="1587" w:type="dxa"/>
          </w:tcPr>
          <w:p w:rsidR="000125C9" w:rsidRDefault="000125C9">
            <w:pPr>
              <w:pStyle w:val="ConsPlusNormal"/>
              <w:jc w:val="center"/>
            </w:pPr>
            <w:r>
              <w:t>32,0</w:t>
            </w:r>
          </w:p>
        </w:tc>
      </w:tr>
      <w:tr w:rsidR="000125C9">
        <w:tc>
          <w:tcPr>
            <w:tcW w:w="4139" w:type="dxa"/>
          </w:tcPr>
          <w:p w:rsidR="000125C9" w:rsidRDefault="000125C9">
            <w:pPr>
              <w:pStyle w:val="ConsPlusNormal"/>
            </w:pPr>
            <w:r>
              <w:t>Комплекс процессных мероприятий "Развитие системы предупреждения опасного поведения участников дорожного движения"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30 4 01</w:t>
            </w:r>
          </w:p>
        </w:tc>
        <w:tc>
          <w:tcPr>
            <w:tcW w:w="701" w:type="dxa"/>
          </w:tcPr>
          <w:p w:rsidR="000125C9" w:rsidRDefault="000125C9">
            <w:pPr>
              <w:pStyle w:val="ConsPlusNormal"/>
            </w:pPr>
          </w:p>
        </w:tc>
        <w:tc>
          <w:tcPr>
            <w:tcW w:w="1586" w:type="dxa"/>
          </w:tcPr>
          <w:p w:rsidR="000125C9" w:rsidRDefault="000125C9">
            <w:pPr>
              <w:pStyle w:val="ConsPlusNormal"/>
              <w:jc w:val="center"/>
            </w:pPr>
            <w:r>
              <w:t>32,0</w:t>
            </w:r>
          </w:p>
        </w:tc>
        <w:tc>
          <w:tcPr>
            <w:tcW w:w="1586" w:type="dxa"/>
          </w:tcPr>
          <w:p w:rsidR="000125C9" w:rsidRDefault="000125C9">
            <w:pPr>
              <w:pStyle w:val="ConsPlusNormal"/>
              <w:jc w:val="center"/>
            </w:pPr>
            <w:r>
              <w:t>32,0</w:t>
            </w:r>
          </w:p>
        </w:tc>
        <w:tc>
          <w:tcPr>
            <w:tcW w:w="1587" w:type="dxa"/>
          </w:tcPr>
          <w:p w:rsidR="000125C9" w:rsidRDefault="000125C9">
            <w:pPr>
              <w:pStyle w:val="ConsPlusNormal"/>
              <w:jc w:val="center"/>
            </w:pPr>
            <w:r>
              <w:t>32,0</w:t>
            </w:r>
          </w:p>
        </w:tc>
      </w:tr>
      <w:tr w:rsidR="000125C9">
        <w:tc>
          <w:tcPr>
            <w:tcW w:w="4139" w:type="dxa"/>
          </w:tcPr>
          <w:p w:rsidR="000125C9" w:rsidRDefault="000125C9">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30 4 01 20980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32,0</w:t>
            </w:r>
          </w:p>
        </w:tc>
        <w:tc>
          <w:tcPr>
            <w:tcW w:w="1586" w:type="dxa"/>
          </w:tcPr>
          <w:p w:rsidR="000125C9" w:rsidRDefault="000125C9">
            <w:pPr>
              <w:pStyle w:val="ConsPlusNormal"/>
              <w:jc w:val="center"/>
            </w:pPr>
            <w:r>
              <w:t>32,0</w:t>
            </w:r>
          </w:p>
        </w:tc>
        <w:tc>
          <w:tcPr>
            <w:tcW w:w="1587" w:type="dxa"/>
          </w:tcPr>
          <w:p w:rsidR="000125C9" w:rsidRDefault="000125C9">
            <w:pPr>
              <w:pStyle w:val="ConsPlusNormal"/>
              <w:jc w:val="center"/>
            </w:pPr>
            <w:r>
              <w:t>32,0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900,0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34 4</w:t>
            </w:r>
          </w:p>
        </w:tc>
        <w:tc>
          <w:tcPr>
            <w:tcW w:w="701" w:type="dxa"/>
          </w:tcPr>
          <w:p w:rsidR="000125C9" w:rsidRDefault="000125C9">
            <w:pPr>
              <w:pStyle w:val="ConsPlusNormal"/>
            </w:pPr>
          </w:p>
        </w:tc>
        <w:tc>
          <w:tcPr>
            <w:tcW w:w="1586" w:type="dxa"/>
          </w:tcPr>
          <w:p w:rsidR="000125C9" w:rsidRDefault="000125C9">
            <w:pPr>
              <w:pStyle w:val="ConsPlusNormal"/>
              <w:jc w:val="center"/>
            </w:pPr>
            <w:r>
              <w:t>900,0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34 4 01</w:t>
            </w:r>
          </w:p>
        </w:tc>
        <w:tc>
          <w:tcPr>
            <w:tcW w:w="701" w:type="dxa"/>
          </w:tcPr>
          <w:p w:rsidR="000125C9" w:rsidRDefault="000125C9">
            <w:pPr>
              <w:pStyle w:val="ConsPlusNormal"/>
            </w:pPr>
          </w:p>
        </w:tc>
        <w:tc>
          <w:tcPr>
            <w:tcW w:w="1586" w:type="dxa"/>
          </w:tcPr>
          <w:p w:rsidR="000125C9" w:rsidRDefault="000125C9">
            <w:pPr>
              <w:pStyle w:val="ConsPlusNormal"/>
              <w:jc w:val="center"/>
            </w:pPr>
            <w:r>
              <w:t>900,0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34 4 01 23810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(Проведение мероприятий в сфере укрепления гражданского единства)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34 4 01 R5182</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600,0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38</w:t>
            </w:r>
          </w:p>
        </w:tc>
        <w:tc>
          <w:tcPr>
            <w:tcW w:w="701" w:type="dxa"/>
          </w:tcPr>
          <w:p w:rsidR="000125C9" w:rsidRDefault="000125C9">
            <w:pPr>
              <w:pStyle w:val="ConsPlusNormal"/>
            </w:pPr>
          </w:p>
        </w:tc>
        <w:tc>
          <w:tcPr>
            <w:tcW w:w="1586" w:type="dxa"/>
          </w:tcPr>
          <w:p w:rsidR="000125C9" w:rsidRDefault="000125C9">
            <w:pPr>
              <w:pStyle w:val="ConsPlusNormal"/>
              <w:jc w:val="center"/>
            </w:pPr>
            <w:r>
              <w:t>2740,0</w:t>
            </w:r>
          </w:p>
        </w:tc>
        <w:tc>
          <w:tcPr>
            <w:tcW w:w="1586" w:type="dxa"/>
          </w:tcPr>
          <w:p w:rsidR="000125C9" w:rsidRDefault="000125C9">
            <w:pPr>
              <w:pStyle w:val="ConsPlusNormal"/>
              <w:jc w:val="center"/>
            </w:pPr>
            <w:r>
              <w:t>2740,0</w:t>
            </w:r>
          </w:p>
        </w:tc>
        <w:tc>
          <w:tcPr>
            <w:tcW w:w="1587" w:type="dxa"/>
          </w:tcPr>
          <w:p w:rsidR="000125C9" w:rsidRDefault="000125C9">
            <w:pPr>
              <w:pStyle w:val="ConsPlusNormal"/>
              <w:jc w:val="center"/>
            </w:pPr>
            <w:r>
              <w:t>2740,0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38 4</w:t>
            </w:r>
          </w:p>
        </w:tc>
        <w:tc>
          <w:tcPr>
            <w:tcW w:w="701" w:type="dxa"/>
          </w:tcPr>
          <w:p w:rsidR="000125C9" w:rsidRDefault="000125C9">
            <w:pPr>
              <w:pStyle w:val="ConsPlusNormal"/>
            </w:pPr>
          </w:p>
        </w:tc>
        <w:tc>
          <w:tcPr>
            <w:tcW w:w="1586" w:type="dxa"/>
          </w:tcPr>
          <w:p w:rsidR="000125C9" w:rsidRDefault="000125C9">
            <w:pPr>
              <w:pStyle w:val="ConsPlusNormal"/>
              <w:jc w:val="center"/>
            </w:pPr>
            <w:r>
              <w:t>2740,0</w:t>
            </w:r>
          </w:p>
        </w:tc>
        <w:tc>
          <w:tcPr>
            <w:tcW w:w="1586" w:type="dxa"/>
          </w:tcPr>
          <w:p w:rsidR="000125C9" w:rsidRDefault="000125C9">
            <w:pPr>
              <w:pStyle w:val="ConsPlusNormal"/>
              <w:jc w:val="center"/>
            </w:pPr>
            <w:r>
              <w:t>2740,0</w:t>
            </w:r>
          </w:p>
        </w:tc>
        <w:tc>
          <w:tcPr>
            <w:tcW w:w="1587" w:type="dxa"/>
          </w:tcPr>
          <w:p w:rsidR="000125C9" w:rsidRDefault="000125C9">
            <w:pPr>
              <w:pStyle w:val="ConsPlusNormal"/>
              <w:jc w:val="center"/>
            </w:pPr>
            <w:r>
              <w:t>2740,0</w:t>
            </w:r>
          </w:p>
        </w:tc>
      </w:tr>
      <w:tr w:rsidR="000125C9">
        <w:tc>
          <w:tcPr>
            <w:tcW w:w="4139" w:type="dxa"/>
          </w:tcPr>
          <w:p w:rsidR="000125C9" w:rsidRDefault="000125C9">
            <w:pPr>
              <w:pStyle w:val="ConsPlusNormal"/>
            </w:pPr>
            <w:r>
              <w:t>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38 4 01</w:t>
            </w:r>
          </w:p>
        </w:tc>
        <w:tc>
          <w:tcPr>
            <w:tcW w:w="701" w:type="dxa"/>
          </w:tcPr>
          <w:p w:rsidR="000125C9" w:rsidRDefault="000125C9">
            <w:pPr>
              <w:pStyle w:val="ConsPlusNormal"/>
            </w:pPr>
          </w:p>
        </w:tc>
        <w:tc>
          <w:tcPr>
            <w:tcW w:w="1586" w:type="dxa"/>
          </w:tcPr>
          <w:p w:rsidR="000125C9" w:rsidRDefault="000125C9">
            <w:pPr>
              <w:pStyle w:val="ConsPlusNormal"/>
              <w:jc w:val="center"/>
            </w:pPr>
            <w:r>
              <w:t>2740,0</w:t>
            </w:r>
          </w:p>
        </w:tc>
        <w:tc>
          <w:tcPr>
            <w:tcW w:w="1586" w:type="dxa"/>
          </w:tcPr>
          <w:p w:rsidR="000125C9" w:rsidRDefault="000125C9">
            <w:pPr>
              <w:pStyle w:val="ConsPlusNormal"/>
              <w:jc w:val="center"/>
            </w:pPr>
            <w:r>
              <w:t>2740,0</w:t>
            </w:r>
          </w:p>
        </w:tc>
        <w:tc>
          <w:tcPr>
            <w:tcW w:w="1587" w:type="dxa"/>
          </w:tcPr>
          <w:p w:rsidR="000125C9" w:rsidRDefault="000125C9">
            <w:pPr>
              <w:pStyle w:val="ConsPlusNormal"/>
              <w:jc w:val="center"/>
            </w:pPr>
            <w:r>
              <w:t>2740,0</w:t>
            </w:r>
          </w:p>
        </w:tc>
      </w:tr>
      <w:tr w:rsidR="000125C9">
        <w:tc>
          <w:tcPr>
            <w:tcW w:w="4139" w:type="dxa"/>
          </w:tcPr>
          <w:p w:rsidR="000125C9" w:rsidRDefault="000125C9">
            <w:pPr>
              <w:pStyle w:val="ConsPlusNormal"/>
            </w:pPr>
            <w:r>
              <w:t>Гранты молодым ученым Владимирской области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38 4 01 10650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1180,0</w:t>
            </w:r>
          </w:p>
        </w:tc>
        <w:tc>
          <w:tcPr>
            <w:tcW w:w="1586" w:type="dxa"/>
          </w:tcPr>
          <w:p w:rsidR="000125C9" w:rsidRDefault="000125C9">
            <w:pPr>
              <w:pStyle w:val="ConsPlusNormal"/>
              <w:jc w:val="center"/>
            </w:pPr>
            <w:r>
              <w:t>1180,0</w:t>
            </w:r>
          </w:p>
        </w:tc>
        <w:tc>
          <w:tcPr>
            <w:tcW w:w="1587" w:type="dxa"/>
          </w:tcPr>
          <w:p w:rsidR="000125C9" w:rsidRDefault="000125C9">
            <w:pPr>
              <w:pStyle w:val="ConsPlusNormal"/>
              <w:jc w:val="center"/>
            </w:pPr>
            <w:r>
              <w:t>1180,0</w:t>
            </w:r>
          </w:p>
        </w:tc>
      </w:tr>
      <w:tr w:rsidR="000125C9">
        <w:tc>
          <w:tcPr>
            <w:tcW w:w="4139" w:type="dxa"/>
          </w:tcPr>
          <w:p w:rsidR="000125C9" w:rsidRDefault="000125C9">
            <w:pPr>
              <w:pStyle w:val="ConsPlusNormal"/>
            </w:pPr>
            <w:r>
              <w:t>Персональные стипендии "Надежда Земли Владимирской"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38 4 01 10710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1560,0</w:t>
            </w:r>
          </w:p>
        </w:tc>
        <w:tc>
          <w:tcPr>
            <w:tcW w:w="1586" w:type="dxa"/>
          </w:tcPr>
          <w:p w:rsidR="000125C9" w:rsidRDefault="000125C9">
            <w:pPr>
              <w:pStyle w:val="ConsPlusNormal"/>
              <w:jc w:val="center"/>
            </w:pPr>
            <w:r>
              <w:t>1560,0</w:t>
            </w:r>
          </w:p>
        </w:tc>
        <w:tc>
          <w:tcPr>
            <w:tcW w:w="1587" w:type="dxa"/>
          </w:tcPr>
          <w:p w:rsidR="000125C9" w:rsidRDefault="000125C9">
            <w:pPr>
              <w:pStyle w:val="ConsPlusNormal"/>
              <w:jc w:val="center"/>
            </w:pPr>
            <w:r>
              <w:t>1560,0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5795,8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5795,8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5795,8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Социальная политика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1918275,6</w:t>
            </w:r>
          </w:p>
        </w:tc>
        <w:tc>
          <w:tcPr>
            <w:tcW w:w="1586" w:type="dxa"/>
          </w:tcPr>
          <w:p w:rsidR="000125C9" w:rsidRDefault="000125C9">
            <w:pPr>
              <w:pStyle w:val="ConsPlusNormal"/>
              <w:jc w:val="center"/>
            </w:pPr>
            <w:r>
              <w:t>1824653,1</w:t>
            </w:r>
          </w:p>
        </w:tc>
        <w:tc>
          <w:tcPr>
            <w:tcW w:w="1587" w:type="dxa"/>
          </w:tcPr>
          <w:p w:rsidR="000125C9" w:rsidRDefault="000125C9">
            <w:pPr>
              <w:pStyle w:val="ConsPlusNormal"/>
              <w:jc w:val="center"/>
            </w:pPr>
            <w:r>
              <w:t>1826706,0</w:t>
            </w:r>
          </w:p>
        </w:tc>
      </w:tr>
      <w:tr w:rsidR="000125C9">
        <w:tc>
          <w:tcPr>
            <w:tcW w:w="4139" w:type="dxa"/>
          </w:tcPr>
          <w:p w:rsidR="000125C9" w:rsidRDefault="000125C9">
            <w:pPr>
              <w:pStyle w:val="ConsPlusNormal"/>
            </w:pPr>
            <w:r>
              <w:t>Социальное обеспечение населения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17442,2</w:t>
            </w:r>
          </w:p>
        </w:tc>
        <w:tc>
          <w:tcPr>
            <w:tcW w:w="1586" w:type="dxa"/>
          </w:tcPr>
          <w:p w:rsidR="000125C9" w:rsidRDefault="000125C9">
            <w:pPr>
              <w:pStyle w:val="ConsPlusNormal"/>
              <w:jc w:val="center"/>
            </w:pPr>
            <w:r>
              <w:t>17442,2</w:t>
            </w:r>
          </w:p>
        </w:tc>
        <w:tc>
          <w:tcPr>
            <w:tcW w:w="1587" w:type="dxa"/>
          </w:tcPr>
          <w:p w:rsidR="000125C9" w:rsidRDefault="000125C9">
            <w:pPr>
              <w:pStyle w:val="ConsPlusNormal"/>
              <w:jc w:val="center"/>
            </w:pPr>
            <w:r>
              <w:t>17442,2</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17442,2</w:t>
            </w:r>
          </w:p>
        </w:tc>
        <w:tc>
          <w:tcPr>
            <w:tcW w:w="1586" w:type="dxa"/>
          </w:tcPr>
          <w:p w:rsidR="000125C9" w:rsidRDefault="000125C9">
            <w:pPr>
              <w:pStyle w:val="ConsPlusNormal"/>
              <w:jc w:val="center"/>
            </w:pPr>
            <w:r>
              <w:t>17442,2</w:t>
            </w:r>
          </w:p>
        </w:tc>
        <w:tc>
          <w:tcPr>
            <w:tcW w:w="1587" w:type="dxa"/>
          </w:tcPr>
          <w:p w:rsidR="000125C9" w:rsidRDefault="000125C9">
            <w:pPr>
              <w:pStyle w:val="ConsPlusNormal"/>
              <w:jc w:val="center"/>
            </w:pPr>
            <w:r>
              <w:t>17442,2</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17442,2</w:t>
            </w:r>
          </w:p>
        </w:tc>
        <w:tc>
          <w:tcPr>
            <w:tcW w:w="1586" w:type="dxa"/>
          </w:tcPr>
          <w:p w:rsidR="000125C9" w:rsidRDefault="000125C9">
            <w:pPr>
              <w:pStyle w:val="ConsPlusNormal"/>
              <w:jc w:val="center"/>
            </w:pPr>
            <w:r>
              <w:t>17442,2</w:t>
            </w:r>
          </w:p>
        </w:tc>
        <w:tc>
          <w:tcPr>
            <w:tcW w:w="1587" w:type="dxa"/>
          </w:tcPr>
          <w:p w:rsidR="000125C9" w:rsidRDefault="000125C9">
            <w:pPr>
              <w:pStyle w:val="ConsPlusNormal"/>
              <w:jc w:val="center"/>
            </w:pPr>
            <w:r>
              <w:t>17442,2</w:t>
            </w:r>
          </w:p>
        </w:tc>
      </w:tr>
      <w:tr w:rsidR="000125C9">
        <w:tc>
          <w:tcPr>
            <w:tcW w:w="4139" w:type="dxa"/>
          </w:tcPr>
          <w:p w:rsidR="000125C9" w:rsidRDefault="000125C9">
            <w:pPr>
              <w:pStyle w:val="ConsPlusNormal"/>
            </w:pPr>
            <w:r>
              <w:t>Комплекс процессных мероприятий "Повышение значимости семейных ценностей и традиций, оказание социальной поддержки семьям с детьми"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16 4 03</w:t>
            </w:r>
          </w:p>
        </w:tc>
        <w:tc>
          <w:tcPr>
            <w:tcW w:w="701" w:type="dxa"/>
          </w:tcPr>
          <w:p w:rsidR="000125C9" w:rsidRDefault="000125C9">
            <w:pPr>
              <w:pStyle w:val="ConsPlusNormal"/>
            </w:pPr>
          </w:p>
        </w:tc>
        <w:tc>
          <w:tcPr>
            <w:tcW w:w="1586" w:type="dxa"/>
          </w:tcPr>
          <w:p w:rsidR="000125C9" w:rsidRDefault="000125C9">
            <w:pPr>
              <w:pStyle w:val="ConsPlusNormal"/>
              <w:jc w:val="center"/>
            </w:pPr>
            <w:r>
              <w:t>17442,2</w:t>
            </w:r>
          </w:p>
        </w:tc>
        <w:tc>
          <w:tcPr>
            <w:tcW w:w="1586" w:type="dxa"/>
          </w:tcPr>
          <w:p w:rsidR="000125C9" w:rsidRDefault="000125C9">
            <w:pPr>
              <w:pStyle w:val="ConsPlusNormal"/>
              <w:jc w:val="center"/>
            </w:pPr>
            <w:r>
              <w:t>17442,2</w:t>
            </w:r>
          </w:p>
        </w:tc>
        <w:tc>
          <w:tcPr>
            <w:tcW w:w="1587" w:type="dxa"/>
          </w:tcPr>
          <w:p w:rsidR="000125C9" w:rsidRDefault="000125C9">
            <w:pPr>
              <w:pStyle w:val="ConsPlusNormal"/>
              <w:jc w:val="center"/>
            </w:pPr>
            <w:r>
              <w:t>17442,2</w:t>
            </w:r>
          </w:p>
        </w:tc>
      </w:tr>
      <w:tr w:rsidR="000125C9">
        <w:tc>
          <w:tcPr>
            <w:tcW w:w="4139" w:type="dxa"/>
          </w:tcPr>
          <w:p w:rsidR="000125C9" w:rsidRDefault="000125C9">
            <w:pPr>
              <w:pStyle w:val="ConsPlusNormal"/>
            </w:pPr>
            <w:r>
              <w:t>Субвенции на социальную поддержку детей-инвалидов дошкольного возраста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16 4 03 70540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17442,2</w:t>
            </w:r>
          </w:p>
        </w:tc>
        <w:tc>
          <w:tcPr>
            <w:tcW w:w="1586" w:type="dxa"/>
          </w:tcPr>
          <w:p w:rsidR="000125C9" w:rsidRDefault="000125C9">
            <w:pPr>
              <w:pStyle w:val="ConsPlusNormal"/>
              <w:jc w:val="center"/>
            </w:pPr>
            <w:r>
              <w:t>17442,2</w:t>
            </w:r>
          </w:p>
        </w:tc>
        <w:tc>
          <w:tcPr>
            <w:tcW w:w="1587" w:type="dxa"/>
          </w:tcPr>
          <w:p w:rsidR="000125C9" w:rsidRDefault="000125C9">
            <w:pPr>
              <w:pStyle w:val="ConsPlusNormal"/>
              <w:jc w:val="center"/>
            </w:pPr>
            <w:r>
              <w:t>17442,2</w:t>
            </w:r>
          </w:p>
        </w:tc>
      </w:tr>
      <w:tr w:rsidR="000125C9">
        <w:tc>
          <w:tcPr>
            <w:tcW w:w="4139" w:type="dxa"/>
          </w:tcPr>
          <w:p w:rsidR="000125C9" w:rsidRDefault="000125C9">
            <w:pPr>
              <w:pStyle w:val="ConsPlusNormal"/>
            </w:pPr>
            <w:r>
              <w:t>Охрана семьи и детства</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1804386,6</w:t>
            </w:r>
          </w:p>
        </w:tc>
        <w:tc>
          <w:tcPr>
            <w:tcW w:w="1586" w:type="dxa"/>
          </w:tcPr>
          <w:p w:rsidR="000125C9" w:rsidRDefault="000125C9">
            <w:pPr>
              <w:pStyle w:val="ConsPlusNormal"/>
              <w:jc w:val="center"/>
            </w:pPr>
            <w:r>
              <w:t>1704688,3</w:t>
            </w:r>
          </w:p>
        </w:tc>
        <w:tc>
          <w:tcPr>
            <w:tcW w:w="1587" w:type="dxa"/>
          </w:tcPr>
          <w:p w:rsidR="000125C9" w:rsidRDefault="000125C9">
            <w:pPr>
              <w:pStyle w:val="ConsPlusNormal"/>
              <w:jc w:val="center"/>
            </w:pPr>
            <w:r>
              <w:t>1703949,8</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1804386,6</w:t>
            </w:r>
          </w:p>
        </w:tc>
        <w:tc>
          <w:tcPr>
            <w:tcW w:w="1586" w:type="dxa"/>
          </w:tcPr>
          <w:p w:rsidR="000125C9" w:rsidRDefault="000125C9">
            <w:pPr>
              <w:pStyle w:val="ConsPlusNormal"/>
              <w:jc w:val="center"/>
            </w:pPr>
            <w:r>
              <w:t>1704688,3</w:t>
            </w:r>
          </w:p>
        </w:tc>
        <w:tc>
          <w:tcPr>
            <w:tcW w:w="1587" w:type="dxa"/>
          </w:tcPr>
          <w:p w:rsidR="000125C9" w:rsidRDefault="000125C9">
            <w:pPr>
              <w:pStyle w:val="ConsPlusNormal"/>
              <w:jc w:val="center"/>
            </w:pPr>
            <w:r>
              <w:t>1703949,8</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1804386,6</w:t>
            </w:r>
          </w:p>
        </w:tc>
        <w:tc>
          <w:tcPr>
            <w:tcW w:w="1586" w:type="dxa"/>
          </w:tcPr>
          <w:p w:rsidR="000125C9" w:rsidRDefault="000125C9">
            <w:pPr>
              <w:pStyle w:val="ConsPlusNormal"/>
              <w:jc w:val="center"/>
            </w:pPr>
            <w:r>
              <w:t>1704688,3</w:t>
            </w:r>
          </w:p>
        </w:tc>
        <w:tc>
          <w:tcPr>
            <w:tcW w:w="1587" w:type="dxa"/>
          </w:tcPr>
          <w:p w:rsidR="000125C9" w:rsidRDefault="000125C9">
            <w:pPr>
              <w:pStyle w:val="ConsPlusNormal"/>
              <w:jc w:val="center"/>
            </w:pPr>
            <w:r>
              <w:t>1703949,8</w:t>
            </w:r>
          </w:p>
        </w:tc>
      </w:tr>
      <w:tr w:rsidR="000125C9">
        <w:tc>
          <w:tcPr>
            <w:tcW w:w="4139" w:type="dxa"/>
          </w:tcPr>
          <w:p w:rsidR="000125C9" w:rsidRDefault="000125C9">
            <w:pPr>
              <w:pStyle w:val="ConsPlusNormal"/>
            </w:pPr>
            <w:r>
              <w:t>Комплекс процессных мероприятий "Повышение значимости семейных ценностей и традиций, оказание социальной поддержки семьям с детьми"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16 4 03</w:t>
            </w:r>
          </w:p>
        </w:tc>
        <w:tc>
          <w:tcPr>
            <w:tcW w:w="701" w:type="dxa"/>
          </w:tcPr>
          <w:p w:rsidR="000125C9" w:rsidRDefault="000125C9">
            <w:pPr>
              <w:pStyle w:val="ConsPlusNormal"/>
            </w:pPr>
          </w:p>
        </w:tc>
        <w:tc>
          <w:tcPr>
            <w:tcW w:w="1586" w:type="dxa"/>
          </w:tcPr>
          <w:p w:rsidR="000125C9" w:rsidRDefault="000125C9">
            <w:pPr>
              <w:pStyle w:val="ConsPlusNormal"/>
              <w:jc w:val="center"/>
            </w:pPr>
            <w:r>
              <w:t>535450,0</w:t>
            </w:r>
          </w:p>
        </w:tc>
        <w:tc>
          <w:tcPr>
            <w:tcW w:w="1586" w:type="dxa"/>
          </w:tcPr>
          <w:p w:rsidR="000125C9" w:rsidRDefault="000125C9">
            <w:pPr>
              <w:pStyle w:val="ConsPlusNormal"/>
              <w:jc w:val="center"/>
            </w:pPr>
            <w:r>
              <w:t>535450,0</w:t>
            </w:r>
          </w:p>
        </w:tc>
        <w:tc>
          <w:tcPr>
            <w:tcW w:w="1587" w:type="dxa"/>
          </w:tcPr>
          <w:p w:rsidR="000125C9" w:rsidRDefault="000125C9">
            <w:pPr>
              <w:pStyle w:val="ConsPlusNormal"/>
              <w:jc w:val="center"/>
            </w:pPr>
            <w:r>
              <w:t>535450,0</w:t>
            </w:r>
          </w:p>
        </w:tc>
      </w:tr>
      <w:tr w:rsidR="000125C9">
        <w:tc>
          <w:tcPr>
            <w:tcW w:w="4139" w:type="dxa"/>
          </w:tcPr>
          <w:p w:rsidR="000125C9" w:rsidRDefault="000125C9">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16 4 03 70560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535450,0</w:t>
            </w:r>
          </w:p>
        </w:tc>
        <w:tc>
          <w:tcPr>
            <w:tcW w:w="1586" w:type="dxa"/>
          </w:tcPr>
          <w:p w:rsidR="000125C9" w:rsidRDefault="000125C9">
            <w:pPr>
              <w:pStyle w:val="ConsPlusNormal"/>
              <w:jc w:val="center"/>
            </w:pPr>
            <w:r>
              <w:t>535450,0</w:t>
            </w:r>
          </w:p>
        </w:tc>
        <w:tc>
          <w:tcPr>
            <w:tcW w:w="1587" w:type="dxa"/>
          </w:tcPr>
          <w:p w:rsidR="000125C9" w:rsidRDefault="000125C9">
            <w:pPr>
              <w:pStyle w:val="ConsPlusNormal"/>
              <w:jc w:val="center"/>
            </w:pPr>
            <w:r>
              <w:t>535450,0</w:t>
            </w:r>
          </w:p>
        </w:tc>
      </w:tr>
      <w:tr w:rsidR="000125C9">
        <w:tc>
          <w:tcPr>
            <w:tcW w:w="4139" w:type="dxa"/>
          </w:tcPr>
          <w:p w:rsidR="000125C9" w:rsidRDefault="000125C9">
            <w:pPr>
              <w:pStyle w:val="ConsPlusNormal"/>
            </w:pPr>
            <w:r>
              <w:t>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16 4 04</w:t>
            </w:r>
          </w:p>
        </w:tc>
        <w:tc>
          <w:tcPr>
            <w:tcW w:w="701" w:type="dxa"/>
          </w:tcPr>
          <w:p w:rsidR="000125C9" w:rsidRDefault="000125C9">
            <w:pPr>
              <w:pStyle w:val="ConsPlusNormal"/>
            </w:pPr>
          </w:p>
        </w:tc>
        <w:tc>
          <w:tcPr>
            <w:tcW w:w="1586" w:type="dxa"/>
          </w:tcPr>
          <w:p w:rsidR="000125C9" w:rsidRDefault="000125C9">
            <w:pPr>
              <w:pStyle w:val="ConsPlusNormal"/>
              <w:jc w:val="center"/>
            </w:pPr>
            <w:r>
              <w:t>1268936,6</w:t>
            </w:r>
          </w:p>
        </w:tc>
        <w:tc>
          <w:tcPr>
            <w:tcW w:w="1586" w:type="dxa"/>
          </w:tcPr>
          <w:p w:rsidR="000125C9" w:rsidRDefault="000125C9">
            <w:pPr>
              <w:pStyle w:val="ConsPlusNormal"/>
              <w:jc w:val="center"/>
            </w:pPr>
            <w:r>
              <w:t>1169238,3</w:t>
            </w:r>
          </w:p>
        </w:tc>
        <w:tc>
          <w:tcPr>
            <w:tcW w:w="1587" w:type="dxa"/>
          </w:tcPr>
          <w:p w:rsidR="000125C9" w:rsidRDefault="000125C9">
            <w:pPr>
              <w:pStyle w:val="ConsPlusNormal"/>
              <w:jc w:val="center"/>
            </w:pPr>
            <w:r>
              <w:t>1168499,8</w:t>
            </w:r>
          </w:p>
        </w:tc>
      </w:tr>
      <w:tr w:rsidR="000125C9">
        <w:tc>
          <w:tcPr>
            <w:tcW w:w="4139" w:type="dxa"/>
          </w:tcPr>
          <w:p w:rsidR="000125C9" w:rsidRDefault="000125C9">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16 4 04 10460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0,2</w:t>
            </w:r>
          </w:p>
        </w:tc>
        <w:tc>
          <w:tcPr>
            <w:tcW w:w="1586" w:type="dxa"/>
          </w:tcPr>
          <w:p w:rsidR="000125C9" w:rsidRDefault="000125C9">
            <w:pPr>
              <w:pStyle w:val="ConsPlusNormal"/>
              <w:jc w:val="center"/>
            </w:pPr>
            <w:r>
              <w:t>0,2</w:t>
            </w:r>
          </w:p>
        </w:tc>
        <w:tc>
          <w:tcPr>
            <w:tcW w:w="1587" w:type="dxa"/>
          </w:tcPr>
          <w:p w:rsidR="000125C9" w:rsidRDefault="000125C9">
            <w:pPr>
              <w:pStyle w:val="ConsPlusNormal"/>
              <w:jc w:val="center"/>
            </w:pPr>
            <w:r>
              <w:t>0,2</w:t>
            </w:r>
          </w:p>
        </w:tc>
      </w:tr>
      <w:tr w:rsidR="000125C9">
        <w:tc>
          <w:tcPr>
            <w:tcW w:w="4139" w:type="dxa"/>
          </w:tcPr>
          <w:p w:rsidR="000125C9" w:rsidRDefault="000125C9">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16 4 04 10460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585,8</w:t>
            </w:r>
          </w:p>
        </w:tc>
        <w:tc>
          <w:tcPr>
            <w:tcW w:w="1586" w:type="dxa"/>
          </w:tcPr>
          <w:p w:rsidR="000125C9" w:rsidRDefault="000125C9">
            <w:pPr>
              <w:pStyle w:val="ConsPlusNormal"/>
              <w:jc w:val="center"/>
            </w:pPr>
            <w:r>
              <w:t>585,8</w:t>
            </w:r>
          </w:p>
        </w:tc>
        <w:tc>
          <w:tcPr>
            <w:tcW w:w="1587" w:type="dxa"/>
          </w:tcPr>
          <w:p w:rsidR="000125C9" w:rsidRDefault="000125C9">
            <w:pPr>
              <w:pStyle w:val="ConsPlusNormal"/>
              <w:jc w:val="center"/>
            </w:pPr>
            <w:r>
              <w:t>585,8</w:t>
            </w:r>
          </w:p>
        </w:tc>
      </w:tr>
      <w:tr w:rsidR="000125C9">
        <w:tc>
          <w:tcPr>
            <w:tcW w:w="4139" w:type="dxa"/>
          </w:tcPr>
          <w:p w:rsidR="000125C9" w:rsidRDefault="000125C9">
            <w:pPr>
              <w:pStyle w:val="ConsPlusNormal"/>
            </w:pPr>
            <w:r>
              <w:t>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16 4 04 10470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16 4 04 70650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715041,9</w:t>
            </w:r>
          </w:p>
        </w:tc>
        <w:tc>
          <w:tcPr>
            <w:tcW w:w="1586" w:type="dxa"/>
          </w:tcPr>
          <w:p w:rsidR="000125C9" w:rsidRDefault="000125C9">
            <w:pPr>
              <w:pStyle w:val="ConsPlusNormal"/>
              <w:jc w:val="center"/>
            </w:pPr>
            <w:r>
              <w:t>715041,9</w:t>
            </w:r>
          </w:p>
        </w:tc>
        <w:tc>
          <w:tcPr>
            <w:tcW w:w="1587" w:type="dxa"/>
          </w:tcPr>
          <w:p w:rsidR="000125C9" w:rsidRDefault="000125C9">
            <w:pPr>
              <w:pStyle w:val="ConsPlusNormal"/>
              <w:jc w:val="center"/>
            </w:pPr>
            <w:r>
              <w:t>715041,9</w:t>
            </w:r>
          </w:p>
        </w:tc>
      </w:tr>
      <w:tr w:rsidR="000125C9">
        <w:tc>
          <w:tcPr>
            <w:tcW w:w="4139" w:type="dxa"/>
          </w:tcPr>
          <w:p w:rsidR="000125C9" w:rsidRDefault="000125C9">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16 4 04 71420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507519,1</w:t>
            </w:r>
          </w:p>
        </w:tc>
        <w:tc>
          <w:tcPr>
            <w:tcW w:w="1586" w:type="dxa"/>
          </w:tcPr>
          <w:p w:rsidR="000125C9" w:rsidRDefault="000125C9">
            <w:pPr>
              <w:pStyle w:val="ConsPlusNormal"/>
              <w:jc w:val="center"/>
            </w:pPr>
            <w:r>
              <w:t>407560,7</w:t>
            </w:r>
          </w:p>
        </w:tc>
        <w:tc>
          <w:tcPr>
            <w:tcW w:w="1587" w:type="dxa"/>
          </w:tcPr>
          <w:p w:rsidR="000125C9" w:rsidRDefault="000125C9">
            <w:pPr>
              <w:pStyle w:val="ConsPlusNormal"/>
              <w:jc w:val="center"/>
            </w:pPr>
            <w:r>
              <w:t>405430,8</w:t>
            </w:r>
          </w:p>
        </w:tc>
      </w:tr>
      <w:tr w:rsidR="000125C9">
        <w:tc>
          <w:tcPr>
            <w:tcW w:w="4139" w:type="dxa"/>
          </w:tcPr>
          <w:p w:rsidR="000125C9" w:rsidRDefault="000125C9">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04 R0820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45689,6</w:t>
            </w:r>
          </w:p>
        </w:tc>
        <w:tc>
          <w:tcPr>
            <w:tcW w:w="1586" w:type="dxa"/>
          </w:tcPr>
          <w:p w:rsidR="000125C9" w:rsidRDefault="000125C9">
            <w:pPr>
              <w:pStyle w:val="ConsPlusNormal"/>
              <w:jc w:val="center"/>
            </w:pPr>
            <w:r>
              <w:t>45949,7</w:t>
            </w:r>
          </w:p>
        </w:tc>
        <w:tc>
          <w:tcPr>
            <w:tcW w:w="1587" w:type="dxa"/>
          </w:tcPr>
          <w:p w:rsidR="000125C9" w:rsidRDefault="000125C9">
            <w:pPr>
              <w:pStyle w:val="ConsPlusNormal"/>
              <w:jc w:val="center"/>
            </w:pPr>
            <w:r>
              <w:t>47341,1</w:t>
            </w:r>
          </w:p>
        </w:tc>
      </w:tr>
      <w:tr w:rsidR="000125C9">
        <w:tc>
          <w:tcPr>
            <w:tcW w:w="4139" w:type="dxa"/>
          </w:tcPr>
          <w:p w:rsidR="000125C9" w:rsidRDefault="000125C9">
            <w:pPr>
              <w:pStyle w:val="ConsPlusNormal"/>
            </w:pPr>
            <w:r>
              <w:t>Другие вопросы в области социальной политики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96446,8</w:t>
            </w:r>
          </w:p>
        </w:tc>
        <w:tc>
          <w:tcPr>
            <w:tcW w:w="1586" w:type="dxa"/>
          </w:tcPr>
          <w:p w:rsidR="000125C9" w:rsidRDefault="000125C9">
            <w:pPr>
              <w:pStyle w:val="ConsPlusNormal"/>
              <w:jc w:val="center"/>
            </w:pPr>
            <w:r>
              <w:t>102522,6</w:t>
            </w:r>
          </w:p>
        </w:tc>
        <w:tc>
          <w:tcPr>
            <w:tcW w:w="1587" w:type="dxa"/>
          </w:tcPr>
          <w:p w:rsidR="000125C9" w:rsidRDefault="000125C9">
            <w:pPr>
              <w:pStyle w:val="ConsPlusNormal"/>
              <w:jc w:val="center"/>
            </w:pPr>
            <w:r>
              <w:t>105314,0</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86296,8</w:t>
            </w:r>
          </w:p>
        </w:tc>
        <w:tc>
          <w:tcPr>
            <w:tcW w:w="1586" w:type="dxa"/>
          </w:tcPr>
          <w:p w:rsidR="000125C9" w:rsidRDefault="000125C9">
            <w:pPr>
              <w:pStyle w:val="ConsPlusNormal"/>
              <w:jc w:val="center"/>
            </w:pPr>
            <w:r>
              <w:t>92372,6</w:t>
            </w:r>
          </w:p>
        </w:tc>
        <w:tc>
          <w:tcPr>
            <w:tcW w:w="1587" w:type="dxa"/>
          </w:tcPr>
          <w:p w:rsidR="000125C9" w:rsidRDefault="000125C9">
            <w:pPr>
              <w:pStyle w:val="ConsPlusNormal"/>
              <w:jc w:val="center"/>
            </w:pPr>
            <w:r>
              <w:t>95164,0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86296,8</w:t>
            </w:r>
          </w:p>
        </w:tc>
        <w:tc>
          <w:tcPr>
            <w:tcW w:w="1586" w:type="dxa"/>
          </w:tcPr>
          <w:p w:rsidR="000125C9" w:rsidRDefault="000125C9">
            <w:pPr>
              <w:pStyle w:val="ConsPlusNormal"/>
              <w:jc w:val="center"/>
            </w:pPr>
            <w:r>
              <w:t>92372,6</w:t>
            </w:r>
          </w:p>
        </w:tc>
        <w:tc>
          <w:tcPr>
            <w:tcW w:w="1587" w:type="dxa"/>
          </w:tcPr>
          <w:p w:rsidR="000125C9" w:rsidRDefault="000125C9">
            <w:pPr>
              <w:pStyle w:val="ConsPlusNormal"/>
              <w:jc w:val="center"/>
            </w:pPr>
            <w:r>
              <w:t>95164,0</w:t>
            </w:r>
          </w:p>
        </w:tc>
      </w:tr>
      <w:tr w:rsidR="000125C9">
        <w:tc>
          <w:tcPr>
            <w:tcW w:w="4139" w:type="dxa"/>
          </w:tcPr>
          <w:p w:rsidR="000125C9" w:rsidRDefault="000125C9">
            <w:pPr>
              <w:pStyle w:val="ConsPlusNormal"/>
            </w:pPr>
            <w:r>
              <w:t>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16 4 04</w:t>
            </w:r>
          </w:p>
        </w:tc>
        <w:tc>
          <w:tcPr>
            <w:tcW w:w="701" w:type="dxa"/>
          </w:tcPr>
          <w:p w:rsidR="000125C9" w:rsidRDefault="000125C9">
            <w:pPr>
              <w:pStyle w:val="ConsPlusNormal"/>
            </w:pPr>
          </w:p>
        </w:tc>
        <w:tc>
          <w:tcPr>
            <w:tcW w:w="1586" w:type="dxa"/>
          </w:tcPr>
          <w:p w:rsidR="000125C9" w:rsidRDefault="000125C9">
            <w:pPr>
              <w:pStyle w:val="ConsPlusNormal"/>
              <w:jc w:val="center"/>
            </w:pPr>
            <w:r>
              <w:t>86296,8</w:t>
            </w:r>
          </w:p>
        </w:tc>
        <w:tc>
          <w:tcPr>
            <w:tcW w:w="1586" w:type="dxa"/>
          </w:tcPr>
          <w:p w:rsidR="000125C9" w:rsidRDefault="000125C9">
            <w:pPr>
              <w:pStyle w:val="ConsPlusNormal"/>
              <w:jc w:val="center"/>
            </w:pPr>
            <w:r>
              <w:t>92372,6</w:t>
            </w:r>
          </w:p>
        </w:tc>
        <w:tc>
          <w:tcPr>
            <w:tcW w:w="1587" w:type="dxa"/>
          </w:tcPr>
          <w:p w:rsidR="000125C9" w:rsidRDefault="000125C9">
            <w:pPr>
              <w:pStyle w:val="ConsPlusNormal"/>
              <w:jc w:val="center"/>
            </w:pPr>
            <w:r>
              <w:t>95164,0</w:t>
            </w:r>
          </w:p>
        </w:tc>
      </w:tr>
      <w:tr w:rsidR="000125C9">
        <w:tc>
          <w:tcPr>
            <w:tcW w:w="4139" w:type="dxa"/>
          </w:tcPr>
          <w:p w:rsidR="000125C9" w:rsidRDefault="000125C9">
            <w:pPr>
              <w:pStyle w:val="ConsPlusNormal"/>
            </w:pPr>
            <w:r>
              <w:t>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16 4 04 70070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86296,8</w:t>
            </w:r>
          </w:p>
        </w:tc>
        <w:tc>
          <w:tcPr>
            <w:tcW w:w="1586" w:type="dxa"/>
          </w:tcPr>
          <w:p w:rsidR="000125C9" w:rsidRDefault="000125C9">
            <w:pPr>
              <w:pStyle w:val="ConsPlusNormal"/>
              <w:jc w:val="center"/>
            </w:pPr>
            <w:r>
              <w:t>92372,6</w:t>
            </w:r>
          </w:p>
        </w:tc>
        <w:tc>
          <w:tcPr>
            <w:tcW w:w="1587" w:type="dxa"/>
          </w:tcPr>
          <w:p w:rsidR="000125C9" w:rsidRDefault="000125C9">
            <w:pPr>
              <w:pStyle w:val="ConsPlusNormal"/>
              <w:jc w:val="center"/>
            </w:pPr>
            <w:r>
              <w:t>95164,0</w:t>
            </w:r>
          </w:p>
        </w:tc>
      </w:tr>
      <w:tr w:rsidR="000125C9">
        <w:tc>
          <w:tcPr>
            <w:tcW w:w="4139" w:type="dxa"/>
          </w:tcPr>
          <w:p w:rsidR="000125C9" w:rsidRDefault="000125C9">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18</w:t>
            </w:r>
          </w:p>
        </w:tc>
        <w:tc>
          <w:tcPr>
            <w:tcW w:w="701" w:type="dxa"/>
          </w:tcPr>
          <w:p w:rsidR="000125C9" w:rsidRDefault="000125C9">
            <w:pPr>
              <w:pStyle w:val="ConsPlusNormal"/>
            </w:pP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18 2</w:t>
            </w:r>
          </w:p>
        </w:tc>
        <w:tc>
          <w:tcPr>
            <w:tcW w:w="701" w:type="dxa"/>
          </w:tcPr>
          <w:p w:rsidR="000125C9" w:rsidRDefault="000125C9">
            <w:pPr>
              <w:pStyle w:val="ConsPlusNormal"/>
            </w:pP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Региональный проект "Меры по повышению престижа семьи и брака, значимости семейных ценностей и традиций"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18 2 02</w:t>
            </w:r>
          </w:p>
        </w:tc>
        <w:tc>
          <w:tcPr>
            <w:tcW w:w="701" w:type="dxa"/>
          </w:tcPr>
          <w:p w:rsidR="000125C9" w:rsidRDefault="000125C9">
            <w:pPr>
              <w:pStyle w:val="ConsPlusNormal"/>
            </w:pP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Иные межбюджетные трансферты на организацию и проведение культурно-массовых мероприятий (Межбюджетные трансферты)</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18 2 02 71530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10000,0</w:t>
            </w:r>
          </w:p>
        </w:tc>
        <w:tc>
          <w:tcPr>
            <w:tcW w:w="1587" w:type="dxa"/>
          </w:tcPr>
          <w:p w:rsidR="000125C9" w:rsidRDefault="000125C9">
            <w:pPr>
              <w:pStyle w:val="ConsPlusNormal"/>
              <w:jc w:val="center"/>
            </w:pPr>
            <w:r>
              <w:t>10000,0</w:t>
            </w:r>
          </w:p>
        </w:tc>
      </w:tr>
      <w:tr w:rsidR="000125C9">
        <w:tc>
          <w:tcPr>
            <w:tcW w:w="413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34</w:t>
            </w:r>
          </w:p>
        </w:tc>
        <w:tc>
          <w:tcPr>
            <w:tcW w:w="701" w:type="dxa"/>
          </w:tcPr>
          <w:p w:rsidR="000125C9" w:rsidRDefault="000125C9">
            <w:pPr>
              <w:pStyle w:val="ConsPlusNormal"/>
            </w:pP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34 4</w:t>
            </w:r>
          </w:p>
        </w:tc>
        <w:tc>
          <w:tcPr>
            <w:tcW w:w="701" w:type="dxa"/>
          </w:tcPr>
          <w:p w:rsidR="000125C9" w:rsidRDefault="000125C9">
            <w:pPr>
              <w:pStyle w:val="ConsPlusNormal"/>
            </w:pP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34 4 01</w:t>
            </w:r>
          </w:p>
        </w:tc>
        <w:tc>
          <w:tcPr>
            <w:tcW w:w="701" w:type="dxa"/>
          </w:tcPr>
          <w:p w:rsidR="000125C9" w:rsidRDefault="000125C9">
            <w:pPr>
              <w:pStyle w:val="ConsPlusNormal"/>
            </w:pP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574</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34 4 01 24040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150,0</w:t>
            </w:r>
          </w:p>
        </w:tc>
        <w:tc>
          <w:tcPr>
            <w:tcW w:w="1586" w:type="dxa"/>
          </w:tcPr>
          <w:p w:rsidR="000125C9" w:rsidRDefault="000125C9">
            <w:pPr>
              <w:pStyle w:val="ConsPlusNormal"/>
              <w:jc w:val="center"/>
            </w:pPr>
            <w:r>
              <w:t>150,0</w:t>
            </w:r>
          </w:p>
        </w:tc>
        <w:tc>
          <w:tcPr>
            <w:tcW w:w="1587" w:type="dxa"/>
          </w:tcPr>
          <w:p w:rsidR="000125C9" w:rsidRDefault="000125C9">
            <w:pPr>
              <w:pStyle w:val="ConsPlusNormal"/>
              <w:jc w:val="center"/>
            </w:pPr>
            <w:r>
              <w:t>150,0</w:t>
            </w:r>
          </w:p>
        </w:tc>
      </w:tr>
      <w:tr w:rsidR="000125C9">
        <w:tc>
          <w:tcPr>
            <w:tcW w:w="4139" w:type="dxa"/>
          </w:tcPr>
          <w:p w:rsidR="000125C9" w:rsidRDefault="000125C9">
            <w:pPr>
              <w:pStyle w:val="ConsPlusNormal"/>
              <w:outlineLvl w:val="1"/>
            </w:pPr>
            <w:r>
              <w:t>ИНСПЕКЦИЯ ГОСУДАРСТВЕННОГО НАДЗОРА В СФЕРЕ ОХРАНЫ И ИСПОЛЬЗОВАНИЯ ОБЪЕКТОВ ЖИВОТНОГО МИРА ВЛАДИМИРСКОЙ ОБЛАСТИ</w:t>
            </w:r>
          </w:p>
        </w:tc>
        <w:tc>
          <w:tcPr>
            <w:tcW w:w="701" w:type="dxa"/>
          </w:tcPr>
          <w:p w:rsidR="000125C9" w:rsidRDefault="000125C9">
            <w:pPr>
              <w:pStyle w:val="ConsPlusNormal"/>
              <w:jc w:val="center"/>
            </w:pPr>
            <w:r>
              <w:t>581</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66722,7</w:t>
            </w:r>
          </w:p>
        </w:tc>
        <w:tc>
          <w:tcPr>
            <w:tcW w:w="1586" w:type="dxa"/>
          </w:tcPr>
          <w:p w:rsidR="000125C9" w:rsidRDefault="000125C9">
            <w:pPr>
              <w:pStyle w:val="ConsPlusNormal"/>
              <w:jc w:val="center"/>
            </w:pPr>
            <w:r>
              <w:t>61276,4</w:t>
            </w:r>
          </w:p>
        </w:tc>
        <w:tc>
          <w:tcPr>
            <w:tcW w:w="1587" w:type="dxa"/>
          </w:tcPr>
          <w:p w:rsidR="000125C9" w:rsidRDefault="000125C9">
            <w:pPr>
              <w:pStyle w:val="ConsPlusNormal"/>
              <w:jc w:val="center"/>
            </w:pPr>
            <w:r>
              <w:t>61719,2</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36,6</w:t>
            </w:r>
          </w:p>
        </w:tc>
        <w:tc>
          <w:tcPr>
            <w:tcW w:w="1586" w:type="dxa"/>
          </w:tcPr>
          <w:p w:rsidR="000125C9" w:rsidRDefault="000125C9">
            <w:pPr>
              <w:pStyle w:val="ConsPlusNormal"/>
              <w:jc w:val="center"/>
            </w:pPr>
            <w:r>
              <w:t>36,6</w:t>
            </w:r>
          </w:p>
        </w:tc>
        <w:tc>
          <w:tcPr>
            <w:tcW w:w="1587" w:type="dxa"/>
          </w:tcPr>
          <w:p w:rsidR="000125C9" w:rsidRDefault="000125C9">
            <w:pPr>
              <w:pStyle w:val="ConsPlusNormal"/>
              <w:jc w:val="center"/>
            </w:pPr>
            <w:r>
              <w:t>36,6</w:t>
            </w:r>
          </w:p>
        </w:tc>
      </w:tr>
      <w:tr w:rsidR="000125C9">
        <w:tc>
          <w:tcPr>
            <w:tcW w:w="4139" w:type="dxa"/>
          </w:tcPr>
          <w:p w:rsidR="000125C9" w:rsidRDefault="000125C9">
            <w:pPr>
              <w:pStyle w:val="ConsPlusNormal"/>
            </w:pPr>
            <w:r>
              <w:t>Сельское хозяйство и рыболовство</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36,6</w:t>
            </w:r>
          </w:p>
        </w:tc>
        <w:tc>
          <w:tcPr>
            <w:tcW w:w="1586" w:type="dxa"/>
          </w:tcPr>
          <w:p w:rsidR="000125C9" w:rsidRDefault="000125C9">
            <w:pPr>
              <w:pStyle w:val="ConsPlusNormal"/>
              <w:jc w:val="center"/>
            </w:pPr>
            <w:r>
              <w:t>36,6</w:t>
            </w:r>
          </w:p>
        </w:tc>
        <w:tc>
          <w:tcPr>
            <w:tcW w:w="1587" w:type="dxa"/>
          </w:tcPr>
          <w:p w:rsidR="000125C9" w:rsidRDefault="000125C9">
            <w:pPr>
              <w:pStyle w:val="ConsPlusNormal"/>
              <w:jc w:val="center"/>
            </w:pPr>
            <w:r>
              <w:t>36,6</w:t>
            </w:r>
          </w:p>
        </w:tc>
      </w:tr>
      <w:tr w:rsidR="000125C9">
        <w:tc>
          <w:tcPr>
            <w:tcW w:w="4139" w:type="dxa"/>
          </w:tcPr>
          <w:p w:rsidR="000125C9" w:rsidRDefault="000125C9">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06</w:t>
            </w:r>
          </w:p>
        </w:tc>
        <w:tc>
          <w:tcPr>
            <w:tcW w:w="701" w:type="dxa"/>
          </w:tcPr>
          <w:p w:rsidR="000125C9" w:rsidRDefault="000125C9">
            <w:pPr>
              <w:pStyle w:val="ConsPlusNormal"/>
            </w:pPr>
          </w:p>
        </w:tc>
        <w:tc>
          <w:tcPr>
            <w:tcW w:w="1586" w:type="dxa"/>
          </w:tcPr>
          <w:p w:rsidR="000125C9" w:rsidRDefault="000125C9">
            <w:pPr>
              <w:pStyle w:val="ConsPlusNormal"/>
              <w:jc w:val="center"/>
            </w:pPr>
            <w:r>
              <w:t>36,6</w:t>
            </w:r>
          </w:p>
        </w:tc>
        <w:tc>
          <w:tcPr>
            <w:tcW w:w="1586" w:type="dxa"/>
          </w:tcPr>
          <w:p w:rsidR="000125C9" w:rsidRDefault="000125C9">
            <w:pPr>
              <w:pStyle w:val="ConsPlusNormal"/>
              <w:jc w:val="center"/>
            </w:pPr>
            <w:r>
              <w:t>36,6</w:t>
            </w:r>
          </w:p>
        </w:tc>
        <w:tc>
          <w:tcPr>
            <w:tcW w:w="1587" w:type="dxa"/>
          </w:tcPr>
          <w:p w:rsidR="000125C9" w:rsidRDefault="000125C9">
            <w:pPr>
              <w:pStyle w:val="ConsPlusNormal"/>
              <w:jc w:val="center"/>
            </w:pPr>
            <w:r>
              <w:t>36,6</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06 4</w:t>
            </w:r>
          </w:p>
        </w:tc>
        <w:tc>
          <w:tcPr>
            <w:tcW w:w="701" w:type="dxa"/>
          </w:tcPr>
          <w:p w:rsidR="000125C9" w:rsidRDefault="000125C9">
            <w:pPr>
              <w:pStyle w:val="ConsPlusNormal"/>
            </w:pPr>
          </w:p>
        </w:tc>
        <w:tc>
          <w:tcPr>
            <w:tcW w:w="1586" w:type="dxa"/>
          </w:tcPr>
          <w:p w:rsidR="000125C9" w:rsidRDefault="000125C9">
            <w:pPr>
              <w:pStyle w:val="ConsPlusNormal"/>
              <w:jc w:val="center"/>
            </w:pPr>
            <w:r>
              <w:t>36,6</w:t>
            </w:r>
          </w:p>
        </w:tc>
        <w:tc>
          <w:tcPr>
            <w:tcW w:w="1586" w:type="dxa"/>
          </w:tcPr>
          <w:p w:rsidR="000125C9" w:rsidRDefault="000125C9">
            <w:pPr>
              <w:pStyle w:val="ConsPlusNormal"/>
              <w:jc w:val="center"/>
            </w:pPr>
            <w:r>
              <w:t>36,6</w:t>
            </w:r>
          </w:p>
        </w:tc>
        <w:tc>
          <w:tcPr>
            <w:tcW w:w="1587" w:type="dxa"/>
          </w:tcPr>
          <w:p w:rsidR="000125C9" w:rsidRDefault="000125C9">
            <w:pPr>
              <w:pStyle w:val="ConsPlusNormal"/>
              <w:jc w:val="center"/>
            </w:pPr>
            <w:r>
              <w:t>36,6</w:t>
            </w:r>
          </w:p>
        </w:tc>
      </w:tr>
      <w:tr w:rsidR="000125C9">
        <w:tc>
          <w:tcPr>
            <w:tcW w:w="4139" w:type="dxa"/>
          </w:tcPr>
          <w:p w:rsidR="000125C9" w:rsidRDefault="000125C9">
            <w:pPr>
              <w:pStyle w:val="ConsPlusNormal"/>
            </w:pPr>
            <w:r>
              <w:t>Комплекс процессных мероприятий "Охрана и воспроизводство объектов животного мира и водных биологических ресурсов"</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06 4 01</w:t>
            </w:r>
          </w:p>
        </w:tc>
        <w:tc>
          <w:tcPr>
            <w:tcW w:w="701" w:type="dxa"/>
          </w:tcPr>
          <w:p w:rsidR="000125C9" w:rsidRDefault="000125C9">
            <w:pPr>
              <w:pStyle w:val="ConsPlusNormal"/>
            </w:pPr>
          </w:p>
        </w:tc>
        <w:tc>
          <w:tcPr>
            <w:tcW w:w="1586" w:type="dxa"/>
          </w:tcPr>
          <w:p w:rsidR="000125C9" w:rsidRDefault="000125C9">
            <w:pPr>
              <w:pStyle w:val="ConsPlusNormal"/>
              <w:jc w:val="center"/>
            </w:pPr>
            <w:r>
              <w:t>36,6</w:t>
            </w:r>
          </w:p>
        </w:tc>
        <w:tc>
          <w:tcPr>
            <w:tcW w:w="1586" w:type="dxa"/>
          </w:tcPr>
          <w:p w:rsidR="000125C9" w:rsidRDefault="000125C9">
            <w:pPr>
              <w:pStyle w:val="ConsPlusNormal"/>
              <w:jc w:val="center"/>
            </w:pPr>
            <w:r>
              <w:t>36,6</w:t>
            </w:r>
          </w:p>
        </w:tc>
        <w:tc>
          <w:tcPr>
            <w:tcW w:w="1587" w:type="dxa"/>
          </w:tcPr>
          <w:p w:rsidR="000125C9" w:rsidRDefault="000125C9">
            <w:pPr>
              <w:pStyle w:val="ConsPlusNormal"/>
              <w:jc w:val="center"/>
            </w:pPr>
            <w:r>
              <w:t>36,6</w:t>
            </w:r>
          </w:p>
        </w:tc>
      </w:tr>
      <w:tr w:rsidR="000125C9">
        <w:tc>
          <w:tcPr>
            <w:tcW w:w="4139" w:type="dxa"/>
          </w:tcPr>
          <w:p w:rsidR="000125C9" w:rsidRDefault="000125C9">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06 4 01 59100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36,6</w:t>
            </w:r>
          </w:p>
        </w:tc>
        <w:tc>
          <w:tcPr>
            <w:tcW w:w="1586" w:type="dxa"/>
          </w:tcPr>
          <w:p w:rsidR="000125C9" w:rsidRDefault="000125C9">
            <w:pPr>
              <w:pStyle w:val="ConsPlusNormal"/>
              <w:jc w:val="center"/>
            </w:pPr>
            <w:r>
              <w:t>36,6</w:t>
            </w:r>
          </w:p>
        </w:tc>
        <w:tc>
          <w:tcPr>
            <w:tcW w:w="1587" w:type="dxa"/>
          </w:tcPr>
          <w:p w:rsidR="000125C9" w:rsidRDefault="000125C9">
            <w:pPr>
              <w:pStyle w:val="ConsPlusNormal"/>
              <w:jc w:val="center"/>
            </w:pPr>
            <w:r>
              <w:t>36,6</w:t>
            </w:r>
          </w:p>
        </w:tc>
      </w:tr>
      <w:tr w:rsidR="000125C9">
        <w:tc>
          <w:tcPr>
            <w:tcW w:w="4139" w:type="dxa"/>
          </w:tcPr>
          <w:p w:rsidR="000125C9" w:rsidRDefault="000125C9">
            <w:pPr>
              <w:pStyle w:val="ConsPlusNormal"/>
            </w:pPr>
            <w:r>
              <w:t>Охрана окружающей среды</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66686,1</w:t>
            </w:r>
          </w:p>
        </w:tc>
        <w:tc>
          <w:tcPr>
            <w:tcW w:w="1586" w:type="dxa"/>
          </w:tcPr>
          <w:p w:rsidR="000125C9" w:rsidRDefault="000125C9">
            <w:pPr>
              <w:pStyle w:val="ConsPlusNormal"/>
              <w:jc w:val="center"/>
            </w:pPr>
            <w:r>
              <w:t>61239,8</w:t>
            </w:r>
          </w:p>
        </w:tc>
        <w:tc>
          <w:tcPr>
            <w:tcW w:w="1587" w:type="dxa"/>
          </w:tcPr>
          <w:p w:rsidR="000125C9" w:rsidRDefault="000125C9">
            <w:pPr>
              <w:pStyle w:val="ConsPlusNormal"/>
              <w:jc w:val="center"/>
            </w:pPr>
            <w:r>
              <w:t>61682,6</w:t>
            </w:r>
          </w:p>
        </w:tc>
      </w:tr>
      <w:tr w:rsidR="000125C9">
        <w:tc>
          <w:tcPr>
            <w:tcW w:w="4139" w:type="dxa"/>
          </w:tcPr>
          <w:p w:rsidR="000125C9" w:rsidRDefault="000125C9">
            <w:pPr>
              <w:pStyle w:val="ConsPlusNormal"/>
            </w:pPr>
            <w:r>
              <w:t>Охрана объектов растительного и животного мира и среды их обитания</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66686,1</w:t>
            </w:r>
          </w:p>
        </w:tc>
        <w:tc>
          <w:tcPr>
            <w:tcW w:w="1586" w:type="dxa"/>
          </w:tcPr>
          <w:p w:rsidR="000125C9" w:rsidRDefault="000125C9">
            <w:pPr>
              <w:pStyle w:val="ConsPlusNormal"/>
              <w:jc w:val="center"/>
            </w:pPr>
            <w:r>
              <w:t>61239,8</w:t>
            </w:r>
          </w:p>
        </w:tc>
        <w:tc>
          <w:tcPr>
            <w:tcW w:w="1587" w:type="dxa"/>
          </w:tcPr>
          <w:p w:rsidR="000125C9" w:rsidRDefault="000125C9">
            <w:pPr>
              <w:pStyle w:val="ConsPlusNormal"/>
              <w:jc w:val="center"/>
            </w:pPr>
            <w:r>
              <w:t>61682,6</w:t>
            </w:r>
          </w:p>
        </w:tc>
      </w:tr>
      <w:tr w:rsidR="000125C9">
        <w:tc>
          <w:tcPr>
            <w:tcW w:w="4139" w:type="dxa"/>
          </w:tcPr>
          <w:p w:rsidR="000125C9" w:rsidRDefault="000125C9">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w:t>
            </w:r>
          </w:p>
        </w:tc>
        <w:tc>
          <w:tcPr>
            <w:tcW w:w="701" w:type="dxa"/>
          </w:tcPr>
          <w:p w:rsidR="000125C9" w:rsidRDefault="000125C9">
            <w:pPr>
              <w:pStyle w:val="ConsPlusNormal"/>
            </w:pPr>
          </w:p>
        </w:tc>
        <w:tc>
          <w:tcPr>
            <w:tcW w:w="1586" w:type="dxa"/>
          </w:tcPr>
          <w:p w:rsidR="000125C9" w:rsidRDefault="000125C9">
            <w:pPr>
              <w:pStyle w:val="ConsPlusNormal"/>
              <w:jc w:val="center"/>
            </w:pPr>
            <w:r>
              <w:t>65128,1</w:t>
            </w:r>
          </w:p>
        </w:tc>
        <w:tc>
          <w:tcPr>
            <w:tcW w:w="1586" w:type="dxa"/>
          </w:tcPr>
          <w:p w:rsidR="000125C9" w:rsidRDefault="000125C9">
            <w:pPr>
              <w:pStyle w:val="ConsPlusNormal"/>
              <w:jc w:val="center"/>
            </w:pPr>
            <w:r>
              <w:t>61239,8</w:t>
            </w:r>
          </w:p>
        </w:tc>
        <w:tc>
          <w:tcPr>
            <w:tcW w:w="1587" w:type="dxa"/>
          </w:tcPr>
          <w:p w:rsidR="000125C9" w:rsidRDefault="000125C9">
            <w:pPr>
              <w:pStyle w:val="ConsPlusNormal"/>
              <w:jc w:val="center"/>
            </w:pPr>
            <w:r>
              <w:t>61682,6</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w:t>
            </w:r>
          </w:p>
        </w:tc>
        <w:tc>
          <w:tcPr>
            <w:tcW w:w="701" w:type="dxa"/>
          </w:tcPr>
          <w:p w:rsidR="000125C9" w:rsidRDefault="000125C9">
            <w:pPr>
              <w:pStyle w:val="ConsPlusNormal"/>
            </w:pPr>
          </w:p>
        </w:tc>
        <w:tc>
          <w:tcPr>
            <w:tcW w:w="1586" w:type="dxa"/>
          </w:tcPr>
          <w:p w:rsidR="000125C9" w:rsidRDefault="000125C9">
            <w:pPr>
              <w:pStyle w:val="ConsPlusNormal"/>
              <w:jc w:val="center"/>
            </w:pPr>
            <w:r>
              <w:t>65128,1</w:t>
            </w:r>
          </w:p>
        </w:tc>
        <w:tc>
          <w:tcPr>
            <w:tcW w:w="1586" w:type="dxa"/>
          </w:tcPr>
          <w:p w:rsidR="000125C9" w:rsidRDefault="000125C9">
            <w:pPr>
              <w:pStyle w:val="ConsPlusNormal"/>
              <w:jc w:val="center"/>
            </w:pPr>
            <w:r>
              <w:t>61239,8</w:t>
            </w:r>
          </w:p>
        </w:tc>
        <w:tc>
          <w:tcPr>
            <w:tcW w:w="1587" w:type="dxa"/>
          </w:tcPr>
          <w:p w:rsidR="000125C9" w:rsidRDefault="000125C9">
            <w:pPr>
              <w:pStyle w:val="ConsPlusNormal"/>
              <w:jc w:val="center"/>
            </w:pPr>
            <w:r>
              <w:t>61682,6</w:t>
            </w:r>
          </w:p>
        </w:tc>
      </w:tr>
      <w:tr w:rsidR="000125C9">
        <w:tc>
          <w:tcPr>
            <w:tcW w:w="4139" w:type="dxa"/>
          </w:tcPr>
          <w:p w:rsidR="000125C9" w:rsidRDefault="000125C9">
            <w:pPr>
              <w:pStyle w:val="ConsPlusNormal"/>
            </w:pPr>
            <w:r>
              <w:t>Комплекс процессных мероприятий "Охрана и воспроизводство объектов животного мира и водных биологических ресурсов"</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06 4 01</w:t>
            </w:r>
          </w:p>
        </w:tc>
        <w:tc>
          <w:tcPr>
            <w:tcW w:w="701" w:type="dxa"/>
          </w:tcPr>
          <w:p w:rsidR="000125C9" w:rsidRDefault="000125C9">
            <w:pPr>
              <w:pStyle w:val="ConsPlusNormal"/>
            </w:pPr>
          </w:p>
        </w:tc>
        <w:tc>
          <w:tcPr>
            <w:tcW w:w="1586" w:type="dxa"/>
          </w:tcPr>
          <w:p w:rsidR="000125C9" w:rsidRDefault="000125C9">
            <w:pPr>
              <w:pStyle w:val="ConsPlusNormal"/>
              <w:jc w:val="center"/>
            </w:pPr>
            <w:r>
              <w:t>17957,1</w:t>
            </w:r>
          </w:p>
        </w:tc>
        <w:tc>
          <w:tcPr>
            <w:tcW w:w="1586" w:type="dxa"/>
          </w:tcPr>
          <w:p w:rsidR="000125C9" w:rsidRDefault="000125C9">
            <w:pPr>
              <w:pStyle w:val="ConsPlusNormal"/>
              <w:jc w:val="center"/>
            </w:pPr>
            <w:r>
              <w:t>13615,8</w:t>
            </w:r>
          </w:p>
        </w:tc>
        <w:tc>
          <w:tcPr>
            <w:tcW w:w="1587" w:type="dxa"/>
          </w:tcPr>
          <w:p w:rsidR="000125C9" w:rsidRDefault="000125C9">
            <w:pPr>
              <w:pStyle w:val="ConsPlusNormal"/>
              <w:jc w:val="center"/>
            </w:pPr>
            <w:r>
              <w:t>13615,8</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06 4 01 00590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4341,3</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06 4 01 20020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13535,4</w:t>
            </w:r>
          </w:p>
        </w:tc>
        <w:tc>
          <w:tcPr>
            <w:tcW w:w="1586" w:type="dxa"/>
          </w:tcPr>
          <w:p w:rsidR="000125C9" w:rsidRDefault="000125C9">
            <w:pPr>
              <w:pStyle w:val="ConsPlusNormal"/>
              <w:jc w:val="center"/>
            </w:pPr>
            <w:r>
              <w:t>13535,4</w:t>
            </w:r>
          </w:p>
        </w:tc>
        <w:tc>
          <w:tcPr>
            <w:tcW w:w="1587" w:type="dxa"/>
          </w:tcPr>
          <w:p w:rsidR="000125C9" w:rsidRDefault="000125C9">
            <w:pPr>
              <w:pStyle w:val="ConsPlusNormal"/>
              <w:jc w:val="center"/>
            </w:pPr>
            <w:r>
              <w:t>13535,4</w:t>
            </w:r>
          </w:p>
        </w:tc>
      </w:tr>
      <w:tr w:rsidR="000125C9">
        <w:tc>
          <w:tcPr>
            <w:tcW w:w="4139" w:type="dxa"/>
          </w:tcPr>
          <w:p w:rsidR="000125C9" w:rsidRDefault="000125C9">
            <w:pPr>
              <w:pStyle w:val="ConsPlusNormal"/>
            </w:pPr>
            <w:r>
              <w:t>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06 4 01 59200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80,4</w:t>
            </w:r>
          </w:p>
        </w:tc>
        <w:tc>
          <w:tcPr>
            <w:tcW w:w="1586" w:type="dxa"/>
          </w:tcPr>
          <w:p w:rsidR="000125C9" w:rsidRDefault="000125C9">
            <w:pPr>
              <w:pStyle w:val="ConsPlusNormal"/>
              <w:jc w:val="center"/>
            </w:pPr>
            <w:r>
              <w:t>80,4</w:t>
            </w:r>
          </w:p>
        </w:tc>
        <w:tc>
          <w:tcPr>
            <w:tcW w:w="1587" w:type="dxa"/>
          </w:tcPr>
          <w:p w:rsidR="000125C9" w:rsidRDefault="000125C9">
            <w:pPr>
              <w:pStyle w:val="ConsPlusNormal"/>
              <w:jc w:val="center"/>
            </w:pPr>
            <w:r>
              <w:t>80,4</w:t>
            </w:r>
          </w:p>
        </w:tc>
      </w:tr>
      <w:tr w:rsidR="000125C9">
        <w:tc>
          <w:tcPr>
            <w:tcW w:w="4139" w:type="dxa"/>
          </w:tcPr>
          <w:p w:rsidR="000125C9" w:rsidRDefault="000125C9">
            <w:pPr>
              <w:pStyle w:val="ConsPlusNormal"/>
            </w:pPr>
            <w:r>
              <w:t>Комплекс процессных мероприятий "Обеспечение выполнения функций управления в области охраны, воспроизводства и использования объектов животного мира и среды их обитания"</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06 4 02</w:t>
            </w:r>
          </w:p>
        </w:tc>
        <w:tc>
          <w:tcPr>
            <w:tcW w:w="701" w:type="dxa"/>
          </w:tcPr>
          <w:p w:rsidR="000125C9" w:rsidRDefault="000125C9">
            <w:pPr>
              <w:pStyle w:val="ConsPlusNormal"/>
            </w:pPr>
          </w:p>
        </w:tc>
        <w:tc>
          <w:tcPr>
            <w:tcW w:w="1586" w:type="dxa"/>
          </w:tcPr>
          <w:p w:rsidR="000125C9" w:rsidRDefault="000125C9">
            <w:pPr>
              <w:pStyle w:val="ConsPlusNormal"/>
              <w:jc w:val="center"/>
            </w:pPr>
            <w:r>
              <w:t>47171,0</w:t>
            </w:r>
          </w:p>
        </w:tc>
        <w:tc>
          <w:tcPr>
            <w:tcW w:w="1586" w:type="dxa"/>
          </w:tcPr>
          <w:p w:rsidR="000125C9" w:rsidRDefault="000125C9">
            <w:pPr>
              <w:pStyle w:val="ConsPlusNormal"/>
              <w:jc w:val="center"/>
            </w:pPr>
            <w:r>
              <w:t>47624,0</w:t>
            </w:r>
          </w:p>
        </w:tc>
        <w:tc>
          <w:tcPr>
            <w:tcW w:w="1587" w:type="dxa"/>
          </w:tcPr>
          <w:p w:rsidR="000125C9" w:rsidRDefault="000125C9">
            <w:pPr>
              <w:pStyle w:val="ConsPlusNormal"/>
              <w:jc w:val="center"/>
            </w:pPr>
            <w:r>
              <w:t>48066,8</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06 4 02 00110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23066,9</w:t>
            </w:r>
          </w:p>
        </w:tc>
        <w:tc>
          <w:tcPr>
            <w:tcW w:w="1586" w:type="dxa"/>
          </w:tcPr>
          <w:p w:rsidR="000125C9" w:rsidRDefault="000125C9">
            <w:pPr>
              <w:pStyle w:val="ConsPlusNormal"/>
              <w:jc w:val="center"/>
            </w:pPr>
            <w:r>
              <w:t>23066,9</w:t>
            </w:r>
          </w:p>
        </w:tc>
        <w:tc>
          <w:tcPr>
            <w:tcW w:w="1587" w:type="dxa"/>
          </w:tcPr>
          <w:p w:rsidR="000125C9" w:rsidRDefault="000125C9">
            <w:pPr>
              <w:pStyle w:val="ConsPlusNormal"/>
              <w:jc w:val="center"/>
            </w:pPr>
            <w:r>
              <w:t>23066,9</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06 4 02 00190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23,0</w:t>
            </w:r>
          </w:p>
        </w:tc>
        <w:tc>
          <w:tcPr>
            <w:tcW w:w="1586" w:type="dxa"/>
          </w:tcPr>
          <w:p w:rsidR="000125C9" w:rsidRDefault="000125C9">
            <w:pPr>
              <w:pStyle w:val="ConsPlusNormal"/>
              <w:jc w:val="center"/>
            </w:pPr>
            <w:r>
              <w:t>23,0</w:t>
            </w:r>
          </w:p>
        </w:tc>
        <w:tc>
          <w:tcPr>
            <w:tcW w:w="1587" w:type="dxa"/>
          </w:tcPr>
          <w:p w:rsidR="000125C9" w:rsidRDefault="000125C9">
            <w:pPr>
              <w:pStyle w:val="ConsPlusNormal"/>
              <w:jc w:val="center"/>
            </w:pPr>
            <w:r>
              <w:t>23,0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06 4 02 00190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4594,8</w:t>
            </w:r>
          </w:p>
        </w:tc>
        <w:tc>
          <w:tcPr>
            <w:tcW w:w="1586" w:type="dxa"/>
          </w:tcPr>
          <w:p w:rsidR="000125C9" w:rsidRDefault="000125C9">
            <w:pPr>
              <w:pStyle w:val="ConsPlusNormal"/>
              <w:jc w:val="center"/>
            </w:pPr>
            <w:r>
              <w:t>4594,8</w:t>
            </w:r>
          </w:p>
        </w:tc>
        <w:tc>
          <w:tcPr>
            <w:tcW w:w="1587" w:type="dxa"/>
          </w:tcPr>
          <w:p w:rsidR="000125C9" w:rsidRDefault="000125C9">
            <w:pPr>
              <w:pStyle w:val="ConsPlusNormal"/>
              <w:jc w:val="center"/>
            </w:pPr>
            <w:r>
              <w:t>4594,8</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06 4 02 00190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68,9</w:t>
            </w:r>
          </w:p>
        </w:tc>
        <w:tc>
          <w:tcPr>
            <w:tcW w:w="1586" w:type="dxa"/>
          </w:tcPr>
          <w:p w:rsidR="000125C9" w:rsidRDefault="000125C9">
            <w:pPr>
              <w:pStyle w:val="ConsPlusNormal"/>
              <w:jc w:val="center"/>
            </w:pPr>
            <w:r>
              <w:t>68,9</w:t>
            </w:r>
          </w:p>
        </w:tc>
        <w:tc>
          <w:tcPr>
            <w:tcW w:w="1587" w:type="dxa"/>
          </w:tcPr>
          <w:p w:rsidR="000125C9" w:rsidRDefault="000125C9">
            <w:pPr>
              <w:pStyle w:val="ConsPlusNormal"/>
              <w:jc w:val="center"/>
            </w:pPr>
            <w:r>
              <w:t>68,9</w:t>
            </w:r>
          </w:p>
        </w:tc>
      </w:tr>
      <w:tr w:rsidR="000125C9">
        <w:tc>
          <w:tcPr>
            <w:tcW w:w="4139" w:type="dxa"/>
          </w:tcPr>
          <w:p w:rsidR="000125C9" w:rsidRDefault="000125C9">
            <w:pPr>
              <w:pStyle w:val="ConsPlusNormal"/>
            </w:pPr>
            <w:r>
              <w:t>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06 4 02 59700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19086,9</w:t>
            </w:r>
          </w:p>
        </w:tc>
        <w:tc>
          <w:tcPr>
            <w:tcW w:w="1586" w:type="dxa"/>
          </w:tcPr>
          <w:p w:rsidR="000125C9" w:rsidRDefault="000125C9">
            <w:pPr>
              <w:pStyle w:val="ConsPlusNormal"/>
              <w:jc w:val="center"/>
            </w:pPr>
            <w:r>
              <w:t>19086,9</w:t>
            </w:r>
          </w:p>
        </w:tc>
        <w:tc>
          <w:tcPr>
            <w:tcW w:w="1587" w:type="dxa"/>
          </w:tcPr>
          <w:p w:rsidR="000125C9" w:rsidRDefault="000125C9">
            <w:pPr>
              <w:pStyle w:val="ConsPlusNormal"/>
              <w:jc w:val="center"/>
            </w:pPr>
            <w:r>
              <w:t>19086,9</w:t>
            </w:r>
          </w:p>
        </w:tc>
      </w:tr>
      <w:tr w:rsidR="000125C9">
        <w:tc>
          <w:tcPr>
            <w:tcW w:w="4139" w:type="dxa"/>
          </w:tcPr>
          <w:p w:rsidR="000125C9" w:rsidRDefault="000125C9">
            <w:pPr>
              <w:pStyle w:val="ConsPlusNormal"/>
            </w:pPr>
            <w:r>
              <w:t>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06 4 02 59700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330,5</w:t>
            </w:r>
          </w:p>
        </w:tc>
        <w:tc>
          <w:tcPr>
            <w:tcW w:w="1586" w:type="dxa"/>
          </w:tcPr>
          <w:p w:rsidR="000125C9" w:rsidRDefault="000125C9">
            <w:pPr>
              <w:pStyle w:val="ConsPlusNormal"/>
              <w:jc w:val="center"/>
            </w:pPr>
            <w:r>
              <w:t>783,5</w:t>
            </w:r>
          </w:p>
        </w:tc>
        <w:tc>
          <w:tcPr>
            <w:tcW w:w="1587" w:type="dxa"/>
          </w:tcPr>
          <w:p w:rsidR="000125C9" w:rsidRDefault="000125C9">
            <w:pPr>
              <w:pStyle w:val="ConsPlusNormal"/>
              <w:jc w:val="center"/>
            </w:pPr>
            <w:r>
              <w:t>1226,3</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1558,0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1558,0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581</w:t>
            </w:r>
          </w:p>
        </w:tc>
        <w:tc>
          <w:tcPr>
            <w:tcW w:w="680" w:type="dxa"/>
          </w:tcPr>
          <w:p w:rsidR="000125C9" w:rsidRDefault="000125C9">
            <w:pPr>
              <w:pStyle w:val="ConsPlusNormal"/>
              <w:jc w:val="center"/>
            </w:pPr>
            <w:r>
              <w:t>06</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1558,0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СЕЛЬСКОГО ХОЗЯЙСТВА ВЛАДИМИРСКОЙ ОБЛАСТИ</w:t>
            </w:r>
          </w:p>
        </w:tc>
        <w:tc>
          <w:tcPr>
            <w:tcW w:w="701" w:type="dxa"/>
          </w:tcPr>
          <w:p w:rsidR="000125C9" w:rsidRDefault="000125C9">
            <w:pPr>
              <w:pStyle w:val="ConsPlusNormal"/>
              <w:jc w:val="center"/>
            </w:pPr>
            <w:r>
              <w:t>582</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2533551,0</w:t>
            </w:r>
          </w:p>
        </w:tc>
        <w:tc>
          <w:tcPr>
            <w:tcW w:w="1586" w:type="dxa"/>
          </w:tcPr>
          <w:p w:rsidR="000125C9" w:rsidRDefault="000125C9">
            <w:pPr>
              <w:pStyle w:val="ConsPlusNormal"/>
              <w:jc w:val="center"/>
            </w:pPr>
            <w:r>
              <w:t>2116340,6</w:t>
            </w:r>
          </w:p>
        </w:tc>
        <w:tc>
          <w:tcPr>
            <w:tcW w:w="1587" w:type="dxa"/>
          </w:tcPr>
          <w:p w:rsidR="000125C9" w:rsidRDefault="000125C9">
            <w:pPr>
              <w:pStyle w:val="ConsPlusNormal"/>
              <w:jc w:val="center"/>
            </w:pPr>
            <w:r>
              <w:t>2018289,6</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1844372,3</w:t>
            </w:r>
          </w:p>
        </w:tc>
        <w:tc>
          <w:tcPr>
            <w:tcW w:w="1586" w:type="dxa"/>
          </w:tcPr>
          <w:p w:rsidR="000125C9" w:rsidRDefault="000125C9">
            <w:pPr>
              <w:pStyle w:val="ConsPlusNormal"/>
              <w:jc w:val="center"/>
            </w:pPr>
            <w:r>
              <w:t>1655988,3</w:t>
            </w:r>
          </w:p>
        </w:tc>
        <w:tc>
          <w:tcPr>
            <w:tcW w:w="1587" w:type="dxa"/>
          </w:tcPr>
          <w:p w:rsidR="000125C9" w:rsidRDefault="000125C9">
            <w:pPr>
              <w:pStyle w:val="ConsPlusNormal"/>
              <w:jc w:val="center"/>
            </w:pPr>
            <w:r>
              <w:t>1796190,1</w:t>
            </w:r>
          </w:p>
        </w:tc>
      </w:tr>
      <w:tr w:rsidR="000125C9">
        <w:tc>
          <w:tcPr>
            <w:tcW w:w="4139" w:type="dxa"/>
          </w:tcPr>
          <w:p w:rsidR="000125C9" w:rsidRDefault="000125C9">
            <w:pPr>
              <w:pStyle w:val="ConsPlusNormal"/>
            </w:pPr>
            <w:r>
              <w:t>Сельское хозяйство и рыболовство</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1844372,3</w:t>
            </w:r>
          </w:p>
        </w:tc>
        <w:tc>
          <w:tcPr>
            <w:tcW w:w="1586" w:type="dxa"/>
          </w:tcPr>
          <w:p w:rsidR="000125C9" w:rsidRDefault="000125C9">
            <w:pPr>
              <w:pStyle w:val="ConsPlusNormal"/>
              <w:jc w:val="center"/>
            </w:pPr>
            <w:r>
              <w:t>1655988,3</w:t>
            </w:r>
          </w:p>
        </w:tc>
        <w:tc>
          <w:tcPr>
            <w:tcW w:w="1587" w:type="dxa"/>
          </w:tcPr>
          <w:p w:rsidR="000125C9" w:rsidRDefault="000125C9">
            <w:pPr>
              <w:pStyle w:val="ConsPlusNormal"/>
              <w:jc w:val="center"/>
            </w:pPr>
            <w:r>
              <w:t>1796190,1</w:t>
            </w:r>
          </w:p>
        </w:tc>
      </w:tr>
      <w:tr w:rsidR="000125C9">
        <w:tc>
          <w:tcPr>
            <w:tcW w:w="4139"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w:t>
            </w:r>
          </w:p>
        </w:tc>
        <w:tc>
          <w:tcPr>
            <w:tcW w:w="701" w:type="dxa"/>
          </w:tcPr>
          <w:p w:rsidR="000125C9" w:rsidRDefault="000125C9">
            <w:pPr>
              <w:pStyle w:val="ConsPlusNormal"/>
            </w:pPr>
          </w:p>
        </w:tc>
        <w:tc>
          <w:tcPr>
            <w:tcW w:w="1586" w:type="dxa"/>
          </w:tcPr>
          <w:p w:rsidR="000125C9" w:rsidRDefault="000125C9">
            <w:pPr>
              <w:pStyle w:val="ConsPlusNormal"/>
              <w:jc w:val="center"/>
            </w:pPr>
            <w:r>
              <w:t>1840889,5</w:t>
            </w:r>
          </w:p>
        </w:tc>
        <w:tc>
          <w:tcPr>
            <w:tcW w:w="1586" w:type="dxa"/>
          </w:tcPr>
          <w:p w:rsidR="000125C9" w:rsidRDefault="000125C9">
            <w:pPr>
              <w:pStyle w:val="ConsPlusNormal"/>
              <w:jc w:val="center"/>
            </w:pPr>
            <w:r>
              <w:t>1655988,3</w:t>
            </w:r>
          </w:p>
        </w:tc>
        <w:tc>
          <w:tcPr>
            <w:tcW w:w="1587" w:type="dxa"/>
          </w:tcPr>
          <w:p w:rsidR="000125C9" w:rsidRDefault="000125C9">
            <w:pPr>
              <w:pStyle w:val="ConsPlusNormal"/>
              <w:jc w:val="center"/>
            </w:pPr>
            <w:r>
              <w:t>1796190,1</w:t>
            </w:r>
          </w:p>
        </w:tc>
      </w:tr>
      <w:tr w:rsidR="000125C9">
        <w:tc>
          <w:tcPr>
            <w:tcW w:w="413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01 1</w:t>
            </w:r>
          </w:p>
        </w:tc>
        <w:tc>
          <w:tcPr>
            <w:tcW w:w="701" w:type="dxa"/>
          </w:tcPr>
          <w:p w:rsidR="000125C9" w:rsidRDefault="000125C9">
            <w:pPr>
              <w:pStyle w:val="ConsPlusNormal"/>
            </w:pPr>
          </w:p>
        </w:tc>
        <w:tc>
          <w:tcPr>
            <w:tcW w:w="1586" w:type="dxa"/>
          </w:tcPr>
          <w:p w:rsidR="000125C9" w:rsidRDefault="000125C9">
            <w:pPr>
              <w:pStyle w:val="ConsPlusNormal"/>
              <w:jc w:val="center"/>
            </w:pPr>
            <w:r>
              <w:t>110815,4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"Акселерация субъектов малого и среднего предпринимательства"</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1 I5</w:t>
            </w:r>
          </w:p>
        </w:tc>
        <w:tc>
          <w:tcPr>
            <w:tcW w:w="701" w:type="dxa"/>
          </w:tcPr>
          <w:p w:rsidR="000125C9" w:rsidRDefault="000125C9">
            <w:pPr>
              <w:pStyle w:val="ConsPlusNormal"/>
            </w:pPr>
          </w:p>
        </w:tc>
        <w:tc>
          <w:tcPr>
            <w:tcW w:w="1586" w:type="dxa"/>
          </w:tcPr>
          <w:p w:rsidR="000125C9" w:rsidRDefault="000125C9">
            <w:pPr>
              <w:pStyle w:val="ConsPlusNormal"/>
              <w:jc w:val="center"/>
            </w:pPr>
            <w:r>
              <w:t>110815,4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Создание системы поддержки фермеров и развитие сельской кооперации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1 I5 54800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110815,4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w:t>
            </w:r>
          </w:p>
        </w:tc>
        <w:tc>
          <w:tcPr>
            <w:tcW w:w="701" w:type="dxa"/>
          </w:tcPr>
          <w:p w:rsidR="000125C9" w:rsidRDefault="000125C9">
            <w:pPr>
              <w:pStyle w:val="ConsPlusNormal"/>
            </w:pPr>
          </w:p>
        </w:tc>
        <w:tc>
          <w:tcPr>
            <w:tcW w:w="1586" w:type="dxa"/>
          </w:tcPr>
          <w:p w:rsidR="000125C9" w:rsidRDefault="000125C9">
            <w:pPr>
              <w:pStyle w:val="ConsPlusNormal"/>
              <w:jc w:val="center"/>
            </w:pPr>
            <w:r>
              <w:t>1621138,4</w:t>
            </w:r>
          </w:p>
        </w:tc>
        <w:tc>
          <w:tcPr>
            <w:tcW w:w="1586" w:type="dxa"/>
          </w:tcPr>
          <w:p w:rsidR="000125C9" w:rsidRDefault="000125C9">
            <w:pPr>
              <w:pStyle w:val="ConsPlusNormal"/>
              <w:jc w:val="center"/>
            </w:pPr>
            <w:r>
              <w:t>1548052,6</w:t>
            </w:r>
          </w:p>
        </w:tc>
        <w:tc>
          <w:tcPr>
            <w:tcW w:w="1587" w:type="dxa"/>
          </w:tcPr>
          <w:p w:rsidR="000125C9" w:rsidRDefault="000125C9">
            <w:pPr>
              <w:pStyle w:val="ConsPlusNormal"/>
              <w:jc w:val="center"/>
            </w:pPr>
            <w:r>
              <w:t>1688254,4</w:t>
            </w:r>
          </w:p>
        </w:tc>
      </w:tr>
      <w:tr w:rsidR="000125C9">
        <w:tc>
          <w:tcPr>
            <w:tcW w:w="4139" w:type="dxa"/>
          </w:tcPr>
          <w:p w:rsidR="000125C9" w:rsidRDefault="000125C9">
            <w:pPr>
              <w:pStyle w:val="ConsPlusNormal"/>
            </w:pPr>
            <w:r>
              <w:t>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w:t>
            </w:r>
          </w:p>
        </w:tc>
        <w:tc>
          <w:tcPr>
            <w:tcW w:w="701" w:type="dxa"/>
          </w:tcPr>
          <w:p w:rsidR="000125C9" w:rsidRDefault="000125C9">
            <w:pPr>
              <w:pStyle w:val="ConsPlusNormal"/>
            </w:pPr>
          </w:p>
        </w:tc>
        <w:tc>
          <w:tcPr>
            <w:tcW w:w="1586" w:type="dxa"/>
          </w:tcPr>
          <w:p w:rsidR="000125C9" w:rsidRDefault="000125C9">
            <w:pPr>
              <w:pStyle w:val="ConsPlusNormal"/>
              <w:jc w:val="center"/>
            </w:pPr>
            <w:r>
              <w:t>1416527,7</w:t>
            </w:r>
          </w:p>
        </w:tc>
        <w:tc>
          <w:tcPr>
            <w:tcW w:w="1586" w:type="dxa"/>
          </w:tcPr>
          <w:p w:rsidR="000125C9" w:rsidRDefault="000125C9">
            <w:pPr>
              <w:pStyle w:val="ConsPlusNormal"/>
              <w:jc w:val="center"/>
            </w:pPr>
            <w:r>
              <w:t>1284176,1</w:t>
            </w:r>
          </w:p>
        </w:tc>
        <w:tc>
          <w:tcPr>
            <w:tcW w:w="1587" w:type="dxa"/>
          </w:tcPr>
          <w:p w:rsidR="000125C9" w:rsidRDefault="000125C9">
            <w:pPr>
              <w:pStyle w:val="ConsPlusNormal"/>
              <w:jc w:val="center"/>
            </w:pPr>
            <w:r>
              <w:t>1371036,3</w:t>
            </w:r>
          </w:p>
        </w:tc>
      </w:tr>
      <w:tr w:rsidR="000125C9">
        <w:tc>
          <w:tcPr>
            <w:tcW w:w="4139" w:type="dxa"/>
          </w:tcPr>
          <w:p w:rsidR="000125C9" w:rsidRDefault="000125C9">
            <w:pPr>
              <w:pStyle w:val="ConsPlusNormal"/>
            </w:pPr>
            <w:r>
              <w:t>Возмещение части затрат на производство мяса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01 2 01 60320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50000,0</w:t>
            </w:r>
          </w:p>
        </w:tc>
        <w:tc>
          <w:tcPr>
            <w:tcW w:w="1586" w:type="dxa"/>
          </w:tcPr>
          <w:p w:rsidR="000125C9" w:rsidRDefault="000125C9">
            <w:pPr>
              <w:pStyle w:val="ConsPlusNormal"/>
              <w:jc w:val="center"/>
            </w:pPr>
            <w:r>
              <w:t>50000,0</w:t>
            </w:r>
          </w:p>
        </w:tc>
        <w:tc>
          <w:tcPr>
            <w:tcW w:w="1587" w:type="dxa"/>
          </w:tcPr>
          <w:p w:rsidR="000125C9" w:rsidRDefault="000125C9">
            <w:pPr>
              <w:pStyle w:val="ConsPlusNormal"/>
              <w:jc w:val="center"/>
            </w:pPr>
            <w:r>
              <w:t>50000,0</w:t>
            </w:r>
          </w:p>
        </w:tc>
      </w:tr>
      <w:tr w:rsidR="000125C9">
        <w:tc>
          <w:tcPr>
            <w:tcW w:w="4139" w:type="dxa"/>
          </w:tcPr>
          <w:p w:rsidR="000125C9" w:rsidRDefault="000125C9">
            <w:pPr>
              <w:pStyle w:val="ConsPlusNormal"/>
            </w:pPr>
            <w:r>
              <w:t>Возмещение части процентной ставки по краткосрочным кредитам (займам) в отрасли растениеводства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01 2 01 60380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Развитие малых форм хозяйствования (возмещение части затрат на приобретение техники)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01 2 01 60441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27000,0</w:t>
            </w:r>
          </w:p>
        </w:tc>
        <w:tc>
          <w:tcPr>
            <w:tcW w:w="1586" w:type="dxa"/>
          </w:tcPr>
          <w:p w:rsidR="000125C9" w:rsidRDefault="000125C9">
            <w:pPr>
              <w:pStyle w:val="ConsPlusNormal"/>
              <w:jc w:val="center"/>
            </w:pPr>
            <w:r>
              <w:t>27000,0</w:t>
            </w:r>
          </w:p>
        </w:tc>
        <w:tc>
          <w:tcPr>
            <w:tcW w:w="1587" w:type="dxa"/>
          </w:tcPr>
          <w:p w:rsidR="000125C9" w:rsidRDefault="000125C9">
            <w:pPr>
              <w:pStyle w:val="ConsPlusNormal"/>
              <w:jc w:val="center"/>
            </w:pPr>
            <w:r>
              <w:t>27000,0</w:t>
            </w:r>
          </w:p>
        </w:tc>
      </w:tr>
      <w:tr w:rsidR="000125C9">
        <w:tc>
          <w:tcPr>
            <w:tcW w:w="4139" w:type="dxa"/>
          </w:tcPr>
          <w:p w:rsidR="000125C9" w:rsidRDefault="000125C9">
            <w:pPr>
              <w:pStyle w:val="ConsPlusNormal"/>
            </w:pPr>
            <w:r>
              <w:t>Развитие малых форм хозяйствования (возмещение части затрат на модернизацию производственной базы)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01 2 01 60442</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3000,0</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Возмещение части затрат на уход за многолетними насаждениями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01 2 01 60911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3118,0</w:t>
            </w:r>
          </w:p>
        </w:tc>
        <w:tc>
          <w:tcPr>
            <w:tcW w:w="1586" w:type="dxa"/>
          </w:tcPr>
          <w:p w:rsidR="000125C9" w:rsidRDefault="000125C9">
            <w:pPr>
              <w:pStyle w:val="ConsPlusNormal"/>
              <w:jc w:val="center"/>
            </w:pPr>
            <w:r>
              <w:t>3118,0</w:t>
            </w:r>
          </w:p>
        </w:tc>
        <w:tc>
          <w:tcPr>
            <w:tcW w:w="1587" w:type="dxa"/>
          </w:tcPr>
          <w:p w:rsidR="000125C9" w:rsidRDefault="000125C9">
            <w:pPr>
              <w:pStyle w:val="ConsPlusNormal"/>
              <w:jc w:val="center"/>
            </w:pPr>
            <w:r>
              <w:t>3118,0</w:t>
            </w:r>
          </w:p>
        </w:tc>
      </w:tr>
      <w:tr w:rsidR="000125C9">
        <w:tc>
          <w:tcPr>
            <w:tcW w:w="4139" w:type="dxa"/>
          </w:tcPr>
          <w:p w:rsidR="000125C9" w:rsidRDefault="000125C9">
            <w:pPr>
              <w:pStyle w:val="ConsPlusNormal"/>
            </w:pPr>
            <w:r>
              <w:t>Возмещение части затрат на закладку многолетних насаждений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01 2 01 60912</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2882,0</w:t>
            </w:r>
          </w:p>
        </w:tc>
        <w:tc>
          <w:tcPr>
            <w:tcW w:w="1586" w:type="dxa"/>
          </w:tcPr>
          <w:p w:rsidR="000125C9" w:rsidRDefault="000125C9">
            <w:pPr>
              <w:pStyle w:val="ConsPlusNormal"/>
              <w:jc w:val="center"/>
            </w:pPr>
            <w:r>
              <w:t>2882,0</w:t>
            </w:r>
          </w:p>
        </w:tc>
        <w:tc>
          <w:tcPr>
            <w:tcW w:w="1587" w:type="dxa"/>
          </w:tcPr>
          <w:p w:rsidR="000125C9" w:rsidRDefault="000125C9">
            <w:pPr>
              <w:pStyle w:val="ConsPlusNormal"/>
              <w:jc w:val="center"/>
            </w:pPr>
            <w:r>
              <w:t>2882,0</w:t>
            </w:r>
          </w:p>
        </w:tc>
      </w:tr>
      <w:tr w:rsidR="000125C9">
        <w:tc>
          <w:tcPr>
            <w:tcW w:w="4139" w:type="dxa"/>
          </w:tcPr>
          <w:p w:rsidR="000125C9" w:rsidRDefault="000125C9">
            <w:pPr>
              <w:pStyle w:val="ConsPlusNormal"/>
            </w:pPr>
            <w:r>
              <w:t>Возмещение части затрат на приобретение сельскохозяйственной техники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01 2 01 61030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108761,9</w:t>
            </w:r>
          </w:p>
        </w:tc>
        <w:tc>
          <w:tcPr>
            <w:tcW w:w="1586" w:type="dxa"/>
          </w:tcPr>
          <w:p w:rsidR="000125C9" w:rsidRDefault="000125C9">
            <w:pPr>
              <w:pStyle w:val="ConsPlusNormal"/>
              <w:jc w:val="center"/>
            </w:pPr>
            <w:r>
              <w:t>96711,8</w:t>
            </w:r>
          </w:p>
        </w:tc>
        <w:tc>
          <w:tcPr>
            <w:tcW w:w="1587" w:type="dxa"/>
          </w:tcPr>
          <w:p w:rsidR="000125C9" w:rsidRDefault="000125C9">
            <w:pPr>
              <w:pStyle w:val="ConsPlusNormal"/>
              <w:jc w:val="center"/>
            </w:pPr>
            <w:r>
              <w:t>96711,8</w:t>
            </w:r>
          </w:p>
        </w:tc>
      </w:tr>
      <w:tr w:rsidR="000125C9">
        <w:tc>
          <w:tcPr>
            <w:tcW w:w="4139" w:type="dxa"/>
          </w:tcPr>
          <w:p w:rsidR="000125C9" w:rsidRDefault="000125C9">
            <w:pPr>
              <w:pStyle w:val="ConsPlusNormal"/>
            </w:pPr>
            <w:r>
              <w:t>Возмещение части затрат на производство товарной аквакультуры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01 2 01 61041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14000,0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Возмещение части затрат на содержание аквакультуры (маточного поголовья)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01 2 01 61042</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4000,0</w:t>
            </w:r>
          </w:p>
        </w:tc>
        <w:tc>
          <w:tcPr>
            <w:tcW w:w="1587" w:type="dxa"/>
          </w:tcPr>
          <w:p w:rsidR="000125C9" w:rsidRDefault="000125C9">
            <w:pPr>
              <w:pStyle w:val="ConsPlusNormal"/>
              <w:jc w:val="center"/>
            </w:pPr>
            <w:r>
              <w:t>4000,0</w:t>
            </w:r>
          </w:p>
        </w:tc>
      </w:tr>
      <w:tr w:rsidR="000125C9">
        <w:tc>
          <w:tcPr>
            <w:tcW w:w="4139" w:type="dxa"/>
          </w:tcPr>
          <w:p w:rsidR="000125C9" w:rsidRDefault="000125C9">
            <w:pPr>
              <w:pStyle w:val="ConsPlusNormal"/>
            </w:pPr>
            <w:r>
              <w:t>Возмещение части процентной ставки по краткосрочным кредитам (займам) в отрасли животноводства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01 2 01 61100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5000,0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5000,0</w:t>
            </w:r>
          </w:p>
        </w:tc>
      </w:tr>
      <w:tr w:rsidR="000125C9">
        <w:tc>
          <w:tcPr>
            <w:tcW w:w="4139" w:type="dxa"/>
          </w:tcPr>
          <w:p w:rsidR="000125C9" w:rsidRDefault="000125C9">
            <w:pPr>
              <w:pStyle w:val="ConsPlusNormal"/>
            </w:pPr>
            <w:r>
              <w:t>Возмещение части затрат на приобретение племенного молодняка сельскохозяйственных животных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01 2 01 61110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35000,0</w:t>
            </w:r>
          </w:p>
        </w:tc>
        <w:tc>
          <w:tcPr>
            <w:tcW w:w="1586" w:type="dxa"/>
          </w:tcPr>
          <w:p w:rsidR="000125C9" w:rsidRDefault="000125C9">
            <w:pPr>
              <w:pStyle w:val="ConsPlusNormal"/>
              <w:jc w:val="center"/>
            </w:pPr>
            <w:r>
              <w:t>35000,0</w:t>
            </w:r>
          </w:p>
        </w:tc>
        <w:tc>
          <w:tcPr>
            <w:tcW w:w="1587" w:type="dxa"/>
          </w:tcPr>
          <w:p w:rsidR="000125C9" w:rsidRDefault="000125C9">
            <w:pPr>
              <w:pStyle w:val="ConsPlusNormal"/>
              <w:jc w:val="center"/>
            </w:pPr>
            <w:r>
              <w:t>35000,0</w:t>
            </w:r>
          </w:p>
        </w:tc>
      </w:tr>
      <w:tr w:rsidR="000125C9">
        <w:tc>
          <w:tcPr>
            <w:tcW w:w="4139" w:type="dxa"/>
          </w:tcPr>
          <w:p w:rsidR="000125C9" w:rsidRDefault="000125C9">
            <w:pPr>
              <w:pStyle w:val="ConsPlusNormal"/>
            </w:pPr>
            <w:r>
              <w:t>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01 2 01 61200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85000,0</w:t>
            </w:r>
          </w:p>
        </w:tc>
        <w:tc>
          <w:tcPr>
            <w:tcW w:w="1586" w:type="dxa"/>
          </w:tcPr>
          <w:p w:rsidR="000125C9" w:rsidRDefault="000125C9">
            <w:pPr>
              <w:pStyle w:val="ConsPlusNormal"/>
              <w:jc w:val="center"/>
            </w:pPr>
            <w:r>
              <w:t>86366,0</w:t>
            </w:r>
          </w:p>
        </w:tc>
        <w:tc>
          <w:tcPr>
            <w:tcW w:w="1587" w:type="dxa"/>
          </w:tcPr>
          <w:p w:rsidR="000125C9" w:rsidRDefault="000125C9">
            <w:pPr>
              <w:pStyle w:val="ConsPlusNormal"/>
              <w:jc w:val="center"/>
            </w:pPr>
            <w:r>
              <w:t>86366,0</w:t>
            </w:r>
          </w:p>
        </w:tc>
      </w:tr>
      <w:tr w:rsidR="000125C9">
        <w:tc>
          <w:tcPr>
            <w:tcW w:w="4139" w:type="dxa"/>
          </w:tcPr>
          <w:p w:rsidR="000125C9" w:rsidRDefault="000125C9">
            <w:pPr>
              <w:pStyle w:val="ConsPlusNormal"/>
            </w:pPr>
            <w:r>
              <w:t>Возмещение части затрат на производство овощей защищенного грунта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01 2 01 61463</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85000,0</w:t>
            </w:r>
          </w:p>
        </w:tc>
        <w:tc>
          <w:tcPr>
            <w:tcW w:w="1586" w:type="dxa"/>
          </w:tcPr>
          <w:p w:rsidR="000125C9" w:rsidRDefault="000125C9">
            <w:pPr>
              <w:pStyle w:val="ConsPlusNormal"/>
              <w:jc w:val="center"/>
            </w:pPr>
            <w:r>
              <w:t>85000,0</w:t>
            </w:r>
          </w:p>
        </w:tc>
        <w:tc>
          <w:tcPr>
            <w:tcW w:w="1587" w:type="dxa"/>
          </w:tcPr>
          <w:p w:rsidR="000125C9" w:rsidRDefault="000125C9">
            <w:pPr>
              <w:pStyle w:val="ConsPlusNormal"/>
              <w:jc w:val="center"/>
            </w:pPr>
            <w:r>
              <w:t>85000,0</w:t>
            </w:r>
          </w:p>
        </w:tc>
      </w:tr>
      <w:tr w:rsidR="000125C9">
        <w:tc>
          <w:tcPr>
            <w:tcW w:w="4139" w:type="dxa"/>
          </w:tcPr>
          <w:p w:rsidR="000125C9" w:rsidRDefault="000125C9">
            <w:pPr>
              <w:pStyle w:val="ConsPlusNormal"/>
            </w:pPr>
            <w:r>
              <w:t>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01 2 01 64360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8073,0</w:t>
            </w:r>
          </w:p>
        </w:tc>
        <w:tc>
          <w:tcPr>
            <w:tcW w:w="1586" w:type="dxa"/>
          </w:tcPr>
          <w:p w:rsidR="000125C9" w:rsidRDefault="000125C9">
            <w:pPr>
              <w:pStyle w:val="ConsPlusNormal"/>
              <w:jc w:val="center"/>
            </w:pPr>
            <w:r>
              <w:t>6208,0</w:t>
            </w:r>
          </w:p>
        </w:tc>
        <w:tc>
          <w:tcPr>
            <w:tcW w:w="1587" w:type="dxa"/>
          </w:tcPr>
          <w:p w:rsidR="000125C9" w:rsidRDefault="000125C9">
            <w:pPr>
              <w:pStyle w:val="ConsPlusNormal"/>
              <w:jc w:val="center"/>
            </w:pPr>
            <w:r>
              <w:t>6208,0</w:t>
            </w:r>
          </w:p>
        </w:tc>
      </w:tr>
      <w:tr w:rsidR="000125C9">
        <w:tc>
          <w:tcPr>
            <w:tcW w:w="413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проведения агротехнологических работ)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01 2 01 65011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80000,0</w:t>
            </w:r>
          </w:p>
        </w:tc>
        <w:tc>
          <w:tcPr>
            <w:tcW w:w="1586" w:type="dxa"/>
          </w:tcPr>
          <w:p w:rsidR="000125C9" w:rsidRDefault="000125C9">
            <w:pPr>
              <w:pStyle w:val="ConsPlusNormal"/>
              <w:jc w:val="center"/>
            </w:pPr>
            <w:r>
              <w:t>80000,0</w:t>
            </w:r>
          </w:p>
        </w:tc>
        <w:tc>
          <w:tcPr>
            <w:tcW w:w="1587" w:type="dxa"/>
          </w:tcPr>
          <w:p w:rsidR="000125C9" w:rsidRDefault="000125C9">
            <w:pPr>
              <w:pStyle w:val="ConsPlusNormal"/>
              <w:jc w:val="center"/>
            </w:pPr>
            <w:r>
              <w:t>80000,0</w:t>
            </w:r>
          </w:p>
        </w:tc>
      </w:tr>
      <w:tr w:rsidR="000125C9">
        <w:tc>
          <w:tcPr>
            <w:tcW w:w="413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производства молока)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01 2 01 65014</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85000,0</w:t>
            </w:r>
          </w:p>
        </w:tc>
        <w:tc>
          <w:tcPr>
            <w:tcW w:w="1586" w:type="dxa"/>
          </w:tcPr>
          <w:p w:rsidR="000125C9" w:rsidRDefault="000125C9">
            <w:pPr>
              <w:pStyle w:val="ConsPlusNormal"/>
              <w:jc w:val="center"/>
            </w:pPr>
            <w:r>
              <w:t>85000,0</w:t>
            </w:r>
          </w:p>
        </w:tc>
        <w:tc>
          <w:tcPr>
            <w:tcW w:w="1587" w:type="dxa"/>
          </w:tcPr>
          <w:p w:rsidR="000125C9" w:rsidRDefault="000125C9">
            <w:pPr>
              <w:pStyle w:val="ConsPlusNormal"/>
              <w:jc w:val="center"/>
            </w:pPr>
            <w:r>
              <w:t>85000,0</w:t>
            </w:r>
          </w:p>
        </w:tc>
      </w:tr>
      <w:tr w:rsidR="000125C9">
        <w:tc>
          <w:tcPr>
            <w:tcW w:w="4139" w:type="dxa"/>
          </w:tcPr>
          <w:p w:rsidR="000125C9" w:rsidRDefault="000125C9">
            <w:pPr>
              <w:pStyle w:val="ConsPlusNormal"/>
            </w:pPr>
            <w:r>
              <w:t>Поддержка малых форм хозяйствования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01 2 01 65174</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120000,0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Стимулирование увеличения производства картофеля и овощей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R0140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29473,5</w:t>
            </w:r>
          </w:p>
        </w:tc>
        <w:tc>
          <w:tcPr>
            <w:tcW w:w="1586" w:type="dxa"/>
          </w:tcPr>
          <w:p w:rsidR="000125C9" w:rsidRDefault="000125C9">
            <w:pPr>
              <w:pStyle w:val="ConsPlusNormal"/>
              <w:jc w:val="center"/>
            </w:pPr>
            <w:r>
              <w:t>24778,2</w:t>
            </w:r>
          </w:p>
        </w:tc>
        <w:tc>
          <w:tcPr>
            <w:tcW w:w="1587" w:type="dxa"/>
          </w:tcPr>
          <w:p w:rsidR="000125C9" w:rsidRDefault="000125C9">
            <w:pPr>
              <w:pStyle w:val="ConsPlusNormal"/>
              <w:jc w:val="center"/>
            </w:pPr>
            <w:r>
              <w:t>29498,7</w:t>
            </w:r>
          </w:p>
        </w:tc>
      </w:tr>
      <w:tr w:rsidR="000125C9">
        <w:tc>
          <w:tcPr>
            <w:tcW w:w="4139" w:type="dxa"/>
          </w:tcPr>
          <w:p w:rsidR="000125C9" w:rsidRDefault="000125C9">
            <w:pPr>
              <w:pStyle w:val="ConsPlusNormal"/>
            </w:pPr>
            <w:r>
              <w:t>Возмещение производителям зерновых культур части затрат на производство и реализацию зерновых культур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R3580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14454,1</w:t>
            </w:r>
          </w:p>
        </w:tc>
        <w:tc>
          <w:tcPr>
            <w:tcW w:w="1586" w:type="dxa"/>
          </w:tcPr>
          <w:p w:rsidR="000125C9" w:rsidRDefault="000125C9">
            <w:pPr>
              <w:pStyle w:val="ConsPlusNormal"/>
              <w:jc w:val="center"/>
            </w:pPr>
            <w:r>
              <w:t>14407,1</w:t>
            </w:r>
          </w:p>
        </w:tc>
        <w:tc>
          <w:tcPr>
            <w:tcW w:w="1587" w:type="dxa"/>
          </w:tcPr>
          <w:p w:rsidR="000125C9" w:rsidRDefault="000125C9">
            <w:pPr>
              <w:pStyle w:val="ConsPlusNormal"/>
              <w:jc w:val="center"/>
            </w:pPr>
            <w:r>
              <w:t>15109,9</w:t>
            </w:r>
          </w:p>
        </w:tc>
      </w:tr>
      <w:tr w:rsidR="000125C9">
        <w:tc>
          <w:tcPr>
            <w:tcW w:w="4139" w:type="dxa"/>
          </w:tcPr>
          <w:p w:rsidR="000125C9" w:rsidRDefault="000125C9">
            <w:pPr>
              <w:pStyle w:val="ConsPlusNormal"/>
            </w:pPr>
            <w:r>
              <w:t>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R4360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13694,6</w:t>
            </w:r>
          </w:p>
        </w:tc>
        <w:tc>
          <w:tcPr>
            <w:tcW w:w="1586" w:type="dxa"/>
          </w:tcPr>
          <w:p w:rsidR="000125C9" w:rsidRDefault="000125C9">
            <w:pPr>
              <w:pStyle w:val="ConsPlusNormal"/>
              <w:jc w:val="center"/>
            </w:pPr>
            <w:r>
              <w:t>9550,6</w:t>
            </w:r>
          </w:p>
        </w:tc>
        <w:tc>
          <w:tcPr>
            <w:tcW w:w="1587" w:type="dxa"/>
          </w:tcPr>
          <w:p w:rsidR="000125C9" w:rsidRDefault="000125C9">
            <w:pPr>
              <w:pStyle w:val="ConsPlusNormal"/>
              <w:jc w:val="center"/>
            </w:pPr>
            <w:r>
              <w:t>5888,8</w:t>
            </w:r>
          </w:p>
        </w:tc>
      </w:tr>
      <w:tr w:rsidR="000125C9">
        <w:tc>
          <w:tcPr>
            <w:tcW w:w="413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проведения агротехнологических работ)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R5011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8589,1</w:t>
            </w:r>
          </w:p>
        </w:tc>
        <w:tc>
          <w:tcPr>
            <w:tcW w:w="1586" w:type="dxa"/>
          </w:tcPr>
          <w:p w:rsidR="000125C9" w:rsidRDefault="000125C9">
            <w:pPr>
              <w:pStyle w:val="ConsPlusNormal"/>
              <w:jc w:val="center"/>
            </w:pPr>
            <w:r>
              <w:t>8845,4</w:t>
            </w:r>
          </w:p>
        </w:tc>
        <w:tc>
          <w:tcPr>
            <w:tcW w:w="1587" w:type="dxa"/>
          </w:tcPr>
          <w:p w:rsidR="000125C9" w:rsidRDefault="000125C9">
            <w:pPr>
              <w:pStyle w:val="ConsPlusNormal"/>
              <w:jc w:val="center"/>
            </w:pPr>
            <w:r>
              <w:t>10028,6</w:t>
            </w:r>
          </w:p>
        </w:tc>
      </w:tr>
      <w:tr w:rsidR="000125C9">
        <w:tc>
          <w:tcPr>
            <w:tcW w:w="413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элитного семеноводства)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R5012</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4207,3</w:t>
            </w:r>
          </w:p>
        </w:tc>
        <w:tc>
          <w:tcPr>
            <w:tcW w:w="1586" w:type="dxa"/>
          </w:tcPr>
          <w:p w:rsidR="000125C9" w:rsidRDefault="000125C9">
            <w:pPr>
              <w:pStyle w:val="ConsPlusNormal"/>
              <w:jc w:val="center"/>
            </w:pPr>
            <w:r>
              <w:t>4332,8</w:t>
            </w:r>
          </w:p>
        </w:tc>
        <w:tc>
          <w:tcPr>
            <w:tcW w:w="1587" w:type="dxa"/>
          </w:tcPr>
          <w:p w:rsidR="000125C9" w:rsidRDefault="000125C9">
            <w:pPr>
              <w:pStyle w:val="ConsPlusNormal"/>
              <w:jc w:val="center"/>
            </w:pPr>
            <w:r>
              <w:t>4912,4</w:t>
            </w:r>
          </w:p>
        </w:tc>
      </w:tr>
      <w:tr w:rsidR="000125C9">
        <w:tc>
          <w:tcPr>
            <w:tcW w:w="413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племенного животноводства)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R5013</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127443,6</w:t>
            </w:r>
          </w:p>
        </w:tc>
        <w:tc>
          <w:tcPr>
            <w:tcW w:w="1586" w:type="dxa"/>
          </w:tcPr>
          <w:p w:rsidR="000125C9" w:rsidRDefault="000125C9">
            <w:pPr>
              <w:pStyle w:val="ConsPlusNormal"/>
              <w:jc w:val="center"/>
            </w:pPr>
            <w:r>
              <w:t>131245,4</w:t>
            </w:r>
          </w:p>
        </w:tc>
        <w:tc>
          <w:tcPr>
            <w:tcW w:w="1587" w:type="dxa"/>
          </w:tcPr>
          <w:p w:rsidR="000125C9" w:rsidRDefault="000125C9">
            <w:pPr>
              <w:pStyle w:val="ConsPlusNormal"/>
              <w:jc w:val="center"/>
            </w:pPr>
            <w:r>
              <w:t>148802,1</w:t>
            </w:r>
          </w:p>
        </w:tc>
      </w:tr>
      <w:tr w:rsidR="000125C9">
        <w:tc>
          <w:tcPr>
            <w:tcW w:w="413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производства молока)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R5014</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400040,2</w:t>
            </w:r>
          </w:p>
        </w:tc>
        <w:tc>
          <w:tcPr>
            <w:tcW w:w="1586" w:type="dxa"/>
          </w:tcPr>
          <w:p w:rsidR="000125C9" w:rsidRDefault="000125C9">
            <w:pPr>
              <w:pStyle w:val="ConsPlusNormal"/>
              <w:jc w:val="center"/>
            </w:pPr>
            <w:r>
              <w:t>409343,3</w:t>
            </w:r>
          </w:p>
        </w:tc>
        <w:tc>
          <w:tcPr>
            <w:tcW w:w="1587" w:type="dxa"/>
          </w:tcPr>
          <w:p w:rsidR="000125C9" w:rsidRDefault="000125C9">
            <w:pPr>
              <w:pStyle w:val="ConsPlusNormal"/>
              <w:jc w:val="center"/>
            </w:pPr>
            <w:r>
              <w:t>464101,4</w:t>
            </w:r>
          </w:p>
        </w:tc>
      </w:tr>
      <w:tr w:rsidR="000125C9">
        <w:tc>
          <w:tcPr>
            <w:tcW w:w="413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переработки молока на пищевую продукцию)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R5015</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20191,1</w:t>
            </w:r>
          </w:p>
        </w:tc>
        <w:tc>
          <w:tcPr>
            <w:tcW w:w="1586" w:type="dxa"/>
          </w:tcPr>
          <w:p w:rsidR="000125C9" w:rsidRDefault="000125C9">
            <w:pPr>
              <w:pStyle w:val="ConsPlusNormal"/>
              <w:jc w:val="center"/>
            </w:pPr>
            <w:r>
              <w:t>20660,6</w:t>
            </w:r>
          </w:p>
        </w:tc>
        <w:tc>
          <w:tcPr>
            <w:tcW w:w="1587" w:type="dxa"/>
          </w:tcPr>
          <w:p w:rsidR="000125C9" w:rsidRDefault="000125C9">
            <w:pPr>
              <w:pStyle w:val="ConsPlusNormal"/>
              <w:jc w:val="center"/>
            </w:pPr>
            <w:r>
              <w:t>23424,4</w:t>
            </w:r>
          </w:p>
        </w:tc>
      </w:tr>
      <w:tr w:rsidR="000125C9">
        <w:tc>
          <w:tcPr>
            <w:tcW w:w="413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развития малых форм хозяйствования)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R5016</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59632,3</w:t>
            </w:r>
          </w:p>
        </w:tc>
        <w:tc>
          <w:tcPr>
            <w:tcW w:w="1586" w:type="dxa"/>
          </w:tcPr>
          <w:p w:rsidR="000125C9" w:rsidRDefault="000125C9">
            <w:pPr>
              <w:pStyle w:val="ConsPlusNormal"/>
              <w:jc w:val="center"/>
            </w:pPr>
            <w:r>
              <w:t>61019,1</w:t>
            </w:r>
          </w:p>
        </w:tc>
        <w:tc>
          <w:tcPr>
            <w:tcW w:w="1587" w:type="dxa"/>
          </w:tcPr>
          <w:p w:rsidR="000125C9" w:rsidRDefault="000125C9">
            <w:pPr>
              <w:pStyle w:val="ConsPlusNormal"/>
              <w:jc w:val="center"/>
            </w:pPr>
            <w:r>
              <w:t>69181,6</w:t>
            </w:r>
          </w:p>
        </w:tc>
      </w:tr>
      <w:tr w:rsidR="000125C9">
        <w:tc>
          <w:tcPr>
            <w:tcW w:w="413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сельскохозяйственного страхования)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01 R5017</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8967,0</w:t>
            </w:r>
          </w:p>
        </w:tc>
        <w:tc>
          <w:tcPr>
            <w:tcW w:w="1586" w:type="dxa"/>
          </w:tcPr>
          <w:p w:rsidR="000125C9" w:rsidRDefault="000125C9">
            <w:pPr>
              <w:pStyle w:val="ConsPlusNormal"/>
              <w:jc w:val="center"/>
            </w:pPr>
            <w:r>
              <w:t>707,8</w:t>
            </w:r>
          </w:p>
        </w:tc>
        <w:tc>
          <w:tcPr>
            <w:tcW w:w="1587" w:type="dxa"/>
          </w:tcPr>
          <w:p w:rsidR="000125C9" w:rsidRDefault="000125C9">
            <w:pPr>
              <w:pStyle w:val="ConsPlusNormal"/>
              <w:jc w:val="center"/>
            </w:pPr>
            <w:r>
              <w:t>802,6</w:t>
            </w:r>
          </w:p>
        </w:tc>
      </w:tr>
      <w:tr w:rsidR="000125C9">
        <w:tc>
          <w:tcPr>
            <w:tcW w:w="4139" w:type="dxa"/>
          </w:tcPr>
          <w:p w:rsidR="000125C9" w:rsidRDefault="000125C9">
            <w:pPr>
              <w:pStyle w:val="ConsPlusNormal"/>
            </w:pPr>
            <w:r>
              <w:t>Региональный проект "Эффективное вовлечение в оборот земель сельскохозяйственного назначения и развитие мелиоративного комплекса"</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01 2 02</w:t>
            </w:r>
          </w:p>
        </w:tc>
        <w:tc>
          <w:tcPr>
            <w:tcW w:w="701" w:type="dxa"/>
          </w:tcPr>
          <w:p w:rsidR="000125C9" w:rsidRDefault="000125C9">
            <w:pPr>
              <w:pStyle w:val="ConsPlusNormal"/>
            </w:pPr>
          </w:p>
        </w:tc>
        <w:tc>
          <w:tcPr>
            <w:tcW w:w="1586" w:type="dxa"/>
          </w:tcPr>
          <w:p w:rsidR="000125C9" w:rsidRDefault="000125C9">
            <w:pPr>
              <w:pStyle w:val="ConsPlusNormal"/>
              <w:jc w:val="center"/>
            </w:pPr>
            <w:r>
              <w:t>194610,7</w:t>
            </w:r>
          </w:p>
        </w:tc>
        <w:tc>
          <w:tcPr>
            <w:tcW w:w="1586" w:type="dxa"/>
          </w:tcPr>
          <w:p w:rsidR="000125C9" w:rsidRDefault="000125C9">
            <w:pPr>
              <w:pStyle w:val="ConsPlusNormal"/>
              <w:jc w:val="center"/>
            </w:pPr>
            <w:r>
              <w:t>245481,1</w:t>
            </w:r>
          </w:p>
        </w:tc>
        <w:tc>
          <w:tcPr>
            <w:tcW w:w="1587" w:type="dxa"/>
          </w:tcPr>
          <w:p w:rsidR="000125C9" w:rsidRDefault="000125C9">
            <w:pPr>
              <w:pStyle w:val="ConsPlusNormal"/>
              <w:jc w:val="center"/>
            </w:pPr>
            <w:r>
              <w:t>298821,7</w:t>
            </w:r>
          </w:p>
        </w:tc>
      </w:tr>
      <w:tr w:rsidR="000125C9">
        <w:tc>
          <w:tcPr>
            <w:tcW w:w="4139" w:type="dxa"/>
          </w:tcPr>
          <w:p w:rsidR="000125C9" w:rsidRDefault="000125C9">
            <w:pPr>
              <w:pStyle w:val="ConsPlusNormal"/>
            </w:pPr>
            <w:r>
              <w:t>Возмещение части затрат на проведение мероприятий по вовлечению неиспользуемых земель в сельскохозяйственный оборот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01 2 02 60500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63000,0</w:t>
            </w:r>
          </w:p>
        </w:tc>
        <w:tc>
          <w:tcPr>
            <w:tcW w:w="1586" w:type="dxa"/>
          </w:tcPr>
          <w:p w:rsidR="000125C9" w:rsidRDefault="000125C9">
            <w:pPr>
              <w:pStyle w:val="ConsPlusNormal"/>
              <w:jc w:val="center"/>
            </w:pPr>
            <w:r>
              <w:t>63000,0</w:t>
            </w:r>
          </w:p>
        </w:tc>
        <w:tc>
          <w:tcPr>
            <w:tcW w:w="1587" w:type="dxa"/>
          </w:tcPr>
          <w:p w:rsidR="000125C9" w:rsidRDefault="000125C9">
            <w:pPr>
              <w:pStyle w:val="ConsPlusNormal"/>
              <w:jc w:val="center"/>
            </w:pPr>
            <w:r>
              <w:t>63000,0</w:t>
            </w:r>
          </w:p>
        </w:tc>
      </w:tr>
      <w:tr w:rsidR="000125C9">
        <w:tc>
          <w:tcPr>
            <w:tcW w:w="4139" w:type="dxa"/>
          </w:tcPr>
          <w:p w:rsidR="000125C9" w:rsidRDefault="000125C9">
            <w:pPr>
              <w:pStyle w:val="ConsPlusNormal"/>
            </w:pPr>
            <w:r>
              <w:t>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(проведение известкования кислых почв на пашне)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01 2 02 65981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15000,0</w:t>
            </w:r>
          </w:p>
        </w:tc>
        <w:tc>
          <w:tcPr>
            <w:tcW w:w="1586" w:type="dxa"/>
          </w:tcPr>
          <w:p w:rsidR="000125C9" w:rsidRDefault="000125C9">
            <w:pPr>
              <w:pStyle w:val="ConsPlusNormal"/>
              <w:jc w:val="center"/>
            </w:pPr>
            <w:r>
              <w:t>15000,0</w:t>
            </w:r>
          </w:p>
        </w:tc>
        <w:tc>
          <w:tcPr>
            <w:tcW w:w="1587" w:type="dxa"/>
          </w:tcPr>
          <w:p w:rsidR="000125C9" w:rsidRDefault="000125C9">
            <w:pPr>
              <w:pStyle w:val="ConsPlusNormal"/>
              <w:jc w:val="center"/>
            </w:pPr>
            <w:r>
              <w:t>15000,0</w:t>
            </w:r>
          </w:p>
        </w:tc>
      </w:tr>
      <w:tr w:rsidR="000125C9">
        <w:tc>
          <w:tcPr>
            <w:tcW w:w="4139" w:type="dxa"/>
          </w:tcPr>
          <w:p w:rsidR="000125C9" w:rsidRDefault="000125C9">
            <w:pPr>
              <w:pStyle w:val="ConsPlusNormal"/>
            </w:pPr>
            <w:r>
              <w:t>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(проведение известкования кислых почв на пашне)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02 R5981</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53595,3</w:t>
            </w:r>
          </w:p>
        </w:tc>
        <w:tc>
          <w:tcPr>
            <w:tcW w:w="1586" w:type="dxa"/>
          </w:tcPr>
          <w:p w:rsidR="000125C9" w:rsidRDefault="000125C9">
            <w:pPr>
              <w:pStyle w:val="ConsPlusNormal"/>
              <w:jc w:val="center"/>
            </w:pPr>
            <w:r>
              <w:t>87945,4</w:t>
            </w:r>
          </w:p>
        </w:tc>
        <w:tc>
          <w:tcPr>
            <w:tcW w:w="1587" w:type="dxa"/>
          </w:tcPr>
          <w:p w:rsidR="000125C9" w:rsidRDefault="000125C9">
            <w:pPr>
              <w:pStyle w:val="ConsPlusNormal"/>
              <w:jc w:val="center"/>
            </w:pPr>
            <w:r>
              <w:t>124601,2</w:t>
            </w:r>
          </w:p>
        </w:tc>
      </w:tr>
      <w:tr w:rsidR="000125C9">
        <w:tc>
          <w:tcPr>
            <w:tcW w:w="4139" w:type="dxa"/>
          </w:tcPr>
          <w:p w:rsidR="000125C9" w:rsidRDefault="000125C9">
            <w:pPr>
              <w:pStyle w:val="ConsPlusNormal"/>
            </w:pPr>
            <w:r>
              <w:t>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(проведение гидромелиоративных мероприятий)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02 R5982</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35340,9</w:t>
            </w:r>
          </w:p>
        </w:tc>
        <w:tc>
          <w:tcPr>
            <w:tcW w:w="1586" w:type="dxa"/>
          </w:tcPr>
          <w:p w:rsidR="000125C9" w:rsidRDefault="000125C9">
            <w:pPr>
              <w:pStyle w:val="ConsPlusNormal"/>
              <w:jc w:val="center"/>
            </w:pPr>
            <w:r>
              <w:t>48255,8</w:t>
            </w:r>
          </w:p>
        </w:tc>
        <w:tc>
          <w:tcPr>
            <w:tcW w:w="1587" w:type="dxa"/>
          </w:tcPr>
          <w:p w:rsidR="000125C9" w:rsidRDefault="000125C9">
            <w:pPr>
              <w:pStyle w:val="ConsPlusNormal"/>
              <w:jc w:val="center"/>
            </w:pPr>
            <w:r>
              <w:t>63414,7</w:t>
            </w:r>
          </w:p>
        </w:tc>
      </w:tr>
      <w:tr w:rsidR="000125C9">
        <w:tc>
          <w:tcPr>
            <w:tcW w:w="4139" w:type="dxa"/>
          </w:tcPr>
          <w:p w:rsidR="000125C9" w:rsidRDefault="000125C9">
            <w:pPr>
              <w:pStyle w:val="ConsPlusNormal"/>
            </w:pPr>
            <w:r>
              <w:t>Субсидии на подготовку проектов межевания земельных участков и на проведение кадастровых работ (Межбюджетные трансферты)</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02 R5990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27674,5</w:t>
            </w:r>
          </w:p>
        </w:tc>
        <w:tc>
          <w:tcPr>
            <w:tcW w:w="1586" w:type="dxa"/>
          </w:tcPr>
          <w:p w:rsidR="000125C9" w:rsidRDefault="000125C9">
            <w:pPr>
              <w:pStyle w:val="ConsPlusNormal"/>
              <w:jc w:val="center"/>
            </w:pPr>
            <w:r>
              <w:t>31279,9</w:t>
            </w:r>
          </w:p>
        </w:tc>
        <w:tc>
          <w:tcPr>
            <w:tcW w:w="1587" w:type="dxa"/>
          </w:tcPr>
          <w:p w:rsidR="000125C9" w:rsidRDefault="000125C9">
            <w:pPr>
              <w:pStyle w:val="ConsPlusNormal"/>
              <w:jc w:val="center"/>
            </w:pPr>
            <w:r>
              <w:t>32805,8</w:t>
            </w:r>
          </w:p>
        </w:tc>
      </w:tr>
      <w:tr w:rsidR="000125C9">
        <w:tc>
          <w:tcPr>
            <w:tcW w:w="4139" w:type="dxa"/>
          </w:tcPr>
          <w:p w:rsidR="000125C9" w:rsidRDefault="000125C9">
            <w:pPr>
              <w:pStyle w:val="ConsPlusNormal"/>
            </w:pPr>
            <w:r>
              <w:t>Региональный проект "Развитие сельского туризма"</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01 2 04</w:t>
            </w:r>
          </w:p>
        </w:tc>
        <w:tc>
          <w:tcPr>
            <w:tcW w:w="701" w:type="dxa"/>
          </w:tcPr>
          <w:p w:rsidR="000125C9" w:rsidRDefault="000125C9">
            <w:pPr>
              <w:pStyle w:val="ConsPlusNormal"/>
            </w:pP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18395,4</w:t>
            </w:r>
          </w:p>
        </w:tc>
        <w:tc>
          <w:tcPr>
            <w:tcW w:w="1587" w:type="dxa"/>
          </w:tcPr>
          <w:p w:rsidR="000125C9" w:rsidRDefault="000125C9">
            <w:pPr>
              <w:pStyle w:val="ConsPlusNormal"/>
              <w:jc w:val="center"/>
            </w:pPr>
            <w:r>
              <w:t>18396,4</w:t>
            </w:r>
          </w:p>
        </w:tc>
      </w:tr>
      <w:tr w:rsidR="000125C9">
        <w:tc>
          <w:tcPr>
            <w:tcW w:w="4139" w:type="dxa"/>
          </w:tcPr>
          <w:p w:rsidR="000125C9" w:rsidRDefault="000125C9">
            <w:pPr>
              <w:pStyle w:val="ConsPlusNormal"/>
            </w:pPr>
            <w:r>
              <w:t>Предоставление грантов на реализацию проектов развития сельского туризма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2 04 R3410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10000,0</w:t>
            </w:r>
          </w:p>
        </w:tc>
        <w:tc>
          <w:tcPr>
            <w:tcW w:w="1586" w:type="dxa"/>
          </w:tcPr>
          <w:p w:rsidR="000125C9" w:rsidRDefault="000125C9">
            <w:pPr>
              <w:pStyle w:val="ConsPlusNormal"/>
              <w:jc w:val="center"/>
            </w:pPr>
            <w:r>
              <w:t>18395,4</w:t>
            </w:r>
          </w:p>
        </w:tc>
        <w:tc>
          <w:tcPr>
            <w:tcW w:w="1587" w:type="dxa"/>
          </w:tcPr>
          <w:p w:rsidR="000125C9" w:rsidRDefault="000125C9">
            <w:pPr>
              <w:pStyle w:val="ConsPlusNormal"/>
              <w:jc w:val="center"/>
            </w:pPr>
            <w:r>
              <w:t>18396,4</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w:t>
            </w:r>
          </w:p>
        </w:tc>
        <w:tc>
          <w:tcPr>
            <w:tcW w:w="701" w:type="dxa"/>
          </w:tcPr>
          <w:p w:rsidR="000125C9" w:rsidRDefault="000125C9">
            <w:pPr>
              <w:pStyle w:val="ConsPlusNormal"/>
            </w:pPr>
          </w:p>
        </w:tc>
        <w:tc>
          <w:tcPr>
            <w:tcW w:w="1586" w:type="dxa"/>
          </w:tcPr>
          <w:p w:rsidR="000125C9" w:rsidRDefault="000125C9">
            <w:pPr>
              <w:pStyle w:val="ConsPlusNormal"/>
              <w:jc w:val="center"/>
            </w:pPr>
            <w:r>
              <w:t>108935,7</w:t>
            </w:r>
          </w:p>
        </w:tc>
        <w:tc>
          <w:tcPr>
            <w:tcW w:w="1586" w:type="dxa"/>
          </w:tcPr>
          <w:p w:rsidR="000125C9" w:rsidRDefault="000125C9">
            <w:pPr>
              <w:pStyle w:val="ConsPlusNormal"/>
              <w:jc w:val="center"/>
            </w:pPr>
            <w:r>
              <w:t>107935,7</w:t>
            </w:r>
          </w:p>
        </w:tc>
        <w:tc>
          <w:tcPr>
            <w:tcW w:w="1587" w:type="dxa"/>
          </w:tcPr>
          <w:p w:rsidR="000125C9" w:rsidRDefault="000125C9">
            <w:pPr>
              <w:pStyle w:val="ConsPlusNormal"/>
              <w:jc w:val="center"/>
            </w:pPr>
            <w:r>
              <w:t>107935,7</w:t>
            </w:r>
          </w:p>
        </w:tc>
      </w:tr>
      <w:tr w:rsidR="000125C9">
        <w:tc>
          <w:tcPr>
            <w:tcW w:w="4139" w:type="dxa"/>
          </w:tcPr>
          <w:p w:rsidR="000125C9" w:rsidRDefault="000125C9">
            <w:pPr>
              <w:pStyle w:val="ConsPlusNormal"/>
            </w:pPr>
            <w:r>
              <w:t>Комплекс процессных мероприятий "Кадровое обеспечение сельскохозяйственного производства и пропаганда передового опыта"</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01 4 01</w:t>
            </w:r>
          </w:p>
        </w:tc>
        <w:tc>
          <w:tcPr>
            <w:tcW w:w="701" w:type="dxa"/>
          </w:tcPr>
          <w:p w:rsidR="000125C9" w:rsidRDefault="000125C9">
            <w:pPr>
              <w:pStyle w:val="ConsPlusNormal"/>
            </w:pPr>
          </w:p>
        </w:tc>
        <w:tc>
          <w:tcPr>
            <w:tcW w:w="1586" w:type="dxa"/>
          </w:tcPr>
          <w:p w:rsidR="000125C9" w:rsidRDefault="000125C9">
            <w:pPr>
              <w:pStyle w:val="ConsPlusNormal"/>
              <w:jc w:val="center"/>
            </w:pPr>
            <w:r>
              <w:t>24579,8</w:t>
            </w:r>
          </w:p>
        </w:tc>
        <w:tc>
          <w:tcPr>
            <w:tcW w:w="1586" w:type="dxa"/>
          </w:tcPr>
          <w:p w:rsidR="000125C9" w:rsidRDefault="000125C9">
            <w:pPr>
              <w:pStyle w:val="ConsPlusNormal"/>
              <w:jc w:val="center"/>
            </w:pPr>
            <w:r>
              <w:t>24579,8</w:t>
            </w:r>
          </w:p>
        </w:tc>
        <w:tc>
          <w:tcPr>
            <w:tcW w:w="1587" w:type="dxa"/>
          </w:tcPr>
          <w:p w:rsidR="000125C9" w:rsidRDefault="000125C9">
            <w:pPr>
              <w:pStyle w:val="ConsPlusNormal"/>
              <w:jc w:val="center"/>
            </w:pPr>
            <w:r>
              <w:t>24579,8</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01 4 01 00590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18394,8</w:t>
            </w:r>
          </w:p>
        </w:tc>
        <w:tc>
          <w:tcPr>
            <w:tcW w:w="1586" w:type="dxa"/>
          </w:tcPr>
          <w:p w:rsidR="000125C9" w:rsidRDefault="000125C9">
            <w:pPr>
              <w:pStyle w:val="ConsPlusNormal"/>
              <w:jc w:val="center"/>
            </w:pPr>
            <w:r>
              <w:t>18394,8</w:t>
            </w:r>
          </w:p>
        </w:tc>
        <w:tc>
          <w:tcPr>
            <w:tcW w:w="1587" w:type="dxa"/>
          </w:tcPr>
          <w:p w:rsidR="000125C9" w:rsidRDefault="000125C9">
            <w:pPr>
              <w:pStyle w:val="ConsPlusNormal"/>
              <w:jc w:val="center"/>
            </w:pPr>
            <w:r>
              <w:t>18394,8</w:t>
            </w:r>
          </w:p>
        </w:tc>
      </w:tr>
      <w:tr w:rsidR="000125C9">
        <w:tc>
          <w:tcPr>
            <w:tcW w:w="4139" w:type="dxa"/>
          </w:tcPr>
          <w:p w:rsidR="000125C9" w:rsidRDefault="000125C9">
            <w:pPr>
              <w:pStyle w:val="ConsPlusNormal"/>
            </w:pPr>
            <w:r>
              <w:t>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01 4 01 10020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3185,0</w:t>
            </w:r>
          </w:p>
        </w:tc>
        <w:tc>
          <w:tcPr>
            <w:tcW w:w="1586" w:type="dxa"/>
          </w:tcPr>
          <w:p w:rsidR="000125C9" w:rsidRDefault="000125C9">
            <w:pPr>
              <w:pStyle w:val="ConsPlusNormal"/>
              <w:jc w:val="center"/>
            </w:pPr>
            <w:r>
              <w:t>3185,0</w:t>
            </w:r>
          </w:p>
        </w:tc>
        <w:tc>
          <w:tcPr>
            <w:tcW w:w="1587" w:type="dxa"/>
          </w:tcPr>
          <w:p w:rsidR="000125C9" w:rsidRDefault="000125C9">
            <w:pPr>
              <w:pStyle w:val="ConsPlusNormal"/>
              <w:jc w:val="center"/>
            </w:pPr>
            <w:r>
              <w:t>3185,0</w:t>
            </w:r>
          </w:p>
        </w:tc>
      </w:tr>
      <w:tr w:rsidR="000125C9">
        <w:tc>
          <w:tcPr>
            <w:tcW w:w="4139" w:type="dxa"/>
          </w:tcPr>
          <w:p w:rsidR="000125C9" w:rsidRDefault="000125C9">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01 4 01 20050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3000,0</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Комплекс процессных мероприятий "Обеспечение выполнения функции управления, а также деятельности государственных учреждений в сельскохозяйственной отрасли"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w:t>
            </w:r>
          </w:p>
        </w:tc>
        <w:tc>
          <w:tcPr>
            <w:tcW w:w="701" w:type="dxa"/>
          </w:tcPr>
          <w:p w:rsidR="000125C9" w:rsidRDefault="000125C9">
            <w:pPr>
              <w:pStyle w:val="ConsPlusNormal"/>
            </w:pPr>
          </w:p>
        </w:tc>
        <w:tc>
          <w:tcPr>
            <w:tcW w:w="1586" w:type="dxa"/>
          </w:tcPr>
          <w:p w:rsidR="000125C9" w:rsidRDefault="000125C9">
            <w:pPr>
              <w:pStyle w:val="ConsPlusNormal"/>
              <w:jc w:val="center"/>
            </w:pPr>
            <w:r>
              <w:t>84355,9</w:t>
            </w:r>
          </w:p>
        </w:tc>
        <w:tc>
          <w:tcPr>
            <w:tcW w:w="1586" w:type="dxa"/>
          </w:tcPr>
          <w:p w:rsidR="000125C9" w:rsidRDefault="000125C9">
            <w:pPr>
              <w:pStyle w:val="ConsPlusNormal"/>
              <w:jc w:val="center"/>
            </w:pPr>
            <w:r>
              <w:t>83355,9</w:t>
            </w:r>
          </w:p>
        </w:tc>
        <w:tc>
          <w:tcPr>
            <w:tcW w:w="1587" w:type="dxa"/>
          </w:tcPr>
          <w:p w:rsidR="000125C9" w:rsidRDefault="000125C9">
            <w:pPr>
              <w:pStyle w:val="ConsPlusNormal"/>
              <w:jc w:val="center"/>
            </w:pPr>
            <w:r>
              <w:t>83355,9</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64538,7</w:t>
            </w:r>
          </w:p>
        </w:tc>
        <w:tc>
          <w:tcPr>
            <w:tcW w:w="1586" w:type="dxa"/>
          </w:tcPr>
          <w:p w:rsidR="000125C9" w:rsidRDefault="000125C9">
            <w:pPr>
              <w:pStyle w:val="ConsPlusNormal"/>
              <w:jc w:val="center"/>
            </w:pPr>
            <w:r>
              <w:t>64538,7</w:t>
            </w:r>
          </w:p>
        </w:tc>
        <w:tc>
          <w:tcPr>
            <w:tcW w:w="1587" w:type="dxa"/>
          </w:tcPr>
          <w:p w:rsidR="000125C9" w:rsidRDefault="000125C9">
            <w:pPr>
              <w:pStyle w:val="ConsPlusNormal"/>
              <w:jc w:val="center"/>
            </w:pPr>
            <w:r>
              <w:t>64538,7</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350,0</w:t>
            </w:r>
          </w:p>
        </w:tc>
        <w:tc>
          <w:tcPr>
            <w:tcW w:w="1586" w:type="dxa"/>
          </w:tcPr>
          <w:p w:rsidR="000125C9" w:rsidRDefault="000125C9">
            <w:pPr>
              <w:pStyle w:val="ConsPlusNormal"/>
              <w:jc w:val="center"/>
            </w:pPr>
            <w:r>
              <w:t>350,0</w:t>
            </w:r>
          </w:p>
        </w:tc>
        <w:tc>
          <w:tcPr>
            <w:tcW w:w="1587" w:type="dxa"/>
          </w:tcPr>
          <w:p w:rsidR="000125C9" w:rsidRDefault="000125C9">
            <w:pPr>
              <w:pStyle w:val="ConsPlusNormal"/>
              <w:jc w:val="center"/>
            </w:pPr>
            <w:r>
              <w:t>350,0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2434,1</w:t>
            </w:r>
          </w:p>
        </w:tc>
        <w:tc>
          <w:tcPr>
            <w:tcW w:w="1586" w:type="dxa"/>
          </w:tcPr>
          <w:p w:rsidR="000125C9" w:rsidRDefault="000125C9">
            <w:pPr>
              <w:pStyle w:val="ConsPlusNormal"/>
              <w:jc w:val="center"/>
            </w:pPr>
            <w:r>
              <w:t>2434,1</w:t>
            </w:r>
          </w:p>
        </w:tc>
        <w:tc>
          <w:tcPr>
            <w:tcW w:w="1587" w:type="dxa"/>
          </w:tcPr>
          <w:p w:rsidR="000125C9" w:rsidRDefault="000125C9">
            <w:pPr>
              <w:pStyle w:val="ConsPlusNormal"/>
              <w:jc w:val="center"/>
            </w:pPr>
            <w:r>
              <w:t>2434,1</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22,4</w:t>
            </w:r>
          </w:p>
        </w:tc>
        <w:tc>
          <w:tcPr>
            <w:tcW w:w="1586" w:type="dxa"/>
          </w:tcPr>
          <w:p w:rsidR="000125C9" w:rsidRDefault="000125C9">
            <w:pPr>
              <w:pStyle w:val="ConsPlusNormal"/>
              <w:jc w:val="center"/>
            </w:pPr>
            <w:r>
              <w:t>22,4</w:t>
            </w:r>
          </w:p>
        </w:tc>
        <w:tc>
          <w:tcPr>
            <w:tcW w:w="1587" w:type="dxa"/>
          </w:tcPr>
          <w:p w:rsidR="000125C9" w:rsidRDefault="000125C9">
            <w:pPr>
              <w:pStyle w:val="ConsPlusNormal"/>
              <w:jc w:val="center"/>
            </w:pPr>
            <w:r>
              <w:t>22,4</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9465,7</w:t>
            </w:r>
          </w:p>
        </w:tc>
        <w:tc>
          <w:tcPr>
            <w:tcW w:w="1586" w:type="dxa"/>
          </w:tcPr>
          <w:p w:rsidR="000125C9" w:rsidRDefault="000125C9">
            <w:pPr>
              <w:pStyle w:val="ConsPlusNormal"/>
              <w:jc w:val="center"/>
            </w:pPr>
            <w:r>
              <w:t>9465,7</w:t>
            </w:r>
          </w:p>
        </w:tc>
        <w:tc>
          <w:tcPr>
            <w:tcW w:w="1587" w:type="dxa"/>
          </w:tcPr>
          <w:p w:rsidR="000125C9" w:rsidRDefault="000125C9">
            <w:pPr>
              <w:pStyle w:val="ConsPlusNormal"/>
              <w:jc w:val="center"/>
            </w:pPr>
            <w:r>
              <w:t>9465,7</w:t>
            </w:r>
          </w:p>
        </w:tc>
      </w:tr>
      <w:tr w:rsidR="000125C9">
        <w:tc>
          <w:tcPr>
            <w:tcW w:w="4139" w:type="dxa"/>
          </w:tcPr>
          <w:p w:rsidR="000125C9" w:rsidRDefault="000125C9">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01 4 02 22110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45,0</w:t>
            </w:r>
          </w:p>
        </w:tc>
        <w:tc>
          <w:tcPr>
            <w:tcW w:w="1586" w:type="dxa"/>
          </w:tcPr>
          <w:p w:rsidR="000125C9" w:rsidRDefault="000125C9">
            <w:pPr>
              <w:pStyle w:val="ConsPlusNormal"/>
              <w:jc w:val="center"/>
            </w:pPr>
            <w:r>
              <w:t>45,0</w:t>
            </w:r>
          </w:p>
        </w:tc>
        <w:tc>
          <w:tcPr>
            <w:tcW w:w="1587" w:type="dxa"/>
          </w:tcPr>
          <w:p w:rsidR="000125C9" w:rsidRDefault="000125C9">
            <w:pPr>
              <w:pStyle w:val="ConsPlusNormal"/>
              <w:jc w:val="center"/>
            </w:pPr>
            <w:r>
              <w:t>45,0</w:t>
            </w:r>
          </w:p>
        </w:tc>
      </w:tr>
      <w:tr w:rsidR="000125C9">
        <w:tc>
          <w:tcPr>
            <w:tcW w:w="4139" w:type="dxa"/>
          </w:tcPr>
          <w:p w:rsidR="000125C9" w:rsidRDefault="000125C9">
            <w:pPr>
              <w:pStyle w:val="ConsPlusNormal"/>
            </w:pPr>
            <w:r>
              <w:t>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01 4 02 23490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3500,0</w:t>
            </w:r>
          </w:p>
        </w:tc>
        <w:tc>
          <w:tcPr>
            <w:tcW w:w="1586" w:type="dxa"/>
          </w:tcPr>
          <w:p w:rsidR="000125C9" w:rsidRDefault="000125C9">
            <w:pPr>
              <w:pStyle w:val="ConsPlusNormal"/>
              <w:jc w:val="center"/>
            </w:pPr>
            <w:r>
              <w:t>3500,0</w:t>
            </w:r>
          </w:p>
        </w:tc>
        <w:tc>
          <w:tcPr>
            <w:tcW w:w="1587" w:type="dxa"/>
          </w:tcPr>
          <w:p w:rsidR="000125C9" w:rsidRDefault="000125C9">
            <w:pPr>
              <w:pStyle w:val="ConsPlusNormal"/>
              <w:jc w:val="center"/>
            </w:pPr>
            <w:r>
              <w:t>3500,0</w:t>
            </w:r>
          </w:p>
        </w:tc>
      </w:tr>
      <w:tr w:rsidR="000125C9">
        <w:tc>
          <w:tcPr>
            <w:tcW w:w="4139" w:type="dxa"/>
          </w:tcPr>
          <w:p w:rsidR="000125C9" w:rsidRDefault="000125C9">
            <w:pPr>
              <w:pStyle w:val="ConsPlusNormal"/>
            </w:pPr>
            <w:r>
              <w:t>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01 4 02 24070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2000,0</w:t>
            </w:r>
          </w:p>
        </w:tc>
        <w:tc>
          <w:tcPr>
            <w:tcW w:w="1587" w:type="dxa"/>
          </w:tcPr>
          <w:p w:rsidR="000125C9" w:rsidRDefault="000125C9">
            <w:pPr>
              <w:pStyle w:val="ConsPlusNormal"/>
              <w:jc w:val="center"/>
            </w:pPr>
            <w:r>
              <w:t>2000,0</w:t>
            </w:r>
          </w:p>
        </w:tc>
      </w:tr>
      <w:tr w:rsidR="000125C9">
        <w:tc>
          <w:tcPr>
            <w:tcW w:w="4139" w:type="dxa"/>
          </w:tcPr>
          <w:p w:rsidR="000125C9" w:rsidRDefault="000125C9">
            <w:pPr>
              <w:pStyle w:val="ConsPlusNormal"/>
            </w:pPr>
            <w:r>
              <w:t>Фитосанитарный мониторинг земель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01 4 02 25510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1000,0</w:t>
            </w:r>
          </w:p>
        </w:tc>
        <w:tc>
          <w:tcPr>
            <w:tcW w:w="1586" w:type="dxa"/>
          </w:tcPr>
          <w:p w:rsidR="000125C9" w:rsidRDefault="000125C9">
            <w:pPr>
              <w:pStyle w:val="ConsPlusNormal"/>
              <w:jc w:val="center"/>
            </w:pPr>
            <w:r>
              <w:t>1000,0</w:t>
            </w:r>
          </w:p>
        </w:tc>
        <w:tc>
          <w:tcPr>
            <w:tcW w:w="1587" w:type="dxa"/>
          </w:tcPr>
          <w:p w:rsidR="000125C9" w:rsidRDefault="000125C9">
            <w:pPr>
              <w:pStyle w:val="ConsPlusNormal"/>
              <w:jc w:val="center"/>
            </w:pPr>
            <w:r>
              <w:t>1000,0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3482,8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3482,8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3482,8</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Жилищно-коммунальное хозяйство</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305723,8</w:t>
            </w:r>
          </w:p>
        </w:tc>
        <w:tc>
          <w:tcPr>
            <w:tcW w:w="1586" w:type="dxa"/>
          </w:tcPr>
          <w:p w:rsidR="000125C9" w:rsidRDefault="000125C9">
            <w:pPr>
              <w:pStyle w:val="ConsPlusNormal"/>
              <w:jc w:val="center"/>
            </w:pPr>
            <w:r>
              <w:t>175120,2</w:t>
            </w:r>
          </w:p>
        </w:tc>
        <w:tc>
          <w:tcPr>
            <w:tcW w:w="1587" w:type="dxa"/>
          </w:tcPr>
          <w:p w:rsidR="000125C9" w:rsidRDefault="000125C9">
            <w:pPr>
              <w:pStyle w:val="ConsPlusNormal"/>
              <w:jc w:val="center"/>
            </w:pPr>
            <w:r>
              <w:t>38035,5</w:t>
            </w:r>
          </w:p>
        </w:tc>
      </w:tr>
      <w:tr w:rsidR="000125C9">
        <w:tc>
          <w:tcPr>
            <w:tcW w:w="4139" w:type="dxa"/>
          </w:tcPr>
          <w:p w:rsidR="000125C9" w:rsidRDefault="000125C9">
            <w:pPr>
              <w:pStyle w:val="ConsPlusNormal"/>
            </w:pPr>
            <w:r>
              <w:t>Коммунальное хозяйство</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225283,9</w:t>
            </w:r>
          </w:p>
        </w:tc>
        <w:tc>
          <w:tcPr>
            <w:tcW w:w="1586" w:type="dxa"/>
          </w:tcPr>
          <w:p w:rsidR="000125C9" w:rsidRDefault="000125C9">
            <w:pPr>
              <w:pStyle w:val="ConsPlusNormal"/>
              <w:jc w:val="center"/>
            </w:pPr>
            <w:r>
              <w:t>136721,9</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41</w:t>
            </w:r>
          </w:p>
        </w:tc>
        <w:tc>
          <w:tcPr>
            <w:tcW w:w="701" w:type="dxa"/>
          </w:tcPr>
          <w:p w:rsidR="000125C9" w:rsidRDefault="000125C9">
            <w:pPr>
              <w:pStyle w:val="ConsPlusNormal"/>
            </w:pPr>
          </w:p>
        </w:tc>
        <w:tc>
          <w:tcPr>
            <w:tcW w:w="1586" w:type="dxa"/>
          </w:tcPr>
          <w:p w:rsidR="000125C9" w:rsidRDefault="000125C9">
            <w:pPr>
              <w:pStyle w:val="ConsPlusNormal"/>
              <w:jc w:val="center"/>
            </w:pPr>
            <w:r>
              <w:t>225283,9</w:t>
            </w:r>
          </w:p>
        </w:tc>
        <w:tc>
          <w:tcPr>
            <w:tcW w:w="1586" w:type="dxa"/>
          </w:tcPr>
          <w:p w:rsidR="000125C9" w:rsidRDefault="000125C9">
            <w:pPr>
              <w:pStyle w:val="ConsPlusNormal"/>
              <w:jc w:val="center"/>
            </w:pPr>
            <w:r>
              <w:t>136721,9</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41 2</w:t>
            </w:r>
          </w:p>
        </w:tc>
        <w:tc>
          <w:tcPr>
            <w:tcW w:w="701" w:type="dxa"/>
          </w:tcPr>
          <w:p w:rsidR="000125C9" w:rsidRDefault="000125C9">
            <w:pPr>
              <w:pStyle w:val="ConsPlusNormal"/>
            </w:pPr>
          </w:p>
        </w:tc>
        <w:tc>
          <w:tcPr>
            <w:tcW w:w="1586" w:type="dxa"/>
          </w:tcPr>
          <w:p w:rsidR="000125C9" w:rsidRDefault="000125C9">
            <w:pPr>
              <w:pStyle w:val="ConsPlusNormal"/>
              <w:jc w:val="center"/>
            </w:pPr>
            <w:r>
              <w:t>225283,9</w:t>
            </w:r>
          </w:p>
        </w:tc>
        <w:tc>
          <w:tcPr>
            <w:tcW w:w="1586" w:type="dxa"/>
          </w:tcPr>
          <w:p w:rsidR="000125C9" w:rsidRDefault="000125C9">
            <w:pPr>
              <w:pStyle w:val="ConsPlusNormal"/>
              <w:jc w:val="center"/>
            </w:pPr>
            <w:r>
              <w:t>136721,9</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"Развитие жилищного строительства на сельских территориях и повышение уровня благоустройства домовладений"</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41 2 01</w:t>
            </w:r>
          </w:p>
        </w:tc>
        <w:tc>
          <w:tcPr>
            <w:tcW w:w="701" w:type="dxa"/>
          </w:tcPr>
          <w:p w:rsidR="000125C9" w:rsidRDefault="000125C9">
            <w:pPr>
              <w:pStyle w:val="ConsPlusNormal"/>
            </w:pPr>
          </w:p>
        </w:tc>
        <w:tc>
          <w:tcPr>
            <w:tcW w:w="1586" w:type="dxa"/>
          </w:tcPr>
          <w:p w:rsidR="000125C9" w:rsidRDefault="000125C9">
            <w:pPr>
              <w:pStyle w:val="ConsPlusNormal"/>
              <w:jc w:val="center"/>
            </w:pPr>
            <w:r>
              <w:t>67216,1</w:t>
            </w:r>
          </w:p>
        </w:tc>
        <w:tc>
          <w:tcPr>
            <w:tcW w:w="1586" w:type="dxa"/>
          </w:tcPr>
          <w:p w:rsidR="000125C9" w:rsidRDefault="000125C9">
            <w:pPr>
              <w:pStyle w:val="ConsPlusNormal"/>
              <w:jc w:val="center"/>
            </w:pPr>
            <w:r>
              <w:t>135207,8</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 (Межбюджетные трансферты)</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41 2 01 R5767</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67216,1</w:t>
            </w:r>
          </w:p>
        </w:tc>
        <w:tc>
          <w:tcPr>
            <w:tcW w:w="1586" w:type="dxa"/>
          </w:tcPr>
          <w:p w:rsidR="000125C9" w:rsidRDefault="000125C9">
            <w:pPr>
              <w:pStyle w:val="ConsPlusNormal"/>
              <w:jc w:val="center"/>
            </w:pPr>
            <w:r>
              <w:t>135207,8</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"Современный облик сельских территорий"</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41 2 02</w:t>
            </w:r>
          </w:p>
        </w:tc>
        <w:tc>
          <w:tcPr>
            <w:tcW w:w="701" w:type="dxa"/>
          </w:tcPr>
          <w:p w:rsidR="000125C9" w:rsidRDefault="000125C9">
            <w:pPr>
              <w:pStyle w:val="ConsPlusNormal"/>
            </w:pPr>
          </w:p>
        </w:tc>
        <w:tc>
          <w:tcPr>
            <w:tcW w:w="1586" w:type="dxa"/>
          </w:tcPr>
          <w:p w:rsidR="000125C9" w:rsidRDefault="000125C9">
            <w:pPr>
              <w:pStyle w:val="ConsPlusNormal"/>
              <w:jc w:val="center"/>
            </w:pPr>
            <w:r>
              <w:t>158067,8</w:t>
            </w:r>
          </w:p>
        </w:tc>
        <w:tc>
          <w:tcPr>
            <w:tcW w:w="1586" w:type="dxa"/>
          </w:tcPr>
          <w:p w:rsidR="000125C9" w:rsidRDefault="000125C9">
            <w:pPr>
              <w:pStyle w:val="ConsPlusNormal"/>
              <w:jc w:val="center"/>
            </w:pPr>
            <w:r>
              <w:t>1514,1</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41 2 02 R5766</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158067,8</w:t>
            </w:r>
          </w:p>
        </w:tc>
        <w:tc>
          <w:tcPr>
            <w:tcW w:w="1586" w:type="dxa"/>
          </w:tcPr>
          <w:p w:rsidR="000125C9" w:rsidRDefault="000125C9">
            <w:pPr>
              <w:pStyle w:val="ConsPlusNormal"/>
              <w:jc w:val="center"/>
            </w:pPr>
            <w:r>
              <w:t>1514,1</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Благоустройство</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80439,9</w:t>
            </w:r>
          </w:p>
        </w:tc>
        <w:tc>
          <w:tcPr>
            <w:tcW w:w="1586" w:type="dxa"/>
          </w:tcPr>
          <w:p w:rsidR="000125C9" w:rsidRDefault="000125C9">
            <w:pPr>
              <w:pStyle w:val="ConsPlusNormal"/>
              <w:jc w:val="center"/>
            </w:pPr>
            <w:r>
              <w:t>38398,3</w:t>
            </w:r>
          </w:p>
        </w:tc>
        <w:tc>
          <w:tcPr>
            <w:tcW w:w="1587" w:type="dxa"/>
          </w:tcPr>
          <w:p w:rsidR="000125C9" w:rsidRDefault="000125C9">
            <w:pPr>
              <w:pStyle w:val="ConsPlusNormal"/>
              <w:jc w:val="center"/>
            </w:pPr>
            <w:r>
              <w:t>38035,5</w:t>
            </w:r>
          </w:p>
        </w:tc>
      </w:tr>
      <w:tr w:rsidR="000125C9">
        <w:tc>
          <w:tcPr>
            <w:tcW w:w="4139" w:type="dxa"/>
          </w:tcPr>
          <w:p w:rsidR="000125C9" w:rsidRDefault="000125C9">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w:t>
            </w:r>
          </w:p>
        </w:tc>
        <w:tc>
          <w:tcPr>
            <w:tcW w:w="701" w:type="dxa"/>
          </w:tcPr>
          <w:p w:rsidR="000125C9" w:rsidRDefault="000125C9">
            <w:pPr>
              <w:pStyle w:val="ConsPlusNormal"/>
            </w:pPr>
          </w:p>
        </w:tc>
        <w:tc>
          <w:tcPr>
            <w:tcW w:w="1586" w:type="dxa"/>
          </w:tcPr>
          <w:p w:rsidR="000125C9" w:rsidRDefault="000125C9">
            <w:pPr>
              <w:pStyle w:val="ConsPlusNormal"/>
              <w:jc w:val="center"/>
            </w:pPr>
            <w:r>
              <w:t>80439,9</w:t>
            </w:r>
          </w:p>
        </w:tc>
        <w:tc>
          <w:tcPr>
            <w:tcW w:w="1586" w:type="dxa"/>
          </w:tcPr>
          <w:p w:rsidR="000125C9" w:rsidRDefault="000125C9">
            <w:pPr>
              <w:pStyle w:val="ConsPlusNormal"/>
              <w:jc w:val="center"/>
            </w:pPr>
            <w:r>
              <w:t>38398,3</w:t>
            </w:r>
          </w:p>
        </w:tc>
        <w:tc>
          <w:tcPr>
            <w:tcW w:w="1587" w:type="dxa"/>
          </w:tcPr>
          <w:p w:rsidR="000125C9" w:rsidRDefault="000125C9">
            <w:pPr>
              <w:pStyle w:val="ConsPlusNormal"/>
              <w:jc w:val="center"/>
            </w:pPr>
            <w:r>
              <w:t>38035,5</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41 2</w:t>
            </w:r>
          </w:p>
        </w:tc>
        <w:tc>
          <w:tcPr>
            <w:tcW w:w="701" w:type="dxa"/>
          </w:tcPr>
          <w:p w:rsidR="000125C9" w:rsidRDefault="000125C9">
            <w:pPr>
              <w:pStyle w:val="ConsPlusNormal"/>
            </w:pPr>
          </w:p>
        </w:tc>
        <w:tc>
          <w:tcPr>
            <w:tcW w:w="1586" w:type="dxa"/>
          </w:tcPr>
          <w:p w:rsidR="000125C9" w:rsidRDefault="000125C9">
            <w:pPr>
              <w:pStyle w:val="ConsPlusNormal"/>
              <w:jc w:val="center"/>
            </w:pPr>
            <w:r>
              <w:t>80439,9</w:t>
            </w:r>
          </w:p>
        </w:tc>
        <w:tc>
          <w:tcPr>
            <w:tcW w:w="1586" w:type="dxa"/>
          </w:tcPr>
          <w:p w:rsidR="000125C9" w:rsidRDefault="000125C9">
            <w:pPr>
              <w:pStyle w:val="ConsPlusNormal"/>
              <w:jc w:val="center"/>
            </w:pPr>
            <w:r>
              <w:t>38398,3</w:t>
            </w:r>
          </w:p>
        </w:tc>
        <w:tc>
          <w:tcPr>
            <w:tcW w:w="1587" w:type="dxa"/>
          </w:tcPr>
          <w:p w:rsidR="000125C9" w:rsidRDefault="000125C9">
            <w:pPr>
              <w:pStyle w:val="ConsPlusNormal"/>
              <w:jc w:val="center"/>
            </w:pPr>
            <w:r>
              <w:t>38035,5</w:t>
            </w:r>
          </w:p>
        </w:tc>
      </w:tr>
      <w:tr w:rsidR="000125C9">
        <w:tc>
          <w:tcPr>
            <w:tcW w:w="4139" w:type="dxa"/>
          </w:tcPr>
          <w:p w:rsidR="000125C9" w:rsidRDefault="000125C9">
            <w:pPr>
              <w:pStyle w:val="ConsPlusNormal"/>
            </w:pPr>
            <w:r>
              <w:t>Региональный проект "Благоустройство сельских территорий"</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41 2 03</w:t>
            </w:r>
          </w:p>
        </w:tc>
        <w:tc>
          <w:tcPr>
            <w:tcW w:w="701" w:type="dxa"/>
          </w:tcPr>
          <w:p w:rsidR="000125C9" w:rsidRDefault="000125C9">
            <w:pPr>
              <w:pStyle w:val="ConsPlusNormal"/>
            </w:pPr>
          </w:p>
        </w:tc>
        <w:tc>
          <w:tcPr>
            <w:tcW w:w="1586" w:type="dxa"/>
          </w:tcPr>
          <w:p w:rsidR="000125C9" w:rsidRDefault="000125C9">
            <w:pPr>
              <w:pStyle w:val="ConsPlusNormal"/>
              <w:jc w:val="center"/>
            </w:pPr>
            <w:r>
              <w:t>80439,9</w:t>
            </w:r>
          </w:p>
        </w:tc>
        <w:tc>
          <w:tcPr>
            <w:tcW w:w="1586" w:type="dxa"/>
          </w:tcPr>
          <w:p w:rsidR="000125C9" w:rsidRDefault="000125C9">
            <w:pPr>
              <w:pStyle w:val="ConsPlusNormal"/>
              <w:jc w:val="center"/>
            </w:pPr>
            <w:r>
              <w:t>38398,3</w:t>
            </w:r>
          </w:p>
        </w:tc>
        <w:tc>
          <w:tcPr>
            <w:tcW w:w="1587" w:type="dxa"/>
          </w:tcPr>
          <w:p w:rsidR="000125C9" w:rsidRDefault="000125C9">
            <w:pPr>
              <w:pStyle w:val="ConsPlusNormal"/>
              <w:jc w:val="center"/>
            </w:pPr>
            <w:r>
              <w:t>38035,5</w:t>
            </w:r>
          </w:p>
        </w:tc>
      </w:tr>
      <w:tr w:rsidR="000125C9">
        <w:tc>
          <w:tcPr>
            <w:tcW w:w="4139" w:type="dxa"/>
          </w:tcPr>
          <w:p w:rsidR="000125C9" w:rsidRDefault="000125C9">
            <w:pPr>
              <w:pStyle w:val="ConsPlusNormal"/>
            </w:pPr>
            <w:r>
              <w:t>Субсидии на реализацию мероприятий по предотвращению распространения борщевика Сосновского (Межбюджетные трансферты)</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41 2 03 71670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20000,0</w:t>
            </w:r>
          </w:p>
        </w:tc>
        <w:tc>
          <w:tcPr>
            <w:tcW w:w="1586" w:type="dxa"/>
          </w:tcPr>
          <w:p w:rsidR="000125C9" w:rsidRDefault="000125C9">
            <w:pPr>
              <w:pStyle w:val="ConsPlusNormal"/>
              <w:jc w:val="center"/>
            </w:pPr>
            <w:r>
              <w:t>20000,0</w:t>
            </w:r>
          </w:p>
        </w:tc>
        <w:tc>
          <w:tcPr>
            <w:tcW w:w="1587" w:type="dxa"/>
          </w:tcPr>
          <w:p w:rsidR="000125C9" w:rsidRDefault="000125C9">
            <w:pPr>
              <w:pStyle w:val="ConsPlusNormal"/>
              <w:jc w:val="center"/>
            </w:pPr>
            <w:r>
              <w:t>20000,0</w:t>
            </w:r>
          </w:p>
        </w:tc>
      </w:tr>
      <w:tr w:rsidR="000125C9">
        <w:tc>
          <w:tcPr>
            <w:tcW w:w="4139" w:type="dxa"/>
          </w:tcPr>
          <w:p w:rsidR="000125C9" w:rsidRDefault="000125C9">
            <w:pPr>
              <w:pStyle w:val="ConsPlusNormal"/>
            </w:pPr>
            <w:r>
              <w:t>Субсидии на обеспечение комплексного развития сельских территорий по благоустройству (Межбюджетные трансферты)</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41 2 03 79764</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54142,1</w:t>
            </w:r>
          </w:p>
        </w:tc>
        <w:tc>
          <w:tcPr>
            <w:tcW w:w="1586" w:type="dxa"/>
          </w:tcPr>
          <w:p w:rsidR="000125C9" w:rsidRDefault="000125C9">
            <w:pPr>
              <w:pStyle w:val="ConsPlusNormal"/>
              <w:jc w:val="center"/>
            </w:pPr>
            <w:r>
              <w:t>12600,0</w:t>
            </w:r>
          </w:p>
        </w:tc>
        <w:tc>
          <w:tcPr>
            <w:tcW w:w="1587" w:type="dxa"/>
          </w:tcPr>
          <w:p w:rsidR="000125C9" w:rsidRDefault="000125C9">
            <w:pPr>
              <w:pStyle w:val="ConsPlusNormal"/>
              <w:jc w:val="center"/>
            </w:pPr>
            <w:r>
              <w:t>12600,0</w:t>
            </w:r>
          </w:p>
        </w:tc>
      </w:tr>
      <w:tr w:rsidR="000125C9">
        <w:tc>
          <w:tcPr>
            <w:tcW w:w="4139" w:type="dxa"/>
          </w:tcPr>
          <w:p w:rsidR="000125C9" w:rsidRDefault="000125C9">
            <w:pPr>
              <w:pStyle w:val="ConsPlusNormal"/>
            </w:pPr>
            <w:r>
              <w:t>Субсидии на обеспечение комплексного развития сельских территорий по благоустройству (Межбюджетные трансферты)</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05</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 2 03 R5764</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6297,8</w:t>
            </w:r>
          </w:p>
        </w:tc>
        <w:tc>
          <w:tcPr>
            <w:tcW w:w="1586" w:type="dxa"/>
          </w:tcPr>
          <w:p w:rsidR="000125C9" w:rsidRDefault="000125C9">
            <w:pPr>
              <w:pStyle w:val="ConsPlusNormal"/>
              <w:jc w:val="center"/>
            </w:pPr>
            <w:r>
              <w:t>5798,3</w:t>
            </w:r>
          </w:p>
        </w:tc>
        <w:tc>
          <w:tcPr>
            <w:tcW w:w="1587" w:type="dxa"/>
          </w:tcPr>
          <w:p w:rsidR="000125C9" w:rsidRDefault="000125C9">
            <w:pPr>
              <w:pStyle w:val="ConsPlusNormal"/>
              <w:jc w:val="center"/>
            </w:pPr>
            <w:r>
              <w:t>5435,5</w:t>
            </w:r>
          </w:p>
        </w:tc>
      </w:tr>
      <w:tr w:rsidR="000125C9">
        <w:tc>
          <w:tcPr>
            <w:tcW w:w="4139" w:type="dxa"/>
          </w:tcPr>
          <w:p w:rsidR="000125C9" w:rsidRDefault="000125C9">
            <w:pPr>
              <w:pStyle w:val="ConsPlusNormal"/>
            </w:pPr>
            <w:r>
              <w:t>Образование</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101294,8</w:t>
            </w:r>
          </w:p>
        </w:tc>
        <w:tc>
          <w:tcPr>
            <w:tcW w:w="1586" w:type="dxa"/>
          </w:tcPr>
          <w:p w:rsidR="000125C9" w:rsidRDefault="000125C9">
            <w:pPr>
              <w:pStyle w:val="ConsPlusNormal"/>
              <w:jc w:val="center"/>
            </w:pPr>
            <w:r>
              <w:t>77086,3</w:t>
            </w:r>
          </w:p>
        </w:tc>
        <w:tc>
          <w:tcPr>
            <w:tcW w:w="1587" w:type="dxa"/>
          </w:tcPr>
          <w:p w:rsidR="000125C9" w:rsidRDefault="000125C9">
            <w:pPr>
              <w:pStyle w:val="ConsPlusNormal"/>
              <w:jc w:val="center"/>
            </w:pPr>
            <w:r>
              <w:t>75086,3</w:t>
            </w:r>
          </w:p>
        </w:tc>
      </w:tr>
      <w:tr w:rsidR="000125C9">
        <w:tc>
          <w:tcPr>
            <w:tcW w:w="4139" w:type="dxa"/>
          </w:tcPr>
          <w:p w:rsidR="000125C9" w:rsidRDefault="000125C9">
            <w:pPr>
              <w:pStyle w:val="ConsPlusNormal"/>
            </w:pPr>
            <w:r>
              <w:t>Среднее профессиональное образование</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101294,8</w:t>
            </w:r>
          </w:p>
        </w:tc>
        <w:tc>
          <w:tcPr>
            <w:tcW w:w="1586" w:type="dxa"/>
          </w:tcPr>
          <w:p w:rsidR="000125C9" w:rsidRDefault="000125C9">
            <w:pPr>
              <w:pStyle w:val="ConsPlusNormal"/>
              <w:jc w:val="center"/>
            </w:pPr>
            <w:r>
              <w:t>77086,3</w:t>
            </w:r>
          </w:p>
        </w:tc>
        <w:tc>
          <w:tcPr>
            <w:tcW w:w="1587" w:type="dxa"/>
          </w:tcPr>
          <w:p w:rsidR="000125C9" w:rsidRDefault="000125C9">
            <w:pPr>
              <w:pStyle w:val="ConsPlusNormal"/>
              <w:jc w:val="center"/>
            </w:pPr>
            <w:r>
              <w:t>75086,3</w:t>
            </w:r>
          </w:p>
        </w:tc>
      </w:tr>
      <w:tr w:rsidR="000125C9">
        <w:tc>
          <w:tcPr>
            <w:tcW w:w="4139"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01</w:t>
            </w:r>
          </w:p>
        </w:tc>
        <w:tc>
          <w:tcPr>
            <w:tcW w:w="701" w:type="dxa"/>
          </w:tcPr>
          <w:p w:rsidR="000125C9" w:rsidRDefault="000125C9">
            <w:pPr>
              <w:pStyle w:val="ConsPlusNormal"/>
            </w:pPr>
          </w:p>
        </w:tc>
        <w:tc>
          <w:tcPr>
            <w:tcW w:w="1586" w:type="dxa"/>
          </w:tcPr>
          <w:p w:rsidR="000125C9" w:rsidRDefault="000125C9">
            <w:pPr>
              <w:pStyle w:val="ConsPlusNormal"/>
              <w:jc w:val="center"/>
            </w:pPr>
            <w:r>
              <w:t>99406,9</w:t>
            </w:r>
          </w:p>
        </w:tc>
        <w:tc>
          <w:tcPr>
            <w:tcW w:w="1586" w:type="dxa"/>
          </w:tcPr>
          <w:p w:rsidR="000125C9" w:rsidRDefault="000125C9">
            <w:pPr>
              <w:pStyle w:val="ConsPlusNormal"/>
              <w:jc w:val="center"/>
            </w:pPr>
            <w:r>
              <w:t>76069,3</w:t>
            </w:r>
          </w:p>
        </w:tc>
        <w:tc>
          <w:tcPr>
            <w:tcW w:w="1587" w:type="dxa"/>
          </w:tcPr>
          <w:p w:rsidR="000125C9" w:rsidRDefault="000125C9">
            <w:pPr>
              <w:pStyle w:val="ConsPlusNormal"/>
              <w:jc w:val="center"/>
            </w:pPr>
            <w:r>
              <w:t>74069,3</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01 4</w:t>
            </w:r>
          </w:p>
        </w:tc>
        <w:tc>
          <w:tcPr>
            <w:tcW w:w="701" w:type="dxa"/>
          </w:tcPr>
          <w:p w:rsidR="000125C9" w:rsidRDefault="000125C9">
            <w:pPr>
              <w:pStyle w:val="ConsPlusNormal"/>
            </w:pPr>
          </w:p>
        </w:tc>
        <w:tc>
          <w:tcPr>
            <w:tcW w:w="1586" w:type="dxa"/>
          </w:tcPr>
          <w:p w:rsidR="000125C9" w:rsidRDefault="000125C9">
            <w:pPr>
              <w:pStyle w:val="ConsPlusNormal"/>
              <w:jc w:val="center"/>
            </w:pPr>
            <w:r>
              <w:t>99406,9</w:t>
            </w:r>
          </w:p>
        </w:tc>
        <w:tc>
          <w:tcPr>
            <w:tcW w:w="1586" w:type="dxa"/>
          </w:tcPr>
          <w:p w:rsidR="000125C9" w:rsidRDefault="000125C9">
            <w:pPr>
              <w:pStyle w:val="ConsPlusNormal"/>
              <w:jc w:val="center"/>
            </w:pPr>
            <w:r>
              <w:t>76069,3</w:t>
            </w:r>
          </w:p>
        </w:tc>
        <w:tc>
          <w:tcPr>
            <w:tcW w:w="1587" w:type="dxa"/>
          </w:tcPr>
          <w:p w:rsidR="000125C9" w:rsidRDefault="000125C9">
            <w:pPr>
              <w:pStyle w:val="ConsPlusNormal"/>
              <w:jc w:val="center"/>
            </w:pPr>
            <w:r>
              <w:t>74069,3</w:t>
            </w:r>
          </w:p>
        </w:tc>
      </w:tr>
      <w:tr w:rsidR="000125C9">
        <w:tc>
          <w:tcPr>
            <w:tcW w:w="4139" w:type="dxa"/>
          </w:tcPr>
          <w:p w:rsidR="000125C9" w:rsidRDefault="000125C9">
            <w:pPr>
              <w:pStyle w:val="ConsPlusNormal"/>
            </w:pPr>
            <w:r>
              <w:t>Комплекс процессных мероприятий "Кадровое обеспечение сельскохозяйственного производства и пропаганда передового опыта"</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01 4 01</w:t>
            </w:r>
          </w:p>
        </w:tc>
        <w:tc>
          <w:tcPr>
            <w:tcW w:w="701" w:type="dxa"/>
          </w:tcPr>
          <w:p w:rsidR="000125C9" w:rsidRDefault="000125C9">
            <w:pPr>
              <w:pStyle w:val="ConsPlusNormal"/>
            </w:pPr>
          </w:p>
        </w:tc>
        <w:tc>
          <w:tcPr>
            <w:tcW w:w="1586" w:type="dxa"/>
          </w:tcPr>
          <w:p w:rsidR="000125C9" w:rsidRDefault="000125C9">
            <w:pPr>
              <w:pStyle w:val="ConsPlusNormal"/>
              <w:jc w:val="center"/>
            </w:pPr>
            <w:r>
              <w:t>99406,9</w:t>
            </w:r>
          </w:p>
        </w:tc>
        <w:tc>
          <w:tcPr>
            <w:tcW w:w="1586" w:type="dxa"/>
          </w:tcPr>
          <w:p w:rsidR="000125C9" w:rsidRDefault="000125C9">
            <w:pPr>
              <w:pStyle w:val="ConsPlusNormal"/>
              <w:jc w:val="center"/>
            </w:pPr>
            <w:r>
              <w:t>76069,3</w:t>
            </w:r>
          </w:p>
        </w:tc>
        <w:tc>
          <w:tcPr>
            <w:tcW w:w="1587" w:type="dxa"/>
          </w:tcPr>
          <w:p w:rsidR="000125C9" w:rsidRDefault="000125C9">
            <w:pPr>
              <w:pStyle w:val="ConsPlusNormal"/>
              <w:jc w:val="center"/>
            </w:pPr>
            <w:r>
              <w:t>74069,3</w:t>
            </w:r>
          </w:p>
        </w:tc>
      </w:tr>
      <w:tr w:rsidR="000125C9">
        <w:tc>
          <w:tcPr>
            <w:tcW w:w="413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01 4 01 00597</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99406,9</w:t>
            </w:r>
          </w:p>
        </w:tc>
        <w:tc>
          <w:tcPr>
            <w:tcW w:w="1586" w:type="dxa"/>
          </w:tcPr>
          <w:p w:rsidR="000125C9" w:rsidRDefault="000125C9">
            <w:pPr>
              <w:pStyle w:val="ConsPlusNormal"/>
              <w:jc w:val="center"/>
            </w:pPr>
            <w:r>
              <w:t>76069,3</w:t>
            </w:r>
          </w:p>
        </w:tc>
        <w:tc>
          <w:tcPr>
            <w:tcW w:w="1587" w:type="dxa"/>
          </w:tcPr>
          <w:p w:rsidR="000125C9" w:rsidRDefault="000125C9">
            <w:pPr>
              <w:pStyle w:val="ConsPlusNormal"/>
              <w:jc w:val="center"/>
            </w:pPr>
            <w:r>
              <w:t>74069,3</w:t>
            </w:r>
          </w:p>
        </w:tc>
      </w:tr>
      <w:tr w:rsidR="000125C9">
        <w:tc>
          <w:tcPr>
            <w:tcW w:w="4139" w:type="dxa"/>
          </w:tcPr>
          <w:p w:rsidR="000125C9" w:rsidRDefault="000125C9">
            <w:pPr>
              <w:pStyle w:val="ConsPlusNormal"/>
            </w:pPr>
            <w:r>
              <w:t>Государственная программа Владимирской области "Развитие образования"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w:t>
            </w:r>
          </w:p>
        </w:tc>
        <w:tc>
          <w:tcPr>
            <w:tcW w:w="701" w:type="dxa"/>
          </w:tcPr>
          <w:p w:rsidR="000125C9" w:rsidRDefault="000125C9">
            <w:pPr>
              <w:pStyle w:val="ConsPlusNormal"/>
            </w:pPr>
          </w:p>
        </w:tc>
        <w:tc>
          <w:tcPr>
            <w:tcW w:w="1586" w:type="dxa"/>
          </w:tcPr>
          <w:p w:rsidR="000125C9" w:rsidRDefault="000125C9">
            <w:pPr>
              <w:pStyle w:val="ConsPlusNormal"/>
              <w:jc w:val="center"/>
            </w:pPr>
            <w:r>
              <w:t>1887,9</w:t>
            </w:r>
          </w:p>
        </w:tc>
        <w:tc>
          <w:tcPr>
            <w:tcW w:w="1586" w:type="dxa"/>
          </w:tcPr>
          <w:p w:rsidR="000125C9" w:rsidRDefault="000125C9">
            <w:pPr>
              <w:pStyle w:val="ConsPlusNormal"/>
              <w:jc w:val="center"/>
            </w:pPr>
            <w:r>
              <w:t>1017,0</w:t>
            </w:r>
          </w:p>
        </w:tc>
        <w:tc>
          <w:tcPr>
            <w:tcW w:w="1587" w:type="dxa"/>
          </w:tcPr>
          <w:p w:rsidR="000125C9" w:rsidRDefault="000125C9">
            <w:pPr>
              <w:pStyle w:val="ConsPlusNormal"/>
              <w:jc w:val="center"/>
            </w:pPr>
            <w:r>
              <w:t>1017,0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w:t>
            </w:r>
          </w:p>
        </w:tc>
        <w:tc>
          <w:tcPr>
            <w:tcW w:w="701" w:type="dxa"/>
          </w:tcPr>
          <w:p w:rsidR="000125C9" w:rsidRDefault="000125C9">
            <w:pPr>
              <w:pStyle w:val="ConsPlusNormal"/>
            </w:pPr>
          </w:p>
        </w:tc>
        <w:tc>
          <w:tcPr>
            <w:tcW w:w="1586" w:type="dxa"/>
          </w:tcPr>
          <w:p w:rsidR="000125C9" w:rsidRDefault="000125C9">
            <w:pPr>
              <w:pStyle w:val="ConsPlusNormal"/>
              <w:jc w:val="center"/>
            </w:pPr>
            <w:r>
              <w:t>1887,9</w:t>
            </w:r>
          </w:p>
        </w:tc>
        <w:tc>
          <w:tcPr>
            <w:tcW w:w="1586" w:type="dxa"/>
          </w:tcPr>
          <w:p w:rsidR="000125C9" w:rsidRDefault="000125C9">
            <w:pPr>
              <w:pStyle w:val="ConsPlusNormal"/>
              <w:jc w:val="center"/>
            </w:pPr>
            <w:r>
              <w:t>1017,0</w:t>
            </w:r>
          </w:p>
        </w:tc>
        <w:tc>
          <w:tcPr>
            <w:tcW w:w="1587" w:type="dxa"/>
          </w:tcPr>
          <w:p w:rsidR="000125C9" w:rsidRDefault="000125C9">
            <w:pPr>
              <w:pStyle w:val="ConsPlusNormal"/>
              <w:jc w:val="center"/>
            </w:pPr>
            <w:r>
              <w:t>1017,0</w:t>
            </w:r>
          </w:p>
        </w:tc>
      </w:tr>
      <w:tr w:rsidR="000125C9">
        <w:tc>
          <w:tcPr>
            <w:tcW w:w="4139" w:type="dxa"/>
          </w:tcPr>
          <w:p w:rsidR="000125C9" w:rsidRDefault="000125C9">
            <w:pPr>
              <w:pStyle w:val="ConsPlusNormal"/>
            </w:pPr>
            <w:r>
              <w:t>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w:t>
            </w:r>
          </w:p>
        </w:tc>
        <w:tc>
          <w:tcPr>
            <w:tcW w:w="701" w:type="dxa"/>
          </w:tcPr>
          <w:p w:rsidR="000125C9" w:rsidRDefault="000125C9">
            <w:pPr>
              <w:pStyle w:val="ConsPlusNormal"/>
            </w:pPr>
          </w:p>
        </w:tc>
        <w:tc>
          <w:tcPr>
            <w:tcW w:w="1586" w:type="dxa"/>
          </w:tcPr>
          <w:p w:rsidR="000125C9" w:rsidRDefault="000125C9">
            <w:pPr>
              <w:pStyle w:val="ConsPlusNormal"/>
              <w:jc w:val="center"/>
            </w:pPr>
            <w:r>
              <w:t>1887,9</w:t>
            </w:r>
          </w:p>
        </w:tc>
        <w:tc>
          <w:tcPr>
            <w:tcW w:w="1586" w:type="dxa"/>
          </w:tcPr>
          <w:p w:rsidR="000125C9" w:rsidRDefault="000125C9">
            <w:pPr>
              <w:pStyle w:val="ConsPlusNormal"/>
              <w:jc w:val="center"/>
            </w:pPr>
            <w:r>
              <w:t>1017,0</w:t>
            </w:r>
          </w:p>
        </w:tc>
        <w:tc>
          <w:tcPr>
            <w:tcW w:w="1587" w:type="dxa"/>
          </w:tcPr>
          <w:p w:rsidR="000125C9" w:rsidRDefault="000125C9">
            <w:pPr>
              <w:pStyle w:val="ConsPlusNormal"/>
              <w:jc w:val="center"/>
            </w:pPr>
            <w:r>
              <w:t>1017,0</w:t>
            </w:r>
          </w:p>
        </w:tc>
      </w:tr>
      <w:tr w:rsidR="000125C9">
        <w:tc>
          <w:tcPr>
            <w:tcW w:w="4139" w:type="dxa"/>
          </w:tcPr>
          <w:p w:rsidR="000125C9" w:rsidRDefault="000125C9">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16 4 01 50500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26,0</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07</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16 4 01 53630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1861,9</w:t>
            </w:r>
          </w:p>
        </w:tc>
        <w:tc>
          <w:tcPr>
            <w:tcW w:w="1586" w:type="dxa"/>
          </w:tcPr>
          <w:p w:rsidR="000125C9" w:rsidRDefault="000125C9">
            <w:pPr>
              <w:pStyle w:val="ConsPlusNormal"/>
              <w:jc w:val="center"/>
            </w:pPr>
            <w:r>
              <w:t>1017,0</w:t>
            </w:r>
          </w:p>
        </w:tc>
        <w:tc>
          <w:tcPr>
            <w:tcW w:w="1587" w:type="dxa"/>
          </w:tcPr>
          <w:p w:rsidR="000125C9" w:rsidRDefault="000125C9">
            <w:pPr>
              <w:pStyle w:val="ConsPlusNormal"/>
              <w:jc w:val="center"/>
            </w:pPr>
            <w:r>
              <w:t>1017,0</w:t>
            </w:r>
          </w:p>
        </w:tc>
      </w:tr>
      <w:tr w:rsidR="000125C9">
        <w:tc>
          <w:tcPr>
            <w:tcW w:w="4139" w:type="dxa"/>
          </w:tcPr>
          <w:p w:rsidR="000125C9" w:rsidRDefault="000125C9">
            <w:pPr>
              <w:pStyle w:val="ConsPlusNormal"/>
            </w:pPr>
            <w:r>
              <w:t>Социальная политика</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10</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34967,7</w:t>
            </w:r>
          </w:p>
        </w:tc>
        <w:tc>
          <w:tcPr>
            <w:tcW w:w="1586" w:type="dxa"/>
          </w:tcPr>
          <w:p w:rsidR="000125C9" w:rsidRDefault="000125C9">
            <w:pPr>
              <w:pStyle w:val="ConsPlusNormal"/>
              <w:jc w:val="center"/>
            </w:pPr>
            <w:r>
              <w:t>35111,1</w:t>
            </w:r>
          </w:p>
        </w:tc>
        <w:tc>
          <w:tcPr>
            <w:tcW w:w="1587" w:type="dxa"/>
          </w:tcPr>
          <w:p w:rsidR="000125C9" w:rsidRDefault="000125C9">
            <w:pPr>
              <w:pStyle w:val="ConsPlusNormal"/>
              <w:jc w:val="center"/>
            </w:pPr>
            <w:r>
              <w:t>34820,0</w:t>
            </w:r>
          </w:p>
        </w:tc>
      </w:tr>
      <w:tr w:rsidR="000125C9">
        <w:tc>
          <w:tcPr>
            <w:tcW w:w="4139" w:type="dxa"/>
          </w:tcPr>
          <w:p w:rsidR="000125C9" w:rsidRDefault="000125C9">
            <w:pPr>
              <w:pStyle w:val="ConsPlusNormal"/>
            </w:pPr>
            <w:r>
              <w:t>Социальное обеспечение населения</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34967,7</w:t>
            </w:r>
          </w:p>
        </w:tc>
        <w:tc>
          <w:tcPr>
            <w:tcW w:w="1586" w:type="dxa"/>
          </w:tcPr>
          <w:p w:rsidR="000125C9" w:rsidRDefault="000125C9">
            <w:pPr>
              <w:pStyle w:val="ConsPlusNormal"/>
              <w:jc w:val="center"/>
            </w:pPr>
            <w:r>
              <w:t>35111,1</w:t>
            </w:r>
          </w:p>
        </w:tc>
        <w:tc>
          <w:tcPr>
            <w:tcW w:w="1587" w:type="dxa"/>
          </w:tcPr>
          <w:p w:rsidR="000125C9" w:rsidRDefault="000125C9">
            <w:pPr>
              <w:pStyle w:val="ConsPlusNormal"/>
              <w:jc w:val="center"/>
            </w:pPr>
            <w:r>
              <w:t>34820,0</w:t>
            </w:r>
          </w:p>
        </w:tc>
      </w:tr>
      <w:tr w:rsidR="000125C9">
        <w:tc>
          <w:tcPr>
            <w:tcW w:w="4139" w:type="dxa"/>
          </w:tcPr>
          <w:p w:rsidR="000125C9" w:rsidRDefault="000125C9">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w:t>
            </w:r>
          </w:p>
        </w:tc>
        <w:tc>
          <w:tcPr>
            <w:tcW w:w="701" w:type="dxa"/>
          </w:tcPr>
          <w:p w:rsidR="000125C9" w:rsidRDefault="000125C9">
            <w:pPr>
              <w:pStyle w:val="ConsPlusNormal"/>
            </w:pPr>
          </w:p>
        </w:tc>
        <w:tc>
          <w:tcPr>
            <w:tcW w:w="1586" w:type="dxa"/>
          </w:tcPr>
          <w:p w:rsidR="000125C9" w:rsidRDefault="000125C9">
            <w:pPr>
              <w:pStyle w:val="ConsPlusNormal"/>
              <w:jc w:val="center"/>
            </w:pPr>
            <w:r>
              <w:t>34967,7</w:t>
            </w:r>
          </w:p>
        </w:tc>
        <w:tc>
          <w:tcPr>
            <w:tcW w:w="1586" w:type="dxa"/>
          </w:tcPr>
          <w:p w:rsidR="000125C9" w:rsidRDefault="000125C9">
            <w:pPr>
              <w:pStyle w:val="ConsPlusNormal"/>
              <w:jc w:val="center"/>
            </w:pPr>
            <w:r>
              <w:t>35111,1</w:t>
            </w:r>
          </w:p>
        </w:tc>
        <w:tc>
          <w:tcPr>
            <w:tcW w:w="1587" w:type="dxa"/>
          </w:tcPr>
          <w:p w:rsidR="000125C9" w:rsidRDefault="000125C9">
            <w:pPr>
              <w:pStyle w:val="ConsPlusNormal"/>
              <w:jc w:val="center"/>
            </w:pPr>
            <w:r>
              <w:t>34820,0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41 4</w:t>
            </w:r>
          </w:p>
        </w:tc>
        <w:tc>
          <w:tcPr>
            <w:tcW w:w="701" w:type="dxa"/>
          </w:tcPr>
          <w:p w:rsidR="000125C9" w:rsidRDefault="000125C9">
            <w:pPr>
              <w:pStyle w:val="ConsPlusNormal"/>
            </w:pPr>
          </w:p>
        </w:tc>
        <w:tc>
          <w:tcPr>
            <w:tcW w:w="1586" w:type="dxa"/>
          </w:tcPr>
          <w:p w:rsidR="000125C9" w:rsidRDefault="000125C9">
            <w:pPr>
              <w:pStyle w:val="ConsPlusNormal"/>
              <w:jc w:val="center"/>
            </w:pPr>
            <w:r>
              <w:t>34967,7</w:t>
            </w:r>
          </w:p>
        </w:tc>
        <w:tc>
          <w:tcPr>
            <w:tcW w:w="1586" w:type="dxa"/>
          </w:tcPr>
          <w:p w:rsidR="000125C9" w:rsidRDefault="000125C9">
            <w:pPr>
              <w:pStyle w:val="ConsPlusNormal"/>
              <w:jc w:val="center"/>
            </w:pPr>
            <w:r>
              <w:t>35111,1</w:t>
            </w:r>
          </w:p>
        </w:tc>
        <w:tc>
          <w:tcPr>
            <w:tcW w:w="1587" w:type="dxa"/>
          </w:tcPr>
          <w:p w:rsidR="000125C9" w:rsidRDefault="000125C9">
            <w:pPr>
              <w:pStyle w:val="ConsPlusNormal"/>
              <w:jc w:val="center"/>
            </w:pPr>
            <w:r>
              <w:t>34820,0</w:t>
            </w:r>
          </w:p>
        </w:tc>
      </w:tr>
      <w:tr w:rsidR="000125C9">
        <w:tc>
          <w:tcPr>
            <w:tcW w:w="4139" w:type="dxa"/>
          </w:tcPr>
          <w:p w:rsidR="000125C9" w:rsidRDefault="000125C9">
            <w:pPr>
              <w:pStyle w:val="ConsPlusNormal"/>
            </w:pPr>
            <w:r>
              <w:t>Комплекс процессных мероприятий "Развитие жилищного строительства на сельских территориях"</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41 4 01</w:t>
            </w:r>
          </w:p>
        </w:tc>
        <w:tc>
          <w:tcPr>
            <w:tcW w:w="701" w:type="dxa"/>
          </w:tcPr>
          <w:p w:rsidR="000125C9" w:rsidRDefault="000125C9">
            <w:pPr>
              <w:pStyle w:val="ConsPlusNormal"/>
            </w:pPr>
          </w:p>
        </w:tc>
        <w:tc>
          <w:tcPr>
            <w:tcW w:w="1586" w:type="dxa"/>
          </w:tcPr>
          <w:p w:rsidR="000125C9" w:rsidRDefault="000125C9">
            <w:pPr>
              <w:pStyle w:val="ConsPlusNormal"/>
              <w:jc w:val="center"/>
            </w:pPr>
            <w:r>
              <w:t>34967,7</w:t>
            </w:r>
          </w:p>
        </w:tc>
        <w:tc>
          <w:tcPr>
            <w:tcW w:w="1586" w:type="dxa"/>
          </w:tcPr>
          <w:p w:rsidR="000125C9" w:rsidRDefault="000125C9">
            <w:pPr>
              <w:pStyle w:val="ConsPlusNormal"/>
              <w:jc w:val="center"/>
            </w:pPr>
            <w:r>
              <w:t>35111,1</w:t>
            </w:r>
          </w:p>
        </w:tc>
        <w:tc>
          <w:tcPr>
            <w:tcW w:w="1587" w:type="dxa"/>
          </w:tcPr>
          <w:p w:rsidR="000125C9" w:rsidRDefault="000125C9">
            <w:pPr>
              <w:pStyle w:val="ConsPlusNormal"/>
              <w:jc w:val="center"/>
            </w:pPr>
            <w:r>
              <w:t>34820,0</w:t>
            </w:r>
          </w:p>
        </w:tc>
      </w:tr>
      <w:tr w:rsidR="000125C9">
        <w:tc>
          <w:tcPr>
            <w:tcW w:w="4139" w:type="dxa"/>
          </w:tcPr>
          <w:p w:rsidR="000125C9" w:rsidRDefault="000125C9">
            <w:pPr>
              <w:pStyle w:val="ConsPlusNormal"/>
            </w:pPr>
            <w:r>
              <w:t>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41 4 01 25761</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33500,0</w:t>
            </w:r>
          </w:p>
        </w:tc>
        <w:tc>
          <w:tcPr>
            <w:tcW w:w="1586" w:type="dxa"/>
          </w:tcPr>
          <w:p w:rsidR="000125C9" w:rsidRDefault="000125C9">
            <w:pPr>
              <w:pStyle w:val="ConsPlusNormal"/>
              <w:jc w:val="center"/>
            </w:pPr>
            <w:r>
              <w:t>32000,0</w:t>
            </w:r>
          </w:p>
        </w:tc>
        <w:tc>
          <w:tcPr>
            <w:tcW w:w="1587" w:type="dxa"/>
          </w:tcPr>
          <w:p w:rsidR="000125C9" w:rsidRDefault="000125C9">
            <w:pPr>
              <w:pStyle w:val="ConsPlusNormal"/>
              <w:jc w:val="center"/>
            </w:pPr>
            <w:r>
              <w:t>32000,0</w:t>
            </w:r>
          </w:p>
        </w:tc>
      </w:tr>
      <w:tr w:rsidR="000125C9">
        <w:tc>
          <w:tcPr>
            <w:tcW w:w="4139" w:type="dxa"/>
          </w:tcPr>
          <w:p w:rsidR="000125C9" w:rsidRDefault="000125C9">
            <w:pPr>
              <w:pStyle w:val="ConsPlusNormal"/>
            </w:pPr>
            <w:r>
              <w:t>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10</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41 4 01 R5761</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1467,7</w:t>
            </w:r>
          </w:p>
        </w:tc>
        <w:tc>
          <w:tcPr>
            <w:tcW w:w="1586" w:type="dxa"/>
          </w:tcPr>
          <w:p w:rsidR="000125C9" w:rsidRDefault="000125C9">
            <w:pPr>
              <w:pStyle w:val="ConsPlusNormal"/>
              <w:jc w:val="center"/>
            </w:pPr>
            <w:r>
              <w:t>3111,1</w:t>
            </w:r>
          </w:p>
        </w:tc>
        <w:tc>
          <w:tcPr>
            <w:tcW w:w="1587" w:type="dxa"/>
          </w:tcPr>
          <w:p w:rsidR="000125C9" w:rsidRDefault="000125C9">
            <w:pPr>
              <w:pStyle w:val="ConsPlusNormal"/>
              <w:jc w:val="center"/>
            </w:pPr>
            <w:r>
              <w:t>2820,0</w:t>
            </w:r>
          </w:p>
        </w:tc>
      </w:tr>
      <w:tr w:rsidR="000125C9">
        <w:tc>
          <w:tcPr>
            <w:tcW w:w="4139" w:type="dxa"/>
          </w:tcPr>
          <w:p w:rsidR="000125C9" w:rsidRDefault="000125C9">
            <w:pPr>
              <w:pStyle w:val="ConsPlusNormal"/>
            </w:pPr>
            <w:r>
              <w:t>Физическая культура и спорт</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247192,4</w:t>
            </w:r>
          </w:p>
        </w:tc>
        <w:tc>
          <w:tcPr>
            <w:tcW w:w="1586" w:type="dxa"/>
          </w:tcPr>
          <w:p w:rsidR="000125C9" w:rsidRDefault="000125C9">
            <w:pPr>
              <w:pStyle w:val="ConsPlusNormal"/>
              <w:jc w:val="center"/>
            </w:pPr>
            <w:r>
              <w:t>173034,7</w:t>
            </w:r>
          </w:p>
        </w:tc>
        <w:tc>
          <w:tcPr>
            <w:tcW w:w="1587" w:type="dxa"/>
          </w:tcPr>
          <w:p w:rsidR="000125C9" w:rsidRDefault="000125C9">
            <w:pPr>
              <w:pStyle w:val="ConsPlusNormal"/>
              <w:jc w:val="center"/>
            </w:pPr>
            <w:r>
              <w:t>74157,7</w:t>
            </w:r>
          </w:p>
        </w:tc>
      </w:tr>
      <w:tr w:rsidR="000125C9">
        <w:tc>
          <w:tcPr>
            <w:tcW w:w="4139" w:type="dxa"/>
          </w:tcPr>
          <w:p w:rsidR="000125C9" w:rsidRDefault="000125C9">
            <w:pPr>
              <w:pStyle w:val="ConsPlusNormal"/>
            </w:pPr>
            <w:r>
              <w:t>Физическая культура</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247192,4</w:t>
            </w:r>
          </w:p>
        </w:tc>
        <w:tc>
          <w:tcPr>
            <w:tcW w:w="1586" w:type="dxa"/>
          </w:tcPr>
          <w:p w:rsidR="000125C9" w:rsidRDefault="000125C9">
            <w:pPr>
              <w:pStyle w:val="ConsPlusNormal"/>
              <w:jc w:val="center"/>
            </w:pPr>
            <w:r>
              <w:t>173034,7</w:t>
            </w:r>
          </w:p>
        </w:tc>
        <w:tc>
          <w:tcPr>
            <w:tcW w:w="1587" w:type="dxa"/>
          </w:tcPr>
          <w:p w:rsidR="000125C9" w:rsidRDefault="000125C9">
            <w:pPr>
              <w:pStyle w:val="ConsPlusNormal"/>
              <w:jc w:val="center"/>
            </w:pPr>
            <w:r>
              <w:t>74157,7</w:t>
            </w:r>
          </w:p>
        </w:tc>
      </w:tr>
      <w:tr w:rsidR="000125C9">
        <w:tc>
          <w:tcPr>
            <w:tcW w:w="4139" w:type="dxa"/>
          </w:tcPr>
          <w:p w:rsidR="000125C9" w:rsidRDefault="000125C9">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41</w:t>
            </w:r>
          </w:p>
        </w:tc>
        <w:tc>
          <w:tcPr>
            <w:tcW w:w="701" w:type="dxa"/>
          </w:tcPr>
          <w:p w:rsidR="000125C9" w:rsidRDefault="000125C9">
            <w:pPr>
              <w:pStyle w:val="ConsPlusNormal"/>
            </w:pPr>
          </w:p>
        </w:tc>
        <w:tc>
          <w:tcPr>
            <w:tcW w:w="1586" w:type="dxa"/>
          </w:tcPr>
          <w:p w:rsidR="000125C9" w:rsidRDefault="000125C9">
            <w:pPr>
              <w:pStyle w:val="ConsPlusNormal"/>
              <w:jc w:val="center"/>
            </w:pPr>
            <w:r>
              <w:t>247192,4</w:t>
            </w:r>
          </w:p>
        </w:tc>
        <w:tc>
          <w:tcPr>
            <w:tcW w:w="1586" w:type="dxa"/>
          </w:tcPr>
          <w:p w:rsidR="000125C9" w:rsidRDefault="000125C9">
            <w:pPr>
              <w:pStyle w:val="ConsPlusNormal"/>
              <w:jc w:val="center"/>
            </w:pPr>
            <w:r>
              <w:t>173034,7</w:t>
            </w:r>
          </w:p>
        </w:tc>
        <w:tc>
          <w:tcPr>
            <w:tcW w:w="1587" w:type="dxa"/>
          </w:tcPr>
          <w:p w:rsidR="000125C9" w:rsidRDefault="000125C9">
            <w:pPr>
              <w:pStyle w:val="ConsPlusNormal"/>
              <w:jc w:val="center"/>
            </w:pPr>
            <w:r>
              <w:t>74157,7</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41 2</w:t>
            </w:r>
          </w:p>
        </w:tc>
        <w:tc>
          <w:tcPr>
            <w:tcW w:w="701" w:type="dxa"/>
          </w:tcPr>
          <w:p w:rsidR="000125C9" w:rsidRDefault="000125C9">
            <w:pPr>
              <w:pStyle w:val="ConsPlusNormal"/>
            </w:pPr>
          </w:p>
        </w:tc>
        <w:tc>
          <w:tcPr>
            <w:tcW w:w="1586" w:type="dxa"/>
          </w:tcPr>
          <w:p w:rsidR="000125C9" w:rsidRDefault="000125C9">
            <w:pPr>
              <w:pStyle w:val="ConsPlusNormal"/>
              <w:jc w:val="center"/>
            </w:pPr>
            <w:r>
              <w:t>247192,4</w:t>
            </w:r>
          </w:p>
        </w:tc>
        <w:tc>
          <w:tcPr>
            <w:tcW w:w="1586" w:type="dxa"/>
          </w:tcPr>
          <w:p w:rsidR="000125C9" w:rsidRDefault="000125C9">
            <w:pPr>
              <w:pStyle w:val="ConsPlusNormal"/>
              <w:jc w:val="center"/>
            </w:pPr>
            <w:r>
              <w:t>173034,7</w:t>
            </w:r>
          </w:p>
        </w:tc>
        <w:tc>
          <w:tcPr>
            <w:tcW w:w="1587" w:type="dxa"/>
          </w:tcPr>
          <w:p w:rsidR="000125C9" w:rsidRDefault="000125C9">
            <w:pPr>
              <w:pStyle w:val="ConsPlusNormal"/>
              <w:jc w:val="center"/>
            </w:pPr>
            <w:r>
              <w:t>74157,7</w:t>
            </w:r>
          </w:p>
        </w:tc>
      </w:tr>
      <w:tr w:rsidR="000125C9">
        <w:tc>
          <w:tcPr>
            <w:tcW w:w="4139" w:type="dxa"/>
          </w:tcPr>
          <w:p w:rsidR="000125C9" w:rsidRDefault="000125C9">
            <w:pPr>
              <w:pStyle w:val="ConsPlusNormal"/>
            </w:pPr>
            <w:r>
              <w:t>Региональный проект "Современный облик сельских территорий"</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41 2 02</w:t>
            </w:r>
          </w:p>
        </w:tc>
        <w:tc>
          <w:tcPr>
            <w:tcW w:w="701" w:type="dxa"/>
          </w:tcPr>
          <w:p w:rsidR="000125C9" w:rsidRDefault="000125C9">
            <w:pPr>
              <w:pStyle w:val="ConsPlusNormal"/>
            </w:pPr>
          </w:p>
        </w:tc>
        <w:tc>
          <w:tcPr>
            <w:tcW w:w="1586" w:type="dxa"/>
          </w:tcPr>
          <w:p w:rsidR="000125C9" w:rsidRDefault="000125C9">
            <w:pPr>
              <w:pStyle w:val="ConsPlusNormal"/>
              <w:jc w:val="center"/>
            </w:pPr>
            <w:r>
              <w:t>247192,4</w:t>
            </w:r>
          </w:p>
        </w:tc>
        <w:tc>
          <w:tcPr>
            <w:tcW w:w="1586" w:type="dxa"/>
          </w:tcPr>
          <w:p w:rsidR="000125C9" w:rsidRDefault="000125C9">
            <w:pPr>
              <w:pStyle w:val="ConsPlusNormal"/>
              <w:jc w:val="center"/>
            </w:pPr>
            <w:r>
              <w:t>173034,7</w:t>
            </w:r>
          </w:p>
        </w:tc>
        <w:tc>
          <w:tcPr>
            <w:tcW w:w="1587" w:type="dxa"/>
          </w:tcPr>
          <w:p w:rsidR="000125C9" w:rsidRDefault="000125C9">
            <w:pPr>
              <w:pStyle w:val="ConsPlusNormal"/>
              <w:jc w:val="center"/>
            </w:pPr>
            <w:r>
              <w:t>74157,7</w:t>
            </w:r>
          </w:p>
        </w:tc>
      </w:tr>
      <w:tr w:rsidR="000125C9">
        <w:tc>
          <w:tcPr>
            <w:tcW w:w="4139" w:type="dxa"/>
          </w:tcPr>
          <w:p w:rsidR="000125C9" w:rsidRDefault="000125C9">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rsidR="000125C9" w:rsidRDefault="000125C9">
            <w:pPr>
              <w:pStyle w:val="ConsPlusNormal"/>
              <w:jc w:val="center"/>
            </w:pPr>
            <w:r>
              <w:t>582</w:t>
            </w:r>
          </w:p>
        </w:tc>
        <w:tc>
          <w:tcPr>
            <w:tcW w:w="680" w:type="dxa"/>
          </w:tcPr>
          <w:p w:rsidR="000125C9" w:rsidRDefault="000125C9">
            <w:pPr>
              <w:pStyle w:val="ConsPlusNormal"/>
              <w:jc w:val="center"/>
            </w:pPr>
            <w:r>
              <w:t>11</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41 2 02 R5766</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247192,4</w:t>
            </w:r>
          </w:p>
        </w:tc>
        <w:tc>
          <w:tcPr>
            <w:tcW w:w="1586" w:type="dxa"/>
          </w:tcPr>
          <w:p w:rsidR="000125C9" w:rsidRDefault="000125C9">
            <w:pPr>
              <w:pStyle w:val="ConsPlusNormal"/>
              <w:jc w:val="center"/>
            </w:pPr>
            <w:r>
              <w:t>173034,7</w:t>
            </w:r>
          </w:p>
        </w:tc>
        <w:tc>
          <w:tcPr>
            <w:tcW w:w="1587" w:type="dxa"/>
          </w:tcPr>
          <w:p w:rsidR="000125C9" w:rsidRDefault="000125C9">
            <w:pPr>
              <w:pStyle w:val="ConsPlusNormal"/>
              <w:jc w:val="center"/>
            </w:pPr>
            <w:r>
              <w:t>74157,7</w:t>
            </w:r>
          </w:p>
        </w:tc>
      </w:tr>
      <w:tr w:rsidR="000125C9">
        <w:tc>
          <w:tcPr>
            <w:tcW w:w="4139" w:type="dxa"/>
          </w:tcPr>
          <w:p w:rsidR="000125C9" w:rsidRDefault="000125C9">
            <w:pPr>
              <w:pStyle w:val="ConsPlusNormal"/>
            </w:pPr>
            <w:r>
              <w:t>ИНСПЕКЦИЯ ГОСУДАРСТВЕННОГО НАДЗОРА ЗА ТЕХНИЧЕСКИМ СОСТОЯНИЕМ САМОХОДНЫХ МАШИН И ДРУГИХ ВИДОВ ТЕХНИКИ ВЛАДИМИРСКОЙ ОБЛАСТИ</w:t>
            </w:r>
          </w:p>
        </w:tc>
        <w:tc>
          <w:tcPr>
            <w:tcW w:w="701" w:type="dxa"/>
          </w:tcPr>
          <w:p w:rsidR="000125C9" w:rsidRDefault="000125C9">
            <w:pPr>
              <w:pStyle w:val="ConsPlusNormal"/>
              <w:jc w:val="center"/>
            </w:pPr>
            <w:r>
              <w:t>583</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42073,8</w:t>
            </w:r>
          </w:p>
        </w:tc>
        <w:tc>
          <w:tcPr>
            <w:tcW w:w="1586" w:type="dxa"/>
          </w:tcPr>
          <w:p w:rsidR="000125C9" w:rsidRDefault="000125C9">
            <w:pPr>
              <w:pStyle w:val="ConsPlusNormal"/>
              <w:jc w:val="center"/>
            </w:pPr>
            <w:r>
              <w:t>40837,7</w:t>
            </w:r>
          </w:p>
        </w:tc>
        <w:tc>
          <w:tcPr>
            <w:tcW w:w="1587" w:type="dxa"/>
          </w:tcPr>
          <w:p w:rsidR="000125C9" w:rsidRDefault="000125C9">
            <w:pPr>
              <w:pStyle w:val="ConsPlusNormal"/>
              <w:jc w:val="center"/>
            </w:pPr>
            <w:r>
              <w:t>40837,7</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42073,8</w:t>
            </w:r>
          </w:p>
        </w:tc>
        <w:tc>
          <w:tcPr>
            <w:tcW w:w="1586" w:type="dxa"/>
          </w:tcPr>
          <w:p w:rsidR="000125C9" w:rsidRDefault="000125C9">
            <w:pPr>
              <w:pStyle w:val="ConsPlusNormal"/>
              <w:jc w:val="center"/>
            </w:pPr>
            <w:r>
              <w:t>40837,7</w:t>
            </w:r>
          </w:p>
        </w:tc>
        <w:tc>
          <w:tcPr>
            <w:tcW w:w="1587" w:type="dxa"/>
          </w:tcPr>
          <w:p w:rsidR="000125C9" w:rsidRDefault="000125C9">
            <w:pPr>
              <w:pStyle w:val="ConsPlusNormal"/>
              <w:jc w:val="center"/>
            </w:pPr>
            <w:r>
              <w:t>40837,7</w:t>
            </w:r>
          </w:p>
        </w:tc>
      </w:tr>
      <w:tr w:rsidR="000125C9">
        <w:tc>
          <w:tcPr>
            <w:tcW w:w="4139" w:type="dxa"/>
          </w:tcPr>
          <w:p w:rsidR="000125C9" w:rsidRDefault="000125C9">
            <w:pPr>
              <w:pStyle w:val="ConsPlusNormal"/>
            </w:pPr>
            <w:r>
              <w:t>Сельское хозяйство и рыболовство</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42073,8</w:t>
            </w:r>
          </w:p>
        </w:tc>
        <w:tc>
          <w:tcPr>
            <w:tcW w:w="1586" w:type="dxa"/>
          </w:tcPr>
          <w:p w:rsidR="000125C9" w:rsidRDefault="000125C9">
            <w:pPr>
              <w:pStyle w:val="ConsPlusNormal"/>
              <w:jc w:val="center"/>
            </w:pPr>
            <w:r>
              <w:t>40837,7</w:t>
            </w:r>
          </w:p>
        </w:tc>
        <w:tc>
          <w:tcPr>
            <w:tcW w:w="1587" w:type="dxa"/>
          </w:tcPr>
          <w:p w:rsidR="000125C9" w:rsidRDefault="000125C9">
            <w:pPr>
              <w:pStyle w:val="ConsPlusNormal"/>
              <w:jc w:val="center"/>
            </w:pPr>
            <w:r>
              <w:t>40837,7</w:t>
            </w:r>
          </w:p>
        </w:tc>
      </w:tr>
      <w:tr w:rsidR="000125C9">
        <w:tc>
          <w:tcPr>
            <w:tcW w:w="4139"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w:t>
            </w:r>
          </w:p>
        </w:tc>
        <w:tc>
          <w:tcPr>
            <w:tcW w:w="701" w:type="dxa"/>
          </w:tcPr>
          <w:p w:rsidR="000125C9" w:rsidRDefault="000125C9">
            <w:pPr>
              <w:pStyle w:val="ConsPlusNormal"/>
            </w:pPr>
          </w:p>
        </w:tc>
        <w:tc>
          <w:tcPr>
            <w:tcW w:w="1586" w:type="dxa"/>
          </w:tcPr>
          <w:p w:rsidR="000125C9" w:rsidRDefault="000125C9">
            <w:pPr>
              <w:pStyle w:val="ConsPlusNormal"/>
              <w:jc w:val="center"/>
            </w:pPr>
            <w:r>
              <w:t>40787,7</w:t>
            </w:r>
          </w:p>
        </w:tc>
        <w:tc>
          <w:tcPr>
            <w:tcW w:w="1586" w:type="dxa"/>
          </w:tcPr>
          <w:p w:rsidR="000125C9" w:rsidRDefault="000125C9">
            <w:pPr>
              <w:pStyle w:val="ConsPlusNormal"/>
              <w:jc w:val="center"/>
            </w:pPr>
            <w:r>
              <w:t>40736,5</w:t>
            </w:r>
          </w:p>
        </w:tc>
        <w:tc>
          <w:tcPr>
            <w:tcW w:w="1587" w:type="dxa"/>
          </w:tcPr>
          <w:p w:rsidR="000125C9" w:rsidRDefault="000125C9">
            <w:pPr>
              <w:pStyle w:val="ConsPlusNormal"/>
              <w:jc w:val="center"/>
            </w:pPr>
            <w:r>
              <w:t>40736,5</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w:t>
            </w:r>
          </w:p>
        </w:tc>
        <w:tc>
          <w:tcPr>
            <w:tcW w:w="701" w:type="dxa"/>
          </w:tcPr>
          <w:p w:rsidR="000125C9" w:rsidRDefault="000125C9">
            <w:pPr>
              <w:pStyle w:val="ConsPlusNormal"/>
            </w:pPr>
          </w:p>
        </w:tc>
        <w:tc>
          <w:tcPr>
            <w:tcW w:w="1586" w:type="dxa"/>
          </w:tcPr>
          <w:p w:rsidR="000125C9" w:rsidRDefault="000125C9">
            <w:pPr>
              <w:pStyle w:val="ConsPlusNormal"/>
              <w:jc w:val="center"/>
            </w:pPr>
            <w:r>
              <w:t>40787,7</w:t>
            </w:r>
          </w:p>
        </w:tc>
        <w:tc>
          <w:tcPr>
            <w:tcW w:w="1586" w:type="dxa"/>
          </w:tcPr>
          <w:p w:rsidR="000125C9" w:rsidRDefault="000125C9">
            <w:pPr>
              <w:pStyle w:val="ConsPlusNormal"/>
              <w:jc w:val="center"/>
            </w:pPr>
            <w:r>
              <w:t>40736,5</w:t>
            </w:r>
          </w:p>
        </w:tc>
        <w:tc>
          <w:tcPr>
            <w:tcW w:w="1587" w:type="dxa"/>
          </w:tcPr>
          <w:p w:rsidR="000125C9" w:rsidRDefault="000125C9">
            <w:pPr>
              <w:pStyle w:val="ConsPlusNormal"/>
              <w:jc w:val="center"/>
            </w:pPr>
            <w:r>
              <w:t>40736,5</w:t>
            </w:r>
          </w:p>
        </w:tc>
      </w:tr>
      <w:tr w:rsidR="000125C9">
        <w:tc>
          <w:tcPr>
            <w:tcW w:w="4139" w:type="dxa"/>
          </w:tcPr>
          <w:p w:rsidR="000125C9" w:rsidRDefault="000125C9">
            <w:pPr>
              <w:pStyle w:val="ConsPlusNormal"/>
            </w:pPr>
            <w:r>
              <w:t>Комплекс процессных мероприятий "Обеспечение государственного надзора за техническим состоянием самоходных машин и других видов техники"</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01 4 04</w:t>
            </w:r>
          </w:p>
        </w:tc>
        <w:tc>
          <w:tcPr>
            <w:tcW w:w="701" w:type="dxa"/>
          </w:tcPr>
          <w:p w:rsidR="000125C9" w:rsidRDefault="000125C9">
            <w:pPr>
              <w:pStyle w:val="ConsPlusNormal"/>
            </w:pPr>
          </w:p>
        </w:tc>
        <w:tc>
          <w:tcPr>
            <w:tcW w:w="1586" w:type="dxa"/>
          </w:tcPr>
          <w:p w:rsidR="000125C9" w:rsidRDefault="000125C9">
            <w:pPr>
              <w:pStyle w:val="ConsPlusNormal"/>
              <w:jc w:val="center"/>
            </w:pPr>
            <w:r>
              <w:t>40787,7</w:t>
            </w:r>
          </w:p>
        </w:tc>
        <w:tc>
          <w:tcPr>
            <w:tcW w:w="1586" w:type="dxa"/>
          </w:tcPr>
          <w:p w:rsidR="000125C9" w:rsidRDefault="000125C9">
            <w:pPr>
              <w:pStyle w:val="ConsPlusNormal"/>
              <w:jc w:val="center"/>
            </w:pPr>
            <w:r>
              <w:t>40736,5</w:t>
            </w:r>
          </w:p>
        </w:tc>
        <w:tc>
          <w:tcPr>
            <w:tcW w:w="1587" w:type="dxa"/>
          </w:tcPr>
          <w:p w:rsidR="000125C9" w:rsidRDefault="000125C9">
            <w:pPr>
              <w:pStyle w:val="ConsPlusNormal"/>
              <w:jc w:val="center"/>
            </w:pPr>
            <w:r>
              <w:t>40736,5</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01 4 04 00110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32399,5</w:t>
            </w:r>
          </w:p>
        </w:tc>
        <w:tc>
          <w:tcPr>
            <w:tcW w:w="1586" w:type="dxa"/>
          </w:tcPr>
          <w:p w:rsidR="000125C9" w:rsidRDefault="000125C9">
            <w:pPr>
              <w:pStyle w:val="ConsPlusNormal"/>
              <w:jc w:val="center"/>
            </w:pPr>
            <w:r>
              <w:t>32399,5</w:t>
            </w:r>
          </w:p>
        </w:tc>
        <w:tc>
          <w:tcPr>
            <w:tcW w:w="1587" w:type="dxa"/>
          </w:tcPr>
          <w:p w:rsidR="000125C9" w:rsidRDefault="000125C9">
            <w:pPr>
              <w:pStyle w:val="ConsPlusNormal"/>
              <w:jc w:val="center"/>
            </w:pPr>
            <w:r>
              <w:t>32399,5</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01 4 04 00190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46,0</w:t>
            </w:r>
          </w:p>
        </w:tc>
        <w:tc>
          <w:tcPr>
            <w:tcW w:w="1586" w:type="dxa"/>
          </w:tcPr>
          <w:p w:rsidR="000125C9" w:rsidRDefault="000125C9">
            <w:pPr>
              <w:pStyle w:val="ConsPlusNormal"/>
              <w:jc w:val="center"/>
            </w:pPr>
            <w:r>
              <w:t>46,0</w:t>
            </w:r>
          </w:p>
        </w:tc>
        <w:tc>
          <w:tcPr>
            <w:tcW w:w="1587" w:type="dxa"/>
          </w:tcPr>
          <w:p w:rsidR="000125C9" w:rsidRDefault="000125C9">
            <w:pPr>
              <w:pStyle w:val="ConsPlusNormal"/>
              <w:jc w:val="center"/>
            </w:pPr>
            <w:r>
              <w:t>46,0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01 4 04 00190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6930,2</w:t>
            </w:r>
          </w:p>
        </w:tc>
        <w:tc>
          <w:tcPr>
            <w:tcW w:w="1586" w:type="dxa"/>
          </w:tcPr>
          <w:p w:rsidR="000125C9" w:rsidRDefault="000125C9">
            <w:pPr>
              <w:pStyle w:val="ConsPlusNormal"/>
              <w:jc w:val="center"/>
            </w:pPr>
            <w:r>
              <w:t>6879,0</w:t>
            </w:r>
          </w:p>
        </w:tc>
        <w:tc>
          <w:tcPr>
            <w:tcW w:w="1587" w:type="dxa"/>
          </w:tcPr>
          <w:p w:rsidR="000125C9" w:rsidRDefault="000125C9">
            <w:pPr>
              <w:pStyle w:val="ConsPlusNormal"/>
              <w:jc w:val="center"/>
            </w:pPr>
            <w:r>
              <w:t>6879,0</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01 4 04 00190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60,0</w:t>
            </w:r>
          </w:p>
        </w:tc>
        <w:tc>
          <w:tcPr>
            <w:tcW w:w="1586" w:type="dxa"/>
          </w:tcPr>
          <w:p w:rsidR="000125C9" w:rsidRDefault="000125C9">
            <w:pPr>
              <w:pStyle w:val="ConsPlusNormal"/>
              <w:jc w:val="center"/>
            </w:pPr>
            <w:r>
              <w:t>60,0</w:t>
            </w:r>
          </w:p>
        </w:tc>
        <w:tc>
          <w:tcPr>
            <w:tcW w:w="1587" w:type="dxa"/>
          </w:tcPr>
          <w:p w:rsidR="000125C9" w:rsidRDefault="000125C9">
            <w:pPr>
              <w:pStyle w:val="ConsPlusNormal"/>
              <w:jc w:val="center"/>
            </w:pPr>
            <w:r>
              <w:t>60,0</w:t>
            </w:r>
          </w:p>
        </w:tc>
      </w:tr>
      <w:tr w:rsidR="000125C9">
        <w:tc>
          <w:tcPr>
            <w:tcW w:w="4139" w:type="dxa"/>
          </w:tcPr>
          <w:p w:rsidR="000125C9" w:rsidRDefault="000125C9">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01 4 04 22110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1352,0</w:t>
            </w:r>
          </w:p>
        </w:tc>
        <w:tc>
          <w:tcPr>
            <w:tcW w:w="1586" w:type="dxa"/>
          </w:tcPr>
          <w:p w:rsidR="000125C9" w:rsidRDefault="000125C9">
            <w:pPr>
              <w:pStyle w:val="ConsPlusNormal"/>
              <w:jc w:val="center"/>
            </w:pPr>
            <w:r>
              <w:t>1352,0</w:t>
            </w:r>
          </w:p>
        </w:tc>
        <w:tc>
          <w:tcPr>
            <w:tcW w:w="1587" w:type="dxa"/>
          </w:tcPr>
          <w:p w:rsidR="000125C9" w:rsidRDefault="000125C9">
            <w:pPr>
              <w:pStyle w:val="ConsPlusNormal"/>
              <w:jc w:val="center"/>
            </w:pPr>
            <w:r>
              <w:t>1352,0</w:t>
            </w:r>
          </w:p>
        </w:tc>
      </w:tr>
      <w:tr w:rsidR="000125C9">
        <w:tc>
          <w:tcPr>
            <w:tcW w:w="4139" w:type="dxa"/>
          </w:tcPr>
          <w:p w:rsidR="000125C9" w:rsidRDefault="000125C9">
            <w:pPr>
              <w:pStyle w:val="ConsPlusNormal"/>
            </w:pPr>
            <w:r>
              <w:t>Государственная программа Владимирской области "Информационное общество"</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09</w:t>
            </w:r>
          </w:p>
        </w:tc>
        <w:tc>
          <w:tcPr>
            <w:tcW w:w="701" w:type="dxa"/>
          </w:tcPr>
          <w:p w:rsidR="000125C9" w:rsidRDefault="000125C9">
            <w:pPr>
              <w:pStyle w:val="ConsPlusNormal"/>
            </w:pPr>
          </w:p>
        </w:tc>
        <w:tc>
          <w:tcPr>
            <w:tcW w:w="1586" w:type="dxa"/>
          </w:tcPr>
          <w:p w:rsidR="000125C9" w:rsidRDefault="000125C9">
            <w:pPr>
              <w:pStyle w:val="ConsPlusNormal"/>
              <w:jc w:val="center"/>
            </w:pPr>
            <w:r>
              <w:t>101,2</w:t>
            </w:r>
          </w:p>
        </w:tc>
        <w:tc>
          <w:tcPr>
            <w:tcW w:w="1586" w:type="dxa"/>
          </w:tcPr>
          <w:p w:rsidR="000125C9" w:rsidRDefault="000125C9">
            <w:pPr>
              <w:pStyle w:val="ConsPlusNormal"/>
              <w:jc w:val="center"/>
            </w:pPr>
            <w:r>
              <w:t>101,2</w:t>
            </w:r>
          </w:p>
        </w:tc>
        <w:tc>
          <w:tcPr>
            <w:tcW w:w="1587" w:type="dxa"/>
          </w:tcPr>
          <w:p w:rsidR="000125C9" w:rsidRDefault="000125C9">
            <w:pPr>
              <w:pStyle w:val="ConsPlusNormal"/>
              <w:jc w:val="center"/>
            </w:pPr>
            <w:r>
              <w:t>101,2</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09 4</w:t>
            </w:r>
          </w:p>
        </w:tc>
        <w:tc>
          <w:tcPr>
            <w:tcW w:w="701" w:type="dxa"/>
          </w:tcPr>
          <w:p w:rsidR="000125C9" w:rsidRDefault="000125C9">
            <w:pPr>
              <w:pStyle w:val="ConsPlusNormal"/>
            </w:pPr>
          </w:p>
        </w:tc>
        <w:tc>
          <w:tcPr>
            <w:tcW w:w="1586" w:type="dxa"/>
          </w:tcPr>
          <w:p w:rsidR="000125C9" w:rsidRDefault="000125C9">
            <w:pPr>
              <w:pStyle w:val="ConsPlusNormal"/>
              <w:jc w:val="center"/>
            </w:pPr>
            <w:r>
              <w:t>101,2</w:t>
            </w:r>
          </w:p>
        </w:tc>
        <w:tc>
          <w:tcPr>
            <w:tcW w:w="1586" w:type="dxa"/>
          </w:tcPr>
          <w:p w:rsidR="000125C9" w:rsidRDefault="000125C9">
            <w:pPr>
              <w:pStyle w:val="ConsPlusNormal"/>
              <w:jc w:val="center"/>
            </w:pPr>
            <w:r>
              <w:t>101,2</w:t>
            </w:r>
          </w:p>
        </w:tc>
        <w:tc>
          <w:tcPr>
            <w:tcW w:w="1587" w:type="dxa"/>
          </w:tcPr>
          <w:p w:rsidR="000125C9" w:rsidRDefault="000125C9">
            <w:pPr>
              <w:pStyle w:val="ConsPlusNormal"/>
              <w:jc w:val="center"/>
            </w:pPr>
            <w:r>
              <w:t>101,2</w:t>
            </w:r>
          </w:p>
        </w:tc>
      </w:tr>
      <w:tr w:rsidR="000125C9">
        <w:tc>
          <w:tcPr>
            <w:tcW w:w="4139" w:type="dxa"/>
          </w:tcPr>
          <w:p w:rsidR="000125C9" w:rsidRDefault="000125C9">
            <w:pPr>
              <w:pStyle w:val="ConsPlusNormal"/>
            </w:pPr>
            <w:r>
              <w:t>Комплекс процессных мероприятий "Электронные органы исполнительной власти региона"</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09 4 01</w:t>
            </w:r>
          </w:p>
        </w:tc>
        <w:tc>
          <w:tcPr>
            <w:tcW w:w="701" w:type="dxa"/>
          </w:tcPr>
          <w:p w:rsidR="000125C9" w:rsidRDefault="000125C9">
            <w:pPr>
              <w:pStyle w:val="ConsPlusNormal"/>
            </w:pPr>
          </w:p>
        </w:tc>
        <w:tc>
          <w:tcPr>
            <w:tcW w:w="1586" w:type="dxa"/>
          </w:tcPr>
          <w:p w:rsidR="000125C9" w:rsidRDefault="000125C9">
            <w:pPr>
              <w:pStyle w:val="ConsPlusNormal"/>
              <w:jc w:val="center"/>
            </w:pPr>
            <w:r>
              <w:t>101,2</w:t>
            </w:r>
          </w:p>
        </w:tc>
        <w:tc>
          <w:tcPr>
            <w:tcW w:w="1586" w:type="dxa"/>
          </w:tcPr>
          <w:p w:rsidR="000125C9" w:rsidRDefault="000125C9">
            <w:pPr>
              <w:pStyle w:val="ConsPlusNormal"/>
              <w:jc w:val="center"/>
            </w:pPr>
            <w:r>
              <w:t>101,2</w:t>
            </w:r>
          </w:p>
        </w:tc>
        <w:tc>
          <w:tcPr>
            <w:tcW w:w="1587" w:type="dxa"/>
          </w:tcPr>
          <w:p w:rsidR="000125C9" w:rsidRDefault="000125C9">
            <w:pPr>
              <w:pStyle w:val="ConsPlusNormal"/>
              <w:jc w:val="center"/>
            </w:pPr>
            <w:r>
              <w:t>101,2</w:t>
            </w:r>
          </w:p>
        </w:tc>
      </w:tr>
      <w:tr w:rsidR="000125C9">
        <w:tc>
          <w:tcPr>
            <w:tcW w:w="4139" w:type="dxa"/>
          </w:tcPr>
          <w:p w:rsidR="000125C9" w:rsidRDefault="000125C9">
            <w:pPr>
              <w:pStyle w:val="ConsPlusNormal"/>
            </w:pPr>
            <w:r>
              <w:t>Обеспечение функционирования информационных систем инспекции гостехнадзора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09 4 01 25260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101,2</w:t>
            </w:r>
          </w:p>
        </w:tc>
        <w:tc>
          <w:tcPr>
            <w:tcW w:w="1586" w:type="dxa"/>
          </w:tcPr>
          <w:p w:rsidR="000125C9" w:rsidRDefault="000125C9">
            <w:pPr>
              <w:pStyle w:val="ConsPlusNormal"/>
              <w:jc w:val="center"/>
            </w:pPr>
            <w:r>
              <w:t>101,2</w:t>
            </w:r>
          </w:p>
        </w:tc>
        <w:tc>
          <w:tcPr>
            <w:tcW w:w="1587" w:type="dxa"/>
          </w:tcPr>
          <w:p w:rsidR="000125C9" w:rsidRDefault="000125C9">
            <w:pPr>
              <w:pStyle w:val="ConsPlusNormal"/>
              <w:jc w:val="center"/>
            </w:pPr>
            <w:r>
              <w:t>101,2</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1184,9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1184,9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583</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1184,9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ИНСПЕКЦИЯ ВЕТЕРИНАРИИ И ГОСУДАРСТВЕННОГО НАДЗОРА В ОБЛАСТИ ОБРАЩЕНИЯ С ЖИВОТНЫМИ ВЛАДИМИРСКОЙ ОБЛАСТИ</w:t>
            </w:r>
          </w:p>
        </w:tc>
        <w:tc>
          <w:tcPr>
            <w:tcW w:w="701" w:type="dxa"/>
          </w:tcPr>
          <w:p w:rsidR="000125C9" w:rsidRDefault="000125C9">
            <w:pPr>
              <w:pStyle w:val="ConsPlusNormal"/>
              <w:jc w:val="center"/>
            </w:pPr>
            <w:r>
              <w:t>584</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282074,2</w:t>
            </w:r>
          </w:p>
        </w:tc>
        <w:tc>
          <w:tcPr>
            <w:tcW w:w="1586" w:type="dxa"/>
          </w:tcPr>
          <w:p w:rsidR="000125C9" w:rsidRDefault="000125C9">
            <w:pPr>
              <w:pStyle w:val="ConsPlusNormal"/>
              <w:jc w:val="center"/>
            </w:pPr>
            <w:r>
              <w:t>270500,1</w:t>
            </w:r>
          </w:p>
        </w:tc>
        <w:tc>
          <w:tcPr>
            <w:tcW w:w="1587" w:type="dxa"/>
          </w:tcPr>
          <w:p w:rsidR="000125C9" w:rsidRDefault="000125C9">
            <w:pPr>
              <w:pStyle w:val="ConsPlusNormal"/>
              <w:jc w:val="center"/>
            </w:pPr>
            <w:r>
              <w:t>270500,1</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282074,2</w:t>
            </w:r>
          </w:p>
        </w:tc>
        <w:tc>
          <w:tcPr>
            <w:tcW w:w="1586" w:type="dxa"/>
          </w:tcPr>
          <w:p w:rsidR="000125C9" w:rsidRDefault="000125C9">
            <w:pPr>
              <w:pStyle w:val="ConsPlusNormal"/>
              <w:jc w:val="center"/>
            </w:pPr>
            <w:r>
              <w:t>270500,1</w:t>
            </w:r>
          </w:p>
        </w:tc>
        <w:tc>
          <w:tcPr>
            <w:tcW w:w="1587" w:type="dxa"/>
          </w:tcPr>
          <w:p w:rsidR="000125C9" w:rsidRDefault="000125C9">
            <w:pPr>
              <w:pStyle w:val="ConsPlusNormal"/>
              <w:jc w:val="center"/>
            </w:pPr>
            <w:r>
              <w:t>270500,1</w:t>
            </w:r>
          </w:p>
        </w:tc>
      </w:tr>
      <w:tr w:rsidR="000125C9">
        <w:tc>
          <w:tcPr>
            <w:tcW w:w="4139" w:type="dxa"/>
          </w:tcPr>
          <w:p w:rsidR="000125C9" w:rsidRDefault="000125C9">
            <w:pPr>
              <w:pStyle w:val="ConsPlusNormal"/>
            </w:pPr>
            <w:r>
              <w:t>Сельское хозяйство и рыболовство</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282074,2</w:t>
            </w:r>
          </w:p>
        </w:tc>
        <w:tc>
          <w:tcPr>
            <w:tcW w:w="1586" w:type="dxa"/>
          </w:tcPr>
          <w:p w:rsidR="000125C9" w:rsidRDefault="000125C9">
            <w:pPr>
              <w:pStyle w:val="ConsPlusNormal"/>
              <w:jc w:val="center"/>
            </w:pPr>
            <w:r>
              <w:t>270500,1</w:t>
            </w:r>
          </w:p>
        </w:tc>
        <w:tc>
          <w:tcPr>
            <w:tcW w:w="1587" w:type="dxa"/>
          </w:tcPr>
          <w:p w:rsidR="000125C9" w:rsidRDefault="000125C9">
            <w:pPr>
              <w:pStyle w:val="ConsPlusNormal"/>
              <w:jc w:val="center"/>
            </w:pPr>
            <w:r>
              <w:t>270500,1</w:t>
            </w:r>
          </w:p>
        </w:tc>
      </w:tr>
      <w:tr w:rsidR="000125C9">
        <w:tc>
          <w:tcPr>
            <w:tcW w:w="4139"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w:t>
            </w:r>
          </w:p>
        </w:tc>
        <w:tc>
          <w:tcPr>
            <w:tcW w:w="701" w:type="dxa"/>
          </w:tcPr>
          <w:p w:rsidR="000125C9" w:rsidRDefault="000125C9">
            <w:pPr>
              <w:pStyle w:val="ConsPlusNormal"/>
            </w:pPr>
          </w:p>
        </w:tc>
        <w:tc>
          <w:tcPr>
            <w:tcW w:w="1586" w:type="dxa"/>
          </w:tcPr>
          <w:p w:rsidR="000125C9" w:rsidRDefault="000125C9">
            <w:pPr>
              <w:pStyle w:val="ConsPlusNormal"/>
              <w:jc w:val="center"/>
            </w:pPr>
            <w:r>
              <w:t>281400,1</w:t>
            </w:r>
          </w:p>
        </w:tc>
        <w:tc>
          <w:tcPr>
            <w:tcW w:w="1586" w:type="dxa"/>
          </w:tcPr>
          <w:p w:rsidR="000125C9" w:rsidRDefault="000125C9">
            <w:pPr>
              <w:pStyle w:val="ConsPlusNormal"/>
              <w:jc w:val="center"/>
            </w:pPr>
            <w:r>
              <w:t>270500,1</w:t>
            </w:r>
          </w:p>
        </w:tc>
        <w:tc>
          <w:tcPr>
            <w:tcW w:w="1587" w:type="dxa"/>
          </w:tcPr>
          <w:p w:rsidR="000125C9" w:rsidRDefault="000125C9">
            <w:pPr>
              <w:pStyle w:val="ConsPlusNormal"/>
              <w:jc w:val="center"/>
            </w:pPr>
            <w:r>
              <w:t>270500,1</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w:t>
            </w:r>
          </w:p>
        </w:tc>
        <w:tc>
          <w:tcPr>
            <w:tcW w:w="701" w:type="dxa"/>
          </w:tcPr>
          <w:p w:rsidR="000125C9" w:rsidRDefault="000125C9">
            <w:pPr>
              <w:pStyle w:val="ConsPlusNormal"/>
            </w:pPr>
          </w:p>
        </w:tc>
        <w:tc>
          <w:tcPr>
            <w:tcW w:w="1586" w:type="dxa"/>
          </w:tcPr>
          <w:p w:rsidR="000125C9" w:rsidRDefault="000125C9">
            <w:pPr>
              <w:pStyle w:val="ConsPlusNormal"/>
              <w:jc w:val="center"/>
            </w:pPr>
            <w:r>
              <w:t>281400,1</w:t>
            </w:r>
          </w:p>
        </w:tc>
        <w:tc>
          <w:tcPr>
            <w:tcW w:w="1586" w:type="dxa"/>
          </w:tcPr>
          <w:p w:rsidR="000125C9" w:rsidRDefault="000125C9">
            <w:pPr>
              <w:pStyle w:val="ConsPlusNormal"/>
              <w:jc w:val="center"/>
            </w:pPr>
            <w:r>
              <w:t>270500,1</w:t>
            </w:r>
          </w:p>
        </w:tc>
        <w:tc>
          <w:tcPr>
            <w:tcW w:w="1587" w:type="dxa"/>
          </w:tcPr>
          <w:p w:rsidR="000125C9" w:rsidRDefault="000125C9">
            <w:pPr>
              <w:pStyle w:val="ConsPlusNormal"/>
              <w:jc w:val="center"/>
            </w:pPr>
            <w:r>
              <w:t>270500,1</w:t>
            </w:r>
          </w:p>
        </w:tc>
      </w:tr>
      <w:tr w:rsidR="000125C9">
        <w:tc>
          <w:tcPr>
            <w:tcW w:w="4139" w:type="dxa"/>
          </w:tcPr>
          <w:p w:rsidR="000125C9" w:rsidRDefault="000125C9">
            <w:pPr>
              <w:pStyle w:val="ConsPlusNormal"/>
            </w:pPr>
            <w:r>
              <w:t>Комплекс процессных мероприятий "Обеспечение эпизоотического и ветеринарно-санитарного благополучия на территории области"</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01 4 03</w:t>
            </w:r>
          </w:p>
        </w:tc>
        <w:tc>
          <w:tcPr>
            <w:tcW w:w="701" w:type="dxa"/>
          </w:tcPr>
          <w:p w:rsidR="000125C9" w:rsidRDefault="000125C9">
            <w:pPr>
              <w:pStyle w:val="ConsPlusNormal"/>
            </w:pPr>
          </w:p>
        </w:tc>
        <w:tc>
          <w:tcPr>
            <w:tcW w:w="1586" w:type="dxa"/>
          </w:tcPr>
          <w:p w:rsidR="000125C9" w:rsidRDefault="000125C9">
            <w:pPr>
              <w:pStyle w:val="ConsPlusNormal"/>
              <w:jc w:val="center"/>
            </w:pPr>
            <w:r>
              <w:t>281400,1</w:t>
            </w:r>
          </w:p>
        </w:tc>
        <w:tc>
          <w:tcPr>
            <w:tcW w:w="1586" w:type="dxa"/>
          </w:tcPr>
          <w:p w:rsidR="000125C9" w:rsidRDefault="000125C9">
            <w:pPr>
              <w:pStyle w:val="ConsPlusNormal"/>
              <w:jc w:val="center"/>
            </w:pPr>
            <w:r>
              <w:t>270500,1</w:t>
            </w:r>
          </w:p>
        </w:tc>
        <w:tc>
          <w:tcPr>
            <w:tcW w:w="1587" w:type="dxa"/>
          </w:tcPr>
          <w:p w:rsidR="000125C9" w:rsidRDefault="000125C9">
            <w:pPr>
              <w:pStyle w:val="ConsPlusNormal"/>
              <w:jc w:val="center"/>
            </w:pPr>
            <w:r>
              <w:t>270500,1</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01 4 03 00110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17841,8</w:t>
            </w:r>
          </w:p>
        </w:tc>
        <w:tc>
          <w:tcPr>
            <w:tcW w:w="1586" w:type="dxa"/>
          </w:tcPr>
          <w:p w:rsidR="000125C9" w:rsidRDefault="000125C9">
            <w:pPr>
              <w:pStyle w:val="ConsPlusNormal"/>
              <w:jc w:val="center"/>
            </w:pPr>
            <w:r>
              <w:t>17841,8</w:t>
            </w:r>
          </w:p>
        </w:tc>
        <w:tc>
          <w:tcPr>
            <w:tcW w:w="1587" w:type="dxa"/>
          </w:tcPr>
          <w:p w:rsidR="000125C9" w:rsidRDefault="000125C9">
            <w:pPr>
              <w:pStyle w:val="ConsPlusNormal"/>
              <w:jc w:val="center"/>
            </w:pPr>
            <w:r>
              <w:t>17841,8</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01 4 03 00190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28,0</w:t>
            </w:r>
          </w:p>
        </w:tc>
        <w:tc>
          <w:tcPr>
            <w:tcW w:w="1586" w:type="dxa"/>
          </w:tcPr>
          <w:p w:rsidR="000125C9" w:rsidRDefault="000125C9">
            <w:pPr>
              <w:pStyle w:val="ConsPlusNormal"/>
              <w:jc w:val="center"/>
            </w:pPr>
            <w:r>
              <w:t>28,0</w:t>
            </w:r>
          </w:p>
        </w:tc>
        <w:tc>
          <w:tcPr>
            <w:tcW w:w="1587" w:type="dxa"/>
          </w:tcPr>
          <w:p w:rsidR="000125C9" w:rsidRDefault="000125C9">
            <w:pPr>
              <w:pStyle w:val="ConsPlusNormal"/>
              <w:jc w:val="center"/>
            </w:pPr>
            <w:r>
              <w:t>28,0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01 4 03 00190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1863,8</w:t>
            </w:r>
          </w:p>
        </w:tc>
        <w:tc>
          <w:tcPr>
            <w:tcW w:w="1586" w:type="dxa"/>
          </w:tcPr>
          <w:p w:rsidR="000125C9" w:rsidRDefault="000125C9">
            <w:pPr>
              <w:pStyle w:val="ConsPlusNormal"/>
              <w:jc w:val="center"/>
            </w:pPr>
            <w:r>
              <w:t>1863,8</w:t>
            </w:r>
          </w:p>
        </w:tc>
        <w:tc>
          <w:tcPr>
            <w:tcW w:w="1587" w:type="dxa"/>
          </w:tcPr>
          <w:p w:rsidR="000125C9" w:rsidRDefault="000125C9">
            <w:pPr>
              <w:pStyle w:val="ConsPlusNormal"/>
              <w:jc w:val="center"/>
            </w:pPr>
            <w:r>
              <w:t>1863,8</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01 4 03 00190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7,2</w:t>
            </w:r>
          </w:p>
        </w:tc>
        <w:tc>
          <w:tcPr>
            <w:tcW w:w="1586" w:type="dxa"/>
          </w:tcPr>
          <w:p w:rsidR="000125C9" w:rsidRDefault="000125C9">
            <w:pPr>
              <w:pStyle w:val="ConsPlusNormal"/>
              <w:jc w:val="center"/>
            </w:pPr>
            <w:r>
              <w:t>7,2</w:t>
            </w:r>
          </w:p>
        </w:tc>
        <w:tc>
          <w:tcPr>
            <w:tcW w:w="1587" w:type="dxa"/>
          </w:tcPr>
          <w:p w:rsidR="000125C9" w:rsidRDefault="000125C9">
            <w:pPr>
              <w:pStyle w:val="ConsPlusNormal"/>
              <w:jc w:val="center"/>
            </w:pPr>
            <w:r>
              <w:t>7,2</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01 4 03 00590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257077,4</w:t>
            </w:r>
          </w:p>
        </w:tc>
        <w:tc>
          <w:tcPr>
            <w:tcW w:w="1586" w:type="dxa"/>
          </w:tcPr>
          <w:p w:rsidR="000125C9" w:rsidRDefault="000125C9">
            <w:pPr>
              <w:pStyle w:val="ConsPlusNormal"/>
              <w:jc w:val="center"/>
            </w:pPr>
            <w:r>
              <w:t>246177,4</w:t>
            </w:r>
          </w:p>
        </w:tc>
        <w:tc>
          <w:tcPr>
            <w:tcW w:w="1587" w:type="dxa"/>
          </w:tcPr>
          <w:p w:rsidR="000125C9" w:rsidRDefault="000125C9">
            <w:pPr>
              <w:pStyle w:val="ConsPlusNormal"/>
              <w:jc w:val="center"/>
            </w:pPr>
            <w:r>
              <w:t>246177,4</w:t>
            </w:r>
          </w:p>
        </w:tc>
      </w:tr>
      <w:tr w:rsidR="000125C9">
        <w:tc>
          <w:tcPr>
            <w:tcW w:w="4139" w:type="dxa"/>
          </w:tcPr>
          <w:p w:rsidR="000125C9" w:rsidRDefault="000125C9">
            <w:pPr>
              <w:pStyle w:val="ConsPlusNormal"/>
            </w:pPr>
            <w:r>
              <w:t>Возмещение ущерба владельцам за изъятых животных и (или) продукцию животного происхождения при ликвидации очагов особо опасных болезней животных (Иные бюджетные ассигнования)</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01 4 03 24010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3699,9</w:t>
            </w:r>
          </w:p>
        </w:tc>
        <w:tc>
          <w:tcPr>
            <w:tcW w:w="1586" w:type="dxa"/>
          </w:tcPr>
          <w:p w:rsidR="000125C9" w:rsidRDefault="000125C9">
            <w:pPr>
              <w:pStyle w:val="ConsPlusNormal"/>
              <w:jc w:val="center"/>
            </w:pPr>
            <w:r>
              <w:t>3699,9</w:t>
            </w:r>
          </w:p>
        </w:tc>
        <w:tc>
          <w:tcPr>
            <w:tcW w:w="1587" w:type="dxa"/>
          </w:tcPr>
          <w:p w:rsidR="000125C9" w:rsidRDefault="000125C9">
            <w:pPr>
              <w:pStyle w:val="ConsPlusNormal"/>
              <w:jc w:val="center"/>
            </w:pPr>
            <w:r>
              <w:t>3699,9</w:t>
            </w:r>
          </w:p>
        </w:tc>
      </w:tr>
      <w:tr w:rsidR="000125C9">
        <w:tc>
          <w:tcPr>
            <w:tcW w:w="4139" w:type="dxa"/>
          </w:tcPr>
          <w:p w:rsidR="000125C9" w:rsidRDefault="000125C9">
            <w:pPr>
              <w:pStyle w:val="ConsPlusNormal"/>
            </w:pPr>
            <w:r>
              <w:t>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01 4 03 70120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882,0</w:t>
            </w:r>
          </w:p>
        </w:tc>
        <w:tc>
          <w:tcPr>
            <w:tcW w:w="1586" w:type="dxa"/>
          </w:tcPr>
          <w:p w:rsidR="000125C9" w:rsidRDefault="000125C9">
            <w:pPr>
              <w:pStyle w:val="ConsPlusNormal"/>
              <w:jc w:val="center"/>
            </w:pPr>
            <w:r>
              <w:t>882,0</w:t>
            </w:r>
          </w:p>
        </w:tc>
        <w:tc>
          <w:tcPr>
            <w:tcW w:w="1587" w:type="dxa"/>
          </w:tcPr>
          <w:p w:rsidR="000125C9" w:rsidRDefault="000125C9">
            <w:pPr>
              <w:pStyle w:val="ConsPlusNormal"/>
              <w:jc w:val="center"/>
            </w:pPr>
            <w:r>
              <w:t>882,0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674,1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674,1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584</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674,1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МИНИСТЕРСТВО РЕГИОНАЛЬНОЙ БЕЗОПАСНОСТИ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456564,8</w:t>
            </w:r>
          </w:p>
        </w:tc>
        <w:tc>
          <w:tcPr>
            <w:tcW w:w="1586" w:type="dxa"/>
          </w:tcPr>
          <w:p w:rsidR="000125C9" w:rsidRDefault="000125C9">
            <w:pPr>
              <w:pStyle w:val="ConsPlusNormal"/>
              <w:jc w:val="center"/>
            </w:pPr>
            <w:r>
              <w:t>459204,7</w:t>
            </w:r>
          </w:p>
        </w:tc>
        <w:tc>
          <w:tcPr>
            <w:tcW w:w="1587" w:type="dxa"/>
          </w:tcPr>
          <w:p w:rsidR="000125C9" w:rsidRDefault="000125C9">
            <w:pPr>
              <w:pStyle w:val="ConsPlusNormal"/>
              <w:jc w:val="center"/>
            </w:pPr>
            <w:r>
              <w:t>459204,7</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55782,0</w:t>
            </w:r>
          </w:p>
        </w:tc>
        <w:tc>
          <w:tcPr>
            <w:tcW w:w="1586" w:type="dxa"/>
          </w:tcPr>
          <w:p w:rsidR="000125C9" w:rsidRDefault="000125C9">
            <w:pPr>
              <w:pStyle w:val="ConsPlusNormal"/>
              <w:jc w:val="center"/>
            </w:pPr>
            <w:r>
              <w:t>55199,6</w:t>
            </w:r>
          </w:p>
        </w:tc>
        <w:tc>
          <w:tcPr>
            <w:tcW w:w="1587" w:type="dxa"/>
          </w:tcPr>
          <w:p w:rsidR="000125C9" w:rsidRDefault="000125C9">
            <w:pPr>
              <w:pStyle w:val="ConsPlusNormal"/>
              <w:jc w:val="center"/>
            </w:pPr>
            <w:r>
              <w:t>55199,6</w:t>
            </w:r>
          </w:p>
        </w:tc>
      </w:tr>
      <w:tr w:rsidR="000125C9">
        <w:tc>
          <w:tcPr>
            <w:tcW w:w="4139" w:type="dxa"/>
          </w:tcPr>
          <w:p w:rsidR="000125C9" w:rsidRDefault="000125C9">
            <w:pPr>
              <w:pStyle w:val="ConsPlusNormal"/>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20154,7</w:t>
            </w:r>
          </w:p>
        </w:tc>
        <w:tc>
          <w:tcPr>
            <w:tcW w:w="1586" w:type="dxa"/>
          </w:tcPr>
          <w:p w:rsidR="000125C9" w:rsidRDefault="000125C9">
            <w:pPr>
              <w:pStyle w:val="ConsPlusNormal"/>
              <w:jc w:val="center"/>
            </w:pPr>
            <w:r>
              <w:t>20285,2</w:t>
            </w:r>
          </w:p>
        </w:tc>
        <w:tc>
          <w:tcPr>
            <w:tcW w:w="1587" w:type="dxa"/>
          </w:tcPr>
          <w:p w:rsidR="000125C9" w:rsidRDefault="000125C9">
            <w:pPr>
              <w:pStyle w:val="ConsPlusNormal"/>
              <w:jc w:val="center"/>
            </w:pPr>
            <w:r>
              <w:t>20285,2</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20154,7</w:t>
            </w:r>
          </w:p>
        </w:tc>
        <w:tc>
          <w:tcPr>
            <w:tcW w:w="1586" w:type="dxa"/>
          </w:tcPr>
          <w:p w:rsidR="000125C9" w:rsidRDefault="000125C9">
            <w:pPr>
              <w:pStyle w:val="ConsPlusNormal"/>
              <w:jc w:val="center"/>
            </w:pPr>
            <w:r>
              <w:t>20285,2</w:t>
            </w:r>
          </w:p>
        </w:tc>
        <w:tc>
          <w:tcPr>
            <w:tcW w:w="1587" w:type="dxa"/>
          </w:tcPr>
          <w:p w:rsidR="000125C9" w:rsidRDefault="000125C9">
            <w:pPr>
              <w:pStyle w:val="ConsPlusNormal"/>
              <w:jc w:val="center"/>
            </w:pPr>
            <w:r>
              <w:t>20285,2</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20154,7</w:t>
            </w:r>
          </w:p>
        </w:tc>
        <w:tc>
          <w:tcPr>
            <w:tcW w:w="1586" w:type="dxa"/>
          </w:tcPr>
          <w:p w:rsidR="000125C9" w:rsidRDefault="000125C9">
            <w:pPr>
              <w:pStyle w:val="ConsPlusNormal"/>
              <w:jc w:val="center"/>
            </w:pPr>
            <w:r>
              <w:t>20285,2</w:t>
            </w:r>
          </w:p>
        </w:tc>
        <w:tc>
          <w:tcPr>
            <w:tcW w:w="1587" w:type="dxa"/>
          </w:tcPr>
          <w:p w:rsidR="000125C9" w:rsidRDefault="000125C9">
            <w:pPr>
              <w:pStyle w:val="ConsPlusNormal"/>
              <w:jc w:val="center"/>
            </w:pPr>
            <w:r>
              <w:t>20285,2</w:t>
            </w:r>
          </w:p>
        </w:tc>
      </w:tr>
      <w:tr w:rsidR="000125C9">
        <w:tc>
          <w:tcPr>
            <w:tcW w:w="413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23 4 01</w:t>
            </w:r>
          </w:p>
        </w:tc>
        <w:tc>
          <w:tcPr>
            <w:tcW w:w="701" w:type="dxa"/>
          </w:tcPr>
          <w:p w:rsidR="000125C9" w:rsidRDefault="000125C9">
            <w:pPr>
              <w:pStyle w:val="ConsPlusNormal"/>
            </w:pPr>
          </w:p>
        </w:tc>
        <w:tc>
          <w:tcPr>
            <w:tcW w:w="1586" w:type="dxa"/>
          </w:tcPr>
          <w:p w:rsidR="000125C9" w:rsidRDefault="000125C9">
            <w:pPr>
              <w:pStyle w:val="ConsPlusNormal"/>
              <w:jc w:val="center"/>
            </w:pPr>
            <w:r>
              <w:t>20154,7</w:t>
            </w:r>
          </w:p>
        </w:tc>
        <w:tc>
          <w:tcPr>
            <w:tcW w:w="1586" w:type="dxa"/>
          </w:tcPr>
          <w:p w:rsidR="000125C9" w:rsidRDefault="000125C9">
            <w:pPr>
              <w:pStyle w:val="ConsPlusNormal"/>
              <w:jc w:val="center"/>
            </w:pPr>
            <w:r>
              <w:t>20285,2</w:t>
            </w:r>
          </w:p>
        </w:tc>
        <w:tc>
          <w:tcPr>
            <w:tcW w:w="1587" w:type="dxa"/>
          </w:tcPr>
          <w:p w:rsidR="000125C9" w:rsidRDefault="000125C9">
            <w:pPr>
              <w:pStyle w:val="ConsPlusNormal"/>
              <w:jc w:val="center"/>
            </w:pPr>
            <w:r>
              <w:t>20285,2</w:t>
            </w:r>
          </w:p>
        </w:tc>
      </w:tr>
      <w:tr w:rsidR="000125C9">
        <w:tc>
          <w:tcPr>
            <w:tcW w:w="4139" w:type="dxa"/>
          </w:tcPr>
          <w:p w:rsidR="000125C9" w:rsidRDefault="000125C9">
            <w:pPr>
              <w:pStyle w:val="ConsPlusNormal"/>
            </w:pPr>
            <w:r>
              <w:t>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23 4 01 70020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20154,7</w:t>
            </w:r>
          </w:p>
        </w:tc>
        <w:tc>
          <w:tcPr>
            <w:tcW w:w="1586" w:type="dxa"/>
          </w:tcPr>
          <w:p w:rsidR="000125C9" w:rsidRDefault="000125C9">
            <w:pPr>
              <w:pStyle w:val="ConsPlusNormal"/>
              <w:jc w:val="center"/>
            </w:pPr>
            <w:r>
              <w:t>20285,2</w:t>
            </w:r>
          </w:p>
        </w:tc>
        <w:tc>
          <w:tcPr>
            <w:tcW w:w="1587" w:type="dxa"/>
          </w:tcPr>
          <w:p w:rsidR="000125C9" w:rsidRDefault="000125C9">
            <w:pPr>
              <w:pStyle w:val="ConsPlusNormal"/>
              <w:jc w:val="center"/>
            </w:pPr>
            <w:r>
              <w:t>20285,2</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35627,3</w:t>
            </w:r>
          </w:p>
        </w:tc>
        <w:tc>
          <w:tcPr>
            <w:tcW w:w="1586" w:type="dxa"/>
          </w:tcPr>
          <w:p w:rsidR="000125C9" w:rsidRDefault="000125C9">
            <w:pPr>
              <w:pStyle w:val="ConsPlusNormal"/>
              <w:jc w:val="center"/>
            </w:pPr>
            <w:r>
              <w:t>34914,4</w:t>
            </w:r>
          </w:p>
        </w:tc>
        <w:tc>
          <w:tcPr>
            <w:tcW w:w="1587" w:type="dxa"/>
          </w:tcPr>
          <w:p w:rsidR="000125C9" w:rsidRDefault="000125C9">
            <w:pPr>
              <w:pStyle w:val="ConsPlusNormal"/>
              <w:jc w:val="center"/>
            </w:pPr>
            <w:r>
              <w:t>34914,4</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5181,6</w:t>
            </w:r>
          </w:p>
        </w:tc>
        <w:tc>
          <w:tcPr>
            <w:tcW w:w="1586" w:type="dxa"/>
          </w:tcPr>
          <w:p w:rsidR="000125C9" w:rsidRDefault="000125C9">
            <w:pPr>
              <w:pStyle w:val="ConsPlusNormal"/>
              <w:jc w:val="center"/>
            </w:pPr>
            <w:r>
              <w:t>5181,6</w:t>
            </w:r>
          </w:p>
        </w:tc>
        <w:tc>
          <w:tcPr>
            <w:tcW w:w="1587" w:type="dxa"/>
          </w:tcPr>
          <w:p w:rsidR="000125C9" w:rsidRDefault="000125C9">
            <w:pPr>
              <w:pStyle w:val="ConsPlusNormal"/>
              <w:jc w:val="center"/>
            </w:pPr>
            <w:r>
              <w:t>5181,6</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5181,6</w:t>
            </w:r>
          </w:p>
        </w:tc>
        <w:tc>
          <w:tcPr>
            <w:tcW w:w="1586" w:type="dxa"/>
          </w:tcPr>
          <w:p w:rsidR="000125C9" w:rsidRDefault="000125C9">
            <w:pPr>
              <w:pStyle w:val="ConsPlusNormal"/>
              <w:jc w:val="center"/>
            </w:pPr>
            <w:r>
              <w:t>5181,6</w:t>
            </w:r>
          </w:p>
        </w:tc>
        <w:tc>
          <w:tcPr>
            <w:tcW w:w="1587" w:type="dxa"/>
          </w:tcPr>
          <w:p w:rsidR="000125C9" w:rsidRDefault="000125C9">
            <w:pPr>
              <w:pStyle w:val="ConsPlusNormal"/>
              <w:jc w:val="center"/>
            </w:pPr>
            <w:r>
              <w:t>5181,6</w:t>
            </w:r>
          </w:p>
        </w:tc>
      </w:tr>
      <w:tr w:rsidR="000125C9">
        <w:tc>
          <w:tcPr>
            <w:tcW w:w="413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23 4 01</w:t>
            </w:r>
          </w:p>
        </w:tc>
        <w:tc>
          <w:tcPr>
            <w:tcW w:w="701" w:type="dxa"/>
          </w:tcPr>
          <w:p w:rsidR="000125C9" w:rsidRDefault="000125C9">
            <w:pPr>
              <w:pStyle w:val="ConsPlusNormal"/>
            </w:pPr>
          </w:p>
        </w:tc>
        <w:tc>
          <w:tcPr>
            <w:tcW w:w="1586" w:type="dxa"/>
          </w:tcPr>
          <w:p w:rsidR="000125C9" w:rsidRDefault="000125C9">
            <w:pPr>
              <w:pStyle w:val="ConsPlusNormal"/>
              <w:jc w:val="center"/>
            </w:pPr>
            <w:r>
              <w:t>5181,6</w:t>
            </w:r>
          </w:p>
        </w:tc>
        <w:tc>
          <w:tcPr>
            <w:tcW w:w="1586" w:type="dxa"/>
          </w:tcPr>
          <w:p w:rsidR="000125C9" w:rsidRDefault="000125C9">
            <w:pPr>
              <w:pStyle w:val="ConsPlusNormal"/>
              <w:jc w:val="center"/>
            </w:pPr>
            <w:r>
              <w:t>5181,6</w:t>
            </w:r>
          </w:p>
        </w:tc>
        <w:tc>
          <w:tcPr>
            <w:tcW w:w="1587" w:type="dxa"/>
          </w:tcPr>
          <w:p w:rsidR="000125C9" w:rsidRDefault="000125C9">
            <w:pPr>
              <w:pStyle w:val="ConsPlusNormal"/>
              <w:jc w:val="center"/>
            </w:pPr>
            <w:r>
              <w:t>5181,6</w:t>
            </w:r>
          </w:p>
        </w:tc>
      </w:tr>
      <w:tr w:rsidR="000125C9">
        <w:tc>
          <w:tcPr>
            <w:tcW w:w="4139" w:type="dxa"/>
          </w:tcPr>
          <w:p w:rsidR="000125C9" w:rsidRDefault="000125C9">
            <w:pPr>
              <w:pStyle w:val="ConsPlusNormal"/>
            </w:pPr>
            <w:r>
              <w:t>Субвенция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(Межбюджетные трансферты)</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23 4 01 57010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5181,6</w:t>
            </w:r>
          </w:p>
        </w:tc>
        <w:tc>
          <w:tcPr>
            <w:tcW w:w="1586" w:type="dxa"/>
          </w:tcPr>
          <w:p w:rsidR="000125C9" w:rsidRDefault="000125C9">
            <w:pPr>
              <w:pStyle w:val="ConsPlusNormal"/>
              <w:jc w:val="center"/>
            </w:pPr>
            <w:r>
              <w:t>5181,6</w:t>
            </w:r>
          </w:p>
        </w:tc>
        <w:tc>
          <w:tcPr>
            <w:tcW w:w="1587" w:type="dxa"/>
          </w:tcPr>
          <w:p w:rsidR="000125C9" w:rsidRDefault="000125C9">
            <w:pPr>
              <w:pStyle w:val="ConsPlusNormal"/>
              <w:jc w:val="center"/>
            </w:pPr>
            <w:r>
              <w:t>5181,6</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30445,7</w:t>
            </w:r>
          </w:p>
        </w:tc>
        <w:tc>
          <w:tcPr>
            <w:tcW w:w="1586" w:type="dxa"/>
          </w:tcPr>
          <w:p w:rsidR="000125C9" w:rsidRDefault="000125C9">
            <w:pPr>
              <w:pStyle w:val="ConsPlusNormal"/>
              <w:jc w:val="center"/>
            </w:pPr>
            <w:r>
              <w:t>29732,8</w:t>
            </w:r>
          </w:p>
        </w:tc>
        <w:tc>
          <w:tcPr>
            <w:tcW w:w="1587" w:type="dxa"/>
          </w:tcPr>
          <w:p w:rsidR="000125C9" w:rsidRDefault="000125C9">
            <w:pPr>
              <w:pStyle w:val="ConsPlusNormal"/>
              <w:jc w:val="center"/>
            </w:pPr>
            <w:r>
              <w:t>29732,8</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30445,7</w:t>
            </w:r>
          </w:p>
        </w:tc>
        <w:tc>
          <w:tcPr>
            <w:tcW w:w="1586" w:type="dxa"/>
          </w:tcPr>
          <w:p w:rsidR="000125C9" w:rsidRDefault="000125C9">
            <w:pPr>
              <w:pStyle w:val="ConsPlusNormal"/>
              <w:jc w:val="center"/>
            </w:pPr>
            <w:r>
              <w:t>29732,8</w:t>
            </w:r>
          </w:p>
        </w:tc>
        <w:tc>
          <w:tcPr>
            <w:tcW w:w="1587" w:type="dxa"/>
          </w:tcPr>
          <w:p w:rsidR="000125C9" w:rsidRDefault="000125C9">
            <w:pPr>
              <w:pStyle w:val="ConsPlusNormal"/>
              <w:jc w:val="center"/>
            </w:pPr>
            <w:r>
              <w:t>29732,8</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28032,4</w:t>
            </w:r>
          </w:p>
        </w:tc>
        <w:tc>
          <w:tcPr>
            <w:tcW w:w="1586" w:type="dxa"/>
          </w:tcPr>
          <w:p w:rsidR="000125C9" w:rsidRDefault="000125C9">
            <w:pPr>
              <w:pStyle w:val="ConsPlusNormal"/>
              <w:jc w:val="center"/>
            </w:pPr>
            <w:r>
              <w:t>28032,4</w:t>
            </w:r>
          </w:p>
        </w:tc>
        <w:tc>
          <w:tcPr>
            <w:tcW w:w="1587" w:type="dxa"/>
          </w:tcPr>
          <w:p w:rsidR="000125C9" w:rsidRDefault="000125C9">
            <w:pPr>
              <w:pStyle w:val="ConsPlusNormal"/>
              <w:jc w:val="center"/>
            </w:pPr>
            <w:r>
              <w:t>28032,4</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146,0</w:t>
            </w:r>
          </w:p>
        </w:tc>
        <w:tc>
          <w:tcPr>
            <w:tcW w:w="1586" w:type="dxa"/>
          </w:tcPr>
          <w:p w:rsidR="000125C9" w:rsidRDefault="000125C9">
            <w:pPr>
              <w:pStyle w:val="ConsPlusNormal"/>
              <w:jc w:val="center"/>
            </w:pPr>
            <w:r>
              <w:t>146,0</w:t>
            </w:r>
          </w:p>
        </w:tc>
        <w:tc>
          <w:tcPr>
            <w:tcW w:w="1587" w:type="dxa"/>
          </w:tcPr>
          <w:p w:rsidR="000125C9" w:rsidRDefault="000125C9">
            <w:pPr>
              <w:pStyle w:val="ConsPlusNormal"/>
              <w:jc w:val="center"/>
            </w:pPr>
            <w:r>
              <w:t>146,0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1554,4</w:t>
            </w:r>
          </w:p>
        </w:tc>
        <w:tc>
          <w:tcPr>
            <w:tcW w:w="1586" w:type="dxa"/>
          </w:tcPr>
          <w:p w:rsidR="000125C9" w:rsidRDefault="000125C9">
            <w:pPr>
              <w:pStyle w:val="ConsPlusNormal"/>
              <w:jc w:val="center"/>
            </w:pPr>
            <w:r>
              <w:t>1554,4</w:t>
            </w:r>
          </w:p>
        </w:tc>
        <w:tc>
          <w:tcPr>
            <w:tcW w:w="1587" w:type="dxa"/>
          </w:tcPr>
          <w:p w:rsidR="000125C9" w:rsidRDefault="000125C9">
            <w:pPr>
              <w:pStyle w:val="ConsPlusNormal"/>
              <w:jc w:val="center"/>
            </w:pPr>
            <w:r>
              <w:t>1554,4</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712,9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Национальная безопасность и правоохранительная деятельность</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400782,8</w:t>
            </w:r>
          </w:p>
        </w:tc>
        <w:tc>
          <w:tcPr>
            <w:tcW w:w="1586" w:type="dxa"/>
          </w:tcPr>
          <w:p w:rsidR="000125C9" w:rsidRDefault="000125C9">
            <w:pPr>
              <w:pStyle w:val="ConsPlusNormal"/>
              <w:jc w:val="center"/>
            </w:pPr>
            <w:r>
              <w:t>404005,1</w:t>
            </w:r>
          </w:p>
        </w:tc>
        <w:tc>
          <w:tcPr>
            <w:tcW w:w="1587" w:type="dxa"/>
          </w:tcPr>
          <w:p w:rsidR="000125C9" w:rsidRDefault="000125C9">
            <w:pPr>
              <w:pStyle w:val="ConsPlusNormal"/>
              <w:jc w:val="center"/>
            </w:pPr>
            <w:r>
              <w:t>404005,1</w:t>
            </w:r>
          </w:p>
        </w:tc>
      </w:tr>
      <w:tr w:rsidR="000125C9">
        <w:tc>
          <w:tcPr>
            <w:tcW w:w="4139" w:type="dxa"/>
          </w:tcPr>
          <w:p w:rsidR="000125C9" w:rsidRDefault="000125C9">
            <w:pPr>
              <w:pStyle w:val="ConsPlusNormal"/>
            </w:pPr>
            <w:r>
              <w:t>Гражданская оборона</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902,4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902,4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w:t>
            </w:r>
          </w:p>
        </w:tc>
        <w:tc>
          <w:tcPr>
            <w:tcW w:w="701" w:type="dxa"/>
          </w:tcPr>
          <w:p w:rsidR="000125C9" w:rsidRDefault="000125C9">
            <w:pPr>
              <w:pStyle w:val="ConsPlusNormal"/>
            </w:pPr>
          </w:p>
        </w:tc>
        <w:tc>
          <w:tcPr>
            <w:tcW w:w="1586" w:type="dxa"/>
          </w:tcPr>
          <w:p w:rsidR="000125C9" w:rsidRDefault="000125C9">
            <w:pPr>
              <w:pStyle w:val="ConsPlusNormal"/>
              <w:jc w:val="center"/>
            </w:pPr>
            <w:r>
              <w:t>902,4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Региональный проект "Решение задач в области гражданской обороны"</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23 2 02</w:t>
            </w:r>
          </w:p>
        </w:tc>
        <w:tc>
          <w:tcPr>
            <w:tcW w:w="701" w:type="dxa"/>
          </w:tcPr>
          <w:p w:rsidR="000125C9" w:rsidRDefault="000125C9">
            <w:pPr>
              <w:pStyle w:val="ConsPlusNormal"/>
            </w:pPr>
          </w:p>
        </w:tc>
        <w:tc>
          <w:tcPr>
            <w:tcW w:w="1586" w:type="dxa"/>
          </w:tcPr>
          <w:p w:rsidR="000125C9" w:rsidRDefault="000125C9">
            <w:pPr>
              <w:pStyle w:val="ConsPlusNormal"/>
              <w:jc w:val="center"/>
            </w:pPr>
            <w:r>
              <w:t>902,4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Приведение в готовность защитных сооружений гражданской обороны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09</w:t>
            </w:r>
          </w:p>
        </w:tc>
        <w:tc>
          <w:tcPr>
            <w:tcW w:w="1984" w:type="dxa"/>
          </w:tcPr>
          <w:p w:rsidR="000125C9" w:rsidRDefault="000125C9">
            <w:pPr>
              <w:pStyle w:val="ConsPlusNormal"/>
              <w:jc w:val="center"/>
            </w:pPr>
            <w:r>
              <w:t>23 2 02 26200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902,4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Защита населения и территории от чрезвычайных ситуаций природного и техногенного характера, пожарная безопасность</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399200,4</w:t>
            </w:r>
          </w:p>
        </w:tc>
        <w:tc>
          <w:tcPr>
            <w:tcW w:w="1586" w:type="dxa"/>
          </w:tcPr>
          <w:p w:rsidR="000125C9" w:rsidRDefault="000125C9">
            <w:pPr>
              <w:pStyle w:val="ConsPlusNormal"/>
              <w:jc w:val="center"/>
            </w:pPr>
            <w:r>
              <w:t>403325,1</w:t>
            </w:r>
          </w:p>
        </w:tc>
        <w:tc>
          <w:tcPr>
            <w:tcW w:w="1587" w:type="dxa"/>
          </w:tcPr>
          <w:p w:rsidR="000125C9" w:rsidRDefault="000125C9">
            <w:pPr>
              <w:pStyle w:val="ConsPlusNormal"/>
              <w:jc w:val="center"/>
            </w:pPr>
            <w:r>
              <w:t>403325,1</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399200,4</w:t>
            </w:r>
          </w:p>
        </w:tc>
        <w:tc>
          <w:tcPr>
            <w:tcW w:w="1586" w:type="dxa"/>
          </w:tcPr>
          <w:p w:rsidR="000125C9" w:rsidRDefault="000125C9">
            <w:pPr>
              <w:pStyle w:val="ConsPlusNormal"/>
              <w:jc w:val="center"/>
            </w:pPr>
            <w:r>
              <w:t>403325,1</w:t>
            </w:r>
          </w:p>
        </w:tc>
        <w:tc>
          <w:tcPr>
            <w:tcW w:w="1587" w:type="dxa"/>
          </w:tcPr>
          <w:p w:rsidR="000125C9" w:rsidRDefault="000125C9">
            <w:pPr>
              <w:pStyle w:val="ConsPlusNormal"/>
              <w:jc w:val="center"/>
            </w:pPr>
            <w:r>
              <w:t>403325,1</w:t>
            </w:r>
          </w:p>
        </w:tc>
      </w:tr>
      <w:tr w:rsidR="000125C9">
        <w:tc>
          <w:tcPr>
            <w:tcW w:w="4139" w:type="dxa"/>
          </w:tcPr>
          <w:p w:rsidR="000125C9" w:rsidRDefault="000125C9">
            <w:pPr>
              <w:pStyle w:val="ConsPlusNormal"/>
            </w:pPr>
            <w:r>
              <w:t>Региональные проекты, не входящие в состав национальных проектов</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23 2</w:t>
            </w:r>
          </w:p>
        </w:tc>
        <w:tc>
          <w:tcPr>
            <w:tcW w:w="701" w:type="dxa"/>
          </w:tcPr>
          <w:p w:rsidR="000125C9" w:rsidRDefault="000125C9">
            <w:pPr>
              <w:pStyle w:val="ConsPlusNormal"/>
            </w:pPr>
          </w:p>
        </w:tc>
        <w:tc>
          <w:tcPr>
            <w:tcW w:w="1586" w:type="dxa"/>
          </w:tcPr>
          <w:p w:rsidR="000125C9" w:rsidRDefault="000125C9">
            <w:pPr>
              <w:pStyle w:val="ConsPlusNormal"/>
              <w:jc w:val="center"/>
            </w:pPr>
            <w:r>
              <w:t>50000,0</w:t>
            </w:r>
          </w:p>
        </w:tc>
        <w:tc>
          <w:tcPr>
            <w:tcW w:w="1586" w:type="dxa"/>
          </w:tcPr>
          <w:p w:rsidR="000125C9" w:rsidRDefault="000125C9">
            <w:pPr>
              <w:pStyle w:val="ConsPlusNormal"/>
              <w:jc w:val="center"/>
            </w:pPr>
            <w:r>
              <w:t>59000,0</w:t>
            </w:r>
          </w:p>
        </w:tc>
        <w:tc>
          <w:tcPr>
            <w:tcW w:w="1587" w:type="dxa"/>
          </w:tcPr>
          <w:p w:rsidR="000125C9" w:rsidRDefault="000125C9">
            <w:pPr>
              <w:pStyle w:val="ConsPlusNormal"/>
              <w:jc w:val="center"/>
            </w:pPr>
            <w:r>
              <w:t>50000,0</w:t>
            </w:r>
          </w:p>
        </w:tc>
      </w:tr>
      <w:tr w:rsidR="000125C9">
        <w:tc>
          <w:tcPr>
            <w:tcW w:w="4139" w:type="dxa"/>
          </w:tcPr>
          <w:p w:rsidR="000125C9" w:rsidRDefault="000125C9">
            <w:pPr>
              <w:pStyle w:val="ConsPlusNormal"/>
            </w:pPr>
            <w:r>
              <w:t>Региональный проект "Строительство объектов государственной противопожарной службы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23 2 01</w:t>
            </w:r>
          </w:p>
        </w:tc>
        <w:tc>
          <w:tcPr>
            <w:tcW w:w="701" w:type="dxa"/>
          </w:tcPr>
          <w:p w:rsidR="000125C9" w:rsidRDefault="000125C9">
            <w:pPr>
              <w:pStyle w:val="ConsPlusNormal"/>
            </w:pPr>
          </w:p>
        </w:tc>
        <w:tc>
          <w:tcPr>
            <w:tcW w:w="1586" w:type="dxa"/>
          </w:tcPr>
          <w:p w:rsidR="000125C9" w:rsidRDefault="000125C9">
            <w:pPr>
              <w:pStyle w:val="ConsPlusNormal"/>
              <w:jc w:val="center"/>
            </w:pPr>
            <w:r>
              <w:t>50000,0</w:t>
            </w:r>
          </w:p>
        </w:tc>
        <w:tc>
          <w:tcPr>
            <w:tcW w:w="1586" w:type="dxa"/>
          </w:tcPr>
          <w:p w:rsidR="000125C9" w:rsidRDefault="000125C9">
            <w:pPr>
              <w:pStyle w:val="ConsPlusNormal"/>
              <w:jc w:val="center"/>
            </w:pPr>
            <w:r>
              <w:t>59000,0</w:t>
            </w:r>
          </w:p>
        </w:tc>
        <w:tc>
          <w:tcPr>
            <w:tcW w:w="1587" w:type="dxa"/>
          </w:tcPr>
          <w:p w:rsidR="000125C9" w:rsidRDefault="000125C9">
            <w:pPr>
              <w:pStyle w:val="ConsPlusNormal"/>
              <w:jc w:val="center"/>
            </w:pPr>
            <w:r>
              <w:t>50000,0</w:t>
            </w:r>
          </w:p>
        </w:tc>
      </w:tr>
      <w:tr w:rsidR="000125C9">
        <w:tc>
          <w:tcPr>
            <w:tcW w:w="4139" w:type="dxa"/>
          </w:tcPr>
          <w:p w:rsidR="000125C9" w:rsidRDefault="000125C9">
            <w:pPr>
              <w:pStyle w:val="ConsPlusNormal"/>
            </w:pPr>
            <w:r>
              <w:t>Строительство пожарных депо во Владимирской области (Капитальные вложения в объекты государственной (муниципальной) собственности)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23 2 01 41320</w:t>
            </w:r>
          </w:p>
        </w:tc>
        <w:tc>
          <w:tcPr>
            <w:tcW w:w="701" w:type="dxa"/>
          </w:tcPr>
          <w:p w:rsidR="000125C9" w:rsidRDefault="000125C9">
            <w:pPr>
              <w:pStyle w:val="ConsPlusNormal"/>
              <w:jc w:val="center"/>
            </w:pPr>
            <w:r>
              <w:t>400</w:t>
            </w:r>
          </w:p>
        </w:tc>
        <w:tc>
          <w:tcPr>
            <w:tcW w:w="1586" w:type="dxa"/>
          </w:tcPr>
          <w:p w:rsidR="000125C9" w:rsidRDefault="000125C9">
            <w:pPr>
              <w:pStyle w:val="ConsPlusNormal"/>
              <w:jc w:val="center"/>
            </w:pPr>
            <w:r>
              <w:t>50000,0</w:t>
            </w:r>
          </w:p>
        </w:tc>
        <w:tc>
          <w:tcPr>
            <w:tcW w:w="1586" w:type="dxa"/>
          </w:tcPr>
          <w:p w:rsidR="000125C9" w:rsidRDefault="000125C9">
            <w:pPr>
              <w:pStyle w:val="ConsPlusNormal"/>
              <w:jc w:val="center"/>
            </w:pPr>
            <w:r>
              <w:t>59000,0</w:t>
            </w:r>
          </w:p>
        </w:tc>
        <w:tc>
          <w:tcPr>
            <w:tcW w:w="1587" w:type="dxa"/>
          </w:tcPr>
          <w:p w:rsidR="000125C9" w:rsidRDefault="000125C9">
            <w:pPr>
              <w:pStyle w:val="ConsPlusNormal"/>
              <w:jc w:val="center"/>
            </w:pPr>
            <w:r>
              <w:t>50000,0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349200,4</w:t>
            </w:r>
          </w:p>
        </w:tc>
        <w:tc>
          <w:tcPr>
            <w:tcW w:w="1586" w:type="dxa"/>
          </w:tcPr>
          <w:p w:rsidR="000125C9" w:rsidRDefault="000125C9">
            <w:pPr>
              <w:pStyle w:val="ConsPlusNormal"/>
              <w:jc w:val="center"/>
            </w:pPr>
            <w:r>
              <w:t>344325,1</w:t>
            </w:r>
          </w:p>
        </w:tc>
        <w:tc>
          <w:tcPr>
            <w:tcW w:w="1587" w:type="dxa"/>
          </w:tcPr>
          <w:p w:rsidR="000125C9" w:rsidRDefault="000125C9">
            <w:pPr>
              <w:pStyle w:val="ConsPlusNormal"/>
              <w:jc w:val="center"/>
            </w:pPr>
            <w:r>
              <w:t>353325,1</w:t>
            </w:r>
          </w:p>
        </w:tc>
      </w:tr>
      <w:tr w:rsidR="000125C9">
        <w:tc>
          <w:tcPr>
            <w:tcW w:w="4139" w:type="dxa"/>
          </w:tcPr>
          <w:p w:rsidR="000125C9" w:rsidRDefault="000125C9">
            <w:pPr>
              <w:pStyle w:val="ConsPlusNormal"/>
            </w:pPr>
            <w:r>
              <w:t>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w:t>
            </w:r>
          </w:p>
        </w:tc>
        <w:tc>
          <w:tcPr>
            <w:tcW w:w="701" w:type="dxa"/>
          </w:tcPr>
          <w:p w:rsidR="000125C9" w:rsidRDefault="000125C9">
            <w:pPr>
              <w:pStyle w:val="ConsPlusNormal"/>
            </w:pPr>
          </w:p>
        </w:tc>
        <w:tc>
          <w:tcPr>
            <w:tcW w:w="1586" w:type="dxa"/>
          </w:tcPr>
          <w:p w:rsidR="000125C9" w:rsidRDefault="000125C9">
            <w:pPr>
              <w:pStyle w:val="ConsPlusNormal"/>
              <w:jc w:val="center"/>
            </w:pPr>
            <w:r>
              <w:t>349200,4</w:t>
            </w:r>
          </w:p>
        </w:tc>
        <w:tc>
          <w:tcPr>
            <w:tcW w:w="1586" w:type="dxa"/>
          </w:tcPr>
          <w:p w:rsidR="000125C9" w:rsidRDefault="000125C9">
            <w:pPr>
              <w:pStyle w:val="ConsPlusNormal"/>
              <w:jc w:val="center"/>
            </w:pPr>
            <w:r>
              <w:t>344325,1</w:t>
            </w:r>
          </w:p>
        </w:tc>
        <w:tc>
          <w:tcPr>
            <w:tcW w:w="1587" w:type="dxa"/>
          </w:tcPr>
          <w:p w:rsidR="000125C9" w:rsidRDefault="000125C9">
            <w:pPr>
              <w:pStyle w:val="ConsPlusNormal"/>
              <w:jc w:val="center"/>
            </w:pPr>
            <w:r>
              <w:t>353325,1</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23 4 03 00590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184902,2</w:t>
            </w:r>
          </w:p>
        </w:tc>
        <w:tc>
          <w:tcPr>
            <w:tcW w:w="1586" w:type="dxa"/>
          </w:tcPr>
          <w:p w:rsidR="000125C9" w:rsidRDefault="000125C9">
            <w:pPr>
              <w:pStyle w:val="ConsPlusNormal"/>
              <w:jc w:val="center"/>
            </w:pPr>
            <w:r>
              <w:t>191073,2</w:t>
            </w:r>
          </w:p>
        </w:tc>
        <w:tc>
          <w:tcPr>
            <w:tcW w:w="1587" w:type="dxa"/>
          </w:tcPr>
          <w:p w:rsidR="000125C9" w:rsidRDefault="000125C9">
            <w:pPr>
              <w:pStyle w:val="ConsPlusNormal"/>
              <w:jc w:val="center"/>
            </w:pPr>
            <w:r>
              <w:t>197524,8</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23 4 03 00590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31038,6</w:t>
            </w:r>
          </w:p>
        </w:tc>
        <w:tc>
          <w:tcPr>
            <w:tcW w:w="1586" w:type="dxa"/>
          </w:tcPr>
          <w:p w:rsidR="000125C9" w:rsidRDefault="000125C9">
            <w:pPr>
              <w:pStyle w:val="ConsPlusNormal"/>
              <w:jc w:val="center"/>
            </w:pPr>
            <w:r>
              <w:t>20552,5</w:t>
            </w:r>
          </w:p>
        </w:tc>
        <w:tc>
          <w:tcPr>
            <w:tcW w:w="1587" w:type="dxa"/>
          </w:tcPr>
          <w:p w:rsidR="000125C9" w:rsidRDefault="000125C9">
            <w:pPr>
              <w:pStyle w:val="ConsPlusNormal"/>
              <w:jc w:val="center"/>
            </w:pPr>
            <w:r>
              <w:t>18611,6</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(Социальное обеспечение и иные выплаты населению)</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23 4 03 00590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3140,4</w:t>
            </w:r>
          </w:p>
        </w:tc>
        <w:tc>
          <w:tcPr>
            <w:tcW w:w="1586" w:type="dxa"/>
          </w:tcPr>
          <w:p w:rsidR="000125C9" w:rsidRDefault="000125C9">
            <w:pPr>
              <w:pStyle w:val="ConsPlusNormal"/>
              <w:jc w:val="center"/>
            </w:pPr>
            <w:r>
              <w:t>3765,8</w:t>
            </w:r>
          </w:p>
        </w:tc>
        <w:tc>
          <w:tcPr>
            <w:tcW w:w="1587" w:type="dxa"/>
          </w:tcPr>
          <w:p w:rsidR="000125C9" w:rsidRDefault="000125C9">
            <w:pPr>
              <w:pStyle w:val="ConsPlusNormal"/>
              <w:jc w:val="center"/>
            </w:pPr>
            <w:r>
              <w:t>4204,3</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23 4 03 00590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11483,3</w:t>
            </w:r>
          </w:p>
        </w:tc>
        <w:tc>
          <w:tcPr>
            <w:tcW w:w="1586" w:type="dxa"/>
          </w:tcPr>
          <w:p w:rsidR="000125C9" w:rsidRDefault="000125C9">
            <w:pPr>
              <w:pStyle w:val="ConsPlusNormal"/>
              <w:jc w:val="center"/>
            </w:pPr>
            <w:r>
              <w:t>11483,3</w:t>
            </w:r>
          </w:p>
        </w:tc>
        <w:tc>
          <w:tcPr>
            <w:tcW w:w="1587" w:type="dxa"/>
          </w:tcPr>
          <w:p w:rsidR="000125C9" w:rsidRDefault="000125C9">
            <w:pPr>
              <w:pStyle w:val="ConsPlusNormal"/>
              <w:jc w:val="center"/>
            </w:pPr>
            <w:r>
              <w:t>11483,3</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23 4 03 00590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2014,7</w:t>
            </w:r>
          </w:p>
        </w:tc>
        <w:tc>
          <w:tcPr>
            <w:tcW w:w="1586" w:type="dxa"/>
          </w:tcPr>
          <w:p w:rsidR="000125C9" w:rsidRDefault="000125C9">
            <w:pPr>
              <w:pStyle w:val="ConsPlusNormal"/>
              <w:jc w:val="center"/>
            </w:pPr>
            <w:r>
              <w:t>2014,7</w:t>
            </w:r>
          </w:p>
        </w:tc>
        <w:tc>
          <w:tcPr>
            <w:tcW w:w="1587" w:type="dxa"/>
          </w:tcPr>
          <w:p w:rsidR="000125C9" w:rsidRDefault="000125C9">
            <w:pPr>
              <w:pStyle w:val="ConsPlusNormal"/>
              <w:jc w:val="center"/>
            </w:pPr>
            <w:r>
              <w:t>2014,7</w:t>
            </w:r>
          </w:p>
        </w:tc>
      </w:tr>
      <w:tr w:rsidR="000125C9">
        <w:tc>
          <w:tcPr>
            <w:tcW w:w="4139" w:type="dxa"/>
          </w:tcPr>
          <w:p w:rsidR="000125C9" w:rsidRDefault="000125C9">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23 4 03 20710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5000,0</w:t>
            </w:r>
          </w:p>
        </w:tc>
        <w:tc>
          <w:tcPr>
            <w:tcW w:w="1586" w:type="dxa"/>
          </w:tcPr>
          <w:p w:rsidR="000125C9" w:rsidRDefault="000125C9">
            <w:pPr>
              <w:pStyle w:val="ConsPlusNormal"/>
              <w:jc w:val="center"/>
            </w:pPr>
            <w:r>
              <w:t>5000,0</w:t>
            </w:r>
          </w:p>
        </w:tc>
        <w:tc>
          <w:tcPr>
            <w:tcW w:w="1587" w:type="dxa"/>
          </w:tcPr>
          <w:p w:rsidR="000125C9" w:rsidRDefault="000125C9">
            <w:pPr>
              <w:pStyle w:val="ConsPlusNormal"/>
              <w:jc w:val="center"/>
            </w:pPr>
            <w:r>
              <w:t>5000,0</w:t>
            </w:r>
          </w:p>
        </w:tc>
      </w:tr>
      <w:tr w:rsidR="000125C9">
        <w:tc>
          <w:tcPr>
            <w:tcW w:w="4139" w:type="dxa"/>
          </w:tcPr>
          <w:p w:rsidR="000125C9" w:rsidRDefault="000125C9">
            <w:pPr>
              <w:pStyle w:val="ConsPlusNormal"/>
            </w:pPr>
            <w:r>
              <w:t>Расходы на развитие и обслуживание РАСЦО, КСЭОН и регионального сегмента ОКСИОН в местах массового пребывания людей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23 4 03 20720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3900,0</w:t>
            </w:r>
          </w:p>
        </w:tc>
        <w:tc>
          <w:tcPr>
            <w:tcW w:w="1586" w:type="dxa"/>
          </w:tcPr>
          <w:p w:rsidR="000125C9" w:rsidRDefault="000125C9">
            <w:pPr>
              <w:pStyle w:val="ConsPlusNormal"/>
              <w:jc w:val="center"/>
            </w:pPr>
            <w:r>
              <w:t>3900,0</w:t>
            </w:r>
          </w:p>
        </w:tc>
        <w:tc>
          <w:tcPr>
            <w:tcW w:w="1587" w:type="dxa"/>
          </w:tcPr>
          <w:p w:rsidR="000125C9" w:rsidRDefault="000125C9">
            <w:pPr>
              <w:pStyle w:val="ConsPlusNormal"/>
              <w:jc w:val="center"/>
            </w:pPr>
            <w:r>
              <w:t>3900,0</w:t>
            </w:r>
          </w:p>
        </w:tc>
      </w:tr>
      <w:tr w:rsidR="000125C9">
        <w:tc>
          <w:tcPr>
            <w:tcW w:w="4139" w:type="dxa"/>
          </w:tcPr>
          <w:p w:rsidR="000125C9" w:rsidRDefault="000125C9">
            <w:pPr>
              <w:pStyle w:val="ConsPlusNormal"/>
            </w:pPr>
            <w:r>
              <w:t>Страхование добровольных пожарных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23 4 03 20770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210,0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Развитие материально-технической базы пожарных и спасательных подразделений, обучение работников смежным специальностям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23 4 03 23010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3489,1</w:t>
            </w:r>
          </w:p>
        </w:tc>
        <w:tc>
          <w:tcPr>
            <w:tcW w:w="1586" w:type="dxa"/>
          </w:tcPr>
          <w:p w:rsidR="000125C9" w:rsidRDefault="000125C9">
            <w:pPr>
              <w:pStyle w:val="ConsPlusNormal"/>
              <w:jc w:val="center"/>
            </w:pPr>
            <w:r>
              <w:t>2463,5</w:t>
            </w:r>
          </w:p>
        </w:tc>
        <w:tc>
          <w:tcPr>
            <w:tcW w:w="1587" w:type="dxa"/>
          </w:tcPr>
          <w:p w:rsidR="000125C9" w:rsidRDefault="000125C9">
            <w:pPr>
              <w:pStyle w:val="ConsPlusNormal"/>
              <w:jc w:val="center"/>
            </w:pPr>
            <w:r>
              <w:t>6514,3</w:t>
            </w:r>
          </w:p>
        </w:tc>
      </w:tr>
      <w:tr w:rsidR="000125C9">
        <w:tc>
          <w:tcPr>
            <w:tcW w:w="4139" w:type="dxa"/>
          </w:tcPr>
          <w:p w:rsidR="000125C9" w:rsidRDefault="000125C9">
            <w:pPr>
              <w:pStyle w:val="ConsPlusNormal"/>
            </w:pPr>
            <w:r>
              <w:t>Субвенция федеральному бюджету на осуществление части полномочий в области защиты населения и территории от чрезвычайных ситуаций и организации тушения пожаров силами Государственной противопожарной службы (Межбюджетные трансферты)</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23 4 03 57033</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6720,0</w:t>
            </w:r>
          </w:p>
        </w:tc>
        <w:tc>
          <w:tcPr>
            <w:tcW w:w="1586" w:type="dxa"/>
          </w:tcPr>
          <w:p w:rsidR="000125C9" w:rsidRDefault="000125C9">
            <w:pPr>
              <w:pStyle w:val="ConsPlusNormal"/>
              <w:jc w:val="center"/>
            </w:pPr>
            <w:r>
              <w:t>6720,0</w:t>
            </w:r>
          </w:p>
        </w:tc>
        <w:tc>
          <w:tcPr>
            <w:tcW w:w="1587" w:type="dxa"/>
          </w:tcPr>
          <w:p w:rsidR="000125C9" w:rsidRDefault="000125C9">
            <w:pPr>
              <w:pStyle w:val="ConsPlusNormal"/>
              <w:jc w:val="center"/>
            </w:pPr>
            <w:r>
              <w:t>6720,0</w:t>
            </w:r>
          </w:p>
        </w:tc>
      </w:tr>
      <w:tr w:rsidR="000125C9">
        <w:tc>
          <w:tcPr>
            <w:tcW w:w="4139" w:type="dxa"/>
          </w:tcPr>
          <w:p w:rsidR="000125C9" w:rsidRDefault="000125C9">
            <w:pPr>
              <w:pStyle w:val="ConsPlusNormal"/>
            </w:pPr>
            <w:r>
              <w:t>Субсидии некоммерческой организации "Добровольная пожарная охрана Владимирской области" (Предоставление субсидий бюджетным, автономным учреждениям и иным некоммерческим организациям)</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23 4 03 61440</w:t>
            </w:r>
          </w:p>
        </w:tc>
        <w:tc>
          <w:tcPr>
            <w:tcW w:w="701" w:type="dxa"/>
          </w:tcPr>
          <w:p w:rsidR="000125C9" w:rsidRDefault="000125C9">
            <w:pPr>
              <w:pStyle w:val="ConsPlusNormal"/>
              <w:jc w:val="center"/>
            </w:pPr>
            <w:r>
              <w:t>600</w:t>
            </w:r>
          </w:p>
        </w:tc>
        <w:tc>
          <w:tcPr>
            <w:tcW w:w="1586" w:type="dxa"/>
          </w:tcPr>
          <w:p w:rsidR="000125C9" w:rsidRDefault="000125C9">
            <w:pPr>
              <w:pStyle w:val="ConsPlusNormal"/>
              <w:jc w:val="center"/>
            </w:pPr>
            <w:r>
              <w:t>3000,0</w:t>
            </w:r>
          </w:p>
        </w:tc>
        <w:tc>
          <w:tcPr>
            <w:tcW w:w="1586" w:type="dxa"/>
          </w:tcPr>
          <w:p w:rsidR="000125C9" w:rsidRDefault="000125C9">
            <w:pPr>
              <w:pStyle w:val="ConsPlusNormal"/>
              <w:jc w:val="center"/>
            </w:pPr>
            <w:r>
              <w:t>3000,0</w:t>
            </w:r>
          </w:p>
        </w:tc>
        <w:tc>
          <w:tcPr>
            <w:tcW w:w="1587" w:type="dxa"/>
          </w:tcPr>
          <w:p w:rsidR="000125C9" w:rsidRDefault="000125C9">
            <w:pPr>
              <w:pStyle w:val="ConsPlusNormal"/>
              <w:jc w:val="center"/>
            </w:pPr>
            <w:r>
              <w:t>3000,0</w:t>
            </w:r>
          </w:p>
        </w:tc>
      </w:tr>
      <w:tr w:rsidR="000125C9">
        <w:tc>
          <w:tcPr>
            <w:tcW w:w="4139" w:type="dxa"/>
          </w:tcPr>
          <w:p w:rsidR="000125C9" w:rsidRDefault="000125C9">
            <w:pPr>
              <w:pStyle w:val="ConsPlusNormal"/>
            </w:pPr>
            <w:r>
              <w:t>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ЦВ590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28302,1</w:t>
            </w:r>
          </w:p>
        </w:tc>
        <w:tc>
          <w:tcPr>
            <w:tcW w:w="1586" w:type="dxa"/>
          </w:tcPr>
          <w:p w:rsidR="000125C9" w:rsidRDefault="000125C9">
            <w:pPr>
              <w:pStyle w:val="ConsPlusNormal"/>
              <w:jc w:val="center"/>
            </w:pPr>
            <w:r>
              <w:t>28302,1</w:t>
            </w:r>
          </w:p>
        </w:tc>
        <w:tc>
          <w:tcPr>
            <w:tcW w:w="1587" w:type="dxa"/>
          </w:tcPr>
          <w:p w:rsidR="000125C9" w:rsidRDefault="000125C9">
            <w:pPr>
              <w:pStyle w:val="ConsPlusNormal"/>
              <w:jc w:val="center"/>
            </w:pPr>
            <w:r>
              <w:t>28302,1</w:t>
            </w:r>
          </w:p>
        </w:tc>
      </w:tr>
      <w:tr w:rsidR="000125C9">
        <w:tc>
          <w:tcPr>
            <w:tcW w:w="4139" w:type="dxa"/>
          </w:tcPr>
          <w:p w:rsidR="000125C9" w:rsidRDefault="000125C9">
            <w:pPr>
              <w:pStyle w:val="ConsPlusNormal"/>
            </w:pPr>
            <w:r>
              <w:t>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23 4 03 ЦВ590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66000,0</w:t>
            </w:r>
          </w:p>
        </w:tc>
        <w:tc>
          <w:tcPr>
            <w:tcW w:w="1586" w:type="dxa"/>
          </w:tcPr>
          <w:p w:rsidR="000125C9" w:rsidRDefault="000125C9">
            <w:pPr>
              <w:pStyle w:val="ConsPlusNormal"/>
              <w:jc w:val="center"/>
            </w:pPr>
            <w:r>
              <w:t>66000,0</w:t>
            </w:r>
          </w:p>
        </w:tc>
        <w:tc>
          <w:tcPr>
            <w:tcW w:w="1587" w:type="dxa"/>
          </w:tcPr>
          <w:p w:rsidR="000125C9" w:rsidRDefault="000125C9">
            <w:pPr>
              <w:pStyle w:val="ConsPlusNormal"/>
              <w:jc w:val="center"/>
            </w:pPr>
            <w:r>
              <w:t>66000,0</w:t>
            </w:r>
          </w:p>
        </w:tc>
      </w:tr>
      <w:tr w:rsidR="000125C9">
        <w:tc>
          <w:tcPr>
            <w:tcW w:w="4139" w:type="dxa"/>
          </w:tcPr>
          <w:p w:rsidR="000125C9" w:rsidRDefault="000125C9">
            <w:pPr>
              <w:pStyle w:val="ConsPlusNormal"/>
            </w:pPr>
            <w:r>
              <w:t>Другие вопросы в области национальной безопасности и правоохранительной деятельности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680,0</w:t>
            </w:r>
          </w:p>
        </w:tc>
        <w:tc>
          <w:tcPr>
            <w:tcW w:w="1586" w:type="dxa"/>
          </w:tcPr>
          <w:p w:rsidR="000125C9" w:rsidRDefault="000125C9">
            <w:pPr>
              <w:pStyle w:val="ConsPlusNormal"/>
              <w:jc w:val="center"/>
            </w:pPr>
            <w:r>
              <w:t>680,0</w:t>
            </w:r>
          </w:p>
        </w:tc>
        <w:tc>
          <w:tcPr>
            <w:tcW w:w="1587" w:type="dxa"/>
          </w:tcPr>
          <w:p w:rsidR="000125C9" w:rsidRDefault="000125C9">
            <w:pPr>
              <w:pStyle w:val="ConsPlusNormal"/>
              <w:jc w:val="center"/>
            </w:pPr>
            <w:r>
              <w:t>680,0</w:t>
            </w:r>
          </w:p>
        </w:tc>
      </w:tr>
      <w:tr w:rsidR="000125C9">
        <w:tc>
          <w:tcPr>
            <w:tcW w:w="413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w:t>
            </w:r>
          </w:p>
        </w:tc>
        <w:tc>
          <w:tcPr>
            <w:tcW w:w="701" w:type="dxa"/>
          </w:tcPr>
          <w:p w:rsidR="000125C9" w:rsidRDefault="000125C9">
            <w:pPr>
              <w:pStyle w:val="ConsPlusNormal"/>
            </w:pPr>
          </w:p>
        </w:tc>
        <w:tc>
          <w:tcPr>
            <w:tcW w:w="1586" w:type="dxa"/>
          </w:tcPr>
          <w:p w:rsidR="000125C9" w:rsidRDefault="000125C9">
            <w:pPr>
              <w:pStyle w:val="ConsPlusNormal"/>
              <w:jc w:val="center"/>
            </w:pPr>
            <w:r>
              <w:t>680,0</w:t>
            </w:r>
          </w:p>
        </w:tc>
        <w:tc>
          <w:tcPr>
            <w:tcW w:w="1586" w:type="dxa"/>
          </w:tcPr>
          <w:p w:rsidR="000125C9" w:rsidRDefault="000125C9">
            <w:pPr>
              <w:pStyle w:val="ConsPlusNormal"/>
              <w:jc w:val="center"/>
            </w:pPr>
            <w:r>
              <w:t>680,0</w:t>
            </w:r>
          </w:p>
        </w:tc>
        <w:tc>
          <w:tcPr>
            <w:tcW w:w="1587" w:type="dxa"/>
          </w:tcPr>
          <w:p w:rsidR="000125C9" w:rsidRDefault="000125C9">
            <w:pPr>
              <w:pStyle w:val="ConsPlusNormal"/>
              <w:jc w:val="center"/>
            </w:pPr>
            <w:r>
              <w:t>680,0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w:t>
            </w:r>
          </w:p>
        </w:tc>
        <w:tc>
          <w:tcPr>
            <w:tcW w:w="701" w:type="dxa"/>
          </w:tcPr>
          <w:p w:rsidR="000125C9" w:rsidRDefault="000125C9">
            <w:pPr>
              <w:pStyle w:val="ConsPlusNormal"/>
            </w:pPr>
          </w:p>
        </w:tc>
        <w:tc>
          <w:tcPr>
            <w:tcW w:w="1586" w:type="dxa"/>
          </w:tcPr>
          <w:p w:rsidR="000125C9" w:rsidRDefault="000125C9">
            <w:pPr>
              <w:pStyle w:val="ConsPlusNormal"/>
              <w:jc w:val="center"/>
            </w:pPr>
            <w:r>
              <w:t>680,0</w:t>
            </w:r>
          </w:p>
        </w:tc>
        <w:tc>
          <w:tcPr>
            <w:tcW w:w="1586" w:type="dxa"/>
          </w:tcPr>
          <w:p w:rsidR="000125C9" w:rsidRDefault="000125C9">
            <w:pPr>
              <w:pStyle w:val="ConsPlusNormal"/>
              <w:jc w:val="center"/>
            </w:pPr>
            <w:r>
              <w:t>680,0</w:t>
            </w:r>
          </w:p>
        </w:tc>
        <w:tc>
          <w:tcPr>
            <w:tcW w:w="1587" w:type="dxa"/>
          </w:tcPr>
          <w:p w:rsidR="000125C9" w:rsidRDefault="000125C9">
            <w:pPr>
              <w:pStyle w:val="ConsPlusNormal"/>
              <w:jc w:val="center"/>
            </w:pPr>
            <w:r>
              <w:t>680,0</w:t>
            </w:r>
          </w:p>
        </w:tc>
      </w:tr>
      <w:tr w:rsidR="000125C9">
        <w:tc>
          <w:tcPr>
            <w:tcW w:w="413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w:t>
            </w:r>
          </w:p>
        </w:tc>
        <w:tc>
          <w:tcPr>
            <w:tcW w:w="701" w:type="dxa"/>
          </w:tcPr>
          <w:p w:rsidR="000125C9" w:rsidRDefault="000125C9">
            <w:pPr>
              <w:pStyle w:val="ConsPlusNormal"/>
            </w:pPr>
          </w:p>
        </w:tc>
        <w:tc>
          <w:tcPr>
            <w:tcW w:w="1586" w:type="dxa"/>
          </w:tcPr>
          <w:p w:rsidR="000125C9" w:rsidRDefault="000125C9">
            <w:pPr>
              <w:pStyle w:val="ConsPlusNormal"/>
              <w:jc w:val="center"/>
            </w:pPr>
            <w:r>
              <w:t>470,0</w:t>
            </w:r>
          </w:p>
        </w:tc>
        <w:tc>
          <w:tcPr>
            <w:tcW w:w="1586" w:type="dxa"/>
          </w:tcPr>
          <w:p w:rsidR="000125C9" w:rsidRDefault="000125C9">
            <w:pPr>
              <w:pStyle w:val="ConsPlusNormal"/>
              <w:jc w:val="center"/>
            </w:pPr>
            <w:r>
              <w:t>470,0</w:t>
            </w:r>
          </w:p>
        </w:tc>
        <w:tc>
          <w:tcPr>
            <w:tcW w:w="1587" w:type="dxa"/>
          </w:tcPr>
          <w:p w:rsidR="000125C9" w:rsidRDefault="000125C9">
            <w:pPr>
              <w:pStyle w:val="ConsPlusNormal"/>
              <w:jc w:val="center"/>
            </w:pPr>
            <w:r>
              <w:t>470,0</w:t>
            </w:r>
          </w:p>
        </w:tc>
      </w:tr>
      <w:tr w:rsidR="000125C9">
        <w:tc>
          <w:tcPr>
            <w:tcW w:w="4139" w:type="dxa"/>
          </w:tcPr>
          <w:p w:rsidR="000125C9" w:rsidRDefault="000125C9">
            <w:pPr>
              <w:pStyle w:val="ConsPlusNormal"/>
            </w:pPr>
            <w:r>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23 4 01 20810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300,0</w:t>
            </w:r>
          </w:p>
        </w:tc>
        <w:tc>
          <w:tcPr>
            <w:tcW w:w="1586" w:type="dxa"/>
          </w:tcPr>
          <w:p w:rsidR="000125C9" w:rsidRDefault="000125C9">
            <w:pPr>
              <w:pStyle w:val="ConsPlusNormal"/>
              <w:jc w:val="center"/>
            </w:pPr>
            <w:r>
              <w:t>300,0</w:t>
            </w:r>
          </w:p>
        </w:tc>
        <w:tc>
          <w:tcPr>
            <w:tcW w:w="1587" w:type="dxa"/>
          </w:tcPr>
          <w:p w:rsidR="000125C9" w:rsidRDefault="000125C9">
            <w:pPr>
              <w:pStyle w:val="ConsPlusNormal"/>
              <w:jc w:val="center"/>
            </w:pPr>
            <w:r>
              <w:t>300,0</w:t>
            </w:r>
          </w:p>
        </w:tc>
      </w:tr>
      <w:tr w:rsidR="000125C9">
        <w:tc>
          <w:tcPr>
            <w:tcW w:w="4139" w:type="dxa"/>
          </w:tcPr>
          <w:p w:rsidR="000125C9" w:rsidRDefault="000125C9">
            <w:pPr>
              <w:pStyle w:val="ConsPlusNormal"/>
            </w:pPr>
            <w:r>
              <w:t>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23 4 01 20820</w:t>
            </w:r>
          </w:p>
        </w:tc>
        <w:tc>
          <w:tcPr>
            <w:tcW w:w="701" w:type="dxa"/>
          </w:tcPr>
          <w:p w:rsidR="000125C9" w:rsidRDefault="000125C9">
            <w:pPr>
              <w:pStyle w:val="ConsPlusNormal"/>
              <w:jc w:val="center"/>
            </w:pPr>
            <w:r>
              <w:t>300</w:t>
            </w:r>
          </w:p>
        </w:tc>
        <w:tc>
          <w:tcPr>
            <w:tcW w:w="1586" w:type="dxa"/>
          </w:tcPr>
          <w:p w:rsidR="000125C9" w:rsidRDefault="000125C9">
            <w:pPr>
              <w:pStyle w:val="ConsPlusNormal"/>
              <w:jc w:val="center"/>
            </w:pPr>
            <w:r>
              <w:t>120,0</w:t>
            </w:r>
          </w:p>
        </w:tc>
        <w:tc>
          <w:tcPr>
            <w:tcW w:w="1586" w:type="dxa"/>
          </w:tcPr>
          <w:p w:rsidR="000125C9" w:rsidRDefault="000125C9">
            <w:pPr>
              <w:pStyle w:val="ConsPlusNormal"/>
              <w:jc w:val="center"/>
            </w:pPr>
            <w:r>
              <w:t>120,0</w:t>
            </w:r>
          </w:p>
        </w:tc>
        <w:tc>
          <w:tcPr>
            <w:tcW w:w="1587" w:type="dxa"/>
          </w:tcPr>
          <w:p w:rsidR="000125C9" w:rsidRDefault="000125C9">
            <w:pPr>
              <w:pStyle w:val="ConsPlusNormal"/>
              <w:jc w:val="center"/>
            </w:pPr>
            <w:r>
              <w:t>120,0</w:t>
            </w:r>
          </w:p>
        </w:tc>
      </w:tr>
      <w:tr w:rsidR="000125C9">
        <w:tc>
          <w:tcPr>
            <w:tcW w:w="4139" w:type="dxa"/>
          </w:tcPr>
          <w:p w:rsidR="000125C9" w:rsidRDefault="000125C9">
            <w:pPr>
              <w:pStyle w:val="ConsPlusNormal"/>
            </w:pPr>
            <w:r>
              <w:t>Изготовление информационных материалов для правового информирования граждан по основным направлениям профилактики правонарушений с последующей их передачей для распространения субъектам профилактики правонарушений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23 4 01 25480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50,0</w:t>
            </w:r>
          </w:p>
        </w:tc>
        <w:tc>
          <w:tcPr>
            <w:tcW w:w="1586" w:type="dxa"/>
          </w:tcPr>
          <w:p w:rsidR="000125C9" w:rsidRDefault="000125C9">
            <w:pPr>
              <w:pStyle w:val="ConsPlusNormal"/>
              <w:jc w:val="center"/>
            </w:pPr>
            <w:r>
              <w:t>50,0</w:t>
            </w:r>
          </w:p>
        </w:tc>
        <w:tc>
          <w:tcPr>
            <w:tcW w:w="1587" w:type="dxa"/>
          </w:tcPr>
          <w:p w:rsidR="000125C9" w:rsidRDefault="000125C9">
            <w:pPr>
              <w:pStyle w:val="ConsPlusNormal"/>
              <w:jc w:val="center"/>
            </w:pPr>
            <w:r>
              <w:t>50,0</w:t>
            </w:r>
          </w:p>
        </w:tc>
      </w:tr>
      <w:tr w:rsidR="000125C9">
        <w:tc>
          <w:tcPr>
            <w:tcW w:w="4139" w:type="dxa"/>
          </w:tcPr>
          <w:p w:rsidR="000125C9" w:rsidRDefault="000125C9">
            <w:pPr>
              <w:pStyle w:val="ConsPlusNormal"/>
            </w:pPr>
            <w:r>
              <w:t>Комплекс процессных мероприятий "Противодействие злоупотреблению наркотиками и их незаконному обороту"</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w:t>
            </w:r>
          </w:p>
        </w:tc>
        <w:tc>
          <w:tcPr>
            <w:tcW w:w="701" w:type="dxa"/>
          </w:tcPr>
          <w:p w:rsidR="000125C9" w:rsidRDefault="000125C9">
            <w:pPr>
              <w:pStyle w:val="ConsPlusNormal"/>
            </w:pPr>
          </w:p>
        </w:tc>
        <w:tc>
          <w:tcPr>
            <w:tcW w:w="1586" w:type="dxa"/>
          </w:tcPr>
          <w:p w:rsidR="000125C9" w:rsidRDefault="000125C9">
            <w:pPr>
              <w:pStyle w:val="ConsPlusNormal"/>
              <w:jc w:val="center"/>
            </w:pPr>
            <w:r>
              <w:t>210,0</w:t>
            </w:r>
          </w:p>
        </w:tc>
        <w:tc>
          <w:tcPr>
            <w:tcW w:w="1586" w:type="dxa"/>
          </w:tcPr>
          <w:p w:rsidR="000125C9" w:rsidRDefault="000125C9">
            <w:pPr>
              <w:pStyle w:val="ConsPlusNormal"/>
              <w:jc w:val="center"/>
            </w:pPr>
            <w:r>
              <w:t>210,0</w:t>
            </w:r>
          </w:p>
        </w:tc>
        <w:tc>
          <w:tcPr>
            <w:tcW w:w="1587" w:type="dxa"/>
          </w:tcPr>
          <w:p w:rsidR="000125C9" w:rsidRDefault="000125C9">
            <w:pPr>
              <w:pStyle w:val="ConsPlusNormal"/>
              <w:jc w:val="center"/>
            </w:pPr>
            <w:r>
              <w:t>210,0</w:t>
            </w:r>
          </w:p>
        </w:tc>
      </w:tr>
      <w:tr w:rsidR="000125C9">
        <w:tc>
          <w:tcPr>
            <w:tcW w:w="4139" w:type="dxa"/>
          </w:tcPr>
          <w:p w:rsidR="000125C9" w:rsidRDefault="000125C9">
            <w:pPr>
              <w:pStyle w:val="ConsPlusNormal"/>
            </w:pPr>
            <w:r>
              <w:t>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23 4 02 20880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100,0</w:t>
            </w:r>
          </w:p>
        </w:tc>
        <w:tc>
          <w:tcPr>
            <w:tcW w:w="1586" w:type="dxa"/>
          </w:tcPr>
          <w:p w:rsidR="000125C9" w:rsidRDefault="000125C9">
            <w:pPr>
              <w:pStyle w:val="ConsPlusNormal"/>
              <w:jc w:val="center"/>
            </w:pPr>
            <w:r>
              <w:t>100,0</w:t>
            </w:r>
          </w:p>
        </w:tc>
        <w:tc>
          <w:tcPr>
            <w:tcW w:w="1587" w:type="dxa"/>
          </w:tcPr>
          <w:p w:rsidR="000125C9" w:rsidRDefault="000125C9">
            <w:pPr>
              <w:pStyle w:val="ConsPlusNormal"/>
              <w:jc w:val="center"/>
            </w:pPr>
            <w:r>
              <w:t>100,0</w:t>
            </w:r>
          </w:p>
        </w:tc>
      </w:tr>
      <w:tr w:rsidR="000125C9">
        <w:tc>
          <w:tcPr>
            <w:tcW w:w="4139" w:type="dxa"/>
          </w:tcPr>
          <w:p w:rsidR="000125C9" w:rsidRDefault="000125C9">
            <w:pPr>
              <w:pStyle w:val="ConsPlusNormal"/>
            </w:pPr>
            <w:r>
              <w:t>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588</w:t>
            </w:r>
          </w:p>
        </w:tc>
        <w:tc>
          <w:tcPr>
            <w:tcW w:w="680" w:type="dxa"/>
          </w:tcPr>
          <w:p w:rsidR="000125C9" w:rsidRDefault="000125C9">
            <w:pPr>
              <w:pStyle w:val="ConsPlusNormal"/>
              <w:jc w:val="center"/>
            </w:pPr>
            <w:r>
              <w:t>03</w:t>
            </w:r>
          </w:p>
        </w:tc>
        <w:tc>
          <w:tcPr>
            <w:tcW w:w="641" w:type="dxa"/>
          </w:tcPr>
          <w:p w:rsidR="000125C9" w:rsidRDefault="000125C9">
            <w:pPr>
              <w:pStyle w:val="ConsPlusNormal"/>
              <w:jc w:val="center"/>
            </w:pPr>
            <w:r>
              <w:t>14</w:t>
            </w:r>
          </w:p>
        </w:tc>
        <w:tc>
          <w:tcPr>
            <w:tcW w:w="1984" w:type="dxa"/>
          </w:tcPr>
          <w:p w:rsidR="000125C9" w:rsidRDefault="000125C9">
            <w:pPr>
              <w:pStyle w:val="ConsPlusNormal"/>
              <w:jc w:val="center"/>
            </w:pPr>
            <w:r>
              <w:t>23 4 02 24540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110,0</w:t>
            </w:r>
          </w:p>
        </w:tc>
        <w:tc>
          <w:tcPr>
            <w:tcW w:w="1586" w:type="dxa"/>
          </w:tcPr>
          <w:p w:rsidR="000125C9" w:rsidRDefault="000125C9">
            <w:pPr>
              <w:pStyle w:val="ConsPlusNormal"/>
              <w:jc w:val="center"/>
            </w:pPr>
            <w:r>
              <w:t>110,0</w:t>
            </w:r>
          </w:p>
        </w:tc>
        <w:tc>
          <w:tcPr>
            <w:tcW w:w="1587" w:type="dxa"/>
          </w:tcPr>
          <w:p w:rsidR="000125C9" w:rsidRDefault="000125C9">
            <w:pPr>
              <w:pStyle w:val="ConsPlusNormal"/>
              <w:jc w:val="center"/>
            </w:pPr>
            <w:r>
              <w:t>110,0</w:t>
            </w:r>
          </w:p>
        </w:tc>
      </w:tr>
      <w:tr w:rsidR="000125C9">
        <w:tc>
          <w:tcPr>
            <w:tcW w:w="4139" w:type="dxa"/>
          </w:tcPr>
          <w:p w:rsidR="000125C9" w:rsidRDefault="000125C9">
            <w:pPr>
              <w:pStyle w:val="ConsPlusNormal"/>
              <w:outlineLvl w:val="1"/>
            </w:pPr>
            <w:r>
              <w:t>МИНИСТЕРСТВО ФИНАНСОВ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11232053,9</w:t>
            </w:r>
          </w:p>
        </w:tc>
        <w:tc>
          <w:tcPr>
            <w:tcW w:w="1586" w:type="dxa"/>
          </w:tcPr>
          <w:p w:rsidR="000125C9" w:rsidRDefault="000125C9">
            <w:pPr>
              <w:pStyle w:val="ConsPlusNormal"/>
              <w:jc w:val="center"/>
            </w:pPr>
            <w:r>
              <w:t>9700107,5</w:t>
            </w:r>
          </w:p>
        </w:tc>
        <w:tc>
          <w:tcPr>
            <w:tcW w:w="1587" w:type="dxa"/>
          </w:tcPr>
          <w:p w:rsidR="000125C9" w:rsidRDefault="000125C9">
            <w:pPr>
              <w:pStyle w:val="ConsPlusNormal"/>
              <w:jc w:val="center"/>
            </w:pPr>
            <w:r>
              <w:t>7934843,8</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1957367,9</w:t>
            </w:r>
          </w:p>
        </w:tc>
        <w:tc>
          <w:tcPr>
            <w:tcW w:w="1586" w:type="dxa"/>
          </w:tcPr>
          <w:p w:rsidR="000125C9" w:rsidRDefault="000125C9">
            <w:pPr>
              <w:pStyle w:val="ConsPlusNormal"/>
              <w:jc w:val="center"/>
            </w:pPr>
            <w:r>
              <w:t>2086488,0</w:t>
            </w:r>
          </w:p>
        </w:tc>
        <w:tc>
          <w:tcPr>
            <w:tcW w:w="1587" w:type="dxa"/>
          </w:tcPr>
          <w:p w:rsidR="000125C9" w:rsidRDefault="000125C9">
            <w:pPr>
              <w:pStyle w:val="ConsPlusNormal"/>
              <w:jc w:val="center"/>
            </w:pPr>
            <w:r>
              <w:t>1029791,1</w:t>
            </w:r>
          </w:p>
        </w:tc>
      </w:tr>
      <w:tr w:rsidR="000125C9">
        <w:tc>
          <w:tcPr>
            <w:tcW w:w="4139" w:type="dxa"/>
          </w:tcPr>
          <w:p w:rsidR="000125C9" w:rsidRDefault="000125C9">
            <w:pPr>
              <w:pStyle w:val="ConsPlusNormal"/>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7250,8</w:t>
            </w:r>
          </w:p>
        </w:tc>
        <w:tc>
          <w:tcPr>
            <w:tcW w:w="1586" w:type="dxa"/>
          </w:tcPr>
          <w:p w:rsidR="000125C9" w:rsidRDefault="000125C9">
            <w:pPr>
              <w:pStyle w:val="ConsPlusNormal"/>
              <w:jc w:val="center"/>
            </w:pPr>
            <w:r>
              <w:t>6660,7</w:t>
            </w:r>
          </w:p>
        </w:tc>
        <w:tc>
          <w:tcPr>
            <w:tcW w:w="1587" w:type="dxa"/>
          </w:tcPr>
          <w:p w:rsidR="000125C9" w:rsidRDefault="000125C9">
            <w:pPr>
              <w:pStyle w:val="ConsPlusNormal"/>
              <w:jc w:val="center"/>
            </w:pPr>
            <w:r>
              <w:t>6660,7</w:t>
            </w:r>
          </w:p>
        </w:tc>
      </w:tr>
      <w:tr w:rsidR="000125C9">
        <w:tc>
          <w:tcPr>
            <w:tcW w:w="4139" w:type="dxa"/>
          </w:tcPr>
          <w:p w:rsidR="000125C9" w:rsidRDefault="000125C9">
            <w:pPr>
              <w:pStyle w:val="ConsPlusNormal"/>
            </w:pPr>
            <w:r>
              <w:t>Заместители высшего должностного лица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78</w:t>
            </w:r>
          </w:p>
        </w:tc>
        <w:tc>
          <w:tcPr>
            <w:tcW w:w="701" w:type="dxa"/>
          </w:tcPr>
          <w:p w:rsidR="000125C9" w:rsidRDefault="000125C9">
            <w:pPr>
              <w:pStyle w:val="ConsPlusNormal"/>
            </w:pPr>
          </w:p>
        </w:tc>
        <w:tc>
          <w:tcPr>
            <w:tcW w:w="1586" w:type="dxa"/>
          </w:tcPr>
          <w:p w:rsidR="000125C9" w:rsidRDefault="000125C9">
            <w:pPr>
              <w:pStyle w:val="ConsPlusNormal"/>
              <w:jc w:val="center"/>
            </w:pPr>
            <w:r>
              <w:t>6660,7</w:t>
            </w:r>
          </w:p>
        </w:tc>
        <w:tc>
          <w:tcPr>
            <w:tcW w:w="1586" w:type="dxa"/>
          </w:tcPr>
          <w:p w:rsidR="000125C9" w:rsidRDefault="000125C9">
            <w:pPr>
              <w:pStyle w:val="ConsPlusNormal"/>
              <w:jc w:val="center"/>
            </w:pPr>
            <w:r>
              <w:t>6660,7</w:t>
            </w:r>
          </w:p>
        </w:tc>
        <w:tc>
          <w:tcPr>
            <w:tcW w:w="1587" w:type="dxa"/>
          </w:tcPr>
          <w:p w:rsidR="000125C9" w:rsidRDefault="000125C9">
            <w:pPr>
              <w:pStyle w:val="ConsPlusNormal"/>
              <w:jc w:val="center"/>
            </w:pPr>
            <w:r>
              <w:t>6660,7</w:t>
            </w:r>
          </w:p>
        </w:tc>
      </w:tr>
      <w:tr w:rsidR="000125C9">
        <w:tc>
          <w:tcPr>
            <w:tcW w:w="4139" w:type="dxa"/>
          </w:tcPr>
          <w:p w:rsidR="000125C9" w:rsidRDefault="000125C9">
            <w:pPr>
              <w:pStyle w:val="ConsPlusNormal"/>
            </w:pPr>
            <w:r>
              <w:t>Обеспечение деятельности заместителей высшего должностного лица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78 9</w:t>
            </w:r>
          </w:p>
        </w:tc>
        <w:tc>
          <w:tcPr>
            <w:tcW w:w="701" w:type="dxa"/>
          </w:tcPr>
          <w:p w:rsidR="000125C9" w:rsidRDefault="000125C9">
            <w:pPr>
              <w:pStyle w:val="ConsPlusNormal"/>
            </w:pPr>
          </w:p>
        </w:tc>
        <w:tc>
          <w:tcPr>
            <w:tcW w:w="1586" w:type="dxa"/>
          </w:tcPr>
          <w:p w:rsidR="000125C9" w:rsidRDefault="000125C9">
            <w:pPr>
              <w:pStyle w:val="ConsPlusNormal"/>
              <w:jc w:val="center"/>
            </w:pPr>
            <w:r>
              <w:t>6660,7</w:t>
            </w:r>
          </w:p>
        </w:tc>
        <w:tc>
          <w:tcPr>
            <w:tcW w:w="1586" w:type="dxa"/>
          </w:tcPr>
          <w:p w:rsidR="000125C9" w:rsidRDefault="000125C9">
            <w:pPr>
              <w:pStyle w:val="ConsPlusNormal"/>
              <w:jc w:val="center"/>
            </w:pPr>
            <w:r>
              <w:t>6660,7</w:t>
            </w:r>
          </w:p>
        </w:tc>
        <w:tc>
          <w:tcPr>
            <w:tcW w:w="1587" w:type="dxa"/>
          </w:tcPr>
          <w:p w:rsidR="000125C9" w:rsidRDefault="000125C9">
            <w:pPr>
              <w:pStyle w:val="ConsPlusNormal"/>
              <w:jc w:val="center"/>
            </w:pPr>
            <w:r>
              <w:t>6660,7</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78 9 00 00110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6660,7</w:t>
            </w:r>
          </w:p>
        </w:tc>
        <w:tc>
          <w:tcPr>
            <w:tcW w:w="1586" w:type="dxa"/>
          </w:tcPr>
          <w:p w:rsidR="000125C9" w:rsidRDefault="000125C9">
            <w:pPr>
              <w:pStyle w:val="ConsPlusNormal"/>
              <w:jc w:val="center"/>
            </w:pPr>
            <w:r>
              <w:t>6660,7</w:t>
            </w:r>
          </w:p>
        </w:tc>
        <w:tc>
          <w:tcPr>
            <w:tcW w:w="1587" w:type="dxa"/>
          </w:tcPr>
          <w:p w:rsidR="000125C9" w:rsidRDefault="000125C9">
            <w:pPr>
              <w:pStyle w:val="ConsPlusNormal"/>
              <w:jc w:val="center"/>
            </w:pPr>
            <w:r>
              <w:t>6660,7</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590,1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590,1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04</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590,1</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104680,2</w:t>
            </w:r>
          </w:p>
        </w:tc>
        <w:tc>
          <w:tcPr>
            <w:tcW w:w="1586" w:type="dxa"/>
          </w:tcPr>
          <w:p w:rsidR="000125C9" w:rsidRDefault="000125C9">
            <w:pPr>
              <w:pStyle w:val="ConsPlusNormal"/>
              <w:jc w:val="center"/>
            </w:pPr>
            <w:r>
              <w:t>97684,8</w:t>
            </w:r>
          </w:p>
        </w:tc>
        <w:tc>
          <w:tcPr>
            <w:tcW w:w="1587" w:type="dxa"/>
          </w:tcPr>
          <w:p w:rsidR="000125C9" w:rsidRDefault="000125C9">
            <w:pPr>
              <w:pStyle w:val="ConsPlusNormal"/>
              <w:jc w:val="center"/>
            </w:pPr>
            <w:r>
              <w:t>97684,8</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104680,2</w:t>
            </w:r>
          </w:p>
        </w:tc>
        <w:tc>
          <w:tcPr>
            <w:tcW w:w="1586" w:type="dxa"/>
          </w:tcPr>
          <w:p w:rsidR="000125C9" w:rsidRDefault="000125C9">
            <w:pPr>
              <w:pStyle w:val="ConsPlusNormal"/>
              <w:jc w:val="center"/>
            </w:pPr>
            <w:r>
              <w:t>97684,8</w:t>
            </w:r>
          </w:p>
        </w:tc>
        <w:tc>
          <w:tcPr>
            <w:tcW w:w="1587" w:type="dxa"/>
          </w:tcPr>
          <w:p w:rsidR="000125C9" w:rsidRDefault="000125C9">
            <w:pPr>
              <w:pStyle w:val="ConsPlusNormal"/>
              <w:jc w:val="center"/>
            </w:pPr>
            <w:r>
              <w:t>97684,8</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104680,2</w:t>
            </w:r>
          </w:p>
        </w:tc>
        <w:tc>
          <w:tcPr>
            <w:tcW w:w="1586" w:type="dxa"/>
          </w:tcPr>
          <w:p w:rsidR="000125C9" w:rsidRDefault="000125C9">
            <w:pPr>
              <w:pStyle w:val="ConsPlusNormal"/>
              <w:jc w:val="center"/>
            </w:pPr>
            <w:r>
              <w:t>97684,8</w:t>
            </w:r>
          </w:p>
        </w:tc>
        <w:tc>
          <w:tcPr>
            <w:tcW w:w="1587" w:type="dxa"/>
          </w:tcPr>
          <w:p w:rsidR="000125C9" w:rsidRDefault="000125C9">
            <w:pPr>
              <w:pStyle w:val="ConsPlusNormal"/>
              <w:jc w:val="center"/>
            </w:pPr>
            <w:r>
              <w:t>97684,8</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89321,0</w:t>
            </w:r>
          </w:p>
        </w:tc>
        <w:tc>
          <w:tcPr>
            <w:tcW w:w="1586" w:type="dxa"/>
          </w:tcPr>
          <w:p w:rsidR="000125C9" w:rsidRDefault="000125C9">
            <w:pPr>
              <w:pStyle w:val="ConsPlusNormal"/>
              <w:jc w:val="center"/>
            </w:pPr>
            <w:r>
              <w:t>89321,0</w:t>
            </w:r>
          </w:p>
        </w:tc>
        <w:tc>
          <w:tcPr>
            <w:tcW w:w="1587" w:type="dxa"/>
          </w:tcPr>
          <w:p w:rsidR="000125C9" w:rsidRDefault="000125C9">
            <w:pPr>
              <w:pStyle w:val="ConsPlusNormal"/>
              <w:jc w:val="center"/>
            </w:pPr>
            <w:r>
              <w:t>89321,0</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1019,4</w:t>
            </w:r>
          </w:p>
        </w:tc>
        <w:tc>
          <w:tcPr>
            <w:tcW w:w="1586" w:type="dxa"/>
          </w:tcPr>
          <w:p w:rsidR="000125C9" w:rsidRDefault="000125C9">
            <w:pPr>
              <w:pStyle w:val="ConsPlusNormal"/>
              <w:jc w:val="center"/>
            </w:pPr>
            <w:r>
              <w:t>1019,4</w:t>
            </w:r>
          </w:p>
        </w:tc>
        <w:tc>
          <w:tcPr>
            <w:tcW w:w="1587" w:type="dxa"/>
          </w:tcPr>
          <w:p w:rsidR="000125C9" w:rsidRDefault="000125C9">
            <w:pPr>
              <w:pStyle w:val="ConsPlusNormal"/>
              <w:jc w:val="center"/>
            </w:pPr>
            <w:r>
              <w:t>1019,4</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7271,3</w:t>
            </w:r>
          </w:p>
        </w:tc>
        <w:tc>
          <w:tcPr>
            <w:tcW w:w="1586" w:type="dxa"/>
          </w:tcPr>
          <w:p w:rsidR="000125C9" w:rsidRDefault="000125C9">
            <w:pPr>
              <w:pStyle w:val="ConsPlusNormal"/>
              <w:jc w:val="center"/>
            </w:pPr>
            <w:r>
              <w:t>7271,3</w:t>
            </w:r>
          </w:p>
        </w:tc>
        <w:tc>
          <w:tcPr>
            <w:tcW w:w="1587" w:type="dxa"/>
          </w:tcPr>
          <w:p w:rsidR="000125C9" w:rsidRDefault="000125C9">
            <w:pPr>
              <w:pStyle w:val="ConsPlusNormal"/>
              <w:jc w:val="center"/>
            </w:pPr>
            <w:r>
              <w:t>7271,3</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73,1</w:t>
            </w:r>
          </w:p>
        </w:tc>
        <w:tc>
          <w:tcPr>
            <w:tcW w:w="1586" w:type="dxa"/>
          </w:tcPr>
          <w:p w:rsidR="000125C9" w:rsidRDefault="000125C9">
            <w:pPr>
              <w:pStyle w:val="ConsPlusNormal"/>
              <w:jc w:val="center"/>
            </w:pPr>
            <w:r>
              <w:t>73,1</w:t>
            </w:r>
          </w:p>
        </w:tc>
        <w:tc>
          <w:tcPr>
            <w:tcW w:w="1587" w:type="dxa"/>
          </w:tcPr>
          <w:p w:rsidR="000125C9" w:rsidRDefault="000125C9">
            <w:pPr>
              <w:pStyle w:val="ConsPlusNormal"/>
              <w:jc w:val="center"/>
            </w:pPr>
            <w:r>
              <w:t>73,1</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6995,4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Резервные фонды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1839256,9</w:t>
            </w:r>
          </w:p>
        </w:tc>
        <w:tc>
          <w:tcPr>
            <w:tcW w:w="1586" w:type="dxa"/>
          </w:tcPr>
          <w:p w:rsidR="000125C9" w:rsidRDefault="000125C9">
            <w:pPr>
              <w:pStyle w:val="ConsPlusNormal"/>
              <w:jc w:val="center"/>
            </w:pPr>
            <w:r>
              <w:t>1975962,5</w:t>
            </w:r>
          </w:p>
        </w:tc>
        <w:tc>
          <w:tcPr>
            <w:tcW w:w="1587" w:type="dxa"/>
          </w:tcPr>
          <w:p w:rsidR="000125C9" w:rsidRDefault="000125C9">
            <w:pPr>
              <w:pStyle w:val="ConsPlusNormal"/>
              <w:jc w:val="center"/>
            </w:pPr>
            <w:r>
              <w:t>919265,6</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1839256,9</w:t>
            </w:r>
          </w:p>
        </w:tc>
        <w:tc>
          <w:tcPr>
            <w:tcW w:w="1586" w:type="dxa"/>
          </w:tcPr>
          <w:p w:rsidR="000125C9" w:rsidRDefault="000125C9">
            <w:pPr>
              <w:pStyle w:val="ConsPlusNormal"/>
              <w:jc w:val="center"/>
            </w:pPr>
            <w:r>
              <w:t>1975962,5</w:t>
            </w:r>
          </w:p>
        </w:tc>
        <w:tc>
          <w:tcPr>
            <w:tcW w:w="1587" w:type="dxa"/>
          </w:tcPr>
          <w:p w:rsidR="000125C9" w:rsidRDefault="000125C9">
            <w:pPr>
              <w:pStyle w:val="ConsPlusNormal"/>
              <w:jc w:val="center"/>
            </w:pPr>
            <w:r>
              <w:t>919265,6</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1839256,9</w:t>
            </w:r>
          </w:p>
        </w:tc>
        <w:tc>
          <w:tcPr>
            <w:tcW w:w="1586" w:type="dxa"/>
          </w:tcPr>
          <w:p w:rsidR="000125C9" w:rsidRDefault="000125C9">
            <w:pPr>
              <w:pStyle w:val="ConsPlusNormal"/>
              <w:jc w:val="center"/>
            </w:pPr>
            <w:r>
              <w:t>1975962,5</w:t>
            </w:r>
          </w:p>
        </w:tc>
        <w:tc>
          <w:tcPr>
            <w:tcW w:w="1587" w:type="dxa"/>
          </w:tcPr>
          <w:p w:rsidR="000125C9" w:rsidRDefault="000125C9">
            <w:pPr>
              <w:pStyle w:val="ConsPlusNormal"/>
              <w:jc w:val="center"/>
            </w:pPr>
            <w:r>
              <w:t>919265,6</w:t>
            </w:r>
          </w:p>
        </w:tc>
      </w:tr>
      <w:tr w:rsidR="000125C9">
        <w:tc>
          <w:tcPr>
            <w:tcW w:w="4139" w:type="dxa"/>
          </w:tcPr>
          <w:p w:rsidR="000125C9" w:rsidRDefault="000125C9">
            <w:pPr>
              <w:pStyle w:val="ConsPlusNormal"/>
            </w:pPr>
            <w:r>
              <w:t>Резервный фонд Правительства Владимирской области (Иные бюджетные ассигнования)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99 9 00 21100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1739256,9</w:t>
            </w:r>
          </w:p>
        </w:tc>
        <w:tc>
          <w:tcPr>
            <w:tcW w:w="1586" w:type="dxa"/>
          </w:tcPr>
          <w:p w:rsidR="000125C9" w:rsidRDefault="000125C9">
            <w:pPr>
              <w:pStyle w:val="ConsPlusNormal"/>
              <w:jc w:val="center"/>
            </w:pPr>
            <w:r>
              <w:t>1875962,5</w:t>
            </w:r>
          </w:p>
        </w:tc>
        <w:tc>
          <w:tcPr>
            <w:tcW w:w="1587" w:type="dxa"/>
          </w:tcPr>
          <w:p w:rsidR="000125C9" w:rsidRDefault="000125C9">
            <w:pPr>
              <w:pStyle w:val="ConsPlusNormal"/>
              <w:jc w:val="center"/>
            </w:pPr>
            <w:r>
              <w:t>819265,6</w:t>
            </w:r>
          </w:p>
        </w:tc>
      </w:tr>
      <w:tr w:rsidR="000125C9">
        <w:tc>
          <w:tcPr>
            <w:tcW w:w="4139" w:type="dxa"/>
          </w:tcPr>
          <w:p w:rsidR="000125C9" w:rsidRDefault="000125C9">
            <w:pPr>
              <w:pStyle w:val="ConsPlusNormal"/>
            </w:pPr>
            <w:r>
              <w:t>Областной резервный фонд - фонд чрезвычайных ситуаций Правительства Владимирской области (Иные бюджетные ассигнования)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11</w:t>
            </w:r>
          </w:p>
        </w:tc>
        <w:tc>
          <w:tcPr>
            <w:tcW w:w="1984" w:type="dxa"/>
          </w:tcPr>
          <w:p w:rsidR="000125C9" w:rsidRDefault="000125C9">
            <w:pPr>
              <w:pStyle w:val="ConsPlusNormal"/>
              <w:jc w:val="center"/>
            </w:pPr>
            <w:r>
              <w:t>99 9 00 21110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100000,0</w:t>
            </w:r>
          </w:p>
        </w:tc>
        <w:tc>
          <w:tcPr>
            <w:tcW w:w="1586" w:type="dxa"/>
          </w:tcPr>
          <w:p w:rsidR="000125C9" w:rsidRDefault="000125C9">
            <w:pPr>
              <w:pStyle w:val="ConsPlusNormal"/>
              <w:jc w:val="center"/>
            </w:pPr>
            <w:r>
              <w:t>100000,0</w:t>
            </w:r>
          </w:p>
        </w:tc>
        <w:tc>
          <w:tcPr>
            <w:tcW w:w="1587" w:type="dxa"/>
          </w:tcPr>
          <w:p w:rsidR="000125C9" w:rsidRDefault="000125C9">
            <w:pPr>
              <w:pStyle w:val="ConsPlusNormal"/>
              <w:jc w:val="center"/>
            </w:pPr>
            <w:r>
              <w:t>100000,0</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6180,0</w:t>
            </w:r>
          </w:p>
        </w:tc>
        <w:tc>
          <w:tcPr>
            <w:tcW w:w="1586" w:type="dxa"/>
          </w:tcPr>
          <w:p w:rsidR="000125C9" w:rsidRDefault="000125C9">
            <w:pPr>
              <w:pStyle w:val="ConsPlusNormal"/>
              <w:jc w:val="center"/>
            </w:pPr>
            <w:r>
              <w:t>6180,0</w:t>
            </w:r>
          </w:p>
        </w:tc>
        <w:tc>
          <w:tcPr>
            <w:tcW w:w="1587" w:type="dxa"/>
          </w:tcPr>
          <w:p w:rsidR="000125C9" w:rsidRDefault="000125C9">
            <w:pPr>
              <w:pStyle w:val="ConsPlusNormal"/>
              <w:jc w:val="center"/>
            </w:pPr>
            <w:r>
              <w:t>6180,0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6180,0</w:t>
            </w:r>
          </w:p>
        </w:tc>
        <w:tc>
          <w:tcPr>
            <w:tcW w:w="1586" w:type="dxa"/>
          </w:tcPr>
          <w:p w:rsidR="000125C9" w:rsidRDefault="000125C9">
            <w:pPr>
              <w:pStyle w:val="ConsPlusNormal"/>
              <w:jc w:val="center"/>
            </w:pPr>
            <w:r>
              <w:t>6180,0</w:t>
            </w:r>
          </w:p>
        </w:tc>
        <w:tc>
          <w:tcPr>
            <w:tcW w:w="1587" w:type="dxa"/>
          </w:tcPr>
          <w:p w:rsidR="000125C9" w:rsidRDefault="000125C9">
            <w:pPr>
              <w:pStyle w:val="ConsPlusNormal"/>
              <w:jc w:val="center"/>
            </w:pPr>
            <w:r>
              <w:t>6180,0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6180,0</w:t>
            </w:r>
          </w:p>
        </w:tc>
        <w:tc>
          <w:tcPr>
            <w:tcW w:w="1586" w:type="dxa"/>
          </w:tcPr>
          <w:p w:rsidR="000125C9" w:rsidRDefault="000125C9">
            <w:pPr>
              <w:pStyle w:val="ConsPlusNormal"/>
              <w:jc w:val="center"/>
            </w:pPr>
            <w:r>
              <w:t>6180,0</w:t>
            </w:r>
          </w:p>
        </w:tc>
        <w:tc>
          <w:tcPr>
            <w:tcW w:w="1587" w:type="dxa"/>
          </w:tcPr>
          <w:p w:rsidR="000125C9" w:rsidRDefault="000125C9">
            <w:pPr>
              <w:pStyle w:val="ConsPlusNormal"/>
              <w:jc w:val="center"/>
            </w:pPr>
            <w:r>
              <w:t>6180,0</w:t>
            </w:r>
          </w:p>
        </w:tc>
      </w:tr>
      <w:tr w:rsidR="000125C9">
        <w:tc>
          <w:tcPr>
            <w:tcW w:w="4139" w:type="dxa"/>
          </w:tcPr>
          <w:p w:rsidR="000125C9" w:rsidRDefault="000125C9">
            <w:pPr>
              <w:pStyle w:val="ConsPlusNormal"/>
            </w:pPr>
            <w:r>
              <w:t xml:space="preserve">Денежные выплаты в соответствии со </w:t>
            </w:r>
            <w:hyperlink r:id="rId114" w:history="1">
              <w:r>
                <w:rPr>
                  <w:color w:val="0000FF"/>
                </w:rPr>
                <w:t>статьей 15</w:t>
              </w:r>
            </w:hyperlink>
            <w: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99 9 00 23700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6180,0</w:t>
            </w:r>
          </w:p>
        </w:tc>
        <w:tc>
          <w:tcPr>
            <w:tcW w:w="1586" w:type="dxa"/>
          </w:tcPr>
          <w:p w:rsidR="000125C9" w:rsidRDefault="000125C9">
            <w:pPr>
              <w:pStyle w:val="ConsPlusNormal"/>
              <w:jc w:val="center"/>
            </w:pPr>
            <w:r>
              <w:t>6180,0</w:t>
            </w:r>
          </w:p>
        </w:tc>
        <w:tc>
          <w:tcPr>
            <w:tcW w:w="1587" w:type="dxa"/>
          </w:tcPr>
          <w:p w:rsidR="000125C9" w:rsidRDefault="000125C9">
            <w:pPr>
              <w:pStyle w:val="ConsPlusNormal"/>
              <w:jc w:val="center"/>
            </w:pPr>
            <w:r>
              <w:t>6180,0</w:t>
            </w:r>
          </w:p>
        </w:tc>
      </w:tr>
      <w:tr w:rsidR="000125C9">
        <w:tc>
          <w:tcPr>
            <w:tcW w:w="4139" w:type="dxa"/>
          </w:tcPr>
          <w:p w:rsidR="000125C9" w:rsidRDefault="000125C9">
            <w:pPr>
              <w:pStyle w:val="ConsPlusNormal"/>
            </w:pPr>
            <w:r>
              <w:t>Национальная оборона</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02</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32693,5</w:t>
            </w:r>
          </w:p>
        </w:tc>
        <w:tc>
          <w:tcPr>
            <w:tcW w:w="1586" w:type="dxa"/>
          </w:tcPr>
          <w:p w:rsidR="000125C9" w:rsidRDefault="000125C9">
            <w:pPr>
              <w:pStyle w:val="ConsPlusNormal"/>
              <w:jc w:val="center"/>
            </w:pPr>
            <w:r>
              <w:t>35841,4</w:t>
            </w:r>
          </w:p>
        </w:tc>
        <w:tc>
          <w:tcPr>
            <w:tcW w:w="1587" w:type="dxa"/>
          </w:tcPr>
          <w:p w:rsidR="000125C9" w:rsidRDefault="000125C9">
            <w:pPr>
              <w:pStyle w:val="ConsPlusNormal"/>
              <w:jc w:val="center"/>
            </w:pPr>
            <w:r>
              <w:t>39086,1</w:t>
            </w:r>
          </w:p>
        </w:tc>
      </w:tr>
      <w:tr w:rsidR="000125C9">
        <w:tc>
          <w:tcPr>
            <w:tcW w:w="4139" w:type="dxa"/>
          </w:tcPr>
          <w:p w:rsidR="000125C9" w:rsidRDefault="000125C9">
            <w:pPr>
              <w:pStyle w:val="ConsPlusNormal"/>
            </w:pPr>
            <w:r>
              <w:t>Мобилизационная и вневойсковая подготовка</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02</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32693,5</w:t>
            </w:r>
          </w:p>
        </w:tc>
        <w:tc>
          <w:tcPr>
            <w:tcW w:w="1586" w:type="dxa"/>
          </w:tcPr>
          <w:p w:rsidR="000125C9" w:rsidRDefault="000125C9">
            <w:pPr>
              <w:pStyle w:val="ConsPlusNormal"/>
              <w:jc w:val="center"/>
            </w:pPr>
            <w:r>
              <w:t>35841,4</w:t>
            </w:r>
          </w:p>
        </w:tc>
        <w:tc>
          <w:tcPr>
            <w:tcW w:w="1587" w:type="dxa"/>
          </w:tcPr>
          <w:p w:rsidR="000125C9" w:rsidRDefault="000125C9">
            <w:pPr>
              <w:pStyle w:val="ConsPlusNormal"/>
              <w:jc w:val="center"/>
            </w:pPr>
            <w:r>
              <w:t>39086,1</w:t>
            </w:r>
          </w:p>
        </w:tc>
      </w:tr>
      <w:tr w:rsidR="000125C9">
        <w:tc>
          <w:tcPr>
            <w:tcW w:w="4139"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02</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02</w:t>
            </w:r>
          </w:p>
        </w:tc>
        <w:tc>
          <w:tcPr>
            <w:tcW w:w="701" w:type="dxa"/>
          </w:tcPr>
          <w:p w:rsidR="000125C9" w:rsidRDefault="000125C9">
            <w:pPr>
              <w:pStyle w:val="ConsPlusNormal"/>
            </w:pPr>
          </w:p>
        </w:tc>
        <w:tc>
          <w:tcPr>
            <w:tcW w:w="1586" w:type="dxa"/>
          </w:tcPr>
          <w:p w:rsidR="000125C9" w:rsidRDefault="000125C9">
            <w:pPr>
              <w:pStyle w:val="ConsPlusNormal"/>
              <w:jc w:val="center"/>
            </w:pPr>
            <w:r>
              <w:t>32693,5</w:t>
            </w:r>
          </w:p>
        </w:tc>
        <w:tc>
          <w:tcPr>
            <w:tcW w:w="1586" w:type="dxa"/>
          </w:tcPr>
          <w:p w:rsidR="000125C9" w:rsidRDefault="000125C9">
            <w:pPr>
              <w:pStyle w:val="ConsPlusNormal"/>
              <w:jc w:val="center"/>
            </w:pPr>
            <w:r>
              <w:t>35841,4</w:t>
            </w:r>
          </w:p>
        </w:tc>
        <w:tc>
          <w:tcPr>
            <w:tcW w:w="1587" w:type="dxa"/>
          </w:tcPr>
          <w:p w:rsidR="000125C9" w:rsidRDefault="000125C9">
            <w:pPr>
              <w:pStyle w:val="ConsPlusNormal"/>
              <w:jc w:val="center"/>
            </w:pPr>
            <w:r>
              <w:t>39086,1</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02</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02 4</w:t>
            </w:r>
          </w:p>
        </w:tc>
        <w:tc>
          <w:tcPr>
            <w:tcW w:w="701" w:type="dxa"/>
          </w:tcPr>
          <w:p w:rsidR="000125C9" w:rsidRDefault="000125C9">
            <w:pPr>
              <w:pStyle w:val="ConsPlusNormal"/>
            </w:pPr>
          </w:p>
        </w:tc>
        <w:tc>
          <w:tcPr>
            <w:tcW w:w="1586" w:type="dxa"/>
          </w:tcPr>
          <w:p w:rsidR="000125C9" w:rsidRDefault="000125C9">
            <w:pPr>
              <w:pStyle w:val="ConsPlusNormal"/>
              <w:jc w:val="center"/>
            </w:pPr>
            <w:r>
              <w:t>32693,5</w:t>
            </w:r>
          </w:p>
        </w:tc>
        <w:tc>
          <w:tcPr>
            <w:tcW w:w="1586" w:type="dxa"/>
          </w:tcPr>
          <w:p w:rsidR="000125C9" w:rsidRDefault="000125C9">
            <w:pPr>
              <w:pStyle w:val="ConsPlusNormal"/>
              <w:jc w:val="center"/>
            </w:pPr>
            <w:r>
              <w:t>35841,4</w:t>
            </w:r>
          </w:p>
        </w:tc>
        <w:tc>
          <w:tcPr>
            <w:tcW w:w="1587" w:type="dxa"/>
          </w:tcPr>
          <w:p w:rsidR="000125C9" w:rsidRDefault="000125C9">
            <w:pPr>
              <w:pStyle w:val="ConsPlusNormal"/>
              <w:jc w:val="center"/>
            </w:pPr>
            <w:r>
              <w:t>39086,1</w:t>
            </w:r>
          </w:p>
        </w:tc>
      </w:tr>
      <w:tr w:rsidR="000125C9">
        <w:tc>
          <w:tcPr>
            <w:tcW w:w="4139" w:type="dxa"/>
          </w:tcPr>
          <w:p w:rsidR="000125C9" w:rsidRDefault="000125C9">
            <w:pPr>
              <w:pStyle w:val="ConsPlusNormal"/>
            </w:pPr>
            <w:r>
              <w:t>Комплекс процессных мероприятий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полномочий по первичному воинскому учету органами местного самоуправления поселений, муниципальных и городских округов"</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02</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02 4 08</w:t>
            </w:r>
          </w:p>
        </w:tc>
        <w:tc>
          <w:tcPr>
            <w:tcW w:w="701" w:type="dxa"/>
          </w:tcPr>
          <w:p w:rsidR="000125C9" w:rsidRDefault="000125C9">
            <w:pPr>
              <w:pStyle w:val="ConsPlusNormal"/>
            </w:pPr>
          </w:p>
        </w:tc>
        <w:tc>
          <w:tcPr>
            <w:tcW w:w="1586" w:type="dxa"/>
          </w:tcPr>
          <w:p w:rsidR="000125C9" w:rsidRDefault="000125C9">
            <w:pPr>
              <w:pStyle w:val="ConsPlusNormal"/>
              <w:jc w:val="center"/>
            </w:pPr>
            <w:r>
              <w:t>32693,5</w:t>
            </w:r>
          </w:p>
        </w:tc>
        <w:tc>
          <w:tcPr>
            <w:tcW w:w="1586" w:type="dxa"/>
          </w:tcPr>
          <w:p w:rsidR="000125C9" w:rsidRDefault="000125C9">
            <w:pPr>
              <w:pStyle w:val="ConsPlusNormal"/>
              <w:jc w:val="center"/>
            </w:pPr>
            <w:r>
              <w:t>35841,4</w:t>
            </w:r>
          </w:p>
        </w:tc>
        <w:tc>
          <w:tcPr>
            <w:tcW w:w="1587" w:type="dxa"/>
          </w:tcPr>
          <w:p w:rsidR="000125C9" w:rsidRDefault="000125C9">
            <w:pPr>
              <w:pStyle w:val="ConsPlusNormal"/>
              <w:jc w:val="center"/>
            </w:pPr>
            <w:r>
              <w:t>39086,1</w:t>
            </w:r>
          </w:p>
        </w:tc>
      </w:tr>
      <w:tr w:rsidR="000125C9">
        <w:tc>
          <w:tcPr>
            <w:tcW w:w="4139" w:type="dxa"/>
          </w:tcPr>
          <w:p w:rsidR="000125C9" w:rsidRDefault="000125C9">
            <w:pPr>
              <w:pStyle w:val="ConsPlusNormal"/>
            </w:pPr>
            <w:r>
              <w:t>Субвенции на осуществление первичного воинского учета органами местного самоуправления поселений, муниципальных и городских округов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02</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02 4 08 51180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32693,5</w:t>
            </w:r>
          </w:p>
        </w:tc>
        <w:tc>
          <w:tcPr>
            <w:tcW w:w="1586" w:type="dxa"/>
          </w:tcPr>
          <w:p w:rsidR="000125C9" w:rsidRDefault="000125C9">
            <w:pPr>
              <w:pStyle w:val="ConsPlusNormal"/>
              <w:jc w:val="center"/>
            </w:pPr>
            <w:r>
              <w:t>35841,4</w:t>
            </w:r>
          </w:p>
        </w:tc>
        <w:tc>
          <w:tcPr>
            <w:tcW w:w="1587" w:type="dxa"/>
          </w:tcPr>
          <w:p w:rsidR="000125C9" w:rsidRDefault="000125C9">
            <w:pPr>
              <w:pStyle w:val="ConsPlusNormal"/>
              <w:jc w:val="center"/>
            </w:pPr>
            <w:r>
              <w:t>39086,1</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1585030,6</w:t>
            </w:r>
          </w:p>
        </w:tc>
        <w:tc>
          <w:tcPr>
            <w:tcW w:w="1586" w:type="dxa"/>
          </w:tcPr>
          <w:p w:rsidR="000125C9" w:rsidRDefault="000125C9">
            <w:pPr>
              <w:pStyle w:val="ConsPlusNormal"/>
              <w:jc w:val="center"/>
            </w:pPr>
            <w:r>
              <w:t>312531,8</w:t>
            </w:r>
          </w:p>
        </w:tc>
        <w:tc>
          <w:tcPr>
            <w:tcW w:w="1587" w:type="dxa"/>
          </w:tcPr>
          <w:p w:rsidR="000125C9" w:rsidRDefault="000125C9">
            <w:pPr>
              <w:pStyle w:val="ConsPlusNormal"/>
              <w:jc w:val="center"/>
            </w:pPr>
            <w:r>
              <w:t>283946,3</w:t>
            </w:r>
          </w:p>
        </w:tc>
      </w:tr>
      <w:tr w:rsidR="000125C9">
        <w:tc>
          <w:tcPr>
            <w:tcW w:w="4139" w:type="dxa"/>
          </w:tcPr>
          <w:p w:rsidR="000125C9" w:rsidRDefault="000125C9">
            <w:pPr>
              <w:pStyle w:val="ConsPlusNormal"/>
            </w:pPr>
            <w:r>
              <w:t>Общеэкономические вопросы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1537578,5</w:t>
            </w:r>
          </w:p>
        </w:tc>
        <w:tc>
          <w:tcPr>
            <w:tcW w:w="1586" w:type="dxa"/>
          </w:tcPr>
          <w:p w:rsidR="000125C9" w:rsidRDefault="000125C9">
            <w:pPr>
              <w:pStyle w:val="ConsPlusNormal"/>
              <w:jc w:val="center"/>
            </w:pPr>
            <w:r>
              <w:t>270839,7</w:t>
            </w:r>
          </w:p>
        </w:tc>
        <w:tc>
          <w:tcPr>
            <w:tcW w:w="1587" w:type="dxa"/>
          </w:tcPr>
          <w:p w:rsidR="000125C9" w:rsidRDefault="000125C9">
            <w:pPr>
              <w:pStyle w:val="ConsPlusNormal"/>
              <w:jc w:val="center"/>
            </w:pPr>
            <w:r>
              <w:t>240439,2</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1537578,5</w:t>
            </w:r>
          </w:p>
        </w:tc>
        <w:tc>
          <w:tcPr>
            <w:tcW w:w="1586" w:type="dxa"/>
          </w:tcPr>
          <w:p w:rsidR="000125C9" w:rsidRDefault="000125C9">
            <w:pPr>
              <w:pStyle w:val="ConsPlusNormal"/>
              <w:jc w:val="center"/>
            </w:pPr>
            <w:r>
              <w:t>270839,7</w:t>
            </w:r>
          </w:p>
        </w:tc>
        <w:tc>
          <w:tcPr>
            <w:tcW w:w="1587" w:type="dxa"/>
          </w:tcPr>
          <w:p w:rsidR="000125C9" w:rsidRDefault="000125C9">
            <w:pPr>
              <w:pStyle w:val="ConsPlusNormal"/>
              <w:jc w:val="center"/>
            </w:pPr>
            <w:r>
              <w:t>240439,2</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1537578,5</w:t>
            </w:r>
          </w:p>
        </w:tc>
        <w:tc>
          <w:tcPr>
            <w:tcW w:w="1586" w:type="dxa"/>
          </w:tcPr>
          <w:p w:rsidR="000125C9" w:rsidRDefault="000125C9">
            <w:pPr>
              <w:pStyle w:val="ConsPlusNormal"/>
              <w:jc w:val="center"/>
            </w:pPr>
            <w:r>
              <w:t>270839,7</w:t>
            </w:r>
          </w:p>
        </w:tc>
        <w:tc>
          <w:tcPr>
            <w:tcW w:w="1587" w:type="dxa"/>
          </w:tcPr>
          <w:p w:rsidR="000125C9" w:rsidRDefault="000125C9">
            <w:pPr>
              <w:pStyle w:val="ConsPlusNormal"/>
              <w:jc w:val="center"/>
            </w:pPr>
            <w:r>
              <w:t>240439,2</w:t>
            </w:r>
          </w:p>
        </w:tc>
      </w:tr>
      <w:tr w:rsidR="000125C9">
        <w:tc>
          <w:tcPr>
            <w:tcW w:w="4139" w:type="dxa"/>
          </w:tcPr>
          <w:p w:rsidR="000125C9" w:rsidRDefault="000125C9">
            <w:pPr>
              <w:pStyle w:val="ConsPlusNormal"/>
            </w:pPr>
            <w:r>
              <w:t>Резерв на участие Владимирской области в федеральных программах, национальных проектах (Иные бюджетные ассигнования)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99 9 00 21240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74528,0</w:t>
            </w:r>
          </w:p>
        </w:tc>
        <w:tc>
          <w:tcPr>
            <w:tcW w:w="1586" w:type="dxa"/>
          </w:tcPr>
          <w:p w:rsidR="000125C9" w:rsidRDefault="000125C9">
            <w:pPr>
              <w:pStyle w:val="ConsPlusNormal"/>
              <w:jc w:val="center"/>
            </w:pPr>
            <w:r>
              <w:t>270839,7</w:t>
            </w:r>
          </w:p>
        </w:tc>
        <w:tc>
          <w:tcPr>
            <w:tcW w:w="1587" w:type="dxa"/>
          </w:tcPr>
          <w:p w:rsidR="000125C9" w:rsidRDefault="000125C9">
            <w:pPr>
              <w:pStyle w:val="ConsPlusNormal"/>
              <w:jc w:val="center"/>
            </w:pPr>
            <w:r>
              <w:t>240439,2</w:t>
            </w:r>
          </w:p>
        </w:tc>
      </w:tr>
      <w:tr w:rsidR="000125C9">
        <w:tc>
          <w:tcPr>
            <w:tcW w:w="4139" w:type="dxa"/>
          </w:tcPr>
          <w:p w:rsidR="000125C9" w:rsidRDefault="000125C9">
            <w:pPr>
              <w:pStyle w:val="ConsPlusNormal"/>
            </w:pPr>
            <w:r>
              <w:t>Расходы на увеличение заработной платы отдельных категорий работников бюджетной сферы, целевые показатели оплаты труда которых установлены указами Президента Российской Федерации, обеспечиваемой за счет средств областного бюджета (Иные бюджетные ассигнования)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99 9 00 22300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1094009,6</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Расходы на увеличение заработной платы отдельных категорий работников бюджетной сферы, целевые показатели оплаты труда которых не установлены указами Президента Российской Федерации, обеспечиваемой за счет средств областного бюджета (Иные бюджетные ассигнования)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99 9 00 26246</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369040,9</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Сельское хозяйство и рыболовство</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13200,0</w:t>
            </w:r>
          </w:p>
        </w:tc>
        <w:tc>
          <w:tcPr>
            <w:tcW w:w="1586" w:type="dxa"/>
          </w:tcPr>
          <w:p w:rsidR="000125C9" w:rsidRDefault="000125C9">
            <w:pPr>
              <w:pStyle w:val="ConsPlusNormal"/>
              <w:jc w:val="center"/>
            </w:pPr>
            <w:r>
              <w:t>13200,0</w:t>
            </w:r>
          </w:p>
        </w:tc>
        <w:tc>
          <w:tcPr>
            <w:tcW w:w="1587" w:type="dxa"/>
          </w:tcPr>
          <w:p w:rsidR="000125C9" w:rsidRDefault="000125C9">
            <w:pPr>
              <w:pStyle w:val="ConsPlusNormal"/>
              <w:jc w:val="center"/>
            </w:pPr>
            <w:r>
              <w:t>13200,0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13200,0</w:t>
            </w:r>
          </w:p>
        </w:tc>
        <w:tc>
          <w:tcPr>
            <w:tcW w:w="1586" w:type="dxa"/>
          </w:tcPr>
          <w:p w:rsidR="000125C9" w:rsidRDefault="000125C9">
            <w:pPr>
              <w:pStyle w:val="ConsPlusNormal"/>
              <w:jc w:val="center"/>
            </w:pPr>
            <w:r>
              <w:t>13200,0</w:t>
            </w:r>
          </w:p>
        </w:tc>
        <w:tc>
          <w:tcPr>
            <w:tcW w:w="1587" w:type="dxa"/>
          </w:tcPr>
          <w:p w:rsidR="000125C9" w:rsidRDefault="000125C9">
            <w:pPr>
              <w:pStyle w:val="ConsPlusNormal"/>
              <w:jc w:val="center"/>
            </w:pPr>
            <w:r>
              <w:t>13200,0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13200,0</w:t>
            </w:r>
          </w:p>
        </w:tc>
        <w:tc>
          <w:tcPr>
            <w:tcW w:w="1586" w:type="dxa"/>
          </w:tcPr>
          <w:p w:rsidR="000125C9" w:rsidRDefault="000125C9">
            <w:pPr>
              <w:pStyle w:val="ConsPlusNormal"/>
              <w:jc w:val="center"/>
            </w:pPr>
            <w:r>
              <w:t>13200,0</w:t>
            </w:r>
          </w:p>
        </w:tc>
        <w:tc>
          <w:tcPr>
            <w:tcW w:w="1587" w:type="dxa"/>
          </w:tcPr>
          <w:p w:rsidR="000125C9" w:rsidRDefault="000125C9">
            <w:pPr>
              <w:pStyle w:val="ConsPlusNormal"/>
              <w:jc w:val="center"/>
            </w:pPr>
            <w:r>
              <w:t>13200,0</w:t>
            </w:r>
          </w:p>
        </w:tc>
      </w:tr>
      <w:tr w:rsidR="000125C9">
        <w:tc>
          <w:tcPr>
            <w:tcW w:w="4139" w:type="dxa"/>
          </w:tcPr>
          <w:p w:rsidR="000125C9" w:rsidRDefault="000125C9">
            <w:pPr>
              <w:pStyle w:val="ConsPlusNormal"/>
            </w:pPr>
            <w:r>
              <w:t>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05</w:t>
            </w:r>
          </w:p>
        </w:tc>
        <w:tc>
          <w:tcPr>
            <w:tcW w:w="1984" w:type="dxa"/>
          </w:tcPr>
          <w:p w:rsidR="000125C9" w:rsidRDefault="000125C9">
            <w:pPr>
              <w:pStyle w:val="ConsPlusNormal"/>
              <w:jc w:val="center"/>
            </w:pPr>
            <w:r>
              <w:t>99 9 00 24940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13200,0</w:t>
            </w:r>
          </w:p>
        </w:tc>
        <w:tc>
          <w:tcPr>
            <w:tcW w:w="1586" w:type="dxa"/>
          </w:tcPr>
          <w:p w:rsidR="000125C9" w:rsidRDefault="000125C9">
            <w:pPr>
              <w:pStyle w:val="ConsPlusNormal"/>
              <w:jc w:val="center"/>
            </w:pPr>
            <w:r>
              <w:t>13200,0</w:t>
            </w:r>
          </w:p>
        </w:tc>
        <w:tc>
          <w:tcPr>
            <w:tcW w:w="1587" w:type="dxa"/>
          </w:tcPr>
          <w:p w:rsidR="000125C9" w:rsidRDefault="000125C9">
            <w:pPr>
              <w:pStyle w:val="ConsPlusNormal"/>
              <w:jc w:val="center"/>
            </w:pPr>
            <w:r>
              <w:t>13200,0</w:t>
            </w:r>
          </w:p>
        </w:tc>
      </w:tr>
      <w:tr w:rsidR="000125C9">
        <w:tc>
          <w:tcPr>
            <w:tcW w:w="4139" w:type="dxa"/>
          </w:tcPr>
          <w:p w:rsidR="000125C9" w:rsidRDefault="000125C9">
            <w:pPr>
              <w:pStyle w:val="ConsPlusNormal"/>
            </w:pPr>
            <w:r>
              <w:t>Связь и информатика</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34252,1</w:t>
            </w:r>
          </w:p>
        </w:tc>
        <w:tc>
          <w:tcPr>
            <w:tcW w:w="1586" w:type="dxa"/>
          </w:tcPr>
          <w:p w:rsidR="000125C9" w:rsidRDefault="000125C9">
            <w:pPr>
              <w:pStyle w:val="ConsPlusNormal"/>
              <w:jc w:val="center"/>
            </w:pPr>
            <w:r>
              <w:t>28492,1</w:t>
            </w:r>
          </w:p>
        </w:tc>
        <w:tc>
          <w:tcPr>
            <w:tcW w:w="1587" w:type="dxa"/>
          </w:tcPr>
          <w:p w:rsidR="000125C9" w:rsidRDefault="000125C9">
            <w:pPr>
              <w:pStyle w:val="ConsPlusNormal"/>
              <w:jc w:val="center"/>
            </w:pPr>
            <w:r>
              <w:t>30307,1</w:t>
            </w:r>
          </w:p>
        </w:tc>
      </w:tr>
      <w:tr w:rsidR="000125C9">
        <w:tc>
          <w:tcPr>
            <w:tcW w:w="4139"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02</w:t>
            </w:r>
          </w:p>
        </w:tc>
        <w:tc>
          <w:tcPr>
            <w:tcW w:w="701" w:type="dxa"/>
          </w:tcPr>
          <w:p w:rsidR="000125C9" w:rsidRDefault="000125C9">
            <w:pPr>
              <w:pStyle w:val="ConsPlusNormal"/>
            </w:pPr>
          </w:p>
        </w:tc>
        <w:tc>
          <w:tcPr>
            <w:tcW w:w="1586" w:type="dxa"/>
          </w:tcPr>
          <w:p w:rsidR="000125C9" w:rsidRDefault="000125C9">
            <w:pPr>
              <w:pStyle w:val="ConsPlusNormal"/>
              <w:jc w:val="center"/>
            </w:pPr>
            <w:r>
              <w:t>34252,1</w:t>
            </w:r>
          </w:p>
        </w:tc>
        <w:tc>
          <w:tcPr>
            <w:tcW w:w="1586" w:type="dxa"/>
          </w:tcPr>
          <w:p w:rsidR="000125C9" w:rsidRDefault="000125C9">
            <w:pPr>
              <w:pStyle w:val="ConsPlusNormal"/>
              <w:jc w:val="center"/>
            </w:pPr>
            <w:r>
              <w:t>28492,1</w:t>
            </w:r>
          </w:p>
        </w:tc>
        <w:tc>
          <w:tcPr>
            <w:tcW w:w="1587" w:type="dxa"/>
          </w:tcPr>
          <w:p w:rsidR="000125C9" w:rsidRDefault="000125C9">
            <w:pPr>
              <w:pStyle w:val="ConsPlusNormal"/>
              <w:jc w:val="center"/>
            </w:pPr>
            <w:r>
              <w:t>30307,1</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02 4</w:t>
            </w:r>
          </w:p>
        </w:tc>
        <w:tc>
          <w:tcPr>
            <w:tcW w:w="701" w:type="dxa"/>
          </w:tcPr>
          <w:p w:rsidR="000125C9" w:rsidRDefault="000125C9">
            <w:pPr>
              <w:pStyle w:val="ConsPlusNormal"/>
            </w:pPr>
          </w:p>
        </w:tc>
        <w:tc>
          <w:tcPr>
            <w:tcW w:w="1586" w:type="dxa"/>
          </w:tcPr>
          <w:p w:rsidR="000125C9" w:rsidRDefault="000125C9">
            <w:pPr>
              <w:pStyle w:val="ConsPlusNormal"/>
              <w:jc w:val="center"/>
            </w:pPr>
            <w:r>
              <w:t>34252,1</w:t>
            </w:r>
          </w:p>
        </w:tc>
        <w:tc>
          <w:tcPr>
            <w:tcW w:w="1586" w:type="dxa"/>
          </w:tcPr>
          <w:p w:rsidR="000125C9" w:rsidRDefault="000125C9">
            <w:pPr>
              <w:pStyle w:val="ConsPlusNormal"/>
              <w:jc w:val="center"/>
            </w:pPr>
            <w:r>
              <w:t>28492,1</w:t>
            </w:r>
          </w:p>
        </w:tc>
        <w:tc>
          <w:tcPr>
            <w:tcW w:w="1587" w:type="dxa"/>
          </w:tcPr>
          <w:p w:rsidR="000125C9" w:rsidRDefault="000125C9">
            <w:pPr>
              <w:pStyle w:val="ConsPlusNormal"/>
              <w:jc w:val="center"/>
            </w:pPr>
            <w:r>
              <w:t>30307,1</w:t>
            </w:r>
          </w:p>
        </w:tc>
      </w:tr>
      <w:tr w:rsidR="000125C9">
        <w:tc>
          <w:tcPr>
            <w:tcW w:w="4139" w:type="dxa"/>
          </w:tcPr>
          <w:p w:rsidR="000125C9" w:rsidRDefault="000125C9">
            <w:pPr>
              <w:pStyle w:val="ConsPlusNormal"/>
            </w:pPr>
            <w:r>
              <w:t>Комплекс процессных мероприятий "Совершенствование автоматизированной информационной системы управления бюджетным процессом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02 4 05</w:t>
            </w:r>
          </w:p>
        </w:tc>
        <w:tc>
          <w:tcPr>
            <w:tcW w:w="701" w:type="dxa"/>
          </w:tcPr>
          <w:p w:rsidR="000125C9" w:rsidRDefault="000125C9">
            <w:pPr>
              <w:pStyle w:val="ConsPlusNormal"/>
            </w:pPr>
          </w:p>
        </w:tc>
        <w:tc>
          <w:tcPr>
            <w:tcW w:w="1586" w:type="dxa"/>
          </w:tcPr>
          <w:p w:rsidR="000125C9" w:rsidRDefault="000125C9">
            <w:pPr>
              <w:pStyle w:val="ConsPlusNormal"/>
              <w:jc w:val="center"/>
            </w:pPr>
            <w:r>
              <w:t>34252,1</w:t>
            </w:r>
          </w:p>
        </w:tc>
        <w:tc>
          <w:tcPr>
            <w:tcW w:w="1586" w:type="dxa"/>
          </w:tcPr>
          <w:p w:rsidR="000125C9" w:rsidRDefault="000125C9">
            <w:pPr>
              <w:pStyle w:val="ConsPlusNormal"/>
              <w:jc w:val="center"/>
            </w:pPr>
            <w:r>
              <w:t>28492,1</w:t>
            </w:r>
          </w:p>
        </w:tc>
        <w:tc>
          <w:tcPr>
            <w:tcW w:w="1587" w:type="dxa"/>
          </w:tcPr>
          <w:p w:rsidR="000125C9" w:rsidRDefault="000125C9">
            <w:pPr>
              <w:pStyle w:val="ConsPlusNormal"/>
              <w:jc w:val="center"/>
            </w:pPr>
            <w:r>
              <w:t>30307,1</w:t>
            </w:r>
          </w:p>
        </w:tc>
      </w:tr>
      <w:tr w:rsidR="000125C9">
        <w:tc>
          <w:tcPr>
            <w:tcW w:w="4139" w:type="dxa"/>
          </w:tcPr>
          <w:p w:rsidR="000125C9" w:rsidRDefault="000125C9">
            <w:pPr>
              <w:pStyle w:val="ConsPlusNormal"/>
            </w:pPr>
            <w:r>
              <w:t>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10</w:t>
            </w:r>
          </w:p>
        </w:tc>
        <w:tc>
          <w:tcPr>
            <w:tcW w:w="1984" w:type="dxa"/>
          </w:tcPr>
          <w:p w:rsidR="000125C9" w:rsidRDefault="000125C9">
            <w:pPr>
              <w:pStyle w:val="ConsPlusNormal"/>
              <w:jc w:val="center"/>
            </w:pPr>
            <w:r>
              <w:t>02 4 05 21250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34252,1</w:t>
            </w:r>
          </w:p>
        </w:tc>
        <w:tc>
          <w:tcPr>
            <w:tcW w:w="1586" w:type="dxa"/>
          </w:tcPr>
          <w:p w:rsidR="000125C9" w:rsidRDefault="000125C9">
            <w:pPr>
              <w:pStyle w:val="ConsPlusNormal"/>
              <w:jc w:val="center"/>
            </w:pPr>
            <w:r>
              <w:t>28492,1</w:t>
            </w:r>
          </w:p>
        </w:tc>
        <w:tc>
          <w:tcPr>
            <w:tcW w:w="1587" w:type="dxa"/>
          </w:tcPr>
          <w:p w:rsidR="000125C9" w:rsidRDefault="000125C9">
            <w:pPr>
              <w:pStyle w:val="ConsPlusNormal"/>
              <w:jc w:val="center"/>
            </w:pPr>
            <w:r>
              <w:t>30307,1</w:t>
            </w:r>
          </w:p>
        </w:tc>
      </w:tr>
      <w:tr w:rsidR="000125C9">
        <w:tc>
          <w:tcPr>
            <w:tcW w:w="4139" w:type="dxa"/>
          </w:tcPr>
          <w:p w:rsidR="000125C9" w:rsidRDefault="000125C9">
            <w:pPr>
              <w:pStyle w:val="ConsPlusNormal"/>
            </w:pPr>
            <w:r>
              <w:t>Здравоохранение</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09</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300000,0</w:t>
            </w:r>
          </w:p>
        </w:tc>
        <w:tc>
          <w:tcPr>
            <w:tcW w:w="1586" w:type="dxa"/>
          </w:tcPr>
          <w:p w:rsidR="000125C9" w:rsidRDefault="000125C9">
            <w:pPr>
              <w:pStyle w:val="ConsPlusNormal"/>
              <w:jc w:val="center"/>
            </w:pPr>
            <w:r>
              <w:t>300000,0</w:t>
            </w:r>
          </w:p>
        </w:tc>
        <w:tc>
          <w:tcPr>
            <w:tcW w:w="1587" w:type="dxa"/>
          </w:tcPr>
          <w:p w:rsidR="000125C9" w:rsidRDefault="000125C9">
            <w:pPr>
              <w:pStyle w:val="ConsPlusNormal"/>
              <w:jc w:val="center"/>
            </w:pPr>
            <w:r>
              <w:t>300000,0</w:t>
            </w:r>
          </w:p>
        </w:tc>
      </w:tr>
      <w:tr w:rsidR="000125C9">
        <w:tc>
          <w:tcPr>
            <w:tcW w:w="4139" w:type="dxa"/>
          </w:tcPr>
          <w:p w:rsidR="000125C9" w:rsidRDefault="000125C9">
            <w:pPr>
              <w:pStyle w:val="ConsPlusNormal"/>
            </w:pPr>
            <w:r>
              <w:t>Амбулаторная помощь</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300000,0</w:t>
            </w:r>
          </w:p>
        </w:tc>
        <w:tc>
          <w:tcPr>
            <w:tcW w:w="1586" w:type="dxa"/>
          </w:tcPr>
          <w:p w:rsidR="000125C9" w:rsidRDefault="000125C9">
            <w:pPr>
              <w:pStyle w:val="ConsPlusNormal"/>
              <w:jc w:val="center"/>
            </w:pPr>
            <w:r>
              <w:t>300000,0</w:t>
            </w:r>
          </w:p>
        </w:tc>
        <w:tc>
          <w:tcPr>
            <w:tcW w:w="1587" w:type="dxa"/>
          </w:tcPr>
          <w:p w:rsidR="000125C9" w:rsidRDefault="000125C9">
            <w:pPr>
              <w:pStyle w:val="ConsPlusNormal"/>
              <w:jc w:val="center"/>
            </w:pPr>
            <w:r>
              <w:t>300000,0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300000,0</w:t>
            </w:r>
          </w:p>
        </w:tc>
        <w:tc>
          <w:tcPr>
            <w:tcW w:w="1586" w:type="dxa"/>
          </w:tcPr>
          <w:p w:rsidR="000125C9" w:rsidRDefault="000125C9">
            <w:pPr>
              <w:pStyle w:val="ConsPlusNormal"/>
              <w:jc w:val="center"/>
            </w:pPr>
            <w:r>
              <w:t>300000,0</w:t>
            </w:r>
          </w:p>
        </w:tc>
        <w:tc>
          <w:tcPr>
            <w:tcW w:w="1587" w:type="dxa"/>
          </w:tcPr>
          <w:p w:rsidR="000125C9" w:rsidRDefault="000125C9">
            <w:pPr>
              <w:pStyle w:val="ConsPlusNormal"/>
              <w:jc w:val="center"/>
            </w:pPr>
            <w:r>
              <w:t>300000,0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300000,0</w:t>
            </w:r>
          </w:p>
        </w:tc>
        <w:tc>
          <w:tcPr>
            <w:tcW w:w="1586" w:type="dxa"/>
          </w:tcPr>
          <w:p w:rsidR="000125C9" w:rsidRDefault="000125C9">
            <w:pPr>
              <w:pStyle w:val="ConsPlusNormal"/>
              <w:jc w:val="center"/>
            </w:pPr>
            <w:r>
              <w:t>300000,0</w:t>
            </w:r>
          </w:p>
        </w:tc>
        <w:tc>
          <w:tcPr>
            <w:tcW w:w="1587" w:type="dxa"/>
          </w:tcPr>
          <w:p w:rsidR="000125C9" w:rsidRDefault="000125C9">
            <w:pPr>
              <w:pStyle w:val="ConsPlusNormal"/>
              <w:jc w:val="center"/>
            </w:pPr>
            <w:r>
              <w:t>300000,0</w:t>
            </w:r>
          </w:p>
        </w:tc>
      </w:tr>
      <w:tr w:rsidR="000125C9">
        <w:tc>
          <w:tcPr>
            <w:tcW w:w="4139" w:type="dxa"/>
          </w:tcPr>
          <w:p w:rsidR="000125C9" w:rsidRDefault="000125C9">
            <w:pPr>
              <w:pStyle w:val="ConsPlusNormal"/>
            </w:pPr>
            <w:r>
              <w:t>Резервные средства на финансовое обеспечение лекарственными препаратами отдельных категорий граждан (Иные бюджетные ассигнования)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09</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99 9 00 26208</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300000,0</w:t>
            </w:r>
          </w:p>
        </w:tc>
        <w:tc>
          <w:tcPr>
            <w:tcW w:w="1586" w:type="dxa"/>
          </w:tcPr>
          <w:p w:rsidR="000125C9" w:rsidRDefault="000125C9">
            <w:pPr>
              <w:pStyle w:val="ConsPlusNormal"/>
              <w:jc w:val="center"/>
            </w:pPr>
            <w:r>
              <w:t>300000,0</w:t>
            </w:r>
          </w:p>
        </w:tc>
        <w:tc>
          <w:tcPr>
            <w:tcW w:w="1587" w:type="dxa"/>
          </w:tcPr>
          <w:p w:rsidR="000125C9" w:rsidRDefault="000125C9">
            <w:pPr>
              <w:pStyle w:val="ConsPlusNormal"/>
              <w:jc w:val="center"/>
            </w:pPr>
            <w:r>
              <w:t>300000,0</w:t>
            </w:r>
          </w:p>
        </w:tc>
      </w:tr>
      <w:tr w:rsidR="000125C9">
        <w:tc>
          <w:tcPr>
            <w:tcW w:w="4139" w:type="dxa"/>
          </w:tcPr>
          <w:p w:rsidR="000125C9" w:rsidRDefault="000125C9">
            <w:pPr>
              <w:pStyle w:val="ConsPlusNormal"/>
            </w:pPr>
            <w:r>
              <w:t>Обслуживание государственного (муниципального) долга</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13</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315105,1</w:t>
            </w:r>
          </w:p>
        </w:tc>
        <w:tc>
          <w:tcPr>
            <w:tcW w:w="1586" w:type="dxa"/>
          </w:tcPr>
          <w:p w:rsidR="000125C9" w:rsidRDefault="000125C9">
            <w:pPr>
              <w:pStyle w:val="ConsPlusNormal"/>
              <w:jc w:val="center"/>
            </w:pPr>
            <w:r>
              <w:t>450122,6</w:t>
            </w:r>
          </w:p>
        </w:tc>
        <w:tc>
          <w:tcPr>
            <w:tcW w:w="1587" w:type="dxa"/>
          </w:tcPr>
          <w:p w:rsidR="000125C9" w:rsidRDefault="000125C9">
            <w:pPr>
              <w:pStyle w:val="ConsPlusNormal"/>
              <w:jc w:val="center"/>
            </w:pPr>
            <w:r>
              <w:t>550000,0</w:t>
            </w:r>
          </w:p>
        </w:tc>
      </w:tr>
      <w:tr w:rsidR="000125C9">
        <w:tc>
          <w:tcPr>
            <w:tcW w:w="4139" w:type="dxa"/>
          </w:tcPr>
          <w:p w:rsidR="000125C9" w:rsidRDefault="000125C9">
            <w:pPr>
              <w:pStyle w:val="ConsPlusNormal"/>
            </w:pPr>
            <w:r>
              <w:t>Обслуживание государственного (муниципального) внутреннего долга</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13</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315105,1</w:t>
            </w:r>
          </w:p>
        </w:tc>
        <w:tc>
          <w:tcPr>
            <w:tcW w:w="1586" w:type="dxa"/>
          </w:tcPr>
          <w:p w:rsidR="000125C9" w:rsidRDefault="000125C9">
            <w:pPr>
              <w:pStyle w:val="ConsPlusNormal"/>
              <w:jc w:val="center"/>
            </w:pPr>
            <w:r>
              <w:t>450122,6</w:t>
            </w:r>
          </w:p>
        </w:tc>
        <w:tc>
          <w:tcPr>
            <w:tcW w:w="1587" w:type="dxa"/>
          </w:tcPr>
          <w:p w:rsidR="000125C9" w:rsidRDefault="000125C9">
            <w:pPr>
              <w:pStyle w:val="ConsPlusNormal"/>
              <w:jc w:val="center"/>
            </w:pPr>
            <w:r>
              <w:t>550000,0</w:t>
            </w:r>
          </w:p>
        </w:tc>
      </w:tr>
      <w:tr w:rsidR="000125C9">
        <w:tc>
          <w:tcPr>
            <w:tcW w:w="4139"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13</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w:t>
            </w:r>
          </w:p>
        </w:tc>
        <w:tc>
          <w:tcPr>
            <w:tcW w:w="701" w:type="dxa"/>
          </w:tcPr>
          <w:p w:rsidR="000125C9" w:rsidRDefault="000125C9">
            <w:pPr>
              <w:pStyle w:val="ConsPlusNormal"/>
            </w:pPr>
          </w:p>
        </w:tc>
        <w:tc>
          <w:tcPr>
            <w:tcW w:w="1586" w:type="dxa"/>
          </w:tcPr>
          <w:p w:rsidR="000125C9" w:rsidRDefault="000125C9">
            <w:pPr>
              <w:pStyle w:val="ConsPlusNormal"/>
              <w:jc w:val="center"/>
            </w:pPr>
            <w:r>
              <w:t>315105,1</w:t>
            </w:r>
          </w:p>
        </w:tc>
        <w:tc>
          <w:tcPr>
            <w:tcW w:w="1586" w:type="dxa"/>
          </w:tcPr>
          <w:p w:rsidR="000125C9" w:rsidRDefault="000125C9">
            <w:pPr>
              <w:pStyle w:val="ConsPlusNormal"/>
              <w:jc w:val="center"/>
            </w:pPr>
            <w:r>
              <w:t>450122,6</w:t>
            </w:r>
          </w:p>
        </w:tc>
        <w:tc>
          <w:tcPr>
            <w:tcW w:w="1587" w:type="dxa"/>
          </w:tcPr>
          <w:p w:rsidR="000125C9" w:rsidRDefault="000125C9">
            <w:pPr>
              <w:pStyle w:val="ConsPlusNormal"/>
              <w:jc w:val="center"/>
            </w:pPr>
            <w:r>
              <w:t>550000,0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13</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02 4</w:t>
            </w:r>
          </w:p>
        </w:tc>
        <w:tc>
          <w:tcPr>
            <w:tcW w:w="701" w:type="dxa"/>
          </w:tcPr>
          <w:p w:rsidR="000125C9" w:rsidRDefault="000125C9">
            <w:pPr>
              <w:pStyle w:val="ConsPlusNormal"/>
            </w:pPr>
          </w:p>
        </w:tc>
        <w:tc>
          <w:tcPr>
            <w:tcW w:w="1586" w:type="dxa"/>
          </w:tcPr>
          <w:p w:rsidR="000125C9" w:rsidRDefault="000125C9">
            <w:pPr>
              <w:pStyle w:val="ConsPlusNormal"/>
              <w:jc w:val="center"/>
            </w:pPr>
            <w:r>
              <w:t>315105,1</w:t>
            </w:r>
          </w:p>
        </w:tc>
        <w:tc>
          <w:tcPr>
            <w:tcW w:w="1586" w:type="dxa"/>
          </w:tcPr>
          <w:p w:rsidR="000125C9" w:rsidRDefault="000125C9">
            <w:pPr>
              <w:pStyle w:val="ConsPlusNormal"/>
              <w:jc w:val="center"/>
            </w:pPr>
            <w:r>
              <w:t>450122,6</w:t>
            </w:r>
          </w:p>
        </w:tc>
        <w:tc>
          <w:tcPr>
            <w:tcW w:w="1587" w:type="dxa"/>
          </w:tcPr>
          <w:p w:rsidR="000125C9" w:rsidRDefault="000125C9">
            <w:pPr>
              <w:pStyle w:val="ConsPlusNormal"/>
              <w:jc w:val="center"/>
            </w:pPr>
            <w:r>
              <w:t>550000,0</w:t>
            </w:r>
          </w:p>
        </w:tc>
      </w:tr>
      <w:tr w:rsidR="000125C9">
        <w:tc>
          <w:tcPr>
            <w:tcW w:w="4139" w:type="dxa"/>
          </w:tcPr>
          <w:p w:rsidR="000125C9" w:rsidRDefault="000125C9">
            <w:pPr>
              <w:pStyle w:val="ConsPlusNormal"/>
            </w:pPr>
            <w:r>
              <w:t>Комплекс процессных мероприятий "Управление государственным долгом и государственными финансовыми активами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13</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02 4 04</w:t>
            </w:r>
          </w:p>
        </w:tc>
        <w:tc>
          <w:tcPr>
            <w:tcW w:w="701" w:type="dxa"/>
          </w:tcPr>
          <w:p w:rsidR="000125C9" w:rsidRDefault="000125C9">
            <w:pPr>
              <w:pStyle w:val="ConsPlusNormal"/>
            </w:pPr>
          </w:p>
        </w:tc>
        <w:tc>
          <w:tcPr>
            <w:tcW w:w="1586" w:type="dxa"/>
          </w:tcPr>
          <w:p w:rsidR="000125C9" w:rsidRDefault="000125C9">
            <w:pPr>
              <w:pStyle w:val="ConsPlusNormal"/>
              <w:jc w:val="center"/>
            </w:pPr>
            <w:r>
              <w:t>315105,1</w:t>
            </w:r>
          </w:p>
        </w:tc>
        <w:tc>
          <w:tcPr>
            <w:tcW w:w="1586" w:type="dxa"/>
          </w:tcPr>
          <w:p w:rsidR="000125C9" w:rsidRDefault="000125C9">
            <w:pPr>
              <w:pStyle w:val="ConsPlusNormal"/>
              <w:jc w:val="center"/>
            </w:pPr>
            <w:r>
              <w:t>450122,6</w:t>
            </w:r>
          </w:p>
        </w:tc>
        <w:tc>
          <w:tcPr>
            <w:tcW w:w="1587" w:type="dxa"/>
          </w:tcPr>
          <w:p w:rsidR="000125C9" w:rsidRDefault="000125C9">
            <w:pPr>
              <w:pStyle w:val="ConsPlusNormal"/>
              <w:jc w:val="center"/>
            </w:pPr>
            <w:r>
              <w:t>550000,0</w:t>
            </w:r>
          </w:p>
        </w:tc>
      </w:tr>
      <w:tr w:rsidR="000125C9">
        <w:tc>
          <w:tcPr>
            <w:tcW w:w="4139" w:type="dxa"/>
          </w:tcPr>
          <w:p w:rsidR="000125C9" w:rsidRDefault="000125C9">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13</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02 4 04 21090</w:t>
            </w:r>
          </w:p>
        </w:tc>
        <w:tc>
          <w:tcPr>
            <w:tcW w:w="701" w:type="dxa"/>
          </w:tcPr>
          <w:p w:rsidR="000125C9" w:rsidRDefault="000125C9">
            <w:pPr>
              <w:pStyle w:val="ConsPlusNormal"/>
              <w:jc w:val="center"/>
            </w:pPr>
            <w:r>
              <w:t>700</w:t>
            </w:r>
          </w:p>
        </w:tc>
        <w:tc>
          <w:tcPr>
            <w:tcW w:w="1586" w:type="dxa"/>
          </w:tcPr>
          <w:p w:rsidR="000125C9" w:rsidRDefault="000125C9">
            <w:pPr>
              <w:pStyle w:val="ConsPlusNormal"/>
              <w:jc w:val="center"/>
            </w:pPr>
            <w:r>
              <w:t>315105,1</w:t>
            </w:r>
          </w:p>
        </w:tc>
        <w:tc>
          <w:tcPr>
            <w:tcW w:w="1586" w:type="dxa"/>
          </w:tcPr>
          <w:p w:rsidR="000125C9" w:rsidRDefault="000125C9">
            <w:pPr>
              <w:pStyle w:val="ConsPlusNormal"/>
              <w:jc w:val="center"/>
            </w:pPr>
            <w:r>
              <w:t>450122,6</w:t>
            </w:r>
          </w:p>
        </w:tc>
        <w:tc>
          <w:tcPr>
            <w:tcW w:w="1587" w:type="dxa"/>
          </w:tcPr>
          <w:p w:rsidR="000125C9" w:rsidRDefault="000125C9">
            <w:pPr>
              <w:pStyle w:val="ConsPlusNormal"/>
              <w:jc w:val="center"/>
            </w:pPr>
            <w:r>
              <w:t>550000,0</w:t>
            </w:r>
          </w:p>
        </w:tc>
      </w:tr>
      <w:tr w:rsidR="000125C9">
        <w:tc>
          <w:tcPr>
            <w:tcW w:w="4139" w:type="dxa"/>
          </w:tcPr>
          <w:p w:rsidR="000125C9" w:rsidRDefault="000125C9">
            <w:pPr>
              <w:pStyle w:val="ConsPlusNormal"/>
            </w:pPr>
            <w:r>
              <w:t>в том числе:</w:t>
            </w:r>
          </w:p>
        </w:tc>
        <w:tc>
          <w:tcPr>
            <w:tcW w:w="701" w:type="dxa"/>
          </w:tcPr>
          <w:p w:rsidR="000125C9" w:rsidRDefault="000125C9">
            <w:pPr>
              <w:pStyle w:val="ConsPlusNormal"/>
            </w:pP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pPr>
          </w:p>
        </w:tc>
        <w:tc>
          <w:tcPr>
            <w:tcW w:w="1586" w:type="dxa"/>
          </w:tcPr>
          <w:p w:rsidR="000125C9" w:rsidRDefault="000125C9">
            <w:pPr>
              <w:pStyle w:val="ConsPlusNormal"/>
            </w:pPr>
          </w:p>
        </w:tc>
        <w:tc>
          <w:tcPr>
            <w:tcW w:w="1587" w:type="dxa"/>
          </w:tcPr>
          <w:p w:rsidR="000125C9" w:rsidRDefault="000125C9">
            <w:pPr>
              <w:pStyle w:val="ConsPlusNormal"/>
            </w:pPr>
          </w:p>
        </w:tc>
      </w:tr>
      <w:tr w:rsidR="000125C9">
        <w:tc>
          <w:tcPr>
            <w:tcW w:w="4139" w:type="dxa"/>
          </w:tcPr>
          <w:p w:rsidR="000125C9" w:rsidRDefault="000125C9">
            <w:pPr>
              <w:pStyle w:val="ConsPlusNormal"/>
            </w:pPr>
            <w:r>
              <w:t>проценты за рассрочку реструктурированных в 2012 году обязательств (задолженности) перед Российской Федерацией по бюджетным кредитам</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13</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02 4 04 21090</w:t>
            </w:r>
          </w:p>
        </w:tc>
        <w:tc>
          <w:tcPr>
            <w:tcW w:w="701" w:type="dxa"/>
          </w:tcPr>
          <w:p w:rsidR="000125C9" w:rsidRDefault="000125C9">
            <w:pPr>
              <w:pStyle w:val="ConsPlusNormal"/>
              <w:jc w:val="center"/>
            </w:pPr>
            <w:r>
              <w:t>700</w:t>
            </w:r>
          </w:p>
        </w:tc>
        <w:tc>
          <w:tcPr>
            <w:tcW w:w="1586" w:type="dxa"/>
          </w:tcPr>
          <w:p w:rsidR="000125C9" w:rsidRDefault="000125C9">
            <w:pPr>
              <w:pStyle w:val="ConsPlusNormal"/>
              <w:jc w:val="center"/>
            </w:pPr>
            <w:r>
              <w:t>316,3</w:t>
            </w:r>
          </w:p>
        </w:tc>
        <w:tc>
          <w:tcPr>
            <w:tcW w:w="1586" w:type="dxa"/>
          </w:tcPr>
          <w:p w:rsidR="000125C9" w:rsidRDefault="000125C9">
            <w:pPr>
              <w:pStyle w:val="ConsPlusNormal"/>
              <w:jc w:val="center"/>
            </w:pPr>
            <w:r>
              <w:t>313,5</w:t>
            </w:r>
          </w:p>
        </w:tc>
        <w:tc>
          <w:tcPr>
            <w:tcW w:w="1587" w:type="dxa"/>
          </w:tcPr>
          <w:p w:rsidR="000125C9" w:rsidRDefault="000125C9">
            <w:pPr>
              <w:pStyle w:val="ConsPlusNormal"/>
              <w:jc w:val="center"/>
            </w:pPr>
            <w:r>
              <w:t>282,0</w:t>
            </w:r>
          </w:p>
        </w:tc>
      </w:tr>
      <w:tr w:rsidR="000125C9">
        <w:tc>
          <w:tcPr>
            <w:tcW w:w="4139" w:type="dxa"/>
          </w:tcPr>
          <w:p w:rsidR="000125C9" w:rsidRDefault="000125C9">
            <w:pPr>
              <w:pStyle w:val="ConsPlusNormal"/>
            </w:pPr>
            <w:r>
              <w:t>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13</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02 4 04 21090</w:t>
            </w:r>
          </w:p>
        </w:tc>
        <w:tc>
          <w:tcPr>
            <w:tcW w:w="701" w:type="dxa"/>
          </w:tcPr>
          <w:p w:rsidR="000125C9" w:rsidRDefault="000125C9">
            <w:pPr>
              <w:pStyle w:val="ConsPlusNormal"/>
              <w:jc w:val="center"/>
            </w:pPr>
            <w:r>
              <w:t>700</w:t>
            </w:r>
          </w:p>
        </w:tc>
        <w:tc>
          <w:tcPr>
            <w:tcW w:w="1586" w:type="dxa"/>
          </w:tcPr>
          <w:p w:rsidR="000125C9" w:rsidRDefault="000125C9">
            <w:pPr>
              <w:pStyle w:val="ConsPlusNormal"/>
              <w:jc w:val="center"/>
            </w:pPr>
            <w:r>
              <w:t>1145,3</w:t>
            </w:r>
          </w:p>
        </w:tc>
        <w:tc>
          <w:tcPr>
            <w:tcW w:w="1586" w:type="dxa"/>
          </w:tcPr>
          <w:p w:rsidR="000125C9" w:rsidRDefault="000125C9">
            <w:pPr>
              <w:pStyle w:val="ConsPlusNormal"/>
              <w:jc w:val="center"/>
            </w:pPr>
            <w:r>
              <w:t>1135,0</w:t>
            </w:r>
          </w:p>
        </w:tc>
        <w:tc>
          <w:tcPr>
            <w:tcW w:w="1587" w:type="dxa"/>
          </w:tcPr>
          <w:p w:rsidR="000125C9" w:rsidRDefault="000125C9">
            <w:pPr>
              <w:pStyle w:val="ConsPlusNormal"/>
              <w:jc w:val="center"/>
            </w:pPr>
            <w:r>
              <w:t>1021,1</w:t>
            </w:r>
          </w:p>
        </w:tc>
      </w:tr>
      <w:tr w:rsidR="000125C9">
        <w:tc>
          <w:tcPr>
            <w:tcW w:w="4139" w:type="dxa"/>
          </w:tcPr>
          <w:p w:rsidR="000125C9" w:rsidRDefault="000125C9">
            <w:pPr>
              <w:pStyle w:val="ConsPlusNormal"/>
            </w:pPr>
            <w:r>
              <w:t>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13</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02 4 04 21090</w:t>
            </w:r>
          </w:p>
        </w:tc>
        <w:tc>
          <w:tcPr>
            <w:tcW w:w="701" w:type="dxa"/>
          </w:tcPr>
          <w:p w:rsidR="000125C9" w:rsidRDefault="000125C9">
            <w:pPr>
              <w:pStyle w:val="ConsPlusNormal"/>
              <w:jc w:val="center"/>
            </w:pPr>
            <w:r>
              <w:t>700</w:t>
            </w:r>
          </w:p>
        </w:tc>
        <w:tc>
          <w:tcPr>
            <w:tcW w:w="1586" w:type="dxa"/>
          </w:tcPr>
          <w:p w:rsidR="000125C9" w:rsidRDefault="000125C9">
            <w:pPr>
              <w:pStyle w:val="ConsPlusNormal"/>
              <w:jc w:val="center"/>
            </w:pPr>
            <w:r>
              <w:t>2148,4</w:t>
            </w:r>
          </w:p>
        </w:tc>
        <w:tc>
          <w:tcPr>
            <w:tcW w:w="1586" w:type="dxa"/>
          </w:tcPr>
          <w:p w:rsidR="000125C9" w:rsidRDefault="000125C9">
            <w:pPr>
              <w:pStyle w:val="ConsPlusNormal"/>
              <w:jc w:val="center"/>
            </w:pPr>
            <w:r>
              <w:t>1991,0</w:t>
            </w:r>
          </w:p>
        </w:tc>
        <w:tc>
          <w:tcPr>
            <w:tcW w:w="1587" w:type="dxa"/>
          </w:tcPr>
          <w:p w:rsidR="000125C9" w:rsidRDefault="000125C9">
            <w:pPr>
              <w:pStyle w:val="ConsPlusNormal"/>
              <w:jc w:val="center"/>
            </w:pPr>
            <w:r>
              <w:t>1615,0</w:t>
            </w:r>
          </w:p>
        </w:tc>
      </w:tr>
      <w:tr w:rsidR="000125C9">
        <w:tc>
          <w:tcPr>
            <w:tcW w:w="4139" w:type="dxa"/>
          </w:tcPr>
          <w:p w:rsidR="000125C9" w:rsidRDefault="000125C9">
            <w:pPr>
              <w:pStyle w:val="ConsPlusNormal"/>
            </w:pPr>
            <w:r>
              <w:t>Межбюджетные трансферты общего характера бюджетам бюджетной системы Российской Федерации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7041856,8</w:t>
            </w:r>
          </w:p>
        </w:tc>
        <w:tc>
          <w:tcPr>
            <w:tcW w:w="1586" w:type="dxa"/>
          </w:tcPr>
          <w:p w:rsidR="000125C9" w:rsidRDefault="000125C9">
            <w:pPr>
              <w:pStyle w:val="ConsPlusNormal"/>
              <w:jc w:val="center"/>
            </w:pPr>
            <w:r>
              <w:t>6515123,7</w:t>
            </w:r>
          </w:p>
        </w:tc>
        <w:tc>
          <w:tcPr>
            <w:tcW w:w="1587" w:type="dxa"/>
          </w:tcPr>
          <w:p w:rsidR="000125C9" w:rsidRDefault="000125C9">
            <w:pPr>
              <w:pStyle w:val="ConsPlusNormal"/>
              <w:jc w:val="center"/>
            </w:pPr>
            <w:r>
              <w:t>5732020,3</w:t>
            </w:r>
          </w:p>
        </w:tc>
      </w:tr>
      <w:tr w:rsidR="000125C9">
        <w:tc>
          <w:tcPr>
            <w:tcW w:w="4139" w:type="dxa"/>
          </w:tcPr>
          <w:p w:rsidR="000125C9" w:rsidRDefault="000125C9">
            <w:pPr>
              <w:pStyle w:val="ConsPlusNormal"/>
            </w:pPr>
            <w:r>
              <w:t>Дотации на выравнивание бюджетной обеспеченности субъектов Российской Федерации и муниципальных образований</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2510169,0</w:t>
            </w:r>
          </w:p>
        </w:tc>
        <w:tc>
          <w:tcPr>
            <w:tcW w:w="1586" w:type="dxa"/>
          </w:tcPr>
          <w:p w:rsidR="000125C9" w:rsidRDefault="000125C9">
            <w:pPr>
              <w:pStyle w:val="ConsPlusNormal"/>
              <w:jc w:val="center"/>
            </w:pPr>
            <w:r>
              <w:t>2258178,0</w:t>
            </w:r>
          </w:p>
        </w:tc>
        <w:tc>
          <w:tcPr>
            <w:tcW w:w="1587" w:type="dxa"/>
          </w:tcPr>
          <w:p w:rsidR="000125C9" w:rsidRDefault="000125C9">
            <w:pPr>
              <w:pStyle w:val="ConsPlusNormal"/>
              <w:jc w:val="center"/>
            </w:pPr>
            <w:r>
              <w:t>2032361,0</w:t>
            </w:r>
          </w:p>
        </w:tc>
      </w:tr>
      <w:tr w:rsidR="000125C9">
        <w:tc>
          <w:tcPr>
            <w:tcW w:w="4139"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w:t>
            </w:r>
          </w:p>
        </w:tc>
        <w:tc>
          <w:tcPr>
            <w:tcW w:w="701" w:type="dxa"/>
          </w:tcPr>
          <w:p w:rsidR="000125C9" w:rsidRDefault="000125C9">
            <w:pPr>
              <w:pStyle w:val="ConsPlusNormal"/>
            </w:pPr>
          </w:p>
        </w:tc>
        <w:tc>
          <w:tcPr>
            <w:tcW w:w="1586" w:type="dxa"/>
          </w:tcPr>
          <w:p w:rsidR="000125C9" w:rsidRDefault="000125C9">
            <w:pPr>
              <w:pStyle w:val="ConsPlusNormal"/>
              <w:jc w:val="center"/>
            </w:pPr>
            <w:r>
              <w:t>2510169,0</w:t>
            </w:r>
          </w:p>
        </w:tc>
        <w:tc>
          <w:tcPr>
            <w:tcW w:w="1586" w:type="dxa"/>
          </w:tcPr>
          <w:p w:rsidR="000125C9" w:rsidRDefault="000125C9">
            <w:pPr>
              <w:pStyle w:val="ConsPlusNormal"/>
              <w:jc w:val="center"/>
            </w:pPr>
            <w:r>
              <w:t>2258178,0</w:t>
            </w:r>
          </w:p>
        </w:tc>
        <w:tc>
          <w:tcPr>
            <w:tcW w:w="1587" w:type="dxa"/>
          </w:tcPr>
          <w:p w:rsidR="000125C9" w:rsidRDefault="000125C9">
            <w:pPr>
              <w:pStyle w:val="ConsPlusNormal"/>
              <w:jc w:val="center"/>
            </w:pPr>
            <w:r>
              <w:t>2032361,0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02 4</w:t>
            </w:r>
          </w:p>
        </w:tc>
        <w:tc>
          <w:tcPr>
            <w:tcW w:w="701" w:type="dxa"/>
          </w:tcPr>
          <w:p w:rsidR="000125C9" w:rsidRDefault="000125C9">
            <w:pPr>
              <w:pStyle w:val="ConsPlusNormal"/>
            </w:pPr>
          </w:p>
        </w:tc>
        <w:tc>
          <w:tcPr>
            <w:tcW w:w="1586" w:type="dxa"/>
          </w:tcPr>
          <w:p w:rsidR="000125C9" w:rsidRDefault="000125C9">
            <w:pPr>
              <w:pStyle w:val="ConsPlusNormal"/>
              <w:jc w:val="center"/>
            </w:pPr>
            <w:r>
              <w:t>2510169,0</w:t>
            </w:r>
          </w:p>
        </w:tc>
        <w:tc>
          <w:tcPr>
            <w:tcW w:w="1586" w:type="dxa"/>
          </w:tcPr>
          <w:p w:rsidR="000125C9" w:rsidRDefault="000125C9">
            <w:pPr>
              <w:pStyle w:val="ConsPlusNormal"/>
              <w:jc w:val="center"/>
            </w:pPr>
            <w:r>
              <w:t>2258178,0</w:t>
            </w:r>
          </w:p>
        </w:tc>
        <w:tc>
          <w:tcPr>
            <w:tcW w:w="1587" w:type="dxa"/>
          </w:tcPr>
          <w:p w:rsidR="000125C9" w:rsidRDefault="000125C9">
            <w:pPr>
              <w:pStyle w:val="ConsPlusNormal"/>
              <w:jc w:val="center"/>
            </w:pPr>
            <w:r>
              <w:t>2032361,0</w:t>
            </w:r>
          </w:p>
        </w:tc>
      </w:tr>
      <w:tr w:rsidR="000125C9">
        <w:tc>
          <w:tcPr>
            <w:tcW w:w="4139" w:type="dxa"/>
          </w:tcPr>
          <w:p w:rsidR="000125C9" w:rsidRDefault="000125C9">
            <w:pPr>
              <w:pStyle w:val="ConsPlusNormal"/>
            </w:pPr>
            <w:r>
              <w:t>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02 4 03</w:t>
            </w:r>
          </w:p>
        </w:tc>
        <w:tc>
          <w:tcPr>
            <w:tcW w:w="701" w:type="dxa"/>
          </w:tcPr>
          <w:p w:rsidR="000125C9" w:rsidRDefault="000125C9">
            <w:pPr>
              <w:pStyle w:val="ConsPlusNormal"/>
            </w:pPr>
          </w:p>
        </w:tc>
        <w:tc>
          <w:tcPr>
            <w:tcW w:w="1586" w:type="dxa"/>
          </w:tcPr>
          <w:p w:rsidR="000125C9" w:rsidRDefault="000125C9">
            <w:pPr>
              <w:pStyle w:val="ConsPlusNormal"/>
              <w:jc w:val="center"/>
            </w:pPr>
            <w:r>
              <w:t>2510169,0</w:t>
            </w:r>
          </w:p>
        </w:tc>
        <w:tc>
          <w:tcPr>
            <w:tcW w:w="1586" w:type="dxa"/>
          </w:tcPr>
          <w:p w:rsidR="000125C9" w:rsidRDefault="000125C9">
            <w:pPr>
              <w:pStyle w:val="ConsPlusNormal"/>
              <w:jc w:val="center"/>
            </w:pPr>
            <w:r>
              <w:t>2258178,0</w:t>
            </w:r>
          </w:p>
        </w:tc>
        <w:tc>
          <w:tcPr>
            <w:tcW w:w="1587" w:type="dxa"/>
          </w:tcPr>
          <w:p w:rsidR="000125C9" w:rsidRDefault="000125C9">
            <w:pPr>
              <w:pStyle w:val="ConsPlusNormal"/>
              <w:jc w:val="center"/>
            </w:pPr>
            <w:r>
              <w:t>2032361,0</w:t>
            </w:r>
          </w:p>
        </w:tc>
      </w:tr>
      <w:tr w:rsidR="000125C9">
        <w:tc>
          <w:tcPr>
            <w:tcW w:w="4139" w:type="dxa"/>
          </w:tcPr>
          <w:p w:rsidR="000125C9" w:rsidRDefault="000125C9">
            <w:pPr>
              <w:pStyle w:val="ConsPlusNormal"/>
            </w:pPr>
            <w:r>
              <w:t>Дотации на выравнивание бюджетной обеспеченности муниципальных районов (городских округов)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02 4 03 70410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2510169,0</w:t>
            </w:r>
          </w:p>
        </w:tc>
        <w:tc>
          <w:tcPr>
            <w:tcW w:w="1586" w:type="dxa"/>
          </w:tcPr>
          <w:p w:rsidR="000125C9" w:rsidRDefault="000125C9">
            <w:pPr>
              <w:pStyle w:val="ConsPlusNormal"/>
              <w:jc w:val="center"/>
            </w:pPr>
            <w:r>
              <w:t>2258178,0</w:t>
            </w:r>
          </w:p>
        </w:tc>
        <w:tc>
          <w:tcPr>
            <w:tcW w:w="1587" w:type="dxa"/>
          </w:tcPr>
          <w:p w:rsidR="000125C9" w:rsidRDefault="000125C9">
            <w:pPr>
              <w:pStyle w:val="ConsPlusNormal"/>
              <w:jc w:val="center"/>
            </w:pPr>
            <w:r>
              <w:t>2032361,0</w:t>
            </w:r>
          </w:p>
        </w:tc>
      </w:tr>
      <w:tr w:rsidR="000125C9">
        <w:tc>
          <w:tcPr>
            <w:tcW w:w="4139" w:type="dxa"/>
          </w:tcPr>
          <w:p w:rsidR="000125C9" w:rsidRDefault="000125C9">
            <w:pPr>
              <w:pStyle w:val="ConsPlusNormal"/>
            </w:pPr>
            <w:r>
              <w:t>Иные дотации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4017453,8</w:t>
            </w:r>
          </w:p>
        </w:tc>
        <w:tc>
          <w:tcPr>
            <w:tcW w:w="1586" w:type="dxa"/>
          </w:tcPr>
          <w:p w:rsidR="000125C9" w:rsidRDefault="000125C9">
            <w:pPr>
              <w:pStyle w:val="ConsPlusNormal"/>
              <w:jc w:val="center"/>
            </w:pPr>
            <w:r>
              <w:t>3742711,7</w:t>
            </w:r>
          </w:p>
        </w:tc>
        <w:tc>
          <w:tcPr>
            <w:tcW w:w="1587" w:type="dxa"/>
          </w:tcPr>
          <w:p w:rsidR="000125C9" w:rsidRDefault="000125C9">
            <w:pPr>
              <w:pStyle w:val="ConsPlusNormal"/>
              <w:jc w:val="center"/>
            </w:pPr>
            <w:r>
              <w:t>3185425,3</w:t>
            </w:r>
          </w:p>
        </w:tc>
      </w:tr>
      <w:tr w:rsidR="000125C9">
        <w:tc>
          <w:tcPr>
            <w:tcW w:w="4139"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w:t>
            </w:r>
          </w:p>
        </w:tc>
        <w:tc>
          <w:tcPr>
            <w:tcW w:w="701" w:type="dxa"/>
          </w:tcPr>
          <w:p w:rsidR="000125C9" w:rsidRDefault="000125C9">
            <w:pPr>
              <w:pStyle w:val="ConsPlusNormal"/>
            </w:pPr>
          </w:p>
        </w:tc>
        <w:tc>
          <w:tcPr>
            <w:tcW w:w="1586" w:type="dxa"/>
          </w:tcPr>
          <w:p w:rsidR="000125C9" w:rsidRDefault="000125C9">
            <w:pPr>
              <w:pStyle w:val="ConsPlusNormal"/>
              <w:jc w:val="center"/>
            </w:pPr>
            <w:r>
              <w:t>2555904,3</w:t>
            </w:r>
          </w:p>
        </w:tc>
        <w:tc>
          <w:tcPr>
            <w:tcW w:w="1586" w:type="dxa"/>
          </w:tcPr>
          <w:p w:rsidR="000125C9" w:rsidRDefault="000125C9">
            <w:pPr>
              <w:pStyle w:val="ConsPlusNormal"/>
              <w:jc w:val="center"/>
            </w:pPr>
            <w:r>
              <w:t>2413577,6</w:t>
            </w:r>
          </w:p>
        </w:tc>
        <w:tc>
          <w:tcPr>
            <w:tcW w:w="1587" w:type="dxa"/>
          </w:tcPr>
          <w:p w:rsidR="000125C9" w:rsidRDefault="000125C9">
            <w:pPr>
              <w:pStyle w:val="ConsPlusNormal"/>
              <w:jc w:val="center"/>
            </w:pPr>
            <w:r>
              <w:t>1841523,2</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02 4</w:t>
            </w:r>
          </w:p>
        </w:tc>
        <w:tc>
          <w:tcPr>
            <w:tcW w:w="701" w:type="dxa"/>
          </w:tcPr>
          <w:p w:rsidR="000125C9" w:rsidRDefault="000125C9">
            <w:pPr>
              <w:pStyle w:val="ConsPlusNormal"/>
            </w:pPr>
          </w:p>
        </w:tc>
        <w:tc>
          <w:tcPr>
            <w:tcW w:w="1586" w:type="dxa"/>
          </w:tcPr>
          <w:p w:rsidR="000125C9" w:rsidRDefault="000125C9">
            <w:pPr>
              <w:pStyle w:val="ConsPlusNormal"/>
              <w:jc w:val="center"/>
            </w:pPr>
            <w:r>
              <w:t>2555904,3</w:t>
            </w:r>
          </w:p>
        </w:tc>
        <w:tc>
          <w:tcPr>
            <w:tcW w:w="1586" w:type="dxa"/>
          </w:tcPr>
          <w:p w:rsidR="000125C9" w:rsidRDefault="000125C9">
            <w:pPr>
              <w:pStyle w:val="ConsPlusNormal"/>
              <w:jc w:val="center"/>
            </w:pPr>
            <w:r>
              <w:t>2413577,6</w:t>
            </w:r>
          </w:p>
        </w:tc>
        <w:tc>
          <w:tcPr>
            <w:tcW w:w="1587" w:type="dxa"/>
          </w:tcPr>
          <w:p w:rsidR="000125C9" w:rsidRDefault="000125C9">
            <w:pPr>
              <w:pStyle w:val="ConsPlusNormal"/>
              <w:jc w:val="center"/>
            </w:pPr>
            <w:r>
              <w:t>1841523,2</w:t>
            </w:r>
          </w:p>
        </w:tc>
      </w:tr>
      <w:tr w:rsidR="000125C9">
        <w:tc>
          <w:tcPr>
            <w:tcW w:w="4139" w:type="dxa"/>
          </w:tcPr>
          <w:p w:rsidR="000125C9" w:rsidRDefault="000125C9">
            <w:pPr>
              <w:pStyle w:val="ConsPlusNormal"/>
            </w:pPr>
            <w:r>
              <w:t>Комплекс процессных мероприятий "Создание условий для развития доходного потенциала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02 4 01</w:t>
            </w:r>
          </w:p>
        </w:tc>
        <w:tc>
          <w:tcPr>
            <w:tcW w:w="701" w:type="dxa"/>
          </w:tcPr>
          <w:p w:rsidR="000125C9" w:rsidRDefault="000125C9">
            <w:pPr>
              <w:pStyle w:val="ConsPlusNormal"/>
            </w:pPr>
          </w:p>
        </w:tc>
        <w:tc>
          <w:tcPr>
            <w:tcW w:w="1586" w:type="dxa"/>
          </w:tcPr>
          <w:p w:rsidR="000125C9" w:rsidRDefault="000125C9">
            <w:pPr>
              <w:pStyle w:val="ConsPlusNormal"/>
              <w:jc w:val="center"/>
            </w:pPr>
            <w:r>
              <w:t>80028,0</w:t>
            </w:r>
          </w:p>
        </w:tc>
        <w:tc>
          <w:tcPr>
            <w:tcW w:w="1586" w:type="dxa"/>
          </w:tcPr>
          <w:p w:rsidR="000125C9" w:rsidRDefault="000125C9">
            <w:pPr>
              <w:pStyle w:val="ConsPlusNormal"/>
              <w:jc w:val="center"/>
            </w:pPr>
            <w:r>
              <w:t>80028,0</w:t>
            </w:r>
          </w:p>
        </w:tc>
        <w:tc>
          <w:tcPr>
            <w:tcW w:w="1587" w:type="dxa"/>
          </w:tcPr>
          <w:p w:rsidR="000125C9" w:rsidRDefault="000125C9">
            <w:pPr>
              <w:pStyle w:val="ConsPlusNormal"/>
              <w:jc w:val="center"/>
            </w:pPr>
            <w:r>
              <w:t>80028,0</w:t>
            </w:r>
          </w:p>
        </w:tc>
      </w:tr>
      <w:tr w:rsidR="000125C9">
        <w:tc>
          <w:tcPr>
            <w:tcW w:w="4139" w:type="dxa"/>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02 4 01 70700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80028,0</w:t>
            </w:r>
          </w:p>
        </w:tc>
        <w:tc>
          <w:tcPr>
            <w:tcW w:w="1586" w:type="dxa"/>
          </w:tcPr>
          <w:p w:rsidR="000125C9" w:rsidRDefault="000125C9">
            <w:pPr>
              <w:pStyle w:val="ConsPlusNormal"/>
              <w:jc w:val="center"/>
            </w:pPr>
            <w:r>
              <w:t>80028,0</w:t>
            </w:r>
          </w:p>
        </w:tc>
        <w:tc>
          <w:tcPr>
            <w:tcW w:w="1587" w:type="dxa"/>
          </w:tcPr>
          <w:p w:rsidR="000125C9" w:rsidRDefault="000125C9">
            <w:pPr>
              <w:pStyle w:val="ConsPlusNormal"/>
              <w:jc w:val="center"/>
            </w:pPr>
            <w:r>
              <w:t>80028,0</w:t>
            </w:r>
          </w:p>
        </w:tc>
      </w:tr>
      <w:tr w:rsidR="000125C9">
        <w:tc>
          <w:tcPr>
            <w:tcW w:w="4139" w:type="dxa"/>
          </w:tcPr>
          <w:p w:rsidR="000125C9" w:rsidRDefault="000125C9">
            <w:pPr>
              <w:pStyle w:val="ConsPlusNormal"/>
            </w:pPr>
            <w:r>
              <w:t>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02 4 03</w:t>
            </w:r>
          </w:p>
        </w:tc>
        <w:tc>
          <w:tcPr>
            <w:tcW w:w="701" w:type="dxa"/>
          </w:tcPr>
          <w:p w:rsidR="000125C9" w:rsidRDefault="000125C9">
            <w:pPr>
              <w:pStyle w:val="ConsPlusNormal"/>
            </w:pPr>
          </w:p>
        </w:tc>
        <w:tc>
          <w:tcPr>
            <w:tcW w:w="1586" w:type="dxa"/>
          </w:tcPr>
          <w:p w:rsidR="000125C9" w:rsidRDefault="000125C9">
            <w:pPr>
              <w:pStyle w:val="ConsPlusNormal"/>
              <w:jc w:val="center"/>
            </w:pPr>
            <w:r>
              <w:t>2083662,8</w:t>
            </w:r>
          </w:p>
        </w:tc>
        <w:tc>
          <w:tcPr>
            <w:tcW w:w="1586" w:type="dxa"/>
          </w:tcPr>
          <w:p w:rsidR="000125C9" w:rsidRDefault="000125C9">
            <w:pPr>
              <w:pStyle w:val="ConsPlusNormal"/>
              <w:jc w:val="center"/>
            </w:pPr>
            <w:r>
              <w:t>2173521,6</w:t>
            </w:r>
          </w:p>
        </w:tc>
        <w:tc>
          <w:tcPr>
            <w:tcW w:w="1587" w:type="dxa"/>
          </w:tcPr>
          <w:p w:rsidR="000125C9" w:rsidRDefault="000125C9">
            <w:pPr>
              <w:pStyle w:val="ConsPlusNormal"/>
              <w:jc w:val="center"/>
            </w:pPr>
            <w:r>
              <w:t>1601467,2</w:t>
            </w:r>
          </w:p>
        </w:tc>
      </w:tr>
      <w:tr w:rsidR="000125C9">
        <w:tc>
          <w:tcPr>
            <w:tcW w:w="4139" w:type="dxa"/>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02 4 03 70430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80028,0</w:t>
            </w:r>
          </w:p>
        </w:tc>
        <w:tc>
          <w:tcPr>
            <w:tcW w:w="1586" w:type="dxa"/>
          </w:tcPr>
          <w:p w:rsidR="000125C9" w:rsidRDefault="000125C9">
            <w:pPr>
              <w:pStyle w:val="ConsPlusNormal"/>
              <w:jc w:val="center"/>
            </w:pPr>
            <w:r>
              <w:t>80028,0</w:t>
            </w:r>
          </w:p>
        </w:tc>
        <w:tc>
          <w:tcPr>
            <w:tcW w:w="1587" w:type="dxa"/>
          </w:tcPr>
          <w:p w:rsidR="000125C9" w:rsidRDefault="000125C9">
            <w:pPr>
              <w:pStyle w:val="ConsPlusNormal"/>
              <w:jc w:val="center"/>
            </w:pPr>
            <w:r>
              <w:t>80028,0</w:t>
            </w:r>
          </w:p>
        </w:tc>
      </w:tr>
      <w:tr w:rsidR="000125C9">
        <w:tc>
          <w:tcPr>
            <w:tcW w:w="4139" w:type="dxa"/>
          </w:tcPr>
          <w:p w:rsidR="000125C9" w:rsidRDefault="000125C9">
            <w:pPr>
              <w:pStyle w:val="ConsPlusNormal"/>
            </w:pPr>
            <w:r>
              <w:t>Дотации на поддержку мер по обеспечению сбалансированности местных бюджетов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02 4 03 70440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2003634,8</w:t>
            </w:r>
          </w:p>
        </w:tc>
        <w:tc>
          <w:tcPr>
            <w:tcW w:w="1586" w:type="dxa"/>
          </w:tcPr>
          <w:p w:rsidR="000125C9" w:rsidRDefault="000125C9">
            <w:pPr>
              <w:pStyle w:val="ConsPlusNormal"/>
              <w:jc w:val="center"/>
            </w:pPr>
            <w:r>
              <w:t>2093493,6</w:t>
            </w:r>
          </w:p>
        </w:tc>
        <w:tc>
          <w:tcPr>
            <w:tcW w:w="1587" w:type="dxa"/>
          </w:tcPr>
          <w:p w:rsidR="000125C9" w:rsidRDefault="000125C9">
            <w:pPr>
              <w:pStyle w:val="ConsPlusNormal"/>
              <w:jc w:val="center"/>
            </w:pPr>
            <w:r>
              <w:t>1521439,2</w:t>
            </w:r>
          </w:p>
        </w:tc>
      </w:tr>
      <w:tr w:rsidR="000125C9">
        <w:tc>
          <w:tcPr>
            <w:tcW w:w="4139" w:type="dxa"/>
          </w:tcPr>
          <w:p w:rsidR="000125C9" w:rsidRDefault="000125C9">
            <w:pPr>
              <w:pStyle w:val="ConsPlusNormal"/>
            </w:pPr>
            <w:r>
              <w:t>в том числе в целях частичной компенсации дополнительных расходов местных бюджетов в связи с повышением оплаты труда работников бюджетной сферы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02 4 03 70440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445642,0</w:t>
            </w:r>
          </w:p>
        </w:tc>
        <w:tc>
          <w:tcPr>
            <w:tcW w:w="1586" w:type="dxa"/>
          </w:tcPr>
          <w:p w:rsidR="000125C9" w:rsidRDefault="000125C9">
            <w:pPr>
              <w:pStyle w:val="ConsPlusNormal"/>
              <w:jc w:val="center"/>
            </w:pPr>
            <w:r>
              <w:t>445642,0</w:t>
            </w:r>
          </w:p>
        </w:tc>
        <w:tc>
          <w:tcPr>
            <w:tcW w:w="1587" w:type="dxa"/>
          </w:tcPr>
          <w:p w:rsidR="000125C9" w:rsidRDefault="000125C9">
            <w:pPr>
              <w:pStyle w:val="ConsPlusNormal"/>
              <w:jc w:val="center"/>
            </w:pPr>
            <w:r>
              <w:t>445642,0</w:t>
            </w:r>
          </w:p>
        </w:tc>
      </w:tr>
      <w:tr w:rsidR="000125C9">
        <w:tc>
          <w:tcPr>
            <w:tcW w:w="4139" w:type="dxa"/>
          </w:tcPr>
          <w:p w:rsidR="000125C9" w:rsidRDefault="000125C9">
            <w:pPr>
              <w:pStyle w:val="ConsPlusNormal"/>
            </w:pPr>
            <w:r>
              <w:t>Комплекс процессных мероприятий "Создание условий для развития инициативного бюджетирования во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02 4 09</w:t>
            </w:r>
          </w:p>
        </w:tc>
        <w:tc>
          <w:tcPr>
            <w:tcW w:w="701" w:type="dxa"/>
          </w:tcPr>
          <w:p w:rsidR="000125C9" w:rsidRDefault="000125C9">
            <w:pPr>
              <w:pStyle w:val="ConsPlusNormal"/>
            </w:pPr>
          </w:p>
        </w:tc>
        <w:tc>
          <w:tcPr>
            <w:tcW w:w="1586" w:type="dxa"/>
          </w:tcPr>
          <w:p w:rsidR="000125C9" w:rsidRDefault="000125C9">
            <w:pPr>
              <w:pStyle w:val="ConsPlusNormal"/>
              <w:jc w:val="center"/>
            </w:pPr>
            <w:r>
              <w:t>392213,5</w:t>
            </w:r>
          </w:p>
        </w:tc>
        <w:tc>
          <w:tcPr>
            <w:tcW w:w="1586" w:type="dxa"/>
          </w:tcPr>
          <w:p w:rsidR="000125C9" w:rsidRDefault="000125C9">
            <w:pPr>
              <w:pStyle w:val="ConsPlusNormal"/>
              <w:jc w:val="center"/>
            </w:pPr>
            <w:r>
              <w:t>160028,0</w:t>
            </w:r>
          </w:p>
        </w:tc>
        <w:tc>
          <w:tcPr>
            <w:tcW w:w="1587" w:type="dxa"/>
          </w:tcPr>
          <w:p w:rsidR="000125C9" w:rsidRDefault="000125C9">
            <w:pPr>
              <w:pStyle w:val="ConsPlusNormal"/>
              <w:jc w:val="center"/>
            </w:pPr>
            <w:r>
              <w:t>160028,0</w:t>
            </w:r>
          </w:p>
        </w:tc>
      </w:tr>
      <w:tr w:rsidR="000125C9">
        <w:tc>
          <w:tcPr>
            <w:tcW w:w="4139" w:type="dxa"/>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02 4 09 70690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392213,5</w:t>
            </w:r>
          </w:p>
        </w:tc>
        <w:tc>
          <w:tcPr>
            <w:tcW w:w="1586" w:type="dxa"/>
          </w:tcPr>
          <w:p w:rsidR="000125C9" w:rsidRDefault="000125C9">
            <w:pPr>
              <w:pStyle w:val="ConsPlusNormal"/>
              <w:jc w:val="center"/>
            </w:pPr>
            <w:r>
              <w:t>160028,0</w:t>
            </w:r>
          </w:p>
        </w:tc>
        <w:tc>
          <w:tcPr>
            <w:tcW w:w="1587" w:type="dxa"/>
          </w:tcPr>
          <w:p w:rsidR="000125C9" w:rsidRDefault="000125C9">
            <w:pPr>
              <w:pStyle w:val="ConsPlusNormal"/>
              <w:jc w:val="center"/>
            </w:pPr>
            <w:r>
              <w:t>160028,0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1461549,5</w:t>
            </w:r>
          </w:p>
        </w:tc>
        <w:tc>
          <w:tcPr>
            <w:tcW w:w="1586" w:type="dxa"/>
          </w:tcPr>
          <w:p w:rsidR="000125C9" w:rsidRDefault="000125C9">
            <w:pPr>
              <w:pStyle w:val="ConsPlusNormal"/>
              <w:jc w:val="center"/>
            </w:pPr>
            <w:r>
              <w:t>1329134,1</w:t>
            </w:r>
          </w:p>
        </w:tc>
        <w:tc>
          <w:tcPr>
            <w:tcW w:w="1587" w:type="dxa"/>
          </w:tcPr>
          <w:p w:rsidR="000125C9" w:rsidRDefault="000125C9">
            <w:pPr>
              <w:pStyle w:val="ConsPlusNormal"/>
              <w:jc w:val="center"/>
            </w:pPr>
            <w:r>
              <w:t>1343902,1</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1461549,5</w:t>
            </w:r>
          </w:p>
        </w:tc>
        <w:tc>
          <w:tcPr>
            <w:tcW w:w="1586" w:type="dxa"/>
          </w:tcPr>
          <w:p w:rsidR="000125C9" w:rsidRDefault="000125C9">
            <w:pPr>
              <w:pStyle w:val="ConsPlusNormal"/>
              <w:jc w:val="center"/>
            </w:pPr>
            <w:r>
              <w:t>1329134,1</w:t>
            </w:r>
          </w:p>
        </w:tc>
        <w:tc>
          <w:tcPr>
            <w:tcW w:w="1587" w:type="dxa"/>
          </w:tcPr>
          <w:p w:rsidR="000125C9" w:rsidRDefault="000125C9">
            <w:pPr>
              <w:pStyle w:val="ConsPlusNormal"/>
              <w:jc w:val="center"/>
            </w:pPr>
            <w:r>
              <w:t>1343902,1</w:t>
            </w:r>
          </w:p>
        </w:tc>
      </w:tr>
      <w:tr w:rsidR="000125C9">
        <w:tc>
          <w:tcPr>
            <w:tcW w:w="4139" w:type="dxa"/>
          </w:tcPr>
          <w:p w:rsidR="000125C9" w:rsidRDefault="000125C9">
            <w:pPr>
              <w:pStyle w:val="ConsPlusNormal"/>
            </w:pPr>
            <w:r>
              <w:t>Иные дотации в целях неснижения дотации на выравнивание бюджетной обеспеченности муниципальных районов (городских округов)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99 9 00 50090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861552,0</w:t>
            </w:r>
          </w:p>
        </w:tc>
        <w:tc>
          <w:tcPr>
            <w:tcW w:w="1586" w:type="dxa"/>
          </w:tcPr>
          <w:p w:rsidR="000125C9" w:rsidRDefault="000125C9">
            <w:pPr>
              <w:pStyle w:val="ConsPlusNormal"/>
              <w:jc w:val="center"/>
            </w:pPr>
            <w:r>
              <w:t>861552,0</w:t>
            </w:r>
          </w:p>
        </w:tc>
        <w:tc>
          <w:tcPr>
            <w:tcW w:w="1587" w:type="dxa"/>
          </w:tcPr>
          <w:p w:rsidR="000125C9" w:rsidRDefault="000125C9">
            <w:pPr>
              <w:pStyle w:val="ConsPlusNormal"/>
              <w:jc w:val="center"/>
            </w:pPr>
            <w:r>
              <w:t>861552,0</w:t>
            </w:r>
          </w:p>
        </w:tc>
      </w:tr>
      <w:tr w:rsidR="000125C9">
        <w:tc>
          <w:tcPr>
            <w:tcW w:w="4139" w:type="dxa"/>
          </w:tcPr>
          <w:p w:rsidR="000125C9" w:rsidRDefault="000125C9">
            <w:pPr>
              <w:pStyle w:val="ConsPlusNormal"/>
            </w:pPr>
            <w:r>
              <w:t>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99 9 00 50091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303207,1</w:t>
            </w:r>
          </w:p>
        </w:tc>
        <w:tc>
          <w:tcPr>
            <w:tcW w:w="1586" w:type="dxa"/>
          </w:tcPr>
          <w:p w:rsidR="000125C9" w:rsidRDefault="000125C9">
            <w:pPr>
              <w:pStyle w:val="ConsPlusNormal"/>
              <w:jc w:val="center"/>
            </w:pPr>
            <w:r>
              <w:t>303207,1</w:t>
            </w:r>
          </w:p>
        </w:tc>
        <w:tc>
          <w:tcPr>
            <w:tcW w:w="1587" w:type="dxa"/>
          </w:tcPr>
          <w:p w:rsidR="000125C9" w:rsidRDefault="000125C9">
            <w:pPr>
              <w:pStyle w:val="ConsPlusNormal"/>
              <w:jc w:val="center"/>
            </w:pPr>
            <w:r>
              <w:t>303207,1</w:t>
            </w:r>
          </w:p>
        </w:tc>
      </w:tr>
      <w:tr w:rsidR="000125C9">
        <w:tc>
          <w:tcPr>
            <w:tcW w:w="4139" w:type="dxa"/>
          </w:tcPr>
          <w:p w:rsidR="000125C9" w:rsidRDefault="000125C9">
            <w:pPr>
              <w:pStyle w:val="ConsPlusNormal"/>
            </w:pPr>
            <w:r>
              <w:t>Дотации закрытым административно-территориальным образованиям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99 9 00 50100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246747,0</w:t>
            </w:r>
          </w:p>
        </w:tc>
        <w:tc>
          <w:tcPr>
            <w:tcW w:w="1586" w:type="dxa"/>
          </w:tcPr>
          <w:p w:rsidR="000125C9" w:rsidRDefault="000125C9">
            <w:pPr>
              <w:pStyle w:val="ConsPlusNormal"/>
              <w:jc w:val="center"/>
            </w:pPr>
            <w:r>
              <w:t>164375,0</w:t>
            </w:r>
          </w:p>
        </w:tc>
        <w:tc>
          <w:tcPr>
            <w:tcW w:w="1587" w:type="dxa"/>
          </w:tcPr>
          <w:p w:rsidR="000125C9" w:rsidRDefault="000125C9">
            <w:pPr>
              <w:pStyle w:val="ConsPlusNormal"/>
              <w:jc w:val="center"/>
            </w:pPr>
            <w:r>
              <w:t>179143,0</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02</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50043,4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pPr>
            <w:r>
              <w:t>Прочие межбюджетные трансферты общего характера</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514234,0</w:t>
            </w:r>
          </w:p>
        </w:tc>
        <w:tc>
          <w:tcPr>
            <w:tcW w:w="1586" w:type="dxa"/>
          </w:tcPr>
          <w:p w:rsidR="000125C9" w:rsidRDefault="000125C9">
            <w:pPr>
              <w:pStyle w:val="ConsPlusNormal"/>
              <w:jc w:val="center"/>
            </w:pPr>
            <w:r>
              <w:t>514234,0</w:t>
            </w:r>
          </w:p>
        </w:tc>
        <w:tc>
          <w:tcPr>
            <w:tcW w:w="1587" w:type="dxa"/>
          </w:tcPr>
          <w:p w:rsidR="000125C9" w:rsidRDefault="000125C9">
            <w:pPr>
              <w:pStyle w:val="ConsPlusNormal"/>
              <w:jc w:val="center"/>
            </w:pPr>
            <w:r>
              <w:t>514234,0</w:t>
            </w:r>
          </w:p>
        </w:tc>
      </w:tr>
      <w:tr w:rsidR="000125C9">
        <w:tc>
          <w:tcPr>
            <w:tcW w:w="4139"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02</w:t>
            </w:r>
          </w:p>
        </w:tc>
        <w:tc>
          <w:tcPr>
            <w:tcW w:w="701" w:type="dxa"/>
          </w:tcPr>
          <w:p w:rsidR="000125C9" w:rsidRDefault="000125C9">
            <w:pPr>
              <w:pStyle w:val="ConsPlusNormal"/>
            </w:pPr>
          </w:p>
        </w:tc>
        <w:tc>
          <w:tcPr>
            <w:tcW w:w="1586" w:type="dxa"/>
          </w:tcPr>
          <w:p w:rsidR="000125C9" w:rsidRDefault="000125C9">
            <w:pPr>
              <w:pStyle w:val="ConsPlusNormal"/>
              <w:jc w:val="center"/>
            </w:pPr>
            <w:r>
              <w:t>514234,0</w:t>
            </w:r>
          </w:p>
        </w:tc>
        <w:tc>
          <w:tcPr>
            <w:tcW w:w="1586" w:type="dxa"/>
          </w:tcPr>
          <w:p w:rsidR="000125C9" w:rsidRDefault="000125C9">
            <w:pPr>
              <w:pStyle w:val="ConsPlusNormal"/>
              <w:jc w:val="center"/>
            </w:pPr>
            <w:r>
              <w:t>514234,0</w:t>
            </w:r>
          </w:p>
        </w:tc>
        <w:tc>
          <w:tcPr>
            <w:tcW w:w="1587" w:type="dxa"/>
          </w:tcPr>
          <w:p w:rsidR="000125C9" w:rsidRDefault="000125C9">
            <w:pPr>
              <w:pStyle w:val="ConsPlusNormal"/>
              <w:jc w:val="center"/>
            </w:pPr>
            <w:r>
              <w:t>514234,0</w:t>
            </w:r>
          </w:p>
        </w:tc>
      </w:tr>
      <w:tr w:rsidR="000125C9">
        <w:tc>
          <w:tcPr>
            <w:tcW w:w="4139" w:type="dxa"/>
          </w:tcPr>
          <w:p w:rsidR="000125C9" w:rsidRDefault="000125C9">
            <w:pPr>
              <w:pStyle w:val="ConsPlusNormal"/>
            </w:pPr>
            <w:r>
              <w:t>Комплексы процессных мероприятий</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02 4</w:t>
            </w:r>
          </w:p>
        </w:tc>
        <w:tc>
          <w:tcPr>
            <w:tcW w:w="701" w:type="dxa"/>
          </w:tcPr>
          <w:p w:rsidR="000125C9" w:rsidRDefault="000125C9">
            <w:pPr>
              <w:pStyle w:val="ConsPlusNormal"/>
            </w:pPr>
          </w:p>
        </w:tc>
        <w:tc>
          <w:tcPr>
            <w:tcW w:w="1586" w:type="dxa"/>
          </w:tcPr>
          <w:p w:rsidR="000125C9" w:rsidRDefault="000125C9">
            <w:pPr>
              <w:pStyle w:val="ConsPlusNormal"/>
              <w:jc w:val="center"/>
            </w:pPr>
            <w:r>
              <w:t>514234,0</w:t>
            </w:r>
          </w:p>
        </w:tc>
        <w:tc>
          <w:tcPr>
            <w:tcW w:w="1586" w:type="dxa"/>
          </w:tcPr>
          <w:p w:rsidR="000125C9" w:rsidRDefault="000125C9">
            <w:pPr>
              <w:pStyle w:val="ConsPlusNormal"/>
              <w:jc w:val="center"/>
            </w:pPr>
            <w:r>
              <w:t>514234,0</w:t>
            </w:r>
          </w:p>
        </w:tc>
        <w:tc>
          <w:tcPr>
            <w:tcW w:w="1587" w:type="dxa"/>
          </w:tcPr>
          <w:p w:rsidR="000125C9" w:rsidRDefault="000125C9">
            <w:pPr>
              <w:pStyle w:val="ConsPlusNormal"/>
              <w:jc w:val="center"/>
            </w:pPr>
            <w:r>
              <w:t>514234,0</w:t>
            </w:r>
          </w:p>
        </w:tc>
      </w:tr>
      <w:tr w:rsidR="000125C9">
        <w:tc>
          <w:tcPr>
            <w:tcW w:w="4139" w:type="dxa"/>
          </w:tcPr>
          <w:p w:rsidR="000125C9" w:rsidRDefault="000125C9">
            <w:pPr>
              <w:pStyle w:val="ConsPlusNormal"/>
            </w:pPr>
            <w:r>
              <w:t>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02 4 03</w:t>
            </w:r>
          </w:p>
        </w:tc>
        <w:tc>
          <w:tcPr>
            <w:tcW w:w="701" w:type="dxa"/>
          </w:tcPr>
          <w:p w:rsidR="000125C9" w:rsidRDefault="000125C9">
            <w:pPr>
              <w:pStyle w:val="ConsPlusNormal"/>
            </w:pPr>
          </w:p>
        </w:tc>
        <w:tc>
          <w:tcPr>
            <w:tcW w:w="1586" w:type="dxa"/>
          </w:tcPr>
          <w:p w:rsidR="000125C9" w:rsidRDefault="000125C9">
            <w:pPr>
              <w:pStyle w:val="ConsPlusNormal"/>
              <w:jc w:val="center"/>
            </w:pPr>
            <w:r>
              <w:t>514234,0</w:t>
            </w:r>
          </w:p>
        </w:tc>
        <w:tc>
          <w:tcPr>
            <w:tcW w:w="1586" w:type="dxa"/>
          </w:tcPr>
          <w:p w:rsidR="000125C9" w:rsidRDefault="000125C9">
            <w:pPr>
              <w:pStyle w:val="ConsPlusNormal"/>
              <w:jc w:val="center"/>
            </w:pPr>
            <w:r>
              <w:t>514234,0</w:t>
            </w:r>
          </w:p>
        </w:tc>
        <w:tc>
          <w:tcPr>
            <w:tcW w:w="1587" w:type="dxa"/>
          </w:tcPr>
          <w:p w:rsidR="000125C9" w:rsidRDefault="000125C9">
            <w:pPr>
              <w:pStyle w:val="ConsPlusNormal"/>
              <w:jc w:val="center"/>
            </w:pPr>
            <w:r>
              <w:t>514234,0</w:t>
            </w:r>
          </w:p>
        </w:tc>
      </w:tr>
      <w:tr w:rsidR="000125C9">
        <w:tc>
          <w:tcPr>
            <w:tcW w:w="4139" w:type="dxa"/>
          </w:tcPr>
          <w:p w:rsidR="000125C9" w:rsidRDefault="000125C9">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701" w:type="dxa"/>
          </w:tcPr>
          <w:p w:rsidR="000125C9" w:rsidRDefault="000125C9">
            <w:pPr>
              <w:pStyle w:val="ConsPlusNormal"/>
              <w:jc w:val="center"/>
            </w:pPr>
            <w:r>
              <w:t>592</w:t>
            </w:r>
          </w:p>
        </w:tc>
        <w:tc>
          <w:tcPr>
            <w:tcW w:w="680" w:type="dxa"/>
          </w:tcPr>
          <w:p w:rsidR="000125C9" w:rsidRDefault="000125C9">
            <w:pPr>
              <w:pStyle w:val="ConsPlusNormal"/>
              <w:jc w:val="center"/>
            </w:pPr>
            <w:r>
              <w:t>14</w:t>
            </w:r>
          </w:p>
        </w:tc>
        <w:tc>
          <w:tcPr>
            <w:tcW w:w="641" w:type="dxa"/>
          </w:tcPr>
          <w:p w:rsidR="000125C9" w:rsidRDefault="000125C9">
            <w:pPr>
              <w:pStyle w:val="ConsPlusNormal"/>
              <w:jc w:val="center"/>
            </w:pPr>
            <w:r>
              <w:t>03</w:t>
            </w:r>
          </w:p>
        </w:tc>
        <w:tc>
          <w:tcPr>
            <w:tcW w:w="1984" w:type="dxa"/>
          </w:tcPr>
          <w:p w:rsidR="000125C9" w:rsidRDefault="000125C9">
            <w:pPr>
              <w:pStyle w:val="ConsPlusNormal"/>
              <w:jc w:val="center"/>
            </w:pPr>
            <w:r>
              <w:t>02 4 03 70860</w:t>
            </w:r>
          </w:p>
        </w:tc>
        <w:tc>
          <w:tcPr>
            <w:tcW w:w="701" w:type="dxa"/>
          </w:tcPr>
          <w:p w:rsidR="000125C9" w:rsidRDefault="000125C9">
            <w:pPr>
              <w:pStyle w:val="ConsPlusNormal"/>
              <w:jc w:val="center"/>
            </w:pPr>
            <w:r>
              <w:t>500</w:t>
            </w:r>
          </w:p>
        </w:tc>
        <w:tc>
          <w:tcPr>
            <w:tcW w:w="1586" w:type="dxa"/>
          </w:tcPr>
          <w:p w:rsidR="000125C9" w:rsidRDefault="000125C9">
            <w:pPr>
              <w:pStyle w:val="ConsPlusNormal"/>
              <w:jc w:val="center"/>
            </w:pPr>
            <w:r>
              <w:t>514234,0</w:t>
            </w:r>
          </w:p>
        </w:tc>
        <w:tc>
          <w:tcPr>
            <w:tcW w:w="1586" w:type="dxa"/>
          </w:tcPr>
          <w:p w:rsidR="000125C9" w:rsidRDefault="000125C9">
            <w:pPr>
              <w:pStyle w:val="ConsPlusNormal"/>
              <w:jc w:val="center"/>
            </w:pPr>
            <w:r>
              <w:t>514234,0</w:t>
            </w:r>
          </w:p>
        </w:tc>
        <w:tc>
          <w:tcPr>
            <w:tcW w:w="1587" w:type="dxa"/>
          </w:tcPr>
          <w:p w:rsidR="000125C9" w:rsidRDefault="000125C9">
            <w:pPr>
              <w:pStyle w:val="ConsPlusNormal"/>
              <w:jc w:val="center"/>
            </w:pPr>
            <w:r>
              <w:t>514234,0</w:t>
            </w:r>
          </w:p>
        </w:tc>
      </w:tr>
      <w:tr w:rsidR="000125C9">
        <w:tc>
          <w:tcPr>
            <w:tcW w:w="4139" w:type="dxa"/>
          </w:tcPr>
          <w:p w:rsidR="000125C9" w:rsidRDefault="000125C9">
            <w:pPr>
              <w:pStyle w:val="ConsPlusNormal"/>
              <w:outlineLvl w:val="1"/>
            </w:pPr>
            <w:r>
              <w:t>КОНТРОЛЬНО-РЕВИЗИОННАЯ ИНСПЕКЦИЯ ВЛАДИМИРСКОЙ ОБЛАСТИ</w:t>
            </w:r>
          </w:p>
        </w:tc>
        <w:tc>
          <w:tcPr>
            <w:tcW w:w="701" w:type="dxa"/>
          </w:tcPr>
          <w:p w:rsidR="000125C9" w:rsidRDefault="000125C9">
            <w:pPr>
              <w:pStyle w:val="ConsPlusNormal"/>
              <w:jc w:val="center"/>
            </w:pPr>
            <w:r>
              <w:t>593</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28920,4</w:t>
            </w:r>
          </w:p>
        </w:tc>
        <w:tc>
          <w:tcPr>
            <w:tcW w:w="1586" w:type="dxa"/>
          </w:tcPr>
          <w:p w:rsidR="000125C9" w:rsidRDefault="000125C9">
            <w:pPr>
              <w:pStyle w:val="ConsPlusNormal"/>
              <w:jc w:val="center"/>
            </w:pPr>
            <w:r>
              <w:t>27911,0</w:t>
            </w:r>
          </w:p>
        </w:tc>
        <w:tc>
          <w:tcPr>
            <w:tcW w:w="1587" w:type="dxa"/>
          </w:tcPr>
          <w:p w:rsidR="000125C9" w:rsidRDefault="000125C9">
            <w:pPr>
              <w:pStyle w:val="ConsPlusNormal"/>
              <w:jc w:val="center"/>
            </w:pPr>
            <w:r>
              <w:t>27911,0</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593</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28920,4</w:t>
            </w:r>
          </w:p>
        </w:tc>
        <w:tc>
          <w:tcPr>
            <w:tcW w:w="1586" w:type="dxa"/>
          </w:tcPr>
          <w:p w:rsidR="000125C9" w:rsidRDefault="000125C9">
            <w:pPr>
              <w:pStyle w:val="ConsPlusNormal"/>
              <w:jc w:val="center"/>
            </w:pPr>
            <w:r>
              <w:t>27911,0</w:t>
            </w:r>
          </w:p>
        </w:tc>
        <w:tc>
          <w:tcPr>
            <w:tcW w:w="1587" w:type="dxa"/>
          </w:tcPr>
          <w:p w:rsidR="000125C9" w:rsidRDefault="000125C9">
            <w:pPr>
              <w:pStyle w:val="ConsPlusNormal"/>
              <w:jc w:val="center"/>
            </w:pPr>
            <w:r>
              <w:t>27911,0</w:t>
            </w:r>
          </w:p>
        </w:tc>
      </w:tr>
      <w:tr w:rsidR="000125C9">
        <w:tc>
          <w:tcPr>
            <w:tcW w:w="4139" w:type="dxa"/>
          </w:tcPr>
          <w:p w:rsidR="000125C9" w:rsidRDefault="000125C9">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701" w:type="dxa"/>
          </w:tcPr>
          <w:p w:rsidR="000125C9" w:rsidRDefault="000125C9">
            <w:pPr>
              <w:pStyle w:val="ConsPlusNormal"/>
              <w:jc w:val="center"/>
            </w:pPr>
            <w:r>
              <w:t>593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28920,4</w:t>
            </w:r>
          </w:p>
        </w:tc>
        <w:tc>
          <w:tcPr>
            <w:tcW w:w="1586" w:type="dxa"/>
          </w:tcPr>
          <w:p w:rsidR="000125C9" w:rsidRDefault="000125C9">
            <w:pPr>
              <w:pStyle w:val="ConsPlusNormal"/>
              <w:jc w:val="center"/>
            </w:pPr>
            <w:r>
              <w:t>27911,0</w:t>
            </w:r>
          </w:p>
        </w:tc>
        <w:tc>
          <w:tcPr>
            <w:tcW w:w="1587" w:type="dxa"/>
          </w:tcPr>
          <w:p w:rsidR="000125C9" w:rsidRDefault="000125C9">
            <w:pPr>
              <w:pStyle w:val="ConsPlusNormal"/>
              <w:jc w:val="center"/>
            </w:pPr>
            <w:r>
              <w:t>27911,0</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28920,4</w:t>
            </w:r>
          </w:p>
        </w:tc>
        <w:tc>
          <w:tcPr>
            <w:tcW w:w="1586" w:type="dxa"/>
          </w:tcPr>
          <w:p w:rsidR="000125C9" w:rsidRDefault="000125C9">
            <w:pPr>
              <w:pStyle w:val="ConsPlusNormal"/>
              <w:jc w:val="center"/>
            </w:pPr>
            <w:r>
              <w:t>27911,0</w:t>
            </w:r>
          </w:p>
        </w:tc>
        <w:tc>
          <w:tcPr>
            <w:tcW w:w="1587" w:type="dxa"/>
          </w:tcPr>
          <w:p w:rsidR="000125C9" w:rsidRDefault="000125C9">
            <w:pPr>
              <w:pStyle w:val="ConsPlusNormal"/>
              <w:jc w:val="center"/>
            </w:pPr>
            <w:r>
              <w:t>27911,0</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28920,4</w:t>
            </w:r>
          </w:p>
        </w:tc>
        <w:tc>
          <w:tcPr>
            <w:tcW w:w="1586" w:type="dxa"/>
          </w:tcPr>
          <w:p w:rsidR="000125C9" w:rsidRDefault="000125C9">
            <w:pPr>
              <w:pStyle w:val="ConsPlusNormal"/>
              <w:jc w:val="center"/>
            </w:pPr>
            <w:r>
              <w:t>27911,0</w:t>
            </w:r>
          </w:p>
        </w:tc>
        <w:tc>
          <w:tcPr>
            <w:tcW w:w="1587" w:type="dxa"/>
          </w:tcPr>
          <w:p w:rsidR="000125C9" w:rsidRDefault="000125C9">
            <w:pPr>
              <w:pStyle w:val="ConsPlusNormal"/>
              <w:jc w:val="center"/>
            </w:pPr>
            <w:r>
              <w:t>27911,0</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26310,1</w:t>
            </w:r>
          </w:p>
        </w:tc>
        <w:tc>
          <w:tcPr>
            <w:tcW w:w="1586" w:type="dxa"/>
          </w:tcPr>
          <w:p w:rsidR="000125C9" w:rsidRDefault="000125C9">
            <w:pPr>
              <w:pStyle w:val="ConsPlusNormal"/>
              <w:jc w:val="center"/>
            </w:pPr>
            <w:r>
              <w:t>26310,1</w:t>
            </w:r>
          </w:p>
        </w:tc>
        <w:tc>
          <w:tcPr>
            <w:tcW w:w="1587" w:type="dxa"/>
          </w:tcPr>
          <w:p w:rsidR="000125C9" w:rsidRDefault="000125C9">
            <w:pPr>
              <w:pStyle w:val="ConsPlusNormal"/>
              <w:jc w:val="center"/>
            </w:pPr>
            <w:r>
              <w:t>26310,1</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221,0</w:t>
            </w:r>
          </w:p>
        </w:tc>
        <w:tc>
          <w:tcPr>
            <w:tcW w:w="1586" w:type="dxa"/>
          </w:tcPr>
          <w:p w:rsidR="000125C9" w:rsidRDefault="000125C9">
            <w:pPr>
              <w:pStyle w:val="ConsPlusNormal"/>
              <w:jc w:val="center"/>
            </w:pPr>
            <w:r>
              <w:t>221,0</w:t>
            </w:r>
          </w:p>
        </w:tc>
        <w:tc>
          <w:tcPr>
            <w:tcW w:w="1587" w:type="dxa"/>
          </w:tcPr>
          <w:p w:rsidR="000125C9" w:rsidRDefault="000125C9">
            <w:pPr>
              <w:pStyle w:val="ConsPlusNormal"/>
              <w:jc w:val="center"/>
            </w:pPr>
            <w:r>
              <w:t>221,0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593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1376,0</w:t>
            </w:r>
          </w:p>
        </w:tc>
        <w:tc>
          <w:tcPr>
            <w:tcW w:w="1586" w:type="dxa"/>
          </w:tcPr>
          <w:p w:rsidR="000125C9" w:rsidRDefault="000125C9">
            <w:pPr>
              <w:pStyle w:val="ConsPlusNormal"/>
              <w:jc w:val="center"/>
            </w:pPr>
            <w:r>
              <w:t>1376,0</w:t>
            </w:r>
          </w:p>
        </w:tc>
        <w:tc>
          <w:tcPr>
            <w:tcW w:w="1587" w:type="dxa"/>
          </w:tcPr>
          <w:p w:rsidR="000125C9" w:rsidRDefault="000125C9">
            <w:pPr>
              <w:pStyle w:val="ConsPlusNormal"/>
              <w:jc w:val="center"/>
            </w:pPr>
            <w:r>
              <w:t>1376,0</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593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3,9</w:t>
            </w:r>
          </w:p>
        </w:tc>
        <w:tc>
          <w:tcPr>
            <w:tcW w:w="1586" w:type="dxa"/>
          </w:tcPr>
          <w:p w:rsidR="000125C9" w:rsidRDefault="000125C9">
            <w:pPr>
              <w:pStyle w:val="ConsPlusNormal"/>
              <w:jc w:val="center"/>
            </w:pPr>
            <w:r>
              <w:t>3,9</w:t>
            </w:r>
          </w:p>
        </w:tc>
        <w:tc>
          <w:tcPr>
            <w:tcW w:w="1587" w:type="dxa"/>
          </w:tcPr>
          <w:p w:rsidR="000125C9" w:rsidRDefault="000125C9">
            <w:pPr>
              <w:pStyle w:val="ConsPlusNormal"/>
              <w:jc w:val="center"/>
            </w:pPr>
            <w:r>
              <w:t>3,9</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593</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06</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1009,4</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r w:rsidR="000125C9">
        <w:tc>
          <w:tcPr>
            <w:tcW w:w="4139" w:type="dxa"/>
          </w:tcPr>
          <w:p w:rsidR="000125C9" w:rsidRDefault="000125C9">
            <w:pPr>
              <w:pStyle w:val="ConsPlusNormal"/>
              <w:outlineLvl w:val="1"/>
            </w:pPr>
            <w:r>
              <w:t>УПОЛНОМОЧЕННЫЙ ПО ПРАВАМ ЧЕЛОВЕКА ВО ВЛАДИМИРСКОЙ ОБЛАСТИ И ЕГО АППАРАТ</w:t>
            </w:r>
          </w:p>
        </w:tc>
        <w:tc>
          <w:tcPr>
            <w:tcW w:w="701" w:type="dxa"/>
          </w:tcPr>
          <w:p w:rsidR="000125C9" w:rsidRDefault="000125C9">
            <w:pPr>
              <w:pStyle w:val="ConsPlusNormal"/>
              <w:jc w:val="center"/>
            </w:pPr>
            <w:r>
              <w:t>595</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19912,3</w:t>
            </w:r>
          </w:p>
        </w:tc>
        <w:tc>
          <w:tcPr>
            <w:tcW w:w="1586" w:type="dxa"/>
          </w:tcPr>
          <w:p w:rsidR="000125C9" w:rsidRDefault="000125C9">
            <w:pPr>
              <w:pStyle w:val="ConsPlusNormal"/>
              <w:jc w:val="center"/>
            </w:pPr>
            <w:r>
              <w:t>19912,3</w:t>
            </w:r>
          </w:p>
        </w:tc>
        <w:tc>
          <w:tcPr>
            <w:tcW w:w="1587" w:type="dxa"/>
          </w:tcPr>
          <w:p w:rsidR="000125C9" w:rsidRDefault="000125C9">
            <w:pPr>
              <w:pStyle w:val="ConsPlusNormal"/>
              <w:jc w:val="center"/>
            </w:pPr>
            <w:r>
              <w:t>19912,3</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19912,3</w:t>
            </w:r>
          </w:p>
        </w:tc>
        <w:tc>
          <w:tcPr>
            <w:tcW w:w="1586" w:type="dxa"/>
          </w:tcPr>
          <w:p w:rsidR="000125C9" w:rsidRDefault="000125C9">
            <w:pPr>
              <w:pStyle w:val="ConsPlusNormal"/>
              <w:jc w:val="center"/>
            </w:pPr>
            <w:r>
              <w:t>19912,3</w:t>
            </w:r>
          </w:p>
        </w:tc>
        <w:tc>
          <w:tcPr>
            <w:tcW w:w="1587" w:type="dxa"/>
          </w:tcPr>
          <w:p w:rsidR="000125C9" w:rsidRDefault="000125C9">
            <w:pPr>
              <w:pStyle w:val="ConsPlusNormal"/>
              <w:jc w:val="center"/>
            </w:pPr>
            <w:r>
              <w:t>19912,3</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19912,3</w:t>
            </w:r>
          </w:p>
        </w:tc>
        <w:tc>
          <w:tcPr>
            <w:tcW w:w="1586" w:type="dxa"/>
          </w:tcPr>
          <w:p w:rsidR="000125C9" w:rsidRDefault="000125C9">
            <w:pPr>
              <w:pStyle w:val="ConsPlusNormal"/>
              <w:jc w:val="center"/>
            </w:pPr>
            <w:r>
              <w:t>19912,3</w:t>
            </w:r>
          </w:p>
        </w:tc>
        <w:tc>
          <w:tcPr>
            <w:tcW w:w="1587" w:type="dxa"/>
          </w:tcPr>
          <w:p w:rsidR="000125C9" w:rsidRDefault="000125C9">
            <w:pPr>
              <w:pStyle w:val="ConsPlusNormal"/>
              <w:jc w:val="center"/>
            </w:pPr>
            <w:r>
              <w:t>19912,3</w:t>
            </w:r>
          </w:p>
        </w:tc>
      </w:tr>
      <w:tr w:rsidR="000125C9">
        <w:tc>
          <w:tcPr>
            <w:tcW w:w="4139" w:type="dxa"/>
          </w:tcPr>
          <w:p w:rsidR="000125C9" w:rsidRDefault="000125C9">
            <w:pPr>
              <w:pStyle w:val="ConsPlusNormal"/>
            </w:pPr>
            <w:r>
              <w:t>Уполномоченный по правам ребенка во Владимирской области</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91</w:t>
            </w:r>
          </w:p>
        </w:tc>
        <w:tc>
          <w:tcPr>
            <w:tcW w:w="701" w:type="dxa"/>
          </w:tcPr>
          <w:p w:rsidR="000125C9" w:rsidRDefault="000125C9">
            <w:pPr>
              <w:pStyle w:val="ConsPlusNormal"/>
            </w:pPr>
          </w:p>
        </w:tc>
        <w:tc>
          <w:tcPr>
            <w:tcW w:w="1586" w:type="dxa"/>
          </w:tcPr>
          <w:p w:rsidR="000125C9" w:rsidRDefault="000125C9">
            <w:pPr>
              <w:pStyle w:val="ConsPlusNormal"/>
              <w:jc w:val="center"/>
            </w:pPr>
            <w:r>
              <w:t>3542,8</w:t>
            </w:r>
          </w:p>
        </w:tc>
        <w:tc>
          <w:tcPr>
            <w:tcW w:w="1586" w:type="dxa"/>
          </w:tcPr>
          <w:p w:rsidR="000125C9" w:rsidRDefault="000125C9">
            <w:pPr>
              <w:pStyle w:val="ConsPlusNormal"/>
              <w:jc w:val="center"/>
            </w:pPr>
            <w:r>
              <w:t>3542,8</w:t>
            </w:r>
          </w:p>
        </w:tc>
        <w:tc>
          <w:tcPr>
            <w:tcW w:w="1587" w:type="dxa"/>
          </w:tcPr>
          <w:p w:rsidR="000125C9" w:rsidRDefault="000125C9">
            <w:pPr>
              <w:pStyle w:val="ConsPlusNormal"/>
              <w:jc w:val="center"/>
            </w:pPr>
            <w:r>
              <w:t>3542,8</w:t>
            </w:r>
          </w:p>
        </w:tc>
      </w:tr>
      <w:tr w:rsidR="000125C9">
        <w:tc>
          <w:tcPr>
            <w:tcW w:w="4139" w:type="dxa"/>
          </w:tcPr>
          <w:p w:rsidR="000125C9" w:rsidRDefault="000125C9">
            <w:pPr>
              <w:pStyle w:val="ConsPlusNormal"/>
            </w:pPr>
            <w:r>
              <w:t>Уполномоченный по правам ребенка во Владимирской области</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91 1</w:t>
            </w:r>
          </w:p>
        </w:tc>
        <w:tc>
          <w:tcPr>
            <w:tcW w:w="701" w:type="dxa"/>
          </w:tcPr>
          <w:p w:rsidR="000125C9" w:rsidRDefault="000125C9">
            <w:pPr>
              <w:pStyle w:val="ConsPlusNormal"/>
            </w:pPr>
          </w:p>
        </w:tc>
        <w:tc>
          <w:tcPr>
            <w:tcW w:w="1586" w:type="dxa"/>
          </w:tcPr>
          <w:p w:rsidR="000125C9" w:rsidRDefault="000125C9">
            <w:pPr>
              <w:pStyle w:val="ConsPlusNormal"/>
              <w:jc w:val="center"/>
            </w:pPr>
            <w:r>
              <w:t>3542,8</w:t>
            </w:r>
          </w:p>
        </w:tc>
        <w:tc>
          <w:tcPr>
            <w:tcW w:w="1586" w:type="dxa"/>
          </w:tcPr>
          <w:p w:rsidR="000125C9" w:rsidRDefault="000125C9">
            <w:pPr>
              <w:pStyle w:val="ConsPlusNormal"/>
              <w:jc w:val="center"/>
            </w:pPr>
            <w:r>
              <w:t>3542,8</w:t>
            </w:r>
          </w:p>
        </w:tc>
        <w:tc>
          <w:tcPr>
            <w:tcW w:w="1587" w:type="dxa"/>
          </w:tcPr>
          <w:p w:rsidR="000125C9" w:rsidRDefault="000125C9">
            <w:pPr>
              <w:pStyle w:val="ConsPlusNormal"/>
              <w:jc w:val="center"/>
            </w:pPr>
            <w:r>
              <w:t>3542,8</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91 1 00 00110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3542,8</w:t>
            </w:r>
          </w:p>
        </w:tc>
        <w:tc>
          <w:tcPr>
            <w:tcW w:w="1586" w:type="dxa"/>
          </w:tcPr>
          <w:p w:rsidR="000125C9" w:rsidRDefault="000125C9">
            <w:pPr>
              <w:pStyle w:val="ConsPlusNormal"/>
              <w:jc w:val="center"/>
            </w:pPr>
            <w:r>
              <w:t>3542,8</w:t>
            </w:r>
          </w:p>
        </w:tc>
        <w:tc>
          <w:tcPr>
            <w:tcW w:w="1587" w:type="dxa"/>
          </w:tcPr>
          <w:p w:rsidR="000125C9" w:rsidRDefault="000125C9">
            <w:pPr>
              <w:pStyle w:val="ConsPlusNormal"/>
              <w:jc w:val="center"/>
            </w:pPr>
            <w:r>
              <w:t>3542,8</w:t>
            </w:r>
          </w:p>
        </w:tc>
      </w:tr>
      <w:tr w:rsidR="000125C9">
        <w:tc>
          <w:tcPr>
            <w:tcW w:w="4139" w:type="dxa"/>
          </w:tcPr>
          <w:p w:rsidR="000125C9" w:rsidRDefault="000125C9">
            <w:pPr>
              <w:pStyle w:val="ConsPlusNormal"/>
            </w:pPr>
            <w:r>
              <w:t>Уполномоченный по правам человека во Владимирской области и его аппарат</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92</w:t>
            </w:r>
          </w:p>
        </w:tc>
        <w:tc>
          <w:tcPr>
            <w:tcW w:w="701" w:type="dxa"/>
          </w:tcPr>
          <w:p w:rsidR="000125C9" w:rsidRDefault="000125C9">
            <w:pPr>
              <w:pStyle w:val="ConsPlusNormal"/>
            </w:pPr>
          </w:p>
        </w:tc>
        <w:tc>
          <w:tcPr>
            <w:tcW w:w="1586" w:type="dxa"/>
          </w:tcPr>
          <w:p w:rsidR="000125C9" w:rsidRDefault="000125C9">
            <w:pPr>
              <w:pStyle w:val="ConsPlusNormal"/>
              <w:jc w:val="center"/>
            </w:pPr>
            <w:r>
              <w:t>16369,5</w:t>
            </w:r>
          </w:p>
        </w:tc>
        <w:tc>
          <w:tcPr>
            <w:tcW w:w="1586" w:type="dxa"/>
          </w:tcPr>
          <w:p w:rsidR="000125C9" w:rsidRDefault="000125C9">
            <w:pPr>
              <w:pStyle w:val="ConsPlusNormal"/>
              <w:jc w:val="center"/>
            </w:pPr>
            <w:r>
              <w:t>16369,5</w:t>
            </w:r>
          </w:p>
        </w:tc>
        <w:tc>
          <w:tcPr>
            <w:tcW w:w="1587" w:type="dxa"/>
          </w:tcPr>
          <w:p w:rsidR="000125C9" w:rsidRDefault="000125C9">
            <w:pPr>
              <w:pStyle w:val="ConsPlusNormal"/>
              <w:jc w:val="center"/>
            </w:pPr>
            <w:r>
              <w:t>16369,5</w:t>
            </w:r>
          </w:p>
        </w:tc>
      </w:tr>
      <w:tr w:rsidR="000125C9">
        <w:tc>
          <w:tcPr>
            <w:tcW w:w="4139" w:type="dxa"/>
          </w:tcPr>
          <w:p w:rsidR="000125C9" w:rsidRDefault="000125C9">
            <w:pPr>
              <w:pStyle w:val="ConsPlusNormal"/>
            </w:pPr>
            <w:r>
              <w:t>Уполномоченный по правам человека во Владимирской области</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92 1</w:t>
            </w:r>
          </w:p>
        </w:tc>
        <w:tc>
          <w:tcPr>
            <w:tcW w:w="701" w:type="dxa"/>
          </w:tcPr>
          <w:p w:rsidR="000125C9" w:rsidRDefault="000125C9">
            <w:pPr>
              <w:pStyle w:val="ConsPlusNormal"/>
            </w:pPr>
          </w:p>
        </w:tc>
        <w:tc>
          <w:tcPr>
            <w:tcW w:w="1586" w:type="dxa"/>
          </w:tcPr>
          <w:p w:rsidR="000125C9" w:rsidRDefault="000125C9">
            <w:pPr>
              <w:pStyle w:val="ConsPlusNormal"/>
              <w:jc w:val="center"/>
            </w:pPr>
            <w:r>
              <w:t>3542,8</w:t>
            </w:r>
          </w:p>
        </w:tc>
        <w:tc>
          <w:tcPr>
            <w:tcW w:w="1586" w:type="dxa"/>
          </w:tcPr>
          <w:p w:rsidR="000125C9" w:rsidRDefault="000125C9">
            <w:pPr>
              <w:pStyle w:val="ConsPlusNormal"/>
              <w:jc w:val="center"/>
            </w:pPr>
            <w:r>
              <w:t>3542,8</w:t>
            </w:r>
          </w:p>
        </w:tc>
        <w:tc>
          <w:tcPr>
            <w:tcW w:w="1587" w:type="dxa"/>
          </w:tcPr>
          <w:p w:rsidR="000125C9" w:rsidRDefault="000125C9">
            <w:pPr>
              <w:pStyle w:val="ConsPlusNormal"/>
              <w:jc w:val="center"/>
            </w:pPr>
            <w:r>
              <w:t>3542,8</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92 1 00 00110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3542,8</w:t>
            </w:r>
          </w:p>
        </w:tc>
        <w:tc>
          <w:tcPr>
            <w:tcW w:w="1586" w:type="dxa"/>
          </w:tcPr>
          <w:p w:rsidR="000125C9" w:rsidRDefault="000125C9">
            <w:pPr>
              <w:pStyle w:val="ConsPlusNormal"/>
              <w:jc w:val="center"/>
            </w:pPr>
            <w:r>
              <w:t>3542,8</w:t>
            </w:r>
          </w:p>
        </w:tc>
        <w:tc>
          <w:tcPr>
            <w:tcW w:w="1587" w:type="dxa"/>
          </w:tcPr>
          <w:p w:rsidR="000125C9" w:rsidRDefault="000125C9">
            <w:pPr>
              <w:pStyle w:val="ConsPlusNormal"/>
              <w:jc w:val="center"/>
            </w:pPr>
            <w:r>
              <w:t>3542,8</w:t>
            </w:r>
          </w:p>
        </w:tc>
      </w:tr>
      <w:tr w:rsidR="000125C9">
        <w:tc>
          <w:tcPr>
            <w:tcW w:w="4139" w:type="dxa"/>
          </w:tcPr>
          <w:p w:rsidR="000125C9" w:rsidRDefault="000125C9">
            <w:pPr>
              <w:pStyle w:val="ConsPlusNormal"/>
            </w:pPr>
            <w:r>
              <w:t>Аппарат Уполномоченного по правам человека во Владимирской области</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92 9</w:t>
            </w:r>
          </w:p>
        </w:tc>
        <w:tc>
          <w:tcPr>
            <w:tcW w:w="701" w:type="dxa"/>
          </w:tcPr>
          <w:p w:rsidR="000125C9" w:rsidRDefault="000125C9">
            <w:pPr>
              <w:pStyle w:val="ConsPlusNormal"/>
            </w:pPr>
          </w:p>
        </w:tc>
        <w:tc>
          <w:tcPr>
            <w:tcW w:w="1586" w:type="dxa"/>
          </w:tcPr>
          <w:p w:rsidR="000125C9" w:rsidRDefault="000125C9">
            <w:pPr>
              <w:pStyle w:val="ConsPlusNormal"/>
              <w:jc w:val="center"/>
            </w:pPr>
            <w:r>
              <w:t>12826,7</w:t>
            </w:r>
          </w:p>
        </w:tc>
        <w:tc>
          <w:tcPr>
            <w:tcW w:w="1586" w:type="dxa"/>
          </w:tcPr>
          <w:p w:rsidR="000125C9" w:rsidRDefault="000125C9">
            <w:pPr>
              <w:pStyle w:val="ConsPlusNormal"/>
              <w:jc w:val="center"/>
            </w:pPr>
            <w:r>
              <w:t>12826,7</w:t>
            </w:r>
          </w:p>
        </w:tc>
        <w:tc>
          <w:tcPr>
            <w:tcW w:w="1587" w:type="dxa"/>
          </w:tcPr>
          <w:p w:rsidR="000125C9" w:rsidRDefault="000125C9">
            <w:pPr>
              <w:pStyle w:val="ConsPlusNormal"/>
              <w:jc w:val="center"/>
            </w:pPr>
            <w:r>
              <w:t>12826,7</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92 9 00 00110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11366,6</w:t>
            </w:r>
          </w:p>
        </w:tc>
        <w:tc>
          <w:tcPr>
            <w:tcW w:w="1586" w:type="dxa"/>
          </w:tcPr>
          <w:p w:rsidR="000125C9" w:rsidRDefault="000125C9">
            <w:pPr>
              <w:pStyle w:val="ConsPlusNormal"/>
              <w:jc w:val="center"/>
            </w:pPr>
            <w:r>
              <w:t>11366,6</w:t>
            </w:r>
          </w:p>
        </w:tc>
        <w:tc>
          <w:tcPr>
            <w:tcW w:w="1587" w:type="dxa"/>
          </w:tcPr>
          <w:p w:rsidR="000125C9" w:rsidRDefault="000125C9">
            <w:pPr>
              <w:pStyle w:val="ConsPlusNormal"/>
              <w:jc w:val="center"/>
            </w:pPr>
            <w:r>
              <w:t>11366,6</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92 9 00 00190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328,0</w:t>
            </w:r>
          </w:p>
        </w:tc>
        <w:tc>
          <w:tcPr>
            <w:tcW w:w="1586" w:type="dxa"/>
          </w:tcPr>
          <w:p w:rsidR="000125C9" w:rsidRDefault="000125C9">
            <w:pPr>
              <w:pStyle w:val="ConsPlusNormal"/>
              <w:jc w:val="center"/>
            </w:pPr>
            <w:r>
              <w:t>328,0</w:t>
            </w:r>
          </w:p>
        </w:tc>
        <w:tc>
          <w:tcPr>
            <w:tcW w:w="1587" w:type="dxa"/>
          </w:tcPr>
          <w:p w:rsidR="000125C9" w:rsidRDefault="000125C9">
            <w:pPr>
              <w:pStyle w:val="ConsPlusNormal"/>
              <w:jc w:val="center"/>
            </w:pPr>
            <w:r>
              <w:t>328,0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595</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92 9 00 00190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1132,1</w:t>
            </w:r>
          </w:p>
        </w:tc>
        <w:tc>
          <w:tcPr>
            <w:tcW w:w="1586" w:type="dxa"/>
          </w:tcPr>
          <w:p w:rsidR="000125C9" w:rsidRDefault="000125C9">
            <w:pPr>
              <w:pStyle w:val="ConsPlusNormal"/>
              <w:jc w:val="center"/>
            </w:pPr>
            <w:r>
              <w:t>1132,1</w:t>
            </w:r>
          </w:p>
        </w:tc>
        <w:tc>
          <w:tcPr>
            <w:tcW w:w="1587" w:type="dxa"/>
          </w:tcPr>
          <w:p w:rsidR="000125C9" w:rsidRDefault="000125C9">
            <w:pPr>
              <w:pStyle w:val="ConsPlusNormal"/>
              <w:jc w:val="center"/>
            </w:pPr>
            <w:r>
              <w:t>1132,1</w:t>
            </w:r>
          </w:p>
        </w:tc>
      </w:tr>
      <w:tr w:rsidR="000125C9">
        <w:tc>
          <w:tcPr>
            <w:tcW w:w="4139" w:type="dxa"/>
          </w:tcPr>
          <w:p w:rsidR="000125C9" w:rsidRDefault="000125C9">
            <w:pPr>
              <w:pStyle w:val="ConsPlusNormal"/>
              <w:outlineLvl w:val="1"/>
            </w:pPr>
            <w:r>
              <w:t>УПОЛНОМОЧЕННЫЙ ПО ЗАЩИТЕ ПРАВ ПРЕДПРИНИМАТЕЛЕЙ ВО ВЛАДИМИРСКОЙ ОБЛАСТИ И ЕГО АППАРАТ</w:t>
            </w:r>
          </w:p>
        </w:tc>
        <w:tc>
          <w:tcPr>
            <w:tcW w:w="701" w:type="dxa"/>
          </w:tcPr>
          <w:p w:rsidR="000125C9" w:rsidRDefault="000125C9">
            <w:pPr>
              <w:pStyle w:val="ConsPlusNormal"/>
              <w:jc w:val="center"/>
            </w:pPr>
            <w:r>
              <w:t>596</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8232,7</w:t>
            </w:r>
          </w:p>
        </w:tc>
        <w:tc>
          <w:tcPr>
            <w:tcW w:w="1586" w:type="dxa"/>
          </w:tcPr>
          <w:p w:rsidR="000125C9" w:rsidRDefault="000125C9">
            <w:pPr>
              <w:pStyle w:val="ConsPlusNormal"/>
              <w:jc w:val="center"/>
            </w:pPr>
            <w:r>
              <w:t>8232,7</w:t>
            </w:r>
          </w:p>
        </w:tc>
        <w:tc>
          <w:tcPr>
            <w:tcW w:w="1587" w:type="dxa"/>
          </w:tcPr>
          <w:p w:rsidR="000125C9" w:rsidRDefault="000125C9">
            <w:pPr>
              <w:pStyle w:val="ConsPlusNormal"/>
              <w:jc w:val="center"/>
            </w:pPr>
            <w:r>
              <w:t>8232,7</w:t>
            </w:r>
          </w:p>
        </w:tc>
      </w:tr>
      <w:tr w:rsidR="000125C9">
        <w:tc>
          <w:tcPr>
            <w:tcW w:w="4139" w:type="dxa"/>
          </w:tcPr>
          <w:p w:rsidR="000125C9" w:rsidRDefault="000125C9">
            <w:pPr>
              <w:pStyle w:val="ConsPlusNormal"/>
            </w:pPr>
            <w:r>
              <w:t>Общегосударственные вопросы</w:t>
            </w:r>
          </w:p>
        </w:tc>
        <w:tc>
          <w:tcPr>
            <w:tcW w:w="701" w:type="dxa"/>
          </w:tcPr>
          <w:p w:rsidR="000125C9" w:rsidRDefault="000125C9">
            <w:pPr>
              <w:pStyle w:val="ConsPlusNormal"/>
              <w:jc w:val="center"/>
            </w:pPr>
            <w:r>
              <w:t>596</w:t>
            </w:r>
          </w:p>
        </w:tc>
        <w:tc>
          <w:tcPr>
            <w:tcW w:w="680" w:type="dxa"/>
          </w:tcPr>
          <w:p w:rsidR="000125C9" w:rsidRDefault="000125C9">
            <w:pPr>
              <w:pStyle w:val="ConsPlusNormal"/>
              <w:jc w:val="center"/>
            </w:pPr>
            <w:r>
              <w:t>01</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8232,7</w:t>
            </w:r>
          </w:p>
        </w:tc>
        <w:tc>
          <w:tcPr>
            <w:tcW w:w="1586" w:type="dxa"/>
          </w:tcPr>
          <w:p w:rsidR="000125C9" w:rsidRDefault="000125C9">
            <w:pPr>
              <w:pStyle w:val="ConsPlusNormal"/>
              <w:jc w:val="center"/>
            </w:pPr>
            <w:r>
              <w:t>8232,7</w:t>
            </w:r>
          </w:p>
        </w:tc>
        <w:tc>
          <w:tcPr>
            <w:tcW w:w="1587" w:type="dxa"/>
          </w:tcPr>
          <w:p w:rsidR="000125C9" w:rsidRDefault="000125C9">
            <w:pPr>
              <w:pStyle w:val="ConsPlusNormal"/>
              <w:jc w:val="center"/>
            </w:pPr>
            <w:r>
              <w:t>8232,7</w:t>
            </w:r>
          </w:p>
        </w:tc>
      </w:tr>
      <w:tr w:rsidR="000125C9">
        <w:tc>
          <w:tcPr>
            <w:tcW w:w="4139" w:type="dxa"/>
          </w:tcPr>
          <w:p w:rsidR="000125C9" w:rsidRDefault="000125C9">
            <w:pPr>
              <w:pStyle w:val="ConsPlusNormal"/>
            </w:pPr>
            <w:r>
              <w:t>Другие общегосударственные вопросы</w:t>
            </w:r>
          </w:p>
        </w:tc>
        <w:tc>
          <w:tcPr>
            <w:tcW w:w="701" w:type="dxa"/>
          </w:tcPr>
          <w:p w:rsidR="000125C9" w:rsidRDefault="000125C9">
            <w:pPr>
              <w:pStyle w:val="ConsPlusNormal"/>
              <w:jc w:val="center"/>
            </w:pPr>
            <w:r>
              <w:t>596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8232,7</w:t>
            </w:r>
          </w:p>
        </w:tc>
        <w:tc>
          <w:tcPr>
            <w:tcW w:w="1586" w:type="dxa"/>
          </w:tcPr>
          <w:p w:rsidR="000125C9" w:rsidRDefault="000125C9">
            <w:pPr>
              <w:pStyle w:val="ConsPlusNormal"/>
              <w:jc w:val="center"/>
            </w:pPr>
            <w:r>
              <w:t>8232,7</w:t>
            </w:r>
          </w:p>
        </w:tc>
        <w:tc>
          <w:tcPr>
            <w:tcW w:w="1587" w:type="dxa"/>
          </w:tcPr>
          <w:p w:rsidR="000125C9" w:rsidRDefault="000125C9">
            <w:pPr>
              <w:pStyle w:val="ConsPlusNormal"/>
              <w:jc w:val="center"/>
            </w:pPr>
            <w:r>
              <w:t>8232,7</w:t>
            </w:r>
          </w:p>
        </w:tc>
      </w:tr>
      <w:tr w:rsidR="000125C9">
        <w:tc>
          <w:tcPr>
            <w:tcW w:w="4139" w:type="dxa"/>
          </w:tcPr>
          <w:p w:rsidR="000125C9" w:rsidRDefault="000125C9">
            <w:pPr>
              <w:pStyle w:val="ConsPlusNormal"/>
            </w:pPr>
            <w:r>
              <w:t>Уполномоченный по защите прав предпринимателей во Владимирской области и его аппарат</w:t>
            </w:r>
          </w:p>
        </w:tc>
        <w:tc>
          <w:tcPr>
            <w:tcW w:w="701" w:type="dxa"/>
          </w:tcPr>
          <w:p w:rsidR="000125C9" w:rsidRDefault="000125C9">
            <w:pPr>
              <w:pStyle w:val="ConsPlusNormal"/>
              <w:jc w:val="center"/>
            </w:pPr>
            <w:r>
              <w:t>596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90</w:t>
            </w:r>
          </w:p>
        </w:tc>
        <w:tc>
          <w:tcPr>
            <w:tcW w:w="701" w:type="dxa"/>
          </w:tcPr>
          <w:p w:rsidR="000125C9" w:rsidRDefault="000125C9">
            <w:pPr>
              <w:pStyle w:val="ConsPlusNormal"/>
            </w:pPr>
          </w:p>
        </w:tc>
        <w:tc>
          <w:tcPr>
            <w:tcW w:w="1586" w:type="dxa"/>
          </w:tcPr>
          <w:p w:rsidR="000125C9" w:rsidRDefault="000125C9">
            <w:pPr>
              <w:pStyle w:val="ConsPlusNormal"/>
              <w:jc w:val="center"/>
            </w:pPr>
            <w:r>
              <w:t>8232,7</w:t>
            </w:r>
          </w:p>
        </w:tc>
        <w:tc>
          <w:tcPr>
            <w:tcW w:w="1586" w:type="dxa"/>
          </w:tcPr>
          <w:p w:rsidR="000125C9" w:rsidRDefault="000125C9">
            <w:pPr>
              <w:pStyle w:val="ConsPlusNormal"/>
              <w:jc w:val="center"/>
            </w:pPr>
            <w:r>
              <w:t>8232,7</w:t>
            </w:r>
          </w:p>
        </w:tc>
        <w:tc>
          <w:tcPr>
            <w:tcW w:w="1587" w:type="dxa"/>
          </w:tcPr>
          <w:p w:rsidR="000125C9" w:rsidRDefault="000125C9">
            <w:pPr>
              <w:pStyle w:val="ConsPlusNormal"/>
              <w:jc w:val="center"/>
            </w:pPr>
            <w:r>
              <w:t>8232,7</w:t>
            </w:r>
          </w:p>
        </w:tc>
      </w:tr>
      <w:tr w:rsidR="000125C9">
        <w:tc>
          <w:tcPr>
            <w:tcW w:w="4139" w:type="dxa"/>
          </w:tcPr>
          <w:p w:rsidR="000125C9" w:rsidRDefault="000125C9">
            <w:pPr>
              <w:pStyle w:val="ConsPlusNormal"/>
            </w:pPr>
            <w:r>
              <w:t>Уполномоченный по защите прав предпринимателей во Владимирской области</w:t>
            </w:r>
          </w:p>
        </w:tc>
        <w:tc>
          <w:tcPr>
            <w:tcW w:w="701" w:type="dxa"/>
          </w:tcPr>
          <w:p w:rsidR="000125C9" w:rsidRDefault="000125C9">
            <w:pPr>
              <w:pStyle w:val="ConsPlusNormal"/>
              <w:jc w:val="center"/>
            </w:pPr>
            <w:r>
              <w:t>596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90 1</w:t>
            </w:r>
          </w:p>
        </w:tc>
        <w:tc>
          <w:tcPr>
            <w:tcW w:w="701" w:type="dxa"/>
          </w:tcPr>
          <w:p w:rsidR="000125C9" w:rsidRDefault="000125C9">
            <w:pPr>
              <w:pStyle w:val="ConsPlusNormal"/>
            </w:pPr>
          </w:p>
        </w:tc>
        <w:tc>
          <w:tcPr>
            <w:tcW w:w="1586" w:type="dxa"/>
          </w:tcPr>
          <w:p w:rsidR="000125C9" w:rsidRDefault="000125C9">
            <w:pPr>
              <w:pStyle w:val="ConsPlusNormal"/>
              <w:jc w:val="center"/>
            </w:pPr>
            <w:r>
              <w:t>3542,8</w:t>
            </w:r>
          </w:p>
        </w:tc>
        <w:tc>
          <w:tcPr>
            <w:tcW w:w="1586" w:type="dxa"/>
          </w:tcPr>
          <w:p w:rsidR="000125C9" w:rsidRDefault="000125C9">
            <w:pPr>
              <w:pStyle w:val="ConsPlusNormal"/>
              <w:jc w:val="center"/>
            </w:pPr>
            <w:r>
              <w:t>3542,8</w:t>
            </w:r>
          </w:p>
        </w:tc>
        <w:tc>
          <w:tcPr>
            <w:tcW w:w="1587" w:type="dxa"/>
          </w:tcPr>
          <w:p w:rsidR="000125C9" w:rsidRDefault="000125C9">
            <w:pPr>
              <w:pStyle w:val="ConsPlusNormal"/>
              <w:jc w:val="center"/>
            </w:pPr>
            <w:r>
              <w:t>3542,8</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90 1 00 00110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3542,8</w:t>
            </w:r>
          </w:p>
        </w:tc>
        <w:tc>
          <w:tcPr>
            <w:tcW w:w="1586" w:type="dxa"/>
          </w:tcPr>
          <w:p w:rsidR="000125C9" w:rsidRDefault="000125C9">
            <w:pPr>
              <w:pStyle w:val="ConsPlusNormal"/>
              <w:jc w:val="center"/>
            </w:pPr>
            <w:r>
              <w:t>3542,8</w:t>
            </w:r>
          </w:p>
        </w:tc>
        <w:tc>
          <w:tcPr>
            <w:tcW w:w="1587" w:type="dxa"/>
          </w:tcPr>
          <w:p w:rsidR="000125C9" w:rsidRDefault="000125C9">
            <w:pPr>
              <w:pStyle w:val="ConsPlusNormal"/>
              <w:jc w:val="center"/>
            </w:pPr>
            <w:r>
              <w:t>3542,8</w:t>
            </w:r>
          </w:p>
        </w:tc>
      </w:tr>
      <w:tr w:rsidR="000125C9">
        <w:tc>
          <w:tcPr>
            <w:tcW w:w="4139" w:type="dxa"/>
          </w:tcPr>
          <w:p w:rsidR="000125C9" w:rsidRDefault="000125C9">
            <w:pPr>
              <w:pStyle w:val="ConsPlusNormal"/>
            </w:pPr>
            <w:r>
              <w:t>Аппарат Уполномоченного по защите прав предпринимателей во Владимирской области</w:t>
            </w:r>
          </w:p>
        </w:tc>
        <w:tc>
          <w:tcPr>
            <w:tcW w:w="701" w:type="dxa"/>
          </w:tcPr>
          <w:p w:rsidR="000125C9" w:rsidRDefault="000125C9">
            <w:pPr>
              <w:pStyle w:val="ConsPlusNormal"/>
              <w:jc w:val="center"/>
            </w:pPr>
            <w:r>
              <w:t>596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90 9</w:t>
            </w:r>
          </w:p>
        </w:tc>
        <w:tc>
          <w:tcPr>
            <w:tcW w:w="701" w:type="dxa"/>
          </w:tcPr>
          <w:p w:rsidR="000125C9" w:rsidRDefault="000125C9">
            <w:pPr>
              <w:pStyle w:val="ConsPlusNormal"/>
            </w:pPr>
          </w:p>
        </w:tc>
        <w:tc>
          <w:tcPr>
            <w:tcW w:w="1586" w:type="dxa"/>
          </w:tcPr>
          <w:p w:rsidR="000125C9" w:rsidRDefault="000125C9">
            <w:pPr>
              <w:pStyle w:val="ConsPlusNormal"/>
              <w:jc w:val="center"/>
            </w:pPr>
            <w:r>
              <w:t>4689,9</w:t>
            </w:r>
          </w:p>
        </w:tc>
        <w:tc>
          <w:tcPr>
            <w:tcW w:w="1586" w:type="dxa"/>
          </w:tcPr>
          <w:p w:rsidR="000125C9" w:rsidRDefault="000125C9">
            <w:pPr>
              <w:pStyle w:val="ConsPlusNormal"/>
              <w:jc w:val="center"/>
            </w:pPr>
            <w:r>
              <w:t>4689,9</w:t>
            </w:r>
          </w:p>
        </w:tc>
        <w:tc>
          <w:tcPr>
            <w:tcW w:w="1587" w:type="dxa"/>
          </w:tcPr>
          <w:p w:rsidR="000125C9" w:rsidRDefault="000125C9">
            <w:pPr>
              <w:pStyle w:val="ConsPlusNormal"/>
              <w:jc w:val="center"/>
            </w:pPr>
            <w:r>
              <w:t>4689,9</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90 9 00 00110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3820,3</w:t>
            </w:r>
          </w:p>
        </w:tc>
        <w:tc>
          <w:tcPr>
            <w:tcW w:w="1586" w:type="dxa"/>
          </w:tcPr>
          <w:p w:rsidR="000125C9" w:rsidRDefault="000125C9">
            <w:pPr>
              <w:pStyle w:val="ConsPlusNormal"/>
              <w:jc w:val="center"/>
            </w:pPr>
            <w:r>
              <w:t>3820,3</w:t>
            </w:r>
          </w:p>
        </w:tc>
        <w:tc>
          <w:tcPr>
            <w:tcW w:w="1587" w:type="dxa"/>
          </w:tcPr>
          <w:p w:rsidR="000125C9" w:rsidRDefault="000125C9">
            <w:pPr>
              <w:pStyle w:val="ConsPlusNormal"/>
              <w:jc w:val="center"/>
            </w:pPr>
            <w:r>
              <w:t>3820,3</w:t>
            </w:r>
          </w:p>
        </w:tc>
      </w:tr>
      <w:tr w:rsidR="000125C9">
        <w:tc>
          <w:tcPr>
            <w:tcW w:w="413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90 9 00 00190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220,0</w:t>
            </w:r>
          </w:p>
        </w:tc>
        <w:tc>
          <w:tcPr>
            <w:tcW w:w="1586" w:type="dxa"/>
          </w:tcPr>
          <w:p w:rsidR="000125C9" w:rsidRDefault="000125C9">
            <w:pPr>
              <w:pStyle w:val="ConsPlusNormal"/>
              <w:jc w:val="center"/>
            </w:pPr>
            <w:r>
              <w:t>220,0</w:t>
            </w:r>
          </w:p>
        </w:tc>
        <w:tc>
          <w:tcPr>
            <w:tcW w:w="1587" w:type="dxa"/>
          </w:tcPr>
          <w:p w:rsidR="000125C9" w:rsidRDefault="000125C9">
            <w:pPr>
              <w:pStyle w:val="ConsPlusNormal"/>
              <w:jc w:val="center"/>
            </w:pPr>
            <w:r>
              <w:t>220,0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596</w:t>
            </w:r>
          </w:p>
        </w:tc>
        <w:tc>
          <w:tcPr>
            <w:tcW w:w="680" w:type="dxa"/>
          </w:tcPr>
          <w:p w:rsidR="000125C9" w:rsidRDefault="000125C9">
            <w:pPr>
              <w:pStyle w:val="ConsPlusNormal"/>
              <w:jc w:val="center"/>
            </w:pPr>
            <w:r>
              <w:t>01</w:t>
            </w:r>
          </w:p>
        </w:tc>
        <w:tc>
          <w:tcPr>
            <w:tcW w:w="641" w:type="dxa"/>
          </w:tcPr>
          <w:p w:rsidR="000125C9" w:rsidRDefault="000125C9">
            <w:pPr>
              <w:pStyle w:val="ConsPlusNormal"/>
              <w:jc w:val="center"/>
            </w:pPr>
            <w:r>
              <w:t>13</w:t>
            </w:r>
          </w:p>
        </w:tc>
        <w:tc>
          <w:tcPr>
            <w:tcW w:w="1984" w:type="dxa"/>
          </w:tcPr>
          <w:p w:rsidR="000125C9" w:rsidRDefault="000125C9">
            <w:pPr>
              <w:pStyle w:val="ConsPlusNormal"/>
              <w:jc w:val="center"/>
            </w:pPr>
            <w:r>
              <w:t>90 9 00 00190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649,6</w:t>
            </w:r>
          </w:p>
        </w:tc>
        <w:tc>
          <w:tcPr>
            <w:tcW w:w="1586" w:type="dxa"/>
          </w:tcPr>
          <w:p w:rsidR="000125C9" w:rsidRDefault="000125C9">
            <w:pPr>
              <w:pStyle w:val="ConsPlusNormal"/>
              <w:jc w:val="center"/>
            </w:pPr>
            <w:r>
              <w:t>649,6</w:t>
            </w:r>
          </w:p>
        </w:tc>
        <w:tc>
          <w:tcPr>
            <w:tcW w:w="1587" w:type="dxa"/>
          </w:tcPr>
          <w:p w:rsidR="000125C9" w:rsidRDefault="000125C9">
            <w:pPr>
              <w:pStyle w:val="ConsPlusNormal"/>
              <w:jc w:val="center"/>
            </w:pPr>
            <w:r>
              <w:t>649,6</w:t>
            </w:r>
          </w:p>
        </w:tc>
      </w:tr>
      <w:tr w:rsidR="000125C9">
        <w:tc>
          <w:tcPr>
            <w:tcW w:w="4139" w:type="dxa"/>
          </w:tcPr>
          <w:p w:rsidR="000125C9" w:rsidRDefault="000125C9">
            <w:pPr>
              <w:pStyle w:val="ConsPlusNormal"/>
              <w:outlineLvl w:val="1"/>
            </w:pPr>
            <w:r>
              <w:t>ИНСПЕКЦИЯ ГОСУДАРСТВЕННОГО АДМИНИСТРАТИВНО-ТЕХНИЧЕСКОГО НАДЗОРА ВЛАДИМИРСКОЙ ОБЛАСТИ</w:t>
            </w:r>
          </w:p>
        </w:tc>
        <w:tc>
          <w:tcPr>
            <w:tcW w:w="701" w:type="dxa"/>
          </w:tcPr>
          <w:p w:rsidR="000125C9" w:rsidRDefault="000125C9">
            <w:pPr>
              <w:pStyle w:val="ConsPlusNormal"/>
              <w:jc w:val="center"/>
            </w:pPr>
            <w:r>
              <w:t>599</w:t>
            </w:r>
          </w:p>
        </w:tc>
        <w:tc>
          <w:tcPr>
            <w:tcW w:w="680" w:type="dxa"/>
          </w:tcPr>
          <w:p w:rsidR="000125C9" w:rsidRDefault="000125C9">
            <w:pPr>
              <w:pStyle w:val="ConsPlusNormal"/>
            </w:pP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58980,2</w:t>
            </w:r>
          </w:p>
        </w:tc>
        <w:tc>
          <w:tcPr>
            <w:tcW w:w="1586" w:type="dxa"/>
          </w:tcPr>
          <w:p w:rsidR="000125C9" w:rsidRDefault="000125C9">
            <w:pPr>
              <w:pStyle w:val="ConsPlusNormal"/>
              <w:jc w:val="center"/>
            </w:pPr>
            <w:r>
              <w:t>57832,7</w:t>
            </w:r>
          </w:p>
        </w:tc>
        <w:tc>
          <w:tcPr>
            <w:tcW w:w="1587" w:type="dxa"/>
          </w:tcPr>
          <w:p w:rsidR="000125C9" w:rsidRDefault="000125C9">
            <w:pPr>
              <w:pStyle w:val="ConsPlusNormal"/>
              <w:jc w:val="center"/>
            </w:pPr>
            <w:r>
              <w:t>57832,7</w:t>
            </w:r>
          </w:p>
        </w:tc>
      </w:tr>
      <w:tr w:rsidR="000125C9">
        <w:tc>
          <w:tcPr>
            <w:tcW w:w="4139" w:type="dxa"/>
          </w:tcPr>
          <w:p w:rsidR="000125C9" w:rsidRDefault="000125C9">
            <w:pPr>
              <w:pStyle w:val="ConsPlusNormal"/>
            </w:pPr>
            <w:r>
              <w:t>Национальная экономика</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pP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58980,2</w:t>
            </w:r>
          </w:p>
        </w:tc>
        <w:tc>
          <w:tcPr>
            <w:tcW w:w="1586" w:type="dxa"/>
          </w:tcPr>
          <w:p w:rsidR="000125C9" w:rsidRDefault="000125C9">
            <w:pPr>
              <w:pStyle w:val="ConsPlusNormal"/>
              <w:jc w:val="center"/>
            </w:pPr>
            <w:r>
              <w:t>57832,7</w:t>
            </w:r>
          </w:p>
        </w:tc>
        <w:tc>
          <w:tcPr>
            <w:tcW w:w="1587" w:type="dxa"/>
          </w:tcPr>
          <w:p w:rsidR="000125C9" w:rsidRDefault="000125C9">
            <w:pPr>
              <w:pStyle w:val="ConsPlusNormal"/>
              <w:jc w:val="center"/>
            </w:pPr>
            <w:r>
              <w:t>57832,7</w:t>
            </w:r>
          </w:p>
        </w:tc>
      </w:tr>
      <w:tr w:rsidR="000125C9">
        <w:tc>
          <w:tcPr>
            <w:tcW w:w="4139" w:type="dxa"/>
          </w:tcPr>
          <w:p w:rsidR="000125C9" w:rsidRDefault="000125C9">
            <w:pPr>
              <w:pStyle w:val="ConsPlusNormal"/>
            </w:pPr>
            <w:r>
              <w:t>Общеэкономические вопросы</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pPr>
          </w:p>
        </w:tc>
        <w:tc>
          <w:tcPr>
            <w:tcW w:w="701" w:type="dxa"/>
          </w:tcPr>
          <w:p w:rsidR="000125C9" w:rsidRDefault="000125C9">
            <w:pPr>
              <w:pStyle w:val="ConsPlusNormal"/>
            </w:pPr>
          </w:p>
        </w:tc>
        <w:tc>
          <w:tcPr>
            <w:tcW w:w="1586" w:type="dxa"/>
          </w:tcPr>
          <w:p w:rsidR="000125C9" w:rsidRDefault="000125C9">
            <w:pPr>
              <w:pStyle w:val="ConsPlusNormal"/>
              <w:jc w:val="center"/>
            </w:pPr>
            <w:r>
              <w:t>58980,2</w:t>
            </w:r>
          </w:p>
        </w:tc>
        <w:tc>
          <w:tcPr>
            <w:tcW w:w="1586" w:type="dxa"/>
          </w:tcPr>
          <w:p w:rsidR="000125C9" w:rsidRDefault="000125C9">
            <w:pPr>
              <w:pStyle w:val="ConsPlusNormal"/>
              <w:jc w:val="center"/>
            </w:pPr>
            <w:r>
              <w:t>57832,7</w:t>
            </w:r>
          </w:p>
        </w:tc>
        <w:tc>
          <w:tcPr>
            <w:tcW w:w="1587" w:type="dxa"/>
          </w:tcPr>
          <w:p w:rsidR="000125C9" w:rsidRDefault="000125C9">
            <w:pPr>
              <w:pStyle w:val="ConsPlusNormal"/>
              <w:jc w:val="center"/>
            </w:pPr>
            <w:r>
              <w:t>57832,7</w:t>
            </w:r>
          </w:p>
        </w:tc>
      </w:tr>
      <w:tr w:rsidR="000125C9">
        <w:tc>
          <w:tcPr>
            <w:tcW w:w="4139" w:type="dxa"/>
          </w:tcPr>
          <w:p w:rsidR="000125C9" w:rsidRDefault="000125C9">
            <w:pPr>
              <w:pStyle w:val="ConsPlusNormal"/>
            </w:pPr>
            <w:r>
              <w:t>Реализация функций иных областных органов исполнительной власти</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w:t>
            </w:r>
          </w:p>
        </w:tc>
        <w:tc>
          <w:tcPr>
            <w:tcW w:w="701" w:type="dxa"/>
          </w:tcPr>
          <w:p w:rsidR="000125C9" w:rsidRDefault="000125C9">
            <w:pPr>
              <w:pStyle w:val="ConsPlusNormal"/>
            </w:pPr>
          </w:p>
        </w:tc>
        <w:tc>
          <w:tcPr>
            <w:tcW w:w="1586" w:type="dxa"/>
          </w:tcPr>
          <w:p w:rsidR="000125C9" w:rsidRDefault="000125C9">
            <w:pPr>
              <w:pStyle w:val="ConsPlusNormal"/>
              <w:jc w:val="center"/>
            </w:pPr>
            <w:r>
              <w:t>58980,2</w:t>
            </w:r>
          </w:p>
        </w:tc>
        <w:tc>
          <w:tcPr>
            <w:tcW w:w="1586" w:type="dxa"/>
          </w:tcPr>
          <w:p w:rsidR="000125C9" w:rsidRDefault="000125C9">
            <w:pPr>
              <w:pStyle w:val="ConsPlusNormal"/>
              <w:jc w:val="center"/>
            </w:pPr>
            <w:r>
              <w:t>57832,7</w:t>
            </w:r>
          </w:p>
        </w:tc>
        <w:tc>
          <w:tcPr>
            <w:tcW w:w="1587" w:type="dxa"/>
          </w:tcPr>
          <w:p w:rsidR="000125C9" w:rsidRDefault="000125C9">
            <w:pPr>
              <w:pStyle w:val="ConsPlusNormal"/>
              <w:jc w:val="center"/>
            </w:pPr>
            <w:r>
              <w:t>57832,7</w:t>
            </w:r>
          </w:p>
        </w:tc>
      </w:tr>
      <w:tr w:rsidR="000125C9">
        <w:tc>
          <w:tcPr>
            <w:tcW w:w="4139" w:type="dxa"/>
          </w:tcPr>
          <w:p w:rsidR="000125C9" w:rsidRDefault="000125C9">
            <w:pPr>
              <w:pStyle w:val="ConsPlusNormal"/>
            </w:pPr>
            <w:r>
              <w:t>Иные непрограммные мероприятия</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w:t>
            </w:r>
          </w:p>
        </w:tc>
        <w:tc>
          <w:tcPr>
            <w:tcW w:w="701" w:type="dxa"/>
          </w:tcPr>
          <w:p w:rsidR="000125C9" w:rsidRDefault="000125C9">
            <w:pPr>
              <w:pStyle w:val="ConsPlusNormal"/>
            </w:pPr>
          </w:p>
        </w:tc>
        <w:tc>
          <w:tcPr>
            <w:tcW w:w="1586" w:type="dxa"/>
          </w:tcPr>
          <w:p w:rsidR="000125C9" w:rsidRDefault="000125C9">
            <w:pPr>
              <w:pStyle w:val="ConsPlusNormal"/>
              <w:jc w:val="center"/>
            </w:pPr>
            <w:r>
              <w:t>58980,2</w:t>
            </w:r>
          </w:p>
        </w:tc>
        <w:tc>
          <w:tcPr>
            <w:tcW w:w="1586" w:type="dxa"/>
          </w:tcPr>
          <w:p w:rsidR="000125C9" w:rsidRDefault="000125C9">
            <w:pPr>
              <w:pStyle w:val="ConsPlusNormal"/>
              <w:jc w:val="center"/>
            </w:pPr>
            <w:r>
              <w:t>57832,7</w:t>
            </w:r>
          </w:p>
        </w:tc>
        <w:tc>
          <w:tcPr>
            <w:tcW w:w="1587" w:type="dxa"/>
          </w:tcPr>
          <w:p w:rsidR="000125C9" w:rsidRDefault="000125C9">
            <w:pPr>
              <w:pStyle w:val="ConsPlusNormal"/>
              <w:jc w:val="center"/>
            </w:pPr>
            <w:r>
              <w:t>57832,7</w:t>
            </w:r>
          </w:p>
        </w:tc>
      </w:tr>
      <w:tr w:rsidR="000125C9">
        <w:tc>
          <w:tcPr>
            <w:tcW w:w="413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99 9 00 00110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29707,0</w:t>
            </w:r>
          </w:p>
        </w:tc>
        <w:tc>
          <w:tcPr>
            <w:tcW w:w="1586" w:type="dxa"/>
          </w:tcPr>
          <w:p w:rsidR="000125C9" w:rsidRDefault="000125C9">
            <w:pPr>
              <w:pStyle w:val="ConsPlusNormal"/>
              <w:jc w:val="center"/>
            </w:pPr>
            <w:r>
              <w:t>29707,0</w:t>
            </w:r>
          </w:p>
        </w:tc>
        <w:tc>
          <w:tcPr>
            <w:tcW w:w="1587" w:type="dxa"/>
          </w:tcPr>
          <w:p w:rsidR="000125C9" w:rsidRDefault="000125C9">
            <w:pPr>
              <w:pStyle w:val="ConsPlusNormal"/>
              <w:jc w:val="center"/>
            </w:pPr>
            <w:r>
              <w:t>29707,0</w:t>
            </w:r>
          </w:p>
        </w:tc>
      </w:tr>
      <w:tr w:rsidR="000125C9">
        <w:tc>
          <w:tcPr>
            <w:tcW w:w="413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6353,4</w:t>
            </w:r>
          </w:p>
        </w:tc>
        <w:tc>
          <w:tcPr>
            <w:tcW w:w="1586" w:type="dxa"/>
          </w:tcPr>
          <w:p w:rsidR="000125C9" w:rsidRDefault="000125C9">
            <w:pPr>
              <w:pStyle w:val="ConsPlusNormal"/>
              <w:jc w:val="center"/>
            </w:pPr>
            <w:r>
              <w:t>6353,4</w:t>
            </w:r>
          </w:p>
        </w:tc>
        <w:tc>
          <w:tcPr>
            <w:tcW w:w="1587" w:type="dxa"/>
          </w:tcPr>
          <w:p w:rsidR="000125C9" w:rsidRDefault="000125C9">
            <w:pPr>
              <w:pStyle w:val="ConsPlusNormal"/>
              <w:jc w:val="center"/>
            </w:pPr>
            <w:r>
              <w:t>6353,4</w:t>
            </w:r>
          </w:p>
        </w:tc>
      </w:tr>
      <w:tr w:rsidR="000125C9">
        <w:tc>
          <w:tcPr>
            <w:tcW w:w="413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99 9 00 00190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20,0</w:t>
            </w:r>
          </w:p>
        </w:tc>
        <w:tc>
          <w:tcPr>
            <w:tcW w:w="1586" w:type="dxa"/>
          </w:tcPr>
          <w:p w:rsidR="000125C9" w:rsidRDefault="000125C9">
            <w:pPr>
              <w:pStyle w:val="ConsPlusNormal"/>
              <w:jc w:val="center"/>
            </w:pPr>
            <w:r>
              <w:t>20,0</w:t>
            </w:r>
          </w:p>
        </w:tc>
        <w:tc>
          <w:tcPr>
            <w:tcW w:w="1587" w:type="dxa"/>
          </w:tcPr>
          <w:p w:rsidR="000125C9" w:rsidRDefault="000125C9">
            <w:pPr>
              <w:pStyle w:val="ConsPlusNormal"/>
              <w:jc w:val="center"/>
            </w:pPr>
            <w:r>
              <w:t>20,0</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99 9 00 00590</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17911,4</w:t>
            </w:r>
          </w:p>
        </w:tc>
        <w:tc>
          <w:tcPr>
            <w:tcW w:w="1586" w:type="dxa"/>
          </w:tcPr>
          <w:p w:rsidR="000125C9" w:rsidRDefault="000125C9">
            <w:pPr>
              <w:pStyle w:val="ConsPlusNormal"/>
              <w:jc w:val="center"/>
            </w:pPr>
            <w:r>
              <w:t>17911,4</w:t>
            </w:r>
          </w:p>
        </w:tc>
        <w:tc>
          <w:tcPr>
            <w:tcW w:w="1587" w:type="dxa"/>
          </w:tcPr>
          <w:p w:rsidR="000125C9" w:rsidRDefault="000125C9">
            <w:pPr>
              <w:pStyle w:val="ConsPlusNormal"/>
              <w:jc w:val="center"/>
            </w:pPr>
            <w:r>
              <w:t>17911,4</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99 9 00 00590</w:t>
            </w:r>
          </w:p>
        </w:tc>
        <w:tc>
          <w:tcPr>
            <w:tcW w:w="701" w:type="dxa"/>
          </w:tcPr>
          <w:p w:rsidR="000125C9" w:rsidRDefault="000125C9">
            <w:pPr>
              <w:pStyle w:val="ConsPlusNormal"/>
              <w:jc w:val="center"/>
            </w:pPr>
            <w:r>
              <w:t>200</w:t>
            </w:r>
          </w:p>
        </w:tc>
        <w:tc>
          <w:tcPr>
            <w:tcW w:w="1586" w:type="dxa"/>
          </w:tcPr>
          <w:p w:rsidR="000125C9" w:rsidRDefault="000125C9">
            <w:pPr>
              <w:pStyle w:val="ConsPlusNormal"/>
              <w:jc w:val="center"/>
            </w:pPr>
            <w:r>
              <w:t>3832,2</w:t>
            </w:r>
          </w:p>
        </w:tc>
        <w:tc>
          <w:tcPr>
            <w:tcW w:w="1586" w:type="dxa"/>
          </w:tcPr>
          <w:p w:rsidR="000125C9" w:rsidRDefault="000125C9">
            <w:pPr>
              <w:pStyle w:val="ConsPlusNormal"/>
              <w:jc w:val="center"/>
            </w:pPr>
            <w:r>
              <w:t>3832,2</w:t>
            </w:r>
          </w:p>
        </w:tc>
        <w:tc>
          <w:tcPr>
            <w:tcW w:w="1587" w:type="dxa"/>
          </w:tcPr>
          <w:p w:rsidR="000125C9" w:rsidRDefault="000125C9">
            <w:pPr>
              <w:pStyle w:val="ConsPlusNormal"/>
              <w:jc w:val="center"/>
            </w:pPr>
            <w:r>
              <w:t>3832,2</w:t>
            </w:r>
          </w:p>
        </w:tc>
      </w:tr>
      <w:tr w:rsidR="000125C9">
        <w:tc>
          <w:tcPr>
            <w:tcW w:w="413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99 9 00 00590</w:t>
            </w:r>
          </w:p>
        </w:tc>
        <w:tc>
          <w:tcPr>
            <w:tcW w:w="701" w:type="dxa"/>
          </w:tcPr>
          <w:p w:rsidR="000125C9" w:rsidRDefault="000125C9">
            <w:pPr>
              <w:pStyle w:val="ConsPlusNormal"/>
              <w:jc w:val="center"/>
            </w:pPr>
            <w:r>
              <w:t>800</w:t>
            </w:r>
          </w:p>
        </w:tc>
        <w:tc>
          <w:tcPr>
            <w:tcW w:w="1586" w:type="dxa"/>
          </w:tcPr>
          <w:p w:rsidR="000125C9" w:rsidRDefault="000125C9">
            <w:pPr>
              <w:pStyle w:val="ConsPlusNormal"/>
              <w:jc w:val="center"/>
            </w:pPr>
            <w:r>
              <w:t>8,7</w:t>
            </w:r>
          </w:p>
        </w:tc>
        <w:tc>
          <w:tcPr>
            <w:tcW w:w="1586" w:type="dxa"/>
          </w:tcPr>
          <w:p w:rsidR="000125C9" w:rsidRDefault="000125C9">
            <w:pPr>
              <w:pStyle w:val="ConsPlusNormal"/>
              <w:jc w:val="center"/>
            </w:pPr>
            <w:r>
              <w:t>8,7</w:t>
            </w:r>
          </w:p>
        </w:tc>
        <w:tc>
          <w:tcPr>
            <w:tcW w:w="1587" w:type="dxa"/>
          </w:tcPr>
          <w:p w:rsidR="000125C9" w:rsidRDefault="000125C9">
            <w:pPr>
              <w:pStyle w:val="ConsPlusNormal"/>
              <w:jc w:val="center"/>
            </w:pPr>
            <w:r>
              <w:t>8,7</w:t>
            </w:r>
          </w:p>
        </w:tc>
      </w:tr>
      <w:tr w:rsidR="000125C9">
        <w:tc>
          <w:tcPr>
            <w:tcW w:w="413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0125C9" w:rsidRDefault="000125C9">
            <w:pPr>
              <w:pStyle w:val="ConsPlusNormal"/>
              <w:jc w:val="center"/>
            </w:pPr>
            <w:r>
              <w:t>599</w:t>
            </w:r>
          </w:p>
        </w:tc>
        <w:tc>
          <w:tcPr>
            <w:tcW w:w="680" w:type="dxa"/>
          </w:tcPr>
          <w:p w:rsidR="000125C9" w:rsidRDefault="000125C9">
            <w:pPr>
              <w:pStyle w:val="ConsPlusNormal"/>
              <w:jc w:val="center"/>
            </w:pPr>
            <w:r>
              <w:t>04</w:t>
            </w:r>
          </w:p>
        </w:tc>
        <w:tc>
          <w:tcPr>
            <w:tcW w:w="641" w:type="dxa"/>
          </w:tcPr>
          <w:p w:rsidR="000125C9" w:rsidRDefault="000125C9">
            <w:pPr>
              <w:pStyle w:val="ConsPlusNormal"/>
              <w:jc w:val="center"/>
            </w:pPr>
            <w:r>
              <w:t>01</w:t>
            </w:r>
          </w:p>
        </w:tc>
        <w:tc>
          <w:tcPr>
            <w:tcW w:w="1984" w:type="dxa"/>
          </w:tcPr>
          <w:p w:rsidR="000125C9" w:rsidRDefault="000125C9">
            <w:pPr>
              <w:pStyle w:val="ConsPlusNormal"/>
              <w:jc w:val="center"/>
            </w:pPr>
            <w:r>
              <w:t>99 9 00 55491</w:t>
            </w:r>
          </w:p>
        </w:tc>
        <w:tc>
          <w:tcPr>
            <w:tcW w:w="701" w:type="dxa"/>
          </w:tcPr>
          <w:p w:rsidR="000125C9" w:rsidRDefault="000125C9">
            <w:pPr>
              <w:pStyle w:val="ConsPlusNormal"/>
              <w:jc w:val="center"/>
            </w:pPr>
            <w:r>
              <w:t>100</w:t>
            </w:r>
          </w:p>
        </w:tc>
        <w:tc>
          <w:tcPr>
            <w:tcW w:w="1586" w:type="dxa"/>
          </w:tcPr>
          <w:p w:rsidR="000125C9" w:rsidRDefault="000125C9">
            <w:pPr>
              <w:pStyle w:val="ConsPlusNormal"/>
              <w:jc w:val="center"/>
            </w:pPr>
            <w:r>
              <w:t>1147,5</w:t>
            </w:r>
          </w:p>
        </w:tc>
        <w:tc>
          <w:tcPr>
            <w:tcW w:w="1586" w:type="dxa"/>
          </w:tcPr>
          <w:p w:rsidR="000125C9" w:rsidRDefault="000125C9">
            <w:pPr>
              <w:pStyle w:val="ConsPlusNormal"/>
              <w:jc w:val="center"/>
            </w:pPr>
            <w:r>
              <w:t>0,0</w:t>
            </w:r>
          </w:p>
        </w:tc>
        <w:tc>
          <w:tcPr>
            <w:tcW w:w="1587" w:type="dxa"/>
          </w:tcPr>
          <w:p w:rsidR="000125C9" w:rsidRDefault="000125C9">
            <w:pPr>
              <w:pStyle w:val="ConsPlusNormal"/>
              <w:jc w:val="center"/>
            </w:pPr>
            <w:r>
              <w:t>0,0</w:t>
            </w:r>
          </w:p>
        </w:tc>
      </w:tr>
    </w:tbl>
    <w:p w:rsidR="000125C9" w:rsidRDefault="000125C9">
      <w:pPr>
        <w:sectPr w:rsidR="000125C9">
          <w:pgSz w:w="16838" w:h="11905" w:orient="landscape"/>
          <w:pgMar w:top="1701" w:right="1134" w:bottom="850" w:left="1134" w:header="0" w:footer="0" w:gutter="0"/>
          <w:cols w:space="720"/>
        </w:sectPr>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11</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3" w:name="P26431"/>
      <w:bookmarkEnd w:id="13"/>
      <w:r>
        <w:t>РАСПРЕДЕЛЕНИЕ</w:t>
      </w:r>
    </w:p>
    <w:p w:rsidR="000125C9" w:rsidRDefault="000125C9">
      <w:pPr>
        <w:pStyle w:val="ConsPlusTitle"/>
        <w:jc w:val="center"/>
      </w:pPr>
      <w:r>
        <w:t>БЮДЖЕТНЫХ АССИГНОВАНИЙ ПО РАЗДЕЛАМ, ПОДРАЗДЕЛАМ</w:t>
      </w:r>
    </w:p>
    <w:p w:rsidR="000125C9" w:rsidRDefault="000125C9">
      <w:pPr>
        <w:pStyle w:val="ConsPlusTitle"/>
        <w:jc w:val="center"/>
      </w:pPr>
      <w:r>
        <w:t>КЛАССИФИКАЦИИ РАСХОДОВ ОБЛАСТНОГО БЮДЖЕТА НА 2024 ГОД</w:t>
      </w:r>
    </w:p>
    <w:p w:rsidR="000125C9" w:rsidRDefault="000125C9">
      <w:pPr>
        <w:pStyle w:val="ConsPlusTitle"/>
        <w:jc w:val="center"/>
      </w:pPr>
      <w:r>
        <w:t>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115"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288"/>
        <w:gridCol w:w="564"/>
        <w:gridCol w:w="624"/>
        <w:gridCol w:w="1531"/>
        <w:gridCol w:w="1530"/>
        <w:gridCol w:w="1530"/>
      </w:tblGrid>
      <w:tr w:rsidR="000125C9">
        <w:tc>
          <w:tcPr>
            <w:tcW w:w="3288" w:type="dxa"/>
          </w:tcPr>
          <w:p w:rsidR="000125C9" w:rsidRDefault="000125C9">
            <w:pPr>
              <w:pStyle w:val="ConsPlusNormal"/>
              <w:jc w:val="center"/>
            </w:pPr>
            <w:r>
              <w:t>Наименование показателя</w:t>
            </w:r>
          </w:p>
        </w:tc>
        <w:tc>
          <w:tcPr>
            <w:tcW w:w="564" w:type="dxa"/>
          </w:tcPr>
          <w:p w:rsidR="000125C9" w:rsidRDefault="000125C9">
            <w:pPr>
              <w:pStyle w:val="ConsPlusNormal"/>
              <w:jc w:val="center"/>
            </w:pPr>
            <w:r>
              <w:t>РЗ</w:t>
            </w:r>
          </w:p>
        </w:tc>
        <w:tc>
          <w:tcPr>
            <w:tcW w:w="624" w:type="dxa"/>
          </w:tcPr>
          <w:p w:rsidR="000125C9" w:rsidRDefault="000125C9">
            <w:pPr>
              <w:pStyle w:val="ConsPlusNormal"/>
              <w:jc w:val="center"/>
            </w:pPr>
            <w:r>
              <w:t>ПР</w:t>
            </w:r>
          </w:p>
        </w:tc>
        <w:tc>
          <w:tcPr>
            <w:tcW w:w="1531" w:type="dxa"/>
          </w:tcPr>
          <w:p w:rsidR="000125C9" w:rsidRDefault="000125C9">
            <w:pPr>
              <w:pStyle w:val="ConsPlusNormal"/>
              <w:jc w:val="center"/>
            </w:pPr>
            <w:r>
              <w:t>2024 год</w:t>
            </w:r>
          </w:p>
        </w:tc>
        <w:tc>
          <w:tcPr>
            <w:tcW w:w="1530" w:type="dxa"/>
          </w:tcPr>
          <w:p w:rsidR="000125C9" w:rsidRDefault="000125C9">
            <w:pPr>
              <w:pStyle w:val="ConsPlusNormal"/>
              <w:jc w:val="center"/>
            </w:pPr>
            <w:r>
              <w:t>2025 год</w:t>
            </w:r>
          </w:p>
        </w:tc>
        <w:tc>
          <w:tcPr>
            <w:tcW w:w="1530" w:type="dxa"/>
          </w:tcPr>
          <w:p w:rsidR="000125C9" w:rsidRDefault="000125C9">
            <w:pPr>
              <w:pStyle w:val="ConsPlusNormal"/>
              <w:jc w:val="center"/>
            </w:pPr>
            <w:r>
              <w:t>2026 год</w:t>
            </w:r>
          </w:p>
        </w:tc>
      </w:tr>
      <w:tr w:rsidR="000125C9">
        <w:tc>
          <w:tcPr>
            <w:tcW w:w="3288" w:type="dxa"/>
          </w:tcPr>
          <w:p w:rsidR="000125C9" w:rsidRDefault="000125C9">
            <w:pPr>
              <w:pStyle w:val="ConsPlusNormal"/>
            </w:pPr>
            <w:r>
              <w:t>ВСЕГО</w:t>
            </w:r>
          </w:p>
        </w:tc>
        <w:tc>
          <w:tcPr>
            <w:tcW w:w="564" w:type="dxa"/>
          </w:tcPr>
          <w:p w:rsidR="000125C9" w:rsidRDefault="000125C9">
            <w:pPr>
              <w:pStyle w:val="ConsPlusNormal"/>
            </w:pPr>
          </w:p>
        </w:tc>
        <w:tc>
          <w:tcPr>
            <w:tcW w:w="624" w:type="dxa"/>
          </w:tcPr>
          <w:p w:rsidR="000125C9" w:rsidRDefault="000125C9">
            <w:pPr>
              <w:pStyle w:val="ConsPlusNormal"/>
            </w:pPr>
          </w:p>
        </w:tc>
        <w:tc>
          <w:tcPr>
            <w:tcW w:w="1531" w:type="dxa"/>
          </w:tcPr>
          <w:p w:rsidR="000125C9" w:rsidRDefault="000125C9">
            <w:pPr>
              <w:pStyle w:val="ConsPlusNormal"/>
              <w:jc w:val="center"/>
            </w:pPr>
            <w:r>
              <w:t>118066754,2</w:t>
            </w:r>
          </w:p>
        </w:tc>
        <w:tc>
          <w:tcPr>
            <w:tcW w:w="1530" w:type="dxa"/>
          </w:tcPr>
          <w:p w:rsidR="000125C9" w:rsidRDefault="000125C9">
            <w:pPr>
              <w:pStyle w:val="ConsPlusNormal"/>
              <w:jc w:val="center"/>
            </w:pPr>
            <w:r>
              <w:t>98954505,6</w:t>
            </w:r>
          </w:p>
        </w:tc>
        <w:tc>
          <w:tcPr>
            <w:tcW w:w="1530" w:type="dxa"/>
          </w:tcPr>
          <w:p w:rsidR="000125C9" w:rsidRDefault="000125C9">
            <w:pPr>
              <w:pStyle w:val="ConsPlusNormal"/>
              <w:jc w:val="center"/>
            </w:pPr>
            <w:r>
              <w:t>94847268,8</w:t>
            </w:r>
          </w:p>
        </w:tc>
      </w:tr>
      <w:tr w:rsidR="000125C9">
        <w:tc>
          <w:tcPr>
            <w:tcW w:w="3288" w:type="dxa"/>
          </w:tcPr>
          <w:p w:rsidR="000125C9" w:rsidRDefault="000125C9">
            <w:pPr>
              <w:pStyle w:val="ConsPlusNormal"/>
            </w:pPr>
            <w:r>
              <w:t>Общегосударственные вопросы</w:t>
            </w:r>
          </w:p>
        </w:tc>
        <w:tc>
          <w:tcPr>
            <w:tcW w:w="564" w:type="dxa"/>
          </w:tcPr>
          <w:p w:rsidR="000125C9" w:rsidRDefault="000125C9">
            <w:pPr>
              <w:pStyle w:val="ConsPlusNormal"/>
              <w:jc w:val="center"/>
            </w:pPr>
            <w:r>
              <w:t>01</w:t>
            </w:r>
          </w:p>
        </w:tc>
        <w:tc>
          <w:tcPr>
            <w:tcW w:w="624" w:type="dxa"/>
          </w:tcPr>
          <w:p w:rsidR="000125C9" w:rsidRDefault="000125C9">
            <w:pPr>
              <w:pStyle w:val="ConsPlusNormal"/>
            </w:pPr>
          </w:p>
        </w:tc>
        <w:tc>
          <w:tcPr>
            <w:tcW w:w="1531" w:type="dxa"/>
          </w:tcPr>
          <w:p w:rsidR="000125C9" w:rsidRDefault="000125C9">
            <w:pPr>
              <w:pStyle w:val="ConsPlusNormal"/>
              <w:jc w:val="center"/>
            </w:pPr>
            <w:r>
              <w:t>4879907,4</w:t>
            </w:r>
          </w:p>
        </w:tc>
        <w:tc>
          <w:tcPr>
            <w:tcW w:w="1530" w:type="dxa"/>
          </w:tcPr>
          <w:p w:rsidR="000125C9" w:rsidRDefault="000125C9">
            <w:pPr>
              <w:pStyle w:val="ConsPlusNormal"/>
              <w:jc w:val="center"/>
            </w:pPr>
            <w:r>
              <w:t>4461179,6</w:t>
            </w:r>
          </w:p>
        </w:tc>
        <w:tc>
          <w:tcPr>
            <w:tcW w:w="1530" w:type="dxa"/>
          </w:tcPr>
          <w:p w:rsidR="000125C9" w:rsidRDefault="000125C9">
            <w:pPr>
              <w:pStyle w:val="ConsPlusNormal"/>
              <w:jc w:val="center"/>
            </w:pPr>
            <w:r>
              <w:t>3343299,2</w:t>
            </w:r>
          </w:p>
        </w:tc>
      </w:tr>
      <w:tr w:rsidR="000125C9">
        <w:tc>
          <w:tcPr>
            <w:tcW w:w="3288" w:type="dxa"/>
          </w:tcPr>
          <w:p w:rsidR="000125C9" w:rsidRDefault="000125C9">
            <w:pPr>
              <w:pStyle w:val="ConsPlusNormal"/>
            </w:pPr>
            <w:r>
              <w:t>Функционирование высшего должностного лица субъекта Российской Федерации и муниципального образования</w:t>
            </w:r>
          </w:p>
        </w:tc>
        <w:tc>
          <w:tcPr>
            <w:tcW w:w="564" w:type="dxa"/>
          </w:tcPr>
          <w:p w:rsidR="000125C9" w:rsidRDefault="000125C9">
            <w:pPr>
              <w:pStyle w:val="ConsPlusNormal"/>
              <w:jc w:val="center"/>
            </w:pPr>
            <w:r>
              <w:t>01</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7633,5</w:t>
            </w:r>
          </w:p>
        </w:tc>
        <w:tc>
          <w:tcPr>
            <w:tcW w:w="1530" w:type="dxa"/>
          </w:tcPr>
          <w:p w:rsidR="000125C9" w:rsidRDefault="000125C9">
            <w:pPr>
              <w:pStyle w:val="ConsPlusNormal"/>
              <w:jc w:val="center"/>
            </w:pPr>
            <w:r>
              <w:t>7633,5</w:t>
            </w:r>
          </w:p>
        </w:tc>
        <w:tc>
          <w:tcPr>
            <w:tcW w:w="1530" w:type="dxa"/>
          </w:tcPr>
          <w:p w:rsidR="000125C9" w:rsidRDefault="000125C9">
            <w:pPr>
              <w:pStyle w:val="ConsPlusNormal"/>
              <w:jc w:val="center"/>
            </w:pPr>
            <w:r>
              <w:t>7633,5</w:t>
            </w:r>
          </w:p>
        </w:tc>
      </w:tr>
      <w:tr w:rsidR="000125C9">
        <w:tc>
          <w:tcPr>
            <w:tcW w:w="3288" w:type="dxa"/>
          </w:tcPr>
          <w:p w:rsidR="000125C9" w:rsidRDefault="000125C9">
            <w:pPr>
              <w:pStyle w:val="ConsPlusNormal"/>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4" w:type="dxa"/>
          </w:tcPr>
          <w:p w:rsidR="000125C9" w:rsidRDefault="000125C9">
            <w:pPr>
              <w:pStyle w:val="ConsPlusNormal"/>
              <w:jc w:val="center"/>
            </w:pPr>
            <w:r>
              <w:t>01</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206251,2</w:t>
            </w:r>
          </w:p>
        </w:tc>
        <w:tc>
          <w:tcPr>
            <w:tcW w:w="1530" w:type="dxa"/>
          </w:tcPr>
          <w:p w:rsidR="000125C9" w:rsidRDefault="000125C9">
            <w:pPr>
              <w:pStyle w:val="ConsPlusNormal"/>
              <w:jc w:val="center"/>
            </w:pPr>
            <w:r>
              <w:t>206251,2</w:t>
            </w:r>
          </w:p>
        </w:tc>
        <w:tc>
          <w:tcPr>
            <w:tcW w:w="1530" w:type="dxa"/>
          </w:tcPr>
          <w:p w:rsidR="000125C9" w:rsidRDefault="000125C9">
            <w:pPr>
              <w:pStyle w:val="ConsPlusNormal"/>
              <w:jc w:val="center"/>
            </w:pPr>
            <w:r>
              <w:t>206251,2</w:t>
            </w:r>
          </w:p>
        </w:tc>
      </w:tr>
      <w:tr w:rsidR="000125C9">
        <w:tc>
          <w:tcPr>
            <w:tcW w:w="3288" w:type="dxa"/>
          </w:tcPr>
          <w:p w:rsidR="000125C9" w:rsidRDefault="000125C9">
            <w:pPr>
              <w:pStyle w:val="ConsPlusNormal"/>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4" w:type="dxa"/>
          </w:tcPr>
          <w:p w:rsidR="000125C9" w:rsidRDefault="000125C9">
            <w:pPr>
              <w:pStyle w:val="ConsPlusNormal"/>
              <w:jc w:val="center"/>
            </w:pPr>
            <w:r>
              <w:t>01</w:t>
            </w:r>
          </w:p>
        </w:tc>
        <w:tc>
          <w:tcPr>
            <w:tcW w:w="624" w:type="dxa"/>
          </w:tcPr>
          <w:p w:rsidR="000125C9" w:rsidRDefault="000125C9">
            <w:pPr>
              <w:pStyle w:val="ConsPlusNormal"/>
              <w:jc w:val="center"/>
            </w:pPr>
            <w:r>
              <w:t>04</w:t>
            </w:r>
          </w:p>
        </w:tc>
        <w:tc>
          <w:tcPr>
            <w:tcW w:w="1531" w:type="dxa"/>
          </w:tcPr>
          <w:p w:rsidR="000125C9" w:rsidRDefault="000125C9">
            <w:pPr>
              <w:pStyle w:val="ConsPlusNormal"/>
              <w:jc w:val="center"/>
            </w:pPr>
            <w:r>
              <w:t>421953,0</w:t>
            </w:r>
          </w:p>
        </w:tc>
        <w:tc>
          <w:tcPr>
            <w:tcW w:w="1530" w:type="dxa"/>
          </w:tcPr>
          <w:p w:rsidR="000125C9" w:rsidRDefault="000125C9">
            <w:pPr>
              <w:pStyle w:val="ConsPlusNormal"/>
              <w:jc w:val="center"/>
            </w:pPr>
            <w:r>
              <w:t>396621,3</w:t>
            </w:r>
          </w:p>
        </w:tc>
        <w:tc>
          <w:tcPr>
            <w:tcW w:w="1530" w:type="dxa"/>
          </w:tcPr>
          <w:p w:rsidR="000125C9" w:rsidRDefault="000125C9">
            <w:pPr>
              <w:pStyle w:val="ConsPlusNormal"/>
              <w:jc w:val="center"/>
            </w:pPr>
            <w:r>
              <w:t>396621,3</w:t>
            </w:r>
          </w:p>
        </w:tc>
      </w:tr>
      <w:tr w:rsidR="000125C9">
        <w:tc>
          <w:tcPr>
            <w:tcW w:w="3288" w:type="dxa"/>
          </w:tcPr>
          <w:p w:rsidR="000125C9" w:rsidRDefault="000125C9">
            <w:pPr>
              <w:pStyle w:val="ConsPlusNormal"/>
            </w:pPr>
            <w:r>
              <w:t>Судебная система</w:t>
            </w:r>
          </w:p>
        </w:tc>
        <w:tc>
          <w:tcPr>
            <w:tcW w:w="564" w:type="dxa"/>
          </w:tcPr>
          <w:p w:rsidR="000125C9" w:rsidRDefault="000125C9">
            <w:pPr>
              <w:pStyle w:val="ConsPlusNormal"/>
              <w:jc w:val="center"/>
            </w:pPr>
            <w:r>
              <w:t>01</w:t>
            </w:r>
          </w:p>
        </w:tc>
        <w:tc>
          <w:tcPr>
            <w:tcW w:w="624" w:type="dxa"/>
          </w:tcPr>
          <w:p w:rsidR="000125C9" w:rsidRDefault="000125C9">
            <w:pPr>
              <w:pStyle w:val="ConsPlusNormal"/>
              <w:jc w:val="center"/>
            </w:pPr>
            <w:r>
              <w:t>05</w:t>
            </w:r>
          </w:p>
        </w:tc>
        <w:tc>
          <w:tcPr>
            <w:tcW w:w="1531" w:type="dxa"/>
          </w:tcPr>
          <w:p w:rsidR="000125C9" w:rsidRDefault="000125C9">
            <w:pPr>
              <w:pStyle w:val="ConsPlusNormal"/>
              <w:jc w:val="center"/>
            </w:pPr>
            <w:r>
              <w:t>364212,6</w:t>
            </w:r>
          </w:p>
        </w:tc>
        <w:tc>
          <w:tcPr>
            <w:tcW w:w="1530" w:type="dxa"/>
          </w:tcPr>
          <w:p w:rsidR="000125C9" w:rsidRDefault="000125C9">
            <w:pPr>
              <w:pStyle w:val="ConsPlusNormal"/>
              <w:jc w:val="center"/>
            </w:pPr>
            <w:r>
              <w:t>342865,7</w:t>
            </w:r>
          </w:p>
        </w:tc>
        <w:tc>
          <w:tcPr>
            <w:tcW w:w="1530" w:type="dxa"/>
          </w:tcPr>
          <w:p w:rsidR="000125C9" w:rsidRDefault="000125C9">
            <w:pPr>
              <w:pStyle w:val="ConsPlusNormal"/>
              <w:jc w:val="center"/>
            </w:pPr>
            <w:r>
              <w:t>347351,2</w:t>
            </w:r>
          </w:p>
        </w:tc>
      </w:tr>
      <w:tr w:rsidR="000125C9">
        <w:tc>
          <w:tcPr>
            <w:tcW w:w="3288" w:type="dxa"/>
          </w:tcPr>
          <w:p w:rsidR="000125C9" w:rsidRDefault="000125C9">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564" w:type="dxa"/>
          </w:tcPr>
          <w:p w:rsidR="000125C9" w:rsidRDefault="000125C9">
            <w:pPr>
              <w:pStyle w:val="ConsPlusNormal"/>
              <w:jc w:val="center"/>
            </w:pPr>
            <w:r>
              <w:t>01</w:t>
            </w:r>
          </w:p>
        </w:tc>
        <w:tc>
          <w:tcPr>
            <w:tcW w:w="624" w:type="dxa"/>
          </w:tcPr>
          <w:p w:rsidR="000125C9" w:rsidRDefault="000125C9">
            <w:pPr>
              <w:pStyle w:val="ConsPlusNormal"/>
              <w:jc w:val="center"/>
            </w:pPr>
            <w:r>
              <w:t>06</w:t>
            </w:r>
          </w:p>
        </w:tc>
        <w:tc>
          <w:tcPr>
            <w:tcW w:w="1531" w:type="dxa"/>
          </w:tcPr>
          <w:p w:rsidR="000125C9" w:rsidRDefault="000125C9">
            <w:pPr>
              <w:pStyle w:val="ConsPlusNormal"/>
              <w:jc w:val="center"/>
            </w:pPr>
            <w:r>
              <w:t>223132,4</w:t>
            </w:r>
          </w:p>
        </w:tc>
        <w:tc>
          <w:tcPr>
            <w:tcW w:w="1530" w:type="dxa"/>
          </w:tcPr>
          <w:p w:rsidR="000125C9" w:rsidRDefault="000125C9">
            <w:pPr>
              <w:pStyle w:val="ConsPlusNormal"/>
              <w:jc w:val="center"/>
            </w:pPr>
            <w:r>
              <w:t>215127,6</w:t>
            </w:r>
          </w:p>
        </w:tc>
        <w:tc>
          <w:tcPr>
            <w:tcW w:w="1530" w:type="dxa"/>
          </w:tcPr>
          <w:p w:rsidR="000125C9" w:rsidRDefault="000125C9">
            <w:pPr>
              <w:pStyle w:val="ConsPlusNormal"/>
              <w:jc w:val="center"/>
            </w:pPr>
            <w:r>
              <w:t>215127,6</w:t>
            </w:r>
          </w:p>
        </w:tc>
      </w:tr>
      <w:tr w:rsidR="000125C9">
        <w:tc>
          <w:tcPr>
            <w:tcW w:w="3288" w:type="dxa"/>
          </w:tcPr>
          <w:p w:rsidR="000125C9" w:rsidRDefault="000125C9">
            <w:pPr>
              <w:pStyle w:val="ConsPlusNormal"/>
            </w:pPr>
            <w:r>
              <w:t>Обеспечение проведения выборов и референдумов</w:t>
            </w:r>
          </w:p>
        </w:tc>
        <w:tc>
          <w:tcPr>
            <w:tcW w:w="564" w:type="dxa"/>
          </w:tcPr>
          <w:p w:rsidR="000125C9" w:rsidRDefault="000125C9">
            <w:pPr>
              <w:pStyle w:val="ConsPlusNormal"/>
              <w:jc w:val="center"/>
            </w:pPr>
            <w:r>
              <w:t>01</w:t>
            </w:r>
          </w:p>
        </w:tc>
        <w:tc>
          <w:tcPr>
            <w:tcW w:w="624" w:type="dxa"/>
          </w:tcPr>
          <w:p w:rsidR="000125C9" w:rsidRDefault="000125C9">
            <w:pPr>
              <w:pStyle w:val="ConsPlusNormal"/>
              <w:jc w:val="center"/>
            </w:pPr>
            <w:r>
              <w:t>07</w:t>
            </w:r>
          </w:p>
        </w:tc>
        <w:tc>
          <w:tcPr>
            <w:tcW w:w="1531" w:type="dxa"/>
          </w:tcPr>
          <w:p w:rsidR="000125C9" w:rsidRDefault="000125C9">
            <w:pPr>
              <w:pStyle w:val="ConsPlusNormal"/>
              <w:jc w:val="center"/>
            </w:pPr>
            <w:r>
              <w:t>138271,8</w:t>
            </w:r>
          </w:p>
        </w:tc>
        <w:tc>
          <w:tcPr>
            <w:tcW w:w="1530" w:type="dxa"/>
          </w:tcPr>
          <w:p w:rsidR="000125C9" w:rsidRDefault="000125C9">
            <w:pPr>
              <w:pStyle w:val="ConsPlusNormal"/>
              <w:jc w:val="center"/>
            </w:pPr>
            <w:r>
              <w:t>103271,8</w:t>
            </w:r>
          </w:p>
        </w:tc>
        <w:tc>
          <w:tcPr>
            <w:tcW w:w="1530" w:type="dxa"/>
          </w:tcPr>
          <w:p w:rsidR="000125C9" w:rsidRDefault="000125C9">
            <w:pPr>
              <w:pStyle w:val="ConsPlusNormal"/>
              <w:jc w:val="center"/>
            </w:pPr>
            <w:r>
              <w:t>103271,8</w:t>
            </w:r>
          </w:p>
        </w:tc>
      </w:tr>
      <w:tr w:rsidR="000125C9">
        <w:tc>
          <w:tcPr>
            <w:tcW w:w="3288" w:type="dxa"/>
          </w:tcPr>
          <w:p w:rsidR="000125C9" w:rsidRDefault="000125C9">
            <w:pPr>
              <w:pStyle w:val="ConsPlusNormal"/>
            </w:pPr>
            <w:r>
              <w:t>Фундаментальные исследования</w:t>
            </w:r>
          </w:p>
        </w:tc>
        <w:tc>
          <w:tcPr>
            <w:tcW w:w="564" w:type="dxa"/>
          </w:tcPr>
          <w:p w:rsidR="000125C9" w:rsidRDefault="000125C9">
            <w:pPr>
              <w:pStyle w:val="ConsPlusNormal"/>
              <w:jc w:val="center"/>
            </w:pPr>
            <w:r>
              <w:t>01</w:t>
            </w:r>
          </w:p>
        </w:tc>
        <w:tc>
          <w:tcPr>
            <w:tcW w:w="624" w:type="dxa"/>
          </w:tcPr>
          <w:p w:rsidR="000125C9" w:rsidRDefault="000125C9">
            <w:pPr>
              <w:pStyle w:val="ConsPlusNormal"/>
              <w:jc w:val="center"/>
            </w:pPr>
            <w:r>
              <w:t>10</w:t>
            </w:r>
          </w:p>
        </w:tc>
        <w:tc>
          <w:tcPr>
            <w:tcW w:w="1531" w:type="dxa"/>
          </w:tcPr>
          <w:p w:rsidR="000125C9" w:rsidRDefault="000125C9">
            <w:pPr>
              <w:pStyle w:val="ConsPlusNormal"/>
              <w:jc w:val="center"/>
            </w:pPr>
            <w:r>
              <w:t>15000,0</w:t>
            </w:r>
          </w:p>
        </w:tc>
        <w:tc>
          <w:tcPr>
            <w:tcW w:w="1530" w:type="dxa"/>
          </w:tcPr>
          <w:p w:rsidR="000125C9" w:rsidRDefault="000125C9">
            <w:pPr>
              <w:pStyle w:val="ConsPlusNormal"/>
              <w:jc w:val="center"/>
            </w:pPr>
            <w:r>
              <w:t>15000,0</w:t>
            </w:r>
          </w:p>
        </w:tc>
        <w:tc>
          <w:tcPr>
            <w:tcW w:w="1530" w:type="dxa"/>
          </w:tcPr>
          <w:p w:rsidR="000125C9" w:rsidRDefault="000125C9">
            <w:pPr>
              <w:pStyle w:val="ConsPlusNormal"/>
              <w:jc w:val="center"/>
            </w:pPr>
            <w:r>
              <w:t>15000,0</w:t>
            </w:r>
          </w:p>
        </w:tc>
      </w:tr>
      <w:tr w:rsidR="000125C9">
        <w:tc>
          <w:tcPr>
            <w:tcW w:w="3288" w:type="dxa"/>
          </w:tcPr>
          <w:p w:rsidR="000125C9" w:rsidRDefault="000125C9">
            <w:pPr>
              <w:pStyle w:val="ConsPlusNormal"/>
            </w:pPr>
            <w:r>
              <w:t>Резервные фонды</w:t>
            </w:r>
          </w:p>
        </w:tc>
        <w:tc>
          <w:tcPr>
            <w:tcW w:w="564" w:type="dxa"/>
          </w:tcPr>
          <w:p w:rsidR="000125C9" w:rsidRDefault="000125C9">
            <w:pPr>
              <w:pStyle w:val="ConsPlusNormal"/>
              <w:jc w:val="center"/>
            </w:pPr>
            <w:r>
              <w:t>01</w:t>
            </w:r>
          </w:p>
        </w:tc>
        <w:tc>
          <w:tcPr>
            <w:tcW w:w="624" w:type="dxa"/>
          </w:tcPr>
          <w:p w:rsidR="000125C9" w:rsidRDefault="000125C9">
            <w:pPr>
              <w:pStyle w:val="ConsPlusNormal"/>
              <w:jc w:val="center"/>
            </w:pPr>
            <w:r>
              <w:t>11</w:t>
            </w:r>
          </w:p>
        </w:tc>
        <w:tc>
          <w:tcPr>
            <w:tcW w:w="1531" w:type="dxa"/>
          </w:tcPr>
          <w:p w:rsidR="000125C9" w:rsidRDefault="000125C9">
            <w:pPr>
              <w:pStyle w:val="ConsPlusNormal"/>
              <w:jc w:val="center"/>
            </w:pPr>
            <w:r>
              <w:t>1839256,9</w:t>
            </w:r>
          </w:p>
        </w:tc>
        <w:tc>
          <w:tcPr>
            <w:tcW w:w="1530" w:type="dxa"/>
          </w:tcPr>
          <w:p w:rsidR="000125C9" w:rsidRDefault="000125C9">
            <w:pPr>
              <w:pStyle w:val="ConsPlusNormal"/>
              <w:jc w:val="center"/>
            </w:pPr>
            <w:r>
              <w:t>1975962,5</w:t>
            </w:r>
          </w:p>
        </w:tc>
        <w:tc>
          <w:tcPr>
            <w:tcW w:w="1530" w:type="dxa"/>
          </w:tcPr>
          <w:p w:rsidR="000125C9" w:rsidRDefault="000125C9">
            <w:pPr>
              <w:pStyle w:val="ConsPlusNormal"/>
              <w:jc w:val="center"/>
            </w:pPr>
            <w:r>
              <w:t>919265,6</w:t>
            </w:r>
          </w:p>
        </w:tc>
      </w:tr>
      <w:tr w:rsidR="000125C9">
        <w:tc>
          <w:tcPr>
            <w:tcW w:w="3288" w:type="dxa"/>
          </w:tcPr>
          <w:p w:rsidR="000125C9" w:rsidRDefault="000125C9">
            <w:pPr>
              <w:pStyle w:val="ConsPlusNormal"/>
            </w:pPr>
            <w:r>
              <w:t>Другие общегосударственные вопросы</w:t>
            </w:r>
          </w:p>
        </w:tc>
        <w:tc>
          <w:tcPr>
            <w:tcW w:w="564" w:type="dxa"/>
          </w:tcPr>
          <w:p w:rsidR="000125C9" w:rsidRDefault="000125C9">
            <w:pPr>
              <w:pStyle w:val="ConsPlusNormal"/>
              <w:jc w:val="center"/>
            </w:pPr>
            <w:r>
              <w:t>01</w:t>
            </w:r>
          </w:p>
        </w:tc>
        <w:tc>
          <w:tcPr>
            <w:tcW w:w="624" w:type="dxa"/>
          </w:tcPr>
          <w:p w:rsidR="000125C9" w:rsidRDefault="000125C9">
            <w:pPr>
              <w:pStyle w:val="ConsPlusNormal"/>
              <w:jc w:val="center"/>
            </w:pPr>
            <w:r>
              <w:t>13</w:t>
            </w:r>
          </w:p>
        </w:tc>
        <w:tc>
          <w:tcPr>
            <w:tcW w:w="1531" w:type="dxa"/>
          </w:tcPr>
          <w:p w:rsidR="000125C9" w:rsidRDefault="000125C9">
            <w:pPr>
              <w:pStyle w:val="ConsPlusNormal"/>
              <w:jc w:val="center"/>
            </w:pPr>
            <w:r>
              <w:t>1664196,0</w:t>
            </w:r>
          </w:p>
        </w:tc>
        <w:tc>
          <w:tcPr>
            <w:tcW w:w="1530" w:type="dxa"/>
          </w:tcPr>
          <w:p w:rsidR="000125C9" w:rsidRDefault="000125C9">
            <w:pPr>
              <w:pStyle w:val="ConsPlusNormal"/>
              <w:jc w:val="center"/>
            </w:pPr>
            <w:r>
              <w:t>1198446,0</w:t>
            </w:r>
          </w:p>
        </w:tc>
        <w:tc>
          <w:tcPr>
            <w:tcW w:w="1530" w:type="dxa"/>
          </w:tcPr>
          <w:p w:rsidR="000125C9" w:rsidRDefault="000125C9">
            <w:pPr>
              <w:pStyle w:val="ConsPlusNormal"/>
              <w:jc w:val="center"/>
            </w:pPr>
            <w:r>
              <w:t>1132777,0</w:t>
            </w:r>
          </w:p>
        </w:tc>
      </w:tr>
      <w:tr w:rsidR="000125C9">
        <w:tc>
          <w:tcPr>
            <w:tcW w:w="3288" w:type="dxa"/>
          </w:tcPr>
          <w:p w:rsidR="000125C9" w:rsidRDefault="000125C9">
            <w:pPr>
              <w:pStyle w:val="ConsPlusNormal"/>
            </w:pPr>
            <w:r>
              <w:t>Национальная оборона</w:t>
            </w:r>
          </w:p>
        </w:tc>
        <w:tc>
          <w:tcPr>
            <w:tcW w:w="564" w:type="dxa"/>
          </w:tcPr>
          <w:p w:rsidR="000125C9" w:rsidRDefault="000125C9">
            <w:pPr>
              <w:pStyle w:val="ConsPlusNormal"/>
              <w:jc w:val="center"/>
            </w:pPr>
            <w:r>
              <w:t>02</w:t>
            </w:r>
          </w:p>
        </w:tc>
        <w:tc>
          <w:tcPr>
            <w:tcW w:w="624" w:type="dxa"/>
          </w:tcPr>
          <w:p w:rsidR="000125C9" w:rsidRDefault="000125C9">
            <w:pPr>
              <w:pStyle w:val="ConsPlusNormal"/>
            </w:pPr>
          </w:p>
        </w:tc>
        <w:tc>
          <w:tcPr>
            <w:tcW w:w="1531" w:type="dxa"/>
          </w:tcPr>
          <w:p w:rsidR="000125C9" w:rsidRDefault="000125C9">
            <w:pPr>
              <w:pStyle w:val="ConsPlusNormal"/>
              <w:jc w:val="center"/>
            </w:pPr>
            <w:r>
              <w:t>32693,5</w:t>
            </w:r>
          </w:p>
        </w:tc>
        <w:tc>
          <w:tcPr>
            <w:tcW w:w="1530" w:type="dxa"/>
          </w:tcPr>
          <w:p w:rsidR="000125C9" w:rsidRDefault="000125C9">
            <w:pPr>
              <w:pStyle w:val="ConsPlusNormal"/>
              <w:jc w:val="center"/>
            </w:pPr>
            <w:r>
              <w:t>35841,4</w:t>
            </w:r>
          </w:p>
        </w:tc>
        <w:tc>
          <w:tcPr>
            <w:tcW w:w="1530" w:type="dxa"/>
          </w:tcPr>
          <w:p w:rsidR="000125C9" w:rsidRDefault="000125C9">
            <w:pPr>
              <w:pStyle w:val="ConsPlusNormal"/>
              <w:jc w:val="center"/>
            </w:pPr>
            <w:r>
              <w:t>39086,1</w:t>
            </w:r>
          </w:p>
        </w:tc>
      </w:tr>
      <w:tr w:rsidR="000125C9">
        <w:tc>
          <w:tcPr>
            <w:tcW w:w="3288" w:type="dxa"/>
          </w:tcPr>
          <w:p w:rsidR="000125C9" w:rsidRDefault="000125C9">
            <w:pPr>
              <w:pStyle w:val="ConsPlusNormal"/>
            </w:pPr>
            <w:r>
              <w:t>Мобилизационная и вневойсковая подготовка</w:t>
            </w:r>
          </w:p>
        </w:tc>
        <w:tc>
          <w:tcPr>
            <w:tcW w:w="564" w:type="dxa"/>
          </w:tcPr>
          <w:p w:rsidR="000125C9" w:rsidRDefault="000125C9">
            <w:pPr>
              <w:pStyle w:val="ConsPlusNormal"/>
              <w:jc w:val="center"/>
            </w:pPr>
            <w:r>
              <w:t>02</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32693,5</w:t>
            </w:r>
          </w:p>
        </w:tc>
        <w:tc>
          <w:tcPr>
            <w:tcW w:w="1530" w:type="dxa"/>
          </w:tcPr>
          <w:p w:rsidR="000125C9" w:rsidRDefault="000125C9">
            <w:pPr>
              <w:pStyle w:val="ConsPlusNormal"/>
              <w:jc w:val="center"/>
            </w:pPr>
            <w:r>
              <w:t>35841,4</w:t>
            </w:r>
          </w:p>
        </w:tc>
        <w:tc>
          <w:tcPr>
            <w:tcW w:w="1530" w:type="dxa"/>
          </w:tcPr>
          <w:p w:rsidR="000125C9" w:rsidRDefault="000125C9">
            <w:pPr>
              <w:pStyle w:val="ConsPlusNormal"/>
              <w:jc w:val="center"/>
            </w:pPr>
            <w:r>
              <w:t>39086,1</w:t>
            </w:r>
          </w:p>
        </w:tc>
      </w:tr>
      <w:tr w:rsidR="000125C9">
        <w:tc>
          <w:tcPr>
            <w:tcW w:w="3288" w:type="dxa"/>
          </w:tcPr>
          <w:p w:rsidR="000125C9" w:rsidRDefault="000125C9">
            <w:pPr>
              <w:pStyle w:val="ConsPlusNormal"/>
            </w:pPr>
            <w:r>
              <w:t>Национальная безопасность и правоохранительная деятельность</w:t>
            </w:r>
          </w:p>
        </w:tc>
        <w:tc>
          <w:tcPr>
            <w:tcW w:w="564" w:type="dxa"/>
          </w:tcPr>
          <w:p w:rsidR="000125C9" w:rsidRDefault="000125C9">
            <w:pPr>
              <w:pStyle w:val="ConsPlusNormal"/>
              <w:jc w:val="center"/>
            </w:pPr>
            <w:r>
              <w:t>03</w:t>
            </w:r>
          </w:p>
        </w:tc>
        <w:tc>
          <w:tcPr>
            <w:tcW w:w="624" w:type="dxa"/>
          </w:tcPr>
          <w:p w:rsidR="000125C9" w:rsidRDefault="000125C9">
            <w:pPr>
              <w:pStyle w:val="ConsPlusNormal"/>
            </w:pPr>
          </w:p>
        </w:tc>
        <w:tc>
          <w:tcPr>
            <w:tcW w:w="1531" w:type="dxa"/>
          </w:tcPr>
          <w:p w:rsidR="000125C9" w:rsidRDefault="000125C9">
            <w:pPr>
              <w:pStyle w:val="ConsPlusNormal"/>
              <w:jc w:val="center"/>
            </w:pPr>
            <w:r>
              <w:t>565071,9</w:t>
            </w:r>
          </w:p>
        </w:tc>
        <w:tc>
          <w:tcPr>
            <w:tcW w:w="1530" w:type="dxa"/>
          </w:tcPr>
          <w:p w:rsidR="000125C9" w:rsidRDefault="000125C9">
            <w:pPr>
              <w:pStyle w:val="ConsPlusNormal"/>
              <w:jc w:val="center"/>
            </w:pPr>
            <w:r>
              <w:t>512550,6</w:t>
            </w:r>
          </w:p>
        </w:tc>
        <w:tc>
          <w:tcPr>
            <w:tcW w:w="1530" w:type="dxa"/>
          </w:tcPr>
          <w:p w:rsidR="000125C9" w:rsidRDefault="000125C9">
            <w:pPr>
              <w:pStyle w:val="ConsPlusNormal"/>
              <w:jc w:val="center"/>
            </w:pPr>
            <w:r>
              <w:t>515099,5</w:t>
            </w:r>
          </w:p>
        </w:tc>
      </w:tr>
      <w:tr w:rsidR="000125C9">
        <w:tc>
          <w:tcPr>
            <w:tcW w:w="3288" w:type="dxa"/>
          </w:tcPr>
          <w:p w:rsidR="000125C9" w:rsidRDefault="000125C9">
            <w:pPr>
              <w:pStyle w:val="ConsPlusNormal"/>
            </w:pPr>
            <w:r>
              <w:t>Органы юстиции</w:t>
            </w:r>
          </w:p>
        </w:tc>
        <w:tc>
          <w:tcPr>
            <w:tcW w:w="564" w:type="dxa"/>
          </w:tcPr>
          <w:p w:rsidR="000125C9" w:rsidRDefault="000125C9">
            <w:pPr>
              <w:pStyle w:val="ConsPlusNormal"/>
              <w:jc w:val="center"/>
            </w:pPr>
            <w:r>
              <w:t>03</w:t>
            </w:r>
          </w:p>
        </w:tc>
        <w:tc>
          <w:tcPr>
            <w:tcW w:w="624" w:type="dxa"/>
          </w:tcPr>
          <w:p w:rsidR="000125C9" w:rsidRDefault="000125C9">
            <w:pPr>
              <w:pStyle w:val="ConsPlusNormal"/>
              <w:jc w:val="center"/>
            </w:pPr>
            <w:r>
              <w:t>04</w:t>
            </w:r>
          </w:p>
        </w:tc>
        <w:tc>
          <w:tcPr>
            <w:tcW w:w="1531" w:type="dxa"/>
          </w:tcPr>
          <w:p w:rsidR="000125C9" w:rsidRDefault="000125C9">
            <w:pPr>
              <w:pStyle w:val="ConsPlusNormal"/>
              <w:jc w:val="center"/>
            </w:pPr>
            <w:r>
              <w:t>102745,4</w:t>
            </w:r>
          </w:p>
        </w:tc>
        <w:tc>
          <w:tcPr>
            <w:tcW w:w="1530" w:type="dxa"/>
          </w:tcPr>
          <w:p w:rsidR="000125C9" w:rsidRDefault="000125C9">
            <w:pPr>
              <w:pStyle w:val="ConsPlusNormal"/>
              <w:jc w:val="center"/>
            </w:pPr>
            <w:r>
              <w:t>96099,4</w:t>
            </w:r>
          </w:p>
        </w:tc>
        <w:tc>
          <w:tcPr>
            <w:tcW w:w="1530" w:type="dxa"/>
          </w:tcPr>
          <w:p w:rsidR="000125C9" w:rsidRDefault="000125C9">
            <w:pPr>
              <w:pStyle w:val="ConsPlusNormal"/>
              <w:jc w:val="center"/>
            </w:pPr>
            <w:r>
              <w:t>98648,3</w:t>
            </w:r>
          </w:p>
        </w:tc>
      </w:tr>
      <w:tr w:rsidR="000125C9">
        <w:tc>
          <w:tcPr>
            <w:tcW w:w="3288" w:type="dxa"/>
          </w:tcPr>
          <w:p w:rsidR="000125C9" w:rsidRDefault="000125C9">
            <w:pPr>
              <w:pStyle w:val="ConsPlusNormal"/>
            </w:pPr>
            <w:r>
              <w:t>Гражданская оборона</w:t>
            </w:r>
          </w:p>
        </w:tc>
        <w:tc>
          <w:tcPr>
            <w:tcW w:w="564" w:type="dxa"/>
          </w:tcPr>
          <w:p w:rsidR="000125C9" w:rsidRDefault="000125C9">
            <w:pPr>
              <w:pStyle w:val="ConsPlusNormal"/>
              <w:jc w:val="center"/>
            </w:pPr>
            <w:r>
              <w:t>03</w:t>
            </w:r>
          </w:p>
        </w:tc>
        <w:tc>
          <w:tcPr>
            <w:tcW w:w="624" w:type="dxa"/>
          </w:tcPr>
          <w:p w:rsidR="000125C9" w:rsidRDefault="000125C9">
            <w:pPr>
              <w:pStyle w:val="ConsPlusNormal"/>
              <w:jc w:val="center"/>
            </w:pPr>
            <w:r>
              <w:t>09</w:t>
            </w:r>
          </w:p>
        </w:tc>
        <w:tc>
          <w:tcPr>
            <w:tcW w:w="1531" w:type="dxa"/>
          </w:tcPr>
          <w:p w:rsidR="000125C9" w:rsidRDefault="000125C9">
            <w:pPr>
              <w:pStyle w:val="ConsPlusNormal"/>
              <w:jc w:val="center"/>
            </w:pPr>
            <w:r>
              <w:t>50000,0</w:t>
            </w:r>
          </w:p>
        </w:tc>
        <w:tc>
          <w:tcPr>
            <w:tcW w:w="1530" w:type="dxa"/>
          </w:tcPr>
          <w:p w:rsidR="000125C9" w:rsidRDefault="000125C9">
            <w:pPr>
              <w:pStyle w:val="ConsPlusNormal"/>
              <w:jc w:val="center"/>
            </w:pPr>
            <w:r>
              <w:t>0,0</w:t>
            </w:r>
          </w:p>
        </w:tc>
        <w:tc>
          <w:tcPr>
            <w:tcW w:w="1530" w:type="dxa"/>
          </w:tcPr>
          <w:p w:rsidR="000125C9" w:rsidRDefault="000125C9">
            <w:pPr>
              <w:pStyle w:val="ConsPlusNormal"/>
              <w:jc w:val="center"/>
            </w:pPr>
            <w:r>
              <w:t>0,0</w:t>
            </w:r>
          </w:p>
        </w:tc>
      </w:tr>
      <w:tr w:rsidR="000125C9">
        <w:tc>
          <w:tcPr>
            <w:tcW w:w="3288" w:type="dxa"/>
          </w:tcPr>
          <w:p w:rsidR="000125C9" w:rsidRDefault="000125C9">
            <w:pPr>
              <w:pStyle w:val="ConsPlusNormal"/>
            </w:pPr>
            <w:r>
              <w:t>Защита населения и территории от чрезвычайных ситуаций природного и техногенного характера, пожарная безопасность</w:t>
            </w:r>
          </w:p>
        </w:tc>
        <w:tc>
          <w:tcPr>
            <w:tcW w:w="564" w:type="dxa"/>
          </w:tcPr>
          <w:p w:rsidR="000125C9" w:rsidRDefault="000125C9">
            <w:pPr>
              <w:pStyle w:val="ConsPlusNormal"/>
              <w:jc w:val="center"/>
            </w:pPr>
            <w:r>
              <w:t>03</w:t>
            </w:r>
          </w:p>
        </w:tc>
        <w:tc>
          <w:tcPr>
            <w:tcW w:w="624" w:type="dxa"/>
          </w:tcPr>
          <w:p w:rsidR="000125C9" w:rsidRDefault="000125C9">
            <w:pPr>
              <w:pStyle w:val="ConsPlusNormal"/>
              <w:jc w:val="center"/>
            </w:pPr>
            <w:r>
              <w:t>10</w:t>
            </w:r>
          </w:p>
        </w:tc>
        <w:tc>
          <w:tcPr>
            <w:tcW w:w="1531" w:type="dxa"/>
          </w:tcPr>
          <w:p w:rsidR="000125C9" w:rsidRDefault="000125C9">
            <w:pPr>
              <w:pStyle w:val="ConsPlusNormal"/>
              <w:jc w:val="center"/>
            </w:pPr>
            <w:r>
              <w:t>399250,4</w:t>
            </w:r>
          </w:p>
        </w:tc>
        <w:tc>
          <w:tcPr>
            <w:tcW w:w="1530" w:type="dxa"/>
          </w:tcPr>
          <w:p w:rsidR="000125C9" w:rsidRDefault="000125C9">
            <w:pPr>
              <w:pStyle w:val="ConsPlusNormal"/>
              <w:jc w:val="center"/>
            </w:pPr>
            <w:r>
              <w:t>403375,1</w:t>
            </w:r>
          </w:p>
        </w:tc>
        <w:tc>
          <w:tcPr>
            <w:tcW w:w="1530" w:type="dxa"/>
          </w:tcPr>
          <w:p w:rsidR="000125C9" w:rsidRDefault="000125C9">
            <w:pPr>
              <w:pStyle w:val="ConsPlusNormal"/>
              <w:jc w:val="center"/>
            </w:pPr>
            <w:r>
              <w:t>403375,1</w:t>
            </w:r>
          </w:p>
        </w:tc>
      </w:tr>
      <w:tr w:rsidR="000125C9">
        <w:tc>
          <w:tcPr>
            <w:tcW w:w="3288" w:type="dxa"/>
          </w:tcPr>
          <w:p w:rsidR="000125C9" w:rsidRDefault="000125C9">
            <w:pPr>
              <w:pStyle w:val="ConsPlusNormal"/>
            </w:pPr>
            <w:r>
              <w:t>Другие вопросы в области национальной безопасности и правоохранительной деятельности</w:t>
            </w:r>
          </w:p>
        </w:tc>
        <w:tc>
          <w:tcPr>
            <w:tcW w:w="564" w:type="dxa"/>
          </w:tcPr>
          <w:p w:rsidR="000125C9" w:rsidRDefault="000125C9">
            <w:pPr>
              <w:pStyle w:val="ConsPlusNormal"/>
              <w:jc w:val="center"/>
            </w:pPr>
            <w:r>
              <w:t>03</w:t>
            </w:r>
          </w:p>
        </w:tc>
        <w:tc>
          <w:tcPr>
            <w:tcW w:w="624" w:type="dxa"/>
          </w:tcPr>
          <w:p w:rsidR="000125C9" w:rsidRDefault="000125C9">
            <w:pPr>
              <w:pStyle w:val="ConsPlusNormal"/>
              <w:jc w:val="center"/>
            </w:pPr>
            <w:r>
              <w:t>14</w:t>
            </w:r>
          </w:p>
        </w:tc>
        <w:tc>
          <w:tcPr>
            <w:tcW w:w="1531" w:type="dxa"/>
          </w:tcPr>
          <w:p w:rsidR="000125C9" w:rsidRDefault="000125C9">
            <w:pPr>
              <w:pStyle w:val="ConsPlusNormal"/>
              <w:jc w:val="center"/>
            </w:pPr>
            <w:r>
              <w:t>13076,1</w:t>
            </w:r>
          </w:p>
        </w:tc>
        <w:tc>
          <w:tcPr>
            <w:tcW w:w="1530" w:type="dxa"/>
          </w:tcPr>
          <w:p w:rsidR="000125C9" w:rsidRDefault="000125C9">
            <w:pPr>
              <w:pStyle w:val="ConsPlusNormal"/>
              <w:jc w:val="center"/>
            </w:pPr>
            <w:r>
              <w:t>13076,1</w:t>
            </w:r>
          </w:p>
        </w:tc>
        <w:tc>
          <w:tcPr>
            <w:tcW w:w="1530" w:type="dxa"/>
          </w:tcPr>
          <w:p w:rsidR="000125C9" w:rsidRDefault="000125C9">
            <w:pPr>
              <w:pStyle w:val="ConsPlusNormal"/>
              <w:jc w:val="center"/>
            </w:pPr>
            <w:r>
              <w:t>13076,1</w:t>
            </w:r>
          </w:p>
        </w:tc>
      </w:tr>
      <w:tr w:rsidR="000125C9">
        <w:tc>
          <w:tcPr>
            <w:tcW w:w="3288" w:type="dxa"/>
          </w:tcPr>
          <w:p w:rsidR="000125C9" w:rsidRDefault="000125C9">
            <w:pPr>
              <w:pStyle w:val="ConsPlusNormal"/>
            </w:pPr>
            <w:r>
              <w:t>Национальная экономика</w:t>
            </w:r>
          </w:p>
        </w:tc>
        <w:tc>
          <w:tcPr>
            <w:tcW w:w="564" w:type="dxa"/>
          </w:tcPr>
          <w:p w:rsidR="000125C9" w:rsidRDefault="000125C9">
            <w:pPr>
              <w:pStyle w:val="ConsPlusNormal"/>
              <w:jc w:val="center"/>
            </w:pPr>
            <w:r>
              <w:t>04</w:t>
            </w:r>
          </w:p>
        </w:tc>
        <w:tc>
          <w:tcPr>
            <w:tcW w:w="624" w:type="dxa"/>
          </w:tcPr>
          <w:p w:rsidR="000125C9" w:rsidRDefault="000125C9">
            <w:pPr>
              <w:pStyle w:val="ConsPlusNormal"/>
            </w:pPr>
          </w:p>
        </w:tc>
        <w:tc>
          <w:tcPr>
            <w:tcW w:w="1531" w:type="dxa"/>
          </w:tcPr>
          <w:p w:rsidR="000125C9" w:rsidRDefault="000125C9">
            <w:pPr>
              <w:pStyle w:val="ConsPlusNormal"/>
              <w:jc w:val="center"/>
            </w:pPr>
            <w:r>
              <w:t>19970734,2</w:t>
            </w:r>
          </w:p>
        </w:tc>
        <w:tc>
          <w:tcPr>
            <w:tcW w:w="1530" w:type="dxa"/>
          </w:tcPr>
          <w:p w:rsidR="000125C9" w:rsidRDefault="000125C9">
            <w:pPr>
              <w:pStyle w:val="ConsPlusNormal"/>
              <w:jc w:val="center"/>
            </w:pPr>
            <w:r>
              <w:t>20940332,7</w:t>
            </w:r>
          </w:p>
        </w:tc>
        <w:tc>
          <w:tcPr>
            <w:tcW w:w="1530" w:type="dxa"/>
          </w:tcPr>
          <w:p w:rsidR="000125C9" w:rsidRDefault="000125C9">
            <w:pPr>
              <w:pStyle w:val="ConsPlusNormal"/>
              <w:jc w:val="center"/>
            </w:pPr>
            <w:r>
              <w:t>19544610,8</w:t>
            </w:r>
          </w:p>
        </w:tc>
      </w:tr>
      <w:tr w:rsidR="000125C9">
        <w:tc>
          <w:tcPr>
            <w:tcW w:w="3288" w:type="dxa"/>
          </w:tcPr>
          <w:p w:rsidR="000125C9" w:rsidRDefault="000125C9">
            <w:pPr>
              <w:pStyle w:val="ConsPlusNormal"/>
            </w:pPr>
            <w:r>
              <w:t>Общеэкономические вопросы</w:t>
            </w:r>
          </w:p>
        </w:tc>
        <w:tc>
          <w:tcPr>
            <w:tcW w:w="564" w:type="dxa"/>
          </w:tcPr>
          <w:p w:rsidR="000125C9" w:rsidRDefault="000125C9">
            <w:pPr>
              <w:pStyle w:val="ConsPlusNormal"/>
              <w:jc w:val="center"/>
            </w:pPr>
            <w:r>
              <w:t>04</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2055403,5</w:t>
            </w:r>
          </w:p>
        </w:tc>
        <w:tc>
          <w:tcPr>
            <w:tcW w:w="1530" w:type="dxa"/>
          </w:tcPr>
          <w:p w:rsidR="000125C9" w:rsidRDefault="000125C9">
            <w:pPr>
              <w:pStyle w:val="ConsPlusNormal"/>
              <w:jc w:val="center"/>
            </w:pPr>
            <w:r>
              <w:t>798990,1</w:t>
            </w:r>
          </w:p>
        </w:tc>
        <w:tc>
          <w:tcPr>
            <w:tcW w:w="1530" w:type="dxa"/>
          </w:tcPr>
          <w:p w:rsidR="000125C9" w:rsidRDefault="000125C9">
            <w:pPr>
              <w:pStyle w:val="ConsPlusNormal"/>
              <w:jc w:val="center"/>
            </w:pPr>
            <w:r>
              <w:t>768990,8</w:t>
            </w:r>
          </w:p>
        </w:tc>
      </w:tr>
      <w:tr w:rsidR="000125C9">
        <w:tc>
          <w:tcPr>
            <w:tcW w:w="3288" w:type="dxa"/>
          </w:tcPr>
          <w:p w:rsidR="000125C9" w:rsidRDefault="000125C9">
            <w:pPr>
              <w:pStyle w:val="ConsPlusNormal"/>
            </w:pPr>
            <w:r>
              <w:t>Сельское хозяйство и рыболовство</w:t>
            </w:r>
          </w:p>
        </w:tc>
        <w:tc>
          <w:tcPr>
            <w:tcW w:w="564" w:type="dxa"/>
          </w:tcPr>
          <w:p w:rsidR="000125C9" w:rsidRDefault="000125C9">
            <w:pPr>
              <w:pStyle w:val="ConsPlusNormal"/>
              <w:jc w:val="center"/>
            </w:pPr>
            <w:r>
              <w:t>04</w:t>
            </w:r>
          </w:p>
        </w:tc>
        <w:tc>
          <w:tcPr>
            <w:tcW w:w="624" w:type="dxa"/>
          </w:tcPr>
          <w:p w:rsidR="000125C9" w:rsidRDefault="000125C9">
            <w:pPr>
              <w:pStyle w:val="ConsPlusNormal"/>
              <w:jc w:val="center"/>
            </w:pPr>
            <w:r>
              <w:t>05</w:t>
            </w:r>
          </w:p>
        </w:tc>
        <w:tc>
          <w:tcPr>
            <w:tcW w:w="1531" w:type="dxa"/>
          </w:tcPr>
          <w:p w:rsidR="000125C9" w:rsidRDefault="000125C9">
            <w:pPr>
              <w:pStyle w:val="ConsPlusNormal"/>
              <w:jc w:val="center"/>
            </w:pPr>
            <w:r>
              <w:t>2411756,9</w:t>
            </w:r>
          </w:p>
        </w:tc>
        <w:tc>
          <w:tcPr>
            <w:tcW w:w="1530" w:type="dxa"/>
          </w:tcPr>
          <w:p w:rsidR="000125C9" w:rsidRDefault="000125C9">
            <w:pPr>
              <w:pStyle w:val="ConsPlusNormal"/>
              <w:jc w:val="center"/>
            </w:pPr>
            <w:r>
              <w:t>2210562,7</w:t>
            </w:r>
          </w:p>
        </w:tc>
        <w:tc>
          <w:tcPr>
            <w:tcW w:w="1530" w:type="dxa"/>
          </w:tcPr>
          <w:p w:rsidR="000125C9" w:rsidRDefault="000125C9">
            <w:pPr>
              <w:pStyle w:val="ConsPlusNormal"/>
              <w:jc w:val="center"/>
            </w:pPr>
            <w:r>
              <w:t>2350764,5</w:t>
            </w:r>
          </w:p>
        </w:tc>
      </w:tr>
      <w:tr w:rsidR="000125C9">
        <w:tc>
          <w:tcPr>
            <w:tcW w:w="3288" w:type="dxa"/>
          </w:tcPr>
          <w:p w:rsidR="000125C9" w:rsidRDefault="000125C9">
            <w:pPr>
              <w:pStyle w:val="ConsPlusNormal"/>
            </w:pPr>
            <w:r>
              <w:t>Водное хозяйство</w:t>
            </w:r>
          </w:p>
        </w:tc>
        <w:tc>
          <w:tcPr>
            <w:tcW w:w="564" w:type="dxa"/>
          </w:tcPr>
          <w:p w:rsidR="000125C9" w:rsidRDefault="000125C9">
            <w:pPr>
              <w:pStyle w:val="ConsPlusNormal"/>
              <w:jc w:val="center"/>
            </w:pPr>
            <w:r>
              <w:t>04</w:t>
            </w:r>
          </w:p>
        </w:tc>
        <w:tc>
          <w:tcPr>
            <w:tcW w:w="624" w:type="dxa"/>
          </w:tcPr>
          <w:p w:rsidR="000125C9" w:rsidRDefault="000125C9">
            <w:pPr>
              <w:pStyle w:val="ConsPlusNormal"/>
              <w:jc w:val="center"/>
            </w:pPr>
            <w:r>
              <w:t>06</w:t>
            </w:r>
          </w:p>
        </w:tc>
        <w:tc>
          <w:tcPr>
            <w:tcW w:w="1531" w:type="dxa"/>
          </w:tcPr>
          <w:p w:rsidR="000125C9" w:rsidRDefault="000125C9">
            <w:pPr>
              <w:pStyle w:val="ConsPlusNormal"/>
              <w:jc w:val="center"/>
            </w:pPr>
            <w:r>
              <w:t>187630,5</w:t>
            </w:r>
          </w:p>
        </w:tc>
        <w:tc>
          <w:tcPr>
            <w:tcW w:w="1530" w:type="dxa"/>
          </w:tcPr>
          <w:p w:rsidR="000125C9" w:rsidRDefault="000125C9">
            <w:pPr>
              <w:pStyle w:val="ConsPlusNormal"/>
              <w:jc w:val="center"/>
            </w:pPr>
            <w:r>
              <w:t>140997,5</w:t>
            </w:r>
          </w:p>
        </w:tc>
        <w:tc>
          <w:tcPr>
            <w:tcW w:w="1530" w:type="dxa"/>
          </w:tcPr>
          <w:p w:rsidR="000125C9" w:rsidRDefault="000125C9">
            <w:pPr>
              <w:pStyle w:val="ConsPlusNormal"/>
              <w:jc w:val="center"/>
            </w:pPr>
            <w:r>
              <w:t>151572,4</w:t>
            </w:r>
          </w:p>
        </w:tc>
      </w:tr>
      <w:tr w:rsidR="000125C9">
        <w:tc>
          <w:tcPr>
            <w:tcW w:w="3288" w:type="dxa"/>
          </w:tcPr>
          <w:p w:rsidR="000125C9" w:rsidRDefault="000125C9">
            <w:pPr>
              <w:pStyle w:val="ConsPlusNormal"/>
            </w:pPr>
            <w:r>
              <w:t>Лесное хозяйство</w:t>
            </w:r>
          </w:p>
        </w:tc>
        <w:tc>
          <w:tcPr>
            <w:tcW w:w="564" w:type="dxa"/>
          </w:tcPr>
          <w:p w:rsidR="000125C9" w:rsidRDefault="000125C9">
            <w:pPr>
              <w:pStyle w:val="ConsPlusNormal"/>
              <w:jc w:val="center"/>
            </w:pPr>
            <w:r>
              <w:t>04</w:t>
            </w:r>
          </w:p>
        </w:tc>
        <w:tc>
          <w:tcPr>
            <w:tcW w:w="624" w:type="dxa"/>
          </w:tcPr>
          <w:p w:rsidR="000125C9" w:rsidRDefault="000125C9">
            <w:pPr>
              <w:pStyle w:val="ConsPlusNormal"/>
              <w:jc w:val="center"/>
            </w:pPr>
            <w:r>
              <w:t>07</w:t>
            </w:r>
          </w:p>
        </w:tc>
        <w:tc>
          <w:tcPr>
            <w:tcW w:w="1531" w:type="dxa"/>
          </w:tcPr>
          <w:p w:rsidR="000125C9" w:rsidRDefault="000125C9">
            <w:pPr>
              <w:pStyle w:val="ConsPlusNormal"/>
              <w:jc w:val="center"/>
            </w:pPr>
            <w:r>
              <w:t>771162,9</w:t>
            </w:r>
          </w:p>
        </w:tc>
        <w:tc>
          <w:tcPr>
            <w:tcW w:w="1530" w:type="dxa"/>
          </w:tcPr>
          <w:p w:rsidR="000125C9" w:rsidRDefault="000125C9">
            <w:pPr>
              <w:pStyle w:val="ConsPlusNormal"/>
              <w:jc w:val="center"/>
            </w:pPr>
            <w:r>
              <w:t>732565,9</w:t>
            </w:r>
          </w:p>
        </w:tc>
        <w:tc>
          <w:tcPr>
            <w:tcW w:w="1530" w:type="dxa"/>
          </w:tcPr>
          <w:p w:rsidR="000125C9" w:rsidRDefault="000125C9">
            <w:pPr>
              <w:pStyle w:val="ConsPlusNormal"/>
              <w:jc w:val="center"/>
            </w:pPr>
            <w:r>
              <w:t>715647,0</w:t>
            </w:r>
          </w:p>
        </w:tc>
      </w:tr>
      <w:tr w:rsidR="000125C9">
        <w:tc>
          <w:tcPr>
            <w:tcW w:w="3288" w:type="dxa"/>
          </w:tcPr>
          <w:p w:rsidR="000125C9" w:rsidRDefault="000125C9">
            <w:pPr>
              <w:pStyle w:val="ConsPlusNormal"/>
            </w:pPr>
            <w:r>
              <w:t>Транспорт</w:t>
            </w:r>
          </w:p>
        </w:tc>
        <w:tc>
          <w:tcPr>
            <w:tcW w:w="564" w:type="dxa"/>
          </w:tcPr>
          <w:p w:rsidR="000125C9" w:rsidRDefault="000125C9">
            <w:pPr>
              <w:pStyle w:val="ConsPlusNormal"/>
              <w:jc w:val="center"/>
            </w:pPr>
            <w:r>
              <w:t>04</w:t>
            </w:r>
          </w:p>
        </w:tc>
        <w:tc>
          <w:tcPr>
            <w:tcW w:w="624" w:type="dxa"/>
          </w:tcPr>
          <w:p w:rsidR="000125C9" w:rsidRDefault="000125C9">
            <w:pPr>
              <w:pStyle w:val="ConsPlusNormal"/>
              <w:jc w:val="center"/>
            </w:pPr>
            <w:r>
              <w:t>08</w:t>
            </w:r>
          </w:p>
        </w:tc>
        <w:tc>
          <w:tcPr>
            <w:tcW w:w="1531" w:type="dxa"/>
          </w:tcPr>
          <w:p w:rsidR="000125C9" w:rsidRDefault="000125C9">
            <w:pPr>
              <w:pStyle w:val="ConsPlusNormal"/>
              <w:jc w:val="center"/>
            </w:pPr>
            <w:r>
              <w:t>1967035,9</w:t>
            </w:r>
          </w:p>
        </w:tc>
        <w:tc>
          <w:tcPr>
            <w:tcW w:w="1530" w:type="dxa"/>
          </w:tcPr>
          <w:p w:rsidR="000125C9" w:rsidRDefault="000125C9">
            <w:pPr>
              <w:pStyle w:val="ConsPlusNormal"/>
              <w:jc w:val="center"/>
            </w:pPr>
            <w:r>
              <w:t>3206245,8</w:t>
            </w:r>
          </w:p>
        </w:tc>
        <w:tc>
          <w:tcPr>
            <w:tcW w:w="1530" w:type="dxa"/>
          </w:tcPr>
          <w:p w:rsidR="000125C9" w:rsidRDefault="000125C9">
            <w:pPr>
              <w:pStyle w:val="ConsPlusNormal"/>
              <w:jc w:val="center"/>
            </w:pPr>
            <w:r>
              <w:t>3806245,7</w:t>
            </w:r>
          </w:p>
        </w:tc>
      </w:tr>
      <w:tr w:rsidR="000125C9">
        <w:tc>
          <w:tcPr>
            <w:tcW w:w="3288" w:type="dxa"/>
          </w:tcPr>
          <w:p w:rsidR="000125C9" w:rsidRDefault="000125C9">
            <w:pPr>
              <w:pStyle w:val="ConsPlusNormal"/>
            </w:pPr>
            <w:r>
              <w:t>Дорожное хозяйство (дорожные фонды)</w:t>
            </w:r>
          </w:p>
        </w:tc>
        <w:tc>
          <w:tcPr>
            <w:tcW w:w="564" w:type="dxa"/>
          </w:tcPr>
          <w:p w:rsidR="000125C9" w:rsidRDefault="000125C9">
            <w:pPr>
              <w:pStyle w:val="ConsPlusNormal"/>
              <w:jc w:val="center"/>
            </w:pPr>
            <w:r>
              <w:t>04</w:t>
            </w:r>
          </w:p>
        </w:tc>
        <w:tc>
          <w:tcPr>
            <w:tcW w:w="624" w:type="dxa"/>
          </w:tcPr>
          <w:p w:rsidR="000125C9" w:rsidRDefault="000125C9">
            <w:pPr>
              <w:pStyle w:val="ConsPlusNormal"/>
              <w:jc w:val="center"/>
            </w:pPr>
            <w:r>
              <w:t>09</w:t>
            </w:r>
          </w:p>
        </w:tc>
        <w:tc>
          <w:tcPr>
            <w:tcW w:w="1531" w:type="dxa"/>
          </w:tcPr>
          <w:p w:rsidR="000125C9" w:rsidRDefault="000125C9">
            <w:pPr>
              <w:pStyle w:val="ConsPlusNormal"/>
              <w:jc w:val="center"/>
            </w:pPr>
            <w:r>
              <w:t>9618111,7</w:t>
            </w:r>
          </w:p>
        </w:tc>
        <w:tc>
          <w:tcPr>
            <w:tcW w:w="1530" w:type="dxa"/>
          </w:tcPr>
          <w:p w:rsidR="000125C9" w:rsidRDefault="000125C9">
            <w:pPr>
              <w:pStyle w:val="ConsPlusNormal"/>
              <w:jc w:val="center"/>
            </w:pPr>
            <w:r>
              <w:t>11441203,5</w:t>
            </w:r>
          </w:p>
        </w:tc>
        <w:tc>
          <w:tcPr>
            <w:tcW w:w="1530" w:type="dxa"/>
          </w:tcPr>
          <w:p w:rsidR="000125C9" w:rsidRDefault="000125C9">
            <w:pPr>
              <w:pStyle w:val="ConsPlusNormal"/>
              <w:jc w:val="center"/>
            </w:pPr>
            <w:r>
              <w:t>10581079,4</w:t>
            </w:r>
          </w:p>
        </w:tc>
      </w:tr>
      <w:tr w:rsidR="000125C9">
        <w:tc>
          <w:tcPr>
            <w:tcW w:w="3288" w:type="dxa"/>
          </w:tcPr>
          <w:p w:rsidR="000125C9" w:rsidRDefault="000125C9">
            <w:pPr>
              <w:pStyle w:val="ConsPlusNormal"/>
            </w:pPr>
            <w:r>
              <w:t>Связь и информатика</w:t>
            </w:r>
          </w:p>
        </w:tc>
        <w:tc>
          <w:tcPr>
            <w:tcW w:w="564" w:type="dxa"/>
          </w:tcPr>
          <w:p w:rsidR="000125C9" w:rsidRDefault="000125C9">
            <w:pPr>
              <w:pStyle w:val="ConsPlusNormal"/>
              <w:jc w:val="center"/>
            </w:pPr>
            <w:r>
              <w:t>04</w:t>
            </w:r>
          </w:p>
        </w:tc>
        <w:tc>
          <w:tcPr>
            <w:tcW w:w="624" w:type="dxa"/>
          </w:tcPr>
          <w:p w:rsidR="000125C9" w:rsidRDefault="000125C9">
            <w:pPr>
              <w:pStyle w:val="ConsPlusNormal"/>
              <w:jc w:val="center"/>
            </w:pPr>
            <w:r>
              <w:t>10</w:t>
            </w:r>
          </w:p>
        </w:tc>
        <w:tc>
          <w:tcPr>
            <w:tcW w:w="1531" w:type="dxa"/>
          </w:tcPr>
          <w:p w:rsidR="000125C9" w:rsidRDefault="000125C9">
            <w:pPr>
              <w:pStyle w:val="ConsPlusNormal"/>
              <w:jc w:val="center"/>
            </w:pPr>
            <w:r>
              <w:t>310713,1</w:t>
            </w:r>
          </w:p>
        </w:tc>
        <w:tc>
          <w:tcPr>
            <w:tcW w:w="1530" w:type="dxa"/>
          </w:tcPr>
          <w:p w:rsidR="000125C9" w:rsidRDefault="000125C9">
            <w:pPr>
              <w:pStyle w:val="ConsPlusNormal"/>
              <w:jc w:val="center"/>
            </w:pPr>
            <w:r>
              <w:t>263057,6</w:t>
            </w:r>
          </w:p>
        </w:tc>
        <w:tc>
          <w:tcPr>
            <w:tcW w:w="1530" w:type="dxa"/>
          </w:tcPr>
          <w:p w:rsidR="000125C9" w:rsidRDefault="000125C9">
            <w:pPr>
              <w:pStyle w:val="ConsPlusNormal"/>
              <w:jc w:val="center"/>
            </w:pPr>
            <w:r>
              <w:t>183018,5</w:t>
            </w:r>
          </w:p>
        </w:tc>
      </w:tr>
      <w:tr w:rsidR="000125C9">
        <w:tc>
          <w:tcPr>
            <w:tcW w:w="3288" w:type="dxa"/>
          </w:tcPr>
          <w:p w:rsidR="000125C9" w:rsidRDefault="000125C9">
            <w:pPr>
              <w:pStyle w:val="ConsPlusNormal"/>
            </w:pPr>
            <w:r>
              <w:t>Прикладные научные исследования в области национальной экономики</w:t>
            </w:r>
          </w:p>
        </w:tc>
        <w:tc>
          <w:tcPr>
            <w:tcW w:w="564" w:type="dxa"/>
          </w:tcPr>
          <w:p w:rsidR="000125C9" w:rsidRDefault="000125C9">
            <w:pPr>
              <w:pStyle w:val="ConsPlusNormal"/>
              <w:jc w:val="center"/>
            </w:pPr>
            <w:r>
              <w:t>04</w:t>
            </w:r>
          </w:p>
        </w:tc>
        <w:tc>
          <w:tcPr>
            <w:tcW w:w="624" w:type="dxa"/>
          </w:tcPr>
          <w:p w:rsidR="000125C9" w:rsidRDefault="000125C9">
            <w:pPr>
              <w:pStyle w:val="ConsPlusNormal"/>
              <w:jc w:val="center"/>
            </w:pPr>
            <w:r>
              <w:t>11</w:t>
            </w:r>
          </w:p>
        </w:tc>
        <w:tc>
          <w:tcPr>
            <w:tcW w:w="1531" w:type="dxa"/>
          </w:tcPr>
          <w:p w:rsidR="000125C9" w:rsidRDefault="000125C9">
            <w:pPr>
              <w:pStyle w:val="ConsPlusNormal"/>
              <w:jc w:val="center"/>
            </w:pPr>
            <w:r>
              <w:t>337,5</w:t>
            </w:r>
          </w:p>
        </w:tc>
        <w:tc>
          <w:tcPr>
            <w:tcW w:w="1530" w:type="dxa"/>
          </w:tcPr>
          <w:p w:rsidR="000125C9" w:rsidRDefault="000125C9">
            <w:pPr>
              <w:pStyle w:val="ConsPlusNormal"/>
              <w:jc w:val="center"/>
            </w:pPr>
            <w:r>
              <w:t>337,5</w:t>
            </w:r>
          </w:p>
        </w:tc>
        <w:tc>
          <w:tcPr>
            <w:tcW w:w="1530" w:type="dxa"/>
          </w:tcPr>
          <w:p w:rsidR="000125C9" w:rsidRDefault="000125C9">
            <w:pPr>
              <w:pStyle w:val="ConsPlusNormal"/>
              <w:jc w:val="center"/>
            </w:pPr>
            <w:r>
              <w:t>337,5</w:t>
            </w:r>
          </w:p>
        </w:tc>
      </w:tr>
      <w:tr w:rsidR="000125C9">
        <w:tc>
          <w:tcPr>
            <w:tcW w:w="3288" w:type="dxa"/>
          </w:tcPr>
          <w:p w:rsidR="000125C9" w:rsidRDefault="000125C9">
            <w:pPr>
              <w:pStyle w:val="ConsPlusNormal"/>
            </w:pPr>
            <w:r>
              <w:t>Другие вопросы в области национальной экономики</w:t>
            </w:r>
          </w:p>
        </w:tc>
        <w:tc>
          <w:tcPr>
            <w:tcW w:w="564" w:type="dxa"/>
          </w:tcPr>
          <w:p w:rsidR="000125C9" w:rsidRDefault="000125C9">
            <w:pPr>
              <w:pStyle w:val="ConsPlusNormal"/>
              <w:jc w:val="center"/>
            </w:pPr>
            <w:r>
              <w:t>04</w:t>
            </w:r>
          </w:p>
        </w:tc>
        <w:tc>
          <w:tcPr>
            <w:tcW w:w="624" w:type="dxa"/>
          </w:tcPr>
          <w:p w:rsidR="000125C9" w:rsidRDefault="000125C9">
            <w:pPr>
              <w:pStyle w:val="ConsPlusNormal"/>
              <w:jc w:val="center"/>
            </w:pPr>
            <w:r>
              <w:t>12</w:t>
            </w:r>
          </w:p>
        </w:tc>
        <w:tc>
          <w:tcPr>
            <w:tcW w:w="1531" w:type="dxa"/>
          </w:tcPr>
          <w:p w:rsidR="000125C9" w:rsidRDefault="000125C9">
            <w:pPr>
              <w:pStyle w:val="ConsPlusNormal"/>
              <w:jc w:val="center"/>
            </w:pPr>
            <w:r>
              <w:t>2648582,2</w:t>
            </w:r>
          </w:p>
        </w:tc>
        <w:tc>
          <w:tcPr>
            <w:tcW w:w="1530" w:type="dxa"/>
          </w:tcPr>
          <w:p w:rsidR="000125C9" w:rsidRDefault="000125C9">
            <w:pPr>
              <w:pStyle w:val="ConsPlusNormal"/>
              <w:jc w:val="center"/>
            </w:pPr>
            <w:r>
              <w:t>2146372,1</w:t>
            </w:r>
          </w:p>
        </w:tc>
        <w:tc>
          <w:tcPr>
            <w:tcW w:w="1530" w:type="dxa"/>
          </w:tcPr>
          <w:p w:rsidR="000125C9" w:rsidRDefault="000125C9">
            <w:pPr>
              <w:pStyle w:val="ConsPlusNormal"/>
              <w:jc w:val="center"/>
            </w:pPr>
            <w:r>
              <w:t>986955,0</w:t>
            </w:r>
          </w:p>
        </w:tc>
      </w:tr>
      <w:tr w:rsidR="000125C9">
        <w:tc>
          <w:tcPr>
            <w:tcW w:w="3288" w:type="dxa"/>
          </w:tcPr>
          <w:p w:rsidR="000125C9" w:rsidRDefault="000125C9">
            <w:pPr>
              <w:pStyle w:val="ConsPlusNormal"/>
            </w:pPr>
            <w:r>
              <w:t>Жилищно-коммунальное хозяйство</w:t>
            </w:r>
          </w:p>
        </w:tc>
        <w:tc>
          <w:tcPr>
            <w:tcW w:w="564" w:type="dxa"/>
          </w:tcPr>
          <w:p w:rsidR="000125C9" w:rsidRDefault="000125C9">
            <w:pPr>
              <w:pStyle w:val="ConsPlusNormal"/>
              <w:jc w:val="center"/>
            </w:pPr>
            <w:r>
              <w:t>05</w:t>
            </w:r>
          </w:p>
        </w:tc>
        <w:tc>
          <w:tcPr>
            <w:tcW w:w="624" w:type="dxa"/>
          </w:tcPr>
          <w:p w:rsidR="000125C9" w:rsidRDefault="000125C9">
            <w:pPr>
              <w:pStyle w:val="ConsPlusNormal"/>
            </w:pPr>
          </w:p>
        </w:tc>
        <w:tc>
          <w:tcPr>
            <w:tcW w:w="1531" w:type="dxa"/>
          </w:tcPr>
          <w:p w:rsidR="000125C9" w:rsidRDefault="000125C9">
            <w:pPr>
              <w:pStyle w:val="ConsPlusNormal"/>
              <w:jc w:val="center"/>
            </w:pPr>
            <w:r>
              <w:t>9893682,0</w:t>
            </w:r>
          </w:p>
        </w:tc>
        <w:tc>
          <w:tcPr>
            <w:tcW w:w="1530" w:type="dxa"/>
          </w:tcPr>
          <w:p w:rsidR="000125C9" w:rsidRDefault="000125C9">
            <w:pPr>
              <w:pStyle w:val="ConsPlusNormal"/>
              <w:jc w:val="center"/>
            </w:pPr>
            <w:r>
              <w:t>2797043,4</w:t>
            </w:r>
          </w:p>
        </w:tc>
        <w:tc>
          <w:tcPr>
            <w:tcW w:w="1530" w:type="dxa"/>
          </w:tcPr>
          <w:p w:rsidR="000125C9" w:rsidRDefault="000125C9">
            <w:pPr>
              <w:pStyle w:val="ConsPlusNormal"/>
              <w:jc w:val="center"/>
            </w:pPr>
            <w:r>
              <w:t>2325203,9</w:t>
            </w:r>
          </w:p>
        </w:tc>
      </w:tr>
      <w:tr w:rsidR="000125C9">
        <w:tc>
          <w:tcPr>
            <w:tcW w:w="3288" w:type="dxa"/>
          </w:tcPr>
          <w:p w:rsidR="000125C9" w:rsidRDefault="000125C9">
            <w:pPr>
              <w:pStyle w:val="ConsPlusNormal"/>
            </w:pPr>
            <w:r>
              <w:t>Жилищное хозяйство</w:t>
            </w:r>
          </w:p>
        </w:tc>
        <w:tc>
          <w:tcPr>
            <w:tcW w:w="564" w:type="dxa"/>
          </w:tcPr>
          <w:p w:rsidR="000125C9" w:rsidRDefault="000125C9">
            <w:pPr>
              <w:pStyle w:val="ConsPlusNormal"/>
              <w:jc w:val="center"/>
            </w:pPr>
            <w:r>
              <w:t>05</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1125069,7</w:t>
            </w:r>
          </w:p>
        </w:tc>
        <w:tc>
          <w:tcPr>
            <w:tcW w:w="1530" w:type="dxa"/>
          </w:tcPr>
          <w:p w:rsidR="000125C9" w:rsidRDefault="000125C9">
            <w:pPr>
              <w:pStyle w:val="ConsPlusNormal"/>
              <w:jc w:val="center"/>
            </w:pPr>
            <w:r>
              <w:t>1312845,2</w:t>
            </w:r>
          </w:p>
        </w:tc>
        <w:tc>
          <w:tcPr>
            <w:tcW w:w="1530" w:type="dxa"/>
          </w:tcPr>
          <w:p w:rsidR="000125C9" w:rsidRDefault="000125C9">
            <w:pPr>
              <w:pStyle w:val="ConsPlusNormal"/>
              <w:jc w:val="center"/>
            </w:pPr>
            <w:r>
              <w:t>1287785,3</w:t>
            </w:r>
          </w:p>
        </w:tc>
      </w:tr>
      <w:tr w:rsidR="000125C9">
        <w:tc>
          <w:tcPr>
            <w:tcW w:w="3288" w:type="dxa"/>
          </w:tcPr>
          <w:p w:rsidR="000125C9" w:rsidRDefault="000125C9">
            <w:pPr>
              <w:pStyle w:val="ConsPlusNormal"/>
            </w:pPr>
            <w:r>
              <w:t>Коммунальное хозяйство</w:t>
            </w:r>
          </w:p>
        </w:tc>
        <w:tc>
          <w:tcPr>
            <w:tcW w:w="564" w:type="dxa"/>
          </w:tcPr>
          <w:p w:rsidR="000125C9" w:rsidRDefault="000125C9">
            <w:pPr>
              <w:pStyle w:val="ConsPlusNormal"/>
              <w:jc w:val="center"/>
            </w:pPr>
            <w:r>
              <w:t>05</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6186641,4</w:t>
            </w:r>
          </w:p>
        </w:tc>
        <w:tc>
          <w:tcPr>
            <w:tcW w:w="1530" w:type="dxa"/>
          </w:tcPr>
          <w:p w:rsidR="000125C9" w:rsidRDefault="000125C9">
            <w:pPr>
              <w:pStyle w:val="ConsPlusNormal"/>
              <w:jc w:val="center"/>
            </w:pPr>
            <w:r>
              <w:t>1085266,5</w:t>
            </w:r>
          </w:p>
        </w:tc>
        <w:tc>
          <w:tcPr>
            <w:tcW w:w="1530" w:type="dxa"/>
          </w:tcPr>
          <w:p w:rsidR="000125C9" w:rsidRDefault="000125C9">
            <w:pPr>
              <w:pStyle w:val="ConsPlusNormal"/>
              <w:jc w:val="center"/>
            </w:pPr>
            <w:r>
              <w:t>740849,7</w:t>
            </w:r>
          </w:p>
        </w:tc>
      </w:tr>
      <w:tr w:rsidR="000125C9">
        <w:tc>
          <w:tcPr>
            <w:tcW w:w="3288" w:type="dxa"/>
          </w:tcPr>
          <w:p w:rsidR="000125C9" w:rsidRDefault="000125C9">
            <w:pPr>
              <w:pStyle w:val="ConsPlusNormal"/>
            </w:pPr>
            <w:r>
              <w:t>Благоустройство</w:t>
            </w:r>
          </w:p>
        </w:tc>
        <w:tc>
          <w:tcPr>
            <w:tcW w:w="564" w:type="dxa"/>
          </w:tcPr>
          <w:p w:rsidR="000125C9" w:rsidRDefault="000125C9">
            <w:pPr>
              <w:pStyle w:val="ConsPlusNormal"/>
              <w:jc w:val="center"/>
            </w:pPr>
            <w:r>
              <w:t>05</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2318516,7</w:t>
            </w:r>
          </w:p>
        </w:tc>
        <w:tc>
          <w:tcPr>
            <w:tcW w:w="1530" w:type="dxa"/>
          </w:tcPr>
          <w:p w:rsidR="000125C9" w:rsidRDefault="000125C9">
            <w:pPr>
              <w:pStyle w:val="ConsPlusNormal"/>
              <w:jc w:val="center"/>
            </w:pPr>
            <w:r>
              <w:t>140398,3</w:t>
            </w:r>
          </w:p>
        </w:tc>
        <w:tc>
          <w:tcPr>
            <w:tcW w:w="1530" w:type="dxa"/>
          </w:tcPr>
          <w:p w:rsidR="000125C9" w:rsidRDefault="000125C9">
            <w:pPr>
              <w:pStyle w:val="ConsPlusNormal"/>
              <w:jc w:val="center"/>
            </w:pPr>
            <w:r>
              <w:t>38035,5</w:t>
            </w:r>
          </w:p>
        </w:tc>
      </w:tr>
      <w:tr w:rsidR="000125C9">
        <w:tc>
          <w:tcPr>
            <w:tcW w:w="3288" w:type="dxa"/>
          </w:tcPr>
          <w:p w:rsidR="000125C9" w:rsidRDefault="000125C9">
            <w:pPr>
              <w:pStyle w:val="ConsPlusNormal"/>
            </w:pPr>
            <w:r>
              <w:t>Другие вопросы в области жилищно-коммунального хозяйства</w:t>
            </w:r>
          </w:p>
        </w:tc>
        <w:tc>
          <w:tcPr>
            <w:tcW w:w="564" w:type="dxa"/>
          </w:tcPr>
          <w:p w:rsidR="000125C9" w:rsidRDefault="000125C9">
            <w:pPr>
              <w:pStyle w:val="ConsPlusNormal"/>
              <w:jc w:val="center"/>
            </w:pPr>
            <w:r>
              <w:t>05</w:t>
            </w:r>
          </w:p>
        </w:tc>
        <w:tc>
          <w:tcPr>
            <w:tcW w:w="624" w:type="dxa"/>
          </w:tcPr>
          <w:p w:rsidR="000125C9" w:rsidRDefault="000125C9">
            <w:pPr>
              <w:pStyle w:val="ConsPlusNormal"/>
              <w:jc w:val="center"/>
            </w:pPr>
            <w:r>
              <w:t>05</w:t>
            </w:r>
          </w:p>
        </w:tc>
        <w:tc>
          <w:tcPr>
            <w:tcW w:w="1531" w:type="dxa"/>
          </w:tcPr>
          <w:p w:rsidR="000125C9" w:rsidRDefault="000125C9">
            <w:pPr>
              <w:pStyle w:val="ConsPlusNormal"/>
              <w:jc w:val="center"/>
            </w:pPr>
            <w:r>
              <w:t>263454,2</w:t>
            </w:r>
          </w:p>
        </w:tc>
        <w:tc>
          <w:tcPr>
            <w:tcW w:w="1530" w:type="dxa"/>
          </w:tcPr>
          <w:p w:rsidR="000125C9" w:rsidRDefault="000125C9">
            <w:pPr>
              <w:pStyle w:val="ConsPlusNormal"/>
              <w:jc w:val="center"/>
            </w:pPr>
            <w:r>
              <w:t>258533,4</w:t>
            </w:r>
          </w:p>
        </w:tc>
        <w:tc>
          <w:tcPr>
            <w:tcW w:w="1530" w:type="dxa"/>
          </w:tcPr>
          <w:p w:rsidR="000125C9" w:rsidRDefault="000125C9">
            <w:pPr>
              <w:pStyle w:val="ConsPlusNormal"/>
              <w:jc w:val="center"/>
            </w:pPr>
            <w:r>
              <w:t>258533,4</w:t>
            </w:r>
          </w:p>
        </w:tc>
      </w:tr>
      <w:tr w:rsidR="000125C9">
        <w:tc>
          <w:tcPr>
            <w:tcW w:w="3288" w:type="dxa"/>
          </w:tcPr>
          <w:p w:rsidR="000125C9" w:rsidRDefault="000125C9">
            <w:pPr>
              <w:pStyle w:val="ConsPlusNormal"/>
            </w:pPr>
            <w:r>
              <w:t>Охрана окружающей среды</w:t>
            </w:r>
          </w:p>
        </w:tc>
        <w:tc>
          <w:tcPr>
            <w:tcW w:w="564" w:type="dxa"/>
          </w:tcPr>
          <w:p w:rsidR="000125C9" w:rsidRDefault="000125C9">
            <w:pPr>
              <w:pStyle w:val="ConsPlusNormal"/>
              <w:jc w:val="center"/>
            </w:pPr>
            <w:r>
              <w:t>06</w:t>
            </w:r>
          </w:p>
        </w:tc>
        <w:tc>
          <w:tcPr>
            <w:tcW w:w="624" w:type="dxa"/>
          </w:tcPr>
          <w:p w:rsidR="000125C9" w:rsidRDefault="000125C9">
            <w:pPr>
              <w:pStyle w:val="ConsPlusNormal"/>
            </w:pPr>
          </w:p>
        </w:tc>
        <w:tc>
          <w:tcPr>
            <w:tcW w:w="1531" w:type="dxa"/>
          </w:tcPr>
          <w:p w:rsidR="000125C9" w:rsidRDefault="000125C9">
            <w:pPr>
              <w:pStyle w:val="ConsPlusNormal"/>
              <w:jc w:val="center"/>
            </w:pPr>
            <w:r>
              <w:t>182767,9</w:t>
            </w:r>
          </w:p>
        </w:tc>
        <w:tc>
          <w:tcPr>
            <w:tcW w:w="1530" w:type="dxa"/>
          </w:tcPr>
          <w:p w:rsidR="000125C9" w:rsidRDefault="000125C9">
            <w:pPr>
              <w:pStyle w:val="ConsPlusNormal"/>
              <w:jc w:val="center"/>
            </w:pPr>
            <w:r>
              <w:t>144289,2</w:t>
            </w:r>
          </w:p>
        </w:tc>
        <w:tc>
          <w:tcPr>
            <w:tcW w:w="1530" w:type="dxa"/>
          </w:tcPr>
          <w:p w:rsidR="000125C9" w:rsidRDefault="000125C9">
            <w:pPr>
              <w:pStyle w:val="ConsPlusNormal"/>
              <w:jc w:val="center"/>
            </w:pPr>
            <w:r>
              <w:t>144732,0</w:t>
            </w:r>
          </w:p>
        </w:tc>
      </w:tr>
      <w:tr w:rsidR="000125C9">
        <w:tc>
          <w:tcPr>
            <w:tcW w:w="3288" w:type="dxa"/>
          </w:tcPr>
          <w:p w:rsidR="000125C9" w:rsidRDefault="000125C9">
            <w:pPr>
              <w:pStyle w:val="ConsPlusNormal"/>
            </w:pPr>
            <w:r>
              <w:t>Экологический контроль</w:t>
            </w:r>
          </w:p>
        </w:tc>
        <w:tc>
          <w:tcPr>
            <w:tcW w:w="564" w:type="dxa"/>
          </w:tcPr>
          <w:p w:rsidR="000125C9" w:rsidRDefault="000125C9">
            <w:pPr>
              <w:pStyle w:val="ConsPlusNormal"/>
              <w:jc w:val="center"/>
            </w:pPr>
            <w:r>
              <w:t>06</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6985,5</w:t>
            </w:r>
          </w:p>
        </w:tc>
        <w:tc>
          <w:tcPr>
            <w:tcW w:w="1530" w:type="dxa"/>
          </w:tcPr>
          <w:p w:rsidR="000125C9" w:rsidRDefault="000125C9">
            <w:pPr>
              <w:pStyle w:val="ConsPlusNormal"/>
              <w:jc w:val="center"/>
            </w:pPr>
            <w:r>
              <w:t>1722,7</w:t>
            </w:r>
          </w:p>
        </w:tc>
        <w:tc>
          <w:tcPr>
            <w:tcW w:w="1530" w:type="dxa"/>
          </w:tcPr>
          <w:p w:rsidR="000125C9" w:rsidRDefault="000125C9">
            <w:pPr>
              <w:pStyle w:val="ConsPlusNormal"/>
              <w:jc w:val="center"/>
            </w:pPr>
            <w:r>
              <w:t>1722,7</w:t>
            </w:r>
          </w:p>
        </w:tc>
      </w:tr>
      <w:tr w:rsidR="000125C9">
        <w:tc>
          <w:tcPr>
            <w:tcW w:w="3288" w:type="dxa"/>
          </w:tcPr>
          <w:p w:rsidR="000125C9" w:rsidRDefault="000125C9">
            <w:pPr>
              <w:pStyle w:val="ConsPlusNormal"/>
            </w:pPr>
            <w:r>
              <w:t>Сбор, удаление отходов и очистка сточных вод</w:t>
            </w:r>
          </w:p>
        </w:tc>
        <w:tc>
          <w:tcPr>
            <w:tcW w:w="564" w:type="dxa"/>
          </w:tcPr>
          <w:p w:rsidR="000125C9" w:rsidRDefault="000125C9">
            <w:pPr>
              <w:pStyle w:val="ConsPlusNormal"/>
              <w:jc w:val="center"/>
            </w:pPr>
            <w:r>
              <w:t>06</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10000,0</w:t>
            </w:r>
          </w:p>
        </w:tc>
        <w:tc>
          <w:tcPr>
            <w:tcW w:w="1530" w:type="dxa"/>
          </w:tcPr>
          <w:p w:rsidR="000125C9" w:rsidRDefault="000125C9">
            <w:pPr>
              <w:pStyle w:val="ConsPlusNormal"/>
              <w:jc w:val="center"/>
            </w:pPr>
            <w:r>
              <w:t>0,0</w:t>
            </w:r>
          </w:p>
        </w:tc>
        <w:tc>
          <w:tcPr>
            <w:tcW w:w="1530" w:type="dxa"/>
          </w:tcPr>
          <w:p w:rsidR="000125C9" w:rsidRDefault="000125C9">
            <w:pPr>
              <w:pStyle w:val="ConsPlusNormal"/>
              <w:jc w:val="center"/>
            </w:pPr>
            <w:r>
              <w:t>0,0</w:t>
            </w:r>
          </w:p>
        </w:tc>
      </w:tr>
      <w:tr w:rsidR="000125C9">
        <w:tc>
          <w:tcPr>
            <w:tcW w:w="3288" w:type="dxa"/>
          </w:tcPr>
          <w:p w:rsidR="000125C9" w:rsidRDefault="000125C9">
            <w:pPr>
              <w:pStyle w:val="ConsPlusNormal"/>
            </w:pPr>
            <w:r>
              <w:t>Охрана объектов растительного и животного мира и среды их обитания</w:t>
            </w:r>
          </w:p>
        </w:tc>
        <w:tc>
          <w:tcPr>
            <w:tcW w:w="564" w:type="dxa"/>
          </w:tcPr>
          <w:p w:rsidR="000125C9" w:rsidRDefault="000125C9">
            <w:pPr>
              <w:pStyle w:val="ConsPlusNormal"/>
              <w:jc w:val="center"/>
            </w:pPr>
            <w:r>
              <w:t>06</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89528,1</w:t>
            </w:r>
          </w:p>
        </w:tc>
        <w:tc>
          <w:tcPr>
            <w:tcW w:w="1530" w:type="dxa"/>
          </w:tcPr>
          <w:p w:rsidR="000125C9" w:rsidRDefault="000125C9">
            <w:pPr>
              <w:pStyle w:val="ConsPlusNormal"/>
              <w:jc w:val="center"/>
            </w:pPr>
            <w:r>
              <w:t>76681,8</w:t>
            </w:r>
          </w:p>
        </w:tc>
        <w:tc>
          <w:tcPr>
            <w:tcW w:w="1530" w:type="dxa"/>
          </w:tcPr>
          <w:p w:rsidR="000125C9" w:rsidRDefault="000125C9">
            <w:pPr>
              <w:pStyle w:val="ConsPlusNormal"/>
              <w:jc w:val="center"/>
            </w:pPr>
            <w:r>
              <w:t>77124,6</w:t>
            </w:r>
          </w:p>
        </w:tc>
      </w:tr>
      <w:tr w:rsidR="000125C9">
        <w:tc>
          <w:tcPr>
            <w:tcW w:w="3288" w:type="dxa"/>
          </w:tcPr>
          <w:p w:rsidR="000125C9" w:rsidRDefault="000125C9">
            <w:pPr>
              <w:pStyle w:val="ConsPlusNormal"/>
            </w:pPr>
            <w:r>
              <w:t>Другие вопросы в области охраны окружающей среды</w:t>
            </w:r>
          </w:p>
        </w:tc>
        <w:tc>
          <w:tcPr>
            <w:tcW w:w="564" w:type="dxa"/>
          </w:tcPr>
          <w:p w:rsidR="000125C9" w:rsidRDefault="000125C9">
            <w:pPr>
              <w:pStyle w:val="ConsPlusNormal"/>
              <w:jc w:val="center"/>
            </w:pPr>
            <w:r>
              <w:t>06</w:t>
            </w:r>
          </w:p>
        </w:tc>
        <w:tc>
          <w:tcPr>
            <w:tcW w:w="624" w:type="dxa"/>
          </w:tcPr>
          <w:p w:rsidR="000125C9" w:rsidRDefault="000125C9">
            <w:pPr>
              <w:pStyle w:val="ConsPlusNormal"/>
              <w:jc w:val="center"/>
            </w:pPr>
            <w:r>
              <w:t>05</w:t>
            </w:r>
          </w:p>
        </w:tc>
        <w:tc>
          <w:tcPr>
            <w:tcW w:w="1531" w:type="dxa"/>
          </w:tcPr>
          <w:p w:rsidR="000125C9" w:rsidRDefault="000125C9">
            <w:pPr>
              <w:pStyle w:val="ConsPlusNormal"/>
              <w:jc w:val="center"/>
            </w:pPr>
            <w:r>
              <w:t>76254,3</w:t>
            </w:r>
          </w:p>
        </w:tc>
        <w:tc>
          <w:tcPr>
            <w:tcW w:w="1530" w:type="dxa"/>
          </w:tcPr>
          <w:p w:rsidR="000125C9" w:rsidRDefault="000125C9">
            <w:pPr>
              <w:pStyle w:val="ConsPlusNormal"/>
              <w:jc w:val="center"/>
            </w:pPr>
            <w:r>
              <w:t>65884,7</w:t>
            </w:r>
          </w:p>
        </w:tc>
        <w:tc>
          <w:tcPr>
            <w:tcW w:w="1530" w:type="dxa"/>
          </w:tcPr>
          <w:p w:rsidR="000125C9" w:rsidRDefault="000125C9">
            <w:pPr>
              <w:pStyle w:val="ConsPlusNormal"/>
              <w:jc w:val="center"/>
            </w:pPr>
            <w:r>
              <w:t>65884,7</w:t>
            </w:r>
          </w:p>
        </w:tc>
      </w:tr>
      <w:tr w:rsidR="000125C9">
        <w:tc>
          <w:tcPr>
            <w:tcW w:w="3288" w:type="dxa"/>
          </w:tcPr>
          <w:p w:rsidR="000125C9" w:rsidRDefault="000125C9">
            <w:pPr>
              <w:pStyle w:val="ConsPlusNormal"/>
            </w:pPr>
            <w:r>
              <w:t>Образование</w:t>
            </w:r>
          </w:p>
        </w:tc>
        <w:tc>
          <w:tcPr>
            <w:tcW w:w="564" w:type="dxa"/>
          </w:tcPr>
          <w:p w:rsidR="000125C9" w:rsidRDefault="000125C9">
            <w:pPr>
              <w:pStyle w:val="ConsPlusNormal"/>
              <w:jc w:val="center"/>
            </w:pPr>
            <w:r>
              <w:t>07</w:t>
            </w:r>
          </w:p>
        </w:tc>
        <w:tc>
          <w:tcPr>
            <w:tcW w:w="624" w:type="dxa"/>
          </w:tcPr>
          <w:p w:rsidR="000125C9" w:rsidRDefault="000125C9">
            <w:pPr>
              <w:pStyle w:val="ConsPlusNormal"/>
            </w:pPr>
          </w:p>
        </w:tc>
        <w:tc>
          <w:tcPr>
            <w:tcW w:w="1531" w:type="dxa"/>
          </w:tcPr>
          <w:p w:rsidR="000125C9" w:rsidRDefault="000125C9">
            <w:pPr>
              <w:pStyle w:val="ConsPlusNormal"/>
              <w:jc w:val="center"/>
            </w:pPr>
            <w:r>
              <w:t>30988178,3</w:t>
            </w:r>
          </w:p>
        </w:tc>
        <w:tc>
          <w:tcPr>
            <w:tcW w:w="1530" w:type="dxa"/>
          </w:tcPr>
          <w:p w:rsidR="000125C9" w:rsidRDefault="000125C9">
            <w:pPr>
              <w:pStyle w:val="ConsPlusNormal"/>
              <w:jc w:val="center"/>
            </w:pPr>
            <w:r>
              <w:t>23741745,1</w:t>
            </w:r>
          </w:p>
        </w:tc>
        <w:tc>
          <w:tcPr>
            <w:tcW w:w="1530" w:type="dxa"/>
          </w:tcPr>
          <w:p w:rsidR="000125C9" w:rsidRDefault="000125C9">
            <w:pPr>
              <w:pStyle w:val="ConsPlusNormal"/>
              <w:jc w:val="center"/>
            </w:pPr>
            <w:r>
              <w:t>24461589,9</w:t>
            </w:r>
          </w:p>
        </w:tc>
      </w:tr>
      <w:tr w:rsidR="000125C9">
        <w:tc>
          <w:tcPr>
            <w:tcW w:w="3288" w:type="dxa"/>
          </w:tcPr>
          <w:p w:rsidR="000125C9" w:rsidRDefault="000125C9">
            <w:pPr>
              <w:pStyle w:val="ConsPlusNormal"/>
            </w:pPr>
            <w:r>
              <w:t>Дошкольное образование</w:t>
            </w:r>
          </w:p>
        </w:tc>
        <w:tc>
          <w:tcPr>
            <w:tcW w:w="564" w:type="dxa"/>
          </w:tcPr>
          <w:p w:rsidR="000125C9" w:rsidRDefault="000125C9">
            <w:pPr>
              <w:pStyle w:val="ConsPlusNormal"/>
              <w:jc w:val="center"/>
            </w:pPr>
            <w:r>
              <w:t>07</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7882,0</w:t>
            </w:r>
          </w:p>
        </w:tc>
        <w:tc>
          <w:tcPr>
            <w:tcW w:w="1530" w:type="dxa"/>
          </w:tcPr>
          <w:p w:rsidR="000125C9" w:rsidRDefault="000125C9">
            <w:pPr>
              <w:pStyle w:val="ConsPlusNormal"/>
              <w:jc w:val="center"/>
            </w:pPr>
            <w:r>
              <w:t>4566,3</w:t>
            </w:r>
          </w:p>
        </w:tc>
        <w:tc>
          <w:tcPr>
            <w:tcW w:w="1530" w:type="dxa"/>
          </w:tcPr>
          <w:p w:rsidR="000125C9" w:rsidRDefault="000125C9">
            <w:pPr>
              <w:pStyle w:val="ConsPlusNormal"/>
              <w:jc w:val="center"/>
            </w:pPr>
            <w:r>
              <w:t>3000,0</w:t>
            </w:r>
          </w:p>
        </w:tc>
      </w:tr>
      <w:tr w:rsidR="000125C9">
        <w:tc>
          <w:tcPr>
            <w:tcW w:w="3288" w:type="dxa"/>
          </w:tcPr>
          <w:p w:rsidR="000125C9" w:rsidRDefault="000125C9">
            <w:pPr>
              <w:pStyle w:val="ConsPlusNormal"/>
            </w:pPr>
            <w:r>
              <w:t>Общее образование</w:t>
            </w:r>
          </w:p>
        </w:tc>
        <w:tc>
          <w:tcPr>
            <w:tcW w:w="564" w:type="dxa"/>
          </w:tcPr>
          <w:p w:rsidR="000125C9" w:rsidRDefault="000125C9">
            <w:pPr>
              <w:pStyle w:val="ConsPlusNormal"/>
              <w:jc w:val="center"/>
            </w:pPr>
            <w:r>
              <w:t>07</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24267043,9</w:t>
            </w:r>
          </w:p>
        </w:tc>
        <w:tc>
          <w:tcPr>
            <w:tcW w:w="1530" w:type="dxa"/>
          </w:tcPr>
          <w:p w:rsidR="000125C9" w:rsidRDefault="000125C9">
            <w:pPr>
              <w:pStyle w:val="ConsPlusNormal"/>
              <w:jc w:val="center"/>
            </w:pPr>
            <w:r>
              <w:t>18536585,0</w:t>
            </w:r>
          </w:p>
        </w:tc>
        <w:tc>
          <w:tcPr>
            <w:tcW w:w="1530" w:type="dxa"/>
          </w:tcPr>
          <w:p w:rsidR="000125C9" w:rsidRDefault="000125C9">
            <w:pPr>
              <w:pStyle w:val="ConsPlusNormal"/>
              <w:jc w:val="center"/>
            </w:pPr>
            <w:r>
              <w:t>19411758,7</w:t>
            </w:r>
          </w:p>
        </w:tc>
      </w:tr>
      <w:tr w:rsidR="000125C9">
        <w:tc>
          <w:tcPr>
            <w:tcW w:w="3288" w:type="dxa"/>
          </w:tcPr>
          <w:p w:rsidR="000125C9" w:rsidRDefault="000125C9">
            <w:pPr>
              <w:pStyle w:val="ConsPlusNormal"/>
            </w:pPr>
            <w:r>
              <w:t>Дополнительное образование детей</w:t>
            </w:r>
          </w:p>
        </w:tc>
        <w:tc>
          <w:tcPr>
            <w:tcW w:w="564" w:type="dxa"/>
          </w:tcPr>
          <w:p w:rsidR="000125C9" w:rsidRDefault="000125C9">
            <w:pPr>
              <w:pStyle w:val="ConsPlusNormal"/>
              <w:jc w:val="center"/>
            </w:pPr>
            <w:r>
              <w:t>07</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512215,3</w:t>
            </w:r>
          </w:p>
        </w:tc>
        <w:tc>
          <w:tcPr>
            <w:tcW w:w="1530" w:type="dxa"/>
          </w:tcPr>
          <w:p w:rsidR="000125C9" w:rsidRDefault="000125C9">
            <w:pPr>
              <w:pStyle w:val="ConsPlusNormal"/>
              <w:jc w:val="center"/>
            </w:pPr>
            <w:r>
              <w:t>162093,8</w:t>
            </w:r>
          </w:p>
        </w:tc>
        <w:tc>
          <w:tcPr>
            <w:tcW w:w="1530" w:type="dxa"/>
          </w:tcPr>
          <w:p w:rsidR="000125C9" w:rsidRDefault="000125C9">
            <w:pPr>
              <w:pStyle w:val="ConsPlusNormal"/>
              <w:jc w:val="center"/>
            </w:pPr>
            <w:r>
              <w:t>161565,3</w:t>
            </w:r>
          </w:p>
        </w:tc>
      </w:tr>
      <w:tr w:rsidR="000125C9">
        <w:tc>
          <w:tcPr>
            <w:tcW w:w="3288" w:type="dxa"/>
          </w:tcPr>
          <w:p w:rsidR="000125C9" w:rsidRDefault="000125C9">
            <w:pPr>
              <w:pStyle w:val="ConsPlusNormal"/>
            </w:pPr>
            <w:r>
              <w:t>Среднее профессиональное образование</w:t>
            </w:r>
          </w:p>
        </w:tc>
        <w:tc>
          <w:tcPr>
            <w:tcW w:w="564" w:type="dxa"/>
          </w:tcPr>
          <w:p w:rsidR="000125C9" w:rsidRDefault="000125C9">
            <w:pPr>
              <w:pStyle w:val="ConsPlusNormal"/>
              <w:jc w:val="center"/>
            </w:pPr>
            <w:r>
              <w:t>07</w:t>
            </w:r>
          </w:p>
        </w:tc>
        <w:tc>
          <w:tcPr>
            <w:tcW w:w="624" w:type="dxa"/>
          </w:tcPr>
          <w:p w:rsidR="000125C9" w:rsidRDefault="000125C9">
            <w:pPr>
              <w:pStyle w:val="ConsPlusNormal"/>
              <w:jc w:val="center"/>
            </w:pPr>
            <w:r>
              <w:t>04</w:t>
            </w:r>
          </w:p>
        </w:tc>
        <w:tc>
          <w:tcPr>
            <w:tcW w:w="1531" w:type="dxa"/>
          </w:tcPr>
          <w:p w:rsidR="000125C9" w:rsidRDefault="000125C9">
            <w:pPr>
              <w:pStyle w:val="ConsPlusNormal"/>
              <w:jc w:val="center"/>
            </w:pPr>
            <w:r>
              <w:t>3578528,9</w:t>
            </w:r>
          </w:p>
        </w:tc>
        <w:tc>
          <w:tcPr>
            <w:tcW w:w="1530" w:type="dxa"/>
          </w:tcPr>
          <w:p w:rsidR="000125C9" w:rsidRDefault="000125C9">
            <w:pPr>
              <w:pStyle w:val="ConsPlusNormal"/>
              <w:jc w:val="center"/>
            </w:pPr>
            <w:r>
              <w:t>3171419,9</w:t>
            </w:r>
          </w:p>
        </w:tc>
        <w:tc>
          <w:tcPr>
            <w:tcW w:w="1530" w:type="dxa"/>
          </w:tcPr>
          <w:p w:rsidR="000125C9" w:rsidRDefault="000125C9">
            <w:pPr>
              <w:pStyle w:val="ConsPlusNormal"/>
              <w:jc w:val="center"/>
            </w:pPr>
            <w:r>
              <w:t>3026530,0</w:t>
            </w:r>
          </w:p>
        </w:tc>
      </w:tr>
      <w:tr w:rsidR="000125C9">
        <w:tc>
          <w:tcPr>
            <w:tcW w:w="3288" w:type="dxa"/>
          </w:tcPr>
          <w:p w:rsidR="000125C9" w:rsidRDefault="000125C9">
            <w:pPr>
              <w:pStyle w:val="ConsPlusNormal"/>
            </w:pPr>
            <w:r>
              <w:t>Профессиональная подготовка, переподготовка и повышение квалификации</w:t>
            </w:r>
          </w:p>
        </w:tc>
        <w:tc>
          <w:tcPr>
            <w:tcW w:w="564" w:type="dxa"/>
          </w:tcPr>
          <w:p w:rsidR="000125C9" w:rsidRDefault="000125C9">
            <w:pPr>
              <w:pStyle w:val="ConsPlusNormal"/>
              <w:jc w:val="center"/>
            </w:pPr>
            <w:r>
              <w:t>07</w:t>
            </w:r>
          </w:p>
        </w:tc>
        <w:tc>
          <w:tcPr>
            <w:tcW w:w="624" w:type="dxa"/>
          </w:tcPr>
          <w:p w:rsidR="000125C9" w:rsidRDefault="000125C9">
            <w:pPr>
              <w:pStyle w:val="ConsPlusNormal"/>
              <w:jc w:val="center"/>
            </w:pPr>
            <w:r>
              <w:t>05</w:t>
            </w:r>
          </w:p>
        </w:tc>
        <w:tc>
          <w:tcPr>
            <w:tcW w:w="1531" w:type="dxa"/>
          </w:tcPr>
          <w:p w:rsidR="000125C9" w:rsidRDefault="000125C9">
            <w:pPr>
              <w:pStyle w:val="ConsPlusNormal"/>
              <w:jc w:val="center"/>
            </w:pPr>
            <w:r>
              <w:t>403878,8</w:t>
            </w:r>
          </w:p>
        </w:tc>
        <w:tc>
          <w:tcPr>
            <w:tcW w:w="1530" w:type="dxa"/>
          </w:tcPr>
          <w:p w:rsidR="000125C9" w:rsidRDefault="000125C9">
            <w:pPr>
              <w:pStyle w:val="ConsPlusNormal"/>
              <w:jc w:val="center"/>
            </w:pPr>
            <w:r>
              <w:t>331326,9</w:t>
            </w:r>
          </w:p>
        </w:tc>
        <w:tc>
          <w:tcPr>
            <w:tcW w:w="1530" w:type="dxa"/>
          </w:tcPr>
          <w:p w:rsidR="000125C9" w:rsidRDefault="000125C9">
            <w:pPr>
              <w:pStyle w:val="ConsPlusNormal"/>
              <w:jc w:val="center"/>
            </w:pPr>
            <w:r>
              <w:t>330203,2</w:t>
            </w:r>
          </w:p>
        </w:tc>
      </w:tr>
      <w:tr w:rsidR="000125C9">
        <w:tc>
          <w:tcPr>
            <w:tcW w:w="3288" w:type="dxa"/>
          </w:tcPr>
          <w:p w:rsidR="000125C9" w:rsidRDefault="000125C9">
            <w:pPr>
              <w:pStyle w:val="ConsPlusNormal"/>
            </w:pPr>
            <w:r>
              <w:t>Высшее образование</w:t>
            </w:r>
          </w:p>
        </w:tc>
        <w:tc>
          <w:tcPr>
            <w:tcW w:w="564" w:type="dxa"/>
          </w:tcPr>
          <w:p w:rsidR="000125C9" w:rsidRDefault="000125C9">
            <w:pPr>
              <w:pStyle w:val="ConsPlusNormal"/>
              <w:jc w:val="center"/>
            </w:pPr>
            <w:r>
              <w:t>07</w:t>
            </w:r>
          </w:p>
        </w:tc>
        <w:tc>
          <w:tcPr>
            <w:tcW w:w="624" w:type="dxa"/>
          </w:tcPr>
          <w:p w:rsidR="000125C9" w:rsidRDefault="000125C9">
            <w:pPr>
              <w:pStyle w:val="ConsPlusNormal"/>
              <w:jc w:val="center"/>
            </w:pPr>
            <w:r>
              <w:t>06</w:t>
            </w:r>
          </w:p>
        </w:tc>
        <w:tc>
          <w:tcPr>
            <w:tcW w:w="1531" w:type="dxa"/>
          </w:tcPr>
          <w:p w:rsidR="000125C9" w:rsidRDefault="000125C9">
            <w:pPr>
              <w:pStyle w:val="ConsPlusNormal"/>
              <w:jc w:val="center"/>
            </w:pPr>
            <w:r>
              <w:t>164770,4</w:t>
            </w:r>
          </w:p>
        </w:tc>
        <w:tc>
          <w:tcPr>
            <w:tcW w:w="1530" w:type="dxa"/>
          </w:tcPr>
          <w:p w:rsidR="000125C9" w:rsidRDefault="000125C9">
            <w:pPr>
              <w:pStyle w:val="ConsPlusNormal"/>
              <w:jc w:val="center"/>
            </w:pPr>
            <w:r>
              <w:t>7681,6</w:t>
            </w:r>
          </w:p>
        </w:tc>
        <w:tc>
          <w:tcPr>
            <w:tcW w:w="1530" w:type="dxa"/>
          </w:tcPr>
          <w:p w:rsidR="000125C9" w:rsidRDefault="000125C9">
            <w:pPr>
              <w:pStyle w:val="ConsPlusNormal"/>
              <w:jc w:val="center"/>
            </w:pPr>
            <w:r>
              <w:t>7681,6</w:t>
            </w:r>
          </w:p>
        </w:tc>
      </w:tr>
      <w:tr w:rsidR="000125C9">
        <w:tc>
          <w:tcPr>
            <w:tcW w:w="3288" w:type="dxa"/>
          </w:tcPr>
          <w:p w:rsidR="000125C9" w:rsidRDefault="000125C9">
            <w:pPr>
              <w:pStyle w:val="ConsPlusNormal"/>
            </w:pPr>
            <w:r>
              <w:t>Молодежная политика</w:t>
            </w:r>
          </w:p>
        </w:tc>
        <w:tc>
          <w:tcPr>
            <w:tcW w:w="564" w:type="dxa"/>
          </w:tcPr>
          <w:p w:rsidR="000125C9" w:rsidRDefault="000125C9">
            <w:pPr>
              <w:pStyle w:val="ConsPlusNormal"/>
              <w:jc w:val="center"/>
            </w:pPr>
            <w:r>
              <w:t>07</w:t>
            </w:r>
          </w:p>
        </w:tc>
        <w:tc>
          <w:tcPr>
            <w:tcW w:w="624" w:type="dxa"/>
          </w:tcPr>
          <w:p w:rsidR="000125C9" w:rsidRDefault="000125C9">
            <w:pPr>
              <w:pStyle w:val="ConsPlusNormal"/>
              <w:jc w:val="center"/>
            </w:pPr>
            <w:r>
              <w:t>07</w:t>
            </w:r>
          </w:p>
        </w:tc>
        <w:tc>
          <w:tcPr>
            <w:tcW w:w="1531" w:type="dxa"/>
          </w:tcPr>
          <w:p w:rsidR="000125C9" w:rsidRDefault="000125C9">
            <w:pPr>
              <w:pStyle w:val="ConsPlusNormal"/>
              <w:jc w:val="center"/>
            </w:pPr>
            <w:r>
              <w:t>162379,5</w:t>
            </w:r>
          </w:p>
        </w:tc>
        <w:tc>
          <w:tcPr>
            <w:tcW w:w="1530" w:type="dxa"/>
          </w:tcPr>
          <w:p w:rsidR="000125C9" w:rsidRDefault="000125C9">
            <w:pPr>
              <w:pStyle w:val="ConsPlusNormal"/>
              <w:jc w:val="center"/>
            </w:pPr>
            <w:r>
              <w:t>135379,5</w:t>
            </w:r>
          </w:p>
        </w:tc>
        <w:tc>
          <w:tcPr>
            <w:tcW w:w="1530" w:type="dxa"/>
          </w:tcPr>
          <w:p w:rsidR="000125C9" w:rsidRDefault="000125C9">
            <w:pPr>
              <w:pStyle w:val="ConsPlusNormal"/>
              <w:jc w:val="center"/>
            </w:pPr>
            <w:r>
              <w:t>135379,5</w:t>
            </w:r>
          </w:p>
        </w:tc>
      </w:tr>
      <w:tr w:rsidR="000125C9">
        <w:tc>
          <w:tcPr>
            <w:tcW w:w="3288" w:type="dxa"/>
          </w:tcPr>
          <w:p w:rsidR="000125C9" w:rsidRDefault="000125C9">
            <w:pPr>
              <w:pStyle w:val="ConsPlusNormal"/>
            </w:pPr>
            <w:r>
              <w:t>Другие вопросы в области образования</w:t>
            </w:r>
          </w:p>
        </w:tc>
        <w:tc>
          <w:tcPr>
            <w:tcW w:w="564" w:type="dxa"/>
          </w:tcPr>
          <w:p w:rsidR="000125C9" w:rsidRDefault="000125C9">
            <w:pPr>
              <w:pStyle w:val="ConsPlusNormal"/>
              <w:jc w:val="center"/>
            </w:pPr>
            <w:r>
              <w:t>07</w:t>
            </w:r>
          </w:p>
        </w:tc>
        <w:tc>
          <w:tcPr>
            <w:tcW w:w="624" w:type="dxa"/>
          </w:tcPr>
          <w:p w:rsidR="000125C9" w:rsidRDefault="000125C9">
            <w:pPr>
              <w:pStyle w:val="ConsPlusNormal"/>
              <w:jc w:val="center"/>
            </w:pPr>
            <w:r>
              <w:t>09</w:t>
            </w:r>
          </w:p>
        </w:tc>
        <w:tc>
          <w:tcPr>
            <w:tcW w:w="1531" w:type="dxa"/>
          </w:tcPr>
          <w:p w:rsidR="000125C9" w:rsidRDefault="000125C9">
            <w:pPr>
              <w:pStyle w:val="ConsPlusNormal"/>
              <w:jc w:val="center"/>
            </w:pPr>
            <w:r>
              <w:t>1891479,5</w:t>
            </w:r>
          </w:p>
        </w:tc>
        <w:tc>
          <w:tcPr>
            <w:tcW w:w="1530" w:type="dxa"/>
          </w:tcPr>
          <w:p w:rsidR="000125C9" w:rsidRDefault="000125C9">
            <w:pPr>
              <w:pStyle w:val="ConsPlusNormal"/>
              <w:jc w:val="center"/>
            </w:pPr>
            <w:r>
              <w:t>1392692,1</w:t>
            </w:r>
          </w:p>
        </w:tc>
        <w:tc>
          <w:tcPr>
            <w:tcW w:w="1530" w:type="dxa"/>
          </w:tcPr>
          <w:p w:rsidR="000125C9" w:rsidRDefault="000125C9">
            <w:pPr>
              <w:pStyle w:val="ConsPlusNormal"/>
              <w:jc w:val="center"/>
            </w:pPr>
            <w:r>
              <w:t>1385471,6</w:t>
            </w:r>
          </w:p>
        </w:tc>
      </w:tr>
      <w:tr w:rsidR="000125C9">
        <w:tc>
          <w:tcPr>
            <w:tcW w:w="3288" w:type="dxa"/>
          </w:tcPr>
          <w:p w:rsidR="000125C9" w:rsidRDefault="000125C9">
            <w:pPr>
              <w:pStyle w:val="ConsPlusNormal"/>
            </w:pPr>
            <w:r>
              <w:t>Культура, кинематография</w:t>
            </w:r>
          </w:p>
        </w:tc>
        <w:tc>
          <w:tcPr>
            <w:tcW w:w="564" w:type="dxa"/>
          </w:tcPr>
          <w:p w:rsidR="000125C9" w:rsidRDefault="000125C9">
            <w:pPr>
              <w:pStyle w:val="ConsPlusNormal"/>
              <w:jc w:val="center"/>
            </w:pPr>
            <w:r>
              <w:t>08</w:t>
            </w:r>
          </w:p>
        </w:tc>
        <w:tc>
          <w:tcPr>
            <w:tcW w:w="624" w:type="dxa"/>
          </w:tcPr>
          <w:p w:rsidR="000125C9" w:rsidRDefault="000125C9">
            <w:pPr>
              <w:pStyle w:val="ConsPlusNormal"/>
            </w:pPr>
          </w:p>
        </w:tc>
        <w:tc>
          <w:tcPr>
            <w:tcW w:w="1531" w:type="dxa"/>
          </w:tcPr>
          <w:p w:rsidR="000125C9" w:rsidRDefault="000125C9">
            <w:pPr>
              <w:pStyle w:val="ConsPlusNormal"/>
              <w:jc w:val="center"/>
            </w:pPr>
            <w:r>
              <w:t>3339711,9</w:t>
            </w:r>
          </w:p>
        </w:tc>
        <w:tc>
          <w:tcPr>
            <w:tcW w:w="1530" w:type="dxa"/>
          </w:tcPr>
          <w:p w:rsidR="000125C9" w:rsidRDefault="000125C9">
            <w:pPr>
              <w:pStyle w:val="ConsPlusNormal"/>
              <w:jc w:val="center"/>
            </w:pPr>
            <w:r>
              <w:t>2929907,2</w:t>
            </w:r>
          </w:p>
        </w:tc>
        <w:tc>
          <w:tcPr>
            <w:tcW w:w="1530" w:type="dxa"/>
          </w:tcPr>
          <w:p w:rsidR="000125C9" w:rsidRDefault="000125C9">
            <w:pPr>
              <w:pStyle w:val="ConsPlusNormal"/>
              <w:jc w:val="center"/>
            </w:pPr>
            <w:r>
              <w:t>2169025,8</w:t>
            </w:r>
          </w:p>
        </w:tc>
      </w:tr>
      <w:tr w:rsidR="000125C9">
        <w:tc>
          <w:tcPr>
            <w:tcW w:w="3288" w:type="dxa"/>
          </w:tcPr>
          <w:p w:rsidR="000125C9" w:rsidRDefault="000125C9">
            <w:pPr>
              <w:pStyle w:val="ConsPlusNormal"/>
            </w:pPr>
            <w:r>
              <w:t>Культура</w:t>
            </w:r>
          </w:p>
        </w:tc>
        <w:tc>
          <w:tcPr>
            <w:tcW w:w="564" w:type="dxa"/>
          </w:tcPr>
          <w:p w:rsidR="000125C9" w:rsidRDefault="000125C9">
            <w:pPr>
              <w:pStyle w:val="ConsPlusNormal"/>
              <w:jc w:val="center"/>
            </w:pPr>
            <w:r>
              <w:t>08</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3208634,0</w:t>
            </w:r>
          </w:p>
        </w:tc>
        <w:tc>
          <w:tcPr>
            <w:tcW w:w="1530" w:type="dxa"/>
          </w:tcPr>
          <w:p w:rsidR="000125C9" w:rsidRDefault="000125C9">
            <w:pPr>
              <w:pStyle w:val="ConsPlusNormal"/>
              <w:jc w:val="center"/>
            </w:pPr>
            <w:r>
              <w:t>2818474,6</w:t>
            </w:r>
          </w:p>
        </w:tc>
        <w:tc>
          <w:tcPr>
            <w:tcW w:w="1530" w:type="dxa"/>
          </w:tcPr>
          <w:p w:rsidR="000125C9" w:rsidRDefault="000125C9">
            <w:pPr>
              <w:pStyle w:val="ConsPlusNormal"/>
              <w:jc w:val="center"/>
            </w:pPr>
            <w:r>
              <w:t>2057722,0</w:t>
            </w:r>
          </w:p>
        </w:tc>
      </w:tr>
      <w:tr w:rsidR="000125C9">
        <w:tc>
          <w:tcPr>
            <w:tcW w:w="3288" w:type="dxa"/>
          </w:tcPr>
          <w:p w:rsidR="000125C9" w:rsidRDefault="000125C9">
            <w:pPr>
              <w:pStyle w:val="ConsPlusNormal"/>
            </w:pPr>
            <w:r>
              <w:t>Кинематография</w:t>
            </w:r>
          </w:p>
        </w:tc>
        <w:tc>
          <w:tcPr>
            <w:tcW w:w="564" w:type="dxa"/>
          </w:tcPr>
          <w:p w:rsidR="000125C9" w:rsidRDefault="000125C9">
            <w:pPr>
              <w:pStyle w:val="ConsPlusNormal"/>
              <w:jc w:val="center"/>
            </w:pPr>
            <w:r>
              <w:t>08</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22941,7</w:t>
            </w:r>
          </w:p>
        </w:tc>
        <w:tc>
          <w:tcPr>
            <w:tcW w:w="1530" w:type="dxa"/>
          </w:tcPr>
          <w:p w:rsidR="000125C9" w:rsidRDefault="000125C9">
            <w:pPr>
              <w:pStyle w:val="ConsPlusNormal"/>
              <w:jc w:val="center"/>
            </w:pPr>
            <w:r>
              <w:t>15831,1</w:t>
            </w:r>
          </w:p>
        </w:tc>
        <w:tc>
          <w:tcPr>
            <w:tcW w:w="1530" w:type="dxa"/>
          </w:tcPr>
          <w:p w:rsidR="000125C9" w:rsidRDefault="000125C9">
            <w:pPr>
              <w:pStyle w:val="ConsPlusNormal"/>
              <w:jc w:val="center"/>
            </w:pPr>
            <w:r>
              <w:t>15486,1</w:t>
            </w:r>
          </w:p>
        </w:tc>
      </w:tr>
      <w:tr w:rsidR="000125C9">
        <w:tc>
          <w:tcPr>
            <w:tcW w:w="3288" w:type="dxa"/>
          </w:tcPr>
          <w:p w:rsidR="000125C9" w:rsidRDefault="000125C9">
            <w:pPr>
              <w:pStyle w:val="ConsPlusNormal"/>
            </w:pPr>
            <w:r>
              <w:t>Другие вопросы в области культуры, кинематографии</w:t>
            </w:r>
          </w:p>
        </w:tc>
        <w:tc>
          <w:tcPr>
            <w:tcW w:w="564" w:type="dxa"/>
          </w:tcPr>
          <w:p w:rsidR="000125C9" w:rsidRDefault="000125C9">
            <w:pPr>
              <w:pStyle w:val="ConsPlusNormal"/>
              <w:jc w:val="center"/>
            </w:pPr>
            <w:r>
              <w:t>08</w:t>
            </w:r>
          </w:p>
        </w:tc>
        <w:tc>
          <w:tcPr>
            <w:tcW w:w="624" w:type="dxa"/>
          </w:tcPr>
          <w:p w:rsidR="000125C9" w:rsidRDefault="000125C9">
            <w:pPr>
              <w:pStyle w:val="ConsPlusNormal"/>
              <w:jc w:val="center"/>
            </w:pPr>
            <w:r>
              <w:t>04</w:t>
            </w:r>
          </w:p>
        </w:tc>
        <w:tc>
          <w:tcPr>
            <w:tcW w:w="1531" w:type="dxa"/>
          </w:tcPr>
          <w:p w:rsidR="000125C9" w:rsidRDefault="000125C9">
            <w:pPr>
              <w:pStyle w:val="ConsPlusNormal"/>
              <w:jc w:val="center"/>
            </w:pPr>
            <w:r>
              <w:t>108136,2</w:t>
            </w:r>
          </w:p>
        </w:tc>
        <w:tc>
          <w:tcPr>
            <w:tcW w:w="1530" w:type="dxa"/>
          </w:tcPr>
          <w:p w:rsidR="000125C9" w:rsidRDefault="000125C9">
            <w:pPr>
              <w:pStyle w:val="ConsPlusNormal"/>
              <w:jc w:val="center"/>
            </w:pPr>
            <w:r>
              <w:t>95601,5</w:t>
            </w:r>
          </w:p>
        </w:tc>
        <w:tc>
          <w:tcPr>
            <w:tcW w:w="1530" w:type="dxa"/>
          </w:tcPr>
          <w:p w:rsidR="000125C9" w:rsidRDefault="000125C9">
            <w:pPr>
              <w:pStyle w:val="ConsPlusNormal"/>
              <w:jc w:val="center"/>
            </w:pPr>
            <w:r>
              <w:t>95817,7</w:t>
            </w:r>
          </w:p>
        </w:tc>
      </w:tr>
      <w:tr w:rsidR="000125C9">
        <w:tc>
          <w:tcPr>
            <w:tcW w:w="3288" w:type="dxa"/>
          </w:tcPr>
          <w:p w:rsidR="000125C9" w:rsidRDefault="000125C9">
            <w:pPr>
              <w:pStyle w:val="ConsPlusNormal"/>
            </w:pPr>
            <w:r>
              <w:t>Здравоохранение</w:t>
            </w:r>
          </w:p>
        </w:tc>
        <w:tc>
          <w:tcPr>
            <w:tcW w:w="564" w:type="dxa"/>
          </w:tcPr>
          <w:p w:rsidR="000125C9" w:rsidRDefault="000125C9">
            <w:pPr>
              <w:pStyle w:val="ConsPlusNormal"/>
              <w:jc w:val="center"/>
            </w:pPr>
            <w:r>
              <w:t>09</w:t>
            </w:r>
          </w:p>
        </w:tc>
        <w:tc>
          <w:tcPr>
            <w:tcW w:w="624" w:type="dxa"/>
          </w:tcPr>
          <w:p w:rsidR="000125C9" w:rsidRDefault="000125C9">
            <w:pPr>
              <w:pStyle w:val="ConsPlusNormal"/>
            </w:pPr>
          </w:p>
        </w:tc>
        <w:tc>
          <w:tcPr>
            <w:tcW w:w="1531" w:type="dxa"/>
          </w:tcPr>
          <w:p w:rsidR="000125C9" w:rsidRDefault="000125C9">
            <w:pPr>
              <w:pStyle w:val="ConsPlusNormal"/>
              <w:jc w:val="center"/>
            </w:pPr>
            <w:r>
              <w:t>14273963,0</w:t>
            </w:r>
          </w:p>
        </w:tc>
        <w:tc>
          <w:tcPr>
            <w:tcW w:w="1530" w:type="dxa"/>
          </w:tcPr>
          <w:p w:rsidR="000125C9" w:rsidRDefault="000125C9">
            <w:pPr>
              <w:pStyle w:val="ConsPlusNormal"/>
              <w:jc w:val="center"/>
            </w:pPr>
            <w:r>
              <w:t>11070619,2</w:t>
            </w:r>
          </w:p>
        </w:tc>
        <w:tc>
          <w:tcPr>
            <w:tcW w:w="1530" w:type="dxa"/>
          </w:tcPr>
          <w:p w:rsidR="000125C9" w:rsidRDefault="000125C9">
            <w:pPr>
              <w:pStyle w:val="ConsPlusNormal"/>
              <w:jc w:val="center"/>
            </w:pPr>
            <w:r>
              <w:t>8781470,1</w:t>
            </w:r>
          </w:p>
        </w:tc>
      </w:tr>
      <w:tr w:rsidR="000125C9">
        <w:tc>
          <w:tcPr>
            <w:tcW w:w="3288" w:type="dxa"/>
          </w:tcPr>
          <w:p w:rsidR="000125C9" w:rsidRDefault="000125C9">
            <w:pPr>
              <w:pStyle w:val="ConsPlusNormal"/>
            </w:pPr>
            <w:r>
              <w:t>Стационарная медицинская помощь</w:t>
            </w:r>
          </w:p>
        </w:tc>
        <w:tc>
          <w:tcPr>
            <w:tcW w:w="564" w:type="dxa"/>
          </w:tcPr>
          <w:p w:rsidR="000125C9" w:rsidRDefault="000125C9">
            <w:pPr>
              <w:pStyle w:val="ConsPlusNormal"/>
              <w:jc w:val="center"/>
            </w:pPr>
            <w:r>
              <w:t>09</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5478718,7</w:t>
            </w:r>
          </w:p>
        </w:tc>
        <w:tc>
          <w:tcPr>
            <w:tcW w:w="1530" w:type="dxa"/>
          </w:tcPr>
          <w:p w:rsidR="000125C9" w:rsidRDefault="000125C9">
            <w:pPr>
              <w:pStyle w:val="ConsPlusNormal"/>
              <w:jc w:val="center"/>
            </w:pPr>
            <w:r>
              <w:t>2494600,4</w:t>
            </w:r>
          </w:p>
        </w:tc>
        <w:tc>
          <w:tcPr>
            <w:tcW w:w="1530" w:type="dxa"/>
          </w:tcPr>
          <w:p w:rsidR="000125C9" w:rsidRDefault="000125C9">
            <w:pPr>
              <w:pStyle w:val="ConsPlusNormal"/>
              <w:jc w:val="center"/>
            </w:pPr>
            <w:r>
              <w:t>2176853,2</w:t>
            </w:r>
          </w:p>
        </w:tc>
      </w:tr>
      <w:tr w:rsidR="000125C9">
        <w:tc>
          <w:tcPr>
            <w:tcW w:w="3288" w:type="dxa"/>
          </w:tcPr>
          <w:p w:rsidR="000125C9" w:rsidRDefault="000125C9">
            <w:pPr>
              <w:pStyle w:val="ConsPlusNormal"/>
            </w:pPr>
            <w:r>
              <w:t>Амбулаторная помощь</w:t>
            </w:r>
          </w:p>
        </w:tc>
        <w:tc>
          <w:tcPr>
            <w:tcW w:w="564" w:type="dxa"/>
          </w:tcPr>
          <w:p w:rsidR="000125C9" w:rsidRDefault="000125C9">
            <w:pPr>
              <w:pStyle w:val="ConsPlusNormal"/>
              <w:jc w:val="center"/>
            </w:pPr>
            <w:r>
              <w:t>09</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6116391,2</w:t>
            </w:r>
          </w:p>
        </w:tc>
        <w:tc>
          <w:tcPr>
            <w:tcW w:w="1530" w:type="dxa"/>
          </w:tcPr>
          <w:p w:rsidR="000125C9" w:rsidRDefault="000125C9">
            <w:pPr>
              <w:pStyle w:val="ConsPlusNormal"/>
              <w:jc w:val="center"/>
            </w:pPr>
            <w:r>
              <w:t>6345431,4</w:t>
            </w:r>
          </w:p>
        </w:tc>
        <w:tc>
          <w:tcPr>
            <w:tcW w:w="1530" w:type="dxa"/>
          </w:tcPr>
          <w:p w:rsidR="000125C9" w:rsidRDefault="000125C9">
            <w:pPr>
              <w:pStyle w:val="ConsPlusNormal"/>
              <w:jc w:val="center"/>
            </w:pPr>
            <w:r>
              <w:t>4516967,2</w:t>
            </w:r>
          </w:p>
        </w:tc>
      </w:tr>
      <w:tr w:rsidR="000125C9">
        <w:tc>
          <w:tcPr>
            <w:tcW w:w="3288" w:type="dxa"/>
          </w:tcPr>
          <w:p w:rsidR="000125C9" w:rsidRDefault="000125C9">
            <w:pPr>
              <w:pStyle w:val="ConsPlusNormal"/>
            </w:pPr>
            <w:r>
              <w:t>Медицинская помощь в дневных стационарах всех типов</w:t>
            </w:r>
          </w:p>
        </w:tc>
        <w:tc>
          <w:tcPr>
            <w:tcW w:w="564" w:type="dxa"/>
          </w:tcPr>
          <w:p w:rsidR="000125C9" w:rsidRDefault="000125C9">
            <w:pPr>
              <w:pStyle w:val="ConsPlusNormal"/>
              <w:jc w:val="center"/>
            </w:pPr>
            <w:r>
              <w:t>09</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62571,5</w:t>
            </w:r>
          </w:p>
        </w:tc>
        <w:tc>
          <w:tcPr>
            <w:tcW w:w="1530" w:type="dxa"/>
          </w:tcPr>
          <w:p w:rsidR="000125C9" w:rsidRDefault="000125C9">
            <w:pPr>
              <w:pStyle w:val="ConsPlusNormal"/>
              <w:jc w:val="center"/>
            </w:pPr>
            <w:r>
              <w:t>54522,2</w:t>
            </w:r>
          </w:p>
        </w:tc>
        <w:tc>
          <w:tcPr>
            <w:tcW w:w="1530" w:type="dxa"/>
          </w:tcPr>
          <w:p w:rsidR="000125C9" w:rsidRDefault="000125C9">
            <w:pPr>
              <w:pStyle w:val="ConsPlusNormal"/>
              <w:jc w:val="center"/>
            </w:pPr>
            <w:r>
              <w:t>54522,2</w:t>
            </w:r>
          </w:p>
        </w:tc>
      </w:tr>
      <w:tr w:rsidR="000125C9">
        <w:tc>
          <w:tcPr>
            <w:tcW w:w="3288" w:type="dxa"/>
          </w:tcPr>
          <w:p w:rsidR="000125C9" w:rsidRDefault="000125C9">
            <w:pPr>
              <w:pStyle w:val="ConsPlusNormal"/>
            </w:pPr>
            <w:r>
              <w:t>Скорая медицинская помощь</w:t>
            </w:r>
          </w:p>
        </w:tc>
        <w:tc>
          <w:tcPr>
            <w:tcW w:w="564" w:type="dxa"/>
          </w:tcPr>
          <w:p w:rsidR="000125C9" w:rsidRDefault="000125C9">
            <w:pPr>
              <w:pStyle w:val="ConsPlusNormal"/>
              <w:jc w:val="center"/>
            </w:pPr>
            <w:r>
              <w:t>09</w:t>
            </w:r>
          </w:p>
        </w:tc>
        <w:tc>
          <w:tcPr>
            <w:tcW w:w="624" w:type="dxa"/>
          </w:tcPr>
          <w:p w:rsidR="000125C9" w:rsidRDefault="000125C9">
            <w:pPr>
              <w:pStyle w:val="ConsPlusNormal"/>
              <w:jc w:val="center"/>
            </w:pPr>
            <w:r>
              <w:t>04</w:t>
            </w:r>
          </w:p>
        </w:tc>
        <w:tc>
          <w:tcPr>
            <w:tcW w:w="1531" w:type="dxa"/>
          </w:tcPr>
          <w:p w:rsidR="000125C9" w:rsidRDefault="000125C9">
            <w:pPr>
              <w:pStyle w:val="ConsPlusNormal"/>
              <w:jc w:val="center"/>
            </w:pPr>
            <w:r>
              <w:t>512500,3</w:t>
            </w:r>
          </w:p>
        </w:tc>
        <w:tc>
          <w:tcPr>
            <w:tcW w:w="1530" w:type="dxa"/>
          </w:tcPr>
          <w:p w:rsidR="000125C9" w:rsidRDefault="000125C9">
            <w:pPr>
              <w:pStyle w:val="ConsPlusNormal"/>
              <w:jc w:val="center"/>
            </w:pPr>
            <w:r>
              <w:t>332903,3</w:t>
            </w:r>
          </w:p>
        </w:tc>
        <w:tc>
          <w:tcPr>
            <w:tcW w:w="1530" w:type="dxa"/>
          </w:tcPr>
          <w:p w:rsidR="000125C9" w:rsidRDefault="000125C9">
            <w:pPr>
              <w:pStyle w:val="ConsPlusNormal"/>
              <w:jc w:val="center"/>
            </w:pPr>
            <w:r>
              <w:t>332903,3</w:t>
            </w:r>
          </w:p>
        </w:tc>
      </w:tr>
      <w:tr w:rsidR="000125C9">
        <w:tc>
          <w:tcPr>
            <w:tcW w:w="3288" w:type="dxa"/>
          </w:tcPr>
          <w:p w:rsidR="000125C9" w:rsidRDefault="000125C9">
            <w:pPr>
              <w:pStyle w:val="ConsPlusNormal"/>
            </w:pPr>
            <w:r>
              <w:t>Санаторно-оздоровительная помощь</w:t>
            </w:r>
          </w:p>
        </w:tc>
        <w:tc>
          <w:tcPr>
            <w:tcW w:w="564" w:type="dxa"/>
          </w:tcPr>
          <w:p w:rsidR="000125C9" w:rsidRDefault="000125C9">
            <w:pPr>
              <w:pStyle w:val="ConsPlusNormal"/>
              <w:jc w:val="center"/>
            </w:pPr>
            <w:r>
              <w:t>09</w:t>
            </w:r>
          </w:p>
        </w:tc>
        <w:tc>
          <w:tcPr>
            <w:tcW w:w="624" w:type="dxa"/>
          </w:tcPr>
          <w:p w:rsidR="000125C9" w:rsidRDefault="000125C9">
            <w:pPr>
              <w:pStyle w:val="ConsPlusNormal"/>
              <w:jc w:val="center"/>
            </w:pPr>
            <w:r>
              <w:t>05</w:t>
            </w:r>
          </w:p>
        </w:tc>
        <w:tc>
          <w:tcPr>
            <w:tcW w:w="1531" w:type="dxa"/>
          </w:tcPr>
          <w:p w:rsidR="000125C9" w:rsidRDefault="000125C9">
            <w:pPr>
              <w:pStyle w:val="ConsPlusNormal"/>
              <w:jc w:val="center"/>
            </w:pPr>
            <w:r>
              <w:t>22937,5</w:t>
            </w:r>
          </w:p>
        </w:tc>
        <w:tc>
          <w:tcPr>
            <w:tcW w:w="1530" w:type="dxa"/>
          </w:tcPr>
          <w:p w:rsidR="000125C9" w:rsidRDefault="000125C9">
            <w:pPr>
              <w:pStyle w:val="ConsPlusNormal"/>
              <w:jc w:val="center"/>
            </w:pPr>
            <w:r>
              <w:t>21727,7</w:t>
            </w:r>
          </w:p>
        </w:tc>
        <w:tc>
          <w:tcPr>
            <w:tcW w:w="1530" w:type="dxa"/>
          </w:tcPr>
          <w:p w:rsidR="000125C9" w:rsidRDefault="000125C9">
            <w:pPr>
              <w:pStyle w:val="ConsPlusNormal"/>
              <w:jc w:val="center"/>
            </w:pPr>
            <w:r>
              <w:t>21727,7</w:t>
            </w:r>
          </w:p>
        </w:tc>
      </w:tr>
      <w:tr w:rsidR="000125C9">
        <w:tc>
          <w:tcPr>
            <w:tcW w:w="3288" w:type="dxa"/>
          </w:tcPr>
          <w:p w:rsidR="000125C9" w:rsidRDefault="000125C9">
            <w:pPr>
              <w:pStyle w:val="ConsPlusNormal"/>
            </w:pPr>
            <w:r>
              <w:t>Заготовка, переработка, хранение и обеспечение безопасности донорской крови и ее компонентов</w:t>
            </w:r>
          </w:p>
        </w:tc>
        <w:tc>
          <w:tcPr>
            <w:tcW w:w="564" w:type="dxa"/>
          </w:tcPr>
          <w:p w:rsidR="000125C9" w:rsidRDefault="000125C9">
            <w:pPr>
              <w:pStyle w:val="ConsPlusNormal"/>
              <w:jc w:val="center"/>
            </w:pPr>
            <w:r>
              <w:t>09</w:t>
            </w:r>
          </w:p>
        </w:tc>
        <w:tc>
          <w:tcPr>
            <w:tcW w:w="624" w:type="dxa"/>
          </w:tcPr>
          <w:p w:rsidR="000125C9" w:rsidRDefault="000125C9">
            <w:pPr>
              <w:pStyle w:val="ConsPlusNormal"/>
              <w:jc w:val="center"/>
            </w:pPr>
            <w:r>
              <w:t>06</w:t>
            </w:r>
          </w:p>
        </w:tc>
        <w:tc>
          <w:tcPr>
            <w:tcW w:w="1531" w:type="dxa"/>
          </w:tcPr>
          <w:p w:rsidR="000125C9" w:rsidRDefault="000125C9">
            <w:pPr>
              <w:pStyle w:val="ConsPlusNormal"/>
              <w:jc w:val="center"/>
            </w:pPr>
            <w:r>
              <w:t>302285,4</w:t>
            </w:r>
          </w:p>
        </w:tc>
        <w:tc>
          <w:tcPr>
            <w:tcW w:w="1530" w:type="dxa"/>
          </w:tcPr>
          <w:p w:rsidR="000125C9" w:rsidRDefault="000125C9">
            <w:pPr>
              <w:pStyle w:val="ConsPlusNormal"/>
              <w:jc w:val="center"/>
            </w:pPr>
            <w:r>
              <w:t>295405,0</w:t>
            </w:r>
          </w:p>
        </w:tc>
        <w:tc>
          <w:tcPr>
            <w:tcW w:w="1530" w:type="dxa"/>
          </w:tcPr>
          <w:p w:rsidR="000125C9" w:rsidRDefault="000125C9">
            <w:pPr>
              <w:pStyle w:val="ConsPlusNormal"/>
              <w:jc w:val="center"/>
            </w:pPr>
            <w:r>
              <w:t>295405,0</w:t>
            </w:r>
          </w:p>
        </w:tc>
      </w:tr>
      <w:tr w:rsidR="000125C9">
        <w:tc>
          <w:tcPr>
            <w:tcW w:w="3288" w:type="dxa"/>
          </w:tcPr>
          <w:p w:rsidR="000125C9" w:rsidRDefault="000125C9">
            <w:pPr>
              <w:pStyle w:val="ConsPlusNormal"/>
            </w:pPr>
            <w:r>
              <w:t>Другие вопросы в области здравоохранения</w:t>
            </w:r>
          </w:p>
        </w:tc>
        <w:tc>
          <w:tcPr>
            <w:tcW w:w="564" w:type="dxa"/>
          </w:tcPr>
          <w:p w:rsidR="000125C9" w:rsidRDefault="000125C9">
            <w:pPr>
              <w:pStyle w:val="ConsPlusNormal"/>
              <w:jc w:val="center"/>
            </w:pPr>
            <w:r>
              <w:t>09</w:t>
            </w:r>
          </w:p>
        </w:tc>
        <w:tc>
          <w:tcPr>
            <w:tcW w:w="624" w:type="dxa"/>
          </w:tcPr>
          <w:p w:rsidR="000125C9" w:rsidRDefault="000125C9">
            <w:pPr>
              <w:pStyle w:val="ConsPlusNormal"/>
              <w:jc w:val="center"/>
            </w:pPr>
            <w:r>
              <w:t>09</w:t>
            </w:r>
          </w:p>
        </w:tc>
        <w:tc>
          <w:tcPr>
            <w:tcW w:w="1531" w:type="dxa"/>
          </w:tcPr>
          <w:p w:rsidR="000125C9" w:rsidRDefault="000125C9">
            <w:pPr>
              <w:pStyle w:val="ConsPlusNormal"/>
              <w:jc w:val="center"/>
            </w:pPr>
            <w:r>
              <w:t>1778558,4</w:t>
            </w:r>
          </w:p>
        </w:tc>
        <w:tc>
          <w:tcPr>
            <w:tcW w:w="1530" w:type="dxa"/>
          </w:tcPr>
          <w:p w:rsidR="000125C9" w:rsidRDefault="000125C9">
            <w:pPr>
              <w:pStyle w:val="ConsPlusNormal"/>
              <w:jc w:val="center"/>
            </w:pPr>
            <w:r>
              <w:t>1526029,2</w:t>
            </w:r>
          </w:p>
        </w:tc>
        <w:tc>
          <w:tcPr>
            <w:tcW w:w="1530" w:type="dxa"/>
          </w:tcPr>
          <w:p w:rsidR="000125C9" w:rsidRDefault="000125C9">
            <w:pPr>
              <w:pStyle w:val="ConsPlusNormal"/>
              <w:jc w:val="center"/>
            </w:pPr>
            <w:r>
              <w:t>1383091,5</w:t>
            </w:r>
          </w:p>
        </w:tc>
      </w:tr>
      <w:tr w:rsidR="000125C9">
        <w:tc>
          <w:tcPr>
            <w:tcW w:w="3288" w:type="dxa"/>
          </w:tcPr>
          <w:p w:rsidR="000125C9" w:rsidRDefault="000125C9">
            <w:pPr>
              <w:pStyle w:val="ConsPlusNormal"/>
            </w:pPr>
            <w:r>
              <w:t>Социальная политика</w:t>
            </w:r>
          </w:p>
        </w:tc>
        <w:tc>
          <w:tcPr>
            <w:tcW w:w="564" w:type="dxa"/>
          </w:tcPr>
          <w:p w:rsidR="000125C9" w:rsidRDefault="000125C9">
            <w:pPr>
              <w:pStyle w:val="ConsPlusNormal"/>
              <w:jc w:val="center"/>
            </w:pPr>
            <w:r>
              <w:t>10</w:t>
            </w:r>
          </w:p>
        </w:tc>
        <w:tc>
          <w:tcPr>
            <w:tcW w:w="624" w:type="dxa"/>
          </w:tcPr>
          <w:p w:rsidR="000125C9" w:rsidRDefault="000125C9">
            <w:pPr>
              <w:pStyle w:val="ConsPlusNormal"/>
            </w:pPr>
          </w:p>
        </w:tc>
        <w:tc>
          <w:tcPr>
            <w:tcW w:w="1531" w:type="dxa"/>
          </w:tcPr>
          <w:p w:rsidR="000125C9" w:rsidRDefault="000125C9">
            <w:pPr>
              <w:pStyle w:val="ConsPlusNormal"/>
              <w:jc w:val="center"/>
            </w:pPr>
            <w:r>
              <w:t>23904478,1</w:t>
            </w:r>
          </w:p>
        </w:tc>
        <w:tc>
          <w:tcPr>
            <w:tcW w:w="1530" w:type="dxa"/>
          </w:tcPr>
          <w:p w:rsidR="000125C9" w:rsidRDefault="000125C9">
            <w:pPr>
              <w:pStyle w:val="ConsPlusNormal"/>
              <w:jc w:val="center"/>
            </w:pPr>
            <w:r>
              <w:t>23662756,4</w:t>
            </w:r>
          </w:p>
        </w:tc>
        <w:tc>
          <w:tcPr>
            <w:tcW w:w="1530" w:type="dxa"/>
          </w:tcPr>
          <w:p w:rsidR="000125C9" w:rsidRDefault="000125C9">
            <w:pPr>
              <w:pStyle w:val="ConsPlusNormal"/>
              <w:jc w:val="center"/>
            </w:pPr>
            <w:r>
              <w:t>25728607,0</w:t>
            </w:r>
          </w:p>
        </w:tc>
      </w:tr>
      <w:tr w:rsidR="000125C9">
        <w:tc>
          <w:tcPr>
            <w:tcW w:w="3288" w:type="dxa"/>
          </w:tcPr>
          <w:p w:rsidR="000125C9" w:rsidRDefault="000125C9">
            <w:pPr>
              <w:pStyle w:val="ConsPlusNormal"/>
            </w:pPr>
            <w:r>
              <w:t>Пенсионное обеспечение</w:t>
            </w:r>
          </w:p>
        </w:tc>
        <w:tc>
          <w:tcPr>
            <w:tcW w:w="564" w:type="dxa"/>
          </w:tcPr>
          <w:p w:rsidR="000125C9" w:rsidRDefault="000125C9">
            <w:pPr>
              <w:pStyle w:val="ConsPlusNormal"/>
              <w:jc w:val="center"/>
            </w:pPr>
            <w:r>
              <w:t>10</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204880,2</w:t>
            </w:r>
          </w:p>
        </w:tc>
        <w:tc>
          <w:tcPr>
            <w:tcW w:w="1530" w:type="dxa"/>
          </w:tcPr>
          <w:p w:rsidR="000125C9" w:rsidRDefault="000125C9">
            <w:pPr>
              <w:pStyle w:val="ConsPlusNormal"/>
              <w:jc w:val="center"/>
            </w:pPr>
            <w:r>
              <w:t>205695,8</w:t>
            </w:r>
          </w:p>
        </w:tc>
        <w:tc>
          <w:tcPr>
            <w:tcW w:w="1530" w:type="dxa"/>
          </w:tcPr>
          <w:p w:rsidR="000125C9" w:rsidRDefault="000125C9">
            <w:pPr>
              <w:pStyle w:val="ConsPlusNormal"/>
              <w:jc w:val="center"/>
            </w:pPr>
            <w:r>
              <w:t>206530,8</w:t>
            </w:r>
          </w:p>
        </w:tc>
      </w:tr>
      <w:tr w:rsidR="000125C9">
        <w:tc>
          <w:tcPr>
            <w:tcW w:w="3288" w:type="dxa"/>
          </w:tcPr>
          <w:p w:rsidR="000125C9" w:rsidRDefault="000125C9">
            <w:pPr>
              <w:pStyle w:val="ConsPlusNormal"/>
            </w:pPr>
            <w:r>
              <w:t>Социальное обслуживание населения</w:t>
            </w:r>
          </w:p>
        </w:tc>
        <w:tc>
          <w:tcPr>
            <w:tcW w:w="564" w:type="dxa"/>
          </w:tcPr>
          <w:p w:rsidR="000125C9" w:rsidRDefault="000125C9">
            <w:pPr>
              <w:pStyle w:val="ConsPlusNormal"/>
              <w:jc w:val="center"/>
            </w:pPr>
            <w:r>
              <w:t>10</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4879348,4</w:t>
            </w:r>
          </w:p>
        </w:tc>
        <w:tc>
          <w:tcPr>
            <w:tcW w:w="1530" w:type="dxa"/>
          </w:tcPr>
          <w:p w:rsidR="000125C9" w:rsidRDefault="000125C9">
            <w:pPr>
              <w:pStyle w:val="ConsPlusNormal"/>
              <w:jc w:val="center"/>
            </w:pPr>
            <w:r>
              <w:t>4312544,6</w:t>
            </w:r>
          </w:p>
        </w:tc>
        <w:tc>
          <w:tcPr>
            <w:tcW w:w="1530" w:type="dxa"/>
          </w:tcPr>
          <w:p w:rsidR="000125C9" w:rsidRDefault="000125C9">
            <w:pPr>
              <w:pStyle w:val="ConsPlusNormal"/>
              <w:jc w:val="center"/>
            </w:pPr>
            <w:r>
              <w:t>5230170,1</w:t>
            </w:r>
          </w:p>
        </w:tc>
      </w:tr>
      <w:tr w:rsidR="000125C9">
        <w:tc>
          <w:tcPr>
            <w:tcW w:w="3288" w:type="dxa"/>
          </w:tcPr>
          <w:p w:rsidR="000125C9" w:rsidRDefault="000125C9">
            <w:pPr>
              <w:pStyle w:val="ConsPlusNormal"/>
            </w:pPr>
            <w:r>
              <w:t>Социальное обеспечение населения</w:t>
            </w:r>
          </w:p>
        </w:tc>
        <w:tc>
          <w:tcPr>
            <w:tcW w:w="564" w:type="dxa"/>
          </w:tcPr>
          <w:p w:rsidR="000125C9" w:rsidRDefault="000125C9">
            <w:pPr>
              <w:pStyle w:val="ConsPlusNormal"/>
              <w:jc w:val="center"/>
            </w:pPr>
            <w:r>
              <w:t>10</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13640004,7</w:t>
            </w:r>
          </w:p>
        </w:tc>
        <w:tc>
          <w:tcPr>
            <w:tcW w:w="1530" w:type="dxa"/>
          </w:tcPr>
          <w:p w:rsidR="000125C9" w:rsidRDefault="000125C9">
            <w:pPr>
              <w:pStyle w:val="ConsPlusNormal"/>
              <w:jc w:val="center"/>
            </w:pPr>
            <w:r>
              <w:t>14017335,6</w:t>
            </w:r>
          </w:p>
        </w:tc>
        <w:tc>
          <w:tcPr>
            <w:tcW w:w="1530" w:type="dxa"/>
          </w:tcPr>
          <w:p w:rsidR="000125C9" w:rsidRDefault="000125C9">
            <w:pPr>
              <w:pStyle w:val="ConsPlusNormal"/>
              <w:jc w:val="center"/>
            </w:pPr>
            <w:r>
              <w:t>14505591,8</w:t>
            </w:r>
          </w:p>
        </w:tc>
      </w:tr>
      <w:tr w:rsidR="000125C9">
        <w:tc>
          <w:tcPr>
            <w:tcW w:w="3288" w:type="dxa"/>
          </w:tcPr>
          <w:p w:rsidR="000125C9" w:rsidRDefault="000125C9">
            <w:pPr>
              <w:pStyle w:val="ConsPlusNormal"/>
            </w:pPr>
            <w:r>
              <w:t>Охрана семьи и детства</w:t>
            </w:r>
          </w:p>
        </w:tc>
        <w:tc>
          <w:tcPr>
            <w:tcW w:w="564" w:type="dxa"/>
          </w:tcPr>
          <w:p w:rsidR="000125C9" w:rsidRDefault="000125C9">
            <w:pPr>
              <w:pStyle w:val="ConsPlusNormal"/>
              <w:jc w:val="center"/>
            </w:pPr>
            <w:r>
              <w:t>10</w:t>
            </w:r>
          </w:p>
        </w:tc>
        <w:tc>
          <w:tcPr>
            <w:tcW w:w="624" w:type="dxa"/>
          </w:tcPr>
          <w:p w:rsidR="000125C9" w:rsidRDefault="000125C9">
            <w:pPr>
              <w:pStyle w:val="ConsPlusNormal"/>
              <w:jc w:val="center"/>
            </w:pPr>
            <w:r>
              <w:t>04</w:t>
            </w:r>
          </w:p>
        </w:tc>
        <w:tc>
          <w:tcPr>
            <w:tcW w:w="1531" w:type="dxa"/>
          </w:tcPr>
          <w:p w:rsidR="000125C9" w:rsidRDefault="000125C9">
            <w:pPr>
              <w:pStyle w:val="ConsPlusNormal"/>
              <w:jc w:val="center"/>
            </w:pPr>
            <w:r>
              <w:t>4267515,7</w:t>
            </w:r>
          </w:p>
        </w:tc>
        <w:tc>
          <w:tcPr>
            <w:tcW w:w="1530" w:type="dxa"/>
          </w:tcPr>
          <w:p w:rsidR="000125C9" w:rsidRDefault="000125C9">
            <w:pPr>
              <w:pStyle w:val="ConsPlusNormal"/>
              <w:jc w:val="center"/>
            </w:pPr>
            <w:r>
              <w:t>4285214,0</w:t>
            </w:r>
          </w:p>
        </w:tc>
        <w:tc>
          <w:tcPr>
            <w:tcW w:w="1530" w:type="dxa"/>
          </w:tcPr>
          <w:p w:rsidR="000125C9" w:rsidRDefault="000125C9">
            <w:pPr>
              <w:pStyle w:val="ConsPlusNormal"/>
              <w:jc w:val="center"/>
            </w:pPr>
            <w:r>
              <w:t>4948899,1</w:t>
            </w:r>
          </w:p>
        </w:tc>
      </w:tr>
      <w:tr w:rsidR="000125C9">
        <w:tc>
          <w:tcPr>
            <w:tcW w:w="3288" w:type="dxa"/>
          </w:tcPr>
          <w:p w:rsidR="000125C9" w:rsidRDefault="000125C9">
            <w:pPr>
              <w:pStyle w:val="ConsPlusNormal"/>
            </w:pPr>
            <w:r>
              <w:t>Другие вопросы в области социальной политики</w:t>
            </w:r>
          </w:p>
        </w:tc>
        <w:tc>
          <w:tcPr>
            <w:tcW w:w="564" w:type="dxa"/>
          </w:tcPr>
          <w:p w:rsidR="000125C9" w:rsidRDefault="000125C9">
            <w:pPr>
              <w:pStyle w:val="ConsPlusNormal"/>
              <w:jc w:val="center"/>
            </w:pPr>
            <w:r>
              <w:t>10</w:t>
            </w:r>
          </w:p>
        </w:tc>
        <w:tc>
          <w:tcPr>
            <w:tcW w:w="624" w:type="dxa"/>
          </w:tcPr>
          <w:p w:rsidR="000125C9" w:rsidRDefault="000125C9">
            <w:pPr>
              <w:pStyle w:val="ConsPlusNormal"/>
              <w:jc w:val="center"/>
            </w:pPr>
            <w:r>
              <w:t>06</w:t>
            </w:r>
          </w:p>
        </w:tc>
        <w:tc>
          <w:tcPr>
            <w:tcW w:w="1531" w:type="dxa"/>
          </w:tcPr>
          <w:p w:rsidR="000125C9" w:rsidRDefault="000125C9">
            <w:pPr>
              <w:pStyle w:val="ConsPlusNormal"/>
              <w:jc w:val="center"/>
            </w:pPr>
            <w:r>
              <w:t>912729,1</w:t>
            </w:r>
          </w:p>
        </w:tc>
        <w:tc>
          <w:tcPr>
            <w:tcW w:w="1530" w:type="dxa"/>
          </w:tcPr>
          <w:p w:rsidR="000125C9" w:rsidRDefault="000125C9">
            <w:pPr>
              <w:pStyle w:val="ConsPlusNormal"/>
              <w:jc w:val="center"/>
            </w:pPr>
            <w:r>
              <w:t>841966,4</w:t>
            </w:r>
          </w:p>
        </w:tc>
        <w:tc>
          <w:tcPr>
            <w:tcW w:w="1530" w:type="dxa"/>
          </w:tcPr>
          <w:p w:rsidR="000125C9" w:rsidRDefault="000125C9">
            <w:pPr>
              <w:pStyle w:val="ConsPlusNormal"/>
              <w:jc w:val="center"/>
            </w:pPr>
            <w:r>
              <w:t>837415,2</w:t>
            </w:r>
          </w:p>
        </w:tc>
      </w:tr>
      <w:tr w:rsidR="000125C9">
        <w:tc>
          <w:tcPr>
            <w:tcW w:w="3288" w:type="dxa"/>
          </w:tcPr>
          <w:p w:rsidR="000125C9" w:rsidRDefault="000125C9">
            <w:pPr>
              <w:pStyle w:val="ConsPlusNormal"/>
            </w:pPr>
            <w:r>
              <w:t>Физическая культура и спорт</w:t>
            </w:r>
          </w:p>
        </w:tc>
        <w:tc>
          <w:tcPr>
            <w:tcW w:w="564" w:type="dxa"/>
          </w:tcPr>
          <w:p w:rsidR="000125C9" w:rsidRDefault="000125C9">
            <w:pPr>
              <w:pStyle w:val="ConsPlusNormal"/>
              <w:jc w:val="center"/>
            </w:pPr>
            <w:r>
              <w:t>11</w:t>
            </w:r>
          </w:p>
        </w:tc>
        <w:tc>
          <w:tcPr>
            <w:tcW w:w="624" w:type="dxa"/>
          </w:tcPr>
          <w:p w:rsidR="000125C9" w:rsidRDefault="000125C9">
            <w:pPr>
              <w:pStyle w:val="ConsPlusNormal"/>
            </w:pPr>
          </w:p>
        </w:tc>
        <w:tc>
          <w:tcPr>
            <w:tcW w:w="1531" w:type="dxa"/>
          </w:tcPr>
          <w:p w:rsidR="000125C9" w:rsidRDefault="000125C9">
            <w:pPr>
              <w:pStyle w:val="ConsPlusNormal"/>
              <w:jc w:val="center"/>
            </w:pPr>
            <w:r>
              <w:t>1789176,7</w:t>
            </w:r>
          </w:p>
        </w:tc>
        <w:tc>
          <w:tcPr>
            <w:tcW w:w="1530" w:type="dxa"/>
          </w:tcPr>
          <w:p w:rsidR="000125C9" w:rsidRDefault="000125C9">
            <w:pPr>
              <w:pStyle w:val="ConsPlusNormal"/>
              <w:jc w:val="center"/>
            </w:pPr>
            <w:r>
              <w:t>1530971,5</w:t>
            </w:r>
          </w:p>
        </w:tc>
        <w:tc>
          <w:tcPr>
            <w:tcW w:w="1530" w:type="dxa"/>
          </w:tcPr>
          <w:p w:rsidR="000125C9" w:rsidRDefault="000125C9">
            <w:pPr>
              <w:pStyle w:val="ConsPlusNormal"/>
              <w:jc w:val="center"/>
            </w:pPr>
            <w:r>
              <w:t>1350501,2</w:t>
            </w:r>
          </w:p>
        </w:tc>
      </w:tr>
      <w:tr w:rsidR="000125C9">
        <w:tc>
          <w:tcPr>
            <w:tcW w:w="3288" w:type="dxa"/>
          </w:tcPr>
          <w:p w:rsidR="000125C9" w:rsidRDefault="000125C9">
            <w:pPr>
              <w:pStyle w:val="ConsPlusNormal"/>
            </w:pPr>
            <w:r>
              <w:t>Физическая культура</w:t>
            </w:r>
          </w:p>
        </w:tc>
        <w:tc>
          <w:tcPr>
            <w:tcW w:w="564" w:type="dxa"/>
          </w:tcPr>
          <w:p w:rsidR="000125C9" w:rsidRDefault="000125C9">
            <w:pPr>
              <w:pStyle w:val="ConsPlusNormal"/>
              <w:jc w:val="center"/>
            </w:pPr>
            <w:r>
              <w:t>11</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337564,9</w:t>
            </w:r>
          </w:p>
        </w:tc>
        <w:tc>
          <w:tcPr>
            <w:tcW w:w="1530" w:type="dxa"/>
          </w:tcPr>
          <w:p w:rsidR="000125C9" w:rsidRDefault="000125C9">
            <w:pPr>
              <w:pStyle w:val="ConsPlusNormal"/>
              <w:jc w:val="center"/>
            </w:pPr>
            <w:r>
              <w:t>254920,2</w:t>
            </w:r>
          </w:p>
        </w:tc>
        <w:tc>
          <w:tcPr>
            <w:tcW w:w="1530" w:type="dxa"/>
          </w:tcPr>
          <w:p w:rsidR="000125C9" w:rsidRDefault="000125C9">
            <w:pPr>
              <w:pStyle w:val="ConsPlusNormal"/>
              <w:jc w:val="center"/>
            </w:pPr>
            <w:r>
              <w:t>147180,2</w:t>
            </w:r>
          </w:p>
        </w:tc>
      </w:tr>
      <w:tr w:rsidR="000125C9">
        <w:tc>
          <w:tcPr>
            <w:tcW w:w="3288" w:type="dxa"/>
          </w:tcPr>
          <w:p w:rsidR="000125C9" w:rsidRDefault="000125C9">
            <w:pPr>
              <w:pStyle w:val="ConsPlusNormal"/>
            </w:pPr>
            <w:r>
              <w:t>Массовый спорт</w:t>
            </w:r>
          </w:p>
        </w:tc>
        <w:tc>
          <w:tcPr>
            <w:tcW w:w="564" w:type="dxa"/>
          </w:tcPr>
          <w:p w:rsidR="000125C9" w:rsidRDefault="000125C9">
            <w:pPr>
              <w:pStyle w:val="ConsPlusNormal"/>
              <w:jc w:val="center"/>
            </w:pPr>
            <w:r>
              <w:t>11</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515844,2</w:t>
            </w:r>
          </w:p>
        </w:tc>
        <w:tc>
          <w:tcPr>
            <w:tcW w:w="1530" w:type="dxa"/>
          </w:tcPr>
          <w:p w:rsidR="000125C9" w:rsidRDefault="000125C9">
            <w:pPr>
              <w:pStyle w:val="ConsPlusNormal"/>
              <w:jc w:val="center"/>
            </w:pPr>
            <w:r>
              <w:t>508894,2</w:t>
            </w:r>
          </w:p>
        </w:tc>
        <w:tc>
          <w:tcPr>
            <w:tcW w:w="1530" w:type="dxa"/>
          </w:tcPr>
          <w:p w:rsidR="000125C9" w:rsidRDefault="000125C9">
            <w:pPr>
              <w:pStyle w:val="ConsPlusNormal"/>
              <w:jc w:val="center"/>
            </w:pPr>
            <w:r>
              <w:t>427300,9</w:t>
            </w:r>
          </w:p>
        </w:tc>
      </w:tr>
      <w:tr w:rsidR="000125C9">
        <w:tc>
          <w:tcPr>
            <w:tcW w:w="3288" w:type="dxa"/>
          </w:tcPr>
          <w:p w:rsidR="000125C9" w:rsidRDefault="000125C9">
            <w:pPr>
              <w:pStyle w:val="ConsPlusNormal"/>
            </w:pPr>
            <w:r>
              <w:t>Спорт высших достижений</w:t>
            </w:r>
          </w:p>
        </w:tc>
        <w:tc>
          <w:tcPr>
            <w:tcW w:w="564" w:type="dxa"/>
          </w:tcPr>
          <w:p w:rsidR="000125C9" w:rsidRDefault="000125C9">
            <w:pPr>
              <w:pStyle w:val="ConsPlusNormal"/>
              <w:jc w:val="center"/>
            </w:pPr>
            <w:r>
              <w:t>11</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909516,3</w:t>
            </w:r>
          </w:p>
        </w:tc>
        <w:tc>
          <w:tcPr>
            <w:tcW w:w="1530" w:type="dxa"/>
          </w:tcPr>
          <w:p w:rsidR="000125C9" w:rsidRDefault="000125C9">
            <w:pPr>
              <w:pStyle w:val="ConsPlusNormal"/>
              <w:jc w:val="center"/>
            </w:pPr>
            <w:r>
              <w:t>742430,3</w:t>
            </w:r>
          </w:p>
        </w:tc>
        <w:tc>
          <w:tcPr>
            <w:tcW w:w="1530" w:type="dxa"/>
          </w:tcPr>
          <w:p w:rsidR="000125C9" w:rsidRDefault="000125C9">
            <w:pPr>
              <w:pStyle w:val="ConsPlusNormal"/>
              <w:jc w:val="center"/>
            </w:pPr>
            <w:r>
              <w:t>751293,3</w:t>
            </w:r>
          </w:p>
        </w:tc>
      </w:tr>
      <w:tr w:rsidR="000125C9">
        <w:tc>
          <w:tcPr>
            <w:tcW w:w="3288" w:type="dxa"/>
          </w:tcPr>
          <w:p w:rsidR="000125C9" w:rsidRDefault="000125C9">
            <w:pPr>
              <w:pStyle w:val="ConsPlusNormal"/>
            </w:pPr>
            <w:r>
              <w:t>Другие вопросы в области физической культуры и спорта</w:t>
            </w:r>
          </w:p>
        </w:tc>
        <w:tc>
          <w:tcPr>
            <w:tcW w:w="564" w:type="dxa"/>
          </w:tcPr>
          <w:p w:rsidR="000125C9" w:rsidRDefault="000125C9">
            <w:pPr>
              <w:pStyle w:val="ConsPlusNormal"/>
              <w:jc w:val="center"/>
            </w:pPr>
            <w:r>
              <w:t>11</w:t>
            </w:r>
          </w:p>
        </w:tc>
        <w:tc>
          <w:tcPr>
            <w:tcW w:w="624" w:type="dxa"/>
          </w:tcPr>
          <w:p w:rsidR="000125C9" w:rsidRDefault="000125C9">
            <w:pPr>
              <w:pStyle w:val="ConsPlusNormal"/>
              <w:jc w:val="center"/>
            </w:pPr>
            <w:r>
              <w:t>05</w:t>
            </w:r>
          </w:p>
        </w:tc>
        <w:tc>
          <w:tcPr>
            <w:tcW w:w="1531" w:type="dxa"/>
          </w:tcPr>
          <w:p w:rsidR="000125C9" w:rsidRDefault="000125C9">
            <w:pPr>
              <w:pStyle w:val="ConsPlusNormal"/>
              <w:jc w:val="center"/>
            </w:pPr>
            <w:r>
              <w:t>26251,3</w:t>
            </w:r>
          </w:p>
        </w:tc>
        <w:tc>
          <w:tcPr>
            <w:tcW w:w="1530" w:type="dxa"/>
          </w:tcPr>
          <w:p w:rsidR="000125C9" w:rsidRDefault="000125C9">
            <w:pPr>
              <w:pStyle w:val="ConsPlusNormal"/>
              <w:jc w:val="center"/>
            </w:pPr>
            <w:r>
              <w:t>24726,8</w:t>
            </w:r>
          </w:p>
        </w:tc>
        <w:tc>
          <w:tcPr>
            <w:tcW w:w="1530" w:type="dxa"/>
          </w:tcPr>
          <w:p w:rsidR="000125C9" w:rsidRDefault="000125C9">
            <w:pPr>
              <w:pStyle w:val="ConsPlusNormal"/>
              <w:jc w:val="center"/>
            </w:pPr>
            <w:r>
              <w:t>24726,8</w:t>
            </w:r>
          </w:p>
        </w:tc>
      </w:tr>
      <w:tr w:rsidR="000125C9">
        <w:tc>
          <w:tcPr>
            <w:tcW w:w="3288" w:type="dxa"/>
          </w:tcPr>
          <w:p w:rsidR="000125C9" w:rsidRDefault="000125C9">
            <w:pPr>
              <w:pStyle w:val="ConsPlusNormal"/>
            </w:pPr>
            <w:r>
              <w:t>Средства массовой информации</w:t>
            </w:r>
          </w:p>
        </w:tc>
        <w:tc>
          <w:tcPr>
            <w:tcW w:w="564" w:type="dxa"/>
          </w:tcPr>
          <w:p w:rsidR="000125C9" w:rsidRDefault="000125C9">
            <w:pPr>
              <w:pStyle w:val="ConsPlusNormal"/>
              <w:jc w:val="center"/>
            </w:pPr>
            <w:r>
              <w:t>12</w:t>
            </w:r>
          </w:p>
        </w:tc>
        <w:tc>
          <w:tcPr>
            <w:tcW w:w="624" w:type="dxa"/>
          </w:tcPr>
          <w:p w:rsidR="000125C9" w:rsidRDefault="000125C9">
            <w:pPr>
              <w:pStyle w:val="ConsPlusNormal"/>
            </w:pPr>
          </w:p>
        </w:tc>
        <w:tc>
          <w:tcPr>
            <w:tcW w:w="1531" w:type="dxa"/>
          </w:tcPr>
          <w:p w:rsidR="000125C9" w:rsidRDefault="000125C9">
            <w:pPr>
              <w:pStyle w:val="ConsPlusNormal"/>
              <w:jc w:val="center"/>
            </w:pPr>
            <w:r>
              <w:t>35853,9</w:t>
            </w:r>
          </w:p>
        </w:tc>
        <w:tc>
          <w:tcPr>
            <w:tcW w:w="1530" w:type="dxa"/>
          </w:tcPr>
          <w:p w:rsidR="000125C9" w:rsidRDefault="000125C9">
            <w:pPr>
              <w:pStyle w:val="ConsPlusNormal"/>
              <w:jc w:val="center"/>
            </w:pPr>
            <w:r>
              <w:t>31700,5</w:t>
            </w:r>
          </w:p>
        </w:tc>
        <w:tc>
          <w:tcPr>
            <w:tcW w:w="1530" w:type="dxa"/>
          </w:tcPr>
          <w:p w:rsidR="000125C9" w:rsidRDefault="000125C9">
            <w:pPr>
              <w:pStyle w:val="ConsPlusNormal"/>
              <w:jc w:val="center"/>
            </w:pPr>
            <w:r>
              <w:t>31700,5</w:t>
            </w:r>
          </w:p>
        </w:tc>
      </w:tr>
      <w:tr w:rsidR="000125C9">
        <w:tc>
          <w:tcPr>
            <w:tcW w:w="3288" w:type="dxa"/>
          </w:tcPr>
          <w:p w:rsidR="000125C9" w:rsidRDefault="000125C9">
            <w:pPr>
              <w:pStyle w:val="ConsPlusNormal"/>
            </w:pPr>
            <w:r>
              <w:t>Периодическая печать и издательства</w:t>
            </w:r>
          </w:p>
        </w:tc>
        <w:tc>
          <w:tcPr>
            <w:tcW w:w="564" w:type="dxa"/>
          </w:tcPr>
          <w:p w:rsidR="000125C9" w:rsidRDefault="000125C9">
            <w:pPr>
              <w:pStyle w:val="ConsPlusNormal"/>
              <w:jc w:val="center"/>
            </w:pPr>
            <w:r>
              <w:t>12</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31443,9</w:t>
            </w:r>
          </w:p>
        </w:tc>
        <w:tc>
          <w:tcPr>
            <w:tcW w:w="1530" w:type="dxa"/>
          </w:tcPr>
          <w:p w:rsidR="000125C9" w:rsidRDefault="000125C9">
            <w:pPr>
              <w:pStyle w:val="ConsPlusNormal"/>
              <w:jc w:val="center"/>
            </w:pPr>
            <w:r>
              <w:t>28790,5</w:t>
            </w:r>
          </w:p>
        </w:tc>
        <w:tc>
          <w:tcPr>
            <w:tcW w:w="1530" w:type="dxa"/>
          </w:tcPr>
          <w:p w:rsidR="000125C9" w:rsidRDefault="000125C9">
            <w:pPr>
              <w:pStyle w:val="ConsPlusNormal"/>
              <w:jc w:val="center"/>
            </w:pPr>
            <w:r>
              <w:t>28790,5</w:t>
            </w:r>
          </w:p>
        </w:tc>
      </w:tr>
      <w:tr w:rsidR="000125C9">
        <w:tc>
          <w:tcPr>
            <w:tcW w:w="3288" w:type="dxa"/>
          </w:tcPr>
          <w:p w:rsidR="000125C9" w:rsidRDefault="000125C9">
            <w:pPr>
              <w:pStyle w:val="ConsPlusNormal"/>
            </w:pPr>
            <w:r>
              <w:t>Прикладные научные исследования в области средств массовой информации</w:t>
            </w:r>
          </w:p>
        </w:tc>
        <w:tc>
          <w:tcPr>
            <w:tcW w:w="564" w:type="dxa"/>
          </w:tcPr>
          <w:p w:rsidR="000125C9" w:rsidRDefault="000125C9">
            <w:pPr>
              <w:pStyle w:val="ConsPlusNormal"/>
              <w:jc w:val="center"/>
            </w:pPr>
            <w:r>
              <w:t>12</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2000,0</w:t>
            </w:r>
          </w:p>
        </w:tc>
        <w:tc>
          <w:tcPr>
            <w:tcW w:w="1530" w:type="dxa"/>
          </w:tcPr>
          <w:p w:rsidR="000125C9" w:rsidRDefault="000125C9">
            <w:pPr>
              <w:pStyle w:val="ConsPlusNormal"/>
              <w:jc w:val="center"/>
            </w:pPr>
            <w:r>
              <w:t>2000,0</w:t>
            </w:r>
          </w:p>
        </w:tc>
        <w:tc>
          <w:tcPr>
            <w:tcW w:w="1530" w:type="dxa"/>
          </w:tcPr>
          <w:p w:rsidR="000125C9" w:rsidRDefault="000125C9">
            <w:pPr>
              <w:pStyle w:val="ConsPlusNormal"/>
              <w:jc w:val="center"/>
            </w:pPr>
            <w:r>
              <w:t>2000,0</w:t>
            </w:r>
          </w:p>
        </w:tc>
      </w:tr>
      <w:tr w:rsidR="000125C9">
        <w:tc>
          <w:tcPr>
            <w:tcW w:w="3288" w:type="dxa"/>
          </w:tcPr>
          <w:p w:rsidR="000125C9" w:rsidRDefault="000125C9">
            <w:pPr>
              <w:pStyle w:val="ConsPlusNormal"/>
            </w:pPr>
            <w:r>
              <w:t>Другие вопросы в области средств массовой информации</w:t>
            </w:r>
          </w:p>
        </w:tc>
        <w:tc>
          <w:tcPr>
            <w:tcW w:w="564" w:type="dxa"/>
          </w:tcPr>
          <w:p w:rsidR="000125C9" w:rsidRDefault="000125C9">
            <w:pPr>
              <w:pStyle w:val="ConsPlusNormal"/>
              <w:jc w:val="center"/>
            </w:pPr>
            <w:r>
              <w:t>12</w:t>
            </w:r>
          </w:p>
        </w:tc>
        <w:tc>
          <w:tcPr>
            <w:tcW w:w="624" w:type="dxa"/>
          </w:tcPr>
          <w:p w:rsidR="000125C9" w:rsidRDefault="000125C9">
            <w:pPr>
              <w:pStyle w:val="ConsPlusNormal"/>
              <w:jc w:val="center"/>
            </w:pPr>
            <w:r>
              <w:t>04</w:t>
            </w:r>
          </w:p>
        </w:tc>
        <w:tc>
          <w:tcPr>
            <w:tcW w:w="1531" w:type="dxa"/>
          </w:tcPr>
          <w:p w:rsidR="000125C9" w:rsidRDefault="000125C9">
            <w:pPr>
              <w:pStyle w:val="ConsPlusNormal"/>
              <w:jc w:val="center"/>
            </w:pPr>
            <w:r>
              <w:t>2410,0</w:t>
            </w:r>
          </w:p>
        </w:tc>
        <w:tc>
          <w:tcPr>
            <w:tcW w:w="1530" w:type="dxa"/>
          </w:tcPr>
          <w:p w:rsidR="000125C9" w:rsidRDefault="000125C9">
            <w:pPr>
              <w:pStyle w:val="ConsPlusNormal"/>
              <w:jc w:val="center"/>
            </w:pPr>
            <w:r>
              <w:t>910,0</w:t>
            </w:r>
          </w:p>
        </w:tc>
        <w:tc>
          <w:tcPr>
            <w:tcW w:w="1530" w:type="dxa"/>
          </w:tcPr>
          <w:p w:rsidR="000125C9" w:rsidRDefault="000125C9">
            <w:pPr>
              <w:pStyle w:val="ConsPlusNormal"/>
              <w:jc w:val="center"/>
            </w:pPr>
            <w:r>
              <w:t>910,0</w:t>
            </w:r>
          </w:p>
        </w:tc>
      </w:tr>
      <w:tr w:rsidR="000125C9">
        <w:tc>
          <w:tcPr>
            <w:tcW w:w="3288" w:type="dxa"/>
          </w:tcPr>
          <w:p w:rsidR="000125C9" w:rsidRDefault="000125C9">
            <w:pPr>
              <w:pStyle w:val="ConsPlusNormal"/>
            </w:pPr>
            <w:r>
              <w:t>Обслуживание государственного (муниципального) долга</w:t>
            </w:r>
          </w:p>
        </w:tc>
        <w:tc>
          <w:tcPr>
            <w:tcW w:w="564" w:type="dxa"/>
          </w:tcPr>
          <w:p w:rsidR="000125C9" w:rsidRDefault="000125C9">
            <w:pPr>
              <w:pStyle w:val="ConsPlusNormal"/>
              <w:jc w:val="center"/>
            </w:pPr>
            <w:r>
              <w:t>13</w:t>
            </w:r>
          </w:p>
        </w:tc>
        <w:tc>
          <w:tcPr>
            <w:tcW w:w="624" w:type="dxa"/>
          </w:tcPr>
          <w:p w:rsidR="000125C9" w:rsidRDefault="000125C9">
            <w:pPr>
              <w:pStyle w:val="ConsPlusNormal"/>
            </w:pPr>
          </w:p>
        </w:tc>
        <w:tc>
          <w:tcPr>
            <w:tcW w:w="1531" w:type="dxa"/>
          </w:tcPr>
          <w:p w:rsidR="000125C9" w:rsidRDefault="000125C9">
            <w:pPr>
              <w:pStyle w:val="ConsPlusNormal"/>
              <w:jc w:val="center"/>
            </w:pPr>
            <w:r>
              <w:t>315105,1</w:t>
            </w:r>
          </w:p>
        </w:tc>
        <w:tc>
          <w:tcPr>
            <w:tcW w:w="1530" w:type="dxa"/>
          </w:tcPr>
          <w:p w:rsidR="000125C9" w:rsidRDefault="000125C9">
            <w:pPr>
              <w:pStyle w:val="ConsPlusNormal"/>
              <w:jc w:val="center"/>
            </w:pPr>
            <w:r>
              <w:t>450122,6</w:t>
            </w:r>
          </w:p>
        </w:tc>
        <w:tc>
          <w:tcPr>
            <w:tcW w:w="1530" w:type="dxa"/>
          </w:tcPr>
          <w:p w:rsidR="000125C9" w:rsidRDefault="000125C9">
            <w:pPr>
              <w:pStyle w:val="ConsPlusNormal"/>
              <w:jc w:val="center"/>
            </w:pPr>
            <w:r>
              <w:t>550000,0</w:t>
            </w:r>
          </w:p>
        </w:tc>
      </w:tr>
      <w:tr w:rsidR="000125C9">
        <w:tc>
          <w:tcPr>
            <w:tcW w:w="3288" w:type="dxa"/>
          </w:tcPr>
          <w:p w:rsidR="000125C9" w:rsidRDefault="000125C9">
            <w:pPr>
              <w:pStyle w:val="ConsPlusNormal"/>
            </w:pPr>
            <w:r>
              <w:t>Обслуживание государственного (муниципального) внутреннего долга</w:t>
            </w:r>
          </w:p>
        </w:tc>
        <w:tc>
          <w:tcPr>
            <w:tcW w:w="564" w:type="dxa"/>
          </w:tcPr>
          <w:p w:rsidR="000125C9" w:rsidRDefault="000125C9">
            <w:pPr>
              <w:pStyle w:val="ConsPlusNormal"/>
              <w:jc w:val="center"/>
            </w:pPr>
            <w:r>
              <w:t>13</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315105,1</w:t>
            </w:r>
          </w:p>
        </w:tc>
        <w:tc>
          <w:tcPr>
            <w:tcW w:w="1530" w:type="dxa"/>
          </w:tcPr>
          <w:p w:rsidR="000125C9" w:rsidRDefault="000125C9">
            <w:pPr>
              <w:pStyle w:val="ConsPlusNormal"/>
              <w:jc w:val="center"/>
            </w:pPr>
            <w:r>
              <w:t>450122,6</w:t>
            </w:r>
          </w:p>
        </w:tc>
        <w:tc>
          <w:tcPr>
            <w:tcW w:w="1530" w:type="dxa"/>
          </w:tcPr>
          <w:p w:rsidR="000125C9" w:rsidRDefault="000125C9">
            <w:pPr>
              <w:pStyle w:val="ConsPlusNormal"/>
              <w:jc w:val="center"/>
            </w:pPr>
            <w:r>
              <w:t>550000,0</w:t>
            </w:r>
          </w:p>
        </w:tc>
      </w:tr>
      <w:tr w:rsidR="000125C9">
        <w:tc>
          <w:tcPr>
            <w:tcW w:w="3288" w:type="dxa"/>
          </w:tcPr>
          <w:p w:rsidR="000125C9" w:rsidRDefault="000125C9">
            <w:pPr>
              <w:pStyle w:val="ConsPlusNormal"/>
            </w:pPr>
            <w:r>
              <w:t>Межбюджетные трансферты общего характера бюджетам бюджетной системы Российской Федерации</w:t>
            </w:r>
          </w:p>
        </w:tc>
        <w:tc>
          <w:tcPr>
            <w:tcW w:w="564" w:type="dxa"/>
          </w:tcPr>
          <w:p w:rsidR="000125C9" w:rsidRDefault="000125C9">
            <w:pPr>
              <w:pStyle w:val="ConsPlusNormal"/>
              <w:jc w:val="center"/>
            </w:pPr>
            <w:r>
              <w:t>14</w:t>
            </w:r>
          </w:p>
        </w:tc>
        <w:tc>
          <w:tcPr>
            <w:tcW w:w="624" w:type="dxa"/>
          </w:tcPr>
          <w:p w:rsidR="000125C9" w:rsidRDefault="000125C9">
            <w:pPr>
              <w:pStyle w:val="ConsPlusNormal"/>
            </w:pPr>
          </w:p>
        </w:tc>
        <w:tc>
          <w:tcPr>
            <w:tcW w:w="1531" w:type="dxa"/>
          </w:tcPr>
          <w:p w:rsidR="000125C9" w:rsidRDefault="000125C9">
            <w:pPr>
              <w:pStyle w:val="ConsPlusNormal"/>
              <w:jc w:val="center"/>
            </w:pPr>
            <w:r>
              <w:t>7895430,3</w:t>
            </w:r>
          </w:p>
        </w:tc>
        <w:tc>
          <w:tcPr>
            <w:tcW w:w="1530" w:type="dxa"/>
          </w:tcPr>
          <w:p w:rsidR="000125C9" w:rsidRDefault="000125C9">
            <w:pPr>
              <w:pStyle w:val="ConsPlusNormal"/>
              <w:jc w:val="center"/>
            </w:pPr>
            <w:r>
              <w:t>6645446,2</w:t>
            </w:r>
          </w:p>
        </w:tc>
        <w:tc>
          <w:tcPr>
            <w:tcW w:w="1530" w:type="dxa"/>
          </w:tcPr>
          <w:p w:rsidR="000125C9" w:rsidRDefault="000125C9">
            <w:pPr>
              <w:pStyle w:val="ConsPlusNormal"/>
              <w:jc w:val="center"/>
            </w:pPr>
            <w:r>
              <w:t>5862342,8</w:t>
            </w:r>
          </w:p>
        </w:tc>
      </w:tr>
      <w:tr w:rsidR="000125C9">
        <w:tc>
          <w:tcPr>
            <w:tcW w:w="3288" w:type="dxa"/>
          </w:tcPr>
          <w:p w:rsidR="000125C9" w:rsidRDefault="000125C9">
            <w:pPr>
              <w:pStyle w:val="ConsPlusNormal"/>
            </w:pPr>
            <w:r>
              <w:t>Дотации на выравнивание бюджетной обеспеченности субъектов Российской Федерации и муниципальных образований</w:t>
            </w:r>
          </w:p>
        </w:tc>
        <w:tc>
          <w:tcPr>
            <w:tcW w:w="564" w:type="dxa"/>
          </w:tcPr>
          <w:p w:rsidR="000125C9" w:rsidRDefault="000125C9">
            <w:pPr>
              <w:pStyle w:val="ConsPlusNormal"/>
              <w:jc w:val="center"/>
            </w:pPr>
            <w:r>
              <w:t>14</w:t>
            </w:r>
          </w:p>
        </w:tc>
        <w:tc>
          <w:tcPr>
            <w:tcW w:w="624" w:type="dxa"/>
          </w:tcPr>
          <w:p w:rsidR="000125C9" w:rsidRDefault="000125C9">
            <w:pPr>
              <w:pStyle w:val="ConsPlusNormal"/>
              <w:jc w:val="center"/>
            </w:pPr>
            <w:r>
              <w:t>01</w:t>
            </w:r>
          </w:p>
        </w:tc>
        <w:tc>
          <w:tcPr>
            <w:tcW w:w="1531" w:type="dxa"/>
          </w:tcPr>
          <w:p w:rsidR="000125C9" w:rsidRDefault="000125C9">
            <w:pPr>
              <w:pStyle w:val="ConsPlusNormal"/>
              <w:jc w:val="center"/>
            </w:pPr>
            <w:r>
              <w:t>2510169,0</w:t>
            </w:r>
          </w:p>
        </w:tc>
        <w:tc>
          <w:tcPr>
            <w:tcW w:w="1530" w:type="dxa"/>
          </w:tcPr>
          <w:p w:rsidR="000125C9" w:rsidRDefault="000125C9">
            <w:pPr>
              <w:pStyle w:val="ConsPlusNormal"/>
              <w:jc w:val="center"/>
            </w:pPr>
            <w:r>
              <w:t>2258178,0</w:t>
            </w:r>
          </w:p>
        </w:tc>
        <w:tc>
          <w:tcPr>
            <w:tcW w:w="1530" w:type="dxa"/>
          </w:tcPr>
          <w:p w:rsidR="000125C9" w:rsidRDefault="000125C9">
            <w:pPr>
              <w:pStyle w:val="ConsPlusNormal"/>
              <w:jc w:val="center"/>
            </w:pPr>
            <w:r>
              <w:t>2032361,0</w:t>
            </w:r>
          </w:p>
        </w:tc>
      </w:tr>
      <w:tr w:rsidR="000125C9">
        <w:tc>
          <w:tcPr>
            <w:tcW w:w="3288" w:type="dxa"/>
          </w:tcPr>
          <w:p w:rsidR="000125C9" w:rsidRDefault="000125C9">
            <w:pPr>
              <w:pStyle w:val="ConsPlusNormal"/>
            </w:pPr>
            <w:r>
              <w:t>Иные дотации</w:t>
            </w:r>
          </w:p>
        </w:tc>
        <w:tc>
          <w:tcPr>
            <w:tcW w:w="564" w:type="dxa"/>
          </w:tcPr>
          <w:p w:rsidR="000125C9" w:rsidRDefault="000125C9">
            <w:pPr>
              <w:pStyle w:val="ConsPlusNormal"/>
              <w:jc w:val="center"/>
            </w:pPr>
            <w:r>
              <w:t>14</w:t>
            </w:r>
          </w:p>
        </w:tc>
        <w:tc>
          <w:tcPr>
            <w:tcW w:w="624" w:type="dxa"/>
          </w:tcPr>
          <w:p w:rsidR="000125C9" w:rsidRDefault="000125C9">
            <w:pPr>
              <w:pStyle w:val="ConsPlusNormal"/>
              <w:jc w:val="center"/>
            </w:pPr>
            <w:r>
              <w:t>02</w:t>
            </w:r>
          </w:p>
        </w:tc>
        <w:tc>
          <w:tcPr>
            <w:tcW w:w="1531" w:type="dxa"/>
          </w:tcPr>
          <w:p w:rsidR="000125C9" w:rsidRDefault="000125C9">
            <w:pPr>
              <w:pStyle w:val="ConsPlusNormal"/>
              <w:jc w:val="center"/>
            </w:pPr>
            <w:r>
              <w:t>4017453,8</w:t>
            </w:r>
          </w:p>
        </w:tc>
        <w:tc>
          <w:tcPr>
            <w:tcW w:w="1530" w:type="dxa"/>
          </w:tcPr>
          <w:p w:rsidR="000125C9" w:rsidRDefault="000125C9">
            <w:pPr>
              <w:pStyle w:val="ConsPlusNormal"/>
              <w:jc w:val="center"/>
            </w:pPr>
            <w:r>
              <w:t>3742711,7</w:t>
            </w:r>
          </w:p>
        </w:tc>
        <w:tc>
          <w:tcPr>
            <w:tcW w:w="1530" w:type="dxa"/>
          </w:tcPr>
          <w:p w:rsidR="000125C9" w:rsidRDefault="000125C9">
            <w:pPr>
              <w:pStyle w:val="ConsPlusNormal"/>
              <w:jc w:val="center"/>
            </w:pPr>
            <w:r>
              <w:t>3185425,3</w:t>
            </w:r>
          </w:p>
        </w:tc>
      </w:tr>
      <w:tr w:rsidR="000125C9">
        <w:tc>
          <w:tcPr>
            <w:tcW w:w="3288" w:type="dxa"/>
          </w:tcPr>
          <w:p w:rsidR="000125C9" w:rsidRDefault="000125C9">
            <w:pPr>
              <w:pStyle w:val="ConsPlusNormal"/>
            </w:pPr>
            <w:r>
              <w:t>Прочие межбюджетные трансферты общего характера</w:t>
            </w:r>
          </w:p>
        </w:tc>
        <w:tc>
          <w:tcPr>
            <w:tcW w:w="564" w:type="dxa"/>
          </w:tcPr>
          <w:p w:rsidR="000125C9" w:rsidRDefault="000125C9">
            <w:pPr>
              <w:pStyle w:val="ConsPlusNormal"/>
              <w:jc w:val="center"/>
            </w:pPr>
            <w:r>
              <w:t>14</w:t>
            </w:r>
          </w:p>
        </w:tc>
        <w:tc>
          <w:tcPr>
            <w:tcW w:w="624" w:type="dxa"/>
          </w:tcPr>
          <w:p w:rsidR="000125C9" w:rsidRDefault="000125C9">
            <w:pPr>
              <w:pStyle w:val="ConsPlusNormal"/>
              <w:jc w:val="center"/>
            </w:pPr>
            <w:r>
              <w:t>03</w:t>
            </w:r>
          </w:p>
        </w:tc>
        <w:tc>
          <w:tcPr>
            <w:tcW w:w="1531" w:type="dxa"/>
          </w:tcPr>
          <w:p w:rsidR="000125C9" w:rsidRDefault="000125C9">
            <w:pPr>
              <w:pStyle w:val="ConsPlusNormal"/>
              <w:jc w:val="center"/>
            </w:pPr>
            <w:r>
              <w:t>1367807,5</w:t>
            </w:r>
          </w:p>
        </w:tc>
        <w:tc>
          <w:tcPr>
            <w:tcW w:w="1530" w:type="dxa"/>
          </w:tcPr>
          <w:p w:rsidR="000125C9" w:rsidRDefault="000125C9">
            <w:pPr>
              <w:pStyle w:val="ConsPlusNormal"/>
              <w:jc w:val="center"/>
            </w:pPr>
            <w:r>
              <w:t>644556,5</w:t>
            </w:r>
          </w:p>
        </w:tc>
        <w:tc>
          <w:tcPr>
            <w:tcW w:w="1530" w:type="dxa"/>
          </w:tcPr>
          <w:p w:rsidR="000125C9" w:rsidRDefault="000125C9">
            <w:pPr>
              <w:pStyle w:val="ConsPlusNormal"/>
              <w:jc w:val="center"/>
            </w:pPr>
            <w:r>
              <w:t>644556,5</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12</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4" w:name="P26936"/>
      <w:bookmarkEnd w:id="14"/>
      <w:r>
        <w:t>РАСПРЕДЕЛЕНИЕ</w:t>
      </w:r>
    </w:p>
    <w:p w:rsidR="000125C9" w:rsidRDefault="000125C9">
      <w:pPr>
        <w:pStyle w:val="ConsPlusTitle"/>
        <w:jc w:val="center"/>
      </w:pPr>
      <w:r>
        <w:t>БЮДЖЕТНЫХ АССИГНОВАНИЙ ПО ЦЕЛЕВЫМ СТАТЬЯМ (ГОСУДАРСТВЕННЫМ</w:t>
      </w:r>
    </w:p>
    <w:p w:rsidR="000125C9" w:rsidRDefault="000125C9">
      <w:pPr>
        <w:pStyle w:val="ConsPlusTitle"/>
        <w:jc w:val="center"/>
      </w:pPr>
      <w:r>
        <w:t>ПРОГРАММАМ ВЛАДИМИРСКОЙ ОБЛАСТИ И НЕПРОГРАММНЫМ НАПРАВЛЕНИЯМ</w:t>
      </w:r>
    </w:p>
    <w:p w:rsidR="000125C9" w:rsidRDefault="000125C9">
      <w:pPr>
        <w:pStyle w:val="ConsPlusTitle"/>
        <w:jc w:val="center"/>
      </w:pPr>
      <w:r>
        <w:t>ДЕЯТЕЛЬНОСТИ), ГРУППАМ ВИДОВ РАСХОДОВ, РАЗДЕЛАМ, ПОДРАЗДЕЛАМ</w:t>
      </w:r>
    </w:p>
    <w:p w:rsidR="000125C9" w:rsidRDefault="000125C9">
      <w:pPr>
        <w:pStyle w:val="ConsPlusTitle"/>
        <w:jc w:val="center"/>
      </w:pPr>
      <w:r>
        <w:t>КЛАССИФИКАЦИИ РАСХОДОВ ОБЛАСТНОГО БЮДЖЕТА НА 2024 ГОД</w:t>
      </w:r>
    </w:p>
    <w:p w:rsidR="000125C9" w:rsidRDefault="000125C9">
      <w:pPr>
        <w:pStyle w:val="ConsPlusTitle"/>
        <w:jc w:val="center"/>
      </w:pPr>
      <w:r>
        <w:t>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116"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ectPr w:rsidR="000125C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9"/>
        <w:gridCol w:w="1984"/>
        <w:gridCol w:w="848"/>
        <w:gridCol w:w="848"/>
        <w:gridCol w:w="848"/>
        <w:gridCol w:w="1701"/>
        <w:gridCol w:w="1701"/>
        <w:gridCol w:w="1703"/>
      </w:tblGrid>
      <w:tr w:rsidR="000125C9">
        <w:tc>
          <w:tcPr>
            <w:tcW w:w="3969" w:type="dxa"/>
          </w:tcPr>
          <w:p w:rsidR="000125C9" w:rsidRDefault="000125C9">
            <w:pPr>
              <w:pStyle w:val="ConsPlusNormal"/>
              <w:jc w:val="center"/>
            </w:pPr>
            <w:r>
              <w:t>Наименование показателя</w:t>
            </w:r>
          </w:p>
        </w:tc>
        <w:tc>
          <w:tcPr>
            <w:tcW w:w="1984" w:type="dxa"/>
          </w:tcPr>
          <w:p w:rsidR="000125C9" w:rsidRDefault="000125C9">
            <w:pPr>
              <w:pStyle w:val="ConsPlusNormal"/>
              <w:jc w:val="center"/>
            </w:pPr>
            <w:r>
              <w:t>ЦСР</w:t>
            </w:r>
          </w:p>
        </w:tc>
        <w:tc>
          <w:tcPr>
            <w:tcW w:w="848" w:type="dxa"/>
          </w:tcPr>
          <w:p w:rsidR="000125C9" w:rsidRDefault="000125C9">
            <w:pPr>
              <w:pStyle w:val="ConsPlusNormal"/>
              <w:jc w:val="center"/>
            </w:pPr>
            <w:r>
              <w:t>ВР</w:t>
            </w:r>
          </w:p>
        </w:tc>
        <w:tc>
          <w:tcPr>
            <w:tcW w:w="848" w:type="dxa"/>
          </w:tcPr>
          <w:p w:rsidR="000125C9" w:rsidRDefault="000125C9">
            <w:pPr>
              <w:pStyle w:val="ConsPlusNormal"/>
              <w:jc w:val="center"/>
            </w:pPr>
            <w:r>
              <w:t>РЗ</w:t>
            </w:r>
          </w:p>
        </w:tc>
        <w:tc>
          <w:tcPr>
            <w:tcW w:w="848" w:type="dxa"/>
          </w:tcPr>
          <w:p w:rsidR="000125C9" w:rsidRDefault="000125C9">
            <w:pPr>
              <w:pStyle w:val="ConsPlusNormal"/>
              <w:jc w:val="center"/>
            </w:pPr>
            <w:r>
              <w:t>ПР</w:t>
            </w:r>
          </w:p>
        </w:tc>
        <w:tc>
          <w:tcPr>
            <w:tcW w:w="1701" w:type="dxa"/>
          </w:tcPr>
          <w:p w:rsidR="000125C9" w:rsidRDefault="000125C9">
            <w:pPr>
              <w:pStyle w:val="ConsPlusNormal"/>
              <w:jc w:val="center"/>
            </w:pPr>
            <w:r>
              <w:t>2024 год</w:t>
            </w:r>
          </w:p>
        </w:tc>
        <w:tc>
          <w:tcPr>
            <w:tcW w:w="1701" w:type="dxa"/>
          </w:tcPr>
          <w:p w:rsidR="000125C9" w:rsidRDefault="000125C9">
            <w:pPr>
              <w:pStyle w:val="ConsPlusNormal"/>
              <w:jc w:val="center"/>
            </w:pPr>
            <w:r>
              <w:t>2025 год</w:t>
            </w:r>
          </w:p>
        </w:tc>
        <w:tc>
          <w:tcPr>
            <w:tcW w:w="1703" w:type="dxa"/>
          </w:tcPr>
          <w:p w:rsidR="000125C9" w:rsidRDefault="000125C9">
            <w:pPr>
              <w:pStyle w:val="ConsPlusNormal"/>
              <w:jc w:val="center"/>
            </w:pPr>
            <w:r>
              <w:t>2026 год</w:t>
            </w:r>
          </w:p>
        </w:tc>
      </w:tr>
      <w:tr w:rsidR="000125C9">
        <w:tc>
          <w:tcPr>
            <w:tcW w:w="3969" w:type="dxa"/>
          </w:tcPr>
          <w:p w:rsidR="000125C9" w:rsidRDefault="000125C9">
            <w:pPr>
              <w:pStyle w:val="ConsPlusNormal"/>
            </w:pPr>
            <w:r>
              <w:t>ВСЕГО</w:t>
            </w:r>
          </w:p>
        </w:tc>
        <w:tc>
          <w:tcPr>
            <w:tcW w:w="1984"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118066754,2</w:t>
            </w:r>
          </w:p>
        </w:tc>
        <w:tc>
          <w:tcPr>
            <w:tcW w:w="1701" w:type="dxa"/>
          </w:tcPr>
          <w:p w:rsidR="000125C9" w:rsidRDefault="000125C9">
            <w:pPr>
              <w:pStyle w:val="ConsPlusNormal"/>
              <w:jc w:val="center"/>
            </w:pPr>
            <w:r>
              <w:t>98954505,6</w:t>
            </w:r>
          </w:p>
        </w:tc>
        <w:tc>
          <w:tcPr>
            <w:tcW w:w="1703" w:type="dxa"/>
          </w:tcPr>
          <w:p w:rsidR="000125C9" w:rsidRDefault="000125C9">
            <w:pPr>
              <w:pStyle w:val="ConsPlusNormal"/>
              <w:jc w:val="center"/>
            </w:pPr>
            <w:r>
              <w:t>94847268,8</w:t>
            </w:r>
          </w:p>
        </w:tc>
      </w:tr>
      <w:tr w:rsidR="000125C9">
        <w:tc>
          <w:tcPr>
            <w:tcW w:w="3969"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1984" w:type="dxa"/>
          </w:tcPr>
          <w:p w:rsidR="000125C9" w:rsidRDefault="000125C9">
            <w:pPr>
              <w:pStyle w:val="ConsPlusNormal"/>
              <w:jc w:val="center"/>
            </w:pPr>
            <w:r>
              <w:t>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2492484,2</w:t>
            </w:r>
          </w:p>
        </w:tc>
        <w:tc>
          <w:tcPr>
            <w:tcW w:w="1701" w:type="dxa"/>
          </w:tcPr>
          <w:p w:rsidR="000125C9" w:rsidRDefault="000125C9">
            <w:pPr>
              <w:pStyle w:val="ConsPlusNormal"/>
              <w:jc w:val="center"/>
            </w:pPr>
            <w:r>
              <w:t>2273294,2</w:t>
            </w:r>
          </w:p>
        </w:tc>
        <w:tc>
          <w:tcPr>
            <w:tcW w:w="1703" w:type="dxa"/>
          </w:tcPr>
          <w:p w:rsidR="000125C9" w:rsidRDefault="000125C9">
            <w:pPr>
              <w:pStyle w:val="ConsPlusNormal"/>
              <w:jc w:val="center"/>
            </w:pPr>
            <w:r>
              <w:t>2411496,0</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01 1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110815,4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"Акселерация субъектов малого и среднего предпринимательства"</w:t>
            </w:r>
          </w:p>
        </w:tc>
        <w:tc>
          <w:tcPr>
            <w:tcW w:w="1984" w:type="dxa"/>
          </w:tcPr>
          <w:p w:rsidR="000125C9" w:rsidRDefault="000125C9">
            <w:pPr>
              <w:pStyle w:val="ConsPlusNormal"/>
              <w:jc w:val="center"/>
            </w:pPr>
            <w:r>
              <w:t>01 1 I5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110815,4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системы поддержки фермеров и развитие сельской кооперации (Иные бюджетные ассигнования)</w:t>
            </w:r>
          </w:p>
        </w:tc>
        <w:tc>
          <w:tcPr>
            <w:tcW w:w="1984" w:type="dxa"/>
          </w:tcPr>
          <w:p w:rsidR="000125C9" w:rsidRDefault="000125C9">
            <w:pPr>
              <w:pStyle w:val="ConsPlusNormal"/>
              <w:jc w:val="center"/>
            </w:pPr>
            <w:r>
              <w:t>01 1 I5 54800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110815,4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01 2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1851138,4</w:t>
            </w:r>
          </w:p>
        </w:tc>
        <w:tc>
          <w:tcPr>
            <w:tcW w:w="1701" w:type="dxa"/>
          </w:tcPr>
          <w:p w:rsidR="000125C9" w:rsidRDefault="000125C9">
            <w:pPr>
              <w:pStyle w:val="ConsPlusNormal"/>
              <w:jc w:val="center"/>
            </w:pPr>
            <w:r>
              <w:t>1778052,6</w:t>
            </w:r>
          </w:p>
        </w:tc>
        <w:tc>
          <w:tcPr>
            <w:tcW w:w="1703" w:type="dxa"/>
          </w:tcPr>
          <w:p w:rsidR="000125C9" w:rsidRDefault="000125C9">
            <w:pPr>
              <w:pStyle w:val="ConsPlusNormal"/>
              <w:jc w:val="center"/>
            </w:pPr>
            <w:r>
              <w:t>1918254,4</w:t>
            </w:r>
          </w:p>
        </w:tc>
      </w:tr>
      <w:tr w:rsidR="000125C9">
        <w:tc>
          <w:tcPr>
            <w:tcW w:w="3969" w:type="dxa"/>
          </w:tcPr>
          <w:p w:rsidR="000125C9" w:rsidRDefault="000125C9">
            <w:pPr>
              <w:pStyle w:val="ConsPlusNormal"/>
            </w:pPr>
            <w:r>
              <w:t>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1984" w:type="dxa"/>
          </w:tcPr>
          <w:p w:rsidR="000125C9" w:rsidRDefault="000125C9">
            <w:pPr>
              <w:pStyle w:val="ConsPlusNormal"/>
              <w:jc w:val="center"/>
            </w:pPr>
            <w:r>
              <w:t>01 2 01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1646527,7</w:t>
            </w:r>
          </w:p>
        </w:tc>
        <w:tc>
          <w:tcPr>
            <w:tcW w:w="1701" w:type="dxa"/>
          </w:tcPr>
          <w:p w:rsidR="000125C9" w:rsidRDefault="000125C9">
            <w:pPr>
              <w:pStyle w:val="ConsPlusNormal"/>
              <w:jc w:val="center"/>
            </w:pPr>
            <w:r>
              <w:t>1514176,1</w:t>
            </w:r>
          </w:p>
        </w:tc>
        <w:tc>
          <w:tcPr>
            <w:tcW w:w="1703" w:type="dxa"/>
          </w:tcPr>
          <w:p w:rsidR="000125C9" w:rsidRDefault="000125C9">
            <w:pPr>
              <w:pStyle w:val="ConsPlusNormal"/>
              <w:jc w:val="center"/>
            </w:pPr>
            <w:r>
              <w:t>1601036,3</w:t>
            </w:r>
          </w:p>
        </w:tc>
      </w:tr>
      <w:tr w:rsidR="000125C9">
        <w:tc>
          <w:tcPr>
            <w:tcW w:w="3969" w:type="dxa"/>
          </w:tcPr>
          <w:p w:rsidR="000125C9" w:rsidRDefault="000125C9">
            <w:pPr>
              <w:pStyle w:val="ConsPlusNormal"/>
            </w:pPr>
            <w:r>
              <w:t>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01 2 01 60150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230000,0</w:t>
            </w:r>
          </w:p>
        </w:tc>
        <w:tc>
          <w:tcPr>
            <w:tcW w:w="1701" w:type="dxa"/>
          </w:tcPr>
          <w:p w:rsidR="000125C9" w:rsidRDefault="000125C9">
            <w:pPr>
              <w:pStyle w:val="ConsPlusNormal"/>
              <w:jc w:val="center"/>
            </w:pPr>
            <w:r>
              <w:t>230000,0</w:t>
            </w:r>
          </w:p>
        </w:tc>
        <w:tc>
          <w:tcPr>
            <w:tcW w:w="1703" w:type="dxa"/>
          </w:tcPr>
          <w:p w:rsidR="000125C9" w:rsidRDefault="000125C9">
            <w:pPr>
              <w:pStyle w:val="ConsPlusNormal"/>
              <w:jc w:val="center"/>
            </w:pPr>
            <w:r>
              <w:t>230000,0</w:t>
            </w:r>
          </w:p>
        </w:tc>
      </w:tr>
      <w:tr w:rsidR="000125C9">
        <w:tc>
          <w:tcPr>
            <w:tcW w:w="3969" w:type="dxa"/>
          </w:tcPr>
          <w:p w:rsidR="000125C9" w:rsidRDefault="000125C9">
            <w:pPr>
              <w:pStyle w:val="ConsPlusNormal"/>
            </w:pPr>
            <w:r>
              <w:t>Возмещение части затрат на производство мяса (Иные бюджетные ассигнования)</w:t>
            </w:r>
          </w:p>
        </w:tc>
        <w:tc>
          <w:tcPr>
            <w:tcW w:w="1984" w:type="dxa"/>
          </w:tcPr>
          <w:p w:rsidR="000125C9" w:rsidRDefault="000125C9">
            <w:pPr>
              <w:pStyle w:val="ConsPlusNormal"/>
              <w:jc w:val="center"/>
            </w:pPr>
            <w:r>
              <w:t>01 2 01 60320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50000,0</w:t>
            </w:r>
          </w:p>
        </w:tc>
        <w:tc>
          <w:tcPr>
            <w:tcW w:w="1701" w:type="dxa"/>
          </w:tcPr>
          <w:p w:rsidR="000125C9" w:rsidRDefault="000125C9">
            <w:pPr>
              <w:pStyle w:val="ConsPlusNormal"/>
              <w:jc w:val="center"/>
            </w:pPr>
            <w:r>
              <w:t>50000,0</w:t>
            </w:r>
          </w:p>
        </w:tc>
        <w:tc>
          <w:tcPr>
            <w:tcW w:w="1703" w:type="dxa"/>
          </w:tcPr>
          <w:p w:rsidR="000125C9" w:rsidRDefault="000125C9">
            <w:pPr>
              <w:pStyle w:val="ConsPlusNormal"/>
              <w:jc w:val="center"/>
            </w:pPr>
            <w:r>
              <w:t>50000,0</w:t>
            </w:r>
          </w:p>
        </w:tc>
      </w:tr>
      <w:tr w:rsidR="000125C9">
        <w:tc>
          <w:tcPr>
            <w:tcW w:w="3969" w:type="dxa"/>
          </w:tcPr>
          <w:p w:rsidR="000125C9" w:rsidRDefault="000125C9">
            <w:pPr>
              <w:pStyle w:val="ConsPlusNormal"/>
            </w:pPr>
            <w:r>
              <w:t>Возмещение части процентной ставки по краткосрочным кредитам (займам) в отрасли растениеводства (Иные бюджетные ассигнования)</w:t>
            </w:r>
          </w:p>
        </w:tc>
        <w:tc>
          <w:tcPr>
            <w:tcW w:w="1984" w:type="dxa"/>
          </w:tcPr>
          <w:p w:rsidR="000125C9" w:rsidRDefault="000125C9">
            <w:pPr>
              <w:pStyle w:val="ConsPlusNormal"/>
              <w:jc w:val="center"/>
            </w:pPr>
            <w:r>
              <w:t>01 2 01 60380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15000,0</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15000,0</w:t>
            </w:r>
          </w:p>
        </w:tc>
      </w:tr>
      <w:tr w:rsidR="000125C9">
        <w:tc>
          <w:tcPr>
            <w:tcW w:w="3969" w:type="dxa"/>
          </w:tcPr>
          <w:p w:rsidR="000125C9" w:rsidRDefault="000125C9">
            <w:pPr>
              <w:pStyle w:val="ConsPlusNormal"/>
            </w:pPr>
            <w:r>
              <w:t>Развитие малых форм хозяйствования (возмещение части затрат на приобретение техники) (Иные бюджетные ассигнования)</w:t>
            </w:r>
          </w:p>
        </w:tc>
        <w:tc>
          <w:tcPr>
            <w:tcW w:w="1984" w:type="dxa"/>
          </w:tcPr>
          <w:p w:rsidR="000125C9" w:rsidRDefault="000125C9">
            <w:pPr>
              <w:pStyle w:val="ConsPlusNormal"/>
              <w:jc w:val="center"/>
            </w:pPr>
            <w:r>
              <w:t>01 2 01 60441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27000,0</w:t>
            </w:r>
          </w:p>
        </w:tc>
        <w:tc>
          <w:tcPr>
            <w:tcW w:w="1701" w:type="dxa"/>
          </w:tcPr>
          <w:p w:rsidR="000125C9" w:rsidRDefault="000125C9">
            <w:pPr>
              <w:pStyle w:val="ConsPlusNormal"/>
              <w:jc w:val="center"/>
            </w:pPr>
            <w:r>
              <w:t>27000,0</w:t>
            </w:r>
          </w:p>
        </w:tc>
        <w:tc>
          <w:tcPr>
            <w:tcW w:w="1703" w:type="dxa"/>
          </w:tcPr>
          <w:p w:rsidR="000125C9" w:rsidRDefault="000125C9">
            <w:pPr>
              <w:pStyle w:val="ConsPlusNormal"/>
              <w:jc w:val="center"/>
            </w:pPr>
            <w:r>
              <w:t>27000,0</w:t>
            </w:r>
          </w:p>
        </w:tc>
      </w:tr>
      <w:tr w:rsidR="000125C9">
        <w:tc>
          <w:tcPr>
            <w:tcW w:w="3969" w:type="dxa"/>
          </w:tcPr>
          <w:p w:rsidR="000125C9" w:rsidRDefault="000125C9">
            <w:pPr>
              <w:pStyle w:val="ConsPlusNormal"/>
            </w:pPr>
            <w:r>
              <w:t>Развитие малых форм хозяйствования (возмещение части затрат на модернизацию производственной базы) (Иные бюджетные ассигнования)</w:t>
            </w:r>
          </w:p>
        </w:tc>
        <w:tc>
          <w:tcPr>
            <w:tcW w:w="1984" w:type="dxa"/>
          </w:tcPr>
          <w:p w:rsidR="000125C9" w:rsidRDefault="000125C9">
            <w:pPr>
              <w:pStyle w:val="ConsPlusNormal"/>
              <w:jc w:val="center"/>
            </w:pPr>
            <w:r>
              <w:t>01 2 01 60442</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3000,0</w:t>
            </w:r>
          </w:p>
        </w:tc>
        <w:tc>
          <w:tcPr>
            <w:tcW w:w="1701" w:type="dxa"/>
          </w:tcPr>
          <w:p w:rsidR="000125C9" w:rsidRDefault="000125C9">
            <w:pPr>
              <w:pStyle w:val="ConsPlusNormal"/>
              <w:jc w:val="center"/>
            </w:pPr>
            <w:r>
              <w:t>3000,0</w:t>
            </w:r>
          </w:p>
        </w:tc>
        <w:tc>
          <w:tcPr>
            <w:tcW w:w="1703" w:type="dxa"/>
          </w:tcPr>
          <w:p w:rsidR="000125C9" w:rsidRDefault="000125C9">
            <w:pPr>
              <w:pStyle w:val="ConsPlusNormal"/>
              <w:jc w:val="center"/>
            </w:pPr>
            <w:r>
              <w:t>3000,0</w:t>
            </w:r>
          </w:p>
        </w:tc>
      </w:tr>
      <w:tr w:rsidR="000125C9">
        <w:tc>
          <w:tcPr>
            <w:tcW w:w="3969" w:type="dxa"/>
          </w:tcPr>
          <w:p w:rsidR="000125C9" w:rsidRDefault="000125C9">
            <w:pPr>
              <w:pStyle w:val="ConsPlusNormal"/>
            </w:pPr>
            <w:r>
              <w:t>Возмещение части затрат на уход за многолетними насаждениями (Иные бюджетные ассигнования)</w:t>
            </w:r>
          </w:p>
        </w:tc>
        <w:tc>
          <w:tcPr>
            <w:tcW w:w="1984" w:type="dxa"/>
          </w:tcPr>
          <w:p w:rsidR="000125C9" w:rsidRDefault="000125C9">
            <w:pPr>
              <w:pStyle w:val="ConsPlusNormal"/>
              <w:jc w:val="center"/>
            </w:pPr>
            <w:r>
              <w:t>01 2 01 60911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3118,0</w:t>
            </w:r>
          </w:p>
        </w:tc>
        <w:tc>
          <w:tcPr>
            <w:tcW w:w="1701" w:type="dxa"/>
          </w:tcPr>
          <w:p w:rsidR="000125C9" w:rsidRDefault="000125C9">
            <w:pPr>
              <w:pStyle w:val="ConsPlusNormal"/>
              <w:jc w:val="center"/>
            </w:pPr>
            <w:r>
              <w:t>3118,0</w:t>
            </w:r>
          </w:p>
        </w:tc>
        <w:tc>
          <w:tcPr>
            <w:tcW w:w="1703" w:type="dxa"/>
          </w:tcPr>
          <w:p w:rsidR="000125C9" w:rsidRDefault="000125C9">
            <w:pPr>
              <w:pStyle w:val="ConsPlusNormal"/>
              <w:jc w:val="center"/>
            </w:pPr>
            <w:r>
              <w:t>3118,0</w:t>
            </w:r>
          </w:p>
        </w:tc>
      </w:tr>
      <w:tr w:rsidR="000125C9">
        <w:tc>
          <w:tcPr>
            <w:tcW w:w="3969" w:type="dxa"/>
          </w:tcPr>
          <w:p w:rsidR="000125C9" w:rsidRDefault="000125C9">
            <w:pPr>
              <w:pStyle w:val="ConsPlusNormal"/>
            </w:pPr>
            <w:r>
              <w:t>Возмещение части затрат на закладку многолетних насаждений (Иные бюджетные ассигнования)</w:t>
            </w:r>
          </w:p>
        </w:tc>
        <w:tc>
          <w:tcPr>
            <w:tcW w:w="1984" w:type="dxa"/>
          </w:tcPr>
          <w:p w:rsidR="000125C9" w:rsidRDefault="000125C9">
            <w:pPr>
              <w:pStyle w:val="ConsPlusNormal"/>
              <w:jc w:val="center"/>
            </w:pPr>
            <w:r>
              <w:t>01 2 01 60912</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2882,0</w:t>
            </w:r>
          </w:p>
        </w:tc>
        <w:tc>
          <w:tcPr>
            <w:tcW w:w="1701" w:type="dxa"/>
          </w:tcPr>
          <w:p w:rsidR="000125C9" w:rsidRDefault="000125C9">
            <w:pPr>
              <w:pStyle w:val="ConsPlusNormal"/>
              <w:jc w:val="center"/>
            </w:pPr>
            <w:r>
              <w:t>2882,0</w:t>
            </w:r>
          </w:p>
        </w:tc>
        <w:tc>
          <w:tcPr>
            <w:tcW w:w="1703" w:type="dxa"/>
          </w:tcPr>
          <w:p w:rsidR="000125C9" w:rsidRDefault="000125C9">
            <w:pPr>
              <w:pStyle w:val="ConsPlusNormal"/>
              <w:jc w:val="center"/>
            </w:pPr>
            <w:r>
              <w:t>2882,0</w:t>
            </w:r>
          </w:p>
        </w:tc>
      </w:tr>
      <w:tr w:rsidR="000125C9">
        <w:tc>
          <w:tcPr>
            <w:tcW w:w="3969" w:type="dxa"/>
          </w:tcPr>
          <w:p w:rsidR="000125C9" w:rsidRDefault="000125C9">
            <w:pPr>
              <w:pStyle w:val="ConsPlusNormal"/>
            </w:pPr>
            <w:r>
              <w:t>Возмещение части затрат на приобретение сельскохозяйственной техники (Иные бюджетные ассигнования)</w:t>
            </w:r>
          </w:p>
        </w:tc>
        <w:tc>
          <w:tcPr>
            <w:tcW w:w="1984" w:type="dxa"/>
          </w:tcPr>
          <w:p w:rsidR="000125C9" w:rsidRDefault="000125C9">
            <w:pPr>
              <w:pStyle w:val="ConsPlusNormal"/>
              <w:jc w:val="center"/>
            </w:pPr>
            <w:r>
              <w:t>01 2 01 61030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108761,9</w:t>
            </w:r>
          </w:p>
        </w:tc>
        <w:tc>
          <w:tcPr>
            <w:tcW w:w="1701" w:type="dxa"/>
          </w:tcPr>
          <w:p w:rsidR="000125C9" w:rsidRDefault="000125C9">
            <w:pPr>
              <w:pStyle w:val="ConsPlusNormal"/>
              <w:jc w:val="center"/>
            </w:pPr>
            <w:r>
              <w:t>96711,8</w:t>
            </w:r>
          </w:p>
        </w:tc>
        <w:tc>
          <w:tcPr>
            <w:tcW w:w="1703" w:type="dxa"/>
          </w:tcPr>
          <w:p w:rsidR="000125C9" w:rsidRDefault="000125C9">
            <w:pPr>
              <w:pStyle w:val="ConsPlusNormal"/>
              <w:jc w:val="center"/>
            </w:pPr>
            <w:r>
              <w:t>96711,8</w:t>
            </w:r>
          </w:p>
        </w:tc>
      </w:tr>
      <w:tr w:rsidR="000125C9">
        <w:tc>
          <w:tcPr>
            <w:tcW w:w="3969" w:type="dxa"/>
          </w:tcPr>
          <w:p w:rsidR="000125C9" w:rsidRDefault="000125C9">
            <w:pPr>
              <w:pStyle w:val="ConsPlusNormal"/>
            </w:pPr>
            <w:r>
              <w:t>Возмещение части затрат на производство товарной аквакультуры (Иные бюджетные ассигнования)</w:t>
            </w:r>
          </w:p>
        </w:tc>
        <w:tc>
          <w:tcPr>
            <w:tcW w:w="1984" w:type="dxa"/>
          </w:tcPr>
          <w:p w:rsidR="000125C9" w:rsidRDefault="000125C9">
            <w:pPr>
              <w:pStyle w:val="ConsPlusNormal"/>
              <w:jc w:val="center"/>
            </w:pPr>
            <w:r>
              <w:t>01 2 01 61041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14000,0</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15000,0</w:t>
            </w:r>
          </w:p>
        </w:tc>
      </w:tr>
      <w:tr w:rsidR="000125C9">
        <w:tc>
          <w:tcPr>
            <w:tcW w:w="3969" w:type="dxa"/>
          </w:tcPr>
          <w:p w:rsidR="000125C9" w:rsidRDefault="000125C9">
            <w:pPr>
              <w:pStyle w:val="ConsPlusNormal"/>
            </w:pPr>
            <w:r>
              <w:t>Возмещение части затрат на содержание аквакультуры (маточного поголовья) (Иные бюджетные ассигнования)</w:t>
            </w:r>
          </w:p>
        </w:tc>
        <w:tc>
          <w:tcPr>
            <w:tcW w:w="1984" w:type="dxa"/>
          </w:tcPr>
          <w:p w:rsidR="000125C9" w:rsidRDefault="000125C9">
            <w:pPr>
              <w:pStyle w:val="ConsPlusNormal"/>
              <w:jc w:val="center"/>
            </w:pPr>
            <w:r>
              <w:t>01 2 01 61042</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3000,0</w:t>
            </w:r>
          </w:p>
        </w:tc>
        <w:tc>
          <w:tcPr>
            <w:tcW w:w="1701" w:type="dxa"/>
          </w:tcPr>
          <w:p w:rsidR="000125C9" w:rsidRDefault="000125C9">
            <w:pPr>
              <w:pStyle w:val="ConsPlusNormal"/>
              <w:jc w:val="center"/>
            </w:pPr>
            <w:r>
              <w:t>4000,0</w:t>
            </w:r>
          </w:p>
        </w:tc>
        <w:tc>
          <w:tcPr>
            <w:tcW w:w="1703" w:type="dxa"/>
          </w:tcPr>
          <w:p w:rsidR="000125C9" w:rsidRDefault="000125C9">
            <w:pPr>
              <w:pStyle w:val="ConsPlusNormal"/>
              <w:jc w:val="center"/>
            </w:pPr>
            <w:r>
              <w:t>4000,0</w:t>
            </w:r>
          </w:p>
        </w:tc>
      </w:tr>
      <w:tr w:rsidR="000125C9">
        <w:tc>
          <w:tcPr>
            <w:tcW w:w="3969" w:type="dxa"/>
          </w:tcPr>
          <w:p w:rsidR="000125C9" w:rsidRDefault="000125C9">
            <w:pPr>
              <w:pStyle w:val="ConsPlusNormal"/>
            </w:pPr>
            <w:r>
              <w:t>Возмещение части процентной ставки по краткосрочным кредитам (займам) в отрасли животноводства (Иные бюджетные ассигнования)</w:t>
            </w:r>
          </w:p>
        </w:tc>
        <w:tc>
          <w:tcPr>
            <w:tcW w:w="1984" w:type="dxa"/>
          </w:tcPr>
          <w:p w:rsidR="000125C9" w:rsidRDefault="000125C9">
            <w:pPr>
              <w:pStyle w:val="ConsPlusNormal"/>
              <w:jc w:val="center"/>
            </w:pPr>
            <w:r>
              <w:t>01 2 01 61100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5000,0</w:t>
            </w:r>
          </w:p>
        </w:tc>
        <w:tc>
          <w:tcPr>
            <w:tcW w:w="1701" w:type="dxa"/>
          </w:tcPr>
          <w:p w:rsidR="000125C9" w:rsidRDefault="000125C9">
            <w:pPr>
              <w:pStyle w:val="ConsPlusNormal"/>
              <w:jc w:val="center"/>
            </w:pPr>
            <w:r>
              <w:t>5000,0</w:t>
            </w:r>
          </w:p>
        </w:tc>
        <w:tc>
          <w:tcPr>
            <w:tcW w:w="1703" w:type="dxa"/>
          </w:tcPr>
          <w:p w:rsidR="000125C9" w:rsidRDefault="000125C9">
            <w:pPr>
              <w:pStyle w:val="ConsPlusNormal"/>
              <w:jc w:val="center"/>
            </w:pPr>
            <w:r>
              <w:t>5000,0</w:t>
            </w:r>
          </w:p>
        </w:tc>
      </w:tr>
      <w:tr w:rsidR="000125C9">
        <w:tc>
          <w:tcPr>
            <w:tcW w:w="3969" w:type="dxa"/>
          </w:tcPr>
          <w:p w:rsidR="000125C9" w:rsidRDefault="000125C9">
            <w:pPr>
              <w:pStyle w:val="ConsPlusNormal"/>
            </w:pPr>
            <w:r>
              <w:t>Возмещение части затрат на приобретение племенного молодняка сельскохозяйственных животных (Иные бюджетные ассигнования)</w:t>
            </w:r>
          </w:p>
        </w:tc>
        <w:tc>
          <w:tcPr>
            <w:tcW w:w="1984" w:type="dxa"/>
          </w:tcPr>
          <w:p w:rsidR="000125C9" w:rsidRDefault="000125C9">
            <w:pPr>
              <w:pStyle w:val="ConsPlusNormal"/>
              <w:jc w:val="center"/>
            </w:pPr>
            <w:r>
              <w:t>01 2 01 61110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35000,0</w:t>
            </w:r>
          </w:p>
        </w:tc>
        <w:tc>
          <w:tcPr>
            <w:tcW w:w="1701" w:type="dxa"/>
          </w:tcPr>
          <w:p w:rsidR="000125C9" w:rsidRDefault="000125C9">
            <w:pPr>
              <w:pStyle w:val="ConsPlusNormal"/>
              <w:jc w:val="center"/>
            </w:pPr>
            <w:r>
              <w:t>35000,0</w:t>
            </w:r>
          </w:p>
        </w:tc>
        <w:tc>
          <w:tcPr>
            <w:tcW w:w="1703" w:type="dxa"/>
          </w:tcPr>
          <w:p w:rsidR="000125C9" w:rsidRDefault="000125C9">
            <w:pPr>
              <w:pStyle w:val="ConsPlusNormal"/>
              <w:jc w:val="center"/>
            </w:pPr>
            <w:r>
              <w:t>35000,0</w:t>
            </w:r>
          </w:p>
        </w:tc>
      </w:tr>
      <w:tr w:rsidR="000125C9">
        <w:tc>
          <w:tcPr>
            <w:tcW w:w="3969" w:type="dxa"/>
          </w:tcPr>
          <w:p w:rsidR="000125C9" w:rsidRDefault="000125C9">
            <w:pPr>
              <w:pStyle w:val="ConsPlusNormal"/>
            </w:pPr>
            <w:r>
              <w:t>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1984" w:type="dxa"/>
          </w:tcPr>
          <w:p w:rsidR="000125C9" w:rsidRDefault="000125C9">
            <w:pPr>
              <w:pStyle w:val="ConsPlusNormal"/>
              <w:jc w:val="center"/>
            </w:pPr>
            <w:r>
              <w:t>01 2 01 61200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85000,0</w:t>
            </w:r>
          </w:p>
        </w:tc>
        <w:tc>
          <w:tcPr>
            <w:tcW w:w="1701" w:type="dxa"/>
          </w:tcPr>
          <w:p w:rsidR="000125C9" w:rsidRDefault="000125C9">
            <w:pPr>
              <w:pStyle w:val="ConsPlusNormal"/>
              <w:jc w:val="center"/>
            </w:pPr>
            <w:r>
              <w:t>86366,0</w:t>
            </w:r>
          </w:p>
        </w:tc>
        <w:tc>
          <w:tcPr>
            <w:tcW w:w="1703" w:type="dxa"/>
          </w:tcPr>
          <w:p w:rsidR="000125C9" w:rsidRDefault="000125C9">
            <w:pPr>
              <w:pStyle w:val="ConsPlusNormal"/>
              <w:jc w:val="center"/>
            </w:pPr>
            <w:r>
              <w:t>86366,0</w:t>
            </w:r>
          </w:p>
        </w:tc>
      </w:tr>
      <w:tr w:rsidR="000125C9">
        <w:tc>
          <w:tcPr>
            <w:tcW w:w="3969" w:type="dxa"/>
          </w:tcPr>
          <w:p w:rsidR="000125C9" w:rsidRDefault="000125C9">
            <w:pPr>
              <w:pStyle w:val="ConsPlusNormal"/>
            </w:pPr>
            <w:r>
              <w:t>Возмещение части затрат на производство овощей защищенного грунта (Иные бюджетные ассигнования)</w:t>
            </w:r>
          </w:p>
        </w:tc>
        <w:tc>
          <w:tcPr>
            <w:tcW w:w="1984" w:type="dxa"/>
          </w:tcPr>
          <w:p w:rsidR="000125C9" w:rsidRDefault="000125C9">
            <w:pPr>
              <w:pStyle w:val="ConsPlusNormal"/>
              <w:jc w:val="center"/>
            </w:pPr>
            <w:r>
              <w:t>01 2 01 61463</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85000,0</w:t>
            </w:r>
          </w:p>
        </w:tc>
        <w:tc>
          <w:tcPr>
            <w:tcW w:w="1701" w:type="dxa"/>
          </w:tcPr>
          <w:p w:rsidR="000125C9" w:rsidRDefault="000125C9">
            <w:pPr>
              <w:pStyle w:val="ConsPlusNormal"/>
              <w:jc w:val="center"/>
            </w:pPr>
            <w:r>
              <w:t>85000,0</w:t>
            </w:r>
          </w:p>
        </w:tc>
        <w:tc>
          <w:tcPr>
            <w:tcW w:w="1703" w:type="dxa"/>
          </w:tcPr>
          <w:p w:rsidR="000125C9" w:rsidRDefault="000125C9">
            <w:pPr>
              <w:pStyle w:val="ConsPlusNormal"/>
              <w:jc w:val="center"/>
            </w:pPr>
            <w:r>
              <w:t>85000,0</w:t>
            </w:r>
          </w:p>
        </w:tc>
      </w:tr>
      <w:tr w:rsidR="000125C9">
        <w:tc>
          <w:tcPr>
            <w:tcW w:w="3969" w:type="dxa"/>
          </w:tcPr>
          <w:p w:rsidR="000125C9" w:rsidRDefault="000125C9">
            <w:pPr>
              <w:pStyle w:val="ConsPlusNormal"/>
            </w:pPr>
            <w:r>
              <w:t>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984" w:type="dxa"/>
          </w:tcPr>
          <w:p w:rsidR="000125C9" w:rsidRDefault="000125C9">
            <w:pPr>
              <w:pStyle w:val="ConsPlusNormal"/>
              <w:jc w:val="center"/>
            </w:pPr>
            <w:r>
              <w:t>01 2 01 64360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8073,0</w:t>
            </w:r>
          </w:p>
        </w:tc>
        <w:tc>
          <w:tcPr>
            <w:tcW w:w="1701" w:type="dxa"/>
          </w:tcPr>
          <w:p w:rsidR="000125C9" w:rsidRDefault="000125C9">
            <w:pPr>
              <w:pStyle w:val="ConsPlusNormal"/>
              <w:jc w:val="center"/>
            </w:pPr>
            <w:r>
              <w:t>6208,0</w:t>
            </w:r>
          </w:p>
        </w:tc>
        <w:tc>
          <w:tcPr>
            <w:tcW w:w="1703" w:type="dxa"/>
          </w:tcPr>
          <w:p w:rsidR="000125C9" w:rsidRDefault="000125C9">
            <w:pPr>
              <w:pStyle w:val="ConsPlusNormal"/>
              <w:jc w:val="center"/>
            </w:pPr>
            <w:r>
              <w:t>6208,0</w:t>
            </w:r>
          </w:p>
        </w:tc>
      </w:tr>
      <w:tr w:rsidR="000125C9">
        <w:tc>
          <w:tcPr>
            <w:tcW w:w="396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проведения агротехнологических работ) (Иные бюджетные ассигнования)</w:t>
            </w:r>
          </w:p>
        </w:tc>
        <w:tc>
          <w:tcPr>
            <w:tcW w:w="1984" w:type="dxa"/>
          </w:tcPr>
          <w:p w:rsidR="000125C9" w:rsidRDefault="000125C9">
            <w:pPr>
              <w:pStyle w:val="ConsPlusNormal"/>
              <w:jc w:val="center"/>
            </w:pPr>
            <w:r>
              <w:t>01 2 01 65011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80000,0</w:t>
            </w:r>
          </w:p>
        </w:tc>
        <w:tc>
          <w:tcPr>
            <w:tcW w:w="1701" w:type="dxa"/>
          </w:tcPr>
          <w:p w:rsidR="000125C9" w:rsidRDefault="000125C9">
            <w:pPr>
              <w:pStyle w:val="ConsPlusNormal"/>
              <w:jc w:val="center"/>
            </w:pPr>
            <w:r>
              <w:t>80000,0</w:t>
            </w:r>
          </w:p>
        </w:tc>
        <w:tc>
          <w:tcPr>
            <w:tcW w:w="1703" w:type="dxa"/>
          </w:tcPr>
          <w:p w:rsidR="000125C9" w:rsidRDefault="000125C9">
            <w:pPr>
              <w:pStyle w:val="ConsPlusNormal"/>
              <w:jc w:val="center"/>
            </w:pPr>
            <w:r>
              <w:t>80000,0</w:t>
            </w:r>
          </w:p>
        </w:tc>
      </w:tr>
      <w:tr w:rsidR="000125C9">
        <w:tc>
          <w:tcPr>
            <w:tcW w:w="396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производства молока) (Иные бюджетные ассигнования)</w:t>
            </w:r>
          </w:p>
        </w:tc>
        <w:tc>
          <w:tcPr>
            <w:tcW w:w="1984" w:type="dxa"/>
          </w:tcPr>
          <w:p w:rsidR="000125C9" w:rsidRDefault="000125C9">
            <w:pPr>
              <w:pStyle w:val="ConsPlusNormal"/>
              <w:jc w:val="center"/>
            </w:pPr>
            <w:r>
              <w:t>01 2 01 65014</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85000,0</w:t>
            </w:r>
          </w:p>
        </w:tc>
        <w:tc>
          <w:tcPr>
            <w:tcW w:w="1701" w:type="dxa"/>
          </w:tcPr>
          <w:p w:rsidR="000125C9" w:rsidRDefault="000125C9">
            <w:pPr>
              <w:pStyle w:val="ConsPlusNormal"/>
              <w:jc w:val="center"/>
            </w:pPr>
            <w:r>
              <w:t>85000,0</w:t>
            </w:r>
          </w:p>
        </w:tc>
        <w:tc>
          <w:tcPr>
            <w:tcW w:w="1703" w:type="dxa"/>
          </w:tcPr>
          <w:p w:rsidR="000125C9" w:rsidRDefault="000125C9">
            <w:pPr>
              <w:pStyle w:val="ConsPlusNormal"/>
              <w:jc w:val="center"/>
            </w:pPr>
            <w:r>
              <w:t>85000,0</w:t>
            </w:r>
          </w:p>
        </w:tc>
      </w:tr>
      <w:tr w:rsidR="000125C9">
        <w:tc>
          <w:tcPr>
            <w:tcW w:w="3969" w:type="dxa"/>
          </w:tcPr>
          <w:p w:rsidR="000125C9" w:rsidRDefault="000125C9">
            <w:pPr>
              <w:pStyle w:val="ConsPlusNormal"/>
            </w:pPr>
            <w:r>
              <w:t>Поддержка малых форм хозяйствования (Иные бюджетные ассигнования)</w:t>
            </w:r>
          </w:p>
        </w:tc>
        <w:tc>
          <w:tcPr>
            <w:tcW w:w="1984" w:type="dxa"/>
          </w:tcPr>
          <w:p w:rsidR="000125C9" w:rsidRDefault="000125C9">
            <w:pPr>
              <w:pStyle w:val="ConsPlusNormal"/>
              <w:jc w:val="center"/>
            </w:pPr>
            <w:r>
              <w:t>01 2 01 65174</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120000,0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Стимулирование увеличения производства картофеля и овощей (Иные бюджетные ассигнования)</w:t>
            </w:r>
          </w:p>
        </w:tc>
        <w:tc>
          <w:tcPr>
            <w:tcW w:w="1984" w:type="dxa"/>
          </w:tcPr>
          <w:p w:rsidR="000125C9" w:rsidRDefault="000125C9">
            <w:pPr>
              <w:pStyle w:val="ConsPlusNormal"/>
              <w:jc w:val="center"/>
            </w:pPr>
            <w:r>
              <w:t>01 2 01 R0140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29473,5</w:t>
            </w:r>
          </w:p>
        </w:tc>
        <w:tc>
          <w:tcPr>
            <w:tcW w:w="1701" w:type="dxa"/>
          </w:tcPr>
          <w:p w:rsidR="000125C9" w:rsidRDefault="000125C9">
            <w:pPr>
              <w:pStyle w:val="ConsPlusNormal"/>
              <w:jc w:val="center"/>
            </w:pPr>
            <w:r>
              <w:t>24778,2</w:t>
            </w:r>
          </w:p>
        </w:tc>
        <w:tc>
          <w:tcPr>
            <w:tcW w:w="1703" w:type="dxa"/>
          </w:tcPr>
          <w:p w:rsidR="000125C9" w:rsidRDefault="000125C9">
            <w:pPr>
              <w:pStyle w:val="ConsPlusNormal"/>
              <w:jc w:val="center"/>
            </w:pPr>
            <w:r>
              <w:t>29498,7</w:t>
            </w:r>
          </w:p>
        </w:tc>
      </w:tr>
      <w:tr w:rsidR="000125C9">
        <w:tc>
          <w:tcPr>
            <w:tcW w:w="3969" w:type="dxa"/>
          </w:tcPr>
          <w:p w:rsidR="000125C9" w:rsidRDefault="000125C9">
            <w:pPr>
              <w:pStyle w:val="ConsPlusNormal"/>
            </w:pPr>
            <w:r>
              <w:t>Возмещение производителям зерновых культур части затрат на производство и реализацию зерновых культур (Иные бюджетные ассигнования)</w:t>
            </w:r>
          </w:p>
        </w:tc>
        <w:tc>
          <w:tcPr>
            <w:tcW w:w="1984" w:type="dxa"/>
          </w:tcPr>
          <w:p w:rsidR="000125C9" w:rsidRDefault="000125C9">
            <w:pPr>
              <w:pStyle w:val="ConsPlusNormal"/>
              <w:jc w:val="center"/>
            </w:pPr>
            <w:r>
              <w:t>01 2 01 R3580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14454,1</w:t>
            </w:r>
          </w:p>
        </w:tc>
        <w:tc>
          <w:tcPr>
            <w:tcW w:w="1701" w:type="dxa"/>
          </w:tcPr>
          <w:p w:rsidR="000125C9" w:rsidRDefault="000125C9">
            <w:pPr>
              <w:pStyle w:val="ConsPlusNormal"/>
              <w:jc w:val="center"/>
            </w:pPr>
            <w:r>
              <w:t>14407,1</w:t>
            </w:r>
          </w:p>
        </w:tc>
        <w:tc>
          <w:tcPr>
            <w:tcW w:w="1703" w:type="dxa"/>
          </w:tcPr>
          <w:p w:rsidR="000125C9" w:rsidRDefault="000125C9">
            <w:pPr>
              <w:pStyle w:val="ConsPlusNormal"/>
              <w:jc w:val="center"/>
            </w:pPr>
            <w:r>
              <w:t>15109,9</w:t>
            </w:r>
          </w:p>
        </w:tc>
      </w:tr>
      <w:tr w:rsidR="000125C9">
        <w:tc>
          <w:tcPr>
            <w:tcW w:w="3969" w:type="dxa"/>
          </w:tcPr>
          <w:p w:rsidR="000125C9" w:rsidRDefault="000125C9">
            <w:pPr>
              <w:pStyle w:val="ConsPlusNormal"/>
            </w:pPr>
            <w:r>
              <w:t>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984" w:type="dxa"/>
          </w:tcPr>
          <w:p w:rsidR="000125C9" w:rsidRDefault="000125C9">
            <w:pPr>
              <w:pStyle w:val="ConsPlusNormal"/>
              <w:jc w:val="center"/>
            </w:pPr>
            <w:r>
              <w:t>01 2 01 R4360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13694,6</w:t>
            </w:r>
          </w:p>
        </w:tc>
        <w:tc>
          <w:tcPr>
            <w:tcW w:w="1701" w:type="dxa"/>
          </w:tcPr>
          <w:p w:rsidR="000125C9" w:rsidRDefault="000125C9">
            <w:pPr>
              <w:pStyle w:val="ConsPlusNormal"/>
              <w:jc w:val="center"/>
            </w:pPr>
            <w:r>
              <w:t>9550,6</w:t>
            </w:r>
          </w:p>
        </w:tc>
        <w:tc>
          <w:tcPr>
            <w:tcW w:w="1703" w:type="dxa"/>
          </w:tcPr>
          <w:p w:rsidR="000125C9" w:rsidRDefault="000125C9">
            <w:pPr>
              <w:pStyle w:val="ConsPlusNormal"/>
              <w:jc w:val="center"/>
            </w:pPr>
            <w:r>
              <w:t>5888,8</w:t>
            </w:r>
          </w:p>
        </w:tc>
      </w:tr>
      <w:tr w:rsidR="000125C9">
        <w:tc>
          <w:tcPr>
            <w:tcW w:w="396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проведения агротехнологических работ) (Иные бюджетные ассигнования)</w:t>
            </w:r>
          </w:p>
        </w:tc>
        <w:tc>
          <w:tcPr>
            <w:tcW w:w="1984" w:type="dxa"/>
          </w:tcPr>
          <w:p w:rsidR="000125C9" w:rsidRDefault="000125C9">
            <w:pPr>
              <w:pStyle w:val="ConsPlusNormal"/>
              <w:jc w:val="center"/>
            </w:pPr>
            <w:r>
              <w:t>01 2 01 R5011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8589,1</w:t>
            </w:r>
          </w:p>
        </w:tc>
        <w:tc>
          <w:tcPr>
            <w:tcW w:w="1701" w:type="dxa"/>
          </w:tcPr>
          <w:p w:rsidR="000125C9" w:rsidRDefault="000125C9">
            <w:pPr>
              <w:pStyle w:val="ConsPlusNormal"/>
              <w:jc w:val="center"/>
            </w:pPr>
            <w:r>
              <w:t>8845,4</w:t>
            </w:r>
          </w:p>
        </w:tc>
        <w:tc>
          <w:tcPr>
            <w:tcW w:w="1703" w:type="dxa"/>
          </w:tcPr>
          <w:p w:rsidR="000125C9" w:rsidRDefault="000125C9">
            <w:pPr>
              <w:pStyle w:val="ConsPlusNormal"/>
              <w:jc w:val="center"/>
            </w:pPr>
            <w:r>
              <w:t>10028,6</w:t>
            </w:r>
          </w:p>
        </w:tc>
      </w:tr>
      <w:tr w:rsidR="000125C9">
        <w:tc>
          <w:tcPr>
            <w:tcW w:w="396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элитного семеноводства) (Иные бюджетные ассигнования)</w:t>
            </w:r>
          </w:p>
        </w:tc>
        <w:tc>
          <w:tcPr>
            <w:tcW w:w="1984" w:type="dxa"/>
          </w:tcPr>
          <w:p w:rsidR="000125C9" w:rsidRDefault="000125C9">
            <w:pPr>
              <w:pStyle w:val="ConsPlusNormal"/>
              <w:jc w:val="center"/>
            </w:pPr>
            <w:r>
              <w:t>01 2 01 R5012</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4207,3</w:t>
            </w:r>
          </w:p>
        </w:tc>
        <w:tc>
          <w:tcPr>
            <w:tcW w:w="1701" w:type="dxa"/>
          </w:tcPr>
          <w:p w:rsidR="000125C9" w:rsidRDefault="000125C9">
            <w:pPr>
              <w:pStyle w:val="ConsPlusNormal"/>
              <w:jc w:val="center"/>
            </w:pPr>
            <w:r>
              <w:t>4332,8</w:t>
            </w:r>
          </w:p>
        </w:tc>
        <w:tc>
          <w:tcPr>
            <w:tcW w:w="1703" w:type="dxa"/>
          </w:tcPr>
          <w:p w:rsidR="000125C9" w:rsidRDefault="000125C9">
            <w:pPr>
              <w:pStyle w:val="ConsPlusNormal"/>
              <w:jc w:val="center"/>
            </w:pPr>
            <w:r>
              <w:t>4912,4</w:t>
            </w:r>
          </w:p>
        </w:tc>
      </w:tr>
      <w:tr w:rsidR="000125C9">
        <w:tc>
          <w:tcPr>
            <w:tcW w:w="396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племенного животноводства) (Иные бюджетные ассигнования)</w:t>
            </w:r>
          </w:p>
        </w:tc>
        <w:tc>
          <w:tcPr>
            <w:tcW w:w="1984" w:type="dxa"/>
          </w:tcPr>
          <w:p w:rsidR="000125C9" w:rsidRDefault="000125C9">
            <w:pPr>
              <w:pStyle w:val="ConsPlusNormal"/>
              <w:jc w:val="center"/>
            </w:pPr>
            <w:r>
              <w:t>01 2 01 R5013</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127443,6</w:t>
            </w:r>
          </w:p>
        </w:tc>
        <w:tc>
          <w:tcPr>
            <w:tcW w:w="1701" w:type="dxa"/>
          </w:tcPr>
          <w:p w:rsidR="000125C9" w:rsidRDefault="000125C9">
            <w:pPr>
              <w:pStyle w:val="ConsPlusNormal"/>
              <w:jc w:val="center"/>
            </w:pPr>
            <w:r>
              <w:t>131245,4</w:t>
            </w:r>
          </w:p>
        </w:tc>
        <w:tc>
          <w:tcPr>
            <w:tcW w:w="1703" w:type="dxa"/>
          </w:tcPr>
          <w:p w:rsidR="000125C9" w:rsidRDefault="000125C9">
            <w:pPr>
              <w:pStyle w:val="ConsPlusNormal"/>
              <w:jc w:val="center"/>
            </w:pPr>
            <w:r>
              <w:t>148802,1</w:t>
            </w:r>
          </w:p>
        </w:tc>
      </w:tr>
      <w:tr w:rsidR="000125C9">
        <w:tc>
          <w:tcPr>
            <w:tcW w:w="396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производства молока) (Иные бюджетные ассигнования)</w:t>
            </w:r>
          </w:p>
        </w:tc>
        <w:tc>
          <w:tcPr>
            <w:tcW w:w="1984" w:type="dxa"/>
          </w:tcPr>
          <w:p w:rsidR="000125C9" w:rsidRDefault="000125C9">
            <w:pPr>
              <w:pStyle w:val="ConsPlusNormal"/>
              <w:jc w:val="center"/>
            </w:pPr>
            <w:r>
              <w:t>01 2 01 R5014</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400040,2</w:t>
            </w:r>
          </w:p>
        </w:tc>
        <w:tc>
          <w:tcPr>
            <w:tcW w:w="1701" w:type="dxa"/>
          </w:tcPr>
          <w:p w:rsidR="000125C9" w:rsidRDefault="000125C9">
            <w:pPr>
              <w:pStyle w:val="ConsPlusNormal"/>
              <w:jc w:val="center"/>
            </w:pPr>
            <w:r>
              <w:t>409343,3</w:t>
            </w:r>
          </w:p>
        </w:tc>
        <w:tc>
          <w:tcPr>
            <w:tcW w:w="1703" w:type="dxa"/>
          </w:tcPr>
          <w:p w:rsidR="000125C9" w:rsidRDefault="000125C9">
            <w:pPr>
              <w:pStyle w:val="ConsPlusNormal"/>
              <w:jc w:val="center"/>
            </w:pPr>
            <w:r>
              <w:t>464101,4</w:t>
            </w:r>
          </w:p>
        </w:tc>
      </w:tr>
      <w:tr w:rsidR="000125C9">
        <w:tc>
          <w:tcPr>
            <w:tcW w:w="396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переработки молока на пищевую продукцию) (Иные бюджетные ассигнования)</w:t>
            </w:r>
          </w:p>
        </w:tc>
        <w:tc>
          <w:tcPr>
            <w:tcW w:w="1984" w:type="dxa"/>
          </w:tcPr>
          <w:p w:rsidR="000125C9" w:rsidRDefault="000125C9">
            <w:pPr>
              <w:pStyle w:val="ConsPlusNormal"/>
              <w:jc w:val="center"/>
            </w:pPr>
            <w:r>
              <w:t>01 2 01 R5015</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20191,1</w:t>
            </w:r>
          </w:p>
        </w:tc>
        <w:tc>
          <w:tcPr>
            <w:tcW w:w="1701" w:type="dxa"/>
          </w:tcPr>
          <w:p w:rsidR="000125C9" w:rsidRDefault="000125C9">
            <w:pPr>
              <w:pStyle w:val="ConsPlusNormal"/>
              <w:jc w:val="center"/>
            </w:pPr>
            <w:r>
              <w:t>20660,6</w:t>
            </w:r>
          </w:p>
        </w:tc>
        <w:tc>
          <w:tcPr>
            <w:tcW w:w="1703" w:type="dxa"/>
          </w:tcPr>
          <w:p w:rsidR="000125C9" w:rsidRDefault="000125C9">
            <w:pPr>
              <w:pStyle w:val="ConsPlusNormal"/>
              <w:jc w:val="center"/>
            </w:pPr>
            <w:r>
              <w:t>23424,4</w:t>
            </w:r>
          </w:p>
        </w:tc>
      </w:tr>
      <w:tr w:rsidR="000125C9">
        <w:tc>
          <w:tcPr>
            <w:tcW w:w="396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развития малых форм хозяйствования) (Иные бюджетные ассигнования)</w:t>
            </w:r>
          </w:p>
        </w:tc>
        <w:tc>
          <w:tcPr>
            <w:tcW w:w="1984" w:type="dxa"/>
          </w:tcPr>
          <w:p w:rsidR="000125C9" w:rsidRDefault="000125C9">
            <w:pPr>
              <w:pStyle w:val="ConsPlusNormal"/>
              <w:jc w:val="center"/>
            </w:pPr>
            <w:r>
              <w:t>01 2 01 R5016</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59632,3</w:t>
            </w:r>
          </w:p>
        </w:tc>
        <w:tc>
          <w:tcPr>
            <w:tcW w:w="1701" w:type="dxa"/>
          </w:tcPr>
          <w:p w:rsidR="000125C9" w:rsidRDefault="000125C9">
            <w:pPr>
              <w:pStyle w:val="ConsPlusNormal"/>
              <w:jc w:val="center"/>
            </w:pPr>
            <w:r>
              <w:t>61019,1</w:t>
            </w:r>
          </w:p>
        </w:tc>
        <w:tc>
          <w:tcPr>
            <w:tcW w:w="1703" w:type="dxa"/>
          </w:tcPr>
          <w:p w:rsidR="000125C9" w:rsidRDefault="000125C9">
            <w:pPr>
              <w:pStyle w:val="ConsPlusNormal"/>
              <w:jc w:val="center"/>
            </w:pPr>
            <w:r>
              <w:t>69181,6</w:t>
            </w:r>
          </w:p>
        </w:tc>
      </w:tr>
      <w:tr w:rsidR="000125C9">
        <w:tc>
          <w:tcPr>
            <w:tcW w:w="3969" w:type="dxa"/>
          </w:tcPr>
          <w:p w:rsidR="000125C9" w:rsidRDefault="000125C9">
            <w:pPr>
              <w:pStyle w:val="ConsPlusNormal"/>
            </w:pPr>
            <w:r>
              <w:t>Поддержка приоритетных направлений агропромышленного комплекса и развитие малых форм хозяйствования (поддержка сельскохозяйственного страхования) (Иные бюджетные ассигнования)</w:t>
            </w:r>
          </w:p>
        </w:tc>
        <w:tc>
          <w:tcPr>
            <w:tcW w:w="1984" w:type="dxa"/>
          </w:tcPr>
          <w:p w:rsidR="000125C9" w:rsidRDefault="000125C9">
            <w:pPr>
              <w:pStyle w:val="ConsPlusNormal"/>
              <w:jc w:val="center"/>
            </w:pPr>
            <w:r>
              <w:t>01 2 01 R5017</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8967,0</w:t>
            </w:r>
          </w:p>
        </w:tc>
        <w:tc>
          <w:tcPr>
            <w:tcW w:w="1701" w:type="dxa"/>
          </w:tcPr>
          <w:p w:rsidR="000125C9" w:rsidRDefault="000125C9">
            <w:pPr>
              <w:pStyle w:val="ConsPlusNormal"/>
              <w:jc w:val="center"/>
            </w:pPr>
            <w:r>
              <w:t>707,8</w:t>
            </w:r>
          </w:p>
        </w:tc>
        <w:tc>
          <w:tcPr>
            <w:tcW w:w="1703" w:type="dxa"/>
          </w:tcPr>
          <w:p w:rsidR="000125C9" w:rsidRDefault="000125C9">
            <w:pPr>
              <w:pStyle w:val="ConsPlusNormal"/>
              <w:jc w:val="center"/>
            </w:pPr>
            <w:r>
              <w:t>802,6</w:t>
            </w:r>
          </w:p>
        </w:tc>
      </w:tr>
      <w:tr w:rsidR="000125C9">
        <w:tc>
          <w:tcPr>
            <w:tcW w:w="3969" w:type="dxa"/>
          </w:tcPr>
          <w:p w:rsidR="000125C9" w:rsidRDefault="000125C9">
            <w:pPr>
              <w:pStyle w:val="ConsPlusNormal"/>
            </w:pPr>
            <w:r>
              <w:t>Региональный проект "Эффективное вовлечение в оборот земель сельскохозяйственного назначения и развитие мелиоративного комплекса"</w:t>
            </w:r>
          </w:p>
        </w:tc>
        <w:tc>
          <w:tcPr>
            <w:tcW w:w="1984" w:type="dxa"/>
          </w:tcPr>
          <w:p w:rsidR="000125C9" w:rsidRDefault="000125C9">
            <w:pPr>
              <w:pStyle w:val="ConsPlusNormal"/>
              <w:jc w:val="center"/>
            </w:pPr>
            <w:r>
              <w:t>01 2 02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194610,7</w:t>
            </w:r>
          </w:p>
        </w:tc>
        <w:tc>
          <w:tcPr>
            <w:tcW w:w="1701" w:type="dxa"/>
          </w:tcPr>
          <w:p w:rsidR="000125C9" w:rsidRDefault="000125C9">
            <w:pPr>
              <w:pStyle w:val="ConsPlusNormal"/>
              <w:jc w:val="center"/>
            </w:pPr>
            <w:r>
              <w:t>245481,1</w:t>
            </w:r>
          </w:p>
        </w:tc>
        <w:tc>
          <w:tcPr>
            <w:tcW w:w="1703" w:type="dxa"/>
          </w:tcPr>
          <w:p w:rsidR="000125C9" w:rsidRDefault="000125C9">
            <w:pPr>
              <w:pStyle w:val="ConsPlusNormal"/>
              <w:jc w:val="center"/>
            </w:pPr>
            <w:r>
              <w:t>298821,7</w:t>
            </w:r>
          </w:p>
        </w:tc>
      </w:tr>
      <w:tr w:rsidR="000125C9">
        <w:tc>
          <w:tcPr>
            <w:tcW w:w="3969" w:type="dxa"/>
          </w:tcPr>
          <w:p w:rsidR="000125C9" w:rsidRDefault="000125C9">
            <w:pPr>
              <w:pStyle w:val="ConsPlusNormal"/>
            </w:pPr>
            <w:r>
              <w:t>Возмещение части затрат на проведение мероприятий по вовлечению неиспользуемых земель в сельскохозяйственный оборот (Иные бюджетные ассигнования)</w:t>
            </w:r>
          </w:p>
        </w:tc>
        <w:tc>
          <w:tcPr>
            <w:tcW w:w="1984" w:type="dxa"/>
          </w:tcPr>
          <w:p w:rsidR="000125C9" w:rsidRDefault="000125C9">
            <w:pPr>
              <w:pStyle w:val="ConsPlusNormal"/>
              <w:jc w:val="center"/>
            </w:pPr>
            <w:r>
              <w:t>01 2 02 60500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63000,0</w:t>
            </w:r>
          </w:p>
        </w:tc>
        <w:tc>
          <w:tcPr>
            <w:tcW w:w="1701" w:type="dxa"/>
          </w:tcPr>
          <w:p w:rsidR="000125C9" w:rsidRDefault="000125C9">
            <w:pPr>
              <w:pStyle w:val="ConsPlusNormal"/>
              <w:jc w:val="center"/>
            </w:pPr>
            <w:r>
              <w:t>63000,0</w:t>
            </w:r>
          </w:p>
        </w:tc>
        <w:tc>
          <w:tcPr>
            <w:tcW w:w="1703" w:type="dxa"/>
          </w:tcPr>
          <w:p w:rsidR="000125C9" w:rsidRDefault="000125C9">
            <w:pPr>
              <w:pStyle w:val="ConsPlusNormal"/>
              <w:jc w:val="center"/>
            </w:pPr>
            <w:r>
              <w:t>63000,0</w:t>
            </w:r>
          </w:p>
        </w:tc>
      </w:tr>
      <w:tr w:rsidR="000125C9">
        <w:tc>
          <w:tcPr>
            <w:tcW w:w="3969" w:type="dxa"/>
          </w:tcPr>
          <w:p w:rsidR="000125C9" w:rsidRDefault="000125C9">
            <w:pPr>
              <w:pStyle w:val="ConsPlusNormal"/>
            </w:pPr>
            <w:r>
              <w:t>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(проведение известкования кислых почв на пашне) (Иные бюджетные ассигнования)</w:t>
            </w:r>
          </w:p>
        </w:tc>
        <w:tc>
          <w:tcPr>
            <w:tcW w:w="1984" w:type="dxa"/>
          </w:tcPr>
          <w:p w:rsidR="000125C9" w:rsidRDefault="000125C9">
            <w:pPr>
              <w:pStyle w:val="ConsPlusNormal"/>
              <w:jc w:val="center"/>
            </w:pPr>
            <w:r>
              <w:t>01 2 02 65981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15000,0</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15000,0</w:t>
            </w:r>
          </w:p>
        </w:tc>
      </w:tr>
      <w:tr w:rsidR="000125C9">
        <w:tc>
          <w:tcPr>
            <w:tcW w:w="3969" w:type="dxa"/>
          </w:tcPr>
          <w:p w:rsidR="000125C9" w:rsidRDefault="000125C9">
            <w:pPr>
              <w:pStyle w:val="ConsPlusNormal"/>
            </w:pPr>
            <w:r>
              <w:t>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(проведение известкования кислых почв на пашне) (Иные бюджетные ассигнования)</w:t>
            </w:r>
          </w:p>
        </w:tc>
        <w:tc>
          <w:tcPr>
            <w:tcW w:w="1984" w:type="dxa"/>
          </w:tcPr>
          <w:p w:rsidR="000125C9" w:rsidRDefault="000125C9">
            <w:pPr>
              <w:pStyle w:val="ConsPlusNormal"/>
              <w:jc w:val="center"/>
            </w:pPr>
            <w:r>
              <w:t>01 2 02 R5981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53595,3</w:t>
            </w:r>
          </w:p>
        </w:tc>
        <w:tc>
          <w:tcPr>
            <w:tcW w:w="1701" w:type="dxa"/>
          </w:tcPr>
          <w:p w:rsidR="000125C9" w:rsidRDefault="000125C9">
            <w:pPr>
              <w:pStyle w:val="ConsPlusNormal"/>
              <w:jc w:val="center"/>
            </w:pPr>
            <w:r>
              <w:t>87945,4</w:t>
            </w:r>
          </w:p>
        </w:tc>
        <w:tc>
          <w:tcPr>
            <w:tcW w:w="1703" w:type="dxa"/>
          </w:tcPr>
          <w:p w:rsidR="000125C9" w:rsidRDefault="000125C9">
            <w:pPr>
              <w:pStyle w:val="ConsPlusNormal"/>
              <w:jc w:val="center"/>
            </w:pPr>
            <w:r>
              <w:t>124601,2</w:t>
            </w:r>
          </w:p>
        </w:tc>
      </w:tr>
      <w:tr w:rsidR="000125C9">
        <w:tc>
          <w:tcPr>
            <w:tcW w:w="3969" w:type="dxa"/>
          </w:tcPr>
          <w:p w:rsidR="000125C9" w:rsidRDefault="000125C9">
            <w:pPr>
              <w:pStyle w:val="ConsPlusNormal"/>
            </w:pPr>
            <w:r>
              <w:t>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(проведение гидромелиоративных мероприятий) (Иные бюджетные ассигнования)</w:t>
            </w:r>
          </w:p>
        </w:tc>
        <w:tc>
          <w:tcPr>
            <w:tcW w:w="1984" w:type="dxa"/>
          </w:tcPr>
          <w:p w:rsidR="000125C9" w:rsidRDefault="000125C9">
            <w:pPr>
              <w:pStyle w:val="ConsPlusNormal"/>
              <w:jc w:val="center"/>
            </w:pPr>
            <w:r>
              <w:t>01 2 02 R5982</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35340,9</w:t>
            </w:r>
          </w:p>
        </w:tc>
        <w:tc>
          <w:tcPr>
            <w:tcW w:w="1701" w:type="dxa"/>
          </w:tcPr>
          <w:p w:rsidR="000125C9" w:rsidRDefault="000125C9">
            <w:pPr>
              <w:pStyle w:val="ConsPlusNormal"/>
              <w:jc w:val="center"/>
            </w:pPr>
            <w:r>
              <w:t>48255,8</w:t>
            </w:r>
          </w:p>
        </w:tc>
        <w:tc>
          <w:tcPr>
            <w:tcW w:w="1703" w:type="dxa"/>
          </w:tcPr>
          <w:p w:rsidR="000125C9" w:rsidRDefault="000125C9">
            <w:pPr>
              <w:pStyle w:val="ConsPlusNormal"/>
              <w:jc w:val="center"/>
            </w:pPr>
            <w:r>
              <w:t>63414,7</w:t>
            </w:r>
          </w:p>
        </w:tc>
      </w:tr>
      <w:tr w:rsidR="000125C9">
        <w:tc>
          <w:tcPr>
            <w:tcW w:w="3969" w:type="dxa"/>
          </w:tcPr>
          <w:p w:rsidR="000125C9" w:rsidRDefault="000125C9">
            <w:pPr>
              <w:pStyle w:val="ConsPlusNormal"/>
            </w:pPr>
            <w:r>
              <w:t>Субсидии на подготовку проектов межевания земельных участков и на проведение кадастровых работ (Межбюджетные трансферты)</w:t>
            </w:r>
          </w:p>
        </w:tc>
        <w:tc>
          <w:tcPr>
            <w:tcW w:w="1984" w:type="dxa"/>
          </w:tcPr>
          <w:p w:rsidR="000125C9" w:rsidRDefault="000125C9">
            <w:pPr>
              <w:pStyle w:val="ConsPlusNormal"/>
              <w:jc w:val="center"/>
            </w:pPr>
            <w:r>
              <w:t>01 2 02 R5990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27674,5</w:t>
            </w:r>
          </w:p>
        </w:tc>
        <w:tc>
          <w:tcPr>
            <w:tcW w:w="1701" w:type="dxa"/>
          </w:tcPr>
          <w:p w:rsidR="000125C9" w:rsidRDefault="000125C9">
            <w:pPr>
              <w:pStyle w:val="ConsPlusNormal"/>
              <w:jc w:val="center"/>
            </w:pPr>
            <w:r>
              <w:t>31279,9</w:t>
            </w:r>
          </w:p>
        </w:tc>
        <w:tc>
          <w:tcPr>
            <w:tcW w:w="1703" w:type="dxa"/>
          </w:tcPr>
          <w:p w:rsidR="000125C9" w:rsidRDefault="000125C9">
            <w:pPr>
              <w:pStyle w:val="ConsPlusNormal"/>
              <w:jc w:val="center"/>
            </w:pPr>
            <w:r>
              <w:t>32805,8</w:t>
            </w:r>
          </w:p>
        </w:tc>
      </w:tr>
      <w:tr w:rsidR="000125C9">
        <w:tc>
          <w:tcPr>
            <w:tcW w:w="3969" w:type="dxa"/>
          </w:tcPr>
          <w:p w:rsidR="000125C9" w:rsidRDefault="000125C9">
            <w:pPr>
              <w:pStyle w:val="ConsPlusNormal"/>
            </w:pPr>
            <w:r>
              <w:t>Региональный проект "Развитие сельского туризма"</w:t>
            </w:r>
          </w:p>
        </w:tc>
        <w:tc>
          <w:tcPr>
            <w:tcW w:w="1984" w:type="dxa"/>
          </w:tcPr>
          <w:p w:rsidR="000125C9" w:rsidRDefault="000125C9">
            <w:pPr>
              <w:pStyle w:val="ConsPlusNormal"/>
              <w:jc w:val="center"/>
            </w:pPr>
            <w:r>
              <w:t>01 2 04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18395,4</w:t>
            </w:r>
          </w:p>
        </w:tc>
        <w:tc>
          <w:tcPr>
            <w:tcW w:w="1703" w:type="dxa"/>
          </w:tcPr>
          <w:p w:rsidR="000125C9" w:rsidRDefault="000125C9">
            <w:pPr>
              <w:pStyle w:val="ConsPlusNormal"/>
              <w:jc w:val="center"/>
            </w:pPr>
            <w:r>
              <w:t>18396,4</w:t>
            </w:r>
          </w:p>
        </w:tc>
      </w:tr>
      <w:tr w:rsidR="000125C9">
        <w:tc>
          <w:tcPr>
            <w:tcW w:w="3969" w:type="dxa"/>
          </w:tcPr>
          <w:p w:rsidR="000125C9" w:rsidRDefault="000125C9">
            <w:pPr>
              <w:pStyle w:val="ConsPlusNormal"/>
            </w:pPr>
            <w:r>
              <w:t>Предоставление грантов на реализацию проектов развития сельского туризма (Иные бюджетные ассигнования)</w:t>
            </w:r>
          </w:p>
        </w:tc>
        <w:tc>
          <w:tcPr>
            <w:tcW w:w="1984" w:type="dxa"/>
          </w:tcPr>
          <w:p w:rsidR="000125C9" w:rsidRDefault="000125C9">
            <w:pPr>
              <w:pStyle w:val="ConsPlusNormal"/>
              <w:jc w:val="center"/>
            </w:pPr>
            <w:r>
              <w:t>01 2 04 R3410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18395,4</w:t>
            </w:r>
          </w:p>
        </w:tc>
        <w:tc>
          <w:tcPr>
            <w:tcW w:w="1703" w:type="dxa"/>
          </w:tcPr>
          <w:p w:rsidR="000125C9" w:rsidRDefault="000125C9">
            <w:pPr>
              <w:pStyle w:val="ConsPlusNormal"/>
              <w:jc w:val="center"/>
            </w:pPr>
            <w:r>
              <w:t>18396,4</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01 4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530530,4</w:t>
            </w:r>
          </w:p>
        </w:tc>
        <w:tc>
          <w:tcPr>
            <w:tcW w:w="1701" w:type="dxa"/>
          </w:tcPr>
          <w:p w:rsidR="000125C9" w:rsidRDefault="000125C9">
            <w:pPr>
              <w:pStyle w:val="ConsPlusNormal"/>
              <w:jc w:val="center"/>
            </w:pPr>
            <w:r>
              <w:t>495241,6</w:t>
            </w:r>
          </w:p>
        </w:tc>
        <w:tc>
          <w:tcPr>
            <w:tcW w:w="1703" w:type="dxa"/>
          </w:tcPr>
          <w:p w:rsidR="000125C9" w:rsidRDefault="000125C9">
            <w:pPr>
              <w:pStyle w:val="ConsPlusNormal"/>
              <w:jc w:val="center"/>
            </w:pPr>
            <w:r>
              <w:t>493241,6</w:t>
            </w:r>
          </w:p>
        </w:tc>
      </w:tr>
      <w:tr w:rsidR="000125C9">
        <w:tc>
          <w:tcPr>
            <w:tcW w:w="3969" w:type="dxa"/>
          </w:tcPr>
          <w:p w:rsidR="000125C9" w:rsidRDefault="000125C9">
            <w:pPr>
              <w:pStyle w:val="ConsPlusNormal"/>
            </w:pPr>
            <w:r>
              <w:t>Комплекс процессных мероприятий "Кадровое обеспечение сельскохозяйственного производства и пропаганда передового опыта"</w:t>
            </w:r>
          </w:p>
        </w:tc>
        <w:tc>
          <w:tcPr>
            <w:tcW w:w="1984" w:type="dxa"/>
          </w:tcPr>
          <w:p w:rsidR="000125C9" w:rsidRDefault="000125C9">
            <w:pPr>
              <w:pStyle w:val="ConsPlusNormal"/>
              <w:jc w:val="center"/>
            </w:pPr>
            <w:r>
              <w:t>01 4 01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123986,7</w:t>
            </w:r>
          </w:p>
        </w:tc>
        <w:tc>
          <w:tcPr>
            <w:tcW w:w="1701" w:type="dxa"/>
          </w:tcPr>
          <w:p w:rsidR="000125C9" w:rsidRDefault="000125C9">
            <w:pPr>
              <w:pStyle w:val="ConsPlusNormal"/>
              <w:jc w:val="center"/>
            </w:pPr>
            <w:r>
              <w:t>100649,1</w:t>
            </w:r>
          </w:p>
        </w:tc>
        <w:tc>
          <w:tcPr>
            <w:tcW w:w="1703" w:type="dxa"/>
          </w:tcPr>
          <w:p w:rsidR="000125C9" w:rsidRDefault="000125C9">
            <w:pPr>
              <w:pStyle w:val="ConsPlusNormal"/>
              <w:jc w:val="center"/>
            </w:pPr>
            <w:r>
              <w:t>98649,1</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01 4 01 00590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18394,8</w:t>
            </w:r>
          </w:p>
        </w:tc>
        <w:tc>
          <w:tcPr>
            <w:tcW w:w="1701" w:type="dxa"/>
          </w:tcPr>
          <w:p w:rsidR="000125C9" w:rsidRDefault="000125C9">
            <w:pPr>
              <w:pStyle w:val="ConsPlusNormal"/>
              <w:jc w:val="center"/>
            </w:pPr>
            <w:r>
              <w:t>18394,8</w:t>
            </w:r>
          </w:p>
        </w:tc>
        <w:tc>
          <w:tcPr>
            <w:tcW w:w="1703" w:type="dxa"/>
          </w:tcPr>
          <w:p w:rsidR="000125C9" w:rsidRDefault="000125C9">
            <w:pPr>
              <w:pStyle w:val="ConsPlusNormal"/>
              <w:jc w:val="center"/>
            </w:pPr>
            <w:r>
              <w:t>18394,8</w:t>
            </w:r>
          </w:p>
        </w:tc>
      </w:tr>
      <w:tr w:rsidR="000125C9">
        <w:tc>
          <w:tcPr>
            <w:tcW w:w="396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01 4 01 00597</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99406,9</w:t>
            </w:r>
          </w:p>
        </w:tc>
        <w:tc>
          <w:tcPr>
            <w:tcW w:w="1701" w:type="dxa"/>
          </w:tcPr>
          <w:p w:rsidR="000125C9" w:rsidRDefault="000125C9">
            <w:pPr>
              <w:pStyle w:val="ConsPlusNormal"/>
              <w:jc w:val="center"/>
            </w:pPr>
            <w:r>
              <w:t>76069,3</w:t>
            </w:r>
          </w:p>
        </w:tc>
        <w:tc>
          <w:tcPr>
            <w:tcW w:w="1703" w:type="dxa"/>
          </w:tcPr>
          <w:p w:rsidR="000125C9" w:rsidRDefault="000125C9">
            <w:pPr>
              <w:pStyle w:val="ConsPlusNormal"/>
              <w:jc w:val="center"/>
            </w:pPr>
            <w:r>
              <w:t>74069,3</w:t>
            </w:r>
          </w:p>
        </w:tc>
      </w:tr>
      <w:tr w:rsidR="000125C9">
        <w:tc>
          <w:tcPr>
            <w:tcW w:w="3969" w:type="dxa"/>
          </w:tcPr>
          <w:p w:rsidR="000125C9" w:rsidRDefault="000125C9">
            <w:pPr>
              <w:pStyle w:val="ConsPlusNormal"/>
            </w:pPr>
            <w:r>
              <w:t>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1984" w:type="dxa"/>
          </w:tcPr>
          <w:p w:rsidR="000125C9" w:rsidRDefault="000125C9">
            <w:pPr>
              <w:pStyle w:val="ConsPlusNormal"/>
              <w:jc w:val="center"/>
            </w:pPr>
            <w:r>
              <w:t>01 4 01 10020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3185,0</w:t>
            </w:r>
          </w:p>
        </w:tc>
        <w:tc>
          <w:tcPr>
            <w:tcW w:w="1701" w:type="dxa"/>
          </w:tcPr>
          <w:p w:rsidR="000125C9" w:rsidRDefault="000125C9">
            <w:pPr>
              <w:pStyle w:val="ConsPlusNormal"/>
              <w:jc w:val="center"/>
            </w:pPr>
            <w:r>
              <w:t>3185,0</w:t>
            </w:r>
          </w:p>
        </w:tc>
        <w:tc>
          <w:tcPr>
            <w:tcW w:w="1703" w:type="dxa"/>
          </w:tcPr>
          <w:p w:rsidR="000125C9" w:rsidRDefault="000125C9">
            <w:pPr>
              <w:pStyle w:val="ConsPlusNormal"/>
              <w:jc w:val="center"/>
            </w:pPr>
            <w:r>
              <w:t>3185,0</w:t>
            </w:r>
          </w:p>
        </w:tc>
      </w:tr>
      <w:tr w:rsidR="000125C9">
        <w:tc>
          <w:tcPr>
            <w:tcW w:w="3969" w:type="dxa"/>
          </w:tcPr>
          <w:p w:rsidR="000125C9" w:rsidRDefault="000125C9">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01 4 01 20050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3000,0</w:t>
            </w:r>
          </w:p>
        </w:tc>
        <w:tc>
          <w:tcPr>
            <w:tcW w:w="1701" w:type="dxa"/>
          </w:tcPr>
          <w:p w:rsidR="000125C9" w:rsidRDefault="000125C9">
            <w:pPr>
              <w:pStyle w:val="ConsPlusNormal"/>
              <w:jc w:val="center"/>
            </w:pPr>
            <w:r>
              <w:t>3000,0</w:t>
            </w:r>
          </w:p>
        </w:tc>
        <w:tc>
          <w:tcPr>
            <w:tcW w:w="1703" w:type="dxa"/>
          </w:tcPr>
          <w:p w:rsidR="000125C9" w:rsidRDefault="000125C9">
            <w:pPr>
              <w:pStyle w:val="ConsPlusNormal"/>
              <w:jc w:val="center"/>
            </w:pPr>
            <w:r>
              <w:t>3000,0</w:t>
            </w:r>
          </w:p>
        </w:tc>
      </w:tr>
      <w:tr w:rsidR="000125C9">
        <w:tc>
          <w:tcPr>
            <w:tcW w:w="3969" w:type="dxa"/>
          </w:tcPr>
          <w:p w:rsidR="000125C9" w:rsidRDefault="000125C9">
            <w:pPr>
              <w:pStyle w:val="ConsPlusNormal"/>
            </w:pPr>
            <w:r>
              <w:t>Комплекс процессных мероприятий "Обеспечение выполнения функции управления, а также деятельности государственных учреждений в сельскохозяйственной отрасли"</w:t>
            </w:r>
          </w:p>
        </w:tc>
        <w:tc>
          <w:tcPr>
            <w:tcW w:w="1984" w:type="dxa"/>
          </w:tcPr>
          <w:p w:rsidR="000125C9" w:rsidRDefault="000125C9">
            <w:pPr>
              <w:pStyle w:val="ConsPlusNormal"/>
              <w:jc w:val="center"/>
            </w:pPr>
            <w:r>
              <w:t>01 4 02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84355,9</w:t>
            </w:r>
          </w:p>
        </w:tc>
        <w:tc>
          <w:tcPr>
            <w:tcW w:w="1701" w:type="dxa"/>
          </w:tcPr>
          <w:p w:rsidR="000125C9" w:rsidRDefault="000125C9">
            <w:pPr>
              <w:pStyle w:val="ConsPlusNormal"/>
              <w:jc w:val="center"/>
            </w:pPr>
            <w:r>
              <w:t>83355,9</w:t>
            </w:r>
          </w:p>
        </w:tc>
        <w:tc>
          <w:tcPr>
            <w:tcW w:w="1703" w:type="dxa"/>
          </w:tcPr>
          <w:p w:rsidR="000125C9" w:rsidRDefault="000125C9">
            <w:pPr>
              <w:pStyle w:val="ConsPlusNormal"/>
              <w:jc w:val="center"/>
            </w:pPr>
            <w:r>
              <w:t>83355,9</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01 4 02 00110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64538,7</w:t>
            </w:r>
          </w:p>
        </w:tc>
        <w:tc>
          <w:tcPr>
            <w:tcW w:w="1701" w:type="dxa"/>
          </w:tcPr>
          <w:p w:rsidR="000125C9" w:rsidRDefault="000125C9">
            <w:pPr>
              <w:pStyle w:val="ConsPlusNormal"/>
              <w:jc w:val="center"/>
            </w:pPr>
            <w:r>
              <w:t>64538,7</w:t>
            </w:r>
          </w:p>
        </w:tc>
        <w:tc>
          <w:tcPr>
            <w:tcW w:w="1703" w:type="dxa"/>
          </w:tcPr>
          <w:p w:rsidR="000125C9" w:rsidRDefault="000125C9">
            <w:pPr>
              <w:pStyle w:val="ConsPlusNormal"/>
              <w:jc w:val="center"/>
            </w:pPr>
            <w:r>
              <w:t>64538,7</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01 4 02 00190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350,0</w:t>
            </w:r>
          </w:p>
        </w:tc>
        <w:tc>
          <w:tcPr>
            <w:tcW w:w="1701" w:type="dxa"/>
          </w:tcPr>
          <w:p w:rsidR="000125C9" w:rsidRDefault="000125C9">
            <w:pPr>
              <w:pStyle w:val="ConsPlusNormal"/>
              <w:jc w:val="center"/>
            </w:pPr>
            <w:r>
              <w:t>350,0</w:t>
            </w:r>
          </w:p>
        </w:tc>
        <w:tc>
          <w:tcPr>
            <w:tcW w:w="1703" w:type="dxa"/>
          </w:tcPr>
          <w:p w:rsidR="000125C9" w:rsidRDefault="000125C9">
            <w:pPr>
              <w:pStyle w:val="ConsPlusNormal"/>
              <w:jc w:val="center"/>
            </w:pPr>
            <w:r>
              <w:t>350,0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01 4 02 00190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2434,1</w:t>
            </w:r>
          </w:p>
        </w:tc>
        <w:tc>
          <w:tcPr>
            <w:tcW w:w="1701" w:type="dxa"/>
          </w:tcPr>
          <w:p w:rsidR="000125C9" w:rsidRDefault="000125C9">
            <w:pPr>
              <w:pStyle w:val="ConsPlusNormal"/>
              <w:jc w:val="center"/>
            </w:pPr>
            <w:r>
              <w:t>2434,1</w:t>
            </w:r>
          </w:p>
        </w:tc>
        <w:tc>
          <w:tcPr>
            <w:tcW w:w="1703" w:type="dxa"/>
          </w:tcPr>
          <w:p w:rsidR="000125C9" w:rsidRDefault="000125C9">
            <w:pPr>
              <w:pStyle w:val="ConsPlusNormal"/>
              <w:jc w:val="center"/>
            </w:pPr>
            <w:r>
              <w:t>2434,1</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01 4 02 00190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22,4</w:t>
            </w:r>
          </w:p>
        </w:tc>
        <w:tc>
          <w:tcPr>
            <w:tcW w:w="1701" w:type="dxa"/>
          </w:tcPr>
          <w:p w:rsidR="000125C9" w:rsidRDefault="000125C9">
            <w:pPr>
              <w:pStyle w:val="ConsPlusNormal"/>
              <w:jc w:val="center"/>
            </w:pPr>
            <w:r>
              <w:t>22,4</w:t>
            </w:r>
          </w:p>
        </w:tc>
        <w:tc>
          <w:tcPr>
            <w:tcW w:w="1703" w:type="dxa"/>
          </w:tcPr>
          <w:p w:rsidR="000125C9" w:rsidRDefault="000125C9">
            <w:pPr>
              <w:pStyle w:val="ConsPlusNormal"/>
              <w:jc w:val="center"/>
            </w:pPr>
            <w:r>
              <w:t>22,4</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01 4 02 00590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9465,7</w:t>
            </w:r>
          </w:p>
        </w:tc>
        <w:tc>
          <w:tcPr>
            <w:tcW w:w="1701" w:type="dxa"/>
          </w:tcPr>
          <w:p w:rsidR="000125C9" w:rsidRDefault="000125C9">
            <w:pPr>
              <w:pStyle w:val="ConsPlusNormal"/>
              <w:jc w:val="center"/>
            </w:pPr>
            <w:r>
              <w:t>9465,7</w:t>
            </w:r>
          </w:p>
        </w:tc>
        <w:tc>
          <w:tcPr>
            <w:tcW w:w="1703" w:type="dxa"/>
          </w:tcPr>
          <w:p w:rsidR="000125C9" w:rsidRDefault="000125C9">
            <w:pPr>
              <w:pStyle w:val="ConsPlusNormal"/>
              <w:jc w:val="center"/>
            </w:pPr>
            <w:r>
              <w:t>9465,7</w:t>
            </w:r>
          </w:p>
        </w:tc>
      </w:tr>
      <w:tr w:rsidR="000125C9">
        <w:tc>
          <w:tcPr>
            <w:tcW w:w="3969" w:type="dxa"/>
          </w:tcPr>
          <w:p w:rsidR="000125C9" w:rsidRDefault="000125C9">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01 4 02 22110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45,0</w:t>
            </w:r>
          </w:p>
        </w:tc>
        <w:tc>
          <w:tcPr>
            <w:tcW w:w="1701" w:type="dxa"/>
          </w:tcPr>
          <w:p w:rsidR="000125C9" w:rsidRDefault="000125C9">
            <w:pPr>
              <w:pStyle w:val="ConsPlusNormal"/>
              <w:jc w:val="center"/>
            </w:pPr>
            <w:r>
              <w:t>45,0</w:t>
            </w:r>
          </w:p>
        </w:tc>
        <w:tc>
          <w:tcPr>
            <w:tcW w:w="1703" w:type="dxa"/>
          </w:tcPr>
          <w:p w:rsidR="000125C9" w:rsidRDefault="000125C9">
            <w:pPr>
              <w:pStyle w:val="ConsPlusNormal"/>
              <w:jc w:val="center"/>
            </w:pPr>
            <w:r>
              <w:t>45,0</w:t>
            </w:r>
          </w:p>
        </w:tc>
      </w:tr>
      <w:tr w:rsidR="000125C9">
        <w:tc>
          <w:tcPr>
            <w:tcW w:w="3969" w:type="dxa"/>
          </w:tcPr>
          <w:p w:rsidR="000125C9" w:rsidRDefault="000125C9">
            <w:pPr>
              <w:pStyle w:val="ConsPlusNormal"/>
            </w:pPr>
            <w:r>
              <w:t>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01 4 02 23490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3500,0</w:t>
            </w:r>
          </w:p>
        </w:tc>
        <w:tc>
          <w:tcPr>
            <w:tcW w:w="1701" w:type="dxa"/>
          </w:tcPr>
          <w:p w:rsidR="000125C9" w:rsidRDefault="000125C9">
            <w:pPr>
              <w:pStyle w:val="ConsPlusNormal"/>
              <w:jc w:val="center"/>
            </w:pPr>
            <w:r>
              <w:t>3500,0</w:t>
            </w:r>
          </w:p>
        </w:tc>
        <w:tc>
          <w:tcPr>
            <w:tcW w:w="1703" w:type="dxa"/>
          </w:tcPr>
          <w:p w:rsidR="000125C9" w:rsidRDefault="000125C9">
            <w:pPr>
              <w:pStyle w:val="ConsPlusNormal"/>
              <w:jc w:val="center"/>
            </w:pPr>
            <w:r>
              <w:t>3500,0</w:t>
            </w:r>
          </w:p>
        </w:tc>
      </w:tr>
      <w:tr w:rsidR="000125C9">
        <w:tc>
          <w:tcPr>
            <w:tcW w:w="3969" w:type="dxa"/>
          </w:tcPr>
          <w:p w:rsidR="000125C9" w:rsidRDefault="000125C9">
            <w:pPr>
              <w:pStyle w:val="ConsPlusNormal"/>
            </w:pPr>
            <w:r>
              <w:t>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01 4 02 24070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3000,0</w:t>
            </w:r>
          </w:p>
        </w:tc>
        <w:tc>
          <w:tcPr>
            <w:tcW w:w="1701" w:type="dxa"/>
          </w:tcPr>
          <w:p w:rsidR="000125C9" w:rsidRDefault="000125C9">
            <w:pPr>
              <w:pStyle w:val="ConsPlusNormal"/>
              <w:jc w:val="center"/>
            </w:pPr>
            <w:r>
              <w:t>2000,0</w:t>
            </w:r>
          </w:p>
        </w:tc>
        <w:tc>
          <w:tcPr>
            <w:tcW w:w="1703" w:type="dxa"/>
          </w:tcPr>
          <w:p w:rsidR="000125C9" w:rsidRDefault="000125C9">
            <w:pPr>
              <w:pStyle w:val="ConsPlusNormal"/>
              <w:jc w:val="center"/>
            </w:pPr>
            <w:r>
              <w:t>2000,0</w:t>
            </w:r>
          </w:p>
        </w:tc>
      </w:tr>
      <w:tr w:rsidR="000125C9">
        <w:tc>
          <w:tcPr>
            <w:tcW w:w="3969" w:type="dxa"/>
          </w:tcPr>
          <w:p w:rsidR="000125C9" w:rsidRDefault="000125C9">
            <w:pPr>
              <w:pStyle w:val="ConsPlusNormal"/>
            </w:pPr>
            <w:r>
              <w:t>Фитосанитарный мониторинг земель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01 4 02 25510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1000,0</w:t>
            </w:r>
          </w:p>
        </w:tc>
        <w:tc>
          <w:tcPr>
            <w:tcW w:w="1701" w:type="dxa"/>
          </w:tcPr>
          <w:p w:rsidR="000125C9" w:rsidRDefault="000125C9">
            <w:pPr>
              <w:pStyle w:val="ConsPlusNormal"/>
              <w:jc w:val="center"/>
            </w:pPr>
            <w:r>
              <w:t>1000,0</w:t>
            </w:r>
          </w:p>
        </w:tc>
        <w:tc>
          <w:tcPr>
            <w:tcW w:w="1703" w:type="dxa"/>
          </w:tcPr>
          <w:p w:rsidR="000125C9" w:rsidRDefault="000125C9">
            <w:pPr>
              <w:pStyle w:val="ConsPlusNormal"/>
              <w:jc w:val="center"/>
            </w:pPr>
            <w:r>
              <w:t>1000,0</w:t>
            </w:r>
          </w:p>
        </w:tc>
      </w:tr>
      <w:tr w:rsidR="000125C9">
        <w:tc>
          <w:tcPr>
            <w:tcW w:w="3969" w:type="dxa"/>
          </w:tcPr>
          <w:p w:rsidR="000125C9" w:rsidRDefault="000125C9">
            <w:pPr>
              <w:pStyle w:val="ConsPlusNormal"/>
            </w:pPr>
            <w:r>
              <w:t>Комплекс процессных мероприятий "Обеспечение эпизоотического и ветеринарно-санитарного благополучия на территории области"</w:t>
            </w:r>
          </w:p>
        </w:tc>
        <w:tc>
          <w:tcPr>
            <w:tcW w:w="1984" w:type="dxa"/>
          </w:tcPr>
          <w:p w:rsidR="000125C9" w:rsidRDefault="000125C9">
            <w:pPr>
              <w:pStyle w:val="ConsPlusNormal"/>
              <w:jc w:val="center"/>
            </w:pPr>
            <w:r>
              <w:t>01 4 03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281400,1</w:t>
            </w:r>
          </w:p>
        </w:tc>
        <w:tc>
          <w:tcPr>
            <w:tcW w:w="1701" w:type="dxa"/>
          </w:tcPr>
          <w:p w:rsidR="000125C9" w:rsidRDefault="000125C9">
            <w:pPr>
              <w:pStyle w:val="ConsPlusNormal"/>
              <w:jc w:val="center"/>
            </w:pPr>
            <w:r>
              <w:t>270500,1</w:t>
            </w:r>
          </w:p>
        </w:tc>
        <w:tc>
          <w:tcPr>
            <w:tcW w:w="1703" w:type="dxa"/>
          </w:tcPr>
          <w:p w:rsidR="000125C9" w:rsidRDefault="000125C9">
            <w:pPr>
              <w:pStyle w:val="ConsPlusNormal"/>
              <w:jc w:val="center"/>
            </w:pPr>
            <w:r>
              <w:t>270500,1</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01 4 03 00110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17841,8</w:t>
            </w:r>
          </w:p>
        </w:tc>
        <w:tc>
          <w:tcPr>
            <w:tcW w:w="1701" w:type="dxa"/>
          </w:tcPr>
          <w:p w:rsidR="000125C9" w:rsidRDefault="000125C9">
            <w:pPr>
              <w:pStyle w:val="ConsPlusNormal"/>
              <w:jc w:val="center"/>
            </w:pPr>
            <w:r>
              <w:t>17841,8</w:t>
            </w:r>
          </w:p>
        </w:tc>
        <w:tc>
          <w:tcPr>
            <w:tcW w:w="1703" w:type="dxa"/>
          </w:tcPr>
          <w:p w:rsidR="000125C9" w:rsidRDefault="000125C9">
            <w:pPr>
              <w:pStyle w:val="ConsPlusNormal"/>
              <w:jc w:val="center"/>
            </w:pPr>
            <w:r>
              <w:t>17841,8</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01 4 03 00190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28,0</w:t>
            </w:r>
          </w:p>
        </w:tc>
        <w:tc>
          <w:tcPr>
            <w:tcW w:w="1701" w:type="dxa"/>
          </w:tcPr>
          <w:p w:rsidR="000125C9" w:rsidRDefault="000125C9">
            <w:pPr>
              <w:pStyle w:val="ConsPlusNormal"/>
              <w:jc w:val="center"/>
            </w:pPr>
            <w:r>
              <w:t>28,0</w:t>
            </w:r>
          </w:p>
        </w:tc>
        <w:tc>
          <w:tcPr>
            <w:tcW w:w="1703" w:type="dxa"/>
          </w:tcPr>
          <w:p w:rsidR="000125C9" w:rsidRDefault="000125C9">
            <w:pPr>
              <w:pStyle w:val="ConsPlusNormal"/>
              <w:jc w:val="center"/>
            </w:pPr>
            <w:r>
              <w:t>28,0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01 4 03 00190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1863,8</w:t>
            </w:r>
          </w:p>
        </w:tc>
        <w:tc>
          <w:tcPr>
            <w:tcW w:w="1701" w:type="dxa"/>
          </w:tcPr>
          <w:p w:rsidR="000125C9" w:rsidRDefault="000125C9">
            <w:pPr>
              <w:pStyle w:val="ConsPlusNormal"/>
              <w:jc w:val="center"/>
            </w:pPr>
            <w:r>
              <w:t>1863,8</w:t>
            </w:r>
          </w:p>
        </w:tc>
        <w:tc>
          <w:tcPr>
            <w:tcW w:w="1703" w:type="dxa"/>
          </w:tcPr>
          <w:p w:rsidR="000125C9" w:rsidRDefault="000125C9">
            <w:pPr>
              <w:pStyle w:val="ConsPlusNormal"/>
              <w:jc w:val="center"/>
            </w:pPr>
            <w:r>
              <w:t>1863,8</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01 4 03 00190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7,2</w:t>
            </w:r>
          </w:p>
        </w:tc>
        <w:tc>
          <w:tcPr>
            <w:tcW w:w="1701" w:type="dxa"/>
          </w:tcPr>
          <w:p w:rsidR="000125C9" w:rsidRDefault="000125C9">
            <w:pPr>
              <w:pStyle w:val="ConsPlusNormal"/>
              <w:jc w:val="center"/>
            </w:pPr>
            <w:r>
              <w:t>7,2</w:t>
            </w:r>
          </w:p>
        </w:tc>
        <w:tc>
          <w:tcPr>
            <w:tcW w:w="1703" w:type="dxa"/>
          </w:tcPr>
          <w:p w:rsidR="000125C9" w:rsidRDefault="000125C9">
            <w:pPr>
              <w:pStyle w:val="ConsPlusNormal"/>
              <w:jc w:val="center"/>
            </w:pPr>
            <w:r>
              <w:t>7,2</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01 4 03 00590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257077,4</w:t>
            </w:r>
          </w:p>
        </w:tc>
        <w:tc>
          <w:tcPr>
            <w:tcW w:w="1701" w:type="dxa"/>
          </w:tcPr>
          <w:p w:rsidR="000125C9" w:rsidRDefault="000125C9">
            <w:pPr>
              <w:pStyle w:val="ConsPlusNormal"/>
              <w:jc w:val="center"/>
            </w:pPr>
            <w:r>
              <w:t>246177,4</w:t>
            </w:r>
          </w:p>
        </w:tc>
        <w:tc>
          <w:tcPr>
            <w:tcW w:w="1703" w:type="dxa"/>
          </w:tcPr>
          <w:p w:rsidR="000125C9" w:rsidRDefault="000125C9">
            <w:pPr>
              <w:pStyle w:val="ConsPlusNormal"/>
              <w:jc w:val="center"/>
            </w:pPr>
            <w:r>
              <w:t>246177,4</w:t>
            </w:r>
          </w:p>
        </w:tc>
      </w:tr>
      <w:tr w:rsidR="000125C9">
        <w:tc>
          <w:tcPr>
            <w:tcW w:w="3969" w:type="dxa"/>
          </w:tcPr>
          <w:p w:rsidR="000125C9" w:rsidRDefault="000125C9">
            <w:pPr>
              <w:pStyle w:val="ConsPlusNormal"/>
            </w:pPr>
            <w:r>
              <w:t>Возмещение ущерба владельцам за изъятых животных и (или) продукцию животного происхождения при ликвидации очагов особо опасных болезней животных (Иные бюджетные ассигнования)</w:t>
            </w:r>
          </w:p>
        </w:tc>
        <w:tc>
          <w:tcPr>
            <w:tcW w:w="1984" w:type="dxa"/>
          </w:tcPr>
          <w:p w:rsidR="000125C9" w:rsidRDefault="000125C9">
            <w:pPr>
              <w:pStyle w:val="ConsPlusNormal"/>
              <w:jc w:val="center"/>
            </w:pPr>
            <w:r>
              <w:t>01 4 03 24010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3699,9</w:t>
            </w:r>
          </w:p>
        </w:tc>
        <w:tc>
          <w:tcPr>
            <w:tcW w:w="1701" w:type="dxa"/>
          </w:tcPr>
          <w:p w:rsidR="000125C9" w:rsidRDefault="000125C9">
            <w:pPr>
              <w:pStyle w:val="ConsPlusNormal"/>
              <w:jc w:val="center"/>
            </w:pPr>
            <w:r>
              <w:t>3699,9</w:t>
            </w:r>
          </w:p>
        </w:tc>
        <w:tc>
          <w:tcPr>
            <w:tcW w:w="1703" w:type="dxa"/>
          </w:tcPr>
          <w:p w:rsidR="000125C9" w:rsidRDefault="000125C9">
            <w:pPr>
              <w:pStyle w:val="ConsPlusNormal"/>
              <w:jc w:val="center"/>
            </w:pPr>
            <w:r>
              <w:t>3699,9</w:t>
            </w:r>
          </w:p>
        </w:tc>
      </w:tr>
      <w:tr w:rsidR="000125C9">
        <w:tc>
          <w:tcPr>
            <w:tcW w:w="3969" w:type="dxa"/>
          </w:tcPr>
          <w:p w:rsidR="000125C9" w:rsidRDefault="000125C9">
            <w:pPr>
              <w:pStyle w:val="ConsPlusNormal"/>
            </w:pPr>
            <w:r>
              <w:t>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1984" w:type="dxa"/>
          </w:tcPr>
          <w:p w:rsidR="000125C9" w:rsidRDefault="000125C9">
            <w:pPr>
              <w:pStyle w:val="ConsPlusNormal"/>
              <w:jc w:val="center"/>
            </w:pPr>
            <w:r>
              <w:t>01 4 03 70120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882,0</w:t>
            </w:r>
          </w:p>
        </w:tc>
        <w:tc>
          <w:tcPr>
            <w:tcW w:w="1701" w:type="dxa"/>
          </w:tcPr>
          <w:p w:rsidR="000125C9" w:rsidRDefault="000125C9">
            <w:pPr>
              <w:pStyle w:val="ConsPlusNormal"/>
              <w:jc w:val="center"/>
            </w:pPr>
            <w:r>
              <w:t>882,0</w:t>
            </w:r>
          </w:p>
        </w:tc>
        <w:tc>
          <w:tcPr>
            <w:tcW w:w="1703" w:type="dxa"/>
          </w:tcPr>
          <w:p w:rsidR="000125C9" w:rsidRDefault="000125C9">
            <w:pPr>
              <w:pStyle w:val="ConsPlusNormal"/>
              <w:jc w:val="center"/>
            </w:pPr>
            <w:r>
              <w:t>882,0</w:t>
            </w:r>
          </w:p>
        </w:tc>
      </w:tr>
      <w:tr w:rsidR="000125C9">
        <w:tc>
          <w:tcPr>
            <w:tcW w:w="3969" w:type="dxa"/>
          </w:tcPr>
          <w:p w:rsidR="000125C9" w:rsidRDefault="000125C9">
            <w:pPr>
              <w:pStyle w:val="ConsPlusNormal"/>
            </w:pPr>
            <w:r>
              <w:t>Комплекс процессных мероприятий "Обеспечение государственного надзора за техническим состоянием самоходных машин и других видов техники"</w:t>
            </w:r>
          </w:p>
        </w:tc>
        <w:tc>
          <w:tcPr>
            <w:tcW w:w="1984" w:type="dxa"/>
          </w:tcPr>
          <w:p w:rsidR="000125C9" w:rsidRDefault="000125C9">
            <w:pPr>
              <w:pStyle w:val="ConsPlusNormal"/>
              <w:jc w:val="center"/>
            </w:pPr>
            <w:r>
              <w:t>01 4 04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40787,7</w:t>
            </w:r>
          </w:p>
        </w:tc>
        <w:tc>
          <w:tcPr>
            <w:tcW w:w="1701" w:type="dxa"/>
          </w:tcPr>
          <w:p w:rsidR="000125C9" w:rsidRDefault="000125C9">
            <w:pPr>
              <w:pStyle w:val="ConsPlusNormal"/>
              <w:jc w:val="center"/>
            </w:pPr>
            <w:r>
              <w:t>40736,5</w:t>
            </w:r>
          </w:p>
        </w:tc>
        <w:tc>
          <w:tcPr>
            <w:tcW w:w="1703" w:type="dxa"/>
          </w:tcPr>
          <w:p w:rsidR="000125C9" w:rsidRDefault="000125C9">
            <w:pPr>
              <w:pStyle w:val="ConsPlusNormal"/>
              <w:jc w:val="center"/>
            </w:pPr>
            <w:r>
              <w:t>40736,5</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01 4 04 00110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32399,5</w:t>
            </w:r>
          </w:p>
        </w:tc>
        <w:tc>
          <w:tcPr>
            <w:tcW w:w="1701" w:type="dxa"/>
          </w:tcPr>
          <w:p w:rsidR="000125C9" w:rsidRDefault="000125C9">
            <w:pPr>
              <w:pStyle w:val="ConsPlusNormal"/>
              <w:jc w:val="center"/>
            </w:pPr>
            <w:r>
              <w:t>32399,5</w:t>
            </w:r>
          </w:p>
        </w:tc>
        <w:tc>
          <w:tcPr>
            <w:tcW w:w="1703" w:type="dxa"/>
          </w:tcPr>
          <w:p w:rsidR="000125C9" w:rsidRDefault="000125C9">
            <w:pPr>
              <w:pStyle w:val="ConsPlusNormal"/>
              <w:jc w:val="center"/>
            </w:pPr>
            <w:r>
              <w:t>32399,5</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01 4 04 00190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46,0</w:t>
            </w:r>
          </w:p>
        </w:tc>
        <w:tc>
          <w:tcPr>
            <w:tcW w:w="1701" w:type="dxa"/>
          </w:tcPr>
          <w:p w:rsidR="000125C9" w:rsidRDefault="000125C9">
            <w:pPr>
              <w:pStyle w:val="ConsPlusNormal"/>
              <w:jc w:val="center"/>
            </w:pPr>
            <w:r>
              <w:t>46,0</w:t>
            </w:r>
          </w:p>
        </w:tc>
        <w:tc>
          <w:tcPr>
            <w:tcW w:w="1703" w:type="dxa"/>
          </w:tcPr>
          <w:p w:rsidR="000125C9" w:rsidRDefault="000125C9">
            <w:pPr>
              <w:pStyle w:val="ConsPlusNormal"/>
              <w:jc w:val="center"/>
            </w:pPr>
            <w:r>
              <w:t>46,0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01 4 04 00190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6930,2</w:t>
            </w:r>
          </w:p>
        </w:tc>
        <w:tc>
          <w:tcPr>
            <w:tcW w:w="1701" w:type="dxa"/>
          </w:tcPr>
          <w:p w:rsidR="000125C9" w:rsidRDefault="000125C9">
            <w:pPr>
              <w:pStyle w:val="ConsPlusNormal"/>
              <w:jc w:val="center"/>
            </w:pPr>
            <w:r>
              <w:t>6879,0</w:t>
            </w:r>
          </w:p>
        </w:tc>
        <w:tc>
          <w:tcPr>
            <w:tcW w:w="1703" w:type="dxa"/>
          </w:tcPr>
          <w:p w:rsidR="000125C9" w:rsidRDefault="000125C9">
            <w:pPr>
              <w:pStyle w:val="ConsPlusNormal"/>
              <w:jc w:val="center"/>
            </w:pPr>
            <w:r>
              <w:t>6879,0</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01 4 04 00190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60,0</w:t>
            </w:r>
          </w:p>
        </w:tc>
        <w:tc>
          <w:tcPr>
            <w:tcW w:w="1701" w:type="dxa"/>
          </w:tcPr>
          <w:p w:rsidR="000125C9" w:rsidRDefault="000125C9">
            <w:pPr>
              <w:pStyle w:val="ConsPlusNormal"/>
              <w:jc w:val="center"/>
            </w:pPr>
            <w:r>
              <w:t>60,0</w:t>
            </w:r>
          </w:p>
        </w:tc>
        <w:tc>
          <w:tcPr>
            <w:tcW w:w="1703" w:type="dxa"/>
          </w:tcPr>
          <w:p w:rsidR="000125C9" w:rsidRDefault="000125C9">
            <w:pPr>
              <w:pStyle w:val="ConsPlusNormal"/>
              <w:jc w:val="center"/>
            </w:pPr>
            <w:r>
              <w:t>60,0</w:t>
            </w:r>
          </w:p>
        </w:tc>
      </w:tr>
      <w:tr w:rsidR="000125C9">
        <w:tc>
          <w:tcPr>
            <w:tcW w:w="3969" w:type="dxa"/>
          </w:tcPr>
          <w:p w:rsidR="000125C9" w:rsidRDefault="000125C9">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01 4 04 22110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1352,0</w:t>
            </w:r>
          </w:p>
        </w:tc>
        <w:tc>
          <w:tcPr>
            <w:tcW w:w="1701" w:type="dxa"/>
          </w:tcPr>
          <w:p w:rsidR="000125C9" w:rsidRDefault="000125C9">
            <w:pPr>
              <w:pStyle w:val="ConsPlusNormal"/>
              <w:jc w:val="center"/>
            </w:pPr>
            <w:r>
              <w:t>1352,0</w:t>
            </w:r>
          </w:p>
        </w:tc>
        <w:tc>
          <w:tcPr>
            <w:tcW w:w="1703" w:type="dxa"/>
          </w:tcPr>
          <w:p w:rsidR="000125C9" w:rsidRDefault="000125C9">
            <w:pPr>
              <w:pStyle w:val="ConsPlusNormal"/>
              <w:jc w:val="center"/>
            </w:pPr>
            <w:r>
              <w:t>1352,0</w:t>
            </w:r>
          </w:p>
        </w:tc>
      </w:tr>
      <w:tr w:rsidR="000125C9">
        <w:tc>
          <w:tcPr>
            <w:tcW w:w="3969"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984" w:type="dxa"/>
          </w:tcPr>
          <w:p w:rsidR="000125C9" w:rsidRDefault="000125C9">
            <w:pPr>
              <w:pStyle w:val="ConsPlusNormal"/>
              <w:jc w:val="center"/>
            </w:pPr>
            <w:r>
              <w:t>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5962358,0</w:t>
            </w:r>
          </w:p>
        </w:tc>
        <w:tc>
          <w:tcPr>
            <w:tcW w:w="1701" w:type="dxa"/>
          </w:tcPr>
          <w:p w:rsidR="000125C9" w:rsidRDefault="000125C9">
            <w:pPr>
              <w:pStyle w:val="ConsPlusNormal"/>
              <w:jc w:val="center"/>
            </w:pPr>
            <w:r>
              <w:t>5700445,7</w:t>
            </w:r>
          </w:p>
        </w:tc>
        <w:tc>
          <w:tcPr>
            <w:tcW w:w="1703" w:type="dxa"/>
          </w:tcPr>
          <w:p w:rsidR="000125C9" w:rsidRDefault="000125C9">
            <w:pPr>
              <w:pStyle w:val="ConsPlusNormal"/>
              <w:jc w:val="center"/>
            </w:pPr>
            <w:r>
              <w:t>5007511,4</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02 4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5962358,0</w:t>
            </w:r>
          </w:p>
        </w:tc>
        <w:tc>
          <w:tcPr>
            <w:tcW w:w="1701" w:type="dxa"/>
          </w:tcPr>
          <w:p w:rsidR="000125C9" w:rsidRDefault="000125C9">
            <w:pPr>
              <w:pStyle w:val="ConsPlusNormal"/>
              <w:jc w:val="center"/>
            </w:pPr>
            <w:r>
              <w:t>5700445,7</w:t>
            </w:r>
          </w:p>
        </w:tc>
        <w:tc>
          <w:tcPr>
            <w:tcW w:w="1703" w:type="dxa"/>
          </w:tcPr>
          <w:p w:rsidR="000125C9" w:rsidRDefault="000125C9">
            <w:pPr>
              <w:pStyle w:val="ConsPlusNormal"/>
              <w:jc w:val="center"/>
            </w:pPr>
            <w:r>
              <w:t>5007511,4</w:t>
            </w:r>
          </w:p>
        </w:tc>
      </w:tr>
      <w:tr w:rsidR="000125C9">
        <w:tc>
          <w:tcPr>
            <w:tcW w:w="3969" w:type="dxa"/>
          </w:tcPr>
          <w:p w:rsidR="000125C9" w:rsidRDefault="000125C9">
            <w:pPr>
              <w:pStyle w:val="ConsPlusNormal"/>
            </w:pPr>
            <w:r>
              <w:t>Комплекс процессных мероприятий "Создание условий для развития доходного потенциала Владимирской области"</w:t>
            </w:r>
          </w:p>
        </w:tc>
        <w:tc>
          <w:tcPr>
            <w:tcW w:w="1984" w:type="dxa"/>
          </w:tcPr>
          <w:p w:rsidR="000125C9" w:rsidRDefault="000125C9">
            <w:pPr>
              <w:pStyle w:val="ConsPlusNormal"/>
              <w:jc w:val="center"/>
            </w:pPr>
            <w:r>
              <w:t>02 4 01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80028,0</w:t>
            </w:r>
          </w:p>
        </w:tc>
        <w:tc>
          <w:tcPr>
            <w:tcW w:w="1701" w:type="dxa"/>
          </w:tcPr>
          <w:p w:rsidR="000125C9" w:rsidRDefault="000125C9">
            <w:pPr>
              <w:pStyle w:val="ConsPlusNormal"/>
              <w:jc w:val="center"/>
            </w:pPr>
            <w:r>
              <w:t>80028,0</w:t>
            </w:r>
          </w:p>
        </w:tc>
        <w:tc>
          <w:tcPr>
            <w:tcW w:w="1703" w:type="dxa"/>
          </w:tcPr>
          <w:p w:rsidR="000125C9" w:rsidRDefault="000125C9">
            <w:pPr>
              <w:pStyle w:val="ConsPlusNormal"/>
              <w:jc w:val="center"/>
            </w:pPr>
            <w:r>
              <w:t>80028,0</w:t>
            </w:r>
          </w:p>
        </w:tc>
      </w:tr>
      <w:tr w:rsidR="000125C9">
        <w:tc>
          <w:tcPr>
            <w:tcW w:w="3969" w:type="dxa"/>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1984" w:type="dxa"/>
          </w:tcPr>
          <w:p w:rsidR="000125C9" w:rsidRDefault="000125C9">
            <w:pPr>
              <w:pStyle w:val="ConsPlusNormal"/>
              <w:jc w:val="center"/>
            </w:pPr>
            <w:r>
              <w:t>02 4 01 70700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80028,0</w:t>
            </w:r>
          </w:p>
        </w:tc>
        <w:tc>
          <w:tcPr>
            <w:tcW w:w="1701" w:type="dxa"/>
          </w:tcPr>
          <w:p w:rsidR="000125C9" w:rsidRDefault="000125C9">
            <w:pPr>
              <w:pStyle w:val="ConsPlusNormal"/>
              <w:jc w:val="center"/>
            </w:pPr>
            <w:r>
              <w:t>80028,0</w:t>
            </w:r>
          </w:p>
        </w:tc>
        <w:tc>
          <w:tcPr>
            <w:tcW w:w="1703" w:type="dxa"/>
          </w:tcPr>
          <w:p w:rsidR="000125C9" w:rsidRDefault="000125C9">
            <w:pPr>
              <w:pStyle w:val="ConsPlusNormal"/>
              <w:jc w:val="center"/>
            </w:pPr>
            <w:r>
              <w:t>80028,0</w:t>
            </w:r>
          </w:p>
        </w:tc>
      </w:tr>
      <w:tr w:rsidR="000125C9">
        <w:tc>
          <w:tcPr>
            <w:tcW w:w="3969" w:type="dxa"/>
          </w:tcPr>
          <w:p w:rsidR="000125C9" w:rsidRDefault="000125C9">
            <w:pPr>
              <w:pStyle w:val="ConsPlusNormal"/>
            </w:pPr>
            <w:r>
              <w:t>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1984" w:type="dxa"/>
          </w:tcPr>
          <w:p w:rsidR="000125C9" w:rsidRDefault="000125C9">
            <w:pPr>
              <w:pStyle w:val="ConsPlusNormal"/>
              <w:jc w:val="center"/>
            </w:pPr>
            <w:r>
              <w:t>02 4 03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5108065,8</w:t>
            </w:r>
          </w:p>
        </w:tc>
        <w:tc>
          <w:tcPr>
            <w:tcW w:w="1701" w:type="dxa"/>
          </w:tcPr>
          <w:p w:rsidR="000125C9" w:rsidRDefault="000125C9">
            <w:pPr>
              <w:pStyle w:val="ConsPlusNormal"/>
              <w:jc w:val="center"/>
            </w:pPr>
            <w:r>
              <w:t>4945933,6</w:t>
            </w:r>
          </w:p>
        </w:tc>
        <w:tc>
          <w:tcPr>
            <w:tcW w:w="1703" w:type="dxa"/>
          </w:tcPr>
          <w:p w:rsidR="000125C9" w:rsidRDefault="000125C9">
            <w:pPr>
              <w:pStyle w:val="ConsPlusNormal"/>
              <w:jc w:val="center"/>
            </w:pPr>
            <w:r>
              <w:t>4148062,2</w:t>
            </w:r>
          </w:p>
        </w:tc>
      </w:tr>
      <w:tr w:rsidR="000125C9">
        <w:tc>
          <w:tcPr>
            <w:tcW w:w="3969" w:type="dxa"/>
          </w:tcPr>
          <w:p w:rsidR="000125C9" w:rsidRDefault="000125C9">
            <w:pPr>
              <w:pStyle w:val="ConsPlusNormal"/>
            </w:pPr>
            <w:r>
              <w:t>Дотации на выравнивание бюджетной обеспеченности муниципальных районов (городских округов) (Межбюджетные трансферты)</w:t>
            </w:r>
          </w:p>
        </w:tc>
        <w:tc>
          <w:tcPr>
            <w:tcW w:w="1984" w:type="dxa"/>
          </w:tcPr>
          <w:p w:rsidR="000125C9" w:rsidRDefault="000125C9">
            <w:pPr>
              <w:pStyle w:val="ConsPlusNormal"/>
              <w:jc w:val="center"/>
            </w:pPr>
            <w:r>
              <w:t>02 4 03 70410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2510169,0</w:t>
            </w:r>
          </w:p>
        </w:tc>
        <w:tc>
          <w:tcPr>
            <w:tcW w:w="1701" w:type="dxa"/>
          </w:tcPr>
          <w:p w:rsidR="000125C9" w:rsidRDefault="000125C9">
            <w:pPr>
              <w:pStyle w:val="ConsPlusNormal"/>
              <w:jc w:val="center"/>
            </w:pPr>
            <w:r>
              <w:t>2258178,0</w:t>
            </w:r>
          </w:p>
        </w:tc>
        <w:tc>
          <w:tcPr>
            <w:tcW w:w="1703" w:type="dxa"/>
          </w:tcPr>
          <w:p w:rsidR="000125C9" w:rsidRDefault="000125C9">
            <w:pPr>
              <w:pStyle w:val="ConsPlusNormal"/>
              <w:jc w:val="center"/>
            </w:pPr>
            <w:r>
              <w:t>2032361,0</w:t>
            </w:r>
          </w:p>
        </w:tc>
      </w:tr>
      <w:tr w:rsidR="000125C9">
        <w:tc>
          <w:tcPr>
            <w:tcW w:w="3969" w:type="dxa"/>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1984" w:type="dxa"/>
          </w:tcPr>
          <w:p w:rsidR="000125C9" w:rsidRDefault="000125C9">
            <w:pPr>
              <w:pStyle w:val="ConsPlusNormal"/>
              <w:jc w:val="center"/>
            </w:pPr>
            <w:r>
              <w:t>02 4 03 70430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80028,0</w:t>
            </w:r>
          </w:p>
        </w:tc>
        <w:tc>
          <w:tcPr>
            <w:tcW w:w="1701" w:type="dxa"/>
          </w:tcPr>
          <w:p w:rsidR="000125C9" w:rsidRDefault="000125C9">
            <w:pPr>
              <w:pStyle w:val="ConsPlusNormal"/>
              <w:jc w:val="center"/>
            </w:pPr>
            <w:r>
              <w:t>80028,0</w:t>
            </w:r>
          </w:p>
        </w:tc>
        <w:tc>
          <w:tcPr>
            <w:tcW w:w="1703" w:type="dxa"/>
          </w:tcPr>
          <w:p w:rsidR="000125C9" w:rsidRDefault="000125C9">
            <w:pPr>
              <w:pStyle w:val="ConsPlusNormal"/>
              <w:jc w:val="center"/>
            </w:pPr>
            <w:r>
              <w:t>80028,0</w:t>
            </w:r>
          </w:p>
        </w:tc>
      </w:tr>
      <w:tr w:rsidR="000125C9">
        <w:tc>
          <w:tcPr>
            <w:tcW w:w="3969" w:type="dxa"/>
          </w:tcPr>
          <w:p w:rsidR="000125C9" w:rsidRDefault="000125C9">
            <w:pPr>
              <w:pStyle w:val="ConsPlusNormal"/>
            </w:pPr>
            <w:r>
              <w:t>Дотации на поддержку мер по обеспечению сбалансированности местных бюджетов (Межбюджетные трансферты)</w:t>
            </w:r>
          </w:p>
        </w:tc>
        <w:tc>
          <w:tcPr>
            <w:tcW w:w="1984" w:type="dxa"/>
          </w:tcPr>
          <w:p w:rsidR="000125C9" w:rsidRDefault="000125C9">
            <w:pPr>
              <w:pStyle w:val="ConsPlusNormal"/>
              <w:jc w:val="center"/>
            </w:pPr>
            <w:r>
              <w:t>02 4 03 70440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2003634,8</w:t>
            </w:r>
          </w:p>
        </w:tc>
        <w:tc>
          <w:tcPr>
            <w:tcW w:w="1701" w:type="dxa"/>
          </w:tcPr>
          <w:p w:rsidR="000125C9" w:rsidRDefault="000125C9">
            <w:pPr>
              <w:pStyle w:val="ConsPlusNormal"/>
              <w:jc w:val="center"/>
            </w:pPr>
            <w:r>
              <w:t>2093493,6</w:t>
            </w:r>
          </w:p>
        </w:tc>
        <w:tc>
          <w:tcPr>
            <w:tcW w:w="1703" w:type="dxa"/>
          </w:tcPr>
          <w:p w:rsidR="000125C9" w:rsidRDefault="000125C9">
            <w:pPr>
              <w:pStyle w:val="ConsPlusNormal"/>
              <w:jc w:val="center"/>
            </w:pPr>
            <w:r>
              <w:t>1521439,2</w:t>
            </w:r>
          </w:p>
        </w:tc>
      </w:tr>
      <w:tr w:rsidR="000125C9">
        <w:tc>
          <w:tcPr>
            <w:tcW w:w="3969" w:type="dxa"/>
          </w:tcPr>
          <w:p w:rsidR="000125C9" w:rsidRDefault="000125C9">
            <w:pPr>
              <w:pStyle w:val="ConsPlusNormal"/>
            </w:pPr>
            <w:r>
              <w:t>в том числе в целях частичной компенсации дополнительных расходов местных бюджетов в связи с повышением оплаты труда работников бюджетной сферы</w:t>
            </w:r>
          </w:p>
        </w:tc>
        <w:tc>
          <w:tcPr>
            <w:tcW w:w="1984" w:type="dxa"/>
          </w:tcPr>
          <w:p w:rsidR="000125C9" w:rsidRDefault="000125C9">
            <w:pPr>
              <w:pStyle w:val="ConsPlusNormal"/>
              <w:jc w:val="center"/>
            </w:pPr>
            <w:r>
              <w:t>02 4 03 70440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445642,0</w:t>
            </w:r>
          </w:p>
        </w:tc>
        <w:tc>
          <w:tcPr>
            <w:tcW w:w="1701" w:type="dxa"/>
          </w:tcPr>
          <w:p w:rsidR="000125C9" w:rsidRDefault="000125C9">
            <w:pPr>
              <w:pStyle w:val="ConsPlusNormal"/>
              <w:jc w:val="center"/>
            </w:pPr>
            <w:r>
              <w:t>445642,0</w:t>
            </w:r>
          </w:p>
        </w:tc>
        <w:tc>
          <w:tcPr>
            <w:tcW w:w="1703" w:type="dxa"/>
          </w:tcPr>
          <w:p w:rsidR="000125C9" w:rsidRDefault="000125C9">
            <w:pPr>
              <w:pStyle w:val="ConsPlusNormal"/>
              <w:jc w:val="center"/>
            </w:pPr>
            <w:r>
              <w:t>445642,0</w:t>
            </w:r>
          </w:p>
        </w:tc>
      </w:tr>
      <w:tr w:rsidR="000125C9">
        <w:tc>
          <w:tcPr>
            <w:tcW w:w="3969" w:type="dxa"/>
          </w:tcPr>
          <w:p w:rsidR="000125C9" w:rsidRDefault="000125C9">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1984" w:type="dxa"/>
          </w:tcPr>
          <w:p w:rsidR="000125C9" w:rsidRDefault="000125C9">
            <w:pPr>
              <w:pStyle w:val="ConsPlusNormal"/>
              <w:jc w:val="center"/>
            </w:pPr>
            <w:r>
              <w:t>02 4 03 70860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514234,0</w:t>
            </w:r>
          </w:p>
        </w:tc>
        <w:tc>
          <w:tcPr>
            <w:tcW w:w="1701" w:type="dxa"/>
          </w:tcPr>
          <w:p w:rsidR="000125C9" w:rsidRDefault="000125C9">
            <w:pPr>
              <w:pStyle w:val="ConsPlusNormal"/>
              <w:jc w:val="center"/>
            </w:pPr>
            <w:r>
              <w:t>514234,0</w:t>
            </w:r>
          </w:p>
        </w:tc>
        <w:tc>
          <w:tcPr>
            <w:tcW w:w="1703" w:type="dxa"/>
          </w:tcPr>
          <w:p w:rsidR="000125C9" w:rsidRDefault="000125C9">
            <w:pPr>
              <w:pStyle w:val="ConsPlusNormal"/>
              <w:jc w:val="center"/>
            </w:pPr>
            <w:r>
              <w:t>514234,0</w:t>
            </w:r>
          </w:p>
        </w:tc>
      </w:tr>
      <w:tr w:rsidR="000125C9">
        <w:tc>
          <w:tcPr>
            <w:tcW w:w="3969" w:type="dxa"/>
          </w:tcPr>
          <w:p w:rsidR="000125C9" w:rsidRDefault="000125C9">
            <w:pPr>
              <w:pStyle w:val="ConsPlusNormal"/>
            </w:pPr>
            <w:r>
              <w:t>Комплекс процессных мероприятий "Управление государственным долгом и государственными финансовыми активами Владимирской области"</w:t>
            </w:r>
          </w:p>
        </w:tc>
        <w:tc>
          <w:tcPr>
            <w:tcW w:w="1984" w:type="dxa"/>
          </w:tcPr>
          <w:p w:rsidR="000125C9" w:rsidRDefault="000125C9">
            <w:pPr>
              <w:pStyle w:val="ConsPlusNormal"/>
              <w:jc w:val="center"/>
            </w:pPr>
            <w:r>
              <w:t>02 4 04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315105,1</w:t>
            </w:r>
          </w:p>
        </w:tc>
        <w:tc>
          <w:tcPr>
            <w:tcW w:w="1701" w:type="dxa"/>
          </w:tcPr>
          <w:p w:rsidR="000125C9" w:rsidRDefault="000125C9">
            <w:pPr>
              <w:pStyle w:val="ConsPlusNormal"/>
              <w:jc w:val="center"/>
            </w:pPr>
            <w:r>
              <w:t>450122,6</w:t>
            </w:r>
          </w:p>
        </w:tc>
        <w:tc>
          <w:tcPr>
            <w:tcW w:w="1703" w:type="dxa"/>
          </w:tcPr>
          <w:p w:rsidR="000125C9" w:rsidRDefault="000125C9">
            <w:pPr>
              <w:pStyle w:val="ConsPlusNormal"/>
              <w:jc w:val="center"/>
            </w:pPr>
            <w:r>
              <w:t>550000,0</w:t>
            </w:r>
          </w:p>
        </w:tc>
      </w:tr>
      <w:tr w:rsidR="000125C9">
        <w:tc>
          <w:tcPr>
            <w:tcW w:w="3969" w:type="dxa"/>
          </w:tcPr>
          <w:p w:rsidR="000125C9" w:rsidRDefault="000125C9">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1984" w:type="dxa"/>
          </w:tcPr>
          <w:p w:rsidR="000125C9" w:rsidRDefault="000125C9">
            <w:pPr>
              <w:pStyle w:val="ConsPlusNormal"/>
              <w:jc w:val="center"/>
            </w:pPr>
            <w:r>
              <w:t>02 4 04 21090</w:t>
            </w:r>
          </w:p>
        </w:tc>
        <w:tc>
          <w:tcPr>
            <w:tcW w:w="848" w:type="dxa"/>
          </w:tcPr>
          <w:p w:rsidR="000125C9" w:rsidRDefault="000125C9">
            <w:pPr>
              <w:pStyle w:val="ConsPlusNormal"/>
              <w:jc w:val="center"/>
            </w:pPr>
            <w:r>
              <w:t>700</w:t>
            </w:r>
          </w:p>
        </w:tc>
        <w:tc>
          <w:tcPr>
            <w:tcW w:w="848" w:type="dxa"/>
          </w:tcPr>
          <w:p w:rsidR="000125C9" w:rsidRDefault="000125C9">
            <w:pPr>
              <w:pStyle w:val="ConsPlusNormal"/>
              <w:jc w:val="center"/>
            </w:pPr>
            <w:r>
              <w:t>13</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315105,1</w:t>
            </w:r>
          </w:p>
        </w:tc>
        <w:tc>
          <w:tcPr>
            <w:tcW w:w="1701" w:type="dxa"/>
          </w:tcPr>
          <w:p w:rsidR="000125C9" w:rsidRDefault="000125C9">
            <w:pPr>
              <w:pStyle w:val="ConsPlusNormal"/>
              <w:jc w:val="center"/>
            </w:pPr>
            <w:r>
              <w:t>450122,6</w:t>
            </w:r>
          </w:p>
        </w:tc>
        <w:tc>
          <w:tcPr>
            <w:tcW w:w="1703" w:type="dxa"/>
          </w:tcPr>
          <w:p w:rsidR="000125C9" w:rsidRDefault="000125C9">
            <w:pPr>
              <w:pStyle w:val="ConsPlusNormal"/>
              <w:jc w:val="center"/>
            </w:pPr>
            <w:r>
              <w:t>550000,0</w:t>
            </w:r>
          </w:p>
        </w:tc>
      </w:tr>
      <w:tr w:rsidR="000125C9">
        <w:tc>
          <w:tcPr>
            <w:tcW w:w="3969" w:type="dxa"/>
          </w:tcPr>
          <w:p w:rsidR="000125C9" w:rsidRDefault="000125C9">
            <w:pPr>
              <w:pStyle w:val="ConsPlusNormal"/>
            </w:pPr>
            <w:r>
              <w:t>в том числе:</w:t>
            </w:r>
          </w:p>
        </w:tc>
        <w:tc>
          <w:tcPr>
            <w:tcW w:w="1984"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pPr>
          </w:p>
        </w:tc>
        <w:tc>
          <w:tcPr>
            <w:tcW w:w="1701" w:type="dxa"/>
          </w:tcPr>
          <w:p w:rsidR="000125C9" w:rsidRDefault="000125C9">
            <w:pPr>
              <w:pStyle w:val="ConsPlusNormal"/>
            </w:pPr>
          </w:p>
        </w:tc>
        <w:tc>
          <w:tcPr>
            <w:tcW w:w="1703" w:type="dxa"/>
          </w:tcPr>
          <w:p w:rsidR="000125C9" w:rsidRDefault="000125C9">
            <w:pPr>
              <w:pStyle w:val="ConsPlusNormal"/>
            </w:pPr>
          </w:p>
        </w:tc>
      </w:tr>
      <w:tr w:rsidR="000125C9">
        <w:tc>
          <w:tcPr>
            <w:tcW w:w="3969" w:type="dxa"/>
          </w:tcPr>
          <w:p w:rsidR="000125C9" w:rsidRDefault="000125C9">
            <w:pPr>
              <w:pStyle w:val="ConsPlusNormal"/>
            </w:pPr>
            <w:r>
              <w:t>проценты за рассрочку реструктурированных в 2012 году обязательств (задолженности) перед Российской Федерацией по бюджетным кредитам</w:t>
            </w:r>
          </w:p>
        </w:tc>
        <w:tc>
          <w:tcPr>
            <w:tcW w:w="1984" w:type="dxa"/>
          </w:tcPr>
          <w:p w:rsidR="000125C9" w:rsidRDefault="000125C9">
            <w:pPr>
              <w:pStyle w:val="ConsPlusNormal"/>
              <w:jc w:val="center"/>
            </w:pPr>
            <w:r>
              <w:t>02 4 04 21090</w:t>
            </w:r>
          </w:p>
        </w:tc>
        <w:tc>
          <w:tcPr>
            <w:tcW w:w="848" w:type="dxa"/>
          </w:tcPr>
          <w:p w:rsidR="000125C9" w:rsidRDefault="000125C9">
            <w:pPr>
              <w:pStyle w:val="ConsPlusNormal"/>
              <w:jc w:val="center"/>
            </w:pPr>
            <w:r>
              <w:t>700</w:t>
            </w:r>
          </w:p>
        </w:tc>
        <w:tc>
          <w:tcPr>
            <w:tcW w:w="848" w:type="dxa"/>
          </w:tcPr>
          <w:p w:rsidR="000125C9" w:rsidRDefault="000125C9">
            <w:pPr>
              <w:pStyle w:val="ConsPlusNormal"/>
              <w:jc w:val="center"/>
            </w:pPr>
            <w:r>
              <w:t>13</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316,3</w:t>
            </w:r>
          </w:p>
        </w:tc>
        <w:tc>
          <w:tcPr>
            <w:tcW w:w="1701" w:type="dxa"/>
          </w:tcPr>
          <w:p w:rsidR="000125C9" w:rsidRDefault="000125C9">
            <w:pPr>
              <w:pStyle w:val="ConsPlusNormal"/>
              <w:jc w:val="center"/>
            </w:pPr>
            <w:r>
              <w:t>313,5</w:t>
            </w:r>
          </w:p>
        </w:tc>
        <w:tc>
          <w:tcPr>
            <w:tcW w:w="1703" w:type="dxa"/>
          </w:tcPr>
          <w:p w:rsidR="000125C9" w:rsidRDefault="000125C9">
            <w:pPr>
              <w:pStyle w:val="ConsPlusNormal"/>
              <w:jc w:val="center"/>
            </w:pPr>
            <w:r>
              <w:t>282,0</w:t>
            </w:r>
          </w:p>
        </w:tc>
      </w:tr>
      <w:tr w:rsidR="000125C9">
        <w:tc>
          <w:tcPr>
            <w:tcW w:w="3969" w:type="dxa"/>
          </w:tcPr>
          <w:p w:rsidR="000125C9" w:rsidRDefault="000125C9">
            <w:pPr>
              <w:pStyle w:val="ConsPlusNormal"/>
            </w:pPr>
            <w:r>
              <w:t>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984" w:type="dxa"/>
          </w:tcPr>
          <w:p w:rsidR="000125C9" w:rsidRDefault="000125C9">
            <w:pPr>
              <w:pStyle w:val="ConsPlusNormal"/>
              <w:jc w:val="center"/>
            </w:pPr>
            <w:r>
              <w:t>02 4 04 21090</w:t>
            </w:r>
          </w:p>
        </w:tc>
        <w:tc>
          <w:tcPr>
            <w:tcW w:w="848" w:type="dxa"/>
          </w:tcPr>
          <w:p w:rsidR="000125C9" w:rsidRDefault="000125C9">
            <w:pPr>
              <w:pStyle w:val="ConsPlusNormal"/>
              <w:jc w:val="center"/>
            </w:pPr>
            <w:r>
              <w:t>700</w:t>
            </w:r>
          </w:p>
        </w:tc>
        <w:tc>
          <w:tcPr>
            <w:tcW w:w="848" w:type="dxa"/>
          </w:tcPr>
          <w:p w:rsidR="000125C9" w:rsidRDefault="000125C9">
            <w:pPr>
              <w:pStyle w:val="ConsPlusNormal"/>
              <w:jc w:val="center"/>
            </w:pPr>
            <w:r>
              <w:t>13</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1145,3</w:t>
            </w:r>
          </w:p>
        </w:tc>
        <w:tc>
          <w:tcPr>
            <w:tcW w:w="1701" w:type="dxa"/>
          </w:tcPr>
          <w:p w:rsidR="000125C9" w:rsidRDefault="000125C9">
            <w:pPr>
              <w:pStyle w:val="ConsPlusNormal"/>
              <w:jc w:val="center"/>
            </w:pPr>
            <w:r>
              <w:t>1135,0</w:t>
            </w:r>
          </w:p>
        </w:tc>
        <w:tc>
          <w:tcPr>
            <w:tcW w:w="1703" w:type="dxa"/>
          </w:tcPr>
          <w:p w:rsidR="000125C9" w:rsidRDefault="000125C9">
            <w:pPr>
              <w:pStyle w:val="ConsPlusNormal"/>
              <w:jc w:val="center"/>
            </w:pPr>
            <w:r>
              <w:t>1021,1</w:t>
            </w:r>
          </w:p>
        </w:tc>
      </w:tr>
      <w:tr w:rsidR="000125C9">
        <w:tc>
          <w:tcPr>
            <w:tcW w:w="3969" w:type="dxa"/>
          </w:tcPr>
          <w:p w:rsidR="000125C9" w:rsidRDefault="000125C9">
            <w:pPr>
              <w:pStyle w:val="ConsPlusNormal"/>
            </w:pPr>
            <w:r>
              <w:t>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1984" w:type="dxa"/>
          </w:tcPr>
          <w:p w:rsidR="000125C9" w:rsidRDefault="000125C9">
            <w:pPr>
              <w:pStyle w:val="ConsPlusNormal"/>
              <w:jc w:val="center"/>
            </w:pPr>
            <w:r>
              <w:t>02 4 04 21090</w:t>
            </w:r>
          </w:p>
        </w:tc>
        <w:tc>
          <w:tcPr>
            <w:tcW w:w="848" w:type="dxa"/>
          </w:tcPr>
          <w:p w:rsidR="000125C9" w:rsidRDefault="000125C9">
            <w:pPr>
              <w:pStyle w:val="ConsPlusNormal"/>
              <w:jc w:val="center"/>
            </w:pPr>
            <w:r>
              <w:t>700</w:t>
            </w:r>
          </w:p>
        </w:tc>
        <w:tc>
          <w:tcPr>
            <w:tcW w:w="848" w:type="dxa"/>
          </w:tcPr>
          <w:p w:rsidR="000125C9" w:rsidRDefault="000125C9">
            <w:pPr>
              <w:pStyle w:val="ConsPlusNormal"/>
              <w:jc w:val="center"/>
            </w:pPr>
            <w:r>
              <w:t>13</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2148,4</w:t>
            </w:r>
          </w:p>
        </w:tc>
        <w:tc>
          <w:tcPr>
            <w:tcW w:w="1701" w:type="dxa"/>
          </w:tcPr>
          <w:p w:rsidR="000125C9" w:rsidRDefault="000125C9">
            <w:pPr>
              <w:pStyle w:val="ConsPlusNormal"/>
              <w:jc w:val="center"/>
            </w:pPr>
            <w:r>
              <w:t>1991,0</w:t>
            </w:r>
          </w:p>
        </w:tc>
        <w:tc>
          <w:tcPr>
            <w:tcW w:w="1703" w:type="dxa"/>
          </w:tcPr>
          <w:p w:rsidR="000125C9" w:rsidRDefault="000125C9">
            <w:pPr>
              <w:pStyle w:val="ConsPlusNormal"/>
              <w:jc w:val="center"/>
            </w:pPr>
            <w:r>
              <w:t>1615,0</w:t>
            </w:r>
          </w:p>
        </w:tc>
      </w:tr>
      <w:tr w:rsidR="000125C9">
        <w:tc>
          <w:tcPr>
            <w:tcW w:w="3969" w:type="dxa"/>
          </w:tcPr>
          <w:p w:rsidR="000125C9" w:rsidRDefault="000125C9">
            <w:pPr>
              <w:pStyle w:val="ConsPlusNormal"/>
            </w:pPr>
            <w:r>
              <w:t>Комплекс процессных мероприятий "Совершенствование автоматизированной информационной системы управления бюджетным процессом Владимирской области"</w:t>
            </w:r>
          </w:p>
        </w:tc>
        <w:tc>
          <w:tcPr>
            <w:tcW w:w="1984" w:type="dxa"/>
          </w:tcPr>
          <w:p w:rsidR="000125C9" w:rsidRDefault="000125C9">
            <w:pPr>
              <w:pStyle w:val="ConsPlusNormal"/>
              <w:jc w:val="center"/>
            </w:pPr>
            <w:r>
              <w:t>02 4 05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34252,1</w:t>
            </w:r>
          </w:p>
        </w:tc>
        <w:tc>
          <w:tcPr>
            <w:tcW w:w="1701" w:type="dxa"/>
          </w:tcPr>
          <w:p w:rsidR="000125C9" w:rsidRDefault="000125C9">
            <w:pPr>
              <w:pStyle w:val="ConsPlusNormal"/>
              <w:jc w:val="center"/>
            </w:pPr>
            <w:r>
              <w:t>28492,1</w:t>
            </w:r>
          </w:p>
        </w:tc>
        <w:tc>
          <w:tcPr>
            <w:tcW w:w="1703" w:type="dxa"/>
          </w:tcPr>
          <w:p w:rsidR="000125C9" w:rsidRDefault="000125C9">
            <w:pPr>
              <w:pStyle w:val="ConsPlusNormal"/>
              <w:jc w:val="center"/>
            </w:pPr>
            <w:r>
              <w:t>30307,1</w:t>
            </w:r>
          </w:p>
        </w:tc>
      </w:tr>
      <w:tr w:rsidR="000125C9">
        <w:tc>
          <w:tcPr>
            <w:tcW w:w="3969" w:type="dxa"/>
          </w:tcPr>
          <w:p w:rsidR="000125C9" w:rsidRDefault="000125C9">
            <w:pPr>
              <w:pStyle w:val="ConsPlusNormal"/>
            </w:pPr>
            <w:r>
              <w:t>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02 4 05 21250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34252,1</w:t>
            </w:r>
          </w:p>
        </w:tc>
        <w:tc>
          <w:tcPr>
            <w:tcW w:w="1701" w:type="dxa"/>
          </w:tcPr>
          <w:p w:rsidR="000125C9" w:rsidRDefault="000125C9">
            <w:pPr>
              <w:pStyle w:val="ConsPlusNormal"/>
              <w:jc w:val="center"/>
            </w:pPr>
            <w:r>
              <w:t>28492,1</w:t>
            </w:r>
          </w:p>
        </w:tc>
        <w:tc>
          <w:tcPr>
            <w:tcW w:w="1703" w:type="dxa"/>
          </w:tcPr>
          <w:p w:rsidR="000125C9" w:rsidRDefault="000125C9">
            <w:pPr>
              <w:pStyle w:val="ConsPlusNormal"/>
              <w:jc w:val="center"/>
            </w:pPr>
            <w:r>
              <w:t>30307,1</w:t>
            </w:r>
          </w:p>
        </w:tc>
      </w:tr>
      <w:tr w:rsidR="000125C9">
        <w:tc>
          <w:tcPr>
            <w:tcW w:w="3969" w:type="dxa"/>
          </w:tcPr>
          <w:p w:rsidR="000125C9" w:rsidRDefault="000125C9">
            <w:pPr>
              <w:pStyle w:val="ConsPlusNormal"/>
            </w:pPr>
            <w:r>
              <w:t>Комплекс процессных мероприятий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полномочий по первичному воинскому учету органами местного самоуправления поселений, муниципальных и городских округов"</w:t>
            </w:r>
          </w:p>
        </w:tc>
        <w:tc>
          <w:tcPr>
            <w:tcW w:w="1984" w:type="dxa"/>
          </w:tcPr>
          <w:p w:rsidR="000125C9" w:rsidRDefault="000125C9">
            <w:pPr>
              <w:pStyle w:val="ConsPlusNormal"/>
              <w:jc w:val="center"/>
            </w:pPr>
            <w:r>
              <w:t>02 4 08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32693,5</w:t>
            </w:r>
          </w:p>
        </w:tc>
        <w:tc>
          <w:tcPr>
            <w:tcW w:w="1701" w:type="dxa"/>
          </w:tcPr>
          <w:p w:rsidR="000125C9" w:rsidRDefault="000125C9">
            <w:pPr>
              <w:pStyle w:val="ConsPlusNormal"/>
              <w:jc w:val="center"/>
            </w:pPr>
            <w:r>
              <w:t>35841,4</w:t>
            </w:r>
          </w:p>
        </w:tc>
        <w:tc>
          <w:tcPr>
            <w:tcW w:w="1703" w:type="dxa"/>
          </w:tcPr>
          <w:p w:rsidR="000125C9" w:rsidRDefault="000125C9">
            <w:pPr>
              <w:pStyle w:val="ConsPlusNormal"/>
              <w:jc w:val="center"/>
            </w:pPr>
            <w:r>
              <w:t>39086,1</w:t>
            </w:r>
          </w:p>
        </w:tc>
      </w:tr>
      <w:tr w:rsidR="000125C9">
        <w:tc>
          <w:tcPr>
            <w:tcW w:w="3969" w:type="dxa"/>
          </w:tcPr>
          <w:p w:rsidR="000125C9" w:rsidRDefault="000125C9">
            <w:pPr>
              <w:pStyle w:val="ConsPlusNormal"/>
            </w:pPr>
            <w:r>
              <w:t>Субвенции на осуществление первичного воинского учета органами местного самоуправления поселений, муниципальных и городских округов (Межбюджетные трансферты)</w:t>
            </w:r>
          </w:p>
        </w:tc>
        <w:tc>
          <w:tcPr>
            <w:tcW w:w="1984" w:type="dxa"/>
          </w:tcPr>
          <w:p w:rsidR="000125C9" w:rsidRDefault="000125C9">
            <w:pPr>
              <w:pStyle w:val="ConsPlusNormal"/>
              <w:jc w:val="center"/>
            </w:pPr>
            <w:r>
              <w:t>02 4 08 51180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02</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32693,5</w:t>
            </w:r>
          </w:p>
        </w:tc>
        <w:tc>
          <w:tcPr>
            <w:tcW w:w="1701" w:type="dxa"/>
          </w:tcPr>
          <w:p w:rsidR="000125C9" w:rsidRDefault="000125C9">
            <w:pPr>
              <w:pStyle w:val="ConsPlusNormal"/>
              <w:jc w:val="center"/>
            </w:pPr>
            <w:r>
              <w:t>35841,4</w:t>
            </w:r>
          </w:p>
        </w:tc>
        <w:tc>
          <w:tcPr>
            <w:tcW w:w="1703" w:type="dxa"/>
          </w:tcPr>
          <w:p w:rsidR="000125C9" w:rsidRDefault="000125C9">
            <w:pPr>
              <w:pStyle w:val="ConsPlusNormal"/>
              <w:jc w:val="center"/>
            </w:pPr>
            <w:r>
              <w:t>39086,1</w:t>
            </w:r>
          </w:p>
        </w:tc>
      </w:tr>
      <w:tr w:rsidR="000125C9">
        <w:tc>
          <w:tcPr>
            <w:tcW w:w="3969" w:type="dxa"/>
          </w:tcPr>
          <w:p w:rsidR="000125C9" w:rsidRDefault="000125C9">
            <w:pPr>
              <w:pStyle w:val="ConsPlusNormal"/>
            </w:pPr>
            <w:r>
              <w:t>Комплекс процессных мероприятий "Создание условий для развития инициативного бюджетирования во Владимирской области"</w:t>
            </w:r>
          </w:p>
        </w:tc>
        <w:tc>
          <w:tcPr>
            <w:tcW w:w="1984" w:type="dxa"/>
          </w:tcPr>
          <w:p w:rsidR="000125C9" w:rsidRDefault="000125C9">
            <w:pPr>
              <w:pStyle w:val="ConsPlusNormal"/>
              <w:jc w:val="center"/>
            </w:pPr>
            <w:r>
              <w:t>02 4 09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392213,5</w:t>
            </w:r>
          </w:p>
        </w:tc>
        <w:tc>
          <w:tcPr>
            <w:tcW w:w="1701" w:type="dxa"/>
          </w:tcPr>
          <w:p w:rsidR="000125C9" w:rsidRDefault="000125C9">
            <w:pPr>
              <w:pStyle w:val="ConsPlusNormal"/>
              <w:jc w:val="center"/>
            </w:pPr>
            <w:r>
              <w:t>160028,0</w:t>
            </w:r>
          </w:p>
        </w:tc>
        <w:tc>
          <w:tcPr>
            <w:tcW w:w="1703" w:type="dxa"/>
          </w:tcPr>
          <w:p w:rsidR="000125C9" w:rsidRDefault="000125C9">
            <w:pPr>
              <w:pStyle w:val="ConsPlusNormal"/>
              <w:jc w:val="center"/>
            </w:pPr>
            <w:r>
              <w:t>160028,0</w:t>
            </w:r>
          </w:p>
        </w:tc>
      </w:tr>
      <w:tr w:rsidR="000125C9">
        <w:tc>
          <w:tcPr>
            <w:tcW w:w="3969" w:type="dxa"/>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1984" w:type="dxa"/>
          </w:tcPr>
          <w:p w:rsidR="000125C9" w:rsidRDefault="000125C9">
            <w:pPr>
              <w:pStyle w:val="ConsPlusNormal"/>
              <w:jc w:val="center"/>
            </w:pPr>
            <w:r>
              <w:t>02 4 09 70690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392213,5</w:t>
            </w:r>
          </w:p>
        </w:tc>
        <w:tc>
          <w:tcPr>
            <w:tcW w:w="1701" w:type="dxa"/>
          </w:tcPr>
          <w:p w:rsidR="000125C9" w:rsidRDefault="000125C9">
            <w:pPr>
              <w:pStyle w:val="ConsPlusNormal"/>
              <w:jc w:val="center"/>
            </w:pPr>
            <w:r>
              <w:t>160028,0</w:t>
            </w:r>
          </w:p>
        </w:tc>
        <w:tc>
          <w:tcPr>
            <w:tcW w:w="1703" w:type="dxa"/>
          </w:tcPr>
          <w:p w:rsidR="000125C9" w:rsidRDefault="000125C9">
            <w:pPr>
              <w:pStyle w:val="ConsPlusNormal"/>
              <w:jc w:val="center"/>
            </w:pPr>
            <w:r>
              <w:t>160028,0</w:t>
            </w:r>
          </w:p>
        </w:tc>
      </w:tr>
      <w:tr w:rsidR="000125C9">
        <w:tc>
          <w:tcPr>
            <w:tcW w:w="3969" w:type="dxa"/>
          </w:tcPr>
          <w:p w:rsidR="000125C9" w:rsidRDefault="000125C9">
            <w:pPr>
              <w:pStyle w:val="ConsPlusNormal"/>
            </w:pPr>
            <w:r>
              <w:t>Государственная программа Владимирской области "Развитие лесного хозяйства на территории Владимирской области"</w:t>
            </w:r>
          </w:p>
        </w:tc>
        <w:tc>
          <w:tcPr>
            <w:tcW w:w="1984" w:type="dxa"/>
          </w:tcPr>
          <w:p w:rsidR="000125C9" w:rsidRDefault="000125C9">
            <w:pPr>
              <w:pStyle w:val="ConsPlusNormal"/>
              <w:jc w:val="center"/>
            </w:pPr>
            <w:r>
              <w:t>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808126,3</w:t>
            </w:r>
          </w:p>
        </w:tc>
        <w:tc>
          <w:tcPr>
            <w:tcW w:w="1701" w:type="dxa"/>
          </w:tcPr>
          <w:p w:rsidR="000125C9" w:rsidRDefault="000125C9">
            <w:pPr>
              <w:pStyle w:val="ConsPlusNormal"/>
              <w:jc w:val="center"/>
            </w:pPr>
            <w:r>
              <w:t>803190,3</w:t>
            </w:r>
          </w:p>
        </w:tc>
        <w:tc>
          <w:tcPr>
            <w:tcW w:w="1703" w:type="dxa"/>
          </w:tcPr>
          <w:p w:rsidR="000125C9" w:rsidRDefault="000125C9">
            <w:pPr>
              <w:pStyle w:val="ConsPlusNormal"/>
              <w:jc w:val="center"/>
            </w:pPr>
            <w:r>
              <w:t>799271,4</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03 1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125036,2</w:t>
            </w:r>
          </w:p>
        </w:tc>
        <w:tc>
          <w:tcPr>
            <w:tcW w:w="1701" w:type="dxa"/>
          </w:tcPr>
          <w:p w:rsidR="000125C9" w:rsidRDefault="000125C9">
            <w:pPr>
              <w:pStyle w:val="ConsPlusNormal"/>
              <w:jc w:val="center"/>
            </w:pPr>
            <w:r>
              <w:t>81599,8</w:t>
            </w:r>
          </w:p>
        </w:tc>
        <w:tc>
          <w:tcPr>
            <w:tcW w:w="1703" w:type="dxa"/>
          </w:tcPr>
          <w:p w:rsidR="000125C9" w:rsidRDefault="000125C9">
            <w:pPr>
              <w:pStyle w:val="ConsPlusNormal"/>
              <w:jc w:val="center"/>
            </w:pPr>
            <w:r>
              <w:t>83539,8</w:t>
            </w:r>
          </w:p>
        </w:tc>
      </w:tr>
      <w:tr w:rsidR="000125C9">
        <w:tc>
          <w:tcPr>
            <w:tcW w:w="3969" w:type="dxa"/>
          </w:tcPr>
          <w:p w:rsidR="000125C9" w:rsidRDefault="000125C9">
            <w:pPr>
              <w:pStyle w:val="ConsPlusNormal"/>
            </w:pPr>
            <w:r>
              <w:t>Региональный проект "Сохранение лесов"</w:t>
            </w:r>
          </w:p>
        </w:tc>
        <w:tc>
          <w:tcPr>
            <w:tcW w:w="1984" w:type="dxa"/>
          </w:tcPr>
          <w:p w:rsidR="000125C9" w:rsidRDefault="000125C9">
            <w:pPr>
              <w:pStyle w:val="ConsPlusNormal"/>
              <w:jc w:val="center"/>
            </w:pPr>
            <w:r>
              <w:t>03 1 GА</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125036,2</w:t>
            </w:r>
          </w:p>
        </w:tc>
        <w:tc>
          <w:tcPr>
            <w:tcW w:w="1701" w:type="dxa"/>
          </w:tcPr>
          <w:p w:rsidR="000125C9" w:rsidRDefault="000125C9">
            <w:pPr>
              <w:pStyle w:val="ConsPlusNormal"/>
              <w:jc w:val="center"/>
            </w:pPr>
            <w:r>
              <w:t>81599,8</w:t>
            </w:r>
          </w:p>
        </w:tc>
        <w:tc>
          <w:tcPr>
            <w:tcW w:w="1703" w:type="dxa"/>
          </w:tcPr>
          <w:p w:rsidR="000125C9" w:rsidRDefault="000125C9">
            <w:pPr>
              <w:pStyle w:val="ConsPlusNormal"/>
              <w:jc w:val="center"/>
            </w:pPr>
            <w:r>
              <w:t>83539,8</w:t>
            </w:r>
          </w:p>
        </w:tc>
      </w:tr>
      <w:tr w:rsidR="000125C9">
        <w:tc>
          <w:tcPr>
            <w:tcW w:w="3969" w:type="dxa"/>
          </w:tcPr>
          <w:p w:rsidR="000125C9" w:rsidRDefault="000125C9">
            <w:pPr>
              <w:pStyle w:val="ConsPlusNormal"/>
            </w:pPr>
            <w:r>
              <w:t>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03 1 GА 54290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25173,8</w:t>
            </w:r>
          </w:p>
        </w:tc>
        <w:tc>
          <w:tcPr>
            <w:tcW w:w="1701" w:type="dxa"/>
          </w:tcPr>
          <w:p w:rsidR="000125C9" w:rsidRDefault="000125C9">
            <w:pPr>
              <w:pStyle w:val="ConsPlusNormal"/>
              <w:jc w:val="center"/>
            </w:pPr>
            <w:r>
              <w:t>4759,8</w:t>
            </w:r>
          </w:p>
        </w:tc>
        <w:tc>
          <w:tcPr>
            <w:tcW w:w="1703" w:type="dxa"/>
          </w:tcPr>
          <w:p w:rsidR="000125C9" w:rsidRDefault="000125C9">
            <w:pPr>
              <w:pStyle w:val="ConsPlusNormal"/>
              <w:jc w:val="center"/>
            </w:pPr>
            <w:r>
              <w:t>4861,6</w:t>
            </w:r>
          </w:p>
        </w:tc>
      </w:tr>
      <w:tr w:rsidR="000125C9">
        <w:tc>
          <w:tcPr>
            <w:tcW w:w="3969" w:type="dxa"/>
          </w:tcPr>
          <w:p w:rsidR="000125C9" w:rsidRDefault="000125C9">
            <w:pPr>
              <w:pStyle w:val="ConsPlusNormal"/>
            </w:pPr>
            <w:r>
              <w:t>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03 1 GА 54320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99862,4</w:t>
            </w:r>
          </w:p>
        </w:tc>
        <w:tc>
          <w:tcPr>
            <w:tcW w:w="1701" w:type="dxa"/>
          </w:tcPr>
          <w:p w:rsidR="000125C9" w:rsidRDefault="000125C9">
            <w:pPr>
              <w:pStyle w:val="ConsPlusNormal"/>
              <w:jc w:val="center"/>
            </w:pPr>
            <w:r>
              <w:t>76840,0</w:t>
            </w:r>
          </w:p>
        </w:tc>
        <w:tc>
          <w:tcPr>
            <w:tcW w:w="1703" w:type="dxa"/>
          </w:tcPr>
          <w:p w:rsidR="000125C9" w:rsidRDefault="000125C9">
            <w:pPr>
              <w:pStyle w:val="ConsPlusNormal"/>
              <w:jc w:val="center"/>
            </w:pPr>
            <w:r>
              <w:t>78678,2</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03 4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683090,1</w:t>
            </w:r>
          </w:p>
        </w:tc>
        <w:tc>
          <w:tcPr>
            <w:tcW w:w="1701" w:type="dxa"/>
          </w:tcPr>
          <w:p w:rsidR="000125C9" w:rsidRDefault="000125C9">
            <w:pPr>
              <w:pStyle w:val="ConsPlusNormal"/>
              <w:jc w:val="center"/>
            </w:pPr>
            <w:r>
              <w:t>721590,5</w:t>
            </w:r>
          </w:p>
        </w:tc>
        <w:tc>
          <w:tcPr>
            <w:tcW w:w="1703" w:type="dxa"/>
          </w:tcPr>
          <w:p w:rsidR="000125C9" w:rsidRDefault="000125C9">
            <w:pPr>
              <w:pStyle w:val="ConsPlusNormal"/>
              <w:jc w:val="center"/>
            </w:pPr>
            <w:r>
              <w:t>715731,6</w:t>
            </w:r>
          </w:p>
        </w:tc>
      </w:tr>
      <w:tr w:rsidR="000125C9">
        <w:tc>
          <w:tcPr>
            <w:tcW w:w="3969" w:type="dxa"/>
          </w:tcPr>
          <w:p w:rsidR="000125C9" w:rsidRDefault="000125C9">
            <w:pPr>
              <w:pStyle w:val="ConsPlusNormal"/>
            </w:pPr>
            <w:r>
              <w:t>Комплекс процессных мероприятий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1984" w:type="dxa"/>
          </w:tcPr>
          <w:p w:rsidR="000125C9" w:rsidRDefault="000125C9">
            <w:pPr>
              <w:pStyle w:val="ConsPlusNormal"/>
              <w:jc w:val="center"/>
            </w:pPr>
            <w:r>
              <w:t>03 4 01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198611,2</w:t>
            </w:r>
          </w:p>
        </w:tc>
        <w:tc>
          <w:tcPr>
            <w:tcW w:w="1701" w:type="dxa"/>
          </w:tcPr>
          <w:p w:rsidR="000125C9" w:rsidRDefault="000125C9">
            <w:pPr>
              <w:pStyle w:val="ConsPlusNormal"/>
              <w:jc w:val="center"/>
            </w:pPr>
            <w:r>
              <w:t>220147,8</w:t>
            </w:r>
          </w:p>
        </w:tc>
        <w:tc>
          <w:tcPr>
            <w:tcW w:w="1703" w:type="dxa"/>
          </w:tcPr>
          <w:p w:rsidR="000125C9" w:rsidRDefault="000125C9">
            <w:pPr>
              <w:pStyle w:val="ConsPlusNormal"/>
              <w:jc w:val="center"/>
            </w:pPr>
            <w:r>
              <w:t>212946,0</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03 4 01 00590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54438,0</w:t>
            </w:r>
          </w:p>
        </w:tc>
        <w:tc>
          <w:tcPr>
            <w:tcW w:w="1701" w:type="dxa"/>
          </w:tcPr>
          <w:p w:rsidR="000125C9" w:rsidRDefault="000125C9">
            <w:pPr>
              <w:pStyle w:val="ConsPlusNormal"/>
              <w:jc w:val="center"/>
            </w:pPr>
            <w:r>
              <w:t>55560,6</w:t>
            </w:r>
          </w:p>
        </w:tc>
        <w:tc>
          <w:tcPr>
            <w:tcW w:w="1703" w:type="dxa"/>
          </w:tcPr>
          <w:p w:rsidR="000125C9" w:rsidRDefault="000125C9">
            <w:pPr>
              <w:pStyle w:val="ConsPlusNormal"/>
              <w:jc w:val="center"/>
            </w:pPr>
            <w:r>
              <w:t>48460,6</w:t>
            </w:r>
          </w:p>
        </w:tc>
      </w:tr>
      <w:tr w:rsidR="000125C9">
        <w:tc>
          <w:tcPr>
            <w:tcW w:w="3969" w:type="dxa"/>
          </w:tcPr>
          <w:p w:rsidR="000125C9" w:rsidRDefault="000125C9">
            <w:pPr>
              <w:pStyle w:val="ConsPlusNormal"/>
            </w:pPr>
            <w:r>
              <w:t>Финансовое обеспечение проведения профилактических мероприятий и лесохозяйственных работ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03 4 01 51293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35000,0</w:t>
            </w:r>
          </w:p>
        </w:tc>
        <w:tc>
          <w:tcPr>
            <w:tcW w:w="1701" w:type="dxa"/>
          </w:tcPr>
          <w:p w:rsidR="000125C9" w:rsidRDefault="000125C9">
            <w:pPr>
              <w:pStyle w:val="ConsPlusNormal"/>
              <w:jc w:val="center"/>
            </w:pPr>
            <w:r>
              <w:t>56675,3</w:t>
            </w:r>
          </w:p>
        </w:tc>
        <w:tc>
          <w:tcPr>
            <w:tcW w:w="1703" w:type="dxa"/>
          </w:tcPr>
          <w:p w:rsidR="000125C9" w:rsidRDefault="000125C9">
            <w:pPr>
              <w:pStyle w:val="ConsPlusNormal"/>
              <w:jc w:val="center"/>
            </w:pPr>
            <w:r>
              <w:t>56611,9</w:t>
            </w:r>
          </w:p>
        </w:tc>
      </w:tr>
      <w:tr w:rsidR="000125C9">
        <w:tc>
          <w:tcPr>
            <w:tcW w:w="3969" w:type="dxa"/>
          </w:tcPr>
          <w:p w:rsidR="000125C9" w:rsidRDefault="000125C9">
            <w:pPr>
              <w:pStyle w:val="ConsPlusNormal"/>
            </w:pPr>
            <w:r>
              <w:t>Финансовое обеспечение осуществления мер пожарной безопасности и тушения лесных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03 4 01 53450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109173,2</w:t>
            </w:r>
          </w:p>
        </w:tc>
        <w:tc>
          <w:tcPr>
            <w:tcW w:w="1701" w:type="dxa"/>
          </w:tcPr>
          <w:p w:rsidR="000125C9" w:rsidRDefault="000125C9">
            <w:pPr>
              <w:pStyle w:val="ConsPlusNormal"/>
              <w:jc w:val="center"/>
            </w:pPr>
            <w:r>
              <w:t>107911,9</w:t>
            </w:r>
          </w:p>
        </w:tc>
        <w:tc>
          <w:tcPr>
            <w:tcW w:w="1703" w:type="dxa"/>
          </w:tcPr>
          <w:p w:rsidR="000125C9" w:rsidRDefault="000125C9">
            <w:pPr>
              <w:pStyle w:val="ConsPlusNormal"/>
              <w:jc w:val="center"/>
            </w:pPr>
            <w:r>
              <w:t>107873,5</w:t>
            </w:r>
          </w:p>
        </w:tc>
      </w:tr>
      <w:tr w:rsidR="000125C9">
        <w:tc>
          <w:tcPr>
            <w:tcW w:w="3969" w:type="dxa"/>
          </w:tcPr>
          <w:p w:rsidR="000125C9" w:rsidRDefault="000125C9">
            <w:pPr>
              <w:pStyle w:val="ConsPlusNormal"/>
            </w:pPr>
            <w:r>
              <w:t>Комплекс процессных мероприятий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1984" w:type="dxa"/>
          </w:tcPr>
          <w:p w:rsidR="000125C9" w:rsidRDefault="000125C9">
            <w:pPr>
              <w:pStyle w:val="ConsPlusNormal"/>
              <w:jc w:val="center"/>
            </w:pPr>
            <w:r>
              <w:t>03 4 02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311943,8</w:t>
            </w:r>
          </w:p>
        </w:tc>
        <w:tc>
          <w:tcPr>
            <w:tcW w:w="1701" w:type="dxa"/>
          </w:tcPr>
          <w:p w:rsidR="000125C9" w:rsidRDefault="000125C9">
            <w:pPr>
              <w:pStyle w:val="ConsPlusNormal"/>
              <w:jc w:val="center"/>
            </w:pPr>
            <w:r>
              <w:t>339378,7</w:t>
            </w:r>
          </w:p>
        </w:tc>
        <w:tc>
          <w:tcPr>
            <w:tcW w:w="1703" w:type="dxa"/>
          </w:tcPr>
          <w:p w:rsidR="000125C9" w:rsidRDefault="000125C9">
            <w:pPr>
              <w:pStyle w:val="ConsPlusNormal"/>
              <w:jc w:val="center"/>
            </w:pPr>
            <w:r>
              <w:t>341341,6</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03 4 02 00590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25596,4</w:t>
            </w:r>
          </w:p>
        </w:tc>
        <w:tc>
          <w:tcPr>
            <w:tcW w:w="1701" w:type="dxa"/>
          </w:tcPr>
          <w:p w:rsidR="000125C9" w:rsidRDefault="000125C9">
            <w:pPr>
              <w:pStyle w:val="ConsPlusNormal"/>
              <w:jc w:val="center"/>
            </w:pPr>
            <w:r>
              <w:t>27810,9</w:t>
            </w:r>
          </w:p>
        </w:tc>
        <w:tc>
          <w:tcPr>
            <w:tcW w:w="1703" w:type="dxa"/>
          </w:tcPr>
          <w:p w:rsidR="000125C9" w:rsidRDefault="000125C9">
            <w:pPr>
              <w:pStyle w:val="ConsPlusNormal"/>
              <w:jc w:val="center"/>
            </w:pPr>
            <w:r>
              <w:t>30984,8</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0125C9" w:rsidRDefault="000125C9">
            <w:pPr>
              <w:pStyle w:val="ConsPlusNormal"/>
              <w:jc w:val="center"/>
            </w:pPr>
            <w:r>
              <w:t>03 4 02 00590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903,7</w:t>
            </w:r>
          </w:p>
        </w:tc>
        <w:tc>
          <w:tcPr>
            <w:tcW w:w="1701" w:type="dxa"/>
          </w:tcPr>
          <w:p w:rsidR="000125C9" w:rsidRDefault="000125C9">
            <w:pPr>
              <w:pStyle w:val="ConsPlusNormal"/>
              <w:jc w:val="center"/>
            </w:pPr>
            <w:r>
              <w:t>903,8</w:t>
            </w:r>
          </w:p>
        </w:tc>
        <w:tc>
          <w:tcPr>
            <w:tcW w:w="1703" w:type="dxa"/>
          </w:tcPr>
          <w:p w:rsidR="000125C9" w:rsidRDefault="000125C9">
            <w:pPr>
              <w:pStyle w:val="ConsPlusNormal"/>
              <w:jc w:val="center"/>
            </w:pPr>
            <w:r>
              <w:t>903,8</w:t>
            </w:r>
          </w:p>
        </w:tc>
      </w:tr>
      <w:tr w:rsidR="000125C9">
        <w:tc>
          <w:tcPr>
            <w:tcW w:w="3969" w:type="dxa"/>
          </w:tcPr>
          <w:p w:rsidR="000125C9" w:rsidRDefault="000125C9">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03 4 02 51292</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249261,0</w:t>
            </w:r>
          </w:p>
        </w:tc>
        <w:tc>
          <w:tcPr>
            <w:tcW w:w="1701" w:type="dxa"/>
          </w:tcPr>
          <w:p w:rsidR="000125C9" w:rsidRDefault="000125C9">
            <w:pPr>
              <w:pStyle w:val="ConsPlusNormal"/>
              <w:jc w:val="center"/>
            </w:pPr>
            <w:r>
              <w:t>249261,0</w:t>
            </w:r>
          </w:p>
        </w:tc>
        <w:tc>
          <w:tcPr>
            <w:tcW w:w="1703" w:type="dxa"/>
          </w:tcPr>
          <w:p w:rsidR="000125C9" w:rsidRDefault="000125C9">
            <w:pPr>
              <w:pStyle w:val="ConsPlusNormal"/>
              <w:jc w:val="center"/>
            </w:pPr>
            <w:r>
              <w:t>249261,0</w:t>
            </w:r>
          </w:p>
        </w:tc>
      </w:tr>
      <w:tr w:rsidR="000125C9">
        <w:tc>
          <w:tcPr>
            <w:tcW w:w="3969" w:type="dxa"/>
          </w:tcPr>
          <w:p w:rsidR="000125C9" w:rsidRDefault="000125C9">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03 4 02 51292</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36182,3</w:t>
            </w:r>
          </w:p>
        </w:tc>
        <w:tc>
          <w:tcPr>
            <w:tcW w:w="1701" w:type="dxa"/>
          </w:tcPr>
          <w:p w:rsidR="000125C9" w:rsidRDefault="000125C9">
            <w:pPr>
              <w:pStyle w:val="ConsPlusNormal"/>
              <w:jc w:val="center"/>
            </w:pPr>
            <w:r>
              <w:t>56014,9</w:t>
            </w:r>
          </w:p>
        </w:tc>
        <w:tc>
          <w:tcPr>
            <w:tcW w:w="1703" w:type="dxa"/>
          </w:tcPr>
          <w:p w:rsidR="000125C9" w:rsidRDefault="000125C9">
            <w:pPr>
              <w:pStyle w:val="ConsPlusNormal"/>
              <w:jc w:val="center"/>
            </w:pPr>
            <w:r>
              <w:t>56014,4</w:t>
            </w:r>
          </w:p>
        </w:tc>
      </w:tr>
      <w:tr w:rsidR="000125C9">
        <w:tc>
          <w:tcPr>
            <w:tcW w:w="3969" w:type="dxa"/>
          </w:tcPr>
          <w:p w:rsidR="000125C9" w:rsidRDefault="000125C9">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1984" w:type="dxa"/>
          </w:tcPr>
          <w:p w:rsidR="000125C9" w:rsidRDefault="000125C9">
            <w:pPr>
              <w:pStyle w:val="ConsPlusNormal"/>
              <w:jc w:val="center"/>
            </w:pPr>
            <w:r>
              <w:t>03 4 02 51292</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0,4</w:t>
            </w:r>
          </w:p>
        </w:tc>
        <w:tc>
          <w:tcPr>
            <w:tcW w:w="1701" w:type="dxa"/>
          </w:tcPr>
          <w:p w:rsidR="000125C9" w:rsidRDefault="000125C9">
            <w:pPr>
              <w:pStyle w:val="ConsPlusNormal"/>
              <w:jc w:val="center"/>
            </w:pPr>
            <w:r>
              <w:t>0,4</w:t>
            </w:r>
          </w:p>
        </w:tc>
        <w:tc>
          <w:tcPr>
            <w:tcW w:w="1703" w:type="dxa"/>
          </w:tcPr>
          <w:p w:rsidR="000125C9" w:rsidRDefault="000125C9">
            <w:pPr>
              <w:pStyle w:val="ConsPlusNormal"/>
              <w:jc w:val="center"/>
            </w:pPr>
            <w:r>
              <w:t>0,4</w:t>
            </w:r>
          </w:p>
        </w:tc>
      </w:tr>
      <w:tr w:rsidR="000125C9">
        <w:tc>
          <w:tcPr>
            <w:tcW w:w="3969" w:type="dxa"/>
          </w:tcPr>
          <w:p w:rsidR="000125C9" w:rsidRDefault="000125C9">
            <w:pPr>
              <w:pStyle w:val="ConsPlusNormal"/>
            </w:pPr>
            <w:r>
              <w:t>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03 4 02 51298</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5387,7</w:t>
            </w:r>
          </w:p>
        </w:tc>
        <w:tc>
          <w:tcPr>
            <w:tcW w:w="1703" w:type="dxa"/>
          </w:tcPr>
          <w:p w:rsidR="000125C9" w:rsidRDefault="000125C9">
            <w:pPr>
              <w:pStyle w:val="ConsPlusNormal"/>
              <w:jc w:val="center"/>
            </w:pPr>
            <w:r>
              <w:t>4177,2</w:t>
            </w:r>
          </w:p>
        </w:tc>
      </w:tr>
      <w:tr w:rsidR="000125C9">
        <w:tc>
          <w:tcPr>
            <w:tcW w:w="3969" w:type="dxa"/>
          </w:tcPr>
          <w:p w:rsidR="000125C9" w:rsidRDefault="000125C9">
            <w:pPr>
              <w:pStyle w:val="ConsPlusNormal"/>
            </w:pPr>
            <w:r>
              <w:t>Комплекс процессных мероприятий "Управление лесами с учетом сохранения их экологического потенциала (лесное планирование, проектирование, регламентирование, борьба с вредителями)"</w:t>
            </w:r>
          </w:p>
        </w:tc>
        <w:tc>
          <w:tcPr>
            <w:tcW w:w="1984" w:type="dxa"/>
          </w:tcPr>
          <w:p w:rsidR="000125C9" w:rsidRDefault="000125C9">
            <w:pPr>
              <w:pStyle w:val="ConsPlusNormal"/>
              <w:jc w:val="center"/>
            </w:pPr>
            <w:r>
              <w:t>03 4 03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13523,9</w:t>
            </w:r>
          </w:p>
        </w:tc>
        <w:tc>
          <w:tcPr>
            <w:tcW w:w="1701" w:type="dxa"/>
          </w:tcPr>
          <w:p w:rsidR="000125C9" w:rsidRDefault="000125C9">
            <w:pPr>
              <w:pStyle w:val="ConsPlusNormal"/>
              <w:jc w:val="center"/>
            </w:pPr>
            <w:r>
              <w:t>12010,0</w:t>
            </w:r>
          </w:p>
        </w:tc>
        <w:tc>
          <w:tcPr>
            <w:tcW w:w="1703" w:type="dxa"/>
          </w:tcPr>
          <w:p w:rsidR="000125C9" w:rsidRDefault="000125C9">
            <w:pPr>
              <w:pStyle w:val="ConsPlusNormal"/>
              <w:jc w:val="center"/>
            </w:pPr>
            <w:r>
              <w:t>7390,0</w:t>
            </w:r>
          </w:p>
        </w:tc>
      </w:tr>
      <w:tr w:rsidR="000125C9">
        <w:tc>
          <w:tcPr>
            <w:tcW w:w="3969" w:type="dxa"/>
          </w:tcPr>
          <w:p w:rsidR="000125C9" w:rsidRDefault="000125C9">
            <w:pPr>
              <w:pStyle w:val="ConsPlusNormal"/>
            </w:pPr>
            <w:r>
              <w:t>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03 4 03 20030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2000,0</w:t>
            </w:r>
          </w:p>
        </w:tc>
        <w:tc>
          <w:tcPr>
            <w:tcW w:w="1701" w:type="dxa"/>
          </w:tcPr>
          <w:p w:rsidR="000125C9" w:rsidRDefault="000125C9">
            <w:pPr>
              <w:pStyle w:val="ConsPlusNormal"/>
              <w:jc w:val="center"/>
            </w:pPr>
            <w:r>
              <w:t>2000,0</w:t>
            </w:r>
          </w:p>
        </w:tc>
        <w:tc>
          <w:tcPr>
            <w:tcW w:w="1703" w:type="dxa"/>
          </w:tcPr>
          <w:p w:rsidR="000125C9" w:rsidRDefault="000125C9">
            <w:pPr>
              <w:pStyle w:val="ConsPlusNormal"/>
              <w:jc w:val="center"/>
            </w:pPr>
            <w:r>
              <w:t>2000,0</w:t>
            </w:r>
          </w:p>
        </w:tc>
      </w:tr>
      <w:tr w:rsidR="000125C9">
        <w:tc>
          <w:tcPr>
            <w:tcW w:w="3969" w:type="dxa"/>
          </w:tcPr>
          <w:p w:rsidR="000125C9" w:rsidRDefault="000125C9">
            <w:pPr>
              <w:pStyle w:val="ConsPlusNormal"/>
            </w:pPr>
            <w:r>
              <w:t>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03 4 03 51295</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2802,2</w:t>
            </w:r>
          </w:p>
        </w:tc>
        <w:tc>
          <w:tcPr>
            <w:tcW w:w="1701" w:type="dxa"/>
          </w:tcPr>
          <w:p w:rsidR="000125C9" w:rsidRDefault="000125C9">
            <w:pPr>
              <w:pStyle w:val="ConsPlusNormal"/>
              <w:jc w:val="center"/>
            </w:pPr>
            <w:r>
              <w:t>10010,0</w:t>
            </w:r>
          </w:p>
        </w:tc>
        <w:tc>
          <w:tcPr>
            <w:tcW w:w="1703" w:type="dxa"/>
          </w:tcPr>
          <w:p w:rsidR="000125C9" w:rsidRDefault="000125C9">
            <w:pPr>
              <w:pStyle w:val="ConsPlusNormal"/>
              <w:jc w:val="center"/>
            </w:pPr>
            <w:r>
              <w:t>5390,0</w:t>
            </w:r>
          </w:p>
        </w:tc>
      </w:tr>
      <w:tr w:rsidR="000125C9">
        <w:tc>
          <w:tcPr>
            <w:tcW w:w="3969" w:type="dxa"/>
          </w:tcPr>
          <w:p w:rsidR="000125C9" w:rsidRDefault="000125C9">
            <w:pPr>
              <w:pStyle w:val="ConsPlusNormal"/>
            </w:pPr>
            <w:r>
              <w:t>Мероприятия по уничтожению или подавлению численности вредных организмов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03 4 03 51296</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8721,7</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 процессных мероприятий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1984" w:type="dxa"/>
          </w:tcPr>
          <w:p w:rsidR="000125C9" w:rsidRDefault="000125C9">
            <w:pPr>
              <w:pStyle w:val="ConsPlusNormal"/>
              <w:jc w:val="center"/>
            </w:pPr>
            <w:r>
              <w:t>03 4 04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75907,0</w:t>
            </w:r>
          </w:p>
        </w:tc>
        <w:tc>
          <w:tcPr>
            <w:tcW w:w="1701" w:type="dxa"/>
          </w:tcPr>
          <w:p w:rsidR="000125C9" w:rsidRDefault="000125C9">
            <w:pPr>
              <w:pStyle w:val="ConsPlusNormal"/>
              <w:jc w:val="center"/>
            </w:pPr>
            <w:r>
              <w:t>70429,6</w:t>
            </w:r>
          </w:p>
        </w:tc>
        <w:tc>
          <w:tcPr>
            <w:tcW w:w="1703" w:type="dxa"/>
          </w:tcPr>
          <w:p w:rsidR="000125C9" w:rsidRDefault="000125C9">
            <w:pPr>
              <w:pStyle w:val="ConsPlusNormal"/>
              <w:jc w:val="center"/>
            </w:pPr>
            <w:r>
              <w:t>70429,6</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03 4 04 00190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2420,9</w:t>
            </w:r>
          </w:p>
        </w:tc>
        <w:tc>
          <w:tcPr>
            <w:tcW w:w="1701" w:type="dxa"/>
          </w:tcPr>
          <w:p w:rsidR="000125C9" w:rsidRDefault="000125C9">
            <w:pPr>
              <w:pStyle w:val="ConsPlusNormal"/>
              <w:jc w:val="center"/>
            </w:pPr>
            <w:r>
              <w:t>5420,9</w:t>
            </w:r>
          </w:p>
        </w:tc>
        <w:tc>
          <w:tcPr>
            <w:tcW w:w="1703" w:type="dxa"/>
          </w:tcPr>
          <w:p w:rsidR="000125C9" w:rsidRDefault="000125C9">
            <w:pPr>
              <w:pStyle w:val="ConsPlusNormal"/>
              <w:jc w:val="center"/>
            </w:pPr>
            <w:r>
              <w:t>5420,9</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03 4 04 00190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96,9</w:t>
            </w:r>
          </w:p>
        </w:tc>
        <w:tc>
          <w:tcPr>
            <w:tcW w:w="1701" w:type="dxa"/>
          </w:tcPr>
          <w:p w:rsidR="000125C9" w:rsidRDefault="000125C9">
            <w:pPr>
              <w:pStyle w:val="ConsPlusNormal"/>
              <w:jc w:val="center"/>
            </w:pPr>
            <w:r>
              <w:t>96,9</w:t>
            </w:r>
          </w:p>
        </w:tc>
        <w:tc>
          <w:tcPr>
            <w:tcW w:w="1703" w:type="dxa"/>
          </w:tcPr>
          <w:p w:rsidR="000125C9" w:rsidRDefault="000125C9">
            <w:pPr>
              <w:pStyle w:val="ConsPlusNormal"/>
              <w:jc w:val="center"/>
            </w:pPr>
            <w:r>
              <w:t>96,9</w:t>
            </w:r>
          </w:p>
        </w:tc>
      </w:tr>
      <w:tr w:rsidR="000125C9">
        <w:tc>
          <w:tcPr>
            <w:tcW w:w="3969" w:type="dxa"/>
          </w:tcPr>
          <w:p w:rsidR="000125C9" w:rsidRDefault="000125C9">
            <w:pPr>
              <w:pStyle w:val="ConsPlusNormal"/>
            </w:pPr>
            <w:r>
              <w:t>Создание информационной системы по развитию и декриминализации лесного комплекса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03 4 04 26206</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5200,0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03 4 04 51291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55411,8</w:t>
            </w:r>
          </w:p>
        </w:tc>
        <w:tc>
          <w:tcPr>
            <w:tcW w:w="1701" w:type="dxa"/>
          </w:tcPr>
          <w:p w:rsidR="000125C9" w:rsidRDefault="000125C9">
            <w:pPr>
              <w:pStyle w:val="ConsPlusNormal"/>
              <w:jc w:val="center"/>
            </w:pPr>
            <w:r>
              <w:t>55411,8</w:t>
            </w:r>
          </w:p>
        </w:tc>
        <w:tc>
          <w:tcPr>
            <w:tcW w:w="1703" w:type="dxa"/>
          </w:tcPr>
          <w:p w:rsidR="000125C9" w:rsidRDefault="000125C9">
            <w:pPr>
              <w:pStyle w:val="ConsPlusNormal"/>
              <w:jc w:val="center"/>
            </w:pPr>
            <w:r>
              <w:t>55411,8</w:t>
            </w:r>
          </w:p>
        </w:tc>
      </w:tr>
      <w:tr w:rsidR="000125C9">
        <w:tc>
          <w:tcPr>
            <w:tcW w:w="3969" w:type="dxa"/>
          </w:tcPr>
          <w:p w:rsidR="000125C9" w:rsidRDefault="000125C9">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03 4 04 51291</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12777,4</w:t>
            </w:r>
          </w:p>
        </w:tc>
        <w:tc>
          <w:tcPr>
            <w:tcW w:w="1701" w:type="dxa"/>
          </w:tcPr>
          <w:p w:rsidR="000125C9" w:rsidRDefault="000125C9">
            <w:pPr>
              <w:pStyle w:val="ConsPlusNormal"/>
              <w:jc w:val="center"/>
            </w:pPr>
            <w:r>
              <w:t>9500,0</w:t>
            </w:r>
          </w:p>
        </w:tc>
        <w:tc>
          <w:tcPr>
            <w:tcW w:w="1703" w:type="dxa"/>
          </w:tcPr>
          <w:p w:rsidR="000125C9" w:rsidRDefault="000125C9">
            <w:pPr>
              <w:pStyle w:val="ConsPlusNormal"/>
              <w:jc w:val="center"/>
            </w:pPr>
            <w:r>
              <w:t>9500,0</w:t>
            </w:r>
          </w:p>
        </w:tc>
      </w:tr>
      <w:tr w:rsidR="000125C9">
        <w:tc>
          <w:tcPr>
            <w:tcW w:w="3969" w:type="dxa"/>
          </w:tcPr>
          <w:p w:rsidR="000125C9" w:rsidRDefault="000125C9">
            <w:pPr>
              <w:pStyle w:val="ConsPlusNormal"/>
            </w:pPr>
            <w:r>
              <w:t>Комплекс процессных мероприятий "Подготовка кадров для лесного хозяйства" (предоставление среднего профессионального образования)"</w:t>
            </w:r>
          </w:p>
        </w:tc>
        <w:tc>
          <w:tcPr>
            <w:tcW w:w="1984" w:type="dxa"/>
          </w:tcPr>
          <w:p w:rsidR="000125C9" w:rsidRDefault="000125C9">
            <w:pPr>
              <w:pStyle w:val="ConsPlusNormal"/>
              <w:jc w:val="center"/>
            </w:pPr>
            <w:r>
              <w:t>03 4 05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83104,2</w:t>
            </w:r>
          </w:p>
        </w:tc>
        <w:tc>
          <w:tcPr>
            <w:tcW w:w="1701" w:type="dxa"/>
          </w:tcPr>
          <w:p w:rsidR="000125C9" w:rsidRDefault="000125C9">
            <w:pPr>
              <w:pStyle w:val="ConsPlusNormal"/>
              <w:jc w:val="center"/>
            </w:pPr>
            <w:r>
              <w:t>79624,4</w:t>
            </w:r>
          </w:p>
        </w:tc>
        <w:tc>
          <w:tcPr>
            <w:tcW w:w="1703" w:type="dxa"/>
          </w:tcPr>
          <w:p w:rsidR="000125C9" w:rsidRDefault="000125C9">
            <w:pPr>
              <w:pStyle w:val="ConsPlusNormal"/>
              <w:jc w:val="center"/>
            </w:pPr>
            <w:r>
              <w:t>83624,4</w:t>
            </w:r>
          </w:p>
        </w:tc>
      </w:tr>
      <w:tr w:rsidR="000125C9">
        <w:tc>
          <w:tcPr>
            <w:tcW w:w="396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03 4 05 00597</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83104,2</w:t>
            </w:r>
          </w:p>
        </w:tc>
        <w:tc>
          <w:tcPr>
            <w:tcW w:w="1701" w:type="dxa"/>
          </w:tcPr>
          <w:p w:rsidR="000125C9" w:rsidRDefault="000125C9">
            <w:pPr>
              <w:pStyle w:val="ConsPlusNormal"/>
              <w:jc w:val="center"/>
            </w:pPr>
            <w:r>
              <w:t>79624,4</w:t>
            </w:r>
          </w:p>
        </w:tc>
        <w:tc>
          <w:tcPr>
            <w:tcW w:w="1703" w:type="dxa"/>
          </w:tcPr>
          <w:p w:rsidR="000125C9" w:rsidRDefault="000125C9">
            <w:pPr>
              <w:pStyle w:val="ConsPlusNormal"/>
              <w:jc w:val="center"/>
            </w:pPr>
            <w:r>
              <w:t>83624,4</w:t>
            </w:r>
          </w:p>
        </w:tc>
      </w:tr>
      <w:tr w:rsidR="000125C9">
        <w:tc>
          <w:tcPr>
            <w:tcW w:w="3969" w:type="dxa"/>
          </w:tcPr>
          <w:p w:rsidR="000125C9" w:rsidRDefault="000125C9">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984" w:type="dxa"/>
          </w:tcPr>
          <w:p w:rsidR="000125C9" w:rsidRDefault="000125C9">
            <w:pPr>
              <w:pStyle w:val="ConsPlusNormal"/>
              <w:jc w:val="center"/>
            </w:pPr>
            <w:r>
              <w:t>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326579,5</w:t>
            </w:r>
          </w:p>
        </w:tc>
        <w:tc>
          <w:tcPr>
            <w:tcW w:w="1701" w:type="dxa"/>
          </w:tcPr>
          <w:p w:rsidR="000125C9" w:rsidRDefault="000125C9">
            <w:pPr>
              <w:pStyle w:val="ConsPlusNormal"/>
              <w:jc w:val="center"/>
            </w:pPr>
            <w:r>
              <w:t>249046,9</w:t>
            </w:r>
          </w:p>
        </w:tc>
        <w:tc>
          <w:tcPr>
            <w:tcW w:w="1703" w:type="dxa"/>
          </w:tcPr>
          <w:p w:rsidR="000125C9" w:rsidRDefault="000125C9">
            <w:pPr>
              <w:pStyle w:val="ConsPlusNormal"/>
              <w:jc w:val="center"/>
            </w:pPr>
            <w:r>
              <w:t>259621,8</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04 2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227475,8</w:t>
            </w:r>
          </w:p>
        </w:tc>
        <w:tc>
          <w:tcPr>
            <w:tcW w:w="1701" w:type="dxa"/>
          </w:tcPr>
          <w:p w:rsidR="000125C9" w:rsidRDefault="000125C9">
            <w:pPr>
              <w:pStyle w:val="ConsPlusNormal"/>
              <w:jc w:val="center"/>
            </w:pPr>
            <w:r>
              <w:t>168842,8</w:t>
            </w:r>
          </w:p>
        </w:tc>
        <w:tc>
          <w:tcPr>
            <w:tcW w:w="1703" w:type="dxa"/>
          </w:tcPr>
          <w:p w:rsidR="000125C9" w:rsidRDefault="000125C9">
            <w:pPr>
              <w:pStyle w:val="ConsPlusNormal"/>
              <w:jc w:val="center"/>
            </w:pPr>
            <w:r>
              <w:t>179632,6</w:t>
            </w:r>
          </w:p>
        </w:tc>
      </w:tr>
      <w:tr w:rsidR="000125C9">
        <w:tc>
          <w:tcPr>
            <w:tcW w:w="3969" w:type="dxa"/>
          </w:tcPr>
          <w:p w:rsidR="000125C9" w:rsidRDefault="000125C9">
            <w:pPr>
              <w:pStyle w:val="ConsPlusNormal"/>
            </w:pPr>
            <w:r>
              <w:t>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1984" w:type="dxa"/>
          </w:tcPr>
          <w:p w:rsidR="000125C9" w:rsidRDefault="000125C9">
            <w:pPr>
              <w:pStyle w:val="ConsPlusNormal"/>
              <w:jc w:val="center"/>
            </w:pPr>
            <w:r>
              <w:t>04 2 01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44564,0</w:t>
            </w:r>
          </w:p>
        </w:tc>
        <w:tc>
          <w:tcPr>
            <w:tcW w:w="1701" w:type="dxa"/>
          </w:tcPr>
          <w:p w:rsidR="000125C9" w:rsidRDefault="000125C9">
            <w:pPr>
              <w:pStyle w:val="ConsPlusNormal"/>
              <w:jc w:val="center"/>
            </w:pPr>
            <w:r>
              <w:t>32564,0</w:t>
            </w:r>
          </w:p>
        </w:tc>
        <w:tc>
          <w:tcPr>
            <w:tcW w:w="1703" w:type="dxa"/>
          </w:tcPr>
          <w:p w:rsidR="000125C9" w:rsidRDefault="000125C9">
            <w:pPr>
              <w:pStyle w:val="ConsPlusNormal"/>
              <w:jc w:val="center"/>
            </w:pPr>
            <w:r>
              <w:t>32564,0</w:t>
            </w:r>
          </w:p>
        </w:tc>
      </w:tr>
      <w:tr w:rsidR="000125C9">
        <w:tc>
          <w:tcPr>
            <w:tcW w:w="3969" w:type="dxa"/>
          </w:tcPr>
          <w:p w:rsidR="000125C9" w:rsidRDefault="000125C9">
            <w:pPr>
              <w:pStyle w:val="ConsPlusNormal"/>
            </w:pPr>
            <w:r>
              <w:t>Корректировка электронной модели территориальной схемы обращения с отходами на территории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04 2 01 26167</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7000,0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Разработка и проведение экспертизы проектно-сметной документации на строительство комплекса по переработке и захоронению отходов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04 2 01 26202</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1984" w:type="dxa"/>
          </w:tcPr>
          <w:p w:rsidR="000125C9" w:rsidRDefault="000125C9">
            <w:pPr>
              <w:pStyle w:val="ConsPlusNormal"/>
              <w:jc w:val="center"/>
            </w:pPr>
            <w:r>
              <w:t>04 2 01 60010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2499,0</w:t>
            </w:r>
          </w:p>
        </w:tc>
        <w:tc>
          <w:tcPr>
            <w:tcW w:w="1701" w:type="dxa"/>
          </w:tcPr>
          <w:p w:rsidR="000125C9" w:rsidRDefault="000125C9">
            <w:pPr>
              <w:pStyle w:val="ConsPlusNormal"/>
              <w:jc w:val="center"/>
            </w:pPr>
            <w:r>
              <w:t>2499,0</w:t>
            </w:r>
          </w:p>
        </w:tc>
        <w:tc>
          <w:tcPr>
            <w:tcW w:w="1703" w:type="dxa"/>
          </w:tcPr>
          <w:p w:rsidR="000125C9" w:rsidRDefault="000125C9">
            <w:pPr>
              <w:pStyle w:val="ConsPlusNormal"/>
              <w:jc w:val="center"/>
            </w:pPr>
            <w:r>
              <w:t>2499,0</w:t>
            </w:r>
          </w:p>
        </w:tc>
      </w:tr>
      <w:tr w:rsidR="000125C9">
        <w:tc>
          <w:tcPr>
            <w:tcW w:w="3969" w:type="dxa"/>
          </w:tcPr>
          <w:p w:rsidR="000125C9" w:rsidRDefault="000125C9">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1984" w:type="dxa"/>
          </w:tcPr>
          <w:p w:rsidR="000125C9" w:rsidRDefault="000125C9">
            <w:pPr>
              <w:pStyle w:val="ConsPlusNormal"/>
              <w:jc w:val="center"/>
            </w:pPr>
            <w:r>
              <w:t>04 2 01 60020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65,0</w:t>
            </w:r>
          </w:p>
        </w:tc>
        <w:tc>
          <w:tcPr>
            <w:tcW w:w="1701" w:type="dxa"/>
          </w:tcPr>
          <w:p w:rsidR="000125C9" w:rsidRDefault="000125C9">
            <w:pPr>
              <w:pStyle w:val="ConsPlusNormal"/>
              <w:jc w:val="center"/>
            </w:pPr>
            <w:r>
              <w:t>65,0</w:t>
            </w:r>
          </w:p>
        </w:tc>
        <w:tc>
          <w:tcPr>
            <w:tcW w:w="1703" w:type="dxa"/>
          </w:tcPr>
          <w:p w:rsidR="000125C9" w:rsidRDefault="000125C9">
            <w:pPr>
              <w:pStyle w:val="ConsPlusNormal"/>
              <w:jc w:val="center"/>
            </w:pPr>
            <w:r>
              <w:t>65,0</w:t>
            </w:r>
          </w:p>
        </w:tc>
      </w:tr>
      <w:tr w:rsidR="000125C9">
        <w:tc>
          <w:tcPr>
            <w:tcW w:w="3969" w:type="dxa"/>
          </w:tcPr>
          <w:p w:rsidR="000125C9" w:rsidRDefault="000125C9">
            <w:pPr>
              <w:pStyle w:val="ConsPlusNormal"/>
            </w:pPr>
            <w:r>
              <w:t>Субсидии на разработку и проведение экспертизы проектно-сметной документации на рекультивацию земель, в том числе объектов накопленного вреда окружающей среде (Межбюджетные трансферты)</w:t>
            </w:r>
          </w:p>
        </w:tc>
        <w:tc>
          <w:tcPr>
            <w:tcW w:w="1984" w:type="dxa"/>
          </w:tcPr>
          <w:p w:rsidR="000125C9" w:rsidRDefault="000125C9">
            <w:pPr>
              <w:pStyle w:val="ConsPlusNormal"/>
              <w:jc w:val="center"/>
            </w:pPr>
            <w:r>
              <w:t>04 2 01 72020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5000,0</w:t>
            </w:r>
          </w:p>
        </w:tc>
        <w:tc>
          <w:tcPr>
            <w:tcW w:w="1703" w:type="dxa"/>
          </w:tcPr>
          <w:p w:rsidR="000125C9" w:rsidRDefault="000125C9">
            <w:pPr>
              <w:pStyle w:val="ConsPlusNormal"/>
              <w:jc w:val="center"/>
            </w:pPr>
            <w:r>
              <w:t>5000,0</w:t>
            </w:r>
          </w:p>
        </w:tc>
      </w:tr>
      <w:tr w:rsidR="000125C9">
        <w:tc>
          <w:tcPr>
            <w:tcW w:w="3969" w:type="dxa"/>
          </w:tcPr>
          <w:p w:rsidR="000125C9" w:rsidRDefault="000125C9">
            <w:pPr>
              <w:pStyle w:val="ConsPlusNormal"/>
            </w:pPr>
            <w:r>
              <w:t>Субсидия на создание новых и приведение в нормативное состояние существующих мест (площадок) для накопления твердых коммунальных отходов (Межбюджетные трансферты)</w:t>
            </w:r>
          </w:p>
        </w:tc>
        <w:tc>
          <w:tcPr>
            <w:tcW w:w="1984" w:type="dxa"/>
          </w:tcPr>
          <w:p w:rsidR="000125C9" w:rsidRDefault="000125C9">
            <w:pPr>
              <w:pStyle w:val="ConsPlusNormal"/>
              <w:jc w:val="center"/>
            </w:pPr>
            <w:r>
              <w:t>04 2 01 72160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25000,0</w:t>
            </w:r>
          </w:p>
        </w:tc>
        <w:tc>
          <w:tcPr>
            <w:tcW w:w="1701" w:type="dxa"/>
          </w:tcPr>
          <w:p w:rsidR="000125C9" w:rsidRDefault="000125C9">
            <w:pPr>
              <w:pStyle w:val="ConsPlusNormal"/>
              <w:jc w:val="center"/>
            </w:pPr>
            <w:r>
              <w:t>25000,0</w:t>
            </w:r>
          </w:p>
        </w:tc>
        <w:tc>
          <w:tcPr>
            <w:tcW w:w="1703" w:type="dxa"/>
          </w:tcPr>
          <w:p w:rsidR="000125C9" w:rsidRDefault="000125C9">
            <w:pPr>
              <w:pStyle w:val="ConsPlusNormal"/>
              <w:jc w:val="center"/>
            </w:pPr>
            <w:r>
              <w:t>25000,0</w:t>
            </w:r>
          </w:p>
        </w:tc>
      </w:tr>
      <w:tr w:rsidR="000125C9">
        <w:tc>
          <w:tcPr>
            <w:tcW w:w="3969" w:type="dxa"/>
          </w:tcPr>
          <w:p w:rsidR="000125C9" w:rsidRDefault="000125C9">
            <w:pPr>
              <w:pStyle w:val="ConsPlusNormal"/>
            </w:pPr>
            <w:r>
              <w:t>Региональный проект "Охрана водных объектов и обеспечение безопасности гидротехнических сооружений"</w:t>
            </w:r>
          </w:p>
        </w:tc>
        <w:tc>
          <w:tcPr>
            <w:tcW w:w="1984" w:type="dxa"/>
          </w:tcPr>
          <w:p w:rsidR="000125C9" w:rsidRDefault="000125C9">
            <w:pPr>
              <w:pStyle w:val="ConsPlusNormal"/>
              <w:jc w:val="center"/>
            </w:pPr>
            <w:r>
              <w:t>04 2 02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182911,8</w:t>
            </w:r>
          </w:p>
        </w:tc>
        <w:tc>
          <w:tcPr>
            <w:tcW w:w="1701" w:type="dxa"/>
          </w:tcPr>
          <w:p w:rsidR="000125C9" w:rsidRDefault="000125C9">
            <w:pPr>
              <w:pStyle w:val="ConsPlusNormal"/>
              <w:jc w:val="center"/>
            </w:pPr>
            <w:r>
              <w:t>136278,8</w:t>
            </w:r>
          </w:p>
        </w:tc>
        <w:tc>
          <w:tcPr>
            <w:tcW w:w="1703" w:type="dxa"/>
          </w:tcPr>
          <w:p w:rsidR="000125C9" w:rsidRDefault="000125C9">
            <w:pPr>
              <w:pStyle w:val="ConsPlusNormal"/>
              <w:jc w:val="center"/>
            </w:pPr>
            <w:r>
              <w:t>147068,6</w:t>
            </w:r>
          </w:p>
        </w:tc>
      </w:tr>
      <w:tr w:rsidR="000125C9">
        <w:tc>
          <w:tcPr>
            <w:tcW w:w="3969" w:type="dxa"/>
          </w:tcPr>
          <w:p w:rsidR="000125C9" w:rsidRDefault="000125C9">
            <w:pPr>
              <w:pStyle w:val="ConsPlusNormal"/>
            </w:pPr>
            <w:r>
              <w:t>Разработка и проведение экспертизы проектно-сметной документации на капитальный ремонт бесхозяйных гидротехнических сооружений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04 2 02 23660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8400,0</w:t>
            </w:r>
          </w:p>
        </w:tc>
        <w:tc>
          <w:tcPr>
            <w:tcW w:w="1701" w:type="dxa"/>
          </w:tcPr>
          <w:p w:rsidR="000125C9" w:rsidRDefault="000125C9">
            <w:pPr>
              <w:pStyle w:val="ConsPlusNormal"/>
              <w:jc w:val="center"/>
            </w:pPr>
            <w:r>
              <w:t>5000,0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Разработка и проведение экспертизы проектно-сметной документации на расчистку участков русел рек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04 2 02 25090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30000,0</w:t>
            </w:r>
          </w:p>
        </w:tc>
        <w:tc>
          <w:tcPr>
            <w:tcW w:w="1701" w:type="dxa"/>
          </w:tcPr>
          <w:p w:rsidR="000125C9" w:rsidRDefault="000125C9">
            <w:pPr>
              <w:pStyle w:val="ConsPlusNormal"/>
              <w:jc w:val="center"/>
            </w:pPr>
            <w:r>
              <w:t>21500,0</w:t>
            </w:r>
          </w:p>
        </w:tc>
        <w:tc>
          <w:tcPr>
            <w:tcW w:w="1703" w:type="dxa"/>
          </w:tcPr>
          <w:p w:rsidR="000125C9" w:rsidRDefault="000125C9">
            <w:pPr>
              <w:pStyle w:val="ConsPlusNormal"/>
              <w:jc w:val="center"/>
            </w:pPr>
            <w:r>
              <w:t>21000,0</w:t>
            </w:r>
          </w:p>
        </w:tc>
      </w:tr>
      <w:tr w:rsidR="000125C9">
        <w:tc>
          <w:tcPr>
            <w:tcW w:w="3969" w:type="dxa"/>
          </w:tcPr>
          <w:p w:rsidR="000125C9" w:rsidRDefault="000125C9">
            <w:pPr>
              <w:pStyle w:val="ConsPlusNormal"/>
            </w:pPr>
            <w:r>
              <w:t>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04 2 02 25770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17446,3</w:t>
            </w:r>
          </w:p>
        </w:tc>
        <w:tc>
          <w:tcPr>
            <w:tcW w:w="1701" w:type="dxa"/>
          </w:tcPr>
          <w:p w:rsidR="000125C9" w:rsidRDefault="000125C9">
            <w:pPr>
              <w:pStyle w:val="ConsPlusNormal"/>
              <w:jc w:val="center"/>
            </w:pPr>
            <w:r>
              <w:t>18526,1</w:t>
            </w:r>
          </w:p>
        </w:tc>
        <w:tc>
          <w:tcPr>
            <w:tcW w:w="1703" w:type="dxa"/>
          </w:tcPr>
          <w:p w:rsidR="000125C9" w:rsidRDefault="000125C9">
            <w:pPr>
              <w:pStyle w:val="ConsPlusNormal"/>
              <w:jc w:val="center"/>
            </w:pPr>
            <w:r>
              <w:t>18097,9</w:t>
            </w:r>
          </w:p>
        </w:tc>
      </w:tr>
      <w:tr w:rsidR="000125C9">
        <w:tc>
          <w:tcPr>
            <w:tcW w:w="3969" w:type="dxa"/>
          </w:tcPr>
          <w:p w:rsidR="000125C9" w:rsidRDefault="000125C9">
            <w:pPr>
              <w:pStyle w:val="ConsPlusNormal"/>
            </w:pPr>
            <w:r>
              <w:t>Разработка и проведение экспертизы проектно-сметной документации по предотвращению негативного воздействия вод и ликвидация его последствий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04 2 02 26154</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3600,5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Осуществление отдельных полномочий Российской Федерации в области водных отношений (расчистка водных объектов, включая проектные работы)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04 2 02 51281</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71945,6</w:t>
            </w:r>
          </w:p>
        </w:tc>
        <w:tc>
          <w:tcPr>
            <w:tcW w:w="1703" w:type="dxa"/>
          </w:tcPr>
          <w:p w:rsidR="000125C9" w:rsidRDefault="000125C9">
            <w:pPr>
              <w:pStyle w:val="ConsPlusNormal"/>
              <w:jc w:val="center"/>
            </w:pPr>
            <w:r>
              <w:t>97265,7</w:t>
            </w:r>
          </w:p>
        </w:tc>
      </w:tr>
      <w:tr w:rsidR="000125C9">
        <w:tc>
          <w:tcPr>
            <w:tcW w:w="3969" w:type="dxa"/>
          </w:tcPr>
          <w:p w:rsidR="000125C9" w:rsidRDefault="000125C9">
            <w:pPr>
              <w:pStyle w:val="ConsPlusNormal"/>
            </w:pPr>
            <w:r>
              <w:t>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 (Межбюджетные трансферты)</w:t>
            </w:r>
          </w:p>
        </w:tc>
        <w:tc>
          <w:tcPr>
            <w:tcW w:w="1984" w:type="dxa"/>
          </w:tcPr>
          <w:p w:rsidR="000125C9" w:rsidRDefault="000125C9">
            <w:pPr>
              <w:pStyle w:val="ConsPlusNormal"/>
              <w:jc w:val="center"/>
            </w:pPr>
            <w:r>
              <w:t>04 2 02 72150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89711,1</w:t>
            </w:r>
          </w:p>
        </w:tc>
        <w:tc>
          <w:tcPr>
            <w:tcW w:w="1701" w:type="dxa"/>
          </w:tcPr>
          <w:p w:rsidR="000125C9" w:rsidRDefault="000125C9">
            <w:pPr>
              <w:pStyle w:val="ConsPlusNormal"/>
              <w:jc w:val="center"/>
            </w:pPr>
            <w:r>
              <w:t>8602,1</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2 02 R0651</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23753,9</w:t>
            </w:r>
          </w:p>
        </w:tc>
        <w:tc>
          <w:tcPr>
            <w:tcW w:w="1701" w:type="dxa"/>
          </w:tcPr>
          <w:p w:rsidR="000125C9" w:rsidRDefault="000125C9">
            <w:pPr>
              <w:pStyle w:val="ConsPlusNormal"/>
              <w:jc w:val="center"/>
            </w:pPr>
            <w:r>
              <w:t>10705,0</w:t>
            </w:r>
          </w:p>
        </w:tc>
        <w:tc>
          <w:tcPr>
            <w:tcW w:w="1703" w:type="dxa"/>
          </w:tcPr>
          <w:p w:rsidR="000125C9" w:rsidRDefault="000125C9">
            <w:pPr>
              <w:pStyle w:val="ConsPlusNormal"/>
              <w:jc w:val="center"/>
            </w:pPr>
            <w:r>
              <w:t>10705,0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04 4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99103,7</w:t>
            </w:r>
          </w:p>
        </w:tc>
        <w:tc>
          <w:tcPr>
            <w:tcW w:w="1701" w:type="dxa"/>
          </w:tcPr>
          <w:p w:rsidR="000125C9" w:rsidRDefault="000125C9">
            <w:pPr>
              <w:pStyle w:val="ConsPlusNormal"/>
              <w:jc w:val="center"/>
            </w:pPr>
            <w:r>
              <w:t>80204,1</w:t>
            </w:r>
          </w:p>
        </w:tc>
        <w:tc>
          <w:tcPr>
            <w:tcW w:w="1703" w:type="dxa"/>
          </w:tcPr>
          <w:p w:rsidR="000125C9" w:rsidRDefault="000125C9">
            <w:pPr>
              <w:pStyle w:val="ConsPlusNormal"/>
              <w:jc w:val="center"/>
            </w:pPr>
            <w:r>
              <w:t>79989,2</w:t>
            </w:r>
          </w:p>
        </w:tc>
      </w:tr>
      <w:tr w:rsidR="000125C9">
        <w:tc>
          <w:tcPr>
            <w:tcW w:w="3969" w:type="dxa"/>
          </w:tcPr>
          <w:p w:rsidR="000125C9" w:rsidRDefault="000125C9">
            <w:pPr>
              <w:pStyle w:val="ConsPlusNormal"/>
            </w:pPr>
            <w:r>
              <w:t>Комплекс процессных мероприятий "Развитие водохозяйственного комплекса Владимирской области"</w:t>
            </w:r>
          </w:p>
        </w:tc>
        <w:tc>
          <w:tcPr>
            <w:tcW w:w="1984" w:type="dxa"/>
          </w:tcPr>
          <w:p w:rsidR="000125C9" w:rsidRDefault="000125C9">
            <w:pPr>
              <w:pStyle w:val="ConsPlusNormal"/>
              <w:jc w:val="center"/>
            </w:pPr>
            <w:r>
              <w:t>04 4 01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4718,7</w:t>
            </w:r>
          </w:p>
        </w:tc>
        <w:tc>
          <w:tcPr>
            <w:tcW w:w="1701" w:type="dxa"/>
          </w:tcPr>
          <w:p w:rsidR="000125C9" w:rsidRDefault="000125C9">
            <w:pPr>
              <w:pStyle w:val="ConsPlusNormal"/>
              <w:jc w:val="center"/>
            </w:pPr>
            <w:r>
              <w:t>4718,7</w:t>
            </w:r>
          </w:p>
        </w:tc>
        <w:tc>
          <w:tcPr>
            <w:tcW w:w="1703" w:type="dxa"/>
          </w:tcPr>
          <w:p w:rsidR="000125C9" w:rsidRDefault="000125C9">
            <w:pPr>
              <w:pStyle w:val="ConsPlusNormal"/>
              <w:jc w:val="center"/>
            </w:pPr>
            <w:r>
              <w:t>4503,8</w:t>
            </w:r>
          </w:p>
        </w:tc>
      </w:tr>
      <w:tr w:rsidR="000125C9">
        <w:tc>
          <w:tcPr>
            <w:tcW w:w="3969" w:type="dxa"/>
          </w:tcPr>
          <w:p w:rsidR="000125C9" w:rsidRDefault="000125C9">
            <w:pPr>
              <w:pStyle w:val="ConsPlusNormal"/>
            </w:pPr>
            <w:r>
              <w:t>Осуществление отдельных полномочий Российской Федерации в области водных отношений (установление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04 4 01 51280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4718,7</w:t>
            </w:r>
          </w:p>
        </w:tc>
        <w:tc>
          <w:tcPr>
            <w:tcW w:w="1701" w:type="dxa"/>
          </w:tcPr>
          <w:p w:rsidR="000125C9" w:rsidRDefault="000125C9">
            <w:pPr>
              <w:pStyle w:val="ConsPlusNormal"/>
              <w:jc w:val="center"/>
            </w:pPr>
            <w:r>
              <w:t>4718,7</w:t>
            </w:r>
          </w:p>
        </w:tc>
        <w:tc>
          <w:tcPr>
            <w:tcW w:w="1703" w:type="dxa"/>
          </w:tcPr>
          <w:p w:rsidR="000125C9" w:rsidRDefault="000125C9">
            <w:pPr>
              <w:pStyle w:val="ConsPlusNormal"/>
              <w:jc w:val="center"/>
            </w:pPr>
            <w:r>
              <w:t>4503,8</w:t>
            </w:r>
          </w:p>
        </w:tc>
      </w:tr>
      <w:tr w:rsidR="000125C9">
        <w:tc>
          <w:tcPr>
            <w:tcW w:w="3969" w:type="dxa"/>
          </w:tcPr>
          <w:p w:rsidR="000125C9" w:rsidRDefault="000125C9">
            <w:pPr>
              <w:pStyle w:val="ConsPlusNormal"/>
            </w:pPr>
            <w:r>
              <w:t>Комплекс процессных мероприятий "Регулирование качества окружающей среды"</w:t>
            </w:r>
          </w:p>
        </w:tc>
        <w:tc>
          <w:tcPr>
            <w:tcW w:w="1984" w:type="dxa"/>
          </w:tcPr>
          <w:p w:rsidR="000125C9" w:rsidRDefault="000125C9">
            <w:pPr>
              <w:pStyle w:val="ConsPlusNormal"/>
              <w:jc w:val="center"/>
            </w:pPr>
            <w:r>
              <w:t>04 4 02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7176,6</w:t>
            </w:r>
          </w:p>
        </w:tc>
        <w:tc>
          <w:tcPr>
            <w:tcW w:w="1701" w:type="dxa"/>
          </w:tcPr>
          <w:p w:rsidR="000125C9" w:rsidRDefault="000125C9">
            <w:pPr>
              <w:pStyle w:val="ConsPlusNormal"/>
              <w:jc w:val="center"/>
            </w:pPr>
            <w:r>
              <w:t>1913,8</w:t>
            </w:r>
          </w:p>
        </w:tc>
        <w:tc>
          <w:tcPr>
            <w:tcW w:w="1703" w:type="dxa"/>
          </w:tcPr>
          <w:p w:rsidR="000125C9" w:rsidRDefault="000125C9">
            <w:pPr>
              <w:pStyle w:val="ConsPlusNormal"/>
              <w:jc w:val="center"/>
            </w:pPr>
            <w:r>
              <w:t>1913,8</w:t>
            </w:r>
          </w:p>
        </w:tc>
      </w:tr>
      <w:tr w:rsidR="000125C9">
        <w:tc>
          <w:tcPr>
            <w:tcW w:w="3969" w:type="dxa"/>
          </w:tcPr>
          <w:p w:rsidR="000125C9" w:rsidRDefault="000125C9">
            <w:pPr>
              <w:pStyle w:val="ConsPlusNormal"/>
            </w:pPr>
            <w:r>
              <w:t>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04 4 02 20080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191,1</w:t>
            </w:r>
          </w:p>
        </w:tc>
        <w:tc>
          <w:tcPr>
            <w:tcW w:w="1701" w:type="dxa"/>
          </w:tcPr>
          <w:p w:rsidR="000125C9" w:rsidRDefault="000125C9">
            <w:pPr>
              <w:pStyle w:val="ConsPlusNormal"/>
              <w:jc w:val="center"/>
            </w:pPr>
            <w:r>
              <w:t>191,1</w:t>
            </w:r>
          </w:p>
        </w:tc>
        <w:tc>
          <w:tcPr>
            <w:tcW w:w="1703" w:type="dxa"/>
          </w:tcPr>
          <w:p w:rsidR="000125C9" w:rsidRDefault="000125C9">
            <w:pPr>
              <w:pStyle w:val="ConsPlusNormal"/>
              <w:jc w:val="center"/>
            </w:pPr>
            <w:r>
              <w:t>191,1</w:t>
            </w:r>
          </w:p>
        </w:tc>
      </w:tr>
      <w:tr w:rsidR="000125C9">
        <w:tc>
          <w:tcPr>
            <w:tcW w:w="3969" w:type="dxa"/>
          </w:tcPr>
          <w:p w:rsidR="000125C9" w:rsidRDefault="000125C9">
            <w:pPr>
              <w:pStyle w:val="ConsPlusNormal"/>
            </w:pPr>
            <w:r>
              <w:t>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04 4 02 20090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6162,8</w:t>
            </w:r>
          </w:p>
        </w:tc>
        <w:tc>
          <w:tcPr>
            <w:tcW w:w="1701" w:type="dxa"/>
          </w:tcPr>
          <w:p w:rsidR="000125C9" w:rsidRDefault="000125C9">
            <w:pPr>
              <w:pStyle w:val="ConsPlusNormal"/>
              <w:jc w:val="center"/>
            </w:pPr>
            <w:r>
              <w:t>900,0</w:t>
            </w:r>
          </w:p>
        </w:tc>
        <w:tc>
          <w:tcPr>
            <w:tcW w:w="1703" w:type="dxa"/>
          </w:tcPr>
          <w:p w:rsidR="000125C9" w:rsidRDefault="000125C9">
            <w:pPr>
              <w:pStyle w:val="ConsPlusNormal"/>
              <w:jc w:val="center"/>
            </w:pPr>
            <w:r>
              <w:t>900,0</w:t>
            </w:r>
          </w:p>
        </w:tc>
      </w:tr>
      <w:tr w:rsidR="000125C9">
        <w:tc>
          <w:tcPr>
            <w:tcW w:w="3969" w:type="dxa"/>
          </w:tcPr>
          <w:p w:rsidR="000125C9" w:rsidRDefault="000125C9">
            <w:pPr>
              <w:pStyle w:val="ConsPlusNormal"/>
            </w:pPr>
            <w:r>
              <w:t>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04 4 02 24220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822,7</w:t>
            </w:r>
          </w:p>
        </w:tc>
        <w:tc>
          <w:tcPr>
            <w:tcW w:w="1701" w:type="dxa"/>
          </w:tcPr>
          <w:p w:rsidR="000125C9" w:rsidRDefault="000125C9">
            <w:pPr>
              <w:pStyle w:val="ConsPlusNormal"/>
              <w:jc w:val="center"/>
            </w:pPr>
            <w:r>
              <w:t>822,7</w:t>
            </w:r>
          </w:p>
        </w:tc>
        <w:tc>
          <w:tcPr>
            <w:tcW w:w="1703" w:type="dxa"/>
          </w:tcPr>
          <w:p w:rsidR="000125C9" w:rsidRDefault="000125C9">
            <w:pPr>
              <w:pStyle w:val="ConsPlusNormal"/>
              <w:jc w:val="center"/>
            </w:pPr>
            <w:r>
              <w:t>822,7</w:t>
            </w:r>
          </w:p>
        </w:tc>
      </w:tr>
      <w:tr w:rsidR="000125C9">
        <w:tc>
          <w:tcPr>
            <w:tcW w:w="3969" w:type="dxa"/>
          </w:tcPr>
          <w:p w:rsidR="000125C9" w:rsidRDefault="000125C9">
            <w:pPr>
              <w:pStyle w:val="ConsPlusNormal"/>
            </w:pPr>
            <w:r>
              <w:t>Комплекс процессных мероприятий "Экологическое просвещение и формирование экологической культуры населения Владимирской области"</w:t>
            </w:r>
          </w:p>
        </w:tc>
        <w:tc>
          <w:tcPr>
            <w:tcW w:w="1984" w:type="dxa"/>
          </w:tcPr>
          <w:p w:rsidR="000125C9" w:rsidRDefault="000125C9">
            <w:pPr>
              <w:pStyle w:val="ConsPlusNormal"/>
              <w:jc w:val="center"/>
            </w:pPr>
            <w:r>
              <w:t>04 4 03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360,0</w:t>
            </w:r>
          </w:p>
        </w:tc>
        <w:tc>
          <w:tcPr>
            <w:tcW w:w="1701" w:type="dxa"/>
          </w:tcPr>
          <w:p w:rsidR="000125C9" w:rsidRDefault="000125C9">
            <w:pPr>
              <w:pStyle w:val="ConsPlusNormal"/>
              <w:jc w:val="center"/>
            </w:pPr>
            <w:r>
              <w:t>360,0</w:t>
            </w:r>
          </w:p>
        </w:tc>
        <w:tc>
          <w:tcPr>
            <w:tcW w:w="1703" w:type="dxa"/>
          </w:tcPr>
          <w:p w:rsidR="000125C9" w:rsidRDefault="000125C9">
            <w:pPr>
              <w:pStyle w:val="ConsPlusNormal"/>
              <w:jc w:val="center"/>
            </w:pPr>
            <w:r>
              <w:t>360,0</w:t>
            </w:r>
          </w:p>
        </w:tc>
      </w:tr>
      <w:tr w:rsidR="000125C9">
        <w:tc>
          <w:tcPr>
            <w:tcW w:w="3969" w:type="dxa"/>
          </w:tcPr>
          <w:p w:rsidR="000125C9" w:rsidRDefault="000125C9">
            <w:pPr>
              <w:pStyle w:val="ConsPlusNormal"/>
            </w:pPr>
            <w:r>
              <w:t>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1984" w:type="dxa"/>
          </w:tcPr>
          <w:p w:rsidR="000125C9" w:rsidRDefault="000125C9">
            <w:pPr>
              <w:pStyle w:val="ConsPlusNormal"/>
              <w:jc w:val="center"/>
            </w:pPr>
            <w:r>
              <w:t>04 4 03 10720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60,0</w:t>
            </w:r>
          </w:p>
        </w:tc>
        <w:tc>
          <w:tcPr>
            <w:tcW w:w="1701" w:type="dxa"/>
          </w:tcPr>
          <w:p w:rsidR="000125C9" w:rsidRDefault="000125C9">
            <w:pPr>
              <w:pStyle w:val="ConsPlusNormal"/>
              <w:jc w:val="center"/>
            </w:pPr>
            <w:r>
              <w:t>60,0</w:t>
            </w:r>
          </w:p>
        </w:tc>
        <w:tc>
          <w:tcPr>
            <w:tcW w:w="1703" w:type="dxa"/>
          </w:tcPr>
          <w:p w:rsidR="000125C9" w:rsidRDefault="000125C9">
            <w:pPr>
              <w:pStyle w:val="ConsPlusNormal"/>
              <w:jc w:val="center"/>
            </w:pPr>
            <w:r>
              <w:t>60,0</w:t>
            </w:r>
          </w:p>
        </w:tc>
      </w:tr>
      <w:tr w:rsidR="000125C9">
        <w:tc>
          <w:tcPr>
            <w:tcW w:w="3969" w:type="dxa"/>
          </w:tcPr>
          <w:p w:rsidR="000125C9" w:rsidRDefault="000125C9">
            <w:pPr>
              <w:pStyle w:val="ConsPlusNormal"/>
            </w:pPr>
            <w:r>
              <w:t>Проведение выставочно-ярмарочных, презентационных мероприятий экологической направленности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04 4 03 25210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Комплекс процессных мероприятий "Организационно-техническое обеспечение реализации целевых мероприятий в сфере природопользования и охраны окружающей среды"</w:t>
            </w:r>
          </w:p>
        </w:tc>
        <w:tc>
          <w:tcPr>
            <w:tcW w:w="1984" w:type="dxa"/>
          </w:tcPr>
          <w:p w:rsidR="000125C9" w:rsidRDefault="000125C9">
            <w:pPr>
              <w:pStyle w:val="ConsPlusNormal"/>
              <w:jc w:val="center"/>
            </w:pPr>
            <w:r>
              <w:t>04 4 04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64006,4</w:t>
            </w:r>
          </w:p>
        </w:tc>
        <w:tc>
          <w:tcPr>
            <w:tcW w:w="1701" w:type="dxa"/>
          </w:tcPr>
          <w:p w:rsidR="000125C9" w:rsidRDefault="000125C9">
            <w:pPr>
              <w:pStyle w:val="ConsPlusNormal"/>
              <w:jc w:val="center"/>
            </w:pPr>
            <w:r>
              <w:t>57769,6</w:t>
            </w:r>
          </w:p>
        </w:tc>
        <w:tc>
          <w:tcPr>
            <w:tcW w:w="1703" w:type="dxa"/>
          </w:tcPr>
          <w:p w:rsidR="000125C9" w:rsidRDefault="000125C9">
            <w:pPr>
              <w:pStyle w:val="ConsPlusNormal"/>
              <w:jc w:val="center"/>
            </w:pPr>
            <w:r>
              <w:t>57769,6</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04 4 04 00110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43779,2</w:t>
            </w:r>
          </w:p>
        </w:tc>
        <w:tc>
          <w:tcPr>
            <w:tcW w:w="1701" w:type="dxa"/>
          </w:tcPr>
          <w:p w:rsidR="000125C9" w:rsidRDefault="000125C9">
            <w:pPr>
              <w:pStyle w:val="ConsPlusNormal"/>
              <w:jc w:val="center"/>
            </w:pPr>
            <w:r>
              <w:t>43779,2</w:t>
            </w:r>
          </w:p>
        </w:tc>
        <w:tc>
          <w:tcPr>
            <w:tcW w:w="1703" w:type="dxa"/>
          </w:tcPr>
          <w:p w:rsidR="000125C9" w:rsidRDefault="000125C9">
            <w:pPr>
              <w:pStyle w:val="ConsPlusNormal"/>
              <w:jc w:val="center"/>
            </w:pPr>
            <w:r>
              <w:t>43779,2</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04 4 04 00190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70,0</w:t>
            </w:r>
          </w:p>
        </w:tc>
        <w:tc>
          <w:tcPr>
            <w:tcW w:w="1701" w:type="dxa"/>
          </w:tcPr>
          <w:p w:rsidR="000125C9" w:rsidRDefault="000125C9">
            <w:pPr>
              <w:pStyle w:val="ConsPlusNormal"/>
              <w:jc w:val="center"/>
            </w:pPr>
            <w:r>
              <w:t>70,0</w:t>
            </w:r>
          </w:p>
        </w:tc>
        <w:tc>
          <w:tcPr>
            <w:tcW w:w="1703" w:type="dxa"/>
          </w:tcPr>
          <w:p w:rsidR="000125C9" w:rsidRDefault="000125C9">
            <w:pPr>
              <w:pStyle w:val="ConsPlusNormal"/>
              <w:jc w:val="center"/>
            </w:pPr>
            <w:r>
              <w:t>70,0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04 4 04 00190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7681,5</w:t>
            </w:r>
          </w:p>
        </w:tc>
        <w:tc>
          <w:tcPr>
            <w:tcW w:w="1701" w:type="dxa"/>
          </w:tcPr>
          <w:p w:rsidR="000125C9" w:rsidRDefault="000125C9">
            <w:pPr>
              <w:pStyle w:val="ConsPlusNormal"/>
              <w:jc w:val="center"/>
            </w:pPr>
            <w:r>
              <w:t>1454,5</w:t>
            </w:r>
          </w:p>
        </w:tc>
        <w:tc>
          <w:tcPr>
            <w:tcW w:w="1703" w:type="dxa"/>
          </w:tcPr>
          <w:p w:rsidR="000125C9" w:rsidRDefault="000125C9">
            <w:pPr>
              <w:pStyle w:val="ConsPlusNormal"/>
              <w:jc w:val="center"/>
            </w:pPr>
            <w:r>
              <w:t>1454,5</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04 4 04 00590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12465,9</w:t>
            </w:r>
          </w:p>
        </w:tc>
        <w:tc>
          <w:tcPr>
            <w:tcW w:w="1701" w:type="dxa"/>
          </w:tcPr>
          <w:p w:rsidR="000125C9" w:rsidRDefault="000125C9">
            <w:pPr>
              <w:pStyle w:val="ConsPlusNormal"/>
              <w:jc w:val="center"/>
            </w:pPr>
            <w:r>
              <w:t>12465,9</w:t>
            </w:r>
          </w:p>
        </w:tc>
        <w:tc>
          <w:tcPr>
            <w:tcW w:w="1703" w:type="dxa"/>
          </w:tcPr>
          <w:p w:rsidR="000125C9" w:rsidRDefault="000125C9">
            <w:pPr>
              <w:pStyle w:val="ConsPlusNormal"/>
              <w:jc w:val="center"/>
            </w:pPr>
            <w:r>
              <w:t>12465,9</w:t>
            </w:r>
          </w:p>
        </w:tc>
      </w:tr>
      <w:tr w:rsidR="000125C9">
        <w:tc>
          <w:tcPr>
            <w:tcW w:w="3969" w:type="dxa"/>
          </w:tcPr>
          <w:p w:rsidR="000125C9" w:rsidRDefault="000125C9">
            <w:pPr>
              <w:pStyle w:val="ConsPlusNormal"/>
            </w:pPr>
            <w:r>
              <w:t>Получение электронного сертификата безопасности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04 4 04 26234</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9,8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 процессных мероприятий "Обеспечение функционирования особо охраняемых природных территорий регионального значения"</w:t>
            </w:r>
          </w:p>
        </w:tc>
        <w:tc>
          <w:tcPr>
            <w:tcW w:w="1984" w:type="dxa"/>
          </w:tcPr>
          <w:p w:rsidR="000125C9" w:rsidRDefault="000125C9">
            <w:pPr>
              <w:pStyle w:val="ConsPlusNormal"/>
              <w:jc w:val="center"/>
            </w:pPr>
            <w:r>
              <w:t>04 4 05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22842,0</w:t>
            </w:r>
          </w:p>
        </w:tc>
        <w:tc>
          <w:tcPr>
            <w:tcW w:w="1701" w:type="dxa"/>
          </w:tcPr>
          <w:p w:rsidR="000125C9" w:rsidRDefault="000125C9">
            <w:pPr>
              <w:pStyle w:val="ConsPlusNormal"/>
              <w:jc w:val="center"/>
            </w:pPr>
            <w:r>
              <w:t>15442,0</w:t>
            </w:r>
          </w:p>
        </w:tc>
        <w:tc>
          <w:tcPr>
            <w:tcW w:w="1703" w:type="dxa"/>
          </w:tcPr>
          <w:p w:rsidR="000125C9" w:rsidRDefault="000125C9">
            <w:pPr>
              <w:pStyle w:val="ConsPlusNormal"/>
              <w:jc w:val="center"/>
            </w:pPr>
            <w:r>
              <w:t>15442,0</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04 4 05 00590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19297,1</w:t>
            </w:r>
          </w:p>
        </w:tc>
        <w:tc>
          <w:tcPr>
            <w:tcW w:w="1701" w:type="dxa"/>
          </w:tcPr>
          <w:p w:rsidR="000125C9" w:rsidRDefault="000125C9">
            <w:pPr>
              <w:pStyle w:val="ConsPlusNormal"/>
              <w:jc w:val="center"/>
            </w:pPr>
            <w:r>
              <w:t>11897,1</w:t>
            </w:r>
          </w:p>
        </w:tc>
        <w:tc>
          <w:tcPr>
            <w:tcW w:w="1703" w:type="dxa"/>
          </w:tcPr>
          <w:p w:rsidR="000125C9" w:rsidRDefault="000125C9">
            <w:pPr>
              <w:pStyle w:val="ConsPlusNormal"/>
              <w:jc w:val="center"/>
            </w:pPr>
            <w:r>
              <w:t>11897,1</w:t>
            </w:r>
          </w:p>
        </w:tc>
      </w:tr>
      <w:tr w:rsidR="000125C9">
        <w:tc>
          <w:tcPr>
            <w:tcW w:w="3969" w:type="dxa"/>
          </w:tcPr>
          <w:p w:rsidR="000125C9" w:rsidRDefault="000125C9">
            <w:pPr>
              <w:pStyle w:val="ConsPlusNormal"/>
            </w:pPr>
            <w:r>
              <w:t>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1984" w:type="dxa"/>
          </w:tcPr>
          <w:p w:rsidR="000125C9" w:rsidRDefault="000125C9">
            <w:pPr>
              <w:pStyle w:val="ConsPlusNormal"/>
              <w:jc w:val="center"/>
            </w:pPr>
            <w:r>
              <w:t>04 4 05 70900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3544,9</w:t>
            </w:r>
          </w:p>
        </w:tc>
        <w:tc>
          <w:tcPr>
            <w:tcW w:w="1701" w:type="dxa"/>
          </w:tcPr>
          <w:p w:rsidR="000125C9" w:rsidRDefault="000125C9">
            <w:pPr>
              <w:pStyle w:val="ConsPlusNormal"/>
              <w:jc w:val="center"/>
            </w:pPr>
            <w:r>
              <w:t>3544,9</w:t>
            </w:r>
          </w:p>
        </w:tc>
        <w:tc>
          <w:tcPr>
            <w:tcW w:w="1703" w:type="dxa"/>
          </w:tcPr>
          <w:p w:rsidR="000125C9" w:rsidRDefault="000125C9">
            <w:pPr>
              <w:pStyle w:val="ConsPlusNormal"/>
              <w:jc w:val="center"/>
            </w:pPr>
            <w:r>
              <w:t>3544,9</w:t>
            </w:r>
          </w:p>
        </w:tc>
      </w:tr>
      <w:tr w:rsidR="000125C9">
        <w:tc>
          <w:tcPr>
            <w:tcW w:w="3969" w:type="dxa"/>
          </w:tcPr>
          <w:p w:rsidR="000125C9" w:rsidRDefault="000125C9">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1984" w:type="dxa"/>
          </w:tcPr>
          <w:p w:rsidR="000125C9" w:rsidRDefault="000125C9">
            <w:pPr>
              <w:pStyle w:val="ConsPlusNormal"/>
              <w:jc w:val="center"/>
            </w:pPr>
            <w:r>
              <w:t>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231688,9</w:t>
            </w:r>
          </w:p>
        </w:tc>
        <w:tc>
          <w:tcPr>
            <w:tcW w:w="1701" w:type="dxa"/>
          </w:tcPr>
          <w:p w:rsidR="000125C9" w:rsidRDefault="000125C9">
            <w:pPr>
              <w:pStyle w:val="ConsPlusNormal"/>
              <w:jc w:val="center"/>
            </w:pPr>
            <w:r>
              <w:t>117757,3</w:t>
            </w:r>
          </w:p>
        </w:tc>
        <w:tc>
          <w:tcPr>
            <w:tcW w:w="1703" w:type="dxa"/>
          </w:tcPr>
          <w:p w:rsidR="000125C9" w:rsidRDefault="000125C9">
            <w:pPr>
              <w:pStyle w:val="ConsPlusNormal"/>
              <w:jc w:val="center"/>
            </w:pPr>
            <w:r>
              <w:t>117757,3</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05 1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73931,6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"Создание благоприятных условий для осуществления деятельности самозанятыми гражданами"</w:t>
            </w:r>
          </w:p>
        </w:tc>
        <w:tc>
          <w:tcPr>
            <w:tcW w:w="1984" w:type="dxa"/>
          </w:tcPr>
          <w:p w:rsidR="000125C9" w:rsidRDefault="000125C9">
            <w:pPr>
              <w:pStyle w:val="ConsPlusNormal"/>
              <w:jc w:val="center"/>
            </w:pPr>
            <w:r>
              <w:t>05 1 I2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6032,3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05 1 I2 55270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6032,3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"Создание условий для легкого старта и комфортного ведения бизнеса"</w:t>
            </w:r>
          </w:p>
        </w:tc>
        <w:tc>
          <w:tcPr>
            <w:tcW w:w="1984" w:type="dxa"/>
          </w:tcPr>
          <w:p w:rsidR="000125C9" w:rsidRDefault="000125C9">
            <w:pPr>
              <w:pStyle w:val="ConsPlusNormal"/>
              <w:jc w:val="center"/>
            </w:pPr>
            <w:r>
              <w:t>05 1 I4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12730,1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05 1 I4 55270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12730,1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"Акселерация субъектов малого и среднего предпринимательства"</w:t>
            </w:r>
          </w:p>
        </w:tc>
        <w:tc>
          <w:tcPr>
            <w:tcW w:w="1984" w:type="dxa"/>
          </w:tcPr>
          <w:p w:rsidR="000125C9" w:rsidRDefault="000125C9">
            <w:pPr>
              <w:pStyle w:val="ConsPlusNormal"/>
              <w:jc w:val="center"/>
            </w:pPr>
            <w:r>
              <w:t>05 1 I5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55169,2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05 1 I5 55270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55169,2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05 2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100000,0</w:t>
            </w:r>
          </w:p>
        </w:tc>
        <w:tc>
          <w:tcPr>
            <w:tcW w:w="1701" w:type="dxa"/>
          </w:tcPr>
          <w:p w:rsidR="000125C9" w:rsidRDefault="000125C9">
            <w:pPr>
              <w:pStyle w:val="ConsPlusNormal"/>
              <w:jc w:val="center"/>
            </w:pPr>
            <w:r>
              <w:t>60000,0</w:t>
            </w:r>
          </w:p>
        </w:tc>
        <w:tc>
          <w:tcPr>
            <w:tcW w:w="1703" w:type="dxa"/>
          </w:tcPr>
          <w:p w:rsidR="000125C9" w:rsidRDefault="000125C9">
            <w:pPr>
              <w:pStyle w:val="ConsPlusNormal"/>
              <w:jc w:val="center"/>
            </w:pPr>
            <w:r>
              <w:t>60000,0</w:t>
            </w:r>
          </w:p>
        </w:tc>
      </w:tr>
      <w:tr w:rsidR="000125C9">
        <w:tc>
          <w:tcPr>
            <w:tcW w:w="3969" w:type="dxa"/>
          </w:tcPr>
          <w:p w:rsidR="000125C9" w:rsidRDefault="000125C9">
            <w:pPr>
              <w:pStyle w:val="ConsPlusNormal"/>
            </w:pPr>
            <w:r>
              <w:t>Региональный проект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984" w:type="dxa"/>
          </w:tcPr>
          <w:p w:rsidR="000125C9" w:rsidRDefault="000125C9">
            <w:pPr>
              <w:pStyle w:val="ConsPlusNormal"/>
              <w:jc w:val="center"/>
            </w:pPr>
            <w:r>
              <w:t>05 2 01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1984" w:type="dxa"/>
          </w:tcPr>
          <w:p w:rsidR="000125C9" w:rsidRDefault="000125C9">
            <w:pPr>
              <w:pStyle w:val="ConsPlusNormal"/>
              <w:jc w:val="center"/>
            </w:pPr>
            <w:r>
              <w:t>05 2 01 75270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Региональный проект "Оказание Фондом "ВладимирЛизинг"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1984" w:type="dxa"/>
          </w:tcPr>
          <w:p w:rsidR="000125C9" w:rsidRDefault="000125C9">
            <w:pPr>
              <w:pStyle w:val="ConsPlusNormal"/>
              <w:jc w:val="center"/>
            </w:pPr>
            <w:r>
              <w:t>05 2 02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90000,0</w:t>
            </w:r>
          </w:p>
        </w:tc>
        <w:tc>
          <w:tcPr>
            <w:tcW w:w="1701" w:type="dxa"/>
          </w:tcPr>
          <w:p w:rsidR="000125C9" w:rsidRDefault="000125C9">
            <w:pPr>
              <w:pStyle w:val="ConsPlusNormal"/>
              <w:jc w:val="center"/>
            </w:pPr>
            <w:r>
              <w:t>50000,0</w:t>
            </w:r>
          </w:p>
        </w:tc>
        <w:tc>
          <w:tcPr>
            <w:tcW w:w="1703" w:type="dxa"/>
          </w:tcPr>
          <w:p w:rsidR="000125C9" w:rsidRDefault="000125C9">
            <w:pPr>
              <w:pStyle w:val="ConsPlusNormal"/>
              <w:jc w:val="center"/>
            </w:pPr>
            <w:r>
              <w:t>50000,0</w:t>
            </w:r>
          </w:p>
        </w:tc>
      </w:tr>
      <w:tr w:rsidR="000125C9">
        <w:tc>
          <w:tcPr>
            <w:tcW w:w="3969" w:type="dxa"/>
          </w:tcPr>
          <w:p w:rsidR="000125C9" w:rsidRDefault="000125C9">
            <w:pPr>
              <w:pStyle w:val="ConsPlusNormal"/>
            </w:pPr>
            <w:r>
              <w:t>Субсидия Фонду "ВладимирЛизинг" на оказание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05 2 02 61270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90000,0</w:t>
            </w:r>
          </w:p>
        </w:tc>
        <w:tc>
          <w:tcPr>
            <w:tcW w:w="1701" w:type="dxa"/>
          </w:tcPr>
          <w:p w:rsidR="000125C9" w:rsidRDefault="000125C9">
            <w:pPr>
              <w:pStyle w:val="ConsPlusNormal"/>
              <w:jc w:val="center"/>
            </w:pPr>
            <w:r>
              <w:t>50000,0</w:t>
            </w:r>
          </w:p>
        </w:tc>
        <w:tc>
          <w:tcPr>
            <w:tcW w:w="1703" w:type="dxa"/>
          </w:tcPr>
          <w:p w:rsidR="000125C9" w:rsidRDefault="000125C9">
            <w:pPr>
              <w:pStyle w:val="ConsPlusNormal"/>
              <w:jc w:val="center"/>
            </w:pPr>
            <w:r>
              <w:t>50000,0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05 4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57757,3</w:t>
            </w:r>
          </w:p>
        </w:tc>
        <w:tc>
          <w:tcPr>
            <w:tcW w:w="1701" w:type="dxa"/>
          </w:tcPr>
          <w:p w:rsidR="000125C9" w:rsidRDefault="000125C9">
            <w:pPr>
              <w:pStyle w:val="ConsPlusNormal"/>
              <w:jc w:val="center"/>
            </w:pPr>
            <w:r>
              <w:t>57757,3</w:t>
            </w:r>
          </w:p>
        </w:tc>
        <w:tc>
          <w:tcPr>
            <w:tcW w:w="1703" w:type="dxa"/>
          </w:tcPr>
          <w:p w:rsidR="000125C9" w:rsidRDefault="000125C9">
            <w:pPr>
              <w:pStyle w:val="ConsPlusNormal"/>
              <w:jc w:val="center"/>
            </w:pPr>
            <w:r>
              <w:t>57757,3</w:t>
            </w:r>
          </w:p>
        </w:tc>
      </w:tr>
      <w:tr w:rsidR="000125C9">
        <w:tc>
          <w:tcPr>
            <w:tcW w:w="3969" w:type="dxa"/>
          </w:tcPr>
          <w:p w:rsidR="000125C9" w:rsidRDefault="000125C9">
            <w:pPr>
              <w:pStyle w:val="ConsPlusNormal"/>
            </w:pPr>
            <w:r>
              <w:t>Комплекс процессных мероприятий "Оказание комплекса услуг, сервисов и мер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 в Центре "Мой бизнес"</w:t>
            </w:r>
          </w:p>
        </w:tc>
        <w:tc>
          <w:tcPr>
            <w:tcW w:w="1984" w:type="dxa"/>
          </w:tcPr>
          <w:p w:rsidR="000125C9" w:rsidRDefault="000125C9">
            <w:pPr>
              <w:pStyle w:val="ConsPlusNormal"/>
              <w:jc w:val="center"/>
            </w:pPr>
            <w:r>
              <w:t>05 4 01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42775,7</w:t>
            </w:r>
          </w:p>
        </w:tc>
        <w:tc>
          <w:tcPr>
            <w:tcW w:w="1701" w:type="dxa"/>
          </w:tcPr>
          <w:p w:rsidR="000125C9" w:rsidRDefault="000125C9">
            <w:pPr>
              <w:pStyle w:val="ConsPlusNormal"/>
              <w:jc w:val="center"/>
            </w:pPr>
            <w:r>
              <w:t>42775,7</w:t>
            </w:r>
          </w:p>
        </w:tc>
        <w:tc>
          <w:tcPr>
            <w:tcW w:w="1703" w:type="dxa"/>
          </w:tcPr>
          <w:p w:rsidR="000125C9" w:rsidRDefault="000125C9">
            <w:pPr>
              <w:pStyle w:val="ConsPlusNormal"/>
              <w:jc w:val="center"/>
            </w:pPr>
            <w:r>
              <w:t>42775,7</w:t>
            </w:r>
          </w:p>
        </w:tc>
      </w:tr>
      <w:tr w:rsidR="000125C9">
        <w:tc>
          <w:tcPr>
            <w:tcW w:w="3969" w:type="dxa"/>
          </w:tcPr>
          <w:p w:rsidR="000125C9" w:rsidRDefault="000125C9">
            <w:pPr>
              <w:pStyle w:val="ConsPlusNormal"/>
            </w:pPr>
            <w:r>
              <w:t>Субсидия Центру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05 4 01 61210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42775,7</w:t>
            </w:r>
          </w:p>
        </w:tc>
        <w:tc>
          <w:tcPr>
            <w:tcW w:w="1701" w:type="dxa"/>
          </w:tcPr>
          <w:p w:rsidR="000125C9" w:rsidRDefault="000125C9">
            <w:pPr>
              <w:pStyle w:val="ConsPlusNormal"/>
              <w:jc w:val="center"/>
            </w:pPr>
            <w:r>
              <w:t>42775,7</w:t>
            </w:r>
          </w:p>
        </w:tc>
        <w:tc>
          <w:tcPr>
            <w:tcW w:w="1703" w:type="dxa"/>
          </w:tcPr>
          <w:p w:rsidR="000125C9" w:rsidRDefault="000125C9">
            <w:pPr>
              <w:pStyle w:val="ConsPlusNormal"/>
              <w:jc w:val="center"/>
            </w:pPr>
            <w:r>
              <w:t>42775,7</w:t>
            </w:r>
          </w:p>
        </w:tc>
      </w:tr>
      <w:tr w:rsidR="000125C9">
        <w:tc>
          <w:tcPr>
            <w:tcW w:w="3969" w:type="dxa"/>
          </w:tcPr>
          <w:p w:rsidR="000125C9" w:rsidRDefault="000125C9">
            <w:pPr>
              <w:pStyle w:val="ConsPlusNormal"/>
            </w:pPr>
            <w:r>
              <w:t>Комплекс процессных мероприятий "Обеспечение выполнения ГАУ ВО "Бизнес-инкубатор" государственного задания на оказание государственных услуг"</w:t>
            </w:r>
          </w:p>
        </w:tc>
        <w:tc>
          <w:tcPr>
            <w:tcW w:w="1984" w:type="dxa"/>
          </w:tcPr>
          <w:p w:rsidR="000125C9" w:rsidRDefault="000125C9">
            <w:pPr>
              <w:pStyle w:val="ConsPlusNormal"/>
              <w:jc w:val="center"/>
            </w:pPr>
            <w:r>
              <w:t>05 4 03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14981,6</w:t>
            </w:r>
          </w:p>
        </w:tc>
        <w:tc>
          <w:tcPr>
            <w:tcW w:w="1701" w:type="dxa"/>
          </w:tcPr>
          <w:p w:rsidR="000125C9" w:rsidRDefault="000125C9">
            <w:pPr>
              <w:pStyle w:val="ConsPlusNormal"/>
              <w:jc w:val="center"/>
            </w:pPr>
            <w:r>
              <w:t>14981,6</w:t>
            </w:r>
          </w:p>
        </w:tc>
        <w:tc>
          <w:tcPr>
            <w:tcW w:w="1703" w:type="dxa"/>
          </w:tcPr>
          <w:p w:rsidR="000125C9" w:rsidRDefault="000125C9">
            <w:pPr>
              <w:pStyle w:val="ConsPlusNormal"/>
              <w:jc w:val="center"/>
            </w:pPr>
            <w:r>
              <w:t>14981,6</w:t>
            </w:r>
          </w:p>
        </w:tc>
      </w:tr>
      <w:tr w:rsidR="000125C9">
        <w:tc>
          <w:tcPr>
            <w:tcW w:w="3969" w:type="dxa"/>
          </w:tcPr>
          <w:p w:rsidR="000125C9" w:rsidRDefault="000125C9">
            <w:pPr>
              <w:pStyle w:val="ConsPlusNormal"/>
            </w:pPr>
            <w:r>
              <w:t>Субсидия ГАУ ВО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05 4 03 БИ592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14981,6</w:t>
            </w:r>
          </w:p>
        </w:tc>
        <w:tc>
          <w:tcPr>
            <w:tcW w:w="1701" w:type="dxa"/>
          </w:tcPr>
          <w:p w:rsidR="000125C9" w:rsidRDefault="000125C9">
            <w:pPr>
              <w:pStyle w:val="ConsPlusNormal"/>
              <w:jc w:val="center"/>
            </w:pPr>
            <w:r>
              <w:t>14981,6</w:t>
            </w:r>
          </w:p>
        </w:tc>
        <w:tc>
          <w:tcPr>
            <w:tcW w:w="1703" w:type="dxa"/>
          </w:tcPr>
          <w:p w:rsidR="000125C9" w:rsidRDefault="000125C9">
            <w:pPr>
              <w:pStyle w:val="ConsPlusNormal"/>
              <w:jc w:val="center"/>
            </w:pPr>
            <w:r>
              <w:t>14981,6</w:t>
            </w:r>
          </w:p>
        </w:tc>
      </w:tr>
      <w:tr w:rsidR="000125C9">
        <w:tc>
          <w:tcPr>
            <w:tcW w:w="3969" w:type="dxa"/>
          </w:tcPr>
          <w:p w:rsidR="000125C9" w:rsidRDefault="000125C9">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1984" w:type="dxa"/>
          </w:tcPr>
          <w:p w:rsidR="000125C9" w:rsidRDefault="000125C9">
            <w:pPr>
              <w:pStyle w:val="ConsPlusNormal"/>
              <w:jc w:val="center"/>
            </w:pPr>
            <w:r>
              <w:t>06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65164,7</w:t>
            </w:r>
          </w:p>
        </w:tc>
        <w:tc>
          <w:tcPr>
            <w:tcW w:w="1701" w:type="dxa"/>
          </w:tcPr>
          <w:p w:rsidR="000125C9" w:rsidRDefault="000125C9">
            <w:pPr>
              <w:pStyle w:val="ConsPlusNormal"/>
              <w:jc w:val="center"/>
            </w:pPr>
            <w:r>
              <w:t>61276,4</w:t>
            </w:r>
          </w:p>
        </w:tc>
        <w:tc>
          <w:tcPr>
            <w:tcW w:w="1703" w:type="dxa"/>
          </w:tcPr>
          <w:p w:rsidR="000125C9" w:rsidRDefault="000125C9">
            <w:pPr>
              <w:pStyle w:val="ConsPlusNormal"/>
              <w:jc w:val="center"/>
            </w:pPr>
            <w:r>
              <w:t>61719,2</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06 4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65164,7</w:t>
            </w:r>
          </w:p>
        </w:tc>
        <w:tc>
          <w:tcPr>
            <w:tcW w:w="1701" w:type="dxa"/>
          </w:tcPr>
          <w:p w:rsidR="000125C9" w:rsidRDefault="000125C9">
            <w:pPr>
              <w:pStyle w:val="ConsPlusNormal"/>
              <w:jc w:val="center"/>
            </w:pPr>
            <w:r>
              <w:t>61276,4</w:t>
            </w:r>
          </w:p>
        </w:tc>
        <w:tc>
          <w:tcPr>
            <w:tcW w:w="1703" w:type="dxa"/>
          </w:tcPr>
          <w:p w:rsidR="000125C9" w:rsidRDefault="000125C9">
            <w:pPr>
              <w:pStyle w:val="ConsPlusNormal"/>
              <w:jc w:val="center"/>
            </w:pPr>
            <w:r>
              <w:t>61719,2</w:t>
            </w:r>
          </w:p>
        </w:tc>
      </w:tr>
      <w:tr w:rsidR="000125C9">
        <w:tc>
          <w:tcPr>
            <w:tcW w:w="3969" w:type="dxa"/>
          </w:tcPr>
          <w:p w:rsidR="000125C9" w:rsidRDefault="000125C9">
            <w:pPr>
              <w:pStyle w:val="ConsPlusNormal"/>
            </w:pPr>
            <w:r>
              <w:t>Комплекс процессных мероприятий "Охрана и воспроизводство объектов животного мира и водных биологических ресурсов"</w:t>
            </w:r>
          </w:p>
        </w:tc>
        <w:tc>
          <w:tcPr>
            <w:tcW w:w="1984" w:type="dxa"/>
          </w:tcPr>
          <w:p w:rsidR="000125C9" w:rsidRDefault="000125C9">
            <w:pPr>
              <w:pStyle w:val="ConsPlusNormal"/>
              <w:jc w:val="center"/>
            </w:pPr>
            <w:r>
              <w:t>06 4 01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17993,7</w:t>
            </w:r>
          </w:p>
        </w:tc>
        <w:tc>
          <w:tcPr>
            <w:tcW w:w="1701" w:type="dxa"/>
          </w:tcPr>
          <w:p w:rsidR="000125C9" w:rsidRDefault="000125C9">
            <w:pPr>
              <w:pStyle w:val="ConsPlusNormal"/>
              <w:jc w:val="center"/>
            </w:pPr>
            <w:r>
              <w:t>13652,4</w:t>
            </w:r>
          </w:p>
        </w:tc>
        <w:tc>
          <w:tcPr>
            <w:tcW w:w="1703" w:type="dxa"/>
          </w:tcPr>
          <w:p w:rsidR="000125C9" w:rsidRDefault="000125C9">
            <w:pPr>
              <w:pStyle w:val="ConsPlusNormal"/>
              <w:jc w:val="center"/>
            </w:pPr>
            <w:r>
              <w:t>13652,4</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06 4 01 00590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4341,3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06 4 01 20020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13535,4</w:t>
            </w:r>
          </w:p>
        </w:tc>
        <w:tc>
          <w:tcPr>
            <w:tcW w:w="1701" w:type="dxa"/>
          </w:tcPr>
          <w:p w:rsidR="000125C9" w:rsidRDefault="000125C9">
            <w:pPr>
              <w:pStyle w:val="ConsPlusNormal"/>
              <w:jc w:val="center"/>
            </w:pPr>
            <w:r>
              <w:t>13535,4</w:t>
            </w:r>
          </w:p>
        </w:tc>
        <w:tc>
          <w:tcPr>
            <w:tcW w:w="1703" w:type="dxa"/>
          </w:tcPr>
          <w:p w:rsidR="000125C9" w:rsidRDefault="000125C9">
            <w:pPr>
              <w:pStyle w:val="ConsPlusNormal"/>
              <w:jc w:val="center"/>
            </w:pPr>
            <w:r>
              <w:t>13535,4</w:t>
            </w:r>
          </w:p>
        </w:tc>
      </w:tr>
      <w:tr w:rsidR="000125C9">
        <w:tc>
          <w:tcPr>
            <w:tcW w:w="3969" w:type="dxa"/>
          </w:tcPr>
          <w:p w:rsidR="000125C9" w:rsidRDefault="000125C9">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06 4 01 59100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36,6</w:t>
            </w:r>
          </w:p>
        </w:tc>
        <w:tc>
          <w:tcPr>
            <w:tcW w:w="1701" w:type="dxa"/>
          </w:tcPr>
          <w:p w:rsidR="000125C9" w:rsidRDefault="000125C9">
            <w:pPr>
              <w:pStyle w:val="ConsPlusNormal"/>
              <w:jc w:val="center"/>
            </w:pPr>
            <w:r>
              <w:t>36,6</w:t>
            </w:r>
          </w:p>
        </w:tc>
        <w:tc>
          <w:tcPr>
            <w:tcW w:w="1703" w:type="dxa"/>
          </w:tcPr>
          <w:p w:rsidR="000125C9" w:rsidRDefault="000125C9">
            <w:pPr>
              <w:pStyle w:val="ConsPlusNormal"/>
              <w:jc w:val="center"/>
            </w:pPr>
            <w:r>
              <w:t>36,6</w:t>
            </w:r>
          </w:p>
        </w:tc>
      </w:tr>
      <w:tr w:rsidR="000125C9">
        <w:tc>
          <w:tcPr>
            <w:tcW w:w="3969" w:type="dxa"/>
          </w:tcPr>
          <w:p w:rsidR="000125C9" w:rsidRDefault="000125C9">
            <w:pPr>
              <w:pStyle w:val="ConsPlusNormal"/>
            </w:pPr>
            <w:r>
              <w:t>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06 4 01 59200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80,4</w:t>
            </w:r>
          </w:p>
        </w:tc>
        <w:tc>
          <w:tcPr>
            <w:tcW w:w="1701" w:type="dxa"/>
          </w:tcPr>
          <w:p w:rsidR="000125C9" w:rsidRDefault="000125C9">
            <w:pPr>
              <w:pStyle w:val="ConsPlusNormal"/>
              <w:jc w:val="center"/>
            </w:pPr>
            <w:r>
              <w:t>80,4</w:t>
            </w:r>
          </w:p>
        </w:tc>
        <w:tc>
          <w:tcPr>
            <w:tcW w:w="1703" w:type="dxa"/>
          </w:tcPr>
          <w:p w:rsidR="000125C9" w:rsidRDefault="000125C9">
            <w:pPr>
              <w:pStyle w:val="ConsPlusNormal"/>
              <w:jc w:val="center"/>
            </w:pPr>
            <w:r>
              <w:t>80,4</w:t>
            </w:r>
          </w:p>
        </w:tc>
      </w:tr>
      <w:tr w:rsidR="000125C9">
        <w:tc>
          <w:tcPr>
            <w:tcW w:w="3969" w:type="dxa"/>
          </w:tcPr>
          <w:p w:rsidR="000125C9" w:rsidRDefault="000125C9">
            <w:pPr>
              <w:pStyle w:val="ConsPlusNormal"/>
            </w:pPr>
            <w:r>
              <w:t>Комплекс процессных мероприятий "Обеспечение выполнения функций управления в области охраны, воспроизводства и использования объектов животного мира и среды их обитания"</w:t>
            </w:r>
          </w:p>
        </w:tc>
        <w:tc>
          <w:tcPr>
            <w:tcW w:w="1984" w:type="dxa"/>
          </w:tcPr>
          <w:p w:rsidR="000125C9" w:rsidRDefault="000125C9">
            <w:pPr>
              <w:pStyle w:val="ConsPlusNormal"/>
              <w:jc w:val="center"/>
            </w:pPr>
            <w:r>
              <w:t>06 4 02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47171,0</w:t>
            </w:r>
          </w:p>
        </w:tc>
        <w:tc>
          <w:tcPr>
            <w:tcW w:w="1701" w:type="dxa"/>
          </w:tcPr>
          <w:p w:rsidR="000125C9" w:rsidRDefault="000125C9">
            <w:pPr>
              <w:pStyle w:val="ConsPlusNormal"/>
              <w:jc w:val="center"/>
            </w:pPr>
            <w:r>
              <w:t>47624,0</w:t>
            </w:r>
          </w:p>
        </w:tc>
        <w:tc>
          <w:tcPr>
            <w:tcW w:w="1703" w:type="dxa"/>
          </w:tcPr>
          <w:p w:rsidR="000125C9" w:rsidRDefault="000125C9">
            <w:pPr>
              <w:pStyle w:val="ConsPlusNormal"/>
              <w:jc w:val="center"/>
            </w:pPr>
            <w:r>
              <w:t>48066,8</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06 4 02 00110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23066,9</w:t>
            </w:r>
          </w:p>
        </w:tc>
        <w:tc>
          <w:tcPr>
            <w:tcW w:w="1701" w:type="dxa"/>
          </w:tcPr>
          <w:p w:rsidR="000125C9" w:rsidRDefault="000125C9">
            <w:pPr>
              <w:pStyle w:val="ConsPlusNormal"/>
              <w:jc w:val="center"/>
            </w:pPr>
            <w:r>
              <w:t>23066,9</w:t>
            </w:r>
          </w:p>
        </w:tc>
        <w:tc>
          <w:tcPr>
            <w:tcW w:w="1703" w:type="dxa"/>
          </w:tcPr>
          <w:p w:rsidR="000125C9" w:rsidRDefault="000125C9">
            <w:pPr>
              <w:pStyle w:val="ConsPlusNormal"/>
              <w:jc w:val="center"/>
            </w:pPr>
            <w:r>
              <w:t>23066,9</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06 4 02 00190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23,0</w:t>
            </w:r>
          </w:p>
        </w:tc>
        <w:tc>
          <w:tcPr>
            <w:tcW w:w="1701" w:type="dxa"/>
          </w:tcPr>
          <w:p w:rsidR="000125C9" w:rsidRDefault="000125C9">
            <w:pPr>
              <w:pStyle w:val="ConsPlusNormal"/>
              <w:jc w:val="center"/>
            </w:pPr>
            <w:r>
              <w:t>23,0</w:t>
            </w:r>
          </w:p>
        </w:tc>
        <w:tc>
          <w:tcPr>
            <w:tcW w:w="1703" w:type="dxa"/>
          </w:tcPr>
          <w:p w:rsidR="000125C9" w:rsidRDefault="000125C9">
            <w:pPr>
              <w:pStyle w:val="ConsPlusNormal"/>
              <w:jc w:val="center"/>
            </w:pPr>
            <w:r>
              <w:t>23,0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06 4 02 00190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4594,8</w:t>
            </w:r>
          </w:p>
        </w:tc>
        <w:tc>
          <w:tcPr>
            <w:tcW w:w="1701" w:type="dxa"/>
          </w:tcPr>
          <w:p w:rsidR="000125C9" w:rsidRDefault="000125C9">
            <w:pPr>
              <w:pStyle w:val="ConsPlusNormal"/>
              <w:jc w:val="center"/>
            </w:pPr>
            <w:r>
              <w:t>4594,8</w:t>
            </w:r>
          </w:p>
        </w:tc>
        <w:tc>
          <w:tcPr>
            <w:tcW w:w="1703" w:type="dxa"/>
          </w:tcPr>
          <w:p w:rsidR="000125C9" w:rsidRDefault="000125C9">
            <w:pPr>
              <w:pStyle w:val="ConsPlusNormal"/>
              <w:jc w:val="center"/>
            </w:pPr>
            <w:r>
              <w:t>4594,8</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06 4 02 00190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68,9</w:t>
            </w:r>
          </w:p>
        </w:tc>
        <w:tc>
          <w:tcPr>
            <w:tcW w:w="1701" w:type="dxa"/>
          </w:tcPr>
          <w:p w:rsidR="000125C9" w:rsidRDefault="000125C9">
            <w:pPr>
              <w:pStyle w:val="ConsPlusNormal"/>
              <w:jc w:val="center"/>
            </w:pPr>
            <w:r>
              <w:t>68,9</w:t>
            </w:r>
          </w:p>
        </w:tc>
        <w:tc>
          <w:tcPr>
            <w:tcW w:w="1703" w:type="dxa"/>
          </w:tcPr>
          <w:p w:rsidR="000125C9" w:rsidRDefault="000125C9">
            <w:pPr>
              <w:pStyle w:val="ConsPlusNormal"/>
              <w:jc w:val="center"/>
            </w:pPr>
            <w:r>
              <w:t>68,9</w:t>
            </w:r>
          </w:p>
        </w:tc>
      </w:tr>
      <w:tr w:rsidR="000125C9">
        <w:tc>
          <w:tcPr>
            <w:tcW w:w="3969" w:type="dxa"/>
          </w:tcPr>
          <w:p w:rsidR="000125C9" w:rsidRDefault="000125C9">
            <w:pPr>
              <w:pStyle w:val="ConsPlusNormal"/>
            </w:pPr>
            <w:r>
              <w:t>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06 4 02 59700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19086,9</w:t>
            </w:r>
          </w:p>
        </w:tc>
        <w:tc>
          <w:tcPr>
            <w:tcW w:w="1701" w:type="dxa"/>
          </w:tcPr>
          <w:p w:rsidR="000125C9" w:rsidRDefault="000125C9">
            <w:pPr>
              <w:pStyle w:val="ConsPlusNormal"/>
              <w:jc w:val="center"/>
            </w:pPr>
            <w:r>
              <w:t>19086,9</w:t>
            </w:r>
          </w:p>
        </w:tc>
        <w:tc>
          <w:tcPr>
            <w:tcW w:w="1703" w:type="dxa"/>
          </w:tcPr>
          <w:p w:rsidR="000125C9" w:rsidRDefault="000125C9">
            <w:pPr>
              <w:pStyle w:val="ConsPlusNormal"/>
              <w:jc w:val="center"/>
            </w:pPr>
            <w:r>
              <w:t>19086,9</w:t>
            </w:r>
          </w:p>
        </w:tc>
      </w:tr>
      <w:tr w:rsidR="000125C9">
        <w:tc>
          <w:tcPr>
            <w:tcW w:w="3969" w:type="dxa"/>
          </w:tcPr>
          <w:p w:rsidR="000125C9" w:rsidRDefault="000125C9">
            <w:pPr>
              <w:pStyle w:val="ConsPlusNormal"/>
            </w:pPr>
            <w:r>
              <w:t>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06 4 02 59700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330,5</w:t>
            </w:r>
          </w:p>
        </w:tc>
        <w:tc>
          <w:tcPr>
            <w:tcW w:w="1701" w:type="dxa"/>
          </w:tcPr>
          <w:p w:rsidR="000125C9" w:rsidRDefault="000125C9">
            <w:pPr>
              <w:pStyle w:val="ConsPlusNormal"/>
              <w:jc w:val="center"/>
            </w:pPr>
            <w:r>
              <w:t>783,5</w:t>
            </w:r>
          </w:p>
        </w:tc>
        <w:tc>
          <w:tcPr>
            <w:tcW w:w="1703" w:type="dxa"/>
          </w:tcPr>
          <w:p w:rsidR="000125C9" w:rsidRDefault="000125C9">
            <w:pPr>
              <w:pStyle w:val="ConsPlusNormal"/>
              <w:jc w:val="center"/>
            </w:pPr>
            <w:r>
              <w:t>1226,3</w:t>
            </w:r>
          </w:p>
        </w:tc>
      </w:tr>
      <w:tr w:rsidR="000125C9">
        <w:tc>
          <w:tcPr>
            <w:tcW w:w="3969" w:type="dxa"/>
          </w:tcPr>
          <w:p w:rsidR="000125C9" w:rsidRDefault="000125C9">
            <w:pPr>
              <w:pStyle w:val="ConsPlusNormal"/>
            </w:pPr>
            <w:r>
              <w:t>Государственная программа Владимирской области "Привлечение инвестиций на территорию Владимирской области"</w:t>
            </w:r>
          </w:p>
        </w:tc>
        <w:tc>
          <w:tcPr>
            <w:tcW w:w="1984" w:type="dxa"/>
          </w:tcPr>
          <w:p w:rsidR="000125C9" w:rsidRDefault="000125C9">
            <w:pPr>
              <w:pStyle w:val="ConsPlusNormal"/>
              <w:jc w:val="center"/>
            </w:pPr>
            <w:r>
              <w:t>07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977397,2</w:t>
            </w:r>
          </w:p>
        </w:tc>
        <w:tc>
          <w:tcPr>
            <w:tcW w:w="1701" w:type="dxa"/>
          </w:tcPr>
          <w:p w:rsidR="000125C9" w:rsidRDefault="000125C9">
            <w:pPr>
              <w:pStyle w:val="ConsPlusNormal"/>
              <w:jc w:val="center"/>
            </w:pPr>
            <w:r>
              <w:t>34557,9</w:t>
            </w:r>
          </w:p>
        </w:tc>
        <w:tc>
          <w:tcPr>
            <w:tcW w:w="1703" w:type="dxa"/>
          </w:tcPr>
          <w:p w:rsidR="000125C9" w:rsidRDefault="000125C9">
            <w:pPr>
              <w:pStyle w:val="ConsPlusNormal"/>
              <w:jc w:val="center"/>
            </w:pPr>
            <w:r>
              <w:t>34557,9</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07 2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977151,2</w:t>
            </w:r>
          </w:p>
        </w:tc>
        <w:tc>
          <w:tcPr>
            <w:tcW w:w="1701" w:type="dxa"/>
          </w:tcPr>
          <w:p w:rsidR="000125C9" w:rsidRDefault="000125C9">
            <w:pPr>
              <w:pStyle w:val="ConsPlusNormal"/>
              <w:jc w:val="center"/>
            </w:pPr>
            <w:r>
              <w:t>34311,9</w:t>
            </w:r>
          </w:p>
        </w:tc>
        <w:tc>
          <w:tcPr>
            <w:tcW w:w="1703" w:type="dxa"/>
          </w:tcPr>
          <w:p w:rsidR="000125C9" w:rsidRDefault="000125C9">
            <w:pPr>
              <w:pStyle w:val="ConsPlusNormal"/>
              <w:jc w:val="center"/>
            </w:pPr>
            <w:r>
              <w:t>34311,9</w:t>
            </w:r>
          </w:p>
        </w:tc>
      </w:tr>
      <w:tr w:rsidR="000125C9">
        <w:tc>
          <w:tcPr>
            <w:tcW w:w="3969" w:type="dxa"/>
          </w:tcPr>
          <w:p w:rsidR="000125C9" w:rsidRDefault="000125C9">
            <w:pPr>
              <w:pStyle w:val="ConsPlusNormal"/>
            </w:pPr>
            <w:r>
              <w:t>Региональный проект "Реализация новых инвестиционных проектов"</w:t>
            </w:r>
          </w:p>
        </w:tc>
        <w:tc>
          <w:tcPr>
            <w:tcW w:w="1984" w:type="dxa"/>
          </w:tcPr>
          <w:p w:rsidR="000125C9" w:rsidRDefault="000125C9">
            <w:pPr>
              <w:pStyle w:val="ConsPlusNormal"/>
              <w:jc w:val="center"/>
            </w:pPr>
            <w:r>
              <w:t>07 2 02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436669,5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АО "Корпорация развития Владимирской области" на осуществление капитальных вложений в объекты инфраструктуры, необходимые для реализации новых инвестиционных проектов (Иные бюджетные ассигнования)</w:t>
            </w:r>
          </w:p>
        </w:tc>
        <w:tc>
          <w:tcPr>
            <w:tcW w:w="1984" w:type="dxa"/>
          </w:tcPr>
          <w:p w:rsidR="000125C9" w:rsidRDefault="000125C9">
            <w:pPr>
              <w:pStyle w:val="ConsPlusNormal"/>
              <w:jc w:val="center"/>
            </w:pPr>
            <w:r>
              <w:t>07 2 02 65150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436669,5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"Реализация мероприятий по привлечению инвесторов на территорию Владимирской области"</w:t>
            </w:r>
          </w:p>
        </w:tc>
        <w:tc>
          <w:tcPr>
            <w:tcW w:w="1984" w:type="dxa"/>
          </w:tcPr>
          <w:p w:rsidR="000125C9" w:rsidRDefault="000125C9">
            <w:pPr>
              <w:pStyle w:val="ConsPlusNormal"/>
              <w:jc w:val="center"/>
            </w:pPr>
            <w:r>
              <w:t>07 2 03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34311,9</w:t>
            </w:r>
          </w:p>
        </w:tc>
        <w:tc>
          <w:tcPr>
            <w:tcW w:w="1701" w:type="dxa"/>
          </w:tcPr>
          <w:p w:rsidR="000125C9" w:rsidRDefault="000125C9">
            <w:pPr>
              <w:pStyle w:val="ConsPlusNormal"/>
              <w:jc w:val="center"/>
            </w:pPr>
            <w:r>
              <w:t>34311,9</w:t>
            </w:r>
          </w:p>
        </w:tc>
        <w:tc>
          <w:tcPr>
            <w:tcW w:w="1703" w:type="dxa"/>
          </w:tcPr>
          <w:p w:rsidR="000125C9" w:rsidRDefault="000125C9">
            <w:pPr>
              <w:pStyle w:val="ConsPlusNormal"/>
              <w:jc w:val="center"/>
            </w:pPr>
            <w:r>
              <w:t>34311,9</w:t>
            </w:r>
          </w:p>
        </w:tc>
      </w:tr>
      <w:tr w:rsidR="000125C9">
        <w:tc>
          <w:tcPr>
            <w:tcW w:w="3969" w:type="dxa"/>
          </w:tcPr>
          <w:p w:rsidR="000125C9" w:rsidRDefault="000125C9">
            <w:pPr>
              <w:pStyle w:val="ConsPlusNormal"/>
            </w:pPr>
            <w:r>
              <w:t>Субсидия АНО "Агентство экономического развития Владимирской области" на реализацию мероприятий по обеспечению привлечения инвестиций в экономику Владимирской области, развития экономического и инвестиционного потенциала Владимирской области, сопровождения инвестиционных проектов, реализуемых и (или) планируемых к реализации на территории Владимирской области по принципу "одного окна", содействия социально-экономического развития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07 2 03 61340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34311,9</w:t>
            </w:r>
          </w:p>
        </w:tc>
        <w:tc>
          <w:tcPr>
            <w:tcW w:w="1701" w:type="dxa"/>
          </w:tcPr>
          <w:p w:rsidR="000125C9" w:rsidRDefault="000125C9">
            <w:pPr>
              <w:pStyle w:val="ConsPlusNormal"/>
              <w:jc w:val="center"/>
            </w:pPr>
            <w:r>
              <w:t>34311,9</w:t>
            </w:r>
          </w:p>
        </w:tc>
        <w:tc>
          <w:tcPr>
            <w:tcW w:w="1703" w:type="dxa"/>
          </w:tcPr>
          <w:p w:rsidR="000125C9" w:rsidRDefault="000125C9">
            <w:pPr>
              <w:pStyle w:val="ConsPlusNormal"/>
              <w:jc w:val="center"/>
            </w:pPr>
            <w:r>
              <w:t>34311,9</w:t>
            </w:r>
          </w:p>
        </w:tc>
      </w:tr>
      <w:tr w:rsidR="000125C9">
        <w:tc>
          <w:tcPr>
            <w:tcW w:w="3969" w:type="dxa"/>
          </w:tcPr>
          <w:p w:rsidR="000125C9" w:rsidRDefault="000125C9">
            <w:pPr>
              <w:pStyle w:val="ConsPlusNormal"/>
            </w:pPr>
            <w:r>
              <w:t>Региональный проект "Комплексное развитие пос. Доброград"</w:t>
            </w:r>
          </w:p>
        </w:tc>
        <w:tc>
          <w:tcPr>
            <w:tcW w:w="1984" w:type="dxa"/>
          </w:tcPr>
          <w:p w:rsidR="000125C9" w:rsidRDefault="000125C9">
            <w:pPr>
              <w:pStyle w:val="ConsPlusNormal"/>
              <w:jc w:val="center"/>
            </w:pPr>
            <w:r>
              <w:t>07 2 04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506169,8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0125C9" w:rsidRDefault="000125C9">
            <w:pPr>
              <w:pStyle w:val="ConsPlusNormal"/>
              <w:jc w:val="center"/>
            </w:pPr>
            <w:r>
              <w:t>07 2 04 98002</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506169,8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07 4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246,0</w:t>
            </w:r>
          </w:p>
        </w:tc>
        <w:tc>
          <w:tcPr>
            <w:tcW w:w="1701" w:type="dxa"/>
          </w:tcPr>
          <w:p w:rsidR="000125C9" w:rsidRDefault="000125C9">
            <w:pPr>
              <w:pStyle w:val="ConsPlusNormal"/>
              <w:jc w:val="center"/>
            </w:pPr>
            <w:r>
              <w:t>246,0</w:t>
            </w:r>
          </w:p>
        </w:tc>
        <w:tc>
          <w:tcPr>
            <w:tcW w:w="1703" w:type="dxa"/>
          </w:tcPr>
          <w:p w:rsidR="000125C9" w:rsidRDefault="000125C9">
            <w:pPr>
              <w:pStyle w:val="ConsPlusNormal"/>
              <w:jc w:val="center"/>
            </w:pPr>
            <w:r>
              <w:t>246,0</w:t>
            </w:r>
          </w:p>
        </w:tc>
      </w:tr>
      <w:tr w:rsidR="000125C9">
        <w:tc>
          <w:tcPr>
            <w:tcW w:w="3969" w:type="dxa"/>
          </w:tcPr>
          <w:p w:rsidR="000125C9" w:rsidRDefault="000125C9">
            <w:pPr>
              <w:pStyle w:val="ConsPlusNormal"/>
            </w:pPr>
            <w:r>
              <w:t>Комплекс процессных мероприятий "Продвижение инвестиционной привлекательности Владимирской области"</w:t>
            </w:r>
          </w:p>
        </w:tc>
        <w:tc>
          <w:tcPr>
            <w:tcW w:w="1984" w:type="dxa"/>
          </w:tcPr>
          <w:p w:rsidR="000125C9" w:rsidRDefault="000125C9">
            <w:pPr>
              <w:pStyle w:val="ConsPlusNormal"/>
              <w:jc w:val="center"/>
            </w:pPr>
            <w:r>
              <w:t>07 4 01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246,0</w:t>
            </w:r>
          </w:p>
        </w:tc>
        <w:tc>
          <w:tcPr>
            <w:tcW w:w="1701" w:type="dxa"/>
          </w:tcPr>
          <w:p w:rsidR="000125C9" w:rsidRDefault="000125C9">
            <w:pPr>
              <w:pStyle w:val="ConsPlusNormal"/>
              <w:jc w:val="center"/>
            </w:pPr>
            <w:r>
              <w:t>246,0</w:t>
            </w:r>
          </w:p>
        </w:tc>
        <w:tc>
          <w:tcPr>
            <w:tcW w:w="1703" w:type="dxa"/>
          </w:tcPr>
          <w:p w:rsidR="000125C9" w:rsidRDefault="000125C9">
            <w:pPr>
              <w:pStyle w:val="ConsPlusNormal"/>
              <w:jc w:val="center"/>
            </w:pPr>
            <w:r>
              <w:t>246,0</w:t>
            </w:r>
          </w:p>
        </w:tc>
      </w:tr>
      <w:tr w:rsidR="000125C9">
        <w:tc>
          <w:tcPr>
            <w:tcW w:w="3969" w:type="dxa"/>
          </w:tcPr>
          <w:p w:rsidR="000125C9" w:rsidRDefault="000125C9">
            <w:pPr>
              <w:pStyle w:val="ConsPlusNormal"/>
            </w:pPr>
            <w:r>
              <w:t>Обучение государственных гражданских служащих по инвестиционной и внешнеэкономической деятельности, государственно-частному партнерству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07 4 01 24270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200,0</w:t>
            </w:r>
          </w:p>
        </w:tc>
        <w:tc>
          <w:tcPr>
            <w:tcW w:w="1701" w:type="dxa"/>
          </w:tcPr>
          <w:p w:rsidR="000125C9" w:rsidRDefault="000125C9">
            <w:pPr>
              <w:pStyle w:val="ConsPlusNormal"/>
              <w:jc w:val="center"/>
            </w:pPr>
            <w:r>
              <w:t>200,0</w:t>
            </w:r>
          </w:p>
        </w:tc>
        <w:tc>
          <w:tcPr>
            <w:tcW w:w="1703" w:type="dxa"/>
          </w:tcPr>
          <w:p w:rsidR="000125C9" w:rsidRDefault="000125C9">
            <w:pPr>
              <w:pStyle w:val="ConsPlusNormal"/>
              <w:jc w:val="center"/>
            </w:pPr>
            <w:r>
              <w:t>200,0</w:t>
            </w:r>
          </w:p>
        </w:tc>
      </w:tr>
      <w:tr w:rsidR="000125C9">
        <w:tc>
          <w:tcPr>
            <w:tcW w:w="3969" w:type="dxa"/>
          </w:tcPr>
          <w:p w:rsidR="000125C9" w:rsidRDefault="000125C9">
            <w:pPr>
              <w:pStyle w:val="ConsPlusNormal"/>
            </w:pPr>
            <w:r>
              <w:t>Перевод инвестиционного интернет-портала Владимирской области на новую платформу, поддержка работоспособности и актуализация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07 4 01 24830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46,0</w:t>
            </w:r>
          </w:p>
        </w:tc>
        <w:tc>
          <w:tcPr>
            <w:tcW w:w="1701" w:type="dxa"/>
          </w:tcPr>
          <w:p w:rsidR="000125C9" w:rsidRDefault="000125C9">
            <w:pPr>
              <w:pStyle w:val="ConsPlusNormal"/>
              <w:jc w:val="center"/>
            </w:pPr>
            <w:r>
              <w:t>46,0</w:t>
            </w:r>
          </w:p>
        </w:tc>
        <w:tc>
          <w:tcPr>
            <w:tcW w:w="1703" w:type="dxa"/>
          </w:tcPr>
          <w:p w:rsidR="000125C9" w:rsidRDefault="000125C9">
            <w:pPr>
              <w:pStyle w:val="ConsPlusNormal"/>
              <w:jc w:val="center"/>
            </w:pPr>
            <w:r>
              <w:t>46,0</w:t>
            </w:r>
          </w:p>
        </w:tc>
      </w:tr>
      <w:tr w:rsidR="000125C9">
        <w:tc>
          <w:tcPr>
            <w:tcW w:w="3969" w:type="dxa"/>
          </w:tcPr>
          <w:p w:rsidR="000125C9" w:rsidRDefault="000125C9">
            <w:pPr>
              <w:pStyle w:val="ConsPlusNormal"/>
            </w:pPr>
            <w:r>
              <w:t>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1984" w:type="dxa"/>
          </w:tcPr>
          <w:p w:rsidR="000125C9" w:rsidRDefault="000125C9">
            <w:pPr>
              <w:pStyle w:val="ConsPlusNormal"/>
              <w:jc w:val="center"/>
            </w:pPr>
            <w:r>
              <w:t>08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8332,7</w:t>
            </w:r>
          </w:p>
        </w:tc>
        <w:tc>
          <w:tcPr>
            <w:tcW w:w="1701" w:type="dxa"/>
          </w:tcPr>
          <w:p w:rsidR="000125C9" w:rsidRDefault="000125C9">
            <w:pPr>
              <w:pStyle w:val="ConsPlusNormal"/>
              <w:jc w:val="center"/>
            </w:pPr>
            <w:r>
              <w:t>8332,7</w:t>
            </w:r>
          </w:p>
        </w:tc>
        <w:tc>
          <w:tcPr>
            <w:tcW w:w="1703" w:type="dxa"/>
          </w:tcPr>
          <w:p w:rsidR="000125C9" w:rsidRDefault="000125C9">
            <w:pPr>
              <w:pStyle w:val="ConsPlusNormal"/>
              <w:jc w:val="center"/>
            </w:pPr>
            <w:r>
              <w:t>8332,7</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08 4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8332,7</w:t>
            </w:r>
          </w:p>
        </w:tc>
        <w:tc>
          <w:tcPr>
            <w:tcW w:w="1701" w:type="dxa"/>
          </w:tcPr>
          <w:p w:rsidR="000125C9" w:rsidRDefault="000125C9">
            <w:pPr>
              <w:pStyle w:val="ConsPlusNormal"/>
              <w:jc w:val="center"/>
            </w:pPr>
            <w:r>
              <w:t>8332,7</w:t>
            </w:r>
          </w:p>
        </w:tc>
        <w:tc>
          <w:tcPr>
            <w:tcW w:w="1703" w:type="dxa"/>
          </w:tcPr>
          <w:p w:rsidR="000125C9" w:rsidRDefault="000125C9">
            <w:pPr>
              <w:pStyle w:val="ConsPlusNormal"/>
              <w:jc w:val="center"/>
            </w:pPr>
            <w:r>
              <w:t>8332,7</w:t>
            </w:r>
          </w:p>
        </w:tc>
      </w:tr>
      <w:tr w:rsidR="000125C9">
        <w:tc>
          <w:tcPr>
            <w:tcW w:w="3969" w:type="dxa"/>
          </w:tcPr>
          <w:p w:rsidR="000125C9" w:rsidRDefault="000125C9">
            <w:pPr>
              <w:pStyle w:val="ConsPlusNormal"/>
            </w:pPr>
            <w:r>
              <w:t>Комплекс процессных мероприятий "Развитие государственной гражданской службы Владимирской области"</w:t>
            </w:r>
          </w:p>
        </w:tc>
        <w:tc>
          <w:tcPr>
            <w:tcW w:w="1984" w:type="dxa"/>
          </w:tcPr>
          <w:p w:rsidR="000125C9" w:rsidRDefault="000125C9">
            <w:pPr>
              <w:pStyle w:val="ConsPlusNormal"/>
              <w:jc w:val="center"/>
            </w:pPr>
            <w:r>
              <w:t>08 4 01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3822,7</w:t>
            </w:r>
          </w:p>
        </w:tc>
        <w:tc>
          <w:tcPr>
            <w:tcW w:w="1701" w:type="dxa"/>
          </w:tcPr>
          <w:p w:rsidR="000125C9" w:rsidRDefault="000125C9">
            <w:pPr>
              <w:pStyle w:val="ConsPlusNormal"/>
              <w:jc w:val="center"/>
            </w:pPr>
            <w:r>
              <w:t>3822,7</w:t>
            </w:r>
          </w:p>
        </w:tc>
        <w:tc>
          <w:tcPr>
            <w:tcW w:w="1703" w:type="dxa"/>
          </w:tcPr>
          <w:p w:rsidR="000125C9" w:rsidRDefault="000125C9">
            <w:pPr>
              <w:pStyle w:val="ConsPlusNormal"/>
              <w:jc w:val="center"/>
            </w:pPr>
            <w:r>
              <w:t>3822,7</w:t>
            </w:r>
          </w:p>
        </w:tc>
      </w:tr>
      <w:tr w:rsidR="000125C9">
        <w:tc>
          <w:tcPr>
            <w:tcW w:w="3969" w:type="dxa"/>
          </w:tcPr>
          <w:p w:rsidR="000125C9" w:rsidRDefault="000125C9">
            <w:pPr>
              <w:pStyle w:val="ConsPlusNormal"/>
            </w:pPr>
            <w:r>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08 4 01 21000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2073,1</w:t>
            </w:r>
          </w:p>
        </w:tc>
        <w:tc>
          <w:tcPr>
            <w:tcW w:w="1701" w:type="dxa"/>
          </w:tcPr>
          <w:p w:rsidR="000125C9" w:rsidRDefault="000125C9">
            <w:pPr>
              <w:pStyle w:val="ConsPlusNormal"/>
              <w:jc w:val="center"/>
            </w:pPr>
            <w:r>
              <w:t>2073,1</w:t>
            </w:r>
          </w:p>
        </w:tc>
        <w:tc>
          <w:tcPr>
            <w:tcW w:w="1703" w:type="dxa"/>
          </w:tcPr>
          <w:p w:rsidR="000125C9" w:rsidRDefault="000125C9">
            <w:pPr>
              <w:pStyle w:val="ConsPlusNormal"/>
              <w:jc w:val="center"/>
            </w:pPr>
            <w:r>
              <w:t>2073,1</w:t>
            </w:r>
          </w:p>
        </w:tc>
      </w:tr>
      <w:tr w:rsidR="000125C9">
        <w:tc>
          <w:tcPr>
            <w:tcW w:w="3969" w:type="dxa"/>
          </w:tcPr>
          <w:p w:rsidR="000125C9" w:rsidRDefault="000125C9">
            <w:pPr>
              <w:pStyle w:val="ConsPlusNormal"/>
            </w:pPr>
            <w:r>
              <w:t>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1984" w:type="dxa"/>
          </w:tcPr>
          <w:p w:rsidR="000125C9" w:rsidRDefault="000125C9">
            <w:pPr>
              <w:pStyle w:val="ConsPlusNormal"/>
              <w:jc w:val="center"/>
            </w:pPr>
            <w:r>
              <w:t>08 4 01 23610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100,0</w:t>
            </w:r>
          </w:p>
        </w:tc>
        <w:tc>
          <w:tcPr>
            <w:tcW w:w="1701" w:type="dxa"/>
          </w:tcPr>
          <w:p w:rsidR="000125C9" w:rsidRDefault="000125C9">
            <w:pPr>
              <w:pStyle w:val="ConsPlusNormal"/>
              <w:jc w:val="center"/>
            </w:pPr>
            <w:r>
              <w:t>100,0</w:t>
            </w:r>
          </w:p>
        </w:tc>
        <w:tc>
          <w:tcPr>
            <w:tcW w:w="1703" w:type="dxa"/>
          </w:tcPr>
          <w:p w:rsidR="000125C9" w:rsidRDefault="000125C9">
            <w:pPr>
              <w:pStyle w:val="ConsPlusNormal"/>
              <w:jc w:val="center"/>
            </w:pPr>
            <w:r>
              <w:t>100,0</w:t>
            </w:r>
          </w:p>
        </w:tc>
      </w:tr>
      <w:tr w:rsidR="000125C9">
        <w:tc>
          <w:tcPr>
            <w:tcW w:w="3969" w:type="dxa"/>
          </w:tcPr>
          <w:p w:rsidR="000125C9" w:rsidRDefault="000125C9">
            <w:pPr>
              <w:pStyle w:val="ConsPlusNormal"/>
            </w:pPr>
            <w:r>
              <w:t>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08 4 01 23620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08 4 01 25100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30,0</w:t>
            </w:r>
          </w:p>
        </w:tc>
        <w:tc>
          <w:tcPr>
            <w:tcW w:w="1701" w:type="dxa"/>
          </w:tcPr>
          <w:p w:rsidR="000125C9" w:rsidRDefault="000125C9">
            <w:pPr>
              <w:pStyle w:val="ConsPlusNormal"/>
              <w:jc w:val="center"/>
            </w:pPr>
            <w:r>
              <w:t>30,0</w:t>
            </w:r>
          </w:p>
        </w:tc>
        <w:tc>
          <w:tcPr>
            <w:tcW w:w="1703" w:type="dxa"/>
          </w:tcPr>
          <w:p w:rsidR="000125C9" w:rsidRDefault="000125C9">
            <w:pPr>
              <w:pStyle w:val="ConsPlusNormal"/>
              <w:jc w:val="center"/>
            </w:pPr>
            <w:r>
              <w:t>30,0</w:t>
            </w:r>
          </w:p>
        </w:tc>
      </w:tr>
      <w:tr w:rsidR="000125C9">
        <w:tc>
          <w:tcPr>
            <w:tcW w:w="3969" w:type="dxa"/>
          </w:tcPr>
          <w:p w:rsidR="000125C9" w:rsidRDefault="000125C9">
            <w:pPr>
              <w:pStyle w:val="ConsPlusNormal"/>
            </w:pPr>
            <w:r>
              <w:t>Проведение семинаров, тренингов, мастер-классов, иных мероприятий, направленных преимущественно на ускоренное приобретение государственными гражданскими служащими Владимирской области новых знаний и умений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08 4 01 26179</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1319,6</w:t>
            </w:r>
          </w:p>
        </w:tc>
        <w:tc>
          <w:tcPr>
            <w:tcW w:w="1701" w:type="dxa"/>
          </w:tcPr>
          <w:p w:rsidR="000125C9" w:rsidRDefault="000125C9">
            <w:pPr>
              <w:pStyle w:val="ConsPlusNormal"/>
              <w:jc w:val="center"/>
            </w:pPr>
            <w:r>
              <w:t>1319,6</w:t>
            </w:r>
          </w:p>
        </w:tc>
        <w:tc>
          <w:tcPr>
            <w:tcW w:w="1703" w:type="dxa"/>
          </w:tcPr>
          <w:p w:rsidR="000125C9" w:rsidRDefault="000125C9">
            <w:pPr>
              <w:pStyle w:val="ConsPlusNormal"/>
              <w:jc w:val="center"/>
            </w:pPr>
            <w:r>
              <w:t>1319,6</w:t>
            </w:r>
          </w:p>
        </w:tc>
      </w:tr>
      <w:tr w:rsidR="000125C9">
        <w:tc>
          <w:tcPr>
            <w:tcW w:w="3969" w:type="dxa"/>
          </w:tcPr>
          <w:p w:rsidR="000125C9" w:rsidRDefault="000125C9">
            <w:pPr>
              <w:pStyle w:val="ConsPlusNormal"/>
            </w:pPr>
            <w:r>
              <w:t>Комплекс процессных мероприятий "Развитие муниципальной службы во Владимирской области"</w:t>
            </w:r>
          </w:p>
        </w:tc>
        <w:tc>
          <w:tcPr>
            <w:tcW w:w="1984" w:type="dxa"/>
          </w:tcPr>
          <w:p w:rsidR="000125C9" w:rsidRDefault="000125C9">
            <w:pPr>
              <w:pStyle w:val="ConsPlusNormal"/>
              <w:jc w:val="center"/>
            </w:pPr>
            <w:r>
              <w:t>08 4 02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4510,0</w:t>
            </w:r>
          </w:p>
        </w:tc>
        <w:tc>
          <w:tcPr>
            <w:tcW w:w="1701" w:type="dxa"/>
          </w:tcPr>
          <w:p w:rsidR="000125C9" w:rsidRDefault="000125C9">
            <w:pPr>
              <w:pStyle w:val="ConsPlusNormal"/>
              <w:jc w:val="center"/>
            </w:pPr>
            <w:r>
              <w:t>4510,0</w:t>
            </w:r>
          </w:p>
        </w:tc>
        <w:tc>
          <w:tcPr>
            <w:tcW w:w="1703" w:type="dxa"/>
          </w:tcPr>
          <w:p w:rsidR="000125C9" w:rsidRDefault="000125C9">
            <w:pPr>
              <w:pStyle w:val="ConsPlusNormal"/>
              <w:jc w:val="center"/>
            </w:pPr>
            <w:r>
              <w:t>4510,0</w:t>
            </w:r>
          </w:p>
        </w:tc>
      </w:tr>
      <w:tr w:rsidR="000125C9">
        <w:tc>
          <w:tcPr>
            <w:tcW w:w="3969" w:type="dxa"/>
          </w:tcPr>
          <w:p w:rsidR="000125C9" w:rsidRDefault="000125C9">
            <w:pPr>
              <w:pStyle w:val="ConsPlusNormal"/>
            </w:pPr>
            <w:r>
              <w:t>Премия по итогам конкурса "Лучший муниципальный служащий Владимирской области" (Социальное обеспечение и иные выплаты населению)</w:t>
            </w:r>
          </w:p>
        </w:tc>
        <w:tc>
          <w:tcPr>
            <w:tcW w:w="1984" w:type="dxa"/>
          </w:tcPr>
          <w:p w:rsidR="000125C9" w:rsidRDefault="000125C9">
            <w:pPr>
              <w:pStyle w:val="ConsPlusNormal"/>
              <w:jc w:val="center"/>
            </w:pPr>
            <w:r>
              <w:t>08 4 02 10790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100,0</w:t>
            </w:r>
          </w:p>
        </w:tc>
        <w:tc>
          <w:tcPr>
            <w:tcW w:w="1701" w:type="dxa"/>
          </w:tcPr>
          <w:p w:rsidR="000125C9" w:rsidRDefault="000125C9">
            <w:pPr>
              <w:pStyle w:val="ConsPlusNormal"/>
              <w:jc w:val="center"/>
            </w:pPr>
            <w:r>
              <w:t>100,0</w:t>
            </w:r>
          </w:p>
        </w:tc>
        <w:tc>
          <w:tcPr>
            <w:tcW w:w="1703" w:type="dxa"/>
          </w:tcPr>
          <w:p w:rsidR="000125C9" w:rsidRDefault="000125C9">
            <w:pPr>
              <w:pStyle w:val="ConsPlusNormal"/>
              <w:jc w:val="center"/>
            </w:pPr>
            <w:r>
              <w:t>100,0</w:t>
            </w:r>
          </w:p>
        </w:tc>
      </w:tr>
      <w:tr w:rsidR="000125C9">
        <w:tc>
          <w:tcPr>
            <w:tcW w:w="3969" w:type="dxa"/>
          </w:tcPr>
          <w:p w:rsidR="000125C9" w:rsidRDefault="000125C9">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08 4 02 22660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2877,0</w:t>
            </w:r>
          </w:p>
        </w:tc>
        <w:tc>
          <w:tcPr>
            <w:tcW w:w="1701" w:type="dxa"/>
          </w:tcPr>
          <w:p w:rsidR="000125C9" w:rsidRDefault="000125C9">
            <w:pPr>
              <w:pStyle w:val="ConsPlusNormal"/>
              <w:jc w:val="center"/>
            </w:pPr>
            <w:r>
              <w:t>2877,0</w:t>
            </w:r>
          </w:p>
        </w:tc>
        <w:tc>
          <w:tcPr>
            <w:tcW w:w="1703" w:type="dxa"/>
          </w:tcPr>
          <w:p w:rsidR="000125C9" w:rsidRDefault="000125C9">
            <w:pPr>
              <w:pStyle w:val="ConsPlusNormal"/>
              <w:jc w:val="center"/>
            </w:pPr>
            <w:r>
              <w:t>2877,0</w:t>
            </w:r>
          </w:p>
        </w:tc>
      </w:tr>
      <w:tr w:rsidR="000125C9">
        <w:tc>
          <w:tcPr>
            <w:tcW w:w="3969" w:type="dxa"/>
          </w:tcPr>
          <w:p w:rsidR="000125C9" w:rsidRDefault="000125C9">
            <w:pPr>
              <w:pStyle w:val="ConsPlusNormal"/>
            </w:pPr>
            <w:r>
              <w:t>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08 4 02 23640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Проведение иных мероприятий по профессиональному развитию муниципальных служащих во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08 4 02 26186</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1233,0</w:t>
            </w:r>
          </w:p>
        </w:tc>
        <w:tc>
          <w:tcPr>
            <w:tcW w:w="1701" w:type="dxa"/>
          </w:tcPr>
          <w:p w:rsidR="000125C9" w:rsidRDefault="000125C9">
            <w:pPr>
              <w:pStyle w:val="ConsPlusNormal"/>
              <w:jc w:val="center"/>
            </w:pPr>
            <w:r>
              <w:t>1233,0</w:t>
            </w:r>
          </w:p>
        </w:tc>
        <w:tc>
          <w:tcPr>
            <w:tcW w:w="1703" w:type="dxa"/>
          </w:tcPr>
          <w:p w:rsidR="000125C9" w:rsidRDefault="000125C9">
            <w:pPr>
              <w:pStyle w:val="ConsPlusNormal"/>
              <w:jc w:val="center"/>
            </w:pPr>
            <w:r>
              <w:t>1233,0</w:t>
            </w:r>
          </w:p>
        </w:tc>
      </w:tr>
      <w:tr w:rsidR="000125C9">
        <w:tc>
          <w:tcPr>
            <w:tcW w:w="3969" w:type="dxa"/>
          </w:tcPr>
          <w:p w:rsidR="000125C9" w:rsidRDefault="000125C9">
            <w:pPr>
              <w:pStyle w:val="ConsPlusNormal"/>
            </w:pPr>
            <w:r>
              <w:t>Государственная программа Владимирской области "Информационное общество"</w:t>
            </w:r>
          </w:p>
        </w:tc>
        <w:tc>
          <w:tcPr>
            <w:tcW w:w="1984" w:type="dxa"/>
          </w:tcPr>
          <w:p w:rsidR="000125C9" w:rsidRDefault="000125C9">
            <w:pPr>
              <w:pStyle w:val="ConsPlusNormal"/>
              <w:jc w:val="center"/>
            </w:pPr>
            <w:r>
              <w:t>09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392995,0</w:t>
            </w:r>
          </w:p>
        </w:tc>
        <w:tc>
          <w:tcPr>
            <w:tcW w:w="1701" w:type="dxa"/>
          </w:tcPr>
          <w:p w:rsidR="000125C9" w:rsidRDefault="000125C9">
            <w:pPr>
              <w:pStyle w:val="ConsPlusNormal"/>
              <w:jc w:val="center"/>
            </w:pPr>
            <w:r>
              <w:t>352373,6</w:t>
            </w:r>
          </w:p>
        </w:tc>
        <w:tc>
          <w:tcPr>
            <w:tcW w:w="1703" w:type="dxa"/>
          </w:tcPr>
          <w:p w:rsidR="000125C9" w:rsidRDefault="000125C9">
            <w:pPr>
              <w:pStyle w:val="ConsPlusNormal"/>
              <w:jc w:val="center"/>
            </w:pPr>
            <w:r>
              <w:t>270519,5</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09 2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145039,7</w:t>
            </w:r>
          </w:p>
        </w:tc>
        <w:tc>
          <w:tcPr>
            <w:tcW w:w="1701" w:type="dxa"/>
          </w:tcPr>
          <w:p w:rsidR="000125C9" w:rsidRDefault="000125C9">
            <w:pPr>
              <w:pStyle w:val="ConsPlusNormal"/>
              <w:jc w:val="center"/>
            </w:pPr>
            <w:r>
              <w:t>103454,1</w:t>
            </w:r>
          </w:p>
        </w:tc>
        <w:tc>
          <w:tcPr>
            <w:tcW w:w="1703" w:type="dxa"/>
          </w:tcPr>
          <w:p w:rsidR="000125C9" w:rsidRDefault="000125C9">
            <w:pPr>
              <w:pStyle w:val="ConsPlusNormal"/>
              <w:jc w:val="center"/>
            </w:pPr>
            <w:r>
              <w:t>14600,0</w:t>
            </w:r>
          </w:p>
        </w:tc>
      </w:tr>
      <w:tr w:rsidR="000125C9">
        <w:tc>
          <w:tcPr>
            <w:tcW w:w="3969" w:type="dxa"/>
          </w:tcPr>
          <w:p w:rsidR="000125C9" w:rsidRDefault="000125C9">
            <w:pPr>
              <w:pStyle w:val="ConsPlusNormal"/>
            </w:pPr>
            <w:r>
              <w:t>Региональный проект "Создание ситуационного центра Губернатора Владимирской области"</w:t>
            </w:r>
          </w:p>
        </w:tc>
        <w:tc>
          <w:tcPr>
            <w:tcW w:w="1984" w:type="dxa"/>
          </w:tcPr>
          <w:p w:rsidR="000125C9" w:rsidRDefault="000125C9">
            <w:pPr>
              <w:pStyle w:val="ConsPlusNormal"/>
              <w:jc w:val="center"/>
            </w:pPr>
            <w:r>
              <w:t>09 2 01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122639,7</w:t>
            </w:r>
          </w:p>
        </w:tc>
        <w:tc>
          <w:tcPr>
            <w:tcW w:w="1701" w:type="dxa"/>
          </w:tcPr>
          <w:p w:rsidR="000125C9" w:rsidRDefault="000125C9">
            <w:pPr>
              <w:pStyle w:val="ConsPlusNormal"/>
              <w:jc w:val="center"/>
            </w:pPr>
            <w:r>
              <w:t>98854,1</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Мероприятия по созданию ситуационного центра Губернатора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09 2 01 26194</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122639,7</w:t>
            </w:r>
          </w:p>
        </w:tc>
        <w:tc>
          <w:tcPr>
            <w:tcW w:w="1701" w:type="dxa"/>
          </w:tcPr>
          <w:p w:rsidR="000125C9" w:rsidRDefault="000125C9">
            <w:pPr>
              <w:pStyle w:val="ConsPlusNormal"/>
              <w:jc w:val="center"/>
            </w:pPr>
            <w:r>
              <w:t>98854,1</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Региональный проект "Улучшение жилищных условий ИТ-специалистов Владимирской области"</w:t>
            </w:r>
          </w:p>
        </w:tc>
        <w:tc>
          <w:tcPr>
            <w:tcW w:w="1984" w:type="dxa"/>
          </w:tcPr>
          <w:p w:rsidR="000125C9" w:rsidRDefault="000125C9">
            <w:pPr>
              <w:pStyle w:val="ConsPlusNormal"/>
              <w:jc w:val="center"/>
            </w:pPr>
            <w:r>
              <w:t>09 2 03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акционерному обществу "ДОМ.РФ" на финансовое обеспечение затрат, возникающих в результате возмещения недополученных доходов кредитных и иных организаций по жилищным (ипотечным) кредитам (займам), выданным работникам аккредитованных организаций Владимирской области, осуществляющих деятельность в области информационных технологий, для приобретения (строительства) жилых помещений, расположенных на территории Владимирской области (Иные бюджетные ассигнования)</w:t>
            </w:r>
          </w:p>
        </w:tc>
        <w:tc>
          <w:tcPr>
            <w:tcW w:w="1984" w:type="dxa"/>
          </w:tcPr>
          <w:p w:rsidR="000125C9" w:rsidRDefault="000125C9">
            <w:pPr>
              <w:pStyle w:val="ConsPlusNormal"/>
              <w:jc w:val="center"/>
            </w:pPr>
            <w:r>
              <w:t>09 2 03 26214</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9000,0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"Развитие геоинформационной системы Владимирской области"</w:t>
            </w:r>
          </w:p>
        </w:tc>
        <w:tc>
          <w:tcPr>
            <w:tcW w:w="1984" w:type="dxa"/>
          </w:tcPr>
          <w:p w:rsidR="000125C9" w:rsidRDefault="000125C9">
            <w:pPr>
              <w:pStyle w:val="ConsPlusNormal"/>
              <w:jc w:val="center"/>
            </w:pPr>
            <w:r>
              <w:t>09 2 04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Расширение функциональных возможностей геоинформационной системы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09 2 04 26215</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800,0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"Создание региональной автоматизированной информационной системы управления закупками"</w:t>
            </w:r>
          </w:p>
        </w:tc>
        <w:tc>
          <w:tcPr>
            <w:tcW w:w="1984" w:type="dxa"/>
          </w:tcPr>
          <w:p w:rsidR="000125C9" w:rsidRDefault="000125C9">
            <w:pPr>
              <w:pStyle w:val="ConsPlusNormal"/>
              <w:jc w:val="center"/>
            </w:pPr>
            <w:r>
              <w:t>09 2 06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12600,0</w:t>
            </w:r>
          </w:p>
        </w:tc>
        <w:tc>
          <w:tcPr>
            <w:tcW w:w="1701" w:type="dxa"/>
          </w:tcPr>
          <w:p w:rsidR="000125C9" w:rsidRDefault="000125C9">
            <w:pPr>
              <w:pStyle w:val="ConsPlusNormal"/>
              <w:jc w:val="center"/>
            </w:pPr>
            <w:r>
              <w:t>4600,0</w:t>
            </w:r>
          </w:p>
        </w:tc>
        <w:tc>
          <w:tcPr>
            <w:tcW w:w="1703" w:type="dxa"/>
          </w:tcPr>
          <w:p w:rsidR="000125C9" w:rsidRDefault="000125C9">
            <w:pPr>
              <w:pStyle w:val="ConsPlusNormal"/>
              <w:jc w:val="center"/>
            </w:pPr>
            <w:r>
              <w:t>4600,0</w:t>
            </w:r>
          </w:p>
        </w:tc>
      </w:tr>
      <w:tr w:rsidR="000125C9">
        <w:tc>
          <w:tcPr>
            <w:tcW w:w="3969" w:type="dxa"/>
          </w:tcPr>
          <w:p w:rsidR="000125C9" w:rsidRDefault="000125C9">
            <w:pPr>
              <w:pStyle w:val="ConsPlusNormal"/>
            </w:pPr>
            <w:r>
              <w:t>Мероприятия по созданию региональной автоматизированной системы управления закупками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09 2 06 26235</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12600,0</w:t>
            </w:r>
          </w:p>
        </w:tc>
        <w:tc>
          <w:tcPr>
            <w:tcW w:w="1701" w:type="dxa"/>
          </w:tcPr>
          <w:p w:rsidR="000125C9" w:rsidRDefault="000125C9">
            <w:pPr>
              <w:pStyle w:val="ConsPlusNormal"/>
              <w:jc w:val="center"/>
            </w:pPr>
            <w:r>
              <w:t>4600,0</w:t>
            </w:r>
          </w:p>
        </w:tc>
        <w:tc>
          <w:tcPr>
            <w:tcW w:w="1703" w:type="dxa"/>
          </w:tcPr>
          <w:p w:rsidR="000125C9" w:rsidRDefault="000125C9">
            <w:pPr>
              <w:pStyle w:val="ConsPlusNormal"/>
              <w:jc w:val="center"/>
            </w:pPr>
            <w:r>
              <w:t>4600,0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09 4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247955,3</w:t>
            </w:r>
          </w:p>
        </w:tc>
        <w:tc>
          <w:tcPr>
            <w:tcW w:w="1701" w:type="dxa"/>
          </w:tcPr>
          <w:p w:rsidR="000125C9" w:rsidRDefault="000125C9">
            <w:pPr>
              <w:pStyle w:val="ConsPlusNormal"/>
              <w:jc w:val="center"/>
            </w:pPr>
            <w:r>
              <w:t>248919,5</w:t>
            </w:r>
          </w:p>
        </w:tc>
        <w:tc>
          <w:tcPr>
            <w:tcW w:w="1703" w:type="dxa"/>
          </w:tcPr>
          <w:p w:rsidR="000125C9" w:rsidRDefault="000125C9">
            <w:pPr>
              <w:pStyle w:val="ConsPlusNormal"/>
              <w:jc w:val="center"/>
            </w:pPr>
            <w:r>
              <w:t>255919,5</w:t>
            </w:r>
          </w:p>
        </w:tc>
      </w:tr>
      <w:tr w:rsidR="000125C9">
        <w:tc>
          <w:tcPr>
            <w:tcW w:w="3969" w:type="dxa"/>
          </w:tcPr>
          <w:p w:rsidR="000125C9" w:rsidRDefault="000125C9">
            <w:pPr>
              <w:pStyle w:val="ConsPlusNormal"/>
            </w:pPr>
            <w:r>
              <w:t>Комплекс процессных мероприятий "Электронные органы исполнительной власти региона"</w:t>
            </w:r>
          </w:p>
        </w:tc>
        <w:tc>
          <w:tcPr>
            <w:tcW w:w="1984" w:type="dxa"/>
          </w:tcPr>
          <w:p w:rsidR="000125C9" w:rsidRDefault="000125C9">
            <w:pPr>
              <w:pStyle w:val="ConsPlusNormal"/>
              <w:jc w:val="center"/>
            </w:pPr>
            <w:r>
              <w:t>09 4 01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72725,8</w:t>
            </w:r>
          </w:p>
        </w:tc>
        <w:tc>
          <w:tcPr>
            <w:tcW w:w="1701" w:type="dxa"/>
          </w:tcPr>
          <w:p w:rsidR="000125C9" w:rsidRDefault="000125C9">
            <w:pPr>
              <w:pStyle w:val="ConsPlusNormal"/>
              <w:jc w:val="center"/>
            </w:pPr>
            <w:r>
              <w:t>72725,8</w:t>
            </w:r>
          </w:p>
        </w:tc>
        <w:tc>
          <w:tcPr>
            <w:tcW w:w="1703" w:type="dxa"/>
          </w:tcPr>
          <w:p w:rsidR="000125C9" w:rsidRDefault="000125C9">
            <w:pPr>
              <w:pStyle w:val="ConsPlusNormal"/>
              <w:jc w:val="center"/>
            </w:pPr>
            <w:r>
              <w:t>79725,8</w:t>
            </w:r>
          </w:p>
        </w:tc>
      </w:tr>
      <w:tr w:rsidR="000125C9">
        <w:tc>
          <w:tcPr>
            <w:tcW w:w="3969" w:type="dxa"/>
          </w:tcPr>
          <w:p w:rsidR="000125C9" w:rsidRDefault="000125C9">
            <w:pPr>
              <w:pStyle w:val="ConsPlusNormal"/>
            </w:pPr>
            <w:r>
              <w:t>Техническое сопровождение геоинформационной системы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09 4 01 22670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1248,0</w:t>
            </w:r>
          </w:p>
        </w:tc>
        <w:tc>
          <w:tcPr>
            <w:tcW w:w="1701" w:type="dxa"/>
          </w:tcPr>
          <w:p w:rsidR="000125C9" w:rsidRDefault="000125C9">
            <w:pPr>
              <w:pStyle w:val="ConsPlusNormal"/>
              <w:jc w:val="center"/>
            </w:pPr>
            <w:r>
              <w:t>1248,0</w:t>
            </w:r>
          </w:p>
        </w:tc>
        <w:tc>
          <w:tcPr>
            <w:tcW w:w="1703" w:type="dxa"/>
          </w:tcPr>
          <w:p w:rsidR="000125C9" w:rsidRDefault="000125C9">
            <w:pPr>
              <w:pStyle w:val="ConsPlusNormal"/>
              <w:jc w:val="center"/>
            </w:pPr>
            <w:r>
              <w:t>1248,0</w:t>
            </w:r>
          </w:p>
        </w:tc>
      </w:tr>
      <w:tr w:rsidR="000125C9">
        <w:tc>
          <w:tcPr>
            <w:tcW w:w="3969" w:type="dxa"/>
          </w:tcPr>
          <w:p w:rsidR="000125C9" w:rsidRDefault="000125C9">
            <w:pPr>
              <w:pStyle w:val="ConsPlusNormal"/>
            </w:pPr>
            <w:r>
              <w:t>Подготовка сведений об объектах культурного наследия (за исключением объектов археологического наследия) для нанесения на слой пространственных данных "Объекты культурного наследия" тематической рубрики "История и культура" геоинформационной системы Владимирской области (</w:t>
            </w:r>
            <w:hyperlink r:id="rId117" w:history="1">
              <w:r>
                <w:rPr>
                  <w:color w:val="0000FF"/>
                </w:rPr>
                <w:t>geois.avo.ru</w:t>
              </w:r>
            </w:hyperlink>
            <w:r>
              <w:t>)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09 4 01 23200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389,5</w:t>
            </w:r>
          </w:p>
        </w:tc>
        <w:tc>
          <w:tcPr>
            <w:tcW w:w="1701" w:type="dxa"/>
          </w:tcPr>
          <w:p w:rsidR="000125C9" w:rsidRDefault="000125C9">
            <w:pPr>
              <w:pStyle w:val="ConsPlusNormal"/>
              <w:jc w:val="center"/>
            </w:pPr>
            <w:r>
              <w:t>389,5</w:t>
            </w:r>
          </w:p>
        </w:tc>
        <w:tc>
          <w:tcPr>
            <w:tcW w:w="1703" w:type="dxa"/>
          </w:tcPr>
          <w:p w:rsidR="000125C9" w:rsidRDefault="000125C9">
            <w:pPr>
              <w:pStyle w:val="ConsPlusNormal"/>
              <w:jc w:val="center"/>
            </w:pPr>
            <w:r>
              <w:t>389,5</w:t>
            </w:r>
          </w:p>
        </w:tc>
      </w:tr>
      <w:tr w:rsidR="000125C9">
        <w:tc>
          <w:tcPr>
            <w:tcW w:w="3969" w:type="dxa"/>
          </w:tcPr>
          <w:p w:rsidR="000125C9" w:rsidRDefault="000125C9">
            <w:pPr>
              <w:pStyle w:val="ConsPlusNormal"/>
            </w:pPr>
            <w:r>
              <w:t>Обеспечение функционирования подсистем регионального сегмента автоматизированной системы "Управление"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09 4 01 23690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208,0</w:t>
            </w:r>
          </w:p>
        </w:tc>
        <w:tc>
          <w:tcPr>
            <w:tcW w:w="1701" w:type="dxa"/>
          </w:tcPr>
          <w:p w:rsidR="000125C9" w:rsidRDefault="000125C9">
            <w:pPr>
              <w:pStyle w:val="ConsPlusNormal"/>
              <w:jc w:val="center"/>
            </w:pPr>
            <w:r>
              <w:t>208,0</w:t>
            </w:r>
          </w:p>
        </w:tc>
        <w:tc>
          <w:tcPr>
            <w:tcW w:w="1703" w:type="dxa"/>
          </w:tcPr>
          <w:p w:rsidR="000125C9" w:rsidRDefault="000125C9">
            <w:pPr>
              <w:pStyle w:val="ConsPlusNormal"/>
              <w:jc w:val="center"/>
            </w:pPr>
            <w:r>
              <w:t>208,0</w:t>
            </w:r>
          </w:p>
        </w:tc>
      </w:tr>
      <w:tr w:rsidR="000125C9">
        <w:tc>
          <w:tcPr>
            <w:tcW w:w="3969" w:type="dxa"/>
          </w:tcPr>
          <w:p w:rsidR="000125C9" w:rsidRDefault="000125C9">
            <w:pPr>
              <w:pStyle w:val="ConsPlusNormal"/>
            </w:pPr>
            <w:r>
              <w:t>Обеспечение функционирования и технического сопровождения официального Интернет-портала Правительства Владимирской области в сети "Интернет"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09 4 01 25220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1500,0</w:t>
            </w:r>
          </w:p>
        </w:tc>
        <w:tc>
          <w:tcPr>
            <w:tcW w:w="1701" w:type="dxa"/>
          </w:tcPr>
          <w:p w:rsidR="000125C9" w:rsidRDefault="000125C9">
            <w:pPr>
              <w:pStyle w:val="ConsPlusNormal"/>
              <w:jc w:val="center"/>
            </w:pPr>
            <w:r>
              <w:t>1500,0</w:t>
            </w:r>
          </w:p>
        </w:tc>
        <w:tc>
          <w:tcPr>
            <w:tcW w:w="1703" w:type="dxa"/>
          </w:tcPr>
          <w:p w:rsidR="000125C9" w:rsidRDefault="000125C9">
            <w:pPr>
              <w:pStyle w:val="ConsPlusNormal"/>
              <w:jc w:val="center"/>
            </w:pPr>
            <w:r>
              <w:t>1500,0</w:t>
            </w:r>
          </w:p>
        </w:tc>
      </w:tr>
      <w:tr w:rsidR="000125C9">
        <w:tc>
          <w:tcPr>
            <w:tcW w:w="3969" w:type="dxa"/>
          </w:tcPr>
          <w:p w:rsidR="000125C9" w:rsidRDefault="000125C9">
            <w:pPr>
              <w:pStyle w:val="ConsPlusNormal"/>
            </w:pPr>
            <w:r>
              <w:t>Обеспечение функционирования информационных систем инспекции гостехнадзора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09 4 01 25260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101,2</w:t>
            </w:r>
          </w:p>
        </w:tc>
        <w:tc>
          <w:tcPr>
            <w:tcW w:w="1701" w:type="dxa"/>
          </w:tcPr>
          <w:p w:rsidR="000125C9" w:rsidRDefault="000125C9">
            <w:pPr>
              <w:pStyle w:val="ConsPlusNormal"/>
              <w:jc w:val="center"/>
            </w:pPr>
            <w:r>
              <w:t>101,2</w:t>
            </w:r>
          </w:p>
        </w:tc>
        <w:tc>
          <w:tcPr>
            <w:tcW w:w="1703" w:type="dxa"/>
          </w:tcPr>
          <w:p w:rsidR="000125C9" w:rsidRDefault="000125C9">
            <w:pPr>
              <w:pStyle w:val="ConsPlusNormal"/>
              <w:jc w:val="center"/>
            </w:pPr>
            <w:r>
              <w:t>101,2</w:t>
            </w:r>
          </w:p>
        </w:tc>
      </w:tr>
      <w:tr w:rsidR="000125C9">
        <w:tc>
          <w:tcPr>
            <w:tcW w:w="3969" w:type="dxa"/>
          </w:tcPr>
          <w:p w:rsidR="000125C9" w:rsidRDefault="000125C9">
            <w:pPr>
              <w:pStyle w:val="ConsPlusNormal"/>
            </w:pPr>
            <w:r>
              <w:t>Обеспечение функционирования единого регионального информационного пространства системы образования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09 4 01 25270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8000,0</w:t>
            </w:r>
          </w:p>
        </w:tc>
        <w:tc>
          <w:tcPr>
            <w:tcW w:w="1701" w:type="dxa"/>
          </w:tcPr>
          <w:p w:rsidR="000125C9" w:rsidRDefault="000125C9">
            <w:pPr>
              <w:pStyle w:val="ConsPlusNormal"/>
              <w:jc w:val="center"/>
            </w:pPr>
            <w:r>
              <w:t>8000,0</w:t>
            </w:r>
          </w:p>
        </w:tc>
        <w:tc>
          <w:tcPr>
            <w:tcW w:w="1703" w:type="dxa"/>
          </w:tcPr>
          <w:p w:rsidR="000125C9" w:rsidRDefault="000125C9">
            <w:pPr>
              <w:pStyle w:val="ConsPlusNormal"/>
              <w:jc w:val="center"/>
            </w:pPr>
            <w:r>
              <w:t>8000,0</w:t>
            </w:r>
          </w:p>
        </w:tc>
      </w:tr>
      <w:tr w:rsidR="000125C9">
        <w:tc>
          <w:tcPr>
            <w:tcW w:w="3969" w:type="dxa"/>
          </w:tcPr>
          <w:p w:rsidR="000125C9" w:rsidRDefault="000125C9">
            <w:pPr>
              <w:pStyle w:val="ConsPlusNormal"/>
            </w:pPr>
            <w:r>
              <w:t>Обеспечение функционирования единого регионального информационного пространства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09 4 01 25270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27092,6</w:t>
            </w:r>
          </w:p>
        </w:tc>
        <w:tc>
          <w:tcPr>
            <w:tcW w:w="1701" w:type="dxa"/>
          </w:tcPr>
          <w:p w:rsidR="000125C9" w:rsidRDefault="000125C9">
            <w:pPr>
              <w:pStyle w:val="ConsPlusNormal"/>
              <w:jc w:val="center"/>
            </w:pPr>
            <w:r>
              <w:t>27092,6</w:t>
            </w:r>
          </w:p>
        </w:tc>
        <w:tc>
          <w:tcPr>
            <w:tcW w:w="1703" w:type="dxa"/>
          </w:tcPr>
          <w:p w:rsidR="000125C9" w:rsidRDefault="000125C9">
            <w:pPr>
              <w:pStyle w:val="ConsPlusNormal"/>
              <w:jc w:val="center"/>
            </w:pPr>
            <w:r>
              <w:t>27092,6</w:t>
            </w:r>
          </w:p>
        </w:tc>
      </w:tr>
      <w:tr w:rsidR="000125C9">
        <w:tc>
          <w:tcPr>
            <w:tcW w:w="3969" w:type="dxa"/>
          </w:tcPr>
          <w:p w:rsidR="000125C9" w:rsidRDefault="000125C9">
            <w:pPr>
              <w:pStyle w:val="ConsPlusNormal"/>
            </w:pPr>
            <w:r>
              <w:t>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09 4 01 25310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8750,0</w:t>
            </w:r>
          </w:p>
        </w:tc>
        <w:tc>
          <w:tcPr>
            <w:tcW w:w="1701" w:type="dxa"/>
          </w:tcPr>
          <w:p w:rsidR="000125C9" w:rsidRDefault="000125C9">
            <w:pPr>
              <w:pStyle w:val="ConsPlusNormal"/>
              <w:jc w:val="center"/>
            </w:pPr>
            <w:r>
              <w:t>8750,0</w:t>
            </w:r>
          </w:p>
        </w:tc>
        <w:tc>
          <w:tcPr>
            <w:tcW w:w="1703" w:type="dxa"/>
          </w:tcPr>
          <w:p w:rsidR="000125C9" w:rsidRDefault="000125C9">
            <w:pPr>
              <w:pStyle w:val="ConsPlusNormal"/>
              <w:jc w:val="center"/>
            </w:pPr>
            <w:r>
              <w:t>8750,0</w:t>
            </w:r>
          </w:p>
        </w:tc>
      </w:tr>
      <w:tr w:rsidR="000125C9">
        <w:tc>
          <w:tcPr>
            <w:tcW w:w="3969" w:type="dxa"/>
          </w:tcPr>
          <w:p w:rsidR="000125C9" w:rsidRDefault="000125C9">
            <w:pPr>
              <w:pStyle w:val="ConsPlusNormal"/>
            </w:pPr>
            <w:r>
              <w:t>Подготовка сведений об объектах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для обеспечения своевременного изменения данных об объектах культурного наследия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09 4 01 25320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376,5</w:t>
            </w:r>
          </w:p>
        </w:tc>
        <w:tc>
          <w:tcPr>
            <w:tcW w:w="1701" w:type="dxa"/>
          </w:tcPr>
          <w:p w:rsidR="000125C9" w:rsidRDefault="000125C9">
            <w:pPr>
              <w:pStyle w:val="ConsPlusNormal"/>
              <w:jc w:val="center"/>
            </w:pPr>
            <w:r>
              <w:t>376,5</w:t>
            </w:r>
          </w:p>
        </w:tc>
        <w:tc>
          <w:tcPr>
            <w:tcW w:w="1703" w:type="dxa"/>
          </w:tcPr>
          <w:p w:rsidR="000125C9" w:rsidRDefault="000125C9">
            <w:pPr>
              <w:pStyle w:val="ConsPlusNormal"/>
              <w:jc w:val="center"/>
            </w:pPr>
            <w:r>
              <w:t>376,5</w:t>
            </w:r>
          </w:p>
        </w:tc>
      </w:tr>
      <w:tr w:rsidR="000125C9">
        <w:tc>
          <w:tcPr>
            <w:tcW w:w="3969" w:type="dxa"/>
          </w:tcPr>
          <w:p w:rsidR="000125C9" w:rsidRDefault="000125C9">
            <w:pPr>
              <w:pStyle w:val="ConsPlusNormal"/>
            </w:pPr>
            <w:r>
              <w:t>Обеспечение функционирования информационных систем электронного документооборота и рассмотрения обращения граждан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09 4 01 25350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23500,0</w:t>
            </w:r>
          </w:p>
        </w:tc>
        <w:tc>
          <w:tcPr>
            <w:tcW w:w="1701" w:type="dxa"/>
          </w:tcPr>
          <w:p w:rsidR="000125C9" w:rsidRDefault="000125C9">
            <w:pPr>
              <w:pStyle w:val="ConsPlusNormal"/>
              <w:jc w:val="center"/>
            </w:pPr>
            <w:r>
              <w:t>23500,0</w:t>
            </w:r>
          </w:p>
        </w:tc>
        <w:tc>
          <w:tcPr>
            <w:tcW w:w="1703" w:type="dxa"/>
          </w:tcPr>
          <w:p w:rsidR="000125C9" w:rsidRDefault="000125C9">
            <w:pPr>
              <w:pStyle w:val="ConsPlusNormal"/>
              <w:jc w:val="center"/>
            </w:pPr>
            <w:r>
              <w:t>30500,0</w:t>
            </w:r>
          </w:p>
        </w:tc>
      </w:tr>
      <w:tr w:rsidR="000125C9">
        <w:tc>
          <w:tcPr>
            <w:tcW w:w="3969" w:type="dxa"/>
          </w:tcPr>
          <w:p w:rsidR="000125C9" w:rsidRDefault="000125C9">
            <w:pPr>
              <w:pStyle w:val="ConsPlusNormal"/>
            </w:pPr>
            <w:r>
              <w:t>Внедрение и техническое сопровождение региональной информационной системы тарифного регулирования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09 4 01 26000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1560,0</w:t>
            </w:r>
          </w:p>
        </w:tc>
        <w:tc>
          <w:tcPr>
            <w:tcW w:w="1701" w:type="dxa"/>
          </w:tcPr>
          <w:p w:rsidR="000125C9" w:rsidRDefault="000125C9">
            <w:pPr>
              <w:pStyle w:val="ConsPlusNormal"/>
              <w:jc w:val="center"/>
            </w:pPr>
            <w:r>
              <w:t>1560,0</w:t>
            </w:r>
          </w:p>
        </w:tc>
        <w:tc>
          <w:tcPr>
            <w:tcW w:w="1703" w:type="dxa"/>
          </w:tcPr>
          <w:p w:rsidR="000125C9" w:rsidRDefault="000125C9">
            <w:pPr>
              <w:pStyle w:val="ConsPlusNormal"/>
              <w:jc w:val="center"/>
            </w:pPr>
            <w:r>
              <w:t>1560,0</w:t>
            </w:r>
          </w:p>
        </w:tc>
      </w:tr>
      <w:tr w:rsidR="000125C9">
        <w:tc>
          <w:tcPr>
            <w:tcW w:w="3969" w:type="dxa"/>
          </w:tcPr>
          <w:p w:rsidR="000125C9" w:rsidRDefault="000125C9">
            <w:pPr>
              <w:pStyle w:val="ConsPlusNormal"/>
            </w:pPr>
            <w:r>
              <w:t>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1984" w:type="dxa"/>
          </w:tcPr>
          <w:p w:rsidR="000125C9" w:rsidRDefault="000125C9">
            <w:pPr>
              <w:pStyle w:val="ConsPlusNormal"/>
              <w:jc w:val="center"/>
            </w:pPr>
            <w:r>
              <w:t>09 4 02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53806,2</w:t>
            </w:r>
          </w:p>
        </w:tc>
        <w:tc>
          <w:tcPr>
            <w:tcW w:w="1701" w:type="dxa"/>
          </w:tcPr>
          <w:p w:rsidR="000125C9" w:rsidRDefault="000125C9">
            <w:pPr>
              <w:pStyle w:val="ConsPlusNormal"/>
              <w:jc w:val="center"/>
            </w:pPr>
            <w:r>
              <w:t>54402,0</w:t>
            </w:r>
          </w:p>
        </w:tc>
        <w:tc>
          <w:tcPr>
            <w:tcW w:w="1703" w:type="dxa"/>
          </w:tcPr>
          <w:p w:rsidR="000125C9" w:rsidRDefault="000125C9">
            <w:pPr>
              <w:pStyle w:val="ConsPlusNormal"/>
              <w:jc w:val="center"/>
            </w:pPr>
            <w:r>
              <w:t>54402,0</w:t>
            </w:r>
          </w:p>
        </w:tc>
      </w:tr>
      <w:tr w:rsidR="000125C9">
        <w:tc>
          <w:tcPr>
            <w:tcW w:w="3969" w:type="dxa"/>
          </w:tcPr>
          <w:p w:rsidR="000125C9" w:rsidRDefault="000125C9">
            <w:pPr>
              <w:pStyle w:val="ConsPlusNormal"/>
            </w:pPr>
            <w:r>
              <w:t>Обеспечение функционирования единой региональной сети электронных библиотек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09 4 02 25290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34563,1</w:t>
            </w:r>
          </w:p>
        </w:tc>
        <w:tc>
          <w:tcPr>
            <w:tcW w:w="1701" w:type="dxa"/>
          </w:tcPr>
          <w:p w:rsidR="000125C9" w:rsidRDefault="000125C9">
            <w:pPr>
              <w:pStyle w:val="ConsPlusNormal"/>
              <w:jc w:val="center"/>
            </w:pPr>
            <w:r>
              <w:t>34563,1</w:t>
            </w:r>
          </w:p>
        </w:tc>
        <w:tc>
          <w:tcPr>
            <w:tcW w:w="1703" w:type="dxa"/>
          </w:tcPr>
          <w:p w:rsidR="000125C9" w:rsidRDefault="000125C9">
            <w:pPr>
              <w:pStyle w:val="ConsPlusNormal"/>
              <w:jc w:val="center"/>
            </w:pPr>
            <w:r>
              <w:t>34563,1</w:t>
            </w:r>
          </w:p>
        </w:tc>
      </w:tr>
      <w:tr w:rsidR="000125C9">
        <w:tc>
          <w:tcPr>
            <w:tcW w:w="3969" w:type="dxa"/>
          </w:tcPr>
          <w:p w:rsidR="000125C9" w:rsidRDefault="000125C9">
            <w:pPr>
              <w:pStyle w:val="ConsPlusNormal"/>
            </w:pPr>
            <w:r>
              <w:t>Обеспечение функционирования информационно-технологической инфраструктуры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09 4 02 25360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9363,0</w:t>
            </w:r>
          </w:p>
        </w:tc>
        <w:tc>
          <w:tcPr>
            <w:tcW w:w="1701" w:type="dxa"/>
          </w:tcPr>
          <w:p w:rsidR="000125C9" w:rsidRDefault="000125C9">
            <w:pPr>
              <w:pStyle w:val="ConsPlusNormal"/>
              <w:jc w:val="center"/>
            </w:pPr>
            <w:r>
              <w:t>6243,0</w:t>
            </w:r>
          </w:p>
        </w:tc>
        <w:tc>
          <w:tcPr>
            <w:tcW w:w="1703" w:type="dxa"/>
          </w:tcPr>
          <w:p w:rsidR="000125C9" w:rsidRDefault="000125C9">
            <w:pPr>
              <w:pStyle w:val="ConsPlusNormal"/>
              <w:jc w:val="center"/>
            </w:pPr>
            <w:r>
              <w:t>8156,3</w:t>
            </w:r>
          </w:p>
        </w:tc>
      </w:tr>
      <w:tr w:rsidR="000125C9">
        <w:tc>
          <w:tcPr>
            <w:tcW w:w="3969" w:type="dxa"/>
          </w:tcPr>
          <w:p w:rsidR="000125C9" w:rsidRDefault="000125C9">
            <w:pPr>
              <w:pStyle w:val="ConsPlusNormal"/>
            </w:pPr>
            <w:r>
              <w:t>Обеспечение функционирования сети видеоконференц-связи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09 4 02 25370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3449,6</w:t>
            </w:r>
          </w:p>
        </w:tc>
        <w:tc>
          <w:tcPr>
            <w:tcW w:w="1701" w:type="dxa"/>
          </w:tcPr>
          <w:p w:rsidR="000125C9" w:rsidRDefault="000125C9">
            <w:pPr>
              <w:pStyle w:val="ConsPlusNormal"/>
              <w:jc w:val="center"/>
            </w:pPr>
            <w:r>
              <w:t>9245,4</w:t>
            </w:r>
          </w:p>
        </w:tc>
        <w:tc>
          <w:tcPr>
            <w:tcW w:w="1703" w:type="dxa"/>
          </w:tcPr>
          <w:p w:rsidR="000125C9" w:rsidRDefault="000125C9">
            <w:pPr>
              <w:pStyle w:val="ConsPlusNormal"/>
              <w:jc w:val="center"/>
            </w:pPr>
            <w:r>
              <w:t>7332,1</w:t>
            </w:r>
          </w:p>
        </w:tc>
      </w:tr>
      <w:tr w:rsidR="000125C9">
        <w:tc>
          <w:tcPr>
            <w:tcW w:w="3969" w:type="dxa"/>
          </w:tcPr>
          <w:p w:rsidR="000125C9" w:rsidRDefault="000125C9">
            <w:pPr>
              <w:pStyle w:val="ConsPlusNormal"/>
            </w:pPr>
            <w:r>
              <w:t>Обеспечение функционирования информационно-технологической инфраструктуры Министерства образования и молодежной политики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09 4 02 25380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820,5</w:t>
            </w:r>
          </w:p>
        </w:tc>
        <w:tc>
          <w:tcPr>
            <w:tcW w:w="1701" w:type="dxa"/>
          </w:tcPr>
          <w:p w:rsidR="000125C9" w:rsidRDefault="000125C9">
            <w:pPr>
              <w:pStyle w:val="ConsPlusNormal"/>
              <w:jc w:val="center"/>
            </w:pPr>
            <w:r>
              <w:t>820,5</w:t>
            </w:r>
          </w:p>
        </w:tc>
        <w:tc>
          <w:tcPr>
            <w:tcW w:w="1703" w:type="dxa"/>
          </w:tcPr>
          <w:p w:rsidR="000125C9" w:rsidRDefault="000125C9">
            <w:pPr>
              <w:pStyle w:val="ConsPlusNormal"/>
              <w:jc w:val="center"/>
            </w:pPr>
            <w:r>
              <w:t>820,5</w:t>
            </w:r>
          </w:p>
        </w:tc>
      </w:tr>
      <w:tr w:rsidR="000125C9">
        <w:tc>
          <w:tcPr>
            <w:tcW w:w="3969" w:type="dxa"/>
          </w:tcPr>
          <w:p w:rsidR="000125C9" w:rsidRDefault="000125C9">
            <w:pPr>
              <w:pStyle w:val="ConsPlusNormal"/>
            </w:pPr>
            <w:r>
              <w:t>Комплекс мер по переходу на использование отечественного программного и аппаратного обеспечения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09 4 02 25420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5610,0</w:t>
            </w:r>
          </w:p>
        </w:tc>
        <w:tc>
          <w:tcPr>
            <w:tcW w:w="1701" w:type="dxa"/>
          </w:tcPr>
          <w:p w:rsidR="000125C9" w:rsidRDefault="000125C9">
            <w:pPr>
              <w:pStyle w:val="ConsPlusNormal"/>
              <w:jc w:val="center"/>
            </w:pPr>
            <w:r>
              <w:t>3530,0</w:t>
            </w:r>
          </w:p>
        </w:tc>
        <w:tc>
          <w:tcPr>
            <w:tcW w:w="1703" w:type="dxa"/>
          </w:tcPr>
          <w:p w:rsidR="000125C9" w:rsidRDefault="000125C9">
            <w:pPr>
              <w:pStyle w:val="ConsPlusNormal"/>
              <w:jc w:val="center"/>
            </w:pPr>
            <w:r>
              <w:t>3530,0</w:t>
            </w:r>
          </w:p>
        </w:tc>
      </w:tr>
      <w:tr w:rsidR="000125C9">
        <w:tc>
          <w:tcPr>
            <w:tcW w:w="3969" w:type="dxa"/>
          </w:tcPr>
          <w:p w:rsidR="000125C9" w:rsidRDefault="000125C9">
            <w:pPr>
              <w:pStyle w:val="ConsPlusNormal"/>
            </w:pPr>
            <w:r>
              <w:t>Комплекс процессных мероприятий "Инфраструктура электронного правительства и предоставление государственных и муниципальных услуг (функций) на ее основе"</w:t>
            </w:r>
          </w:p>
        </w:tc>
        <w:tc>
          <w:tcPr>
            <w:tcW w:w="1984" w:type="dxa"/>
          </w:tcPr>
          <w:p w:rsidR="000125C9" w:rsidRDefault="000125C9">
            <w:pPr>
              <w:pStyle w:val="ConsPlusNormal"/>
              <w:jc w:val="center"/>
            </w:pPr>
            <w:r>
              <w:t>09 4 03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93092,0</w:t>
            </w:r>
          </w:p>
        </w:tc>
        <w:tc>
          <w:tcPr>
            <w:tcW w:w="1701" w:type="dxa"/>
          </w:tcPr>
          <w:p w:rsidR="000125C9" w:rsidRDefault="000125C9">
            <w:pPr>
              <w:pStyle w:val="ConsPlusNormal"/>
              <w:jc w:val="center"/>
            </w:pPr>
            <w:r>
              <w:t>93092,0</w:t>
            </w:r>
          </w:p>
        </w:tc>
        <w:tc>
          <w:tcPr>
            <w:tcW w:w="1703" w:type="dxa"/>
          </w:tcPr>
          <w:p w:rsidR="000125C9" w:rsidRDefault="000125C9">
            <w:pPr>
              <w:pStyle w:val="ConsPlusNormal"/>
              <w:jc w:val="center"/>
            </w:pPr>
            <w:r>
              <w:t>93092,0</w:t>
            </w:r>
          </w:p>
        </w:tc>
      </w:tr>
      <w:tr w:rsidR="000125C9">
        <w:tc>
          <w:tcPr>
            <w:tcW w:w="3969" w:type="dxa"/>
          </w:tcPr>
          <w:p w:rsidR="000125C9" w:rsidRDefault="000125C9">
            <w:pPr>
              <w:pStyle w:val="ConsPlusNormal"/>
            </w:pPr>
            <w:r>
              <w:t>Обеспечение сопровождения Комплексной системы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09 4 03 25250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17992,0</w:t>
            </w:r>
          </w:p>
        </w:tc>
        <w:tc>
          <w:tcPr>
            <w:tcW w:w="1701" w:type="dxa"/>
          </w:tcPr>
          <w:p w:rsidR="000125C9" w:rsidRDefault="000125C9">
            <w:pPr>
              <w:pStyle w:val="ConsPlusNormal"/>
              <w:jc w:val="center"/>
            </w:pPr>
            <w:r>
              <w:t>17992,0</w:t>
            </w:r>
          </w:p>
        </w:tc>
        <w:tc>
          <w:tcPr>
            <w:tcW w:w="1703" w:type="dxa"/>
          </w:tcPr>
          <w:p w:rsidR="000125C9" w:rsidRDefault="000125C9">
            <w:pPr>
              <w:pStyle w:val="ConsPlusNormal"/>
              <w:jc w:val="center"/>
            </w:pPr>
            <w:r>
              <w:t>17992,0</w:t>
            </w:r>
          </w:p>
        </w:tc>
      </w:tr>
      <w:tr w:rsidR="000125C9">
        <w:tc>
          <w:tcPr>
            <w:tcW w:w="3969" w:type="dxa"/>
          </w:tcPr>
          <w:p w:rsidR="000125C9" w:rsidRDefault="000125C9">
            <w:pPr>
              <w:pStyle w:val="ConsPlusNormal"/>
            </w:pPr>
            <w:r>
              <w:t>Обеспечение функционирования информационно-технологической инфраструктуры системы образования, обеспечивающей предоставление государственных и муниципальных услуг и сервисов с использованием современных информационно-телекоммуникационных технологий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09 4 03 25280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71749,6</w:t>
            </w:r>
          </w:p>
        </w:tc>
        <w:tc>
          <w:tcPr>
            <w:tcW w:w="1701" w:type="dxa"/>
          </w:tcPr>
          <w:p w:rsidR="000125C9" w:rsidRDefault="000125C9">
            <w:pPr>
              <w:pStyle w:val="ConsPlusNormal"/>
              <w:jc w:val="center"/>
            </w:pPr>
            <w:r>
              <w:t>71749,6</w:t>
            </w:r>
          </w:p>
        </w:tc>
        <w:tc>
          <w:tcPr>
            <w:tcW w:w="1703" w:type="dxa"/>
          </w:tcPr>
          <w:p w:rsidR="000125C9" w:rsidRDefault="000125C9">
            <w:pPr>
              <w:pStyle w:val="ConsPlusNormal"/>
              <w:jc w:val="center"/>
            </w:pPr>
            <w:r>
              <w:t>71749,6</w:t>
            </w:r>
          </w:p>
        </w:tc>
      </w:tr>
      <w:tr w:rsidR="000125C9">
        <w:tc>
          <w:tcPr>
            <w:tcW w:w="3969" w:type="dxa"/>
          </w:tcPr>
          <w:p w:rsidR="000125C9" w:rsidRDefault="000125C9">
            <w:pPr>
              <w:pStyle w:val="ConsPlusNormal"/>
            </w:pPr>
            <w:r>
              <w:t>Обеспечение функционирования защищенной сети передачи данных региональной системы межведомственного электронного взаимодействия (РСМЭВ)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09 4 03 25300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3350,4</w:t>
            </w:r>
          </w:p>
        </w:tc>
        <w:tc>
          <w:tcPr>
            <w:tcW w:w="1701" w:type="dxa"/>
          </w:tcPr>
          <w:p w:rsidR="000125C9" w:rsidRDefault="000125C9">
            <w:pPr>
              <w:pStyle w:val="ConsPlusNormal"/>
              <w:jc w:val="center"/>
            </w:pPr>
            <w:r>
              <w:t>3350,4</w:t>
            </w:r>
          </w:p>
        </w:tc>
        <w:tc>
          <w:tcPr>
            <w:tcW w:w="1703" w:type="dxa"/>
          </w:tcPr>
          <w:p w:rsidR="000125C9" w:rsidRDefault="000125C9">
            <w:pPr>
              <w:pStyle w:val="ConsPlusNormal"/>
              <w:jc w:val="center"/>
            </w:pPr>
            <w:r>
              <w:t>3350,4</w:t>
            </w:r>
          </w:p>
        </w:tc>
      </w:tr>
      <w:tr w:rsidR="000125C9">
        <w:tc>
          <w:tcPr>
            <w:tcW w:w="3969" w:type="dxa"/>
          </w:tcPr>
          <w:p w:rsidR="000125C9" w:rsidRDefault="000125C9">
            <w:pPr>
              <w:pStyle w:val="ConsPlusNormal"/>
            </w:pPr>
            <w:r>
              <w:t>Комплекс процессных мероприятий "Обеспечение информационной безопасности информационно-телекоммуникационной сети и информационных систем"</w:t>
            </w:r>
          </w:p>
        </w:tc>
        <w:tc>
          <w:tcPr>
            <w:tcW w:w="1984" w:type="dxa"/>
          </w:tcPr>
          <w:p w:rsidR="000125C9" w:rsidRDefault="000125C9">
            <w:pPr>
              <w:pStyle w:val="ConsPlusNormal"/>
              <w:jc w:val="center"/>
            </w:pPr>
            <w:r>
              <w:t>09 4 04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6260,7</w:t>
            </w:r>
          </w:p>
        </w:tc>
        <w:tc>
          <w:tcPr>
            <w:tcW w:w="1701" w:type="dxa"/>
          </w:tcPr>
          <w:p w:rsidR="000125C9" w:rsidRDefault="000125C9">
            <w:pPr>
              <w:pStyle w:val="ConsPlusNormal"/>
              <w:jc w:val="center"/>
            </w:pPr>
            <w:r>
              <w:t>6260,7</w:t>
            </w:r>
          </w:p>
        </w:tc>
        <w:tc>
          <w:tcPr>
            <w:tcW w:w="1703" w:type="dxa"/>
          </w:tcPr>
          <w:p w:rsidR="000125C9" w:rsidRDefault="000125C9">
            <w:pPr>
              <w:pStyle w:val="ConsPlusNormal"/>
              <w:jc w:val="center"/>
            </w:pPr>
            <w:r>
              <w:t>6260,7</w:t>
            </w:r>
          </w:p>
        </w:tc>
      </w:tr>
      <w:tr w:rsidR="000125C9">
        <w:tc>
          <w:tcPr>
            <w:tcW w:w="3969" w:type="dxa"/>
          </w:tcPr>
          <w:p w:rsidR="000125C9" w:rsidRDefault="000125C9">
            <w:pPr>
              <w:pStyle w:val="ConsPlusNormal"/>
            </w:pPr>
            <w:r>
              <w:t>Комплекс мер по обеспечению информационной безопасности информационно-телекоммуникационной сети и информационных систем администрации Губернатора Владимирской области и Министерства цифрового развития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09 4 04 25410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5740,7</w:t>
            </w:r>
          </w:p>
        </w:tc>
        <w:tc>
          <w:tcPr>
            <w:tcW w:w="1701" w:type="dxa"/>
          </w:tcPr>
          <w:p w:rsidR="000125C9" w:rsidRDefault="000125C9">
            <w:pPr>
              <w:pStyle w:val="ConsPlusNormal"/>
              <w:jc w:val="center"/>
            </w:pPr>
            <w:r>
              <w:t>5740,7</w:t>
            </w:r>
          </w:p>
        </w:tc>
        <w:tc>
          <w:tcPr>
            <w:tcW w:w="1703" w:type="dxa"/>
          </w:tcPr>
          <w:p w:rsidR="000125C9" w:rsidRDefault="000125C9">
            <w:pPr>
              <w:pStyle w:val="ConsPlusNormal"/>
              <w:jc w:val="center"/>
            </w:pPr>
            <w:r>
              <w:t>5740,7</w:t>
            </w:r>
          </w:p>
        </w:tc>
      </w:tr>
      <w:tr w:rsidR="000125C9">
        <w:tc>
          <w:tcPr>
            <w:tcW w:w="3969" w:type="dxa"/>
          </w:tcPr>
          <w:p w:rsidR="000125C9" w:rsidRDefault="000125C9">
            <w:pPr>
              <w:pStyle w:val="ConsPlusNormal"/>
            </w:pPr>
            <w:r>
              <w:t>Комплекс мер по обеспечению информационной безопасности информационно-телекоммуникационной сети и информационных систем Министерства предпринимательства и туризма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09 4 04 26198</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520,0</w:t>
            </w:r>
          </w:p>
        </w:tc>
        <w:tc>
          <w:tcPr>
            <w:tcW w:w="1701" w:type="dxa"/>
          </w:tcPr>
          <w:p w:rsidR="000125C9" w:rsidRDefault="000125C9">
            <w:pPr>
              <w:pStyle w:val="ConsPlusNormal"/>
              <w:jc w:val="center"/>
            </w:pPr>
            <w:r>
              <w:t>520,0</w:t>
            </w:r>
          </w:p>
        </w:tc>
        <w:tc>
          <w:tcPr>
            <w:tcW w:w="1703" w:type="dxa"/>
          </w:tcPr>
          <w:p w:rsidR="000125C9" w:rsidRDefault="000125C9">
            <w:pPr>
              <w:pStyle w:val="ConsPlusNormal"/>
              <w:jc w:val="center"/>
            </w:pPr>
            <w:r>
              <w:t>520,0</w:t>
            </w:r>
          </w:p>
        </w:tc>
      </w:tr>
      <w:tr w:rsidR="000125C9">
        <w:tc>
          <w:tcPr>
            <w:tcW w:w="3969" w:type="dxa"/>
          </w:tcPr>
          <w:p w:rsidR="000125C9" w:rsidRDefault="000125C9">
            <w:pPr>
              <w:pStyle w:val="ConsPlusNormal"/>
            </w:pPr>
            <w:r>
              <w:t>Комплекс процессных мероприятий "Цифровые технологии"</w:t>
            </w:r>
          </w:p>
        </w:tc>
        <w:tc>
          <w:tcPr>
            <w:tcW w:w="1984" w:type="dxa"/>
          </w:tcPr>
          <w:p w:rsidR="000125C9" w:rsidRDefault="000125C9">
            <w:pPr>
              <w:pStyle w:val="ConsPlusNormal"/>
              <w:jc w:val="center"/>
            </w:pPr>
            <w:r>
              <w:t>09 4 05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22070,6</w:t>
            </w:r>
          </w:p>
        </w:tc>
        <w:tc>
          <w:tcPr>
            <w:tcW w:w="1701" w:type="dxa"/>
          </w:tcPr>
          <w:p w:rsidR="000125C9" w:rsidRDefault="000125C9">
            <w:pPr>
              <w:pStyle w:val="ConsPlusNormal"/>
              <w:jc w:val="center"/>
            </w:pPr>
            <w:r>
              <w:t>22439,0</w:t>
            </w:r>
          </w:p>
        </w:tc>
        <w:tc>
          <w:tcPr>
            <w:tcW w:w="1703" w:type="dxa"/>
          </w:tcPr>
          <w:p w:rsidR="000125C9" w:rsidRDefault="000125C9">
            <w:pPr>
              <w:pStyle w:val="ConsPlusNormal"/>
              <w:jc w:val="center"/>
            </w:pPr>
            <w:r>
              <w:t>22439,0</w:t>
            </w:r>
          </w:p>
        </w:tc>
      </w:tr>
      <w:tr w:rsidR="000125C9">
        <w:tc>
          <w:tcPr>
            <w:tcW w:w="3969" w:type="dxa"/>
          </w:tcPr>
          <w:p w:rsidR="000125C9" w:rsidRDefault="000125C9">
            <w:pPr>
              <w:pStyle w:val="ConsPlusNormal"/>
            </w:pPr>
            <w:r>
              <w:t>Расходы на обеспечение деятельности (оказание услуг, выполнение работ) государственного бюджетного учреждения Владимирской области "Центр развития цифровых технологий"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09 4 05 ЦТ590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22070,6</w:t>
            </w:r>
          </w:p>
        </w:tc>
        <w:tc>
          <w:tcPr>
            <w:tcW w:w="1701" w:type="dxa"/>
          </w:tcPr>
          <w:p w:rsidR="000125C9" w:rsidRDefault="000125C9">
            <w:pPr>
              <w:pStyle w:val="ConsPlusNormal"/>
              <w:jc w:val="center"/>
            </w:pPr>
            <w:r>
              <w:t>22439,0</w:t>
            </w:r>
          </w:p>
        </w:tc>
        <w:tc>
          <w:tcPr>
            <w:tcW w:w="1703" w:type="dxa"/>
          </w:tcPr>
          <w:p w:rsidR="000125C9" w:rsidRDefault="000125C9">
            <w:pPr>
              <w:pStyle w:val="ConsPlusNormal"/>
              <w:jc w:val="center"/>
            </w:pPr>
            <w:r>
              <w:t>22439,0</w:t>
            </w:r>
          </w:p>
        </w:tc>
      </w:tr>
      <w:tr w:rsidR="000125C9">
        <w:tc>
          <w:tcPr>
            <w:tcW w:w="3969" w:type="dxa"/>
          </w:tcPr>
          <w:p w:rsidR="000125C9" w:rsidRDefault="000125C9">
            <w:pPr>
              <w:pStyle w:val="ConsPlusNormal"/>
            </w:pPr>
            <w:r>
              <w:t>Государственная программа "Развитие здравоохранения Владимирской области"</w:t>
            </w:r>
          </w:p>
        </w:tc>
        <w:tc>
          <w:tcPr>
            <w:tcW w:w="1984" w:type="dxa"/>
          </w:tcPr>
          <w:p w:rsidR="000125C9" w:rsidRDefault="000125C9">
            <w:pPr>
              <w:pStyle w:val="ConsPlusNormal"/>
              <w:jc w:val="center"/>
            </w:pPr>
            <w:r>
              <w:t>12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20966054,6</w:t>
            </w:r>
          </w:p>
        </w:tc>
        <w:tc>
          <w:tcPr>
            <w:tcW w:w="1701" w:type="dxa"/>
          </w:tcPr>
          <w:p w:rsidR="000125C9" w:rsidRDefault="000125C9">
            <w:pPr>
              <w:pStyle w:val="ConsPlusNormal"/>
              <w:jc w:val="center"/>
            </w:pPr>
            <w:r>
              <w:t>18305208,7</w:t>
            </w:r>
          </w:p>
        </w:tc>
        <w:tc>
          <w:tcPr>
            <w:tcW w:w="1703" w:type="dxa"/>
          </w:tcPr>
          <w:p w:rsidR="000125C9" w:rsidRDefault="000125C9">
            <w:pPr>
              <w:pStyle w:val="ConsPlusNormal"/>
              <w:jc w:val="center"/>
            </w:pPr>
            <w:r>
              <w:t>16445981,8</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12 1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2253323,7</w:t>
            </w:r>
          </w:p>
        </w:tc>
        <w:tc>
          <w:tcPr>
            <w:tcW w:w="1701" w:type="dxa"/>
          </w:tcPr>
          <w:p w:rsidR="000125C9" w:rsidRDefault="000125C9">
            <w:pPr>
              <w:pStyle w:val="ConsPlusNormal"/>
              <w:jc w:val="center"/>
            </w:pPr>
            <w:r>
              <w:t>2388188,1</w:t>
            </w:r>
          </w:p>
        </w:tc>
        <w:tc>
          <w:tcPr>
            <w:tcW w:w="1703" w:type="dxa"/>
          </w:tcPr>
          <w:p w:rsidR="000125C9" w:rsidRDefault="000125C9">
            <w:pPr>
              <w:pStyle w:val="ConsPlusNormal"/>
              <w:jc w:val="center"/>
            </w:pPr>
            <w:r>
              <w:t>806442,5</w:t>
            </w:r>
          </w:p>
        </w:tc>
      </w:tr>
      <w:tr w:rsidR="000125C9">
        <w:tc>
          <w:tcPr>
            <w:tcW w:w="3969" w:type="dxa"/>
          </w:tcPr>
          <w:p w:rsidR="000125C9" w:rsidRDefault="000125C9">
            <w:pPr>
              <w:pStyle w:val="ConsPlusNormal"/>
            </w:pPr>
            <w:r>
              <w:t>Региональный проект "Развитие системы оказания первичной медико-санитарной помощи"</w:t>
            </w:r>
          </w:p>
        </w:tc>
        <w:tc>
          <w:tcPr>
            <w:tcW w:w="1984" w:type="dxa"/>
          </w:tcPr>
          <w:p w:rsidR="000125C9" w:rsidRDefault="000125C9">
            <w:pPr>
              <w:pStyle w:val="ConsPlusNormal"/>
              <w:jc w:val="center"/>
            </w:pPr>
            <w:r>
              <w:t>12 1 N1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46960,0</w:t>
            </w:r>
          </w:p>
        </w:tc>
        <w:tc>
          <w:tcPr>
            <w:tcW w:w="1701" w:type="dxa"/>
          </w:tcPr>
          <w:p w:rsidR="000125C9" w:rsidRDefault="000125C9">
            <w:pPr>
              <w:pStyle w:val="ConsPlusNormal"/>
              <w:jc w:val="center"/>
            </w:pPr>
            <w:r>
              <w:t>48840,0</w:t>
            </w:r>
          </w:p>
        </w:tc>
        <w:tc>
          <w:tcPr>
            <w:tcW w:w="1703" w:type="dxa"/>
          </w:tcPr>
          <w:p w:rsidR="000125C9" w:rsidRDefault="000125C9">
            <w:pPr>
              <w:pStyle w:val="ConsPlusNormal"/>
              <w:jc w:val="center"/>
            </w:pPr>
            <w:r>
              <w:t>48840,0</w:t>
            </w:r>
          </w:p>
        </w:tc>
      </w:tr>
      <w:tr w:rsidR="000125C9">
        <w:tc>
          <w:tcPr>
            <w:tcW w:w="3969" w:type="dxa"/>
          </w:tcPr>
          <w:p w:rsidR="000125C9" w:rsidRDefault="000125C9">
            <w:pPr>
              <w:pStyle w:val="ConsPlusNormal"/>
            </w:pPr>
            <w:r>
              <w:t>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N1 55540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46960,0</w:t>
            </w:r>
          </w:p>
        </w:tc>
        <w:tc>
          <w:tcPr>
            <w:tcW w:w="1701" w:type="dxa"/>
          </w:tcPr>
          <w:p w:rsidR="000125C9" w:rsidRDefault="000125C9">
            <w:pPr>
              <w:pStyle w:val="ConsPlusNormal"/>
              <w:jc w:val="center"/>
            </w:pPr>
            <w:r>
              <w:t>48840,0</w:t>
            </w:r>
          </w:p>
        </w:tc>
        <w:tc>
          <w:tcPr>
            <w:tcW w:w="1703" w:type="dxa"/>
          </w:tcPr>
          <w:p w:rsidR="000125C9" w:rsidRDefault="000125C9">
            <w:pPr>
              <w:pStyle w:val="ConsPlusNormal"/>
              <w:jc w:val="center"/>
            </w:pPr>
            <w:r>
              <w:t>48840,0</w:t>
            </w:r>
          </w:p>
        </w:tc>
      </w:tr>
      <w:tr w:rsidR="000125C9">
        <w:tc>
          <w:tcPr>
            <w:tcW w:w="3969" w:type="dxa"/>
          </w:tcPr>
          <w:p w:rsidR="000125C9" w:rsidRDefault="000125C9">
            <w:pPr>
              <w:pStyle w:val="ConsPlusNormal"/>
            </w:pPr>
            <w:r>
              <w:t>Региональный проект "Борьба с сердечно-сосудистыми заболеваниями"</w:t>
            </w:r>
          </w:p>
        </w:tc>
        <w:tc>
          <w:tcPr>
            <w:tcW w:w="1984" w:type="dxa"/>
          </w:tcPr>
          <w:p w:rsidR="000125C9" w:rsidRDefault="000125C9">
            <w:pPr>
              <w:pStyle w:val="ConsPlusNormal"/>
              <w:jc w:val="center"/>
            </w:pPr>
            <w:r>
              <w:t>12 1 N2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308694,8</w:t>
            </w:r>
          </w:p>
        </w:tc>
        <w:tc>
          <w:tcPr>
            <w:tcW w:w="1701" w:type="dxa"/>
          </w:tcPr>
          <w:p w:rsidR="000125C9" w:rsidRDefault="000125C9">
            <w:pPr>
              <w:pStyle w:val="ConsPlusNormal"/>
              <w:jc w:val="center"/>
            </w:pPr>
            <w:r>
              <w:t>142151,3</w:t>
            </w:r>
          </w:p>
        </w:tc>
        <w:tc>
          <w:tcPr>
            <w:tcW w:w="1703" w:type="dxa"/>
          </w:tcPr>
          <w:p w:rsidR="000125C9" w:rsidRDefault="000125C9">
            <w:pPr>
              <w:pStyle w:val="ConsPlusNormal"/>
              <w:jc w:val="center"/>
            </w:pPr>
            <w:r>
              <w:t>138877,8</w:t>
            </w:r>
          </w:p>
        </w:tc>
      </w:tr>
      <w:tr w:rsidR="000125C9">
        <w:tc>
          <w:tcPr>
            <w:tcW w:w="3969" w:type="dxa"/>
          </w:tcPr>
          <w:p w:rsidR="000125C9" w:rsidRDefault="000125C9">
            <w:pPr>
              <w:pStyle w:val="ConsPlusNormal"/>
            </w:pPr>
            <w:r>
              <w:t>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N2 51920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167384,4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1984" w:type="dxa"/>
          </w:tcPr>
          <w:p w:rsidR="000125C9" w:rsidRDefault="000125C9">
            <w:pPr>
              <w:pStyle w:val="ConsPlusNormal"/>
              <w:jc w:val="center"/>
            </w:pPr>
            <w:r>
              <w:t>12 1 N2 55860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141310,4</w:t>
            </w:r>
          </w:p>
        </w:tc>
        <w:tc>
          <w:tcPr>
            <w:tcW w:w="1701" w:type="dxa"/>
          </w:tcPr>
          <w:p w:rsidR="000125C9" w:rsidRDefault="000125C9">
            <w:pPr>
              <w:pStyle w:val="ConsPlusNormal"/>
              <w:jc w:val="center"/>
            </w:pPr>
            <w:r>
              <w:t>142151,3</w:t>
            </w:r>
          </w:p>
        </w:tc>
        <w:tc>
          <w:tcPr>
            <w:tcW w:w="1703" w:type="dxa"/>
          </w:tcPr>
          <w:p w:rsidR="000125C9" w:rsidRDefault="000125C9">
            <w:pPr>
              <w:pStyle w:val="ConsPlusNormal"/>
              <w:jc w:val="center"/>
            </w:pPr>
            <w:r>
              <w:t>138877,8</w:t>
            </w:r>
          </w:p>
        </w:tc>
      </w:tr>
      <w:tr w:rsidR="000125C9">
        <w:tc>
          <w:tcPr>
            <w:tcW w:w="3969" w:type="dxa"/>
          </w:tcPr>
          <w:p w:rsidR="000125C9" w:rsidRDefault="000125C9">
            <w:pPr>
              <w:pStyle w:val="ConsPlusNormal"/>
            </w:pPr>
            <w:r>
              <w:t>Региональный проект "Борьба с онкологическими заболеваниями"</w:t>
            </w:r>
          </w:p>
        </w:tc>
        <w:tc>
          <w:tcPr>
            <w:tcW w:w="1984" w:type="dxa"/>
          </w:tcPr>
          <w:p w:rsidR="000125C9" w:rsidRDefault="000125C9">
            <w:pPr>
              <w:pStyle w:val="ConsPlusNormal"/>
              <w:jc w:val="center"/>
            </w:pPr>
            <w:r>
              <w:t>12 1 N3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56313,2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Переоснащение медицинских организаций, оказывающих медицинскую помощь больным с онкологическими заболеваниями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N3 51900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56313,2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"Обеспечение медицинских организаций системы здравоохранения квалифицированными кадрами"</w:t>
            </w:r>
          </w:p>
        </w:tc>
        <w:tc>
          <w:tcPr>
            <w:tcW w:w="1984" w:type="dxa"/>
          </w:tcPr>
          <w:p w:rsidR="000125C9" w:rsidRDefault="000125C9">
            <w:pPr>
              <w:pStyle w:val="ConsPlusNormal"/>
              <w:jc w:val="center"/>
            </w:pPr>
            <w:r>
              <w:t>12 1 N5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680705,8</w:t>
            </w:r>
          </w:p>
        </w:tc>
        <w:tc>
          <w:tcPr>
            <w:tcW w:w="1701" w:type="dxa"/>
          </w:tcPr>
          <w:p w:rsidR="000125C9" w:rsidRDefault="000125C9">
            <w:pPr>
              <w:pStyle w:val="ConsPlusNormal"/>
              <w:jc w:val="center"/>
            </w:pPr>
            <w:r>
              <w:t>625584,2</w:t>
            </w:r>
          </w:p>
        </w:tc>
        <w:tc>
          <w:tcPr>
            <w:tcW w:w="1703" w:type="dxa"/>
          </w:tcPr>
          <w:p w:rsidR="000125C9" w:rsidRDefault="000125C9">
            <w:pPr>
              <w:pStyle w:val="ConsPlusNormal"/>
              <w:jc w:val="center"/>
            </w:pPr>
            <w:r>
              <w:t>618724,7</w:t>
            </w:r>
          </w:p>
        </w:tc>
      </w:tr>
      <w:tr w:rsidR="000125C9">
        <w:tc>
          <w:tcPr>
            <w:tcW w:w="396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N5 005S2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183181,4</w:t>
            </w:r>
          </w:p>
        </w:tc>
        <w:tc>
          <w:tcPr>
            <w:tcW w:w="1701" w:type="dxa"/>
          </w:tcPr>
          <w:p w:rsidR="000125C9" w:rsidRDefault="000125C9">
            <w:pPr>
              <w:pStyle w:val="ConsPlusNormal"/>
              <w:jc w:val="center"/>
            </w:pPr>
            <w:r>
              <w:t>177160,1</w:t>
            </w:r>
          </w:p>
        </w:tc>
        <w:tc>
          <w:tcPr>
            <w:tcW w:w="1703" w:type="dxa"/>
          </w:tcPr>
          <w:p w:rsidR="000125C9" w:rsidRDefault="000125C9">
            <w:pPr>
              <w:pStyle w:val="ConsPlusNormal"/>
              <w:jc w:val="center"/>
            </w:pPr>
            <w:r>
              <w:t>170993,6</w:t>
            </w:r>
          </w:p>
        </w:tc>
      </w:tr>
      <w:tr w:rsidR="000125C9">
        <w:tc>
          <w:tcPr>
            <w:tcW w:w="3969" w:type="dxa"/>
          </w:tcPr>
          <w:p w:rsidR="000125C9" w:rsidRDefault="000125C9">
            <w:pPr>
              <w:pStyle w:val="ConsPlusNormal"/>
            </w:pPr>
            <w:r>
              <w:t>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N5 005S3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29219,6</w:t>
            </w:r>
          </w:p>
        </w:tc>
        <w:tc>
          <w:tcPr>
            <w:tcW w:w="1701" w:type="dxa"/>
          </w:tcPr>
          <w:p w:rsidR="000125C9" w:rsidRDefault="000125C9">
            <w:pPr>
              <w:pStyle w:val="ConsPlusNormal"/>
              <w:jc w:val="center"/>
            </w:pPr>
            <w:r>
              <w:t>30119,3</w:t>
            </w:r>
          </w:p>
        </w:tc>
        <w:tc>
          <w:tcPr>
            <w:tcW w:w="1703" w:type="dxa"/>
          </w:tcPr>
          <w:p w:rsidR="000125C9" w:rsidRDefault="000125C9">
            <w:pPr>
              <w:pStyle w:val="ConsPlusNormal"/>
              <w:jc w:val="center"/>
            </w:pPr>
            <w:r>
              <w:t>29426,3</w:t>
            </w:r>
          </w:p>
        </w:tc>
      </w:tr>
      <w:tr w:rsidR="000125C9">
        <w:tc>
          <w:tcPr>
            <w:tcW w:w="3969" w:type="dxa"/>
          </w:tcPr>
          <w:p w:rsidR="000125C9" w:rsidRDefault="000125C9">
            <w:pPr>
              <w:pStyle w:val="ConsPlusNormal"/>
            </w:pPr>
            <w:r>
              <w:t>Региональные единовременные компенсационные выплаты медицинским работникам государственных учреждений здравоохранения Владимирской области (Социальное обеспечение и иные выплаты населению)</w:t>
            </w:r>
          </w:p>
        </w:tc>
        <w:tc>
          <w:tcPr>
            <w:tcW w:w="1984" w:type="dxa"/>
          </w:tcPr>
          <w:p w:rsidR="000125C9" w:rsidRDefault="000125C9">
            <w:pPr>
              <w:pStyle w:val="ConsPlusNormal"/>
              <w:jc w:val="center"/>
            </w:pPr>
            <w:r>
              <w:t>12 1 N5 101S5</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209600,0</w:t>
            </w:r>
          </w:p>
        </w:tc>
        <w:tc>
          <w:tcPr>
            <w:tcW w:w="1701" w:type="dxa"/>
          </w:tcPr>
          <w:p w:rsidR="000125C9" w:rsidRDefault="000125C9">
            <w:pPr>
              <w:pStyle w:val="ConsPlusNormal"/>
              <w:jc w:val="center"/>
            </w:pPr>
            <w:r>
              <w:t>209600,0</w:t>
            </w:r>
          </w:p>
        </w:tc>
        <w:tc>
          <w:tcPr>
            <w:tcW w:w="1703" w:type="dxa"/>
          </w:tcPr>
          <w:p w:rsidR="000125C9" w:rsidRDefault="000125C9">
            <w:pPr>
              <w:pStyle w:val="ConsPlusNormal"/>
              <w:jc w:val="center"/>
            </w:pPr>
            <w:r>
              <w:t>209600,0</w:t>
            </w:r>
          </w:p>
        </w:tc>
      </w:tr>
      <w:tr w:rsidR="000125C9">
        <w:tc>
          <w:tcPr>
            <w:tcW w:w="3969" w:type="dxa"/>
          </w:tcPr>
          <w:p w:rsidR="000125C9" w:rsidRDefault="000125C9">
            <w:pPr>
              <w:pStyle w:val="ConsPlusNormal"/>
            </w:pPr>
            <w:r>
              <w:t>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1984" w:type="dxa"/>
          </w:tcPr>
          <w:p w:rsidR="000125C9" w:rsidRDefault="000125C9">
            <w:pPr>
              <w:pStyle w:val="ConsPlusNormal"/>
              <w:jc w:val="center"/>
            </w:pPr>
            <w:r>
              <w:t>12 1 N5 101S6</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2500,0</w:t>
            </w:r>
          </w:p>
        </w:tc>
        <w:tc>
          <w:tcPr>
            <w:tcW w:w="1701" w:type="dxa"/>
          </w:tcPr>
          <w:p w:rsidR="000125C9" w:rsidRDefault="000125C9">
            <w:pPr>
              <w:pStyle w:val="ConsPlusNormal"/>
              <w:jc w:val="center"/>
            </w:pPr>
            <w:r>
              <w:t>2500,0</w:t>
            </w:r>
          </w:p>
        </w:tc>
        <w:tc>
          <w:tcPr>
            <w:tcW w:w="1703" w:type="dxa"/>
          </w:tcPr>
          <w:p w:rsidR="000125C9" w:rsidRDefault="000125C9">
            <w:pPr>
              <w:pStyle w:val="ConsPlusNormal"/>
              <w:jc w:val="center"/>
            </w:pPr>
            <w:r>
              <w:t>2500,0</w:t>
            </w:r>
          </w:p>
        </w:tc>
      </w:tr>
      <w:tr w:rsidR="000125C9">
        <w:tc>
          <w:tcPr>
            <w:tcW w:w="396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984" w:type="dxa"/>
          </w:tcPr>
          <w:p w:rsidR="000125C9" w:rsidRDefault="000125C9">
            <w:pPr>
              <w:pStyle w:val="ConsPlusNormal"/>
              <w:jc w:val="center"/>
            </w:pPr>
            <w:r>
              <w:t>12 1 N5 102S4</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956,5</w:t>
            </w:r>
          </w:p>
        </w:tc>
        <w:tc>
          <w:tcPr>
            <w:tcW w:w="1701" w:type="dxa"/>
          </w:tcPr>
          <w:p w:rsidR="000125C9" w:rsidRDefault="000125C9">
            <w:pPr>
              <w:pStyle w:val="ConsPlusNormal"/>
              <w:jc w:val="center"/>
            </w:pPr>
            <w:r>
              <w:t>956,5</w:t>
            </w:r>
          </w:p>
        </w:tc>
        <w:tc>
          <w:tcPr>
            <w:tcW w:w="1703" w:type="dxa"/>
          </w:tcPr>
          <w:p w:rsidR="000125C9" w:rsidRDefault="000125C9">
            <w:pPr>
              <w:pStyle w:val="ConsPlusNormal"/>
              <w:jc w:val="center"/>
            </w:pPr>
            <w:r>
              <w:t>956,5</w:t>
            </w:r>
          </w:p>
        </w:tc>
      </w:tr>
      <w:tr w:rsidR="000125C9">
        <w:tc>
          <w:tcPr>
            <w:tcW w:w="3969" w:type="dxa"/>
          </w:tcPr>
          <w:p w:rsidR="000125C9" w:rsidRDefault="000125C9">
            <w:pPr>
              <w:pStyle w:val="ConsPlusNormal"/>
            </w:pPr>
            <w:r>
              <w:t>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1984" w:type="dxa"/>
          </w:tcPr>
          <w:p w:rsidR="000125C9" w:rsidRDefault="000125C9">
            <w:pPr>
              <w:pStyle w:val="ConsPlusNormal"/>
              <w:jc w:val="center"/>
            </w:pPr>
            <w:r>
              <w:t>12 1 N5 105S7</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4800,0</w:t>
            </w:r>
          </w:p>
        </w:tc>
        <w:tc>
          <w:tcPr>
            <w:tcW w:w="1701" w:type="dxa"/>
          </w:tcPr>
          <w:p w:rsidR="000125C9" w:rsidRDefault="000125C9">
            <w:pPr>
              <w:pStyle w:val="ConsPlusNormal"/>
              <w:jc w:val="center"/>
            </w:pPr>
            <w:r>
              <w:t>4800,0</w:t>
            </w:r>
          </w:p>
        </w:tc>
        <w:tc>
          <w:tcPr>
            <w:tcW w:w="1703" w:type="dxa"/>
          </w:tcPr>
          <w:p w:rsidR="000125C9" w:rsidRDefault="000125C9">
            <w:pPr>
              <w:pStyle w:val="ConsPlusNormal"/>
              <w:jc w:val="center"/>
            </w:pPr>
            <w:r>
              <w:t>4800,0</w:t>
            </w:r>
          </w:p>
        </w:tc>
      </w:tr>
      <w:tr w:rsidR="000125C9">
        <w:tc>
          <w:tcPr>
            <w:tcW w:w="3969" w:type="dxa"/>
          </w:tcPr>
          <w:p w:rsidR="000125C9" w:rsidRDefault="000125C9">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N5 205S9</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85000,0</w:t>
            </w:r>
          </w:p>
        </w:tc>
        <w:tc>
          <w:tcPr>
            <w:tcW w:w="1701" w:type="dxa"/>
          </w:tcPr>
          <w:p w:rsidR="000125C9" w:rsidRDefault="000125C9">
            <w:pPr>
              <w:pStyle w:val="ConsPlusNormal"/>
              <w:jc w:val="center"/>
            </w:pPr>
            <w:r>
              <w:t>35000,0</w:t>
            </w:r>
          </w:p>
        </w:tc>
        <w:tc>
          <w:tcPr>
            <w:tcW w:w="1703" w:type="dxa"/>
          </w:tcPr>
          <w:p w:rsidR="000125C9" w:rsidRDefault="000125C9">
            <w:pPr>
              <w:pStyle w:val="ConsPlusNormal"/>
              <w:jc w:val="center"/>
            </w:pPr>
            <w:r>
              <w:t>35000,0</w:t>
            </w:r>
          </w:p>
        </w:tc>
      </w:tr>
      <w:tr w:rsidR="000125C9">
        <w:tc>
          <w:tcPr>
            <w:tcW w:w="3969" w:type="dxa"/>
          </w:tcPr>
          <w:p w:rsidR="000125C9" w:rsidRDefault="000125C9">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N5 206S8</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30000,0</w:t>
            </w:r>
          </w:p>
        </w:tc>
        <w:tc>
          <w:tcPr>
            <w:tcW w:w="1701" w:type="dxa"/>
          </w:tcPr>
          <w:p w:rsidR="000125C9" w:rsidRDefault="000125C9">
            <w:pPr>
              <w:pStyle w:val="ConsPlusNormal"/>
              <w:jc w:val="center"/>
            </w:pPr>
            <w:r>
              <w:t>30000,0</w:t>
            </w:r>
          </w:p>
        </w:tc>
        <w:tc>
          <w:tcPr>
            <w:tcW w:w="1703" w:type="dxa"/>
          </w:tcPr>
          <w:p w:rsidR="000125C9" w:rsidRDefault="000125C9">
            <w:pPr>
              <w:pStyle w:val="ConsPlusNormal"/>
              <w:jc w:val="center"/>
            </w:pPr>
            <w:r>
              <w:t>30000,0</w:t>
            </w:r>
          </w:p>
        </w:tc>
      </w:tr>
      <w:tr w:rsidR="000125C9">
        <w:tc>
          <w:tcPr>
            <w:tcW w:w="396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1 N5 217S4</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4450,3</w:t>
            </w:r>
          </w:p>
        </w:tc>
        <w:tc>
          <w:tcPr>
            <w:tcW w:w="1701" w:type="dxa"/>
          </w:tcPr>
          <w:p w:rsidR="000125C9" w:rsidRDefault="000125C9">
            <w:pPr>
              <w:pStyle w:val="ConsPlusNormal"/>
              <w:jc w:val="center"/>
            </w:pPr>
            <w:r>
              <w:t>4450,3</w:t>
            </w:r>
          </w:p>
        </w:tc>
        <w:tc>
          <w:tcPr>
            <w:tcW w:w="1703" w:type="dxa"/>
          </w:tcPr>
          <w:p w:rsidR="000125C9" w:rsidRDefault="000125C9">
            <w:pPr>
              <w:pStyle w:val="ConsPlusNormal"/>
              <w:jc w:val="center"/>
            </w:pPr>
            <w:r>
              <w:t>4450,3</w:t>
            </w:r>
          </w:p>
        </w:tc>
      </w:tr>
      <w:tr w:rsidR="000125C9">
        <w:tc>
          <w:tcPr>
            <w:tcW w:w="396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N5 217S4</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45597,0</w:t>
            </w:r>
          </w:p>
        </w:tc>
        <w:tc>
          <w:tcPr>
            <w:tcW w:w="1701" w:type="dxa"/>
          </w:tcPr>
          <w:p w:rsidR="000125C9" w:rsidRDefault="000125C9">
            <w:pPr>
              <w:pStyle w:val="ConsPlusNormal"/>
              <w:jc w:val="center"/>
            </w:pPr>
            <w:r>
              <w:t>45597,0</w:t>
            </w:r>
          </w:p>
        </w:tc>
        <w:tc>
          <w:tcPr>
            <w:tcW w:w="1703" w:type="dxa"/>
          </w:tcPr>
          <w:p w:rsidR="000125C9" w:rsidRDefault="000125C9">
            <w:pPr>
              <w:pStyle w:val="ConsPlusNormal"/>
              <w:jc w:val="center"/>
            </w:pPr>
            <w:r>
              <w:t>45597,0</w:t>
            </w:r>
          </w:p>
        </w:tc>
      </w:tr>
      <w:tr w:rsidR="000125C9">
        <w:tc>
          <w:tcPr>
            <w:tcW w:w="396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1 N5 218S3</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2676,0</w:t>
            </w:r>
          </w:p>
        </w:tc>
        <w:tc>
          <w:tcPr>
            <w:tcW w:w="1701" w:type="dxa"/>
          </w:tcPr>
          <w:p w:rsidR="000125C9" w:rsidRDefault="000125C9">
            <w:pPr>
              <w:pStyle w:val="ConsPlusNormal"/>
              <w:jc w:val="center"/>
            </w:pPr>
            <w:r>
              <w:t>2676,0</w:t>
            </w:r>
          </w:p>
        </w:tc>
        <w:tc>
          <w:tcPr>
            <w:tcW w:w="1703" w:type="dxa"/>
          </w:tcPr>
          <w:p w:rsidR="000125C9" w:rsidRDefault="000125C9">
            <w:pPr>
              <w:pStyle w:val="ConsPlusNormal"/>
              <w:jc w:val="center"/>
            </w:pPr>
            <w:r>
              <w:t>2676,0</w:t>
            </w:r>
          </w:p>
        </w:tc>
      </w:tr>
      <w:tr w:rsidR="000125C9">
        <w:tc>
          <w:tcPr>
            <w:tcW w:w="396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N5 218S3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144,0</w:t>
            </w:r>
          </w:p>
        </w:tc>
        <w:tc>
          <w:tcPr>
            <w:tcW w:w="1701" w:type="dxa"/>
          </w:tcPr>
          <w:p w:rsidR="000125C9" w:rsidRDefault="000125C9">
            <w:pPr>
              <w:pStyle w:val="ConsPlusNormal"/>
              <w:jc w:val="center"/>
            </w:pPr>
            <w:r>
              <w:t>144,0</w:t>
            </w:r>
          </w:p>
        </w:tc>
        <w:tc>
          <w:tcPr>
            <w:tcW w:w="1703" w:type="dxa"/>
          </w:tcPr>
          <w:p w:rsidR="000125C9" w:rsidRDefault="000125C9">
            <w:pPr>
              <w:pStyle w:val="ConsPlusNormal"/>
              <w:jc w:val="center"/>
            </w:pPr>
            <w:r>
              <w:t>144,0</w:t>
            </w:r>
          </w:p>
        </w:tc>
      </w:tr>
      <w:tr w:rsidR="000125C9">
        <w:tc>
          <w:tcPr>
            <w:tcW w:w="396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N5 218S3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82581,0</w:t>
            </w:r>
          </w:p>
        </w:tc>
        <w:tc>
          <w:tcPr>
            <w:tcW w:w="1701" w:type="dxa"/>
          </w:tcPr>
          <w:p w:rsidR="000125C9" w:rsidRDefault="000125C9">
            <w:pPr>
              <w:pStyle w:val="ConsPlusNormal"/>
              <w:jc w:val="center"/>
            </w:pPr>
            <w:r>
              <w:t>82581,0</w:t>
            </w:r>
          </w:p>
        </w:tc>
        <w:tc>
          <w:tcPr>
            <w:tcW w:w="1703" w:type="dxa"/>
          </w:tcPr>
          <w:p w:rsidR="000125C9" w:rsidRDefault="000125C9">
            <w:pPr>
              <w:pStyle w:val="ConsPlusNormal"/>
              <w:jc w:val="center"/>
            </w:pPr>
            <w:r>
              <w:t>82581,0</w:t>
            </w:r>
          </w:p>
        </w:tc>
      </w:tr>
      <w:tr w:rsidR="000125C9">
        <w:tc>
          <w:tcPr>
            <w:tcW w:w="3969" w:type="dxa"/>
          </w:tcPr>
          <w:p w:rsidR="000125C9" w:rsidRDefault="000125C9">
            <w:pPr>
              <w:pStyle w:val="ConsPlusNormal"/>
            </w:pPr>
            <w:r>
              <w:t>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1984" w:type="dxa"/>
          </w:tcPr>
          <w:p w:rsidR="000125C9" w:rsidRDefault="000125C9">
            <w:pPr>
              <w:pStyle w:val="ConsPlusNormal"/>
              <w:jc w:val="center"/>
            </w:pPr>
            <w:r>
              <w:t>12 1 N7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67666,9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N7 51140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67666,9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"Модернизация первичного звена здравоохранения Российской Федерации"</w:t>
            </w:r>
          </w:p>
        </w:tc>
        <w:tc>
          <w:tcPr>
            <w:tcW w:w="1984" w:type="dxa"/>
          </w:tcPr>
          <w:p w:rsidR="000125C9" w:rsidRDefault="000125C9">
            <w:pPr>
              <w:pStyle w:val="ConsPlusNormal"/>
              <w:jc w:val="center"/>
            </w:pPr>
            <w:r>
              <w:t>12 1 N9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1092983,0</w:t>
            </w:r>
          </w:p>
        </w:tc>
        <w:tc>
          <w:tcPr>
            <w:tcW w:w="1701" w:type="dxa"/>
          </w:tcPr>
          <w:p w:rsidR="000125C9" w:rsidRDefault="000125C9">
            <w:pPr>
              <w:pStyle w:val="ConsPlusNormal"/>
              <w:jc w:val="center"/>
            </w:pPr>
            <w:r>
              <w:t>1571612,6</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(Приобретены и смонтированы быстровозводимые модульные конструкции объектов медицинских организаций)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N9 53650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58552,9</w:t>
            </w:r>
          </w:p>
        </w:tc>
        <w:tc>
          <w:tcPr>
            <w:tcW w:w="1701" w:type="dxa"/>
          </w:tcPr>
          <w:p w:rsidR="000125C9" w:rsidRDefault="000125C9">
            <w:pPr>
              <w:pStyle w:val="ConsPlusNormal"/>
              <w:jc w:val="center"/>
            </w:pPr>
            <w:r>
              <w:t>171772,2</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50 тыс. человек)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N9 53651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80462,2</w:t>
            </w:r>
          </w:p>
        </w:tc>
        <w:tc>
          <w:tcPr>
            <w:tcW w:w="1701" w:type="dxa"/>
          </w:tcPr>
          <w:p w:rsidR="000125C9" w:rsidRDefault="000125C9">
            <w:pPr>
              <w:pStyle w:val="ConsPlusNormal"/>
              <w:jc w:val="center"/>
            </w:pPr>
            <w:r>
              <w:t>175251,5</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50 тыс. человек)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N9 53651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76215,1</w:t>
            </w:r>
          </w:p>
        </w:tc>
        <w:tc>
          <w:tcPr>
            <w:tcW w:w="1701" w:type="dxa"/>
          </w:tcPr>
          <w:p w:rsidR="000125C9" w:rsidRDefault="000125C9">
            <w:pPr>
              <w:pStyle w:val="ConsPlusNormal"/>
              <w:jc w:val="center"/>
            </w:pPr>
            <w:r>
              <w:t>338411,8</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 автомобильный транспорт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50 тыс. человек для доставки пациентов в медицинские организации, медицинских работников до места жительства пациентов, а также для перевозки биологических материалов для исследований, доставки лекарственных препаратов до жителей отдаленных районов)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1 N9 53652</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6000,0</w:t>
            </w:r>
          </w:p>
        </w:tc>
        <w:tc>
          <w:tcPr>
            <w:tcW w:w="1701" w:type="dxa"/>
          </w:tcPr>
          <w:p w:rsidR="000125C9" w:rsidRDefault="000125C9">
            <w:pPr>
              <w:pStyle w:val="ConsPlusNormal"/>
              <w:jc w:val="center"/>
            </w:pPr>
            <w:r>
              <w:t>24000,0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(Приобретено оборудование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50 тыс. человек)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N9 53653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12000,0</w:t>
            </w:r>
          </w:p>
        </w:tc>
        <w:tc>
          <w:tcPr>
            <w:tcW w:w="1701" w:type="dxa"/>
          </w:tcPr>
          <w:p w:rsidR="000125C9" w:rsidRDefault="000125C9">
            <w:pPr>
              <w:pStyle w:val="ConsPlusNormal"/>
              <w:jc w:val="center"/>
            </w:pPr>
            <w:r>
              <w:t>49500,0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(Приобретено оборудование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50 тыс. человек)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1 N9 53653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46392,1</w:t>
            </w:r>
          </w:p>
        </w:tc>
        <w:tc>
          <w:tcPr>
            <w:tcW w:w="1701" w:type="dxa"/>
          </w:tcPr>
          <w:p w:rsidR="000125C9" w:rsidRDefault="000125C9">
            <w:pPr>
              <w:pStyle w:val="ConsPlusNormal"/>
              <w:jc w:val="center"/>
            </w:pPr>
            <w:r>
              <w:t>165614,0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1 N9 53656</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351913,4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ГБУЗ ВО "Кольчугинская центральная районная больница")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1 N9 53657</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83583,3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1 N9 53658</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211775,9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1 N9 53659</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30077,8</w:t>
            </w:r>
          </w:p>
        </w:tc>
        <w:tc>
          <w:tcPr>
            <w:tcW w:w="1701" w:type="dxa"/>
          </w:tcPr>
          <w:p w:rsidR="000125C9" w:rsidRDefault="000125C9">
            <w:pPr>
              <w:pStyle w:val="ConsPlusNormal"/>
              <w:jc w:val="center"/>
            </w:pPr>
            <w:r>
              <w:t>594996,4</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региональных программ модернизации первичного звена здравоохранения (Реконструкция поликлиники по адресу: Владимирская область, г. Карабаново, городок Больничный, 1)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1 N9 5365N</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96310,3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Строительство врачебной амбулатории по адресу: Владимирская область, д. Лизуново, ул. Весенняя, д. 2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1 N9 5365А</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21000,0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Строительство врачебной амбулатории по адресу: Владимирская область, п. Андреево, ул. Первомайская, д. 3-а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1 N9 5365Б</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7066,7</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Строительство врачебной амбулатории по адресу: Владимирская область, п. Вяткино, ул. Прянишникова, д. 1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1 N9 5365В</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24000,0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региональных программ модернизации первичного звена здравоохранения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1 N9 А365D</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39700,0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12 2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1442347,5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"Бюджетные инвестиции в объекты капитального строительства"</w:t>
            </w:r>
          </w:p>
        </w:tc>
        <w:tc>
          <w:tcPr>
            <w:tcW w:w="1984" w:type="dxa"/>
          </w:tcPr>
          <w:p w:rsidR="000125C9" w:rsidRDefault="000125C9">
            <w:pPr>
              <w:pStyle w:val="ConsPlusNormal"/>
              <w:jc w:val="center"/>
            </w:pPr>
            <w:r>
              <w:t>12 2 01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1386971,3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Строительство инфекционного корпуса на территории ГБУЗ ВО "ОКБ" по адресу: г. Владимир, Судогодское шоссе, д. 41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12 2 01 40760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1386971,3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федерального проекта "Борьба с сахарным диабетом"</w:t>
            </w:r>
          </w:p>
        </w:tc>
        <w:tc>
          <w:tcPr>
            <w:tcW w:w="1984" w:type="dxa"/>
          </w:tcPr>
          <w:p w:rsidR="000125C9" w:rsidRDefault="000125C9">
            <w:pPr>
              <w:pStyle w:val="ConsPlusNormal"/>
              <w:jc w:val="center"/>
            </w:pPr>
            <w:r>
              <w:t>12 2 02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55376,2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Мероприятия по обеспечению детей с сахарным диабетом 1 типа в возрасте от 2 до 4 лет системами непрерывного мониторинга глюкозы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2 02 R1060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1702,0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Мероприятия по обеспечению детей с сахарным диабетом 1 типа в возрасте от 4 до 17 лет системами непрерывного мониторинга глюкозы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2 02 R1070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53674,2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Ведомственные проекты</w:t>
            </w:r>
          </w:p>
        </w:tc>
        <w:tc>
          <w:tcPr>
            <w:tcW w:w="1984" w:type="dxa"/>
          </w:tcPr>
          <w:p w:rsidR="000125C9" w:rsidRDefault="000125C9">
            <w:pPr>
              <w:pStyle w:val="ConsPlusNormal"/>
              <w:jc w:val="center"/>
            </w:pPr>
            <w:r>
              <w:t>12 3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237408,6</w:t>
            </w:r>
          </w:p>
        </w:tc>
        <w:tc>
          <w:tcPr>
            <w:tcW w:w="1701" w:type="dxa"/>
          </w:tcPr>
          <w:p w:rsidR="000125C9" w:rsidRDefault="000125C9">
            <w:pPr>
              <w:pStyle w:val="ConsPlusNormal"/>
              <w:jc w:val="center"/>
            </w:pPr>
            <w:r>
              <w:t>504100,0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Ведомственный проект "Бюджетные инвестиции в объекты капитального строительства"</w:t>
            </w:r>
          </w:p>
        </w:tc>
        <w:tc>
          <w:tcPr>
            <w:tcW w:w="1984" w:type="dxa"/>
          </w:tcPr>
          <w:p w:rsidR="000125C9" w:rsidRDefault="000125C9">
            <w:pPr>
              <w:pStyle w:val="ConsPlusNormal"/>
              <w:jc w:val="center"/>
            </w:pPr>
            <w:r>
              <w:t>12 3 01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237408,6</w:t>
            </w:r>
          </w:p>
        </w:tc>
        <w:tc>
          <w:tcPr>
            <w:tcW w:w="1701" w:type="dxa"/>
          </w:tcPr>
          <w:p w:rsidR="000125C9" w:rsidRDefault="000125C9">
            <w:pPr>
              <w:pStyle w:val="ConsPlusNormal"/>
              <w:jc w:val="center"/>
            </w:pPr>
            <w:r>
              <w:t>504100,0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12 3 01 40690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66094,3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12 3 01 40690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963,3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Здание поликлиники (взрослой и детской) по адресу: Владимирская область, г. Владимир, Судогодское шоссе, в районе домов 43, 51-а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12 3 01 40811</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90000,0</w:t>
            </w:r>
          </w:p>
        </w:tc>
        <w:tc>
          <w:tcPr>
            <w:tcW w:w="1701" w:type="dxa"/>
          </w:tcPr>
          <w:p w:rsidR="000125C9" w:rsidRDefault="000125C9">
            <w:pPr>
              <w:pStyle w:val="ConsPlusNormal"/>
              <w:jc w:val="center"/>
            </w:pPr>
            <w:r>
              <w:t>504100,0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Строительство подстанции скорой медицинской помощи г. Лакинск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12 3 01 40813</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80351,0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12 4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17032974,8</w:t>
            </w:r>
          </w:p>
        </w:tc>
        <w:tc>
          <w:tcPr>
            <w:tcW w:w="1701" w:type="dxa"/>
          </w:tcPr>
          <w:p w:rsidR="000125C9" w:rsidRDefault="000125C9">
            <w:pPr>
              <w:pStyle w:val="ConsPlusNormal"/>
              <w:jc w:val="center"/>
            </w:pPr>
            <w:r>
              <w:t>15412920,6</w:t>
            </w:r>
          </w:p>
        </w:tc>
        <w:tc>
          <w:tcPr>
            <w:tcW w:w="1703" w:type="dxa"/>
          </w:tcPr>
          <w:p w:rsidR="000125C9" w:rsidRDefault="000125C9">
            <w:pPr>
              <w:pStyle w:val="ConsPlusNormal"/>
              <w:jc w:val="center"/>
            </w:pPr>
            <w:r>
              <w:t>15639539,3</w:t>
            </w:r>
          </w:p>
        </w:tc>
      </w:tr>
      <w:tr w:rsidR="000125C9">
        <w:tc>
          <w:tcPr>
            <w:tcW w:w="3969" w:type="dxa"/>
          </w:tcPr>
          <w:p w:rsidR="000125C9" w:rsidRDefault="000125C9">
            <w:pPr>
              <w:pStyle w:val="ConsPlusNormal"/>
            </w:pPr>
            <w:r>
              <w:t>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1984" w:type="dxa"/>
          </w:tcPr>
          <w:p w:rsidR="000125C9" w:rsidRDefault="000125C9">
            <w:pPr>
              <w:pStyle w:val="ConsPlusNormal"/>
              <w:jc w:val="center"/>
            </w:pPr>
            <w:r>
              <w:t>12 4 01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795771,5</w:t>
            </w:r>
          </w:p>
        </w:tc>
        <w:tc>
          <w:tcPr>
            <w:tcW w:w="1701" w:type="dxa"/>
          </w:tcPr>
          <w:p w:rsidR="000125C9" w:rsidRDefault="000125C9">
            <w:pPr>
              <w:pStyle w:val="ConsPlusNormal"/>
              <w:jc w:val="center"/>
            </w:pPr>
            <w:r>
              <w:t>743052,5</w:t>
            </w:r>
          </w:p>
        </w:tc>
        <w:tc>
          <w:tcPr>
            <w:tcW w:w="1703" w:type="dxa"/>
          </w:tcPr>
          <w:p w:rsidR="000125C9" w:rsidRDefault="000125C9">
            <w:pPr>
              <w:pStyle w:val="ConsPlusNormal"/>
              <w:jc w:val="center"/>
            </w:pPr>
            <w:r>
              <w:t>740907,8</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12 4 01 00591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1137,9</w:t>
            </w:r>
          </w:p>
        </w:tc>
        <w:tc>
          <w:tcPr>
            <w:tcW w:w="1701" w:type="dxa"/>
          </w:tcPr>
          <w:p w:rsidR="000125C9" w:rsidRDefault="000125C9">
            <w:pPr>
              <w:pStyle w:val="ConsPlusNormal"/>
              <w:jc w:val="center"/>
            </w:pPr>
            <w:r>
              <w:t>1137,9</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12 4 01 01591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151782,4</w:t>
            </w:r>
          </w:p>
        </w:tc>
        <w:tc>
          <w:tcPr>
            <w:tcW w:w="1701" w:type="dxa"/>
          </w:tcPr>
          <w:p w:rsidR="000125C9" w:rsidRDefault="000125C9">
            <w:pPr>
              <w:pStyle w:val="ConsPlusNormal"/>
              <w:jc w:val="center"/>
            </w:pPr>
            <w:r>
              <w:t>140330,9</w:t>
            </w:r>
          </w:p>
        </w:tc>
        <w:tc>
          <w:tcPr>
            <w:tcW w:w="1703" w:type="dxa"/>
          </w:tcPr>
          <w:p w:rsidR="000125C9" w:rsidRDefault="000125C9">
            <w:pPr>
              <w:pStyle w:val="ConsPlusNormal"/>
              <w:jc w:val="center"/>
            </w:pPr>
            <w:r>
              <w:t>140330,9</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12 4 01 01591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3071,7</w:t>
            </w:r>
          </w:p>
        </w:tc>
        <w:tc>
          <w:tcPr>
            <w:tcW w:w="1701" w:type="dxa"/>
          </w:tcPr>
          <w:p w:rsidR="000125C9" w:rsidRDefault="000125C9">
            <w:pPr>
              <w:pStyle w:val="ConsPlusNormal"/>
              <w:jc w:val="center"/>
            </w:pPr>
            <w:r>
              <w:t>2766,2</w:t>
            </w:r>
          </w:p>
        </w:tc>
        <w:tc>
          <w:tcPr>
            <w:tcW w:w="1703" w:type="dxa"/>
          </w:tcPr>
          <w:p w:rsidR="000125C9" w:rsidRDefault="000125C9">
            <w:pPr>
              <w:pStyle w:val="ConsPlusNormal"/>
              <w:jc w:val="center"/>
            </w:pPr>
            <w:r>
              <w:t>2766,2</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0159И</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520906,6</w:t>
            </w:r>
          </w:p>
        </w:tc>
        <w:tc>
          <w:tcPr>
            <w:tcW w:w="1701" w:type="dxa"/>
          </w:tcPr>
          <w:p w:rsidR="000125C9" w:rsidRDefault="000125C9">
            <w:pPr>
              <w:pStyle w:val="ConsPlusNormal"/>
              <w:jc w:val="center"/>
            </w:pPr>
            <w:r>
              <w:t>479464,9</w:t>
            </w:r>
          </w:p>
        </w:tc>
        <w:tc>
          <w:tcPr>
            <w:tcW w:w="1703" w:type="dxa"/>
          </w:tcPr>
          <w:p w:rsidR="000125C9" w:rsidRDefault="000125C9">
            <w:pPr>
              <w:pStyle w:val="ConsPlusNormal"/>
              <w:jc w:val="center"/>
            </w:pPr>
            <w:r>
              <w:t>479464,9</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0159И</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3113,5</w:t>
            </w:r>
          </w:p>
        </w:tc>
        <w:tc>
          <w:tcPr>
            <w:tcW w:w="1701" w:type="dxa"/>
          </w:tcPr>
          <w:p w:rsidR="000125C9" w:rsidRDefault="000125C9">
            <w:pPr>
              <w:pStyle w:val="ConsPlusNormal"/>
              <w:jc w:val="center"/>
            </w:pPr>
            <w:r>
              <w:t>2904,1</w:t>
            </w:r>
          </w:p>
        </w:tc>
        <w:tc>
          <w:tcPr>
            <w:tcW w:w="1703" w:type="dxa"/>
          </w:tcPr>
          <w:p w:rsidR="000125C9" w:rsidRDefault="000125C9">
            <w:pPr>
              <w:pStyle w:val="ConsPlusNormal"/>
              <w:jc w:val="center"/>
            </w:pPr>
            <w:r>
              <w:t>2904,1</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01 0159К</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111,0</w:t>
            </w:r>
          </w:p>
        </w:tc>
        <w:tc>
          <w:tcPr>
            <w:tcW w:w="1701" w:type="dxa"/>
          </w:tcPr>
          <w:p w:rsidR="000125C9" w:rsidRDefault="000125C9">
            <w:pPr>
              <w:pStyle w:val="ConsPlusNormal"/>
              <w:jc w:val="center"/>
            </w:pPr>
            <w:r>
              <w:t>111,0</w:t>
            </w:r>
          </w:p>
        </w:tc>
        <w:tc>
          <w:tcPr>
            <w:tcW w:w="1703" w:type="dxa"/>
          </w:tcPr>
          <w:p w:rsidR="000125C9" w:rsidRDefault="000125C9">
            <w:pPr>
              <w:pStyle w:val="ConsPlusNormal"/>
              <w:jc w:val="center"/>
            </w:pPr>
            <w:r>
              <w:t>111,0</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0159К</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1840,9</w:t>
            </w:r>
          </w:p>
        </w:tc>
        <w:tc>
          <w:tcPr>
            <w:tcW w:w="1701" w:type="dxa"/>
          </w:tcPr>
          <w:p w:rsidR="000125C9" w:rsidRDefault="000125C9">
            <w:pPr>
              <w:pStyle w:val="ConsPlusNormal"/>
              <w:jc w:val="center"/>
            </w:pPr>
            <w:r>
              <w:t>1840,9</w:t>
            </w:r>
          </w:p>
        </w:tc>
        <w:tc>
          <w:tcPr>
            <w:tcW w:w="1703" w:type="dxa"/>
          </w:tcPr>
          <w:p w:rsidR="000125C9" w:rsidRDefault="000125C9">
            <w:pPr>
              <w:pStyle w:val="ConsPlusNormal"/>
              <w:jc w:val="center"/>
            </w:pPr>
            <w:r>
              <w:t>1840,9</w:t>
            </w:r>
          </w:p>
        </w:tc>
      </w:tr>
      <w:tr w:rsidR="000125C9">
        <w:tc>
          <w:tcPr>
            <w:tcW w:w="3969" w:type="dxa"/>
          </w:tcPr>
          <w:p w:rsidR="000125C9" w:rsidRDefault="000125C9">
            <w:pPr>
              <w:pStyle w:val="ConsPlusNormal"/>
            </w:pPr>
            <w:r>
              <w:t>Расходы на обеспечение деятельности (оказание услуг) специализированных организаций для оказания помощи лицам, находящимся в состоянии алкогольного, наркотического и иного токсического опьянения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0159Ф</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31921,0</w:t>
            </w:r>
          </w:p>
        </w:tc>
        <w:tc>
          <w:tcPr>
            <w:tcW w:w="1701" w:type="dxa"/>
          </w:tcPr>
          <w:p w:rsidR="000125C9" w:rsidRDefault="000125C9">
            <w:pPr>
              <w:pStyle w:val="ConsPlusNormal"/>
              <w:jc w:val="center"/>
            </w:pPr>
            <w:r>
              <w:t>31921,0</w:t>
            </w:r>
          </w:p>
        </w:tc>
        <w:tc>
          <w:tcPr>
            <w:tcW w:w="1703" w:type="dxa"/>
          </w:tcPr>
          <w:p w:rsidR="000125C9" w:rsidRDefault="000125C9">
            <w:pPr>
              <w:pStyle w:val="ConsPlusNormal"/>
              <w:jc w:val="center"/>
            </w:pPr>
            <w:r>
              <w:t>31921,0</w:t>
            </w:r>
          </w:p>
        </w:tc>
      </w:tr>
      <w:tr w:rsidR="000125C9">
        <w:tc>
          <w:tcPr>
            <w:tcW w:w="3969" w:type="dxa"/>
          </w:tcPr>
          <w:p w:rsidR="000125C9" w:rsidRDefault="000125C9">
            <w:pPr>
              <w:pStyle w:val="ConsPlusNormal"/>
            </w:pPr>
            <w:r>
              <w:t>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12 4 01 02591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2432,6</w:t>
            </w:r>
          </w:p>
        </w:tc>
        <w:tc>
          <w:tcPr>
            <w:tcW w:w="1701" w:type="dxa"/>
          </w:tcPr>
          <w:p w:rsidR="000125C9" w:rsidRDefault="000125C9">
            <w:pPr>
              <w:pStyle w:val="ConsPlusNormal"/>
              <w:jc w:val="center"/>
            </w:pPr>
            <w:r>
              <w:t>2194,3</w:t>
            </w:r>
          </w:p>
        </w:tc>
        <w:tc>
          <w:tcPr>
            <w:tcW w:w="1703" w:type="dxa"/>
          </w:tcPr>
          <w:p w:rsidR="000125C9" w:rsidRDefault="000125C9">
            <w:pPr>
              <w:pStyle w:val="ConsPlusNormal"/>
              <w:jc w:val="center"/>
            </w:pPr>
            <w:r>
              <w:t>2194,3</w:t>
            </w:r>
          </w:p>
        </w:tc>
      </w:tr>
      <w:tr w:rsidR="000125C9">
        <w:tc>
          <w:tcPr>
            <w:tcW w:w="3969" w:type="dxa"/>
          </w:tcPr>
          <w:p w:rsidR="000125C9" w:rsidRDefault="000125C9">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12 4 01 08591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36894,4</w:t>
            </w:r>
          </w:p>
        </w:tc>
        <w:tc>
          <w:tcPr>
            <w:tcW w:w="1701" w:type="dxa"/>
          </w:tcPr>
          <w:p w:rsidR="000125C9" w:rsidRDefault="000125C9">
            <w:pPr>
              <w:pStyle w:val="ConsPlusNormal"/>
              <w:jc w:val="center"/>
            </w:pPr>
            <w:r>
              <w:t>36815,0</w:t>
            </w:r>
          </w:p>
        </w:tc>
        <w:tc>
          <w:tcPr>
            <w:tcW w:w="1703" w:type="dxa"/>
          </w:tcPr>
          <w:p w:rsidR="000125C9" w:rsidRDefault="000125C9">
            <w:pPr>
              <w:pStyle w:val="ConsPlusNormal"/>
              <w:jc w:val="center"/>
            </w:pPr>
            <w:r>
              <w:t>36815,0</w:t>
            </w:r>
          </w:p>
        </w:tc>
      </w:tr>
      <w:tr w:rsidR="000125C9">
        <w:tc>
          <w:tcPr>
            <w:tcW w:w="3969" w:type="dxa"/>
          </w:tcPr>
          <w:p w:rsidR="000125C9" w:rsidRDefault="000125C9">
            <w:pPr>
              <w:pStyle w:val="ConsPlusNormal"/>
            </w:pPr>
            <w:r>
              <w:t>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12 4 01 20310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41000,0</w:t>
            </w:r>
          </w:p>
        </w:tc>
        <w:tc>
          <w:tcPr>
            <w:tcW w:w="1701" w:type="dxa"/>
          </w:tcPr>
          <w:p w:rsidR="000125C9" w:rsidRDefault="000125C9">
            <w:pPr>
              <w:pStyle w:val="ConsPlusNormal"/>
              <w:jc w:val="center"/>
            </w:pPr>
            <w:r>
              <w:t>41000,0</w:t>
            </w:r>
          </w:p>
        </w:tc>
        <w:tc>
          <w:tcPr>
            <w:tcW w:w="1703" w:type="dxa"/>
          </w:tcPr>
          <w:p w:rsidR="000125C9" w:rsidRDefault="000125C9">
            <w:pPr>
              <w:pStyle w:val="ConsPlusNormal"/>
              <w:jc w:val="center"/>
            </w:pPr>
            <w:r>
              <w:t>41000,0</w:t>
            </w:r>
          </w:p>
        </w:tc>
      </w:tr>
      <w:tr w:rsidR="000125C9">
        <w:tc>
          <w:tcPr>
            <w:tcW w:w="3969" w:type="dxa"/>
          </w:tcPr>
          <w:p w:rsidR="000125C9" w:rsidRDefault="000125C9">
            <w:pPr>
              <w:pStyle w:val="ConsPlusNormal"/>
            </w:pPr>
            <w:r>
              <w:t>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12 4 01 20340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160,0</w:t>
            </w:r>
          </w:p>
        </w:tc>
        <w:tc>
          <w:tcPr>
            <w:tcW w:w="1701" w:type="dxa"/>
          </w:tcPr>
          <w:p w:rsidR="000125C9" w:rsidRDefault="000125C9">
            <w:pPr>
              <w:pStyle w:val="ConsPlusNormal"/>
              <w:jc w:val="center"/>
            </w:pPr>
            <w:r>
              <w:t>160,0</w:t>
            </w:r>
          </w:p>
        </w:tc>
        <w:tc>
          <w:tcPr>
            <w:tcW w:w="1703" w:type="dxa"/>
          </w:tcPr>
          <w:p w:rsidR="000125C9" w:rsidRDefault="000125C9">
            <w:pPr>
              <w:pStyle w:val="ConsPlusNormal"/>
              <w:jc w:val="center"/>
            </w:pPr>
            <w:r>
              <w:t>160,0</w:t>
            </w:r>
          </w:p>
        </w:tc>
      </w:tr>
      <w:tr w:rsidR="000125C9">
        <w:tc>
          <w:tcPr>
            <w:tcW w:w="3969" w:type="dxa"/>
          </w:tcPr>
          <w:p w:rsidR="000125C9" w:rsidRDefault="000125C9">
            <w:pPr>
              <w:pStyle w:val="ConsPlusNormal"/>
            </w:pPr>
            <w:r>
              <w:t>Единовременные денежные выплаты работникам государственной системы здравоохранения, в случае причинения им вреда здоровью, в связи с развитием полученных при исполнении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но не приведших к инвалидности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12 4 01 24756</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200,0</w:t>
            </w:r>
          </w:p>
        </w:tc>
        <w:tc>
          <w:tcPr>
            <w:tcW w:w="1701" w:type="dxa"/>
          </w:tcPr>
          <w:p w:rsidR="000125C9" w:rsidRDefault="000125C9">
            <w:pPr>
              <w:pStyle w:val="ConsPlusNormal"/>
              <w:jc w:val="center"/>
            </w:pPr>
            <w:r>
              <w:t>200,0</w:t>
            </w:r>
          </w:p>
        </w:tc>
        <w:tc>
          <w:tcPr>
            <w:tcW w:w="1703" w:type="dxa"/>
          </w:tcPr>
          <w:p w:rsidR="000125C9" w:rsidRDefault="000125C9">
            <w:pPr>
              <w:pStyle w:val="ConsPlusNormal"/>
              <w:jc w:val="center"/>
            </w:pPr>
            <w:r>
              <w:t>200,0</w:t>
            </w:r>
          </w:p>
        </w:tc>
      </w:tr>
      <w:tr w:rsidR="000125C9">
        <w:tc>
          <w:tcPr>
            <w:tcW w:w="3969" w:type="dxa"/>
          </w:tcPr>
          <w:p w:rsidR="000125C9" w:rsidRDefault="000125C9">
            <w:pPr>
              <w:pStyle w:val="ConsPlusNormal"/>
            </w:pPr>
            <w:r>
              <w:t>Единовременное денежное пособие работникам государственной системы здравоохранения, в случае установления инвалидности вследствие заражения новой коронавирусной инфекцией (2019-nCoV) при исполнении трудовых обязанностей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12 4 01 24757</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100,0</w:t>
            </w:r>
          </w:p>
        </w:tc>
        <w:tc>
          <w:tcPr>
            <w:tcW w:w="1701" w:type="dxa"/>
          </w:tcPr>
          <w:p w:rsidR="000125C9" w:rsidRDefault="000125C9">
            <w:pPr>
              <w:pStyle w:val="ConsPlusNormal"/>
              <w:jc w:val="center"/>
            </w:pPr>
            <w:r>
              <w:t>100,0</w:t>
            </w:r>
          </w:p>
        </w:tc>
        <w:tc>
          <w:tcPr>
            <w:tcW w:w="1703" w:type="dxa"/>
          </w:tcPr>
          <w:p w:rsidR="000125C9" w:rsidRDefault="000125C9">
            <w:pPr>
              <w:pStyle w:val="ConsPlusNormal"/>
              <w:jc w:val="center"/>
            </w:pPr>
            <w:r>
              <w:t>100,0</w:t>
            </w:r>
          </w:p>
        </w:tc>
      </w:tr>
      <w:tr w:rsidR="000125C9">
        <w:tc>
          <w:tcPr>
            <w:tcW w:w="3969" w:type="dxa"/>
          </w:tcPr>
          <w:p w:rsidR="000125C9" w:rsidRDefault="000125C9">
            <w:pPr>
              <w:pStyle w:val="ConsPlusNormal"/>
            </w:pPr>
            <w:r>
              <w:t>Расходы на обязательное страхование медицинских, фармацевтических и иных работников государственной системы здравоохранения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12 4 01 25070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29,7</w:t>
            </w:r>
          </w:p>
        </w:tc>
        <w:tc>
          <w:tcPr>
            <w:tcW w:w="1701" w:type="dxa"/>
          </w:tcPr>
          <w:p w:rsidR="000125C9" w:rsidRDefault="000125C9">
            <w:pPr>
              <w:pStyle w:val="ConsPlusNormal"/>
              <w:jc w:val="center"/>
            </w:pPr>
            <w:r>
              <w:t>29,7</w:t>
            </w:r>
          </w:p>
        </w:tc>
        <w:tc>
          <w:tcPr>
            <w:tcW w:w="1703" w:type="dxa"/>
          </w:tcPr>
          <w:p w:rsidR="000125C9" w:rsidRDefault="000125C9">
            <w:pPr>
              <w:pStyle w:val="ConsPlusNormal"/>
              <w:jc w:val="center"/>
            </w:pPr>
            <w:r>
              <w:t>29,7</w:t>
            </w:r>
          </w:p>
        </w:tc>
      </w:tr>
      <w:tr w:rsidR="000125C9">
        <w:tc>
          <w:tcPr>
            <w:tcW w:w="3969" w:type="dxa"/>
          </w:tcPr>
          <w:p w:rsidR="000125C9" w:rsidRDefault="000125C9">
            <w:pPr>
              <w:pStyle w:val="ConsPlusNormal"/>
            </w:pPr>
            <w:r>
              <w:t>Расходы на обязательное страхование медицинских, фармацевтических и иных работников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12 4 01 25070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569,8</w:t>
            </w:r>
          </w:p>
        </w:tc>
        <w:tc>
          <w:tcPr>
            <w:tcW w:w="1701" w:type="dxa"/>
          </w:tcPr>
          <w:p w:rsidR="000125C9" w:rsidRDefault="000125C9">
            <w:pPr>
              <w:pStyle w:val="ConsPlusNormal"/>
              <w:jc w:val="center"/>
            </w:pPr>
            <w:r>
              <w:t>569,8</w:t>
            </w:r>
          </w:p>
        </w:tc>
        <w:tc>
          <w:tcPr>
            <w:tcW w:w="1703" w:type="dxa"/>
          </w:tcPr>
          <w:p w:rsidR="000125C9" w:rsidRDefault="000125C9">
            <w:pPr>
              <w:pStyle w:val="ConsPlusNormal"/>
              <w:jc w:val="center"/>
            </w:pPr>
            <w:r>
              <w:t>569,8</w:t>
            </w:r>
          </w:p>
        </w:tc>
      </w:tr>
      <w:tr w:rsidR="000125C9">
        <w:tc>
          <w:tcPr>
            <w:tcW w:w="3969" w:type="dxa"/>
          </w:tcPr>
          <w:p w:rsidR="000125C9" w:rsidRDefault="000125C9">
            <w:pPr>
              <w:pStyle w:val="ConsPlusNormal"/>
            </w:pPr>
            <w:r>
              <w:t>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12 4 01 61150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200,0</w:t>
            </w:r>
          </w:p>
        </w:tc>
        <w:tc>
          <w:tcPr>
            <w:tcW w:w="1701" w:type="dxa"/>
          </w:tcPr>
          <w:p w:rsidR="000125C9" w:rsidRDefault="000125C9">
            <w:pPr>
              <w:pStyle w:val="ConsPlusNormal"/>
              <w:jc w:val="center"/>
            </w:pPr>
            <w:r>
              <w:t>200,0</w:t>
            </w:r>
          </w:p>
        </w:tc>
        <w:tc>
          <w:tcPr>
            <w:tcW w:w="1703" w:type="dxa"/>
          </w:tcPr>
          <w:p w:rsidR="000125C9" w:rsidRDefault="000125C9">
            <w:pPr>
              <w:pStyle w:val="ConsPlusNormal"/>
              <w:jc w:val="center"/>
            </w:pPr>
            <w:r>
              <w:t>200,0</w:t>
            </w:r>
          </w:p>
        </w:tc>
      </w:tr>
      <w:tr w:rsidR="000125C9">
        <w:tc>
          <w:tcPr>
            <w:tcW w:w="3969" w:type="dxa"/>
          </w:tcPr>
          <w:p w:rsidR="000125C9" w:rsidRDefault="000125C9">
            <w:pPr>
              <w:pStyle w:val="ConsPlusNormal"/>
            </w:pPr>
            <w:r>
              <w:t>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1984" w:type="dxa"/>
          </w:tcPr>
          <w:p w:rsidR="000125C9" w:rsidRDefault="000125C9">
            <w:pPr>
              <w:pStyle w:val="ConsPlusNormal"/>
              <w:jc w:val="center"/>
            </w:pPr>
            <w:r>
              <w:t>12 4 01 71510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1006,8</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мероприятий по предупреждению и борьбе с социально значимыми инфекционными заболеваниями (профилактика ВИЧ-инфекции и гепатитов B и C, в том числе с привлечением к реализации указанных мероприятий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01 R2022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984" w:type="dxa"/>
          </w:tcPr>
          <w:p w:rsidR="000125C9" w:rsidRDefault="000125C9">
            <w:pPr>
              <w:pStyle w:val="ConsPlusNormal"/>
              <w:jc w:val="center"/>
            </w:pPr>
            <w:r>
              <w:t>12 4 02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3108820,4</w:t>
            </w:r>
          </w:p>
        </w:tc>
        <w:tc>
          <w:tcPr>
            <w:tcW w:w="1701" w:type="dxa"/>
          </w:tcPr>
          <w:p w:rsidR="000125C9" w:rsidRDefault="000125C9">
            <w:pPr>
              <w:pStyle w:val="ConsPlusNormal"/>
              <w:jc w:val="center"/>
            </w:pPr>
            <w:r>
              <w:t>2871103,8</w:t>
            </w:r>
          </w:p>
        </w:tc>
        <w:tc>
          <w:tcPr>
            <w:tcW w:w="1703" w:type="dxa"/>
          </w:tcPr>
          <w:p w:rsidR="000125C9" w:rsidRDefault="000125C9">
            <w:pPr>
              <w:pStyle w:val="ConsPlusNormal"/>
              <w:jc w:val="center"/>
            </w:pPr>
            <w:r>
              <w:t>2871086,6</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241065,0</w:t>
            </w:r>
          </w:p>
        </w:tc>
        <w:tc>
          <w:tcPr>
            <w:tcW w:w="1701" w:type="dxa"/>
          </w:tcPr>
          <w:p w:rsidR="000125C9" w:rsidRDefault="000125C9">
            <w:pPr>
              <w:pStyle w:val="ConsPlusNormal"/>
              <w:jc w:val="center"/>
            </w:pPr>
            <w:r>
              <w:t>226360,2</w:t>
            </w:r>
          </w:p>
        </w:tc>
        <w:tc>
          <w:tcPr>
            <w:tcW w:w="1703" w:type="dxa"/>
          </w:tcPr>
          <w:p w:rsidR="000125C9" w:rsidRDefault="000125C9">
            <w:pPr>
              <w:pStyle w:val="ConsPlusNormal"/>
              <w:jc w:val="center"/>
            </w:pPr>
            <w:r>
              <w:t>226360,2</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154422,5</w:t>
            </w:r>
          </w:p>
        </w:tc>
        <w:tc>
          <w:tcPr>
            <w:tcW w:w="1701" w:type="dxa"/>
          </w:tcPr>
          <w:p w:rsidR="000125C9" w:rsidRDefault="000125C9">
            <w:pPr>
              <w:pStyle w:val="ConsPlusNormal"/>
              <w:jc w:val="center"/>
            </w:pPr>
            <w:r>
              <w:t>142135,1</w:t>
            </w:r>
          </w:p>
        </w:tc>
        <w:tc>
          <w:tcPr>
            <w:tcW w:w="1703" w:type="dxa"/>
          </w:tcPr>
          <w:p w:rsidR="000125C9" w:rsidRDefault="000125C9">
            <w:pPr>
              <w:pStyle w:val="ConsPlusNormal"/>
              <w:jc w:val="center"/>
            </w:pPr>
            <w:r>
              <w:t>142135,1</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22607,1</w:t>
            </w:r>
          </w:p>
        </w:tc>
        <w:tc>
          <w:tcPr>
            <w:tcW w:w="1701" w:type="dxa"/>
          </w:tcPr>
          <w:p w:rsidR="000125C9" w:rsidRDefault="000125C9">
            <w:pPr>
              <w:pStyle w:val="ConsPlusNormal"/>
              <w:jc w:val="center"/>
            </w:pPr>
            <w:r>
              <w:t>21056,5</w:t>
            </w:r>
          </w:p>
        </w:tc>
        <w:tc>
          <w:tcPr>
            <w:tcW w:w="1703" w:type="dxa"/>
          </w:tcPr>
          <w:p w:rsidR="000125C9" w:rsidRDefault="000125C9">
            <w:pPr>
              <w:pStyle w:val="ConsPlusNormal"/>
              <w:jc w:val="center"/>
            </w:pPr>
            <w:r>
              <w:t>21056,5</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6777,1</w:t>
            </w:r>
          </w:p>
        </w:tc>
        <w:tc>
          <w:tcPr>
            <w:tcW w:w="1701" w:type="dxa"/>
          </w:tcPr>
          <w:p w:rsidR="000125C9" w:rsidRDefault="000125C9">
            <w:pPr>
              <w:pStyle w:val="ConsPlusNormal"/>
              <w:jc w:val="center"/>
            </w:pPr>
            <w:r>
              <w:t>6330,5</w:t>
            </w:r>
          </w:p>
        </w:tc>
        <w:tc>
          <w:tcPr>
            <w:tcW w:w="1703" w:type="dxa"/>
          </w:tcPr>
          <w:p w:rsidR="000125C9" w:rsidRDefault="000125C9">
            <w:pPr>
              <w:pStyle w:val="ConsPlusNormal"/>
              <w:jc w:val="center"/>
            </w:pPr>
            <w:r>
              <w:t>6330,5</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87016,6</w:t>
            </w:r>
          </w:p>
        </w:tc>
        <w:tc>
          <w:tcPr>
            <w:tcW w:w="1701" w:type="dxa"/>
          </w:tcPr>
          <w:p w:rsidR="000125C9" w:rsidRDefault="000125C9">
            <w:pPr>
              <w:pStyle w:val="ConsPlusNormal"/>
              <w:jc w:val="center"/>
            </w:pPr>
            <w:r>
              <w:t>79714,1</w:t>
            </w:r>
          </w:p>
        </w:tc>
        <w:tc>
          <w:tcPr>
            <w:tcW w:w="1703" w:type="dxa"/>
          </w:tcPr>
          <w:p w:rsidR="000125C9" w:rsidRDefault="000125C9">
            <w:pPr>
              <w:pStyle w:val="ConsPlusNormal"/>
              <w:jc w:val="center"/>
            </w:pPr>
            <w:r>
              <w:t>79714,1</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12 4 02 01594</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199812,6</w:t>
            </w:r>
          </w:p>
        </w:tc>
        <w:tc>
          <w:tcPr>
            <w:tcW w:w="1701" w:type="dxa"/>
          </w:tcPr>
          <w:p w:rsidR="000125C9" w:rsidRDefault="000125C9">
            <w:pPr>
              <w:pStyle w:val="ConsPlusNormal"/>
              <w:jc w:val="center"/>
            </w:pPr>
            <w:r>
              <w:t>184956,7</w:t>
            </w:r>
          </w:p>
        </w:tc>
        <w:tc>
          <w:tcPr>
            <w:tcW w:w="1703" w:type="dxa"/>
          </w:tcPr>
          <w:p w:rsidR="000125C9" w:rsidRDefault="000125C9">
            <w:pPr>
              <w:pStyle w:val="ConsPlusNormal"/>
              <w:jc w:val="center"/>
            </w:pPr>
            <w:r>
              <w:t>184956,7</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12 4 02 01594</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97878,2</w:t>
            </w:r>
          </w:p>
        </w:tc>
        <w:tc>
          <w:tcPr>
            <w:tcW w:w="1701" w:type="dxa"/>
          </w:tcPr>
          <w:p w:rsidR="000125C9" w:rsidRDefault="000125C9">
            <w:pPr>
              <w:pStyle w:val="ConsPlusNormal"/>
              <w:jc w:val="center"/>
            </w:pPr>
            <w:r>
              <w:t>90875,0</w:t>
            </w:r>
          </w:p>
        </w:tc>
        <w:tc>
          <w:tcPr>
            <w:tcW w:w="1703" w:type="dxa"/>
          </w:tcPr>
          <w:p w:rsidR="000125C9" w:rsidRDefault="000125C9">
            <w:pPr>
              <w:pStyle w:val="ConsPlusNormal"/>
              <w:jc w:val="center"/>
            </w:pPr>
            <w:r>
              <w:t>90875,0</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12 4 02 01594</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1677,7</w:t>
            </w:r>
          </w:p>
        </w:tc>
        <w:tc>
          <w:tcPr>
            <w:tcW w:w="1701" w:type="dxa"/>
          </w:tcPr>
          <w:p w:rsidR="000125C9" w:rsidRDefault="000125C9">
            <w:pPr>
              <w:pStyle w:val="ConsPlusNormal"/>
              <w:jc w:val="center"/>
            </w:pPr>
            <w:r>
              <w:t>1567,3</w:t>
            </w:r>
          </w:p>
        </w:tc>
        <w:tc>
          <w:tcPr>
            <w:tcW w:w="1703" w:type="dxa"/>
          </w:tcPr>
          <w:p w:rsidR="000125C9" w:rsidRDefault="000125C9">
            <w:pPr>
              <w:pStyle w:val="ConsPlusNormal"/>
              <w:jc w:val="center"/>
            </w:pPr>
            <w:r>
              <w:t>1567,3</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835557,8</w:t>
            </w:r>
          </w:p>
        </w:tc>
        <w:tc>
          <w:tcPr>
            <w:tcW w:w="1701" w:type="dxa"/>
          </w:tcPr>
          <w:p w:rsidR="000125C9" w:rsidRDefault="000125C9">
            <w:pPr>
              <w:pStyle w:val="ConsPlusNormal"/>
              <w:jc w:val="center"/>
            </w:pPr>
            <w:r>
              <w:t>759498,5</w:t>
            </w:r>
          </w:p>
        </w:tc>
        <w:tc>
          <w:tcPr>
            <w:tcW w:w="1703" w:type="dxa"/>
          </w:tcPr>
          <w:p w:rsidR="000125C9" w:rsidRDefault="000125C9">
            <w:pPr>
              <w:pStyle w:val="ConsPlusNormal"/>
              <w:jc w:val="center"/>
            </w:pPr>
            <w:r>
              <w:t>759498,5</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45128,1</w:t>
            </w:r>
          </w:p>
        </w:tc>
        <w:tc>
          <w:tcPr>
            <w:tcW w:w="1701" w:type="dxa"/>
          </w:tcPr>
          <w:p w:rsidR="000125C9" w:rsidRDefault="000125C9">
            <w:pPr>
              <w:pStyle w:val="ConsPlusNormal"/>
              <w:jc w:val="center"/>
            </w:pPr>
            <w:r>
              <w:t>40664,9</w:t>
            </w:r>
          </w:p>
        </w:tc>
        <w:tc>
          <w:tcPr>
            <w:tcW w:w="1703" w:type="dxa"/>
          </w:tcPr>
          <w:p w:rsidR="000125C9" w:rsidRDefault="000125C9">
            <w:pPr>
              <w:pStyle w:val="ConsPlusNormal"/>
              <w:jc w:val="center"/>
            </w:pPr>
            <w:r>
              <w:t>40664,9</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9777,7</w:t>
            </w:r>
          </w:p>
        </w:tc>
        <w:tc>
          <w:tcPr>
            <w:tcW w:w="1701" w:type="dxa"/>
          </w:tcPr>
          <w:p w:rsidR="000125C9" w:rsidRDefault="000125C9">
            <w:pPr>
              <w:pStyle w:val="ConsPlusNormal"/>
              <w:jc w:val="center"/>
            </w:pPr>
            <w:r>
              <w:t>8768,4</w:t>
            </w:r>
          </w:p>
        </w:tc>
        <w:tc>
          <w:tcPr>
            <w:tcW w:w="1703" w:type="dxa"/>
          </w:tcPr>
          <w:p w:rsidR="000125C9" w:rsidRDefault="000125C9">
            <w:pPr>
              <w:pStyle w:val="ConsPlusNormal"/>
              <w:jc w:val="center"/>
            </w:pPr>
            <w:r>
              <w:t>8768,4</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13544,7</w:t>
            </w:r>
          </w:p>
        </w:tc>
        <w:tc>
          <w:tcPr>
            <w:tcW w:w="1701" w:type="dxa"/>
          </w:tcPr>
          <w:p w:rsidR="000125C9" w:rsidRDefault="000125C9">
            <w:pPr>
              <w:pStyle w:val="ConsPlusNormal"/>
              <w:jc w:val="center"/>
            </w:pPr>
            <w:r>
              <w:t>12115,9</w:t>
            </w:r>
          </w:p>
        </w:tc>
        <w:tc>
          <w:tcPr>
            <w:tcW w:w="1703" w:type="dxa"/>
          </w:tcPr>
          <w:p w:rsidR="000125C9" w:rsidRDefault="000125C9">
            <w:pPr>
              <w:pStyle w:val="ConsPlusNormal"/>
              <w:jc w:val="center"/>
            </w:pPr>
            <w:r>
              <w:t>12115,9</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191779,1</w:t>
            </w:r>
          </w:p>
        </w:tc>
        <w:tc>
          <w:tcPr>
            <w:tcW w:w="1701" w:type="dxa"/>
          </w:tcPr>
          <w:p w:rsidR="000125C9" w:rsidRDefault="000125C9">
            <w:pPr>
              <w:pStyle w:val="ConsPlusNormal"/>
              <w:jc w:val="center"/>
            </w:pPr>
            <w:r>
              <w:t>191779,1</w:t>
            </w:r>
          </w:p>
        </w:tc>
        <w:tc>
          <w:tcPr>
            <w:tcW w:w="1703" w:type="dxa"/>
          </w:tcPr>
          <w:p w:rsidR="000125C9" w:rsidRDefault="000125C9">
            <w:pPr>
              <w:pStyle w:val="ConsPlusNormal"/>
              <w:jc w:val="center"/>
            </w:pPr>
            <w:r>
              <w:t>191779,1</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3271,3</w:t>
            </w:r>
          </w:p>
        </w:tc>
        <w:tc>
          <w:tcPr>
            <w:tcW w:w="1701" w:type="dxa"/>
          </w:tcPr>
          <w:p w:rsidR="000125C9" w:rsidRDefault="000125C9">
            <w:pPr>
              <w:pStyle w:val="ConsPlusNormal"/>
              <w:jc w:val="center"/>
            </w:pPr>
            <w:r>
              <w:t>3271,3</w:t>
            </w:r>
          </w:p>
        </w:tc>
        <w:tc>
          <w:tcPr>
            <w:tcW w:w="1703" w:type="dxa"/>
          </w:tcPr>
          <w:p w:rsidR="000125C9" w:rsidRDefault="000125C9">
            <w:pPr>
              <w:pStyle w:val="ConsPlusNormal"/>
              <w:jc w:val="center"/>
            </w:pPr>
            <w:r>
              <w:t>3271,3</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6791,8</w:t>
            </w:r>
          </w:p>
        </w:tc>
        <w:tc>
          <w:tcPr>
            <w:tcW w:w="1701" w:type="dxa"/>
          </w:tcPr>
          <w:p w:rsidR="000125C9" w:rsidRDefault="000125C9">
            <w:pPr>
              <w:pStyle w:val="ConsPlusNormal"/>
              <w:jc w:val="center"/>
            </w:pPr>
            <w:r>
              <w:t>6791,8</w:t>
            </w:r>
          </w:p>
        </w:tc>
        <w:tc>
          <w:tcPr>
            <w:tcW w:w="1703" w:type="dxa"/>
          </w:tcPr>
          <w:p w:rsidR="000125C9" w:rsidRDefault="000125C9">
            <w:pPr>
              <w:pStyle w:val="ConsPlusNormal"/>
              <w:jc w:val="center"/>
            </w:pPr>
            <w:r>
              <w:t>6791,8</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954,7</w:t>
            </w:r>
          </w:p>
        </w:tc>
        <w:tc>
          <w:tcPr>
            <w:tcW w:w="1701" w:type="dxa"/>
          </w:tcPr>
          <w:p w:rsidR="000125C9" w:rsidRDefault="000125C9">
            <w:pPr>
              <w:pStyle w:val="ConsPlusNormal"/>
              <w:jc w:val="center"/>
            </w:pPr>
            <w:r>
              <w:t>954,7</w:t>
            </w:r>
          </w:p>
        </w:tc>
        <w:tc>
          <w:tcPr>
            <w:tcW w:w="1703" w:type="dxa"/>
          </w:tcPr>
          <w:p w:rsidR="000125C9" w:rsidRDefault="000125C9">
            <w:pPr>
              <w:pStyle w:val="ConsPlusNormal"/>
              <w:jc w:val="center"/>
            </w:pPr>
            <w:r>
              <w:t>954,7</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1097,4</w:t>
            </w:r>
          </w:p>
        </w:tc>
        <w:tc>
          <w:tcPr>
            <w:tcW w:w="1701" w:type="dxa"/>
          </w:tcPr>
          <w:p w:rsidR="000125C9" w:rsidRDefault="000125C9">
            <w:pPr>
              <w:pStyle w:val="ConsPlusNormal"/>
              <w:jc w:val="center"/>
            </w:pPr>
            <w:r>
              <w:t>1043,5</w:t>
            </w:r>
          </w:p>
        </w:tc>
        <w:tc>
          <w:tcPr>
            <w:tcW w:w="1703" w:type="dxa"/>
          </w:tcPr>
          <w:p w:rsidR="000125C9" w:rsidRDefault="000125C9">
            <w:pPr>
              <w:pStyle w:val="ConsPlusNormal"/>
              <w:jc w:val="center"/>
            </w:pPr>
            <w:r>
              <w:t>1043,5</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3498,8</w:t>
            </w:r>
          </w:p>
        </w:tc>
        <w:tc>
          <w:tcPr>
            <w:tcW w:w="1701" w:type="dxa"/>
          </w:tcPr>
          <w:p w:rsidR="000125C9" w:rsidRDefault="000125C9">
            <w:pPr>
              <w:pStyle w:val="ConsPlusNormal"/>
              <w:jc w:val="center"/>
            </w:pPr>
            <w:r>
              <w:t>3498,8</w:t>
            </w:r>
          </w:p>
        </w:tc>
        <w:tc>
          <w:tcPr>
            <w:tcW w:w="1703" w:type="dxa"/>
          </w:tcPr>
          <w:p w:rsidR="000125C9" w:rsidRDefault="000125C9">
            <w:pPr>
              <w:pStyle w:val="ConsPlusNormal"/>
              <w:jc w:val="center"/>
            </w:pPr>
            <w:r>
              <w:t>3498,8</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69,2</w:t>
            </w:r>
          </w:p>
        </w:tc>
        <w:tc>
          <w:tcPr>
            <w:tcW w:w="1701" w:type="dxa"/>
          </w:tcPr>
          <w:p w:rsidR="000125C9" w:rsidRDefault="000125C9">
            <w:pPr>
              <w:pStyle w:val="ConsPlusNormal"/>
              <w:jc w:val="center"/>
            </w:pPr>
            <w:r>
              <w:t>69,2</w:t>
            </w:r>
          </w:p>
        </w:tc>
        <w:tc>
          <w:tcPr>
            <w:tcW w:w="1703" w:type="dxa"/>
          </w:tcPr>
          <w:p w:rsidR="000125C9" w:rsidRDefault="000125C9">
            <w:pPr>
              <w:pStyle w:val="ConsPlusNormal"/>
              <w:jc w:val="center"/>
            </w:pPr>
            <w:r>
              <w:t>69,2</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36,8</w:t>
            </w:r>
          </w:p>
        </w:tc>
        <w:tc>
          <w:tcPr>
            <w:tcW w:w="1701" w:type="dxa"/>
          </w:tcPr>
          <w:p w:rsidR="000125C9" w:rsidRDefault="000125C9">
            <w:pPr>
              <w:pStyle w:val="ConsPlusNormal"/>
              <w:jc w:val="center"/>
            </w:pPr>
            <w:r>
              <w:t>36,8</w:t>
            </w:r>
          </w:p>
        </w:tc>
        <w:tc>
          <w:tcPr>
            <w:tcW w:w="1703" w:type="dxa"/>
          </w:tcPr>
          <w:p w:rsidR="000125C9" w:rsidRDefault="000125C9">
            <w:pPr>
              <w:pStyle w:val="ConsPlusNormal"/>
              <w:jc w:val="center"/>
            </w:pPr>
            <w:r>
              <w:t>36,8</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984" w:type="dxa"/>
          </w:tcPr>
          <w:p w:rsidR="000125C9" w:rsidRDefault="000125C9">
            <w:pPr>
              <w:pStyle w:val="ConsPlusNormal"/>
              <w:jc w:val="center"/>
            </w:pPr>
            <w:r>
              <w:t>12 4 02 01595</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19,4</w:t>
            </w:r>
          </w:p>
        </w:tc>
        <w:tc>
          <w:tcPr>
            <w:tcW w:w="1701" w:type="dxa"/>
          </w:tcPr>
          <w:p w:rsidR="000125C9" w:rsidRDefault="000125C9">
            <w:pPr>
              <w:pStyle w:val="ConsPlusNormal"/>
              <w:jc w:val="center"/>
            </w:pPr>
            <w:r>
              <w:t>19,4</w:t>
            </w:r>
          </w:p>
        </w:tc>
        <w:tc>
          <w:tcPr>
            <w:tcW w:w="1703" w:type="dxa"/>
          </w:tcPr>
          <w:p w:rsidR="000125C9" w:rsidRDefault="000125C9">
            <w:pPr>
              <w:pStyle w:val="ConsPlusNormal"/>
              <w:jc w:val="center"/>
            </w:pPr>
            <w:r>
              <w:t>19,4</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12 4 02 01597</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184537,8</w:t>
            </w:r>
          </w:p>
        </w:tc>
        <w:tc>
          <w:tcPr>
            <w:tcW w:w="1701" w:type="dxa"/>
          </w:tcPr>
          <w:p w:rsidR="000125C9" w:rsidRDefault="000125C9">
            <w:pPr>
              <w:pStyle w:val="ConsPlusNormal"/>
              <w:jc w:val="center"/>
            </w:pPr>
            <w:r>
              <w:t>170156,4</w:t>
            </w:r>
          </w:p>
        </w:tc>
        <w:tc>
          <w:tcPr>
            <w:tcW w:w="1703" w:type="dxa"/>
          </w:tcPr>
          <w:p w:rsidR="000125C9" w:rsidRDefault="000125C9">
            <w:pPr>
              <w:pStyle w:val="ConsPlusNormal"/>
              <w:jc w:val="center"/>
            </w:pPr>
            <w:r>
              <w:t>170156,4</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12 4 02 01598</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6218,6</w:t>
            </w:r>
          </w:p>
        </w:tc>
        <w:tc>
          <w:tcPr>
            <w:tcW w:w="1701" w:type="dxa"/>
          </w:tcPr>
          <w:p w:rsidR="000125C9" w:rsidRDefault="000125C9">
            <w:pPr>
              <w:pStyle w:val="ConsPlusNormal"/>
              <w:jc w:val="center"/>
            </w:pPr>
            <w:r>
              <w:t>5783,5</w:t>
            </w:r>
          </w:p>
        </w:tc>
        <w:tc>
          <w:tcPr>
            <w:tcW w:w="1703" w:type="dxa"/>
          </w:tcPr>
          <w:p w:rsidR="000125C9" w:rsidRDefault="000125C9">
            <w:pPr>
              <w:pStyle w:val="ConsPlusNormal"/>
              <w:jc w:val="center"/>
            </w:pPr>
            <w:r>
              <w:t>5783,5</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12 4 02 01598</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22306,7</w:t>
            </w:r>
          </w:p>
        </w:tc>
        <w:tc>
          <w:tcPr>
            <w:tcW w:w="1701" w:type="dxa"/>
          </w:tcPr>
          <w:p w:rsidR="000125C9" w:rsidRDefault="000125C9">
            <w:pPr>
              <w:pStyle w:val="ConsPlusNormal"/>
              <w:jc w:val="center"/>
            </w:pPr>
            <w:r>
              <w:t>20676,3</w:t>
            </w:r>
          </w:p>
        </w:tc>
        <w:tc>
          <w:tcPr>
            <w:tcW w:w="1703" w:type="dxa"/>
          </w:tcPr>
          <w:p w:rsidR="000125C9" w:rsidRDefault="000125C9">
            <w:pPr>
              <w:pStyle w:val="ConsPlusNormal"/>
              <w:jc w:val="center"/>
            </w:pPr>
            <w:r>
              <w:t>20676,3</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12 4 02 01598</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1615,3</w:t>
            </w:r>
          </w:p>
        </w:tc>
        <w:tc>
          <w:tcPr>
            <w:tcW w:w="1701" w:type="dxa"/>
          </w:tcPr>
          <w:p w:rsidR="000125C9" w:rsidRDefault="000125C9">
            <w:pPr>
              <w:pStyle w:val="ConsPlusNormal"/>
              <w:jc w:val="center"/>
            </w:pPr>
            <w:r>
              <w:t>1615,3</w:t>
            </w:r>
          </w:p>
        </w:tc>
        <w:tc>
          <w:tcPr>
            <w:tcW w:w="1703" w:type="dxa"/>
          </w:tcPr>
          <w:p w:rsidR="000125C9" w:rsidRDefault="000125C9">
            <w:pPr>
              <w:pStyle w:val="ConsPlusNormal"/>
              <w:jc w:val="center"/>
            </w:pPr>
            <w:r>
              <w:t>1615,3</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12 4 02 01599</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6072,0</w:t>
            </w:r>
          </w:p>
        </w:tc>
        <w:tc>
          <w:tcPr>
            <w:tcW w:w="1701" w:type="dxa"/>
          </w:tcPr>
          <w:p w:rsidR="000125C9" w:rsidRDefault="000125C9">
            <w:pPr>
              <w:pStyle w:val="ConsPlusNormal"/>
              <w:jc w:val="center"/>
            </w:pPr>
            <w:r>
              <w:t>5617,0</w:t>
            </w:r>
          </w:p>
        </w:tc>
        <w:tc>
          <w:tcPr>
            <w:tcW w:w="1703" w:type="dxa"/>
          </w:tcPr>
          <w:p w:rsidR="000125C9" w:rsidRDefault="000125C9">
            <w:pPr>
              <w:pStyle w:val="ConsPlusNormal"/>
              <w:jc w:val="center"/>
            </w:pPr>
            <w:r>
              <w:t>5617,0</w:t>
            </w:r>
          </w:p>
        </w:tc>
      </w:tr>
      <w:tr w:rsidR="000125C9">
        <w:tc>
          <w:tcPr>
            <w:tcW w:w="3969" w:type="dxa"/>
          </w:tcPr>
          <w:p w:rsidR="000125C9" w:rsidRDefault="000125C9">
            <w:pPr>
              <w:pStyle w:val="ConsPlusNormal"/>
            </w:pPr>
            <w:r>
              <w:t>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12 4 02 02590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405,0</w:t>
            </w:r>
          </w:p>
        </w:tc>
        <w:tc>
          <w:tcPr>
            <w:tcW w:w="1701" w:type="dxa"/>
          </w:tcPr>
          <w:p w:rsidR="000125C9" w:rsidRDefault="000125C9">
            <w:pPr>
              <w:pStyle w:val="ConsPlusNormal"/>
              <w:jc w:val="center"/>
            </w:pPr>
            <w:r>
              <w:t>405,0</w:t>
            </w:r>
          </w:p>
        </w:tc>
        <w:tc>
          <w:tcPr>
            <w:tcW w:w="1703" w:type="dxa"/>
          </w:tcPr>
          <w:p w:rsidR="000125C9" w:rsidRDefault="000125C9">
            <w:pPr>
              <w:pStyle w:val="ConsPlusNormal"/>
              <w:jc w:val="center"/>
            </w:pPr>
            <w:r>
              <w:t>405,0</w:t>
            </w:r>
          </w:p>
        </w:tc>
      </w:tr>
      <w:tr w:rsidR="000125C9">
        <w:tc>
          <w:tcPr>
            <w:tcW w:w="3969" w:type="dxa"/>
          </w:tcPr>
          <w:p w:rsidR="000125C9" w:rsidRDefault="000125C9">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12 4 02 04590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90678,5</w:t>
            </w:r>
          </w:p>
        </w:tc>
        <w:tc>
          <w:tcPr>
            <w:tcW w:w="1701" w:type="dxa"/>
          </w:tcPr>
          <w:p w:rsidR="000125C9" w:rsidRDefault="000125C9">
            <w:pPr>
              <w:pStyle w:val="ConsPlusNormal"/>
              <w:jc w:val="center"/>
            </w:pPr>
            <w:r>
              <w:t>86500,8</w:t>
            </w:r>
          </w:p>
        </w:tc>
        <w:tc>
          <w:tcPr>
            <w:tcW w:w="1703" w:type="dxa"/>
          </w:tcPr>
          <w:p w:rsidR="000125C9" w:rsidRDefault="000125C9">
            <w:pPr>
              <w:pStyle w:val="ConsPlusNormal"/>
              <w:jc w:val="center"/>
            </w:pPr>
            <w:r>
              <w:t>86500,8</w:t>
            </w:r>
          </w:p>
        </w:tc>
      </w:tr>
      <w:tr w:rsidR="000125C9">
        <w:tc>
          <w:tcPr>
            <w:tcW w:w="3969" w:type="dxa"/>
          </w:tcPr>
          <w:p w:rsidR="000125C9" w:rsidRDefault="000125C9">
            <w:pPr>
              <w:pStyle w:val="ConsPlusNormal"/>
            </w:pPr>
            <w:r>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12 4 02 06590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271552,6</w:t>
            </w:r>
          </w:p>
        </w:tc>
        <w:tc>
          <w:tcPr>
            <w:tcW w:w="1701" w:type="dxa"/>
          </w:tcPr>
          <w:p w:rsidR="000125C9" w:rsidRDefault="000125C9">
            <w:pPr>
              <w:pStyle w:val="ConsPlusNormal"/>
              <w:jc w:val="center"/>
            </w:pPr>
            <w:r>
              <w:t>265127,2</w:t>
            </w:r>
          </w:p>
        </w:tc>
        <w:tc>
          <w:tcPr>
            <w:tcW w:w="1703" w:type="dxa"/>
          </w:tcPr>
          <w:p w:rsidR="000125C9" w:rsidRDefault="000125C9">
            <w:pPr>
              <w:pStyle w:val="ConsPlusNormal"/>
              <w:jc w:val="center"/>
            </w:pPr>
            <w:r>
              <w:t>265127,2</w:t>
            </w:r>
          </w:p>
        </w:tc>
      </w:tr>
      <w:tr w:rsidR="000125C9">
        <w:tc>
          <w:tcPr>
            <w:tcW w:w="396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12 4 02 07590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1856,1</w:t>
            </w:r>
          </w:p>
        </w:tc>
        <w:tc>
          <w:tcPr>
            <w:tcW w:w="1701" w:type="dxa"/>
          </w:tcPr>
          <w:p w:rsidR="000125C9" w:rsidRDefault="000125C9">
            <w:pPr>
              <w:pStyle w:val="ConsPlusNormal"/>
              <w:jc w:val="center"/>
            </w:pPr>
            <w:r>
              <w:t>1533,1</w:t>
            </w:r>
          </w:p>
        </w:tc>
        <w:tc>
          <w:tcPr>
            <w:tcW w:w="1703" w:type="dxa"/>
          </w:tcPr>
          <w:p w:rsidR="000125C9" w:rsidRDefault="000125C9">
            <w:pPr>
              <w:pStyle w:val="ConsPlusNormal"/>
              <w:jc w:val="center"/>
            </w:pPr>
            <w:r>
              <w:t>1533,1</w:t>
            </w:r>
          </w:p>
        </w:tc>
      </w:tr>
      <w:tr w:rsidR="000125C9">
        <w:tc>
          <w:tcPr>
            <w:tcW w:w="396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12 4 02 07590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846,3</w:t>
            </w:r>
          </w:p>
        </w:tc>
        <w:tc>
          <w:tcPr>
            <w:tcW w:w="1701" w:type="dxa"/>
          </w:tcPr>
          <w:p w:rsidR="000125C9" w:rsidRDefault="000125C9">
            <w:pPr>
              <w:pStyle w:val="ConsPlusNormal"/>
              <w:jc w:val="center"/>
            </w:pPr>
            <w:r>
              <w:t>846,3</w:t>
            </w:r>
          </w:p>
        </w:tc>
        <w:tc>
          <w:tcPr>
            <w:tcW w:w="1703" w:type="dxa"/>
          </w:tcPr>
          <w:p w:rsidR="000125C9" w:rsidRDefault="000125C9">
            <w:pPr>
              <w:pStyle w:val="ConsPlusNormal"/>
              <w:jc w:val="center"/>
            </w:pPr>
            <w:r>
              <w:t>846,3</w:t>
            </w:r>
          </w:p>
        </w:tc>
      </w:tr>
      <w:tr w:rsidR="000125C9">
        <w:tc>
          <w:tcPr>
            <w:tcW w:w="396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12 4 02 07590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83149,4</w:t>
            </w:r>
          </w:p>
        </w:tc>
        <w:tc>
          <w:tcPr>
            <w:tcW w:w="1701" w:type="dxa"/>
          </w:tcPr>
          <w:p w:rsidR="000125C9" w:rsidRDefault="000125C9">
            <w:pPr>
              <w:pStyle w:val="ConsPlusNormal"/>
              <w:jc w:val="center"/>
            </w:pPr>
            <w:r>
              <w:t>79061,8</w:t>
            </w:r>
          </w:p>
        </w:tc>
        <w:tc>
          <w:tcPr>
            <w:tcW w:w="1703" w:type="dxa"/>
          </w:tcPr>
          <w:p w:rsidR="000125C9" w:rsidRDefault="000125C9">
            <w:pPr>
              <w:pStyle w:val="ConsPlusNormal"/>
              <w:jc w:val="center"/>
            </w:pPr>
            <w:r>
              <w:t>79061,8</w:t>
            </w:r>
          </w:p>
        </w:tc>
      </w:tr>
      <w:tr w:rsidR="000125C9">
        <w:tc>
          <w:tcPr>
            <w:tcW w:w="396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1984" w:type="dxa"/>
          </w:tcPr>
          <w:p w:rsidR="000125C9" w:rsidRDefault="000125C9">
            <w:pPr>
              <w:pStyle w:val="ConsPlusNormal"/>
              <w:jc w:val="center"/>
            </w:pPr>
            <w:r>
              <w:t>12 4 02 07590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9,7</w:t>
            </w:r>
          </w:p>
        </w:tc>
        <w:tc>
          <w:tcPr>
            <w:tcW w:w="1701" w:type="dxa"/>
          </w:tcPr>
          <w:p w:rsidR="000125C9" w:rsidRDefault="000125C9">
            <w:pPr>
              <w:pStyle w:val="ConsPlusNormal"/>
              <w:jc w:val="center"/>
            </w:pPr>
            <w:r>
              <w:t>9,7</w:t>
            </w:r>
          </w:p>
        </w:tc>
        <w:tc>
          <w:tcPr>
            <w:tcW w:w="1703" w:type="dxa"/>
          </w:tcPr>
          <w:p w:rsidR="000125C9" w:rsidRDefault="000125C9">
            <w:pPr>
              <w:pStyle w:val="ConsPlusNormal"/>
              <w:jc w:val="center"/>
            </w:pPr>
            <w:r>
              <w:t>9,7</w:t>
            </w:r>
          </w:p>
        </w:tc>
      </w:tr>
      <w:tr w:rsidR="000125C9">
        <w:tc>
          <w:tcPr>
            <w:tcW w:w="3969" w:type="dxa"/>
          </w:tcPr>
          <w:p w:rsidR="000125C9" w:rsidRDefault="000125C9">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в части проведения гистологических исследований в ФГБУЗ "Центр гигиены и эпидемиологии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12 4 02 07591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1281,9</w:t>
            </w:r>
          </w:p>
        </w:tc>
        <w:tc>
          <w:tcPr>
            <w:tcW w:w="1701" w:type="dxa"/>
          </w:tcPr>
          <w:p w:rsidR="000125C9" w:rsidRDefault="000125C9">
            <w:pPr>
              <w:pStyle w:val="ConsPlusNormal"/>
              <w:jc w:val="center"/>
            </w:pPr>
            <w:r>
              <w:t>1281,9</w:t>
            </w:r>
          </w:p>
        </w:tc>
        <w:tc>
          <w:tcPr>
            <w:tcW w:w="1703" w:type="dxa"/>
          </w:tcPr>
          <w:p w:rsidR="000125C9" w:rsidRDefault="000125C9">
            <w:pPr>
              <w:pStyle w:val="ConsPlusNormal"/>
              <w:jc w:val="center"/>
            </w:pPr>
            <w:r>
              <w:t>1281,9</w:t>
            </w:r>
          </w:p>
        </w:tc>
      </w:tr>
      <w:tr w:rsidR="000125C9">
        <w:tc>
          <w:tcPr>
            <w:tcW w:w="3969" w:type="dxa"/>
          </w:tcPr>
          <w:p w:rsidR="000125C9" w:rsidRDefault="000125C9">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12 4 02 08592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168742,5</w:t>
            </w:r>
          </w:p>
        </w:tc>
        <w:tc>
          <w:tcPr>
            <w:tcW w:w="1701" w:type="dxa"/>
          </w:tcPr>
          <w:p w:rsidR="000125C9" w:rsidRDefault="000125C9">
            <w:pPr>
              <w:pStyle w:val="ConsPlusNormal"/>
              <w:jc w:val="center"/>
            </w:pPr>
            <w:r>
              <w:t>155144,8</w:t>
            </w:r>
          </w:p>
        </w:tc>
        <w:tc>
          <w:tcPr>
            <w:tcW w:w="1703" w:type="dxa"/>
          </w:tcPr>
          <w:p w:rsidR="000125C9" w:rsidRDefault="000125C9">
            <w:pPr>
              <w:pStyle w:val="ConsPlusNormal"/>
              <w:jc w:val="center"/>
            </w:pPr>
            <w:r>
              <w:t>155144,8</w:t>
            </w:r>
          </w:p>
        </w:tc>
      </w:tr>
      <w:tr w:rsidR="000125C9">
        <w:tc>
          <w:tcPr>
            <w:tcW w:w="3969" w:type="dxa"/>
          </w:tcPr>
          <w:p w:rsidR="000125C9" w:rsidRDefault="000125C9">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1984" w:type="dxa"/>
          </w:tcPr>
          <w:p w:rsidR="000125C9" w:rsidRDefault="000125C9">
            <w:pPr>
              <w:pStyle w:val="ConsPlusNormal"/>
              <w:jc w:val="center"/>
            </w:pPr>
            <w:r>
              <w:t>12 4 02 10030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1000,0</w:t>
            </w:r>
          </w:p>
        </w:tc>
        <w:tc>
          <w:tcPr>
            <w:tcW w:w="1701" w:type="dxa"/>
          </w:tcPr>
          <w:p w:rsidR="000125C9" w:rsidRDefault="000125C9">
            <w:pPr>
              <w:pStyle w:val="ConsPlusNormal"/>
              <w:jc w:val="center"/>
            </w:pPr>
            <w:r>
              <w:t>1000,0</w:t>
            </w:r>
          </w:p>
        </w:tc>
        <w:tc>
          <w:tcPr>
            <w:tcW w:w="1703" w:type="dxa"/>
          </w:tcPr>
          <w:p w:rsidR="000125C9" w:rsidRDefault="000125C9">
            <w:pPr>
              <w:pStyle w:val="ConsPlusNormal"/>
              <w:jc w:val="center"/>
            </w:pPr>
            <w:r>
              <w:t>1000,0</w:t>
            </w:r>
          </w:p>
        </w:tc>
      </w:tr>
      <w:tr w:rsidR="000125C9">
        <w:tc>
          <w:tcPr>
            <w:tcW w:w="3969" w:type="dxa"/>
          </w:tcPr>
          <w:p w:rsidR="000125C9" w:rsidRDefault="000125C9">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12 4 02 20360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29711,5</w:t>
            </w:r>
          </w:p>
        </w:tc>
        <w:tc>
          <w:tcPr>
            <w:tcW w:w="1701" w:type="dxa"/>
          </w:tcPr>
          <w:p w:rsidR="000125C9" w:rsidRDefault="000125C9">
            <w:pPr>
              <w:pStyle w:val="ConsPlusNormal"/>
              <w:jc w:val="center"/>
            </w:pPr>
            <w:r>
              <w:t>29711,5</w:t>
            </w:r>
          </w:p>
        </w:tc>
        <w:tc>
          <w:tcPr>
            <w:tcW w:w="1703" w:type="dxa"/>
          </w:tcPr>
          <w:p w:rsidR="000125C9" w:rsidRDefault="000125C9">
            <w:pPr>
              <w:pStyle w:val="ConsPlusNormal"/>
              <w:jc w:val="center"/>
            </w:pPr>
            <w:r>
              <w:t>29711,5</w:t>
            </w:r>
          </w:p>
        </w:tc>
      </w:tr>
      <w:tr w:rsidR="000125C9">
        <w:tc>
          <w:tcPr>
            <w:tcW w:w="3969" w:type="dxa"/>
          </w:tcPr>
          <w:p w:rsidR="000125C9" w:rsidRDefault="000125C9">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12 4 02 20360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4955,5</w:t>
            </w:r>
          </w:p>
        </w:tc>
        <w:tc>
          <w:tcPr>
            <w:tcW w:w="1701" w:type="dxa"/>
          </w:tcPr>
          <w:p w:rsidR="000125C9" w:rsidRDefault="000125C9">
            <w:pPr>
              <w:pStyle w:val="ConsPlusNormal"/>
              <w:jc w:val="center"/>
            </w:pPr>
            <w:r>
              <w:t>4955,5</w:t>
            </w:r>
          </w:p>
        </w:tc>
        <w:tc>
          <w:tcPr>
            <w:tcW w:w="1703" w:type="dxa"/>
          </w:tcPr>
          <w:p w:rsidR="000125C9" w:rsidRDefault="000125C9">
            <w:pPr>
              <w:pStyle w:val="ConsPlusNormal"/>
              <w:jc w:val="center"/>
            </w:pPr>
            <w:r>
              <w:t>4955,5</w:t>
            </w:r>
          </w:p>
        </w:tc>
      </w:tr>
      <w:tr w:rsidR="000125C9">
        <w:tc>
          <w:tcPr>
            <w:tcW w:w="3969" w:type="dxa"/>
          </w:tcPr>
          <w:p w:rsidR="000125C9" w:rsidRDefault="000125C9">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12 4 02 21380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1400,0</w:t>
            </w:r>
          </w:p>
        </w:tc>
        <w:tc>
          <w:tcPr>
            <w:tcW w:w="1701" w:type="dxa"/>
          </w:tcPr>
          <w:p w:rsidR="000125C9" w:rsidRDefault="000125C9">
            <w:pPr>
              <w:pStyle w:val="ConsPlusNormal"/>
              <w:jc w:val="center"/>
            </w:pPr>
            <w:r>
              <w:t>1400,0</w:t>
            </w:r>
          </w:p>
        </w:tc>
        <w:tc>
          <w:tcPr>
            <w:tcW w:w="1703" w:type="dxa"/>
          </w:tcPr>
          <w:p w:rsidR="000125C9" w:rsidRDefault="000125C9">
            <w:pPr>
              <w:pStyle w:val="ConsPlusNormal"/>
              <w:jc w:val="center"/>
            </w:pPr>
            <w:r>
              <w:t>1400,0</w:t>
            </w:r>
          </w:p>
        </w:tc>
      </w:tr>
      <w:tr w:rsidR="000125C9">
        <w:tc>
          <w:tcPr>
            <w:tcW w:w="3969" w:type="dxa"/>
          </w:tcPr>
          <w:p w:rsidR="000125C9" w:rsidRDefault="000125C9">
            <w:pPr>
              <w:pStyle w:val="ConsPlusNormal"/>
            </w:pPr>
            <w:r>
              <w:t>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12 4 02 22140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1000,0</w:t>
            </w:r>
          </w:p>
        </w:tc>
        <w:tc>
          <w:tcPr>
            <w:tcW w:w="1701" w:type="dxa"/>
          </w:tcPr>
          <w:p w:rsidR="000125C9" w:rsidRDefault="000125C9">
            <w:pPr>
              <w:pStyle w:val="ConsPlusNormal"/>
              <w:jc w:val="center"/>
            </w:pPr>
            <w:r>
              <w:t>1000,0</w:t>
            </w:r>
          </w:p>
        </w:tc>
        <w:tc>
          <w:tcPr>
            <w:tcW w:w="1703" w:type="dxa"/>
          </w:tcPr>
          <w:p w:rsidR="000125C9" w:rsidRDefault="000125C9">
            <w:pPr>
              <w:pStyle w:val="ConsPlusNormal"/>
              <w:jc w:val="center"/>
            </w:pPr>
            <w:r>
              <w:t>1000,0</w:t>
            </w:r>
          </w:p>
        </w:tc>
      </w:tr>
      <w:tr w:rsidR="000125C9">
        <w:tc>
          <w:tcPr>
            <w:tcW w:w="3969" w:type="dxa"/>
          </w:tcPr>
          <w:p w:rsidR="000125C9" w:rsidRDefault="000125C9">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12 4 02 22150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26102,7</w:t>
            </w:r>
          </w:p>
        </w:tc>
        <w:tc>
          <w:tcPr>
            <w:tcW w:w="1701" w:type="dxa"/>
          </w:tcPr>
          <w:p w:rsidR="000125C9" w:rsidRDefault="000125C9">
            <w:pPr>
              <w:pStyle w:val="ConsPlusNormal"/>
              <w:jc w:val="center"/>
            </w:pPr>
            <w:r>
              <w:t>26102,7</w:t>
            </w:r>
          </w:p>
        </w:tc>
        <w:tc>
          <w:tcPr>
            <w:tcW w:w="1703" w:type="dxa"/>
          </w:tcPr>
          <w:p w:rsidR="000125C9" w:rsidRDefault="000125C9">
            <w:pPr>
              <w:pStyle w:val="ConsPlusNormal"/>
              <w:jc w:val="center"/>
            </w:pPr>
            <w:r>
              <w:t>26102,7</w:t>
            </w:r>
          </w:p>
        </w:tc>
      </w:tr>
      <w:tr w:rsidR="000125C9">
        <w:tc>
          <w:tcPr>
            <w:tcW w:w="3969" w:type="dxa"/>
          </w:tcPr>
          <w:p w:rsidR="000125C9" w:rsidRDefault="000125C9">
            <w:pPr>
              <w:pStyle w:val="ConsPlusNormal"/>
            </w:pPr>
            <w:r>
              <w:t>Денежная компенсация донорам крови и (или) ее компонентов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12 4 02 26190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24660,8</w:t>
            </w:r>
          </w:p>
        </w:tc>
        <w:tc>
          <w:tcPr>
            <w:tcW w:w="1701" w:type="dxa"/>
          </w:tcPr>
          <w:p w:rsidR="000125C9" w:rsidRDefault="000125C9">
            <w:pPr>
              <w:pStyle w:val="ConsPlusNormal"/>
              <w:jc w:val="center"/>
            </w:pPr>
            <w:r>
              <w:t>24660,8</w:t>
            </w:r>
          </w:p>
        </w:tc>
        <w:tc>
          <w:tcPr>
            <w:tcW w:w="1703" w:type="dxa"/>
          </w:tcPr>
          <w:p w:rsidR="000125C9" w:rsidRDefault="000125C9">
            <w:pPr>
              <w:pStyle w:val="ConsPlusNormal"/>
              <w:jc w:val="center"/>
            </w:pPr>
            <w:r>
              <w:t>24660,8</w:t>
            </w:r>
          </w:p>
        </w:tc>
      </w:tr>
      <w:tr w:rsidR="000125C9">
        <w:tc>
          <w:tcPr>
            <w:tcW w:w="3969" w:type="dxa"/>
          </w:tcPr>
          <w:p w:rsidR="000125C9" w:rsidRDefault="000125C9">
            <w:pPr>
              <w:pStyle w:val="ConsPlusNormal"/>
            </w:pPr>
            <w:r>
              <w:t>Расходы на содержание здания и техническое обслуживание инженерных сетей и оборудования инфекционного корпуса ГБУЗ ВО "Областная клиническая больница"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12 4 02 26231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50447,7</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мероприятий по предупреждению и борьбе с социально значимыми инфекционными заболеваниями (закупка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в соответствии со стандартом оснащения, предусмотренным порядком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R2021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10220,4</w:t>
            </w:r>
          </w:p>
        </w:tc>
        <w:tc>
          <w:tcPr>
            <w:tcW w:w="1701" w:type="dxa"/>
          </w:tcPr>
          <w:p w:rsidR="000125C9" w:rsidRDefault="000125C9">
            <w:pPr>
              <w:pStyle w:val="ConsPlusNormal"/>
              <w:jc w:val="center"/>
            </w:pPr>
            <w:r>
              <w:t>10220,4</w:t>
            </w:r>
          </w:p>
        </w:tc>
        <w:tc>
          <w:tcPr>
            <w:tcW w:w="1703" w:type="dxa"/>
          </w:tcPr>
          <w:p w:rsidR="000125C9" w:rsidRDefault="000125C9">
            <w:pPr>
              <w:pStyle w:val="ConsPlusNormal"/>
              <w:jc w:val="center"/>
            </w:pPr>
            <w:r>
              <w:t>10220,4</w:t>
            </w:r>
          </w:p>
        </w:tc>
      </w:tr>
      <w:tr w:rsidR="000125C9">
        <w:tc>
          <w:tcPr>
            <w:tcW w:w="3969" w:type="dxa"/>
          </w:tcPr>
          <w:p w:rsidR="000125C9" w:rsidRDefault="000125C9">
            <w:pPr>
              <w:pStyle w:val="ConsPlusNormal"/>
            </w:pPr>
            <w:r>
              <w:t>Реализация мероприятий по предупреждению и борьбе с социально значимыми инфекционными заболеваниями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R2023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28351,9</w:t>
            </w:r>
          </w:p>
        </w:tc>
        <w:tc>
          <w:tcPr>
            <w:tcW w:w="1701" w:type="dxa"/>
          </w:tcPr>
          <w:p w:rsidR="000125C9" w:rsidRDefault="000125C9">
            <w:pPr>
              <w:pStyle w:val="ConsPlusNormal"/>
              <w:jc w:val="center"/>
            </w:pPr>
            <w:r>
              <w:t>28351,9</w:t>
            </w:r>
          </w:p>
        </w:tc>
        <w:tc>
          <w:tcPr>
            <w:tcW w:w="1703" w:type="dxa"/>
          </w:tcPr>
          <w:p w:rsidR="000125C9" w:rsidRDefault="000125C9">
            <w:pPr>
              <w:pStyle w:val="ConsPlusNormal"/>
              <w:jc w:val="center"/>
            </w:pPr>
            <w:r>
              <w:t>28351,9</w:t>
            </w:r>
          </w:p>
        </w:tc>
      </w:tr>
      <w:tr w:rsidR="000125C9">
        <w:tc>
          <w:tcPr>
            <w:tcW w:w="3969" w:type="dxa"/>
          </w:tcPr>
          <w:p w:rsidR="000125C9" w:rsidRDefault="000125C9">
            <w:pPr>
              <w:pStyle w:val="ConsPlusNormal"/>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02 R4020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168913,9</w:t>
            </w:r>
          </w:p>
        </w:tc>
        <w:tc>
          <w:tcPr>
            <w:tcW w:w="1701" w:type="dxa"/>
          </w:tcPr>
          <w:p w:rsidR="000125C9" w:rsidRDefault="000125C9">
            <w:pPr>
              <w:pStyle w:val="ConsPlusNormal"/>
              <w:jc w:val="center"/>
            </w:pPr>
            <w:r>
              <w:t>168434,2</w:t>
            </w:r>
          </w:p>
        </w:tc>
        <w:tc>
          <w:tcPr>
            <w:tcW w:w="1703" w:type="dxa"/>
          </w:tcPr>
          <w:p w:rsidR="000125C9" w:rsidRDefault="000125C9">
            <w:pPr>
              <w:pStyle w:val="ConsPlusNormal"/>
              <w:jc w:val="center"/>
            </w:pPr>
            <w:r>
              <w:t>168417,0</w:t>
            </w:r>
          </w:p>
        </w:tc>
      </w:tr>
      <w:tr w:rsidR="000125C9">
        <w:tc>
          <w:tcPr>
            <w:tcW w:w="3969" w:type="dxa"/>
          </w:tcPr>
          <w:p w:rsidR="000125C9" w:rsidRDefault="000125C9">
            <w:pPr>
              <w:pStyle w:val="ConsPlusNormal"/>
            </w:pPr>
            <w:r>
              <w:t>Комплекс процессных мероприятий "Охрана здоровья матери и ребенка"</w:t>
            </w:r>
          </w:p>
        </w:tc>
        <w:tc>
          <w:tcPr>
            <w:tcW w:w="1984" w:type="dxa"/>
          </w:tcPr>
          <w:p w:rsidR="000125C9" w:rsidRDefault="000125C9">
            <w:pPr>
              <w:pStyle w:val="ConsPlusNormal"/>
              <w:jc w:val="center"/>
            </w:pPr>
            <w:r>
              <w:t>12 4 03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344111,5</w:t>
            </w:r>
          </w:p>
        </w:tc>
        <w:tc>
          <w:tcPr>
            <w:tcW w:w="1701" w:type="dxa"/>
          </w:tcPr>
          <w:p w:rsidR="000125C9" w:rsidRDefault="000125C9">
            <w:pPr>
              <w:pStyle w:val="ConsPlusNormal"/>
              <w:jc w:val="center"/>
            </w:pPr>
            <w:r>
              <w:t>319141,9</w:t>
            </w:r>
          </w:p>
        </w:tc>
        <w:tc>
          <w:tcPr>
            <w:tcW w:w="1703" w:type="dxa"/>
          </w:tcPr>
          <w:p w:rsidR="000125C9" w:rsidRDefault="000125C9">
            <w:pPr>
              <w:pStyle w:val="ConsPlusNormal"/>
              <w:jc w:val="center"/>
            </w:pPr>
            <w:r>
              <w:t>319224,5</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03 0159Б</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19606,9</w:t>
            </w:r>
          </w:p>
        </w:tc>
        <w:tc>
          <w:tcPr>
            <w:tcW w:w="1701" w:type="dxa"/>
          </w:tcPr>
          <w:p w:rsidR="000125C9" w:rsidRDefault="000125C9">
            <w:pPr>
              <w:pStyle w:val="ConsPlusNormal"/>
              <w:jc w:val="center"/>
            </w:pPr>
            <w:r>
              <w:t>18319,1</w:t>
            </w:r>
          </w:p>
        </w:tc>
        <w:tc>
          <w:tcPr>
            <w:tcW w:w="1703" w:type="dxa"/>
          </w:tcPr>
          <w:p w:rsidR="000125C9" w:rsidRDefault="000125C9">
            <w:pPr>
              <w:pStyle w:val="ConsPlusNormal"/>
              <w:jc w:val="center"/>
            </w:pPr>
            <w:r>
              <w:t>18319,1</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03 0159Б</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9397,7</w:t>
            </w:r>
          </w:p>
        </w:tc>
        <w:tc>
          <w:tcPr>
            <w:tcW w:w="1701" w:type="dxa"/>
          </w:tcPr>
          <w:p w:rsidR="000125C9" w:rsidRDefault="000125C9">
            <w:pPr>
              <w:pStyle w:val="ConsPlusNormal"/>
              <w:jc w:val="center"/>
            </w:pPr>
            <w:r>
              <w:t>8500,1</w:t>
            </w:r>
          </w:p>
        </w:tc>
        <w:tc>
          <w:tcPr>
            <w:tcW w:w="1703" w:type="dxa"/>
          </w:tcPr>
          <w:p w:rsidR="000125C9" w:rsidRDefault="000125C9">
            <w:pPr>
              <w:pStyle w:val="ConsPlusNormal"/>
              <w:jc w:val="center"/>
            </w:pPr>
            <w:r>
              <w:t>8500,1</w:t>
            </w:r>
          </w:p>
        </w:tc>
      </w:tr>
      <w:tr w:rsidR="000125C9">
        <w:tc>
          <w:tcPr>
            <w:tcW w:w="3969" w:type="dxa"/>
          </w:tcPr>
          <w:p w:rsidR="000125C9" w:rsidRDefault="000125C9">
            <w:pPr>
              <w:pStyle w:val="ConsPlusNormal"/>
            </w:pPr>
            <w:r>
              <w:t>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03 0159Л</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4126,2</w:t>
            </w:r>
          </w:p>
        </w:tc>
        <w:tc>
          <w:tcPr>
            <w:tcW w:w="1701" w:type="dxa"/>
          </w:tcPr>
          <w:p w:rsidR="000125C9" w:rsidRDefault="000125C9">
            <w:pPr>
              <w:pStyle w:val="ConsPlusNormal"/>
              <w:jc w:val="center"/>
            </w:pPr>
            <w:r>
              <w:t>4126,2</w:t>
            </w:r>
          </w:p>
        </w:tc>
        <w:tc>
          <w:tcPr>
            <w:tcW w:w="1703" w:type="dxa"/>
          </w:tcPr>
          <w:p w:rsidR="000125C9" w:rsidRDefault="000125C9">
            <w:pPr>
              <w:pStyle w:val="ConsPlusNormal"/>
              <w:jc w:val="center"/>
            </w:pPr>
            <w:r>
              <w:t>4126,2</w:t>
            </w:r>
          </w:p>
        </w:tc>
      </w:tr>
      <w:tr w:rsidR="000125C9">
        <w:tc>
          <w:tcPr>
            <w:tcW w:w="3969" w:type="dxa"/>
          </w:tcPr>
          <w:p w:rsidR="000125C9" w:rsidRDefault="000125C9">
            <w:pPr>
              <w:pStyle w:val="ConsPlusNormal"/>
            </w:pPr>
            <w:r>
              <w:t>Расходы на проведение мероприятий по неонатальному и аудиологическому скринингу, в том числе расширенному неонатальному скринингу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03 0159М</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13632,6</w:t>
            </w:r>
          </w:p>
        </w:tc>
        <w:tc>
          <w:tcPr>
            <w:tcW w:w="1701" w:type="dxa"/>
          </w:tcPr>
          <w:p w:rsidR="000125C9" w:rsidRDefault="000125C9">
            <w:pPr>
              <w:pStyle w:val="ConsPlusNormal"/>
              <w:jc w:val="center"/>
            </w:pPr>
            <w:r>
              <w:t>13632,6</w:t>
            </w:r>
          </w:p>
        </w:tc>
        <w:tc>
          <w:tcPr>
            <w:tcW w:w="1703" w:type="dxa"/>
          </w:tcPr>
          <w:p w:rsidR="000125C9" w:rsidRDefault="000125C9">
            <w:pPr>
              <w:pStyle w:val="ConsPlusNormal"/>
              <w:jc w:val="center"/>
            </w:pPr>
            <w:r>
              <w:t>13632,6</w:t>
            </w:r>
          </w:p>
        </w:tc>
      </w:tr>
      <w:tr w:rsidR="000125C9">
        <w:tc>
          <w:tcPr>
            <w:tcW w:w="3969" w:type="dxa"/>
          </w:tcPr>
          <w:p w:rsidR="000125C9" w:rsidRDefault="000125C9">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12 4 03 02593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8587,8</w:t>
            </w:r>
          </w:p>
        </w:tc>
        <w:tc>
          <w:tcPr>
            <w:tcW w:w="1701" w:type="dxa"/>
          </w:tcPr>
          <w:p w:rsidR="000125C9" w:rsidRDefault="000125C9">
            <w:pPr>
              <w:pStyle w:val="ConsPlusNormal"/>
              <w:jc w:val="center"/>
            </w:pPr>
            <w:r>
              <w:t>8249,1</w:t>
            </w:r>
          </w:p>
        </w:tc>
        <w:tc>
          <w:tcPr>
            <w:tcW w:w="1703" w:type="dxa"/>
          </w:tcPr>
          <w:p w:rsidR="000125C9" w:rsidRDefault="000125C9">
            <w:pPr>
              <w:pStyle w:val="ConsPlusNormal"/>
              <w:jc w:val="center"/>
            </w:pPr>
            <w:r>
              <w:t>8249,1</w:t>
            </w:r>
          </w:p>
        </w:tc>
      </w:tr>
      <w:tr w:rsidR="000125C9">
        <w:tc>
          <w:tcPr>
            <w:tcW w:w="3969" w:type="dxa"/>
          </w:tcPr>
          <w:p w:rsidR="000125C9" w:rsidRDefault="000125C9">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12 4 03 03590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7877,2</w:t>
            </w:r>
          </w:p>
        </w:tc>
        <w:tc>
          <w:tcPr>
            <w:tcW w:w="1701" w:type="dxa"/>
          </w:tcPr>
          <w:p w:rsidR="000125C9" w:rsidRDefault="000125C9">
            <w:pPr>
              <w:pStyle w:val="ConsPlusNormal"/>
              <w:jc w:val="center"/>
            </w:pPr>
            <w:r>
              <w:t>7343,7</w:t>
            </w:r>
          </w:p>
        </w:tc>
        <w:tc>
          <w:tcPr>
            <w:tcW w:w="1703" w:type="dxa"/>
          </w:tcPr>
          <w:p w:rsidR="000125C9" w:rsidRDefault="000125C9">
            <w:pPr>
              <w:pStyle w:val="ConsPlusNormal"/>
              <w:jc w:val="center"/>
            </w:pPr>
            <w:r>
              <w:t>7343,7</w:t>
            </w:r>
          </w:p>
        </w:tc>
      </w:tr>
      <w:tr w:rsidR="000125C9">
        <w:tc>
          <w:tcPr>
            <w:tcW w:w="3969" w:type="dxa"/>
          </w:tcPr>
          <w:p w:rsidR="000125C9" w:rsidRDefault="000125C9">
            <w:pPr>
              <w:pStyle w:val="ConsPlusNormal"/>
            </w:pPr>
            <w:r>
              <w:t>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12 4 03 09590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120299,8</w:t>
            </w:r>
          </w:p>
        </w:tc>
        <w:tc>
          <w:tcPr>
            <w:tcW w:w="1701" w:type="dxa"/>
          </w:tcPr>
          <w:p w:rsidR="000125C9" w:rsidRDefault="000125C9">
            <w:pPr>
              <w:pStyle w:val="ConsPlusNormal"/>
              <w:jc w:val="center"/>
            </w:pPr>
            <w:r>
              <w:t>118790,3</w:t>
            </w:r>
          </w:p>
        </w:tc>
        <w:tc>
          <w:tcPr>
            <w:tcW w:w="1703" w:type="dxa"/>
          </w:tcPr>
          <w:p w:rsidR="000125C9" w:rsidRDefault="000125C9">
            <w:pPr>
              <w:pStyle w:val="ConsPlusNormal"/>
              <w:jc w:val="center"/>
            </w:pPr>
            <w:r>
              <w:t>118790,3</w:t>
            </w:r>
          </w:p>
        </w:tc>
      </w:tr>
      <w:tr w:rsidR="000125C9">
        <w:tc>
          <w:tcPr>
            <w:tcW w:w="3969" w:type="dxa"/>
          </w:tcPr>
          <w:p w:rsidR="000125C9" w:rsidRDefault="000125C9">
            <w:pPr>
              <w:pStyle w:val="ConsPlusNormal"/>
            </w:pPr>
            <w:r>
              <w:t>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12 4 03 09590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21916,8</w:t>
            </w:r>
          </w:p>
        </w:tc>
        <w:tc>
          <w:tcPr>
            <w:tcW w:w="1701" w:type="dxa"/>
          </w:tcPr>
          <w:p w:rsidR="000125C9" w:rsidRDefault="000125C9">
            <w:pPr>
              <w:pStyle w:val="ConsPlusNormal"/>
              <w:jc w:val="center"/>
            </w:pPr>
            <w:r>
              <w:t>21916,8</w:t>
            </w:r>
          </w:p>
        </w:tc>
        <w:tc>
          <w:tcPr>
            <w:tcW w:w="1703" w:type="dxa"/>
          </w:tcPr>
          <w:p w:rsidR="000125C9" w:rsidRDefault="000125C9">
            <w:pPr>
              <w:pStyle w:val="ConsPlusNormal"/>
              <w:jc w:val="center"/>
            </w:pPr>
            <w:r>
              <w:t>21916,8</w:t>
            </w:r>
          </w:p>
        </w:tc>
      </w:tr>
      <w:tr w:rsidR="000125C9">
        <w:tc>
          <w:tcPr>
            <w:tcW w:w="3969" w:type="dxa"/>
          </w:tcPr>
          <w:p w:rsidR="000125C9" w:rsidRDefault="000125C9">
            <w:pPr>
              <w:pStyle w:val="ConsPlusNormal"/>
            </w:pPr>
            <w:r>
              <w:t>Расходы на обеспечение деятельности (оказание услуг) домов ребенка (Иные бюджетные ассигнования)</w:t>
            </w:r>
          </w:p>
        </w:tc>
        <w:tc>
          <w:tcPr>
            <w:tcW w:w="1984" w:type="dxa"/>
          </w:tcPr>
          <w:p w:rsidR="000125C9" w:rsidRDefault="000125C9">
            <w:pPr>
              <w:pStyle w:val="ConsPlusNormal"/>
              <w:jc w:val="center"/>
            </w:pPr>
            <w:r>
              <w:t>12 4 03 09590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322,5</w:t>
            </w:r>
          </w:p>
        </w:tc>
        <w:tc>
          <w:tcPr>
            <w:tcW w:w="1701" w:type="dxa"/>
          </w:tcPr>
          <w:p w:rsidR="000125C9" w:rsidRDefault="000125C9">
            <w:pPr>
              <w:pStyle w:val="ConsPlusNormal"/>
              <w:jc w:val="center"/>
            </w:pPr>
            <w:r>
              <w:t>322,5</w:t>
            </w:r>
          </w:p>
        </w:tc>
        <w:tc>
          <w:tcPr>
            <w:tcW w:w="1703" w:type="dxa"/>
          </w:tcPr>
          <w:p w:rsidR="000125C9" w:rsidRDefault="000125C9">
            <w:pPr>
              <w:pStyle w:val="ConsPlusNormal"/>
              <w:jc w:val="center"/>
            </w:pPr>
            <w:r>
              <w:t>322,5</w:t>
            </w:r>
          </w:p>
        </w:tc>
      </w:tr>
      <w:tr w:rsidR="000125C9">
        <w:tc>
          <w:tcPr>
            <w:tcW w:w="3969" w:type="dxa"/>
          </w:tcPr>
          <w:p w:rsidR="000125C9" w:rsidRDefault="000125C9">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12 4 03 09591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95415,0</w:t>
            </w:r>
          </w:p>
        </w:tc>
        <w:tc>
          <w:tcPr>
            <w:tcW w:w="1701" w:type="dxa"/>
          </w:tcPr>
          <w:p w:rsidR="000125C9" w:rsidRDefault="000125C9">
            <w:pPr>
              <w:pStyle w:val="ConsPlusNormal"/>
              <w:jc w:val="center"/>
            </w:pPr>
            <w:r>
              <w:t>82020,2</w:t>
            </w:r>
          </w:p>
        </w:tc>
        <w:tc>
          <w:tcPr>
            <w:tcW w:w="1703" w:type="dxa"/>
          </w:tcPr>
          <w:p w:rsidR="000125C9" w:rsidRDefault="000125C9">
            <w:pPr>
              <w:pStyle w:val="ConsPlusNormal"/>
              <w:jc w:val="center"/>
            </w:pPr>
            <w:r>
              <w:t>82020,2</w:t>
            </w:r>
          </w:p>
        </w:tc>
      </w:tr>
      <w:tr w:rsidR="000125C9">
        <w:tc>
          <w:tcPr>
            <w:tcW w:w="3969" w:type="dxa"/>
          </w:tcPr>
          <w:p w:rsidR="000125C9" w:rsidRDefault="000125C9">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12 4 03 09591</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12891,1</w:t>
            </w:r>
          </w:p>
        </w:tc>
        <w:tc>
          <w:tcPr>
            <w:tcW w:w="1701" w:type="dxa"/>
          </w:tcPr>
          <w:p w:rsidR="000125C9" w:rsidRDefault="000125C9">
            <w:pPr>
              <w:pStyle w:val="ConsPlusNormal"/>
              <w:jc w:val="center"/>
            </w:pPr>
            <w:r>
              <w:t>12891,1</w:t>
            </w:r>
          </w:p>
        </w:tc>
        <w:tc>
          <w:tcPr>
            <w:tcW w:w="1703" w:type="dxa"/>
          </w:tcPr>
          <w:p w:rsidR="000125C9" w:rsidRDefault="000125C9">
            <w:pPr>
              <w:pStyle w:val="ConsPlusNormal"/>
              <w:jc w:val="center"/>
            </w:pPr>
            <w:r>
              <w:t>12891,1</w:t>
            </w:r>
          </w:p>
        </w:tc>
      </w:tr>
      <w:tr w:rsidR="000125C9">
        <w:tc>
          <w:tcPr>
            <w:tcW w:w="3969" w:type="dxa"/>
          </w:tcPr>
          <w:p w:rsidR="000125C9" w:rsidRDefault="000125C9">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1984" w:type="dxa"/>
          </w:tcPr>
          <w:p w:rsidR="000125C9" w:rsidRDefault="000125C9">
            <w:pPr>
              <w:pStyle w:val="ConsPlusNormal"/>
              <w:jc w:val="center"/>
            </w:pPr>
            <w:r>
              <w:t>12 4 03 09591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409,3</w:t>
            </w:r>
          </w:p>
        </w:tc>
        <w:tc>
          <w:tcPr>
            <w:tcW w:w="1701" w:type="dxa"/>
          </w:tcPr>
          <w:p w:rsidR="000125C9" w:rsidRDefault="000125C9">
            <w:pPr>
              <w:pStyle w:val="ConsPlusNormal"/>
              <w:jc w:val="center"/>
            </w:pPr>
            <w:r>
              <w:t>409,3</w:t>
            </w:r>
          </w:p>
        </w:tc>
        <w:tc>
          <w:tcPr>
            <w:tcW w:w="1703" w:type="dxa"/>
          </w:tcPr>
          <w:p w:rsidR="000125C9" w:rsidRDefault="000125C9">
            <w:pPr>
              <w:pStyle w:val="ConsPlusNormal"/>
              <w:jc w:val="center"/>
            </w:pPr>
            <w:r>
              <w:t>409,3</w:t>
            </w:r>
          </w:p>
        </w:tc>
      </w:tr>
      <w:tr w:rsidR="000125C9">
        <w:tc>
          <w:tcPr>
            <w:tcW w:w="3969" w:type="dxa"/>
          </w:tcPr>
          <w:p w:rsidR="000125C9" w:rsidRDefault="000125C9">
            <w:pPr>
              <w:pStyle w:val="ConsPlusNormal"/>
            </w:pPr>
            <w:r>
              <w:t>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12 4 03 20430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363,5</w:t>
            </w:r>
          </w:p>
        </w:tc>
        <w:tc>
          <w:tcPr>
            <w:tcW w:w="1701" w:type="dxa"/>
          </w:tcPr>
          <w:p w:rsidR="000125C9" w:rsidRDefault="000125C9">
            <w:pPr>
              <w:pStyle w:val="ConsPlusNormal"/>
              <w:jc w:val="center"/>
            </w:pPr>
            <w:r>
              <w:t>363,5</w:t>
            </w:r>
          </w:p>
        </w:tc>
        <w:tc>
          <w:tcPr>
            <w:tcW w:w="1703" w:type="dxa"/>
          </w:tcPr>
          <w:p w:rsidR="000125C9" w:rsidRDefault="000125C9">
            <w:pPr>
              <w:pStyle w:val="ConsPlusNormal"/>
              <w:jc w:val="center"/>
            </w:pPr>
            <w:r>
              <w:t>363,5</w:t>
            </w:r>
          </w:p>
        </w:tc>
      </w:tr>
      <w:tr w:rsidR="000125C9">
        <w:tc>
          <w:tcPr>
            <w:tcW w:w="3969" w:type="dxa"/>
          </w:tcPr>
          <w:p w:rsidR="000125C9" w:rsidRDefault="000125C9">
            <w:pPr>
              <w:pStyle w:val="ConsPlusNormal"/>
            </w:pPr>
            <w:r>
              <w:t>Мероприятия по проведению массового обследования новорожденных на врожденные и (или) наследственные заболевания (расширенный неонатальный скрининг)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03 R3850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29265,1</w:t>
            </w:r>
          </w:p>
        </w:tc>
        <w:tc>
          <w:tcPr>
            <w:tcW w:w="1701" w:type="dxa"/>
          </w:tcPr>
          <w:p w:rsidR="000125C9" w:rsidRDefault="000125C9">
            <w:pPr>
              <w:pStyle w:val="ConsPlusNormal"/>
              <w:jc w:val="center"/>
            </w:pPr>
            <w:r>
              <w:t>22257,4</w:t>
            </w:r>
          </w:p>
        </w:tc>
        <w:tc>
          <w:tcPr>
            <w:tcW w:w="1703" w:type="dxa"/>
          </w:tcPr>
          <w:p w:rsidR="000125C9" w:rsidRDefault="000125C9">
            <w:pPr>
              <w:pStyle w:val="ConsPlusNormal"/>
              <w:jc w:val="center"/>
            </w:pPr>
            <w:r>
              <w:t>22340,0</w:t>
            </w:r>
          </w:p>
        </w:tc>
      </w:tr>
      <w:tr w:rsidR="000125C9">
        <w:tc>
          <w:tcPr>
            <w:tcW w:w="3969" w:type="dxa"/>
          </w:tcPr>
          <w:p w:rsidR="000125C9" w:rsidRDefault="000125C9">
            <w:pPr>
              <w:pStyle w:val="ConsPlusNormal"/>
            </w:pPr>
            <w:r>
              <w:t>Комплекс процессных мероприятий "Развитие медицинской реабилитации и санаторно-курортного лечения, в том числе для детей"</w:t>
            </w:r>
          </w:p>
        </w:tc>
        <w:tc>
          <w:tcPr>
            <w:tcW w:w="1984" w:type="dxa"/>
          </w:tcPr>
          <w:p w:rsidR="000125C9" w:rsidRDefault="000125C9">
            <w:pPr>
              <w:pStyle w:val="ConsPlusNormal"/>
              <w:jc w:val="center"/>
            </w:pPr>
            <w:r>
              <w:t>12 4 04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102280,3</w:t>
            </w:r>
          </w:p>
        </w:tc>
        <w:tc>
          <w:tcPr>
            <w:tcW w:w="1701" w:type="dxa"/>
          </w:tcPr>
          <w:p w:rsidR="000125C9" w:rsidRDefault="000125C9">
            <w:pPr>
              <w:pStyle w:val="ConsPlusNormal"/>
              <w:jc w:val="center"/>
            </w:pPr>
            <w:r>
              <w:t>96284,3</w:t>
            </w:r>
          </w:p>
        </w:tc>
        <w:tc>
          <w:tcPr>
            <w:tcW w:w="1703" w:type="dxa"/>
          </w:tcPr>
          <w:p w:rsidR="000125C9" w:rsidRDefault="000125C9">
            <w:pPr>
              <w:pStyle w:val="ConsPlusNormal"/>
              <w:jc w:val="center"/>
            </w:pPr>
            <w:r>
              <w:t>96284,3</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04 0159В</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63999,7</w:t>
            </w:r>
          </w:p>
        </w:tc>
        <w:tc>
          <w:tcPr>
            <w:tcW w:w="1701" w:type="dxa"/>
          </w:tcPr>
          <w:p w:rsidR="000125C9" w:rsidRDefault="000125C9">
            <w:pPr>
              <w:pStyle w:val="ConsPlusNormal"/>
              <w:jc w:val="center"/>
            </w:pPr>
            <w:r>
              <w:t>59870,5</w:t>
            </w:r>
          </w:p>
        </w:tc>
        <w:tc>
          <w:tcPr>
            <w:tcW w:w="1703" w:type="dxa"/>
          </w:tcPr>
          <w:p w:rsidR="000125C9" w:rsidRDefault="000125C9">
            <w:pPr>
              <w:pStyle w:val="ConsPlusNormal"/>
              <w:jc w:val="center"/>
            </w:pPr>
            <w:r>
              <w:t>59870,5</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04 0159В</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15343,1</w:t>
            </w:r>
          </w:p>
        </w:tc>
        <w:tc>
          <w:tcPr>
            <w:tcW w:w="1701" w:type="dxa"/>
          </w:tcPr>
          <w:p w:rsidR="000125C9" w:rsidRDefault="000125C9">
            <w:pPr>
              <w:pStyle w:val="ConsPlusNormal"/>
              <w:jc w:val="center"/>
            </w:pPr>
            <w:r>
              <w:t>14686,1</w:t>
            </w:r>
          </w:p>
        </w:tc>
        <w:tc>
          <w:tcPr>
            <w:tcW w:w="1703" w:type="dxa"/>
          </w:tcPr>
          <w:p w:rsidR="000125C9" w:rsidRDefault="000125C9">
            <w:pPr>
              <w:pStyle w:val="ConsPlusNormal"/>
              <w:jc w:val="center"/>
            </w:pPr>
            <w:r>
              <w:t>14686,1</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12 4 04 05590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22937,5</w:t>
            </w:r>
          </w:p>
        </w:tc>
        <w:tc>
          <w:tcPr>
            <w:tcW w:w="1701" w:type="dxa"/>
          </w:tcPr>
          <w:p w:rsidR="000125C9" w:rsidRDefault="000125C9">
            <w:pPr>
              <w:pStyle w:val="ConsPlusNormal"/>
              <w:jc w:val="center"/>
            </w:pPr>
            <w:r>
              <w:t>21727,7</w:t>
            </w:r>
          </w:p>
        </w:tc>
        <w:tc>
          <w:tcPr>
            <w:tcW w:w="1703" w:type="dxa"/>
          </w:tcPr>
          <w:p w:rsidR="000125C9" w:rsidRDefault="000125C9">
            <w:pPr>
              <w:pStyle w:val="ConsPlusNormal"/>
              <w:jc w:val="center"/>
            </w:pPr>
            <w:r>
              <w:t>21727,7</w:t>
            </w:r>
          </w:p>
        </w:tc>
      </w:tr>
      <w:tr w:rsidR="000125C9">
        <w:tc>
          <w:tcPr>
            <w:tcW w:w="3969" w:type="dxa"/>
          </w:tcPr>
          <w:p w:rsidR="000125C9" w:rsidRDefault="000125C9">
            <w:pPr>
              <w:pStyle w:val="ConsPlusNormal"/>
            </w:pPr>
            <w:r>
              <w:t>Комплекс процессных мероприятий "Развитие паллиативной помощи, в том числе детям"</w:t>
            </w:r>
          </w:p>
        </w:tc>
        <w:tc>
          <w:tcPr>
            <w:tcW w:w="1984" w:type="dxa"/>
          </w:tcPr>
          <w:p w:rsidR="000125C9" w:rsidRDefault="000125C9">
            <w:pPr>
              <w:pStyle w:val="ConsPlusNormal"/>
              <w:jc w:val="center"/>
            </w:pPr>
            <w:r>
              <w:t>12 4 05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378375,8</w:t>
            </w:r>
          </w:p>
        </w:tc>
        <w:tc>
          <w:tcPr>
            <w:tcW w:w="1701" w:type="dxa"/>
          </w:tcPr>
          <w:p w:rsidR="000125C9" w:rsidRDefault="000125C9">
            <w:pPr>
              <w:pStyle w:val="ConsPlusNormal"/>
              <w:jc w:val="center"/>
            </w:pPr>
            <w:r>
              <w:t>354243,4</w:t>
            </w:r>
          </w:p>
        </w:tc>
        <w:tc>
          <w:tcPr>
            <w:tcW w:w="1703" w:type="dxa"/>
          </w:tcPr>
          <w:p w:rsidR="000125C9" w:rsidRDefault="000125C9">
            <w:pPr>
              <w:pStyle w:val="ConsPlusNormal"/>
              <w:jc w:val="center"/>
            </w:pPr>
            <w:r>
              <w:t>354456,8</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05 0159Г</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264914,7</w:t>
            </w:r>
          </w:p>
        </w:tc>
        <w:tc>
          <w:tcPr>
            <w:tcW w:w="1701" w:type="dxa"/>
          </w:tcPr>
          <w:p w:rsidR="000125C9" w:rsidRDefault="000125C9">
            <w:pPr>
              <w:pStyle w:val="ConsPlusNormal"/>
              <w:jc w:val="center"/>
            </w:pPr>
            <w:r>
              <w:t>245732,1</w:t>
            </w:r>
          </w:p>
        </w:tc>
        <w:tc>
          <w:tcPr>
            <w:tcW w:w="1703" w:type="dxa"/>
          </w:tcPr>
          <w:p w:rsidR="000125C9" w:rsidRDefault="000125C9">
            <w:pPr>
              <w:pStyle w:val="ConsPlusNormal"/>
              <w:jc w:val="center"/>
            </w:pPr>
            <w:r>
              <w:t>245732,1</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05 0159Г</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39791,9</w:t>
            </w:r>
          </w:p>
        </w:tc>
        <w:tc>
          <w:tcPr>
            <w:tcW w:w="1701" w:type="dxa"/>
          </w:tcPr>
          <w:p w:rsidR="000125C9" w:rsidRDefault="000125C9">
            <w:pPr>
              <w:pStyle w:val="ConsPlusNormal"/>
              <w:jc w:val="center"/>
            </w:pPr>
            <w:r>
              <w:t>35900,6</w:t>
            </w:r>
          </w:p>
        </w:tc>
        <w:tc>
          <w:tcPr>
            <w:tcW w:w="1703" w:type="dxa"/>
          </w:tcPr>
          <w:p w:rsidR="000125C9" w:rsidRDefault="000125C9">
            <w:pPr>
              <w:pStyle w:val="ConsPlusNormal"/>
              <w:jc w:val="center"/>
            </w:pPr>
            <w:r>
              <w:t>35900,6</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05 0159Д</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9254,2</w:t>
            </w:r>
          </w:p>
        </w:tc>
        <w:tc>
          <w:tcPr>
            <w:tcW w:w="1701" w:type="dxa"/>
          </w:tcPr>
          <w:p w:rsidR="000125C9" w:rsidRDefault="000125C9">
            <w:pPr>
              <w:pStyle w:val="ConsPlusNormal"/>
              <w:jc w:val="center"/>
            </w:pPr>
            <w:r>
              <w:t>8658,8</w:t>
            </w:r>
          </w:p>
        </w:tc>
        <w:tc>
          <w:tcPr>
            <w:tcW w:w="1703" w:type="dxa"/>
          </w:tcPr>
          <w:p w:rsidR="000125C9" w:rsidRDefault="000125C9">
            <w:pPr>
              <w:pStyle w:val="ConsPlusNormal"/>
              <w:jc w:val="center"/>
            </w:pPr>
            <w:r>
              <w:t>8658,8</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05 0159Д</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10473,9</w:t>
            </w:r>
          </w:p>
        </w:tc>
        <w:tc>
          <w:tcPr>
            <w:tcW w:w="1701" w:type="dxa"/>
          </w:tcPr>
          <w:p w:rsidR="000125C9" w:rsidRDefault="000125C9">
            <w:pPr>
              <w:pStyle w:val="ConsPlusNormal"/>
              <w:jc w:val="center"/>
            </w:pPr>
            <w:r>
              <w:t>9509,8</w:t>
            </w:r>
          </w:p>
        </w:tc>
        <w:tc>
          <w:tcPr>
            <w:tcW w:w="1703" w:type="dxa"/>
          </w:tcPr>
          <w:p w:rsidR="000125C9" w:rsidRDefault="000125C9">
            <w:pPr>
              <w:pStyle w:val="ConsPlusNormal"/>
              <w:jc w:val="center"/>
            </w:pPr>
            <w:r>
              <w:t>9509,8</w:t>
            </w:r>
          </w:p>
        </w:tc>
      </w:tr>
      <w:tr w:rsidR="000125C9">
        <w:tc>
          <w:tcPr>
            <w:tcW w:w="3969" w:type="dxa"/>
          </w:tcPr>
          <w:p w:rsidR="000125C9" w:rsidRDefault="000125C9">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12 4 05 02594</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238,3</w:t>
            </w:r>
          </w:p>
        </w:tc>
        <w:tc>
          <w:tcPr>
            <w:tcW w:w="1701" w:type="dxa"/>
          </w:tcPr>
          <w:p w:rsidR="000125C9" w:rsidRDefault="000125C9">
            <w:pPr>
              <w:pStyle w:val="ConsPlusNormal"/>
              <w:jc w:val="center"/>
            </w:pPr>
            <w:r>
              <w:t>214,5</w:t>
            </w:r>
          </w:p>
        </w:tc>
        <w:tc>
          <w:tcPr>
            <w:tcW w:w="1703" w:type="dxa"/>
          </w:tcPr>
          <w:p w:rsidR="000125C9" w:rsidRDefault="000125C9">
            <w:pPr>
              <w:pStyle w:val="ConsPlusNormal"/>
              <w:jc w:val="center"/>
            </w:pPr>
            <w:r>
              <w:t>214,5</w:t>
            </w:r>
          </w:p>
        </w:tc>
      </w:tr>
      <w:tr w:rsidR="000125C9">
        <w:tc>
          <w:tcPr>
            <w:tcW w:w="3969" w:type="dxa"/>
          </w:tcPr>
          <w:p w:rsidR="000125C9" w:rsidRDefault="000125C9">
            <w:pPr>
              <w:pStyle w:val="ConsPlusNormal"/>
            </w:pPr>
            <w:r>
              <w:t xml:space="preserve">Развитие паллиативной медицинской помощи (Оснащены (переоснащены, дооснащены) медицинские организации, подведомственные органам исполнительной власти субъектов Российской Федерации, имеющие структурные подразделения, оказывающие специализированную паллиативную медицинскую помощь, медицинскими изделиями в соответствии со стандартами оснащения, предусмотренными положением об организации паллиативной медицинской помощи, установленном </w:t>
            </w:r>
            <w:hyperlink r:id="rId118" w:history="1">
              <w:r>
                <w:rPr>
                  <w:color w:val="0000FF"/>
                </w:rPr>
                <w:t>частью 5 статьи 36</w:t>
              </w:r>
            </w:hyperlink>
            <w:r>
              <w:t xml:space="preserve"> Федерального закона "Об основах здоровья граждан в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05 R2011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10433,1</w:t>
            </w:r>
          </w:p>
        </w:tc>
        <w:tc>
          <w:tcPr>
            <w:tcW w:w="1701" w:type="dxa"/>
          </w:tcPr>
          <w:p w:rsidR="000125C9" w:rsidRDefault="000125C9">
            <w:pPr>
              <w:pStyle w:val="ConsPlusNormal"/>
              <w:jc w:val="center"/>
            </w:pPr>
            <w:r>
              <w:t>10433,1</w:t>
            </w:r>
          </w:p>
        </w:tc>
        <w:tc>
          <w:tcPr>
            <w:tcW w:w="1703" w:type="dxa"/>
          </w:tcPr>
          <w:p w:rsidR="000125C9" w:rsidRDefault="000125C9">
            <w:pPr>
              <w:pStyle w:val="ConsPlusNormal"/>
              <w:jc w:val="center"/>
            </w:pPr>
            <w:r>
              <w:t>10433,1</w:t>
            </w:r>
          </w:p>
        </w:tc>
      </w:tr>
      <w:tr w:rsidR="000125C9">
        <w:tc>
          <w:tcPr>
            <w:tcW w:w="3969" w:type="dxa"/>
          </w:tcPr>
          <w:p w:rsidR="000125C9" w:rsidRDefault="000125C9">
            <w:pPr>
              <w:pStyle w:val="ConsPlusNormal"/>
            </w:pPr>
            <w:r>
              <w:t>Развитие паллиативной медицинской помощи (Пациенты, нуждающиеся в паллиативной медицинской помощи, обеспечены медицинскими изделиями, предназначенными для поддержания функций органов и систем организма человека, для использования на дому)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05 R2012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26212,4</w:t>
            </w:r>
          </w:p>
        </w:tc>
        <w:tc>
          <w:tcPr>
            <w:tcW w:w="1701" w:type="dxa"/>
          </w:tcPr>
          <w:p w:rsidR="000125C9" w:rsidRDefault="000125C9">
            <w:pPr>
              <w:pStyle w:val="ConsPlusNormal"/>
              <w:jc w:val="center"/>
            </w:pPr>
            <w:r>
              <w:t>26737,2</w:t>
            </w:r>
          </w:p>
        </w:tc>
        <w:tc>
          <w:tcPr>
            <w:tcW w:w="1703" w:type="dxa"/>
          </w:tcPr>
          <w:p w:rsidR="000125C9" w:rsidRDefault="000125C9">
            <w:pPr>
              <w:pStyle w:val="ConsPlusNormal"/>
              <w:jc w:val="center"/>
            </w:pPr>
            <w:r>
              <w:t>26950,6</w:t>
            </w:r>
          </w:p>
        </w:tc>
      </w:tr>
      <w:tr w:rsidR="000125C9">
        <w:tc>
          <w:tcPr>
            <w:tcW w:w="3969" w:type="dxa"/>
          </w:tcPr>
          <w:p w:rsidR="000125C9" w:rsidRDefault="000125C9">
            <w:pPr>
              <w:pStyle w:val="ConsPlusNormal"/>
            </w:pPr>
            <w:r>
              <w:t>Развитие паллиативной медицинской помощи (Приобретены автомобили в соответствии со стандартом оснащения отделения выездной патронажной паллиативной медицинской помощи взрослым и легковые автомашины в соответствии со стандартом оснащения отделения выездной патронажной паллиативной медицинской помощи детям, предусмотренными положением об организации оказания паллиативной медицинской помощи)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05 R2013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6000,0</w:t>
            </w:r>
          </w:p>
        </w:tc>
        <w:tc>
          <w:tcPr>
            <w:tcW w:w="1701" w:type="dxa"/>
          </w:tcPr>
          <w:p w:rsidR="000125C9" w:rsidRDefault="000125C9">
            <w:pPr>
              <w:pStyle w:val="ConsPlusNormal"/>
              <w:jc w:val="center"/>
            </w:pPr>
            <w:r>
              <w:t>6000,0</w:t>
            </w:r>
          </w:p>
        </w:tc>
        <w:tc>
          <w:tcPr>
            <w:tcW w:w="1703" w:type="dxa"/>
          </w:tcPr>
          <w:p w:rsidR="000125C9" w:rsidRDefault="000125C9">
            <w:pPr>
              <w:pStyle w:val="ConsPlusNormal"/>
              <w:jc w:val="center"/>
            </w:pPr>
            <w:r>
              <w:t>6000,0</w:t>
            </w:r>
          </w:p>
        </w:tc>
      </w:tr>
      <w:tr w:rsidR="000125C9">
        <w:tc>
          <w:tcPr>
            <w:tcW w:w="3969" w:type="dxa"/>
          </w:tcPr>
          <w:p w:rsidR="000125C9" w:rsidRDefault="000125C9">
            <w:pPr>
              <w:pStyle w:val="ConsPlusNormal"/>
            </w:pPr>
            <w:r>
              <w:t>Развитие паллиативной медицинской помощи (Пациенты, нуждающиеся в паллиативной медицинской помощи, для купирования тяжелых симптомов заболевания, в том числе для обезболивания, обеспечены лекарственными препаратами, содержащими наркотические средства и психотропные вещества) (Социальное обеспечение и иные выплаты населению)</w:t>
            </w:r>
          </w:p>
        </w:tc>
        <w:tc>
          <w:tcPr>
            <w:tcW w:w="1984" w:type="dxa"/>
          </w:tcPr>
          <w:p w:rsidR="000125C9" w:rsidRDefault="000125C9">
            <w:pPr>
              <w:pStyle w:val="ConsPlusNormal"/>
              <w:jc w:val="center"/>
            </w:pPr>
            <w:r>
              <w:t>12 4 05 R2014</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11057,3</w:t>
            </w:r>
          </w:p>
        </w:tc>
        <w:tc>
          <w:tcPr>
            <w:tcW w:w="1701" w:type="dxa"/>
          </w:tcPr>
          <w:p w:rsidR="000125C9" w:rsidRDefault="000125C9">
            <w:pPr>
              <w:pStyle w:val="ConsPlusNormal"/>
              <w:jc w:val="center"/>
            </w:pPr>
            <w:r>
              <w:t>11057,3</w:t>
            </w:r>
          </w:p>
        </w:tc>
        <w:tc>
          <w:tcPr>
            <w:tcW w:w="1703" w:type="dxa"/>
          </w:tcPr>
          <w:p w:rsidR="000125C9" w:rsidRDefault="000125C9">
            <w:pPr>
              <w:pStyle w:val="ConsPlusNormal"/>
              <w:jc w:val="center"/>
            </w:pPr>
            <w:r>
              <w:t>11057,3</w:t>
            </w:r>
          </w:p>
        </w:tc>
      </w:tr>
      <w:tr w:rsidR="000125C9">
        <w:tc>
          <w:tcPr>
            <w:tcW w:w="3969" w:type="dxa"/>
          </w:tcPr>
          <w:p w:rsidR="000125C9" w:rsidRDefault="000125C9">
            <w:pPr>
              <w:pStyle w:val="ConsPlusNormal"/>
            </w:pPr>
            <w:r>
              <w:t>Комплекс процессных мероприятий "Кадровое обеспечение системы здравоохранения"</w:t>
            </w:r>
          </w:p>
        </w:tc>
        <w:tc>
          <w:tcPr>
            <w:tcW w:w="1984" w:type="dxa"/>
          </w:tcPr>
          <w:p w:rsidR="000125C9" w:rsidRDefault="000125C9">
            <w:pPr>
              <w:pStyle w:val="ConsPlusNormal"/>
              <w:jc w:val="center"/>
            </w:pPr>
            <w:r>
              <w:t>12 4 06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249156,2</w:t>
            </w:r>
          </w:p>
        </w:tc>
        <w:tc>
          <w:tcPr>
            <w:tcW w:w="1701" w:type="dxa"/>
          </w:tcPr>
          <w:p w:rsidR="000125C9" w:rsidRDefault="000125C9">
            <w:pPr>
              <w:pStyle w:val="ConsPlusNormal"/>
              <w:jc w:val="center"/>
            </w:pPr>
            <w:r>
              <w:t>137144,6</w:t>
            </w:r>
          </w:p>
        </w:tc>
        <w:tc>
          <w:tcPr>
            <w:tcW w:w="1703" w:type="dxa"/>
          </w:tcPr>
          <w:p w:rsidR="000125C9" w:rsidRDefault="000125C9">
            <w:pPr>
              <w:pStyle w:val="ConsPlusNormal"/>
              <w:jc w:val="center"/>
            </w:pPr>
            <w:r>
              <w:t>152144,6</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12 4 06 00591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1107,1</w:t>
            </w:r>
          </w:p>
        </w:tc>
        <w:tc>
          <w:tcPr>
            <w:tcW w:w="1701" w:type="dxa"/>
          </w:tcPr>
          <w:p w:rsidR="000125C9" w:rsidRDefault="000125C9">
            <w:pPr>
              <w:pStyle w:val="ConsPlusNormal"/>
              <w:jc w:val="center"/>
            </w:pPr>
            <w:r>
              <w:t>1107,1</w:t>
            </w:r>
          </w:p>
        </w:tc>
        <w:tc>
          <w:tcPr>
            <w:tcW w:w="1703" w:type="dxa"/>
          </w:tcPr>
          <w:p w:rsidR="000125C9" w:rsidRDefault="000125C9">
            <w:pPr>
              <w:pStyle w:val="ConsPlusNormal"/>
              <w:jc w:val="center"/>
            </w:pPr>
            <w:r>
              <w:t>1107,1</w:t>
            </w:r>
          </w:p>
        </w:tc>
      </w:tr>
      <w:tr w:rsidR="000125C9">
        <w:tc>
          <w:tcPr>
            <w:tcW w:w="3969" w:type="dxa"/>
          </w:tcPr>
          <w:p w:rsidR="000125C9" w:rsidRDefault="000125C9">
            <w:pPr>
              <w:pStyle w:val="ConsPlusNormal"/>
            </w:pPr>
            <w:r>
              <w:t>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12 4 06 00593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2907,8</w:t>
            </w:r>
          </w:p>
        </w:tc>
        <w:tc>
          <w:tcPr>
            <w:tcW w:w="1701" w:type="dxa"/>
          </w:tcPr>
          <w:p w:rsidR="000125C9" w:rsidRDefault="000125C9">
            <w:pPr>
              <w:pStyle w:val="ConsPlusNormal"/>
              <w:jc w:val="center"/>
            </w:pPr>
            <w:r>
              <w:t>2907,8</w:t>
            </w:r>
          </w:p>
        </w:tc>
        <w:tc>
          <w:tcPr>
            <w:tcW w:w="1703" w:type="dxa"/>
          </w:tcPr>
          <w:p w:rsidR="000125C9" w:rsidRDefault="000125C9">
            <w:pPr>
              <w:pStyle w:val="ConsPlusNormal"/>
              <w:jc w:val="center"/>
            </w:pPr>
            <w:r>
              <w:t>2907,8</w:t>
            </w:r>
          </w:p>
        </w:tc>
      </w:tr>
      <w:tr w:rsidR="000125C9">
        <w:tc>
          <w:tcPr>
            <w:tcW w:w="3969" w:type="dxa"/>
          </w:tcPr>
          <w:p w:rsidR="000125C9" w:rsidRDefault="000125C9">
            <w:pPr>
              <w:pStyle w:val="ConsPlusNormal"/>
            </w:pPr>
            <w:r>
              <w:t>Компенсационные выплаты за наем жилых помещений гражданам, обучающимся в образовательных учреждениях высшего профессионального образования, расположенных на территории Владимирской области, по образовательным программам высшего профессионального образования и заключившим договор о целевом обучении с Министерством здравоохранения Владимирской области (Социальное обеспечение и иные выплаты населению)</w:t>
            </w:r>
          </w:p>
        </w:tc>
        <w:tc>
          <w:tcPr>
            <w:tcW w:w="1984" w:type="dxa"/>
          </w:tcPr>
          <w:p w:rsidR="000125C9" w:rsidRDefault="000125C9">
            <w:pPr>
              <w:pStyle w:val="ConsPlusNormal"/>
              <w:jc w:val="center"/>
            </w:pPr>
            <w:r>
              <w:t>12 4 06 10994</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1800,0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Единовременные денежные выплаты медицинским работникам медицинских организаций, расположенных на территории Владимирской области, награжденных медалью Орлова "За медицинскую доблесть"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12 4 06 25110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104,2</w:t>
            </w:r>
          </w:p>
        </w:tc>
        <w:tc>
          <w:tcPr>
            <w:tcW w:w="1701" w:type="dxa"/>
          </w:tcPr>
          <w:p w:rsidR="000125C9" w:rsidRDefault="000125C9">
            <w:pPr>
              <w:pStyle w:val="ConsPlusNormal"/>
              <w:jc w:val="center"/>
            </w:pPr>
            <w:r>
              <w:t>104,2</w:t>
            </w:r>
          </w:p>
        </w:tc>
        <w:tc>
          <w:tcPr>
            <w:tcW w:w="1703" w:type="dxa"/>
          </w:tcPr>
          <w:p w:rsidR="000125C9" w:rsidRDefault="000125C9">
            <w:pPr>
              <w:pStyle w:val="ConsPlusNormal"/>
              <w:jc w:val="center"/>
            </w:pPr>
            <w:r>
              <w:t>104,2</w:t>
            </w:r>
          </w:p>
        </w:tc>
      </w:tr>
      <w:tr w:rsidR="000125C9">
        <w:tc>
          <w:tcPr>
            <w:tcW w:w="3969" w:type="dxa"/>
          </w:tcPr>
          <w:p w:rsidR="000125C9" w:rsidRDefault="000125C9">
            <w:pPr>
              <w:pStyle w:val="ConsPlusNormal"/>
            </w:pPr>
            <w:r>
              <w:t>Расходы на транспортировку медицинских работников до места работы и обратно в государственные учреждения здравоохранения (структурные подразделения), расположенные в удаленных и труднодоступных территориях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12 4 06 25870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1553,0</w:t>
            </w:r>
          </w:p>
        </w:tc>
        <w:tc>
          <w:tcPr>
            <w:tcW w:w="1701" w:type="dxa"/>
          </w:tcPr>
          <w:p w:rsidR="000125C9" w:rsidRDefault="000125C9">
            <w:pPr>
              <w:pStyle w:val="ConsPlusNormal"/>
              <w:jc w:val="center"/>
            </w:pPr>
            <w:r>
              <w:t>1553,0</w:t>
            </w:r>
          </w:p>
        </w:tc>
        <w:tc>
          <w:tcPr>
            <w:tcW w:w="1703" w:type="dxa"/>
          </w:tcPr>
          <w:p w:rsidR="000125C9" w:rsidRDefault="000125C9">
            <w:pPr>
              <w:pStyle w:val="ConsPlusNormal"/>
              <w:jc w:val="center"/>
            </w:pPr>
            <w:r>
              <w:t>1553,0</w:t>
            </w:r>
          </w:p>
        </w:tc>
      </w:tr>
      <w:tr w:rsidR="000125C9">
        <w:tc>
          <w:tcPr>
            <w:tcW w:w="3969" w:type="dxa"/>
          </w:tcPr>
          <w:p w:rsidR="000125C9" w:rsidRDefault="000125C9">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12 4 06 26166</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3632,6</w:t>
            </w:r>
          </w:p>
        </w:tc>
        <w:tc>
          <w:tcPr>
            <w:tcW w:w="1701" w:type="dxa"/>
          </w:tcPr>
          <w:p w:rsidR="000125C9" w:rsidRDefault="000125C9">
            <w:pPr>
              <w:pStyle w:val="ConsPlusNormal"/>
              <w:jc w:val="center"/>
            </w:pPr>
            <w:r>
              <w:t>3507,6</w:t>
            </w:r>
          </w:p>
        </w:tc>
        <w:tc>
          <w:tcPr>
            <w:tcW w:w="1703" w:type="dxa"/>
          </w:tcPr>
          <w:p w:rsidR="000125C9" w:rsidRDefault="000125C9">
            <w:pPr>
              <w:pStyle w:val="ConsPlusNormal"/>
              <w:jc w:val="center"/>
            </w:pPr>
            <w:r>
              <w:t>3507,6</w:t>
            </w:r>
          </w:p>
        </w:tc>
      </w:tr>
      <w:tr w:rsidR="000125C9">
        <w:tc>
          <w:tcPr>
            <w:tcW w:w="3969" w:type="dxa"/>
          </w:tcPr>
          <w:p w:rsidR="000125C9" w:rsidRDefault="000125C9">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12 4 06 26166</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22110,6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12 4 06 26166</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84927,5</w:t>
            </w:r>
          </w:p>
        </w:tc>
        <w:tc>
          <w:tcPr>
            <w:tcW w:w="1701" w:type="dxa"/>
          </w:tcPr>
          <w:p w:rsidR="000125C9" w:rsidRDefault="000125C9">
            <w:pPr>
              <w:pStyle w:val="ConsPlusNormal"/>
              <w:jc w:val="center"/>
            </w:pPr>
            <w:r>
              <w:t>45567,2</w:t>
            </w:r>
          </w:p>
        </w:tc>
        <w:tc>
          <w:tcPr>
            <w:tcW w:w="1703" w:type="dxa"/>
          </w:tcPr>
          <w:p w:rsidR="000125C9" w:rsidRDefault="000125C9">
            <w:pPr>
              <w:pStyle w:val="ConsPlusNormal"/>
              <w:jc w:val="center"/>
            </w:pPr>
            <w:r>
              <w:t>45567,2</w:t>
            </w:r>
          </w:p>
        </w:tc>
      </w:tr>
      <w:tr w:rsidR="000125C9">
        <w:tc>
          <w:tcPr>
            <w:tcW w:w="3969" w:type="dxa"/>
          </w:tcPr>
          <w:p w:rsidR="000125C9" w:rsidRDefault="000125C9">
            <w:pPr>
              <w:pStyle w:val="ConsPlusNormal"/>
            </w:pPr>
            <w:r>
              <w:t>Специальные социальные выплаты отдельным категориям медицинских работников государственных медицинских организаций, оказывающих медицинскую помощь, не входящую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12 4 06 26166</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5582,3</w:t>
            </w:r>
          </w:p>
        </w:tc>
        <w:tc>
          <w:tcPr>
            <w:tcW w:w="1701" w:type="dxa"/>
          </w:tcPr>
          <w:p w:rsidR="000125C9" w:rsidRDefault="000125C9">
            <w:pPr>
              <w:pStyle w:val="ConsPlusNormal"/>
              <w:jc w:val="center"/>
            </w:pPr>
            <w:r>
              <w:t>2351,4</w:t>
            </w:r>
          </w:p>
        </w:tc>
        <w:tc>
          <w:tcPr>
            <w:tcW w:w="1703" w:type="dxa"/>
          </w:tcPr>
          <w:p w:rsidR="000125C9" w:rsidRDefault="000125C9">
            <w:pPr>
              <w:pStyle w:val="ConsPlusNormal"/>
              <w:jc w:val="center"/>
            </w:pPr>
            <w:r>
              <w:t>2351,4</w:t>
            </w:r>
          </w:p>
        </w:tc>
      </w:tr>
      <w:tr w:rsidR="000125C9">
        <w:tc>
          <w:tcPr>
            <w:tcW w:w="3969" w:type="dxa"/>
          </w:tcPr>
          <w:p w:rsidR="000125C9" w:rsidRDefault="000125C9">
            <w:pPr>
              <w:pStyle w:val="ConsPlusNormal"/>
            </w:pPr>
            <w:r>
              <w:t>Специальные социальные выплаты водителям бригад скорой медицинской помощи, водителям скорой медицинской помощи, работающим с медицинскими работниками, оказывающими экстренную и плановую консультативную специализированную медицинскую помощь и медицинскими работниками акушерского дистанционного консультативного центра, оказывающими экстренную и неотложную медицинскую помощь, государственных медицинских организаций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12 4 06 26176</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48390,7</w:t>
            </w:r>
          </w:p>
        </w:tc>
        <w:tc>
          <w:tcPr>
            <w:tcW w:w="1701" w:type="dxa"/>
          </w:tcPr>
          <w:p w:rsidR="000125C9" w:rsidRDefault="000125C9">
            <w:pPr>
              <w:pStyle w:val="ConsPlusNormal"/>
              <w:jc w:val="center"/>
            </w:pPr>
            <w:r>
              <w:t>24054,7</w:t>
            </w:r>
          </w:p>
        </w:tc>
        <w:tc>
          <w:tcPr>
            <w:tcW w:w="1703" w:type="dxa"/>
          </w:tcPr>
          <w:p w:rsidR="000125C9" w:rsidRDefault="000125C9">
            <w:pPr>
              <w:pStyle w:val="ConsPlusNormal"/>
              <w:jc w:val="center"/>
            </w:pPr>
            <w:r>
              <w:t>24054,7</w:t>
            </w:r>
          </w:p>
        </w:tc>
      </w:tr>
      <w:tr w:rsidR="000125C9">
        <w:tc>
          <w:tcPr>
            <w:tcW w:w="3969" w:type="dxa"/>
          </w:tcPr>
          <w:p w:rsidR="000125C9" w:rsidRDefault="000125C9">
            <w:pPr>
              <w:pStyle w:val="ConsPlusNormal"/>
            </w:pPr>
            <w:r>
              <w:t>Единовременные компенсационные выплаты гражданам в период их обучения в медицинских колледжах Владимирской области, осуществляющих образовательную деятельность по образовательным программам среднего профессионального образования и по программам профессионального обучения, в рамках целевого приема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12 4 06 26193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1520,0</w:t>
            </w:r>
          </w:p>
        </w:tc>
        <w:tc>
          <w:tcPr>
            <w:tcW w:w="1701" w:type="dxa"/>
          </w:tcPr>
          <w:p w:rsidR="000125C9" w:rsidRDefault="000125C9">
            <w:pPr>
              <w:pStyle w:val="ConsPlusNormal"/>
              <w:jc w:val="center"/>
            </w:pPr>
            <w:r>
              <w:t>4560,0</w:t>
            </w:r>
          </w:p>
        </w:tc>
        <w:tc>
          <w:tcPr>
            <w:tcW w:w="1703" w:type="dxa"/>
          </w:tcPr>
          <w:p w:rsidR="000125C9" w:rsidRDefault="000125C9">
            <w:pPr>
              <w:pStyle w:val="ConsPlusNormal"/>
              <w:jc w:val="center"/>
            </w:pPr>
            <w:r>
              <w:t>4560,0</w:t>
            </w:r>
          </w:p>
        </w:tc>
      </w:tr>
      <w:tr w:rsidR="000125C9">
        <w:tc>
          <w:tcPr>
            <w:tcW w:w="3969" w:type="dxa"/>
          </w:tcPr>
          <w:p w:rsidR="000125C9" w:rsidRDefault="000125C9">
            <w:pPr>
              <w:pStyle w:val="ConsPlusNormal"/>
            </w:pPr>
            <w:r>
              <w:t>Грант в форме субсидии федеральному государственному бюджетному образовательному учреждению высшего образования "Приволжский исследовательский медицинский университет" Министерства здравоохранения Российской Федерации на финансовое обеспечение получения высшего образования медицинского профиля гражданами, заключившими договор о целевом обучении с медицинскими учреждениями государственной системы здравоохранения Владимирской области, в соответствии с квотами, и выплату стипендии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12 4 06 65140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14770,4</w:t>
            </w:r>
          </w:p>
        </w:tc>
        <w:tc>
          <w:tcPr>
            <w:tcW w:w="1701" w:type="dxa"/>
          </w:tcPr>
          <w:p w:rsidR="000125C9" w:rsidRDefault="000125C9">
            <w:pPr>
              <w:pStyle w:val="ConsPlusNormal"/>
              <w:jc w:val="center"/>
            </w:pPr>
            <w:r>
              <w:t>7681,6</w:t>
            </w:r>
          </w:p>
        </w:tc>
        <w:tc>
          <w:tcPr>
            <w:tcW w:w="1703" w:type="dxa"/>
          </w:tcPr>
          <w:p w:rsidR="000125C9" w:rsidRDefault="000125C9">
            <w:pPr>
              <w:pStyle w:val="ConsPlusNormal"/>
              <w:jc w:val="center"/>
            </w:pPr>
            <w:r>
              <w:t>7681,6</w:t>
            </w:r>
          </w:p>
        </w:tc>
      </w:tr>
      <w:tr w:rsidR="000125C9">
        <w:tc>
          <w:tcPr>
            <w:tcW w:w="3969" w:type="dxa"/>
          </w:tcPr>
          <w:p w:rsidR="000125C9" w:rsidRDefault="000125C9">
            <w:pPr>
              <w:pStyle w:val="ConsPlusNormal"/>
            </w:pPr>
            <w: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(Социальное обеспечение и иные выплаты населению)</w:t>
            </w:r>
          </w:p>
        </w:tc>
        <w:tc>
          <w:tcPr>
            <w:tcW w:w="1984" w:type="dxa"/>
          </w:tcPr>
          <w:p w:rsidR="000125C9" w:rsidRDefault="000125C9">
            <w:pPr>
              <w:pStyle w:val="ConsPlusNormal"/>
              <w:jc w:val="center"/>
            </w:pPr>
            <w:r>
              <w:t>12 4 06 R1380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60750,0</w:t>
            </w:r>
          </w:p>
        </w:tc>
        <w:tc>
          <w:tcPr>
            <w:tcW w:w="1701" w:type="dxa"/>
          </w:tcPr>
          <w:p w:rsidR="000125C9" w:rsidRDefault="000125C9">
            <w:pPr>
              <w:pStyle w:val="ConsPlusNormal"/>
              <w:jc w:val="center"/>
            </w:pPr>
            <w:r>
              <w:t>43750,0</w:t>
            </w:r>
          </w:p>
        </w:tc>
        <w:tc>
          <w:tcPr>
            <w:tcW w:w="1703" w:type="dxa"/>
          </w:tcPr>
          <w:p w:rsidR="000125C9" w:rsidRDefault="000125C9">
            <w:pPr>
              <w:pStyle w:val="ConsPlusNormal"/>
              <w:jc w:val="center"/>
            </w:pPr>
            <w:r>
              <w:t>58750,0</w:t>
            </w:r>
          </w:p>
        </w:tc>
      </w:tr>
      <w:tr w:rsidR="000125C9">
        <w:tc>
          <w:tcPr>
            <w:tcW w:w="3969" w:type="dxa"/>
          </w:tcPr>
          <w:p w:rsidR="000125C9" w:rsidRDefault="000125C9">
            <w:pPr>
              <w:pStyle w:val="ConsPlusNormal"/>
            </w:pPr>
            <w:r>
              <w:t>Комплекс процессных мероприятий "Совершенствование системы лекарственного обеспечения, в том числе в амбулаторных условиях"</w:t>
            </w:r>
          </w:p>
        </w:tc>
        <w:tc>
          <w:tcPr>
            <w:tcW w:w="1984" w:type="dxa"/>
          </w:tcPr>
          <w:p w:rsidR="000125C9" w:rsidRDefault="000125C9">
            <w:pPr>
              <w:pStyle w:val="ConsPlusNormal"/>
              <w:jc w:val="center"/>
            </w:pPr>
            <w:r>
              <w:t>12 4 08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3023013,5</w:t>
            </w:r>
          </w:p>
        </w:tc>
        <w:tc>
          <w:tcPr>
            <w:tcW w:w="1701" w:type="dxa"/>
          </w:tcPr>
          <w:p w:rsidR="000125C9" w:rsidRDefault="000125C9">
            <w:pPr>
              <w:pStyle w:val="ConsPlusNormal"/>
              <w:jc w:val="center"/>
            </w:pPr>
            <w:r>
              <w:t>3054976,5</w:t>
            </w:r>
          </w:p>
        </w:tc>
        <w:tc>
          <w:tcPr>
            <w:tcW w:w="1703" w:type="dxa"/>
          </w:tcPr>
          <w:p w:rsidR="000125C9" w:rsidRDefault="000125C9">
            <w:pPr>
              <w:pStyle w:val="ConsPlusNormal"/>
              <w:jc w:val="center"/>
            </w:pPr>
            <w:r>
              <w:t>3081714,8</w:t>
            </w:r>
          </w:p>
        </w:tc>
      </w:tr>
      <w:tr w:rsidR="000125C9">
        <w:tc>
          <w:tcPr>
            <w:tcW w:w="3969" w:type="dxa"/>
          </w:tcPr>
          <w:p w:rsidR="000125C9" w:rsidRDefault="000125C9">
            <w:pPr>
              <w:pStyle w:val="ConsPlusNormal"/>
            </w:pPr>
            <w:r>
              <w:t>Расходы на обеспечение деятельности (оказание услуг) больниц, диспансеров, центров, госпиталей в части организационных мероприятий, связанных с обеспечением детей, страдающих диабетом первого типа, медицинскими изделиями и расходными материалами, и детей с тяжелыми жизнеугрожающими и хроническими заболеваниями, в том числе редкими (орфанными) заболеваниями, лекарственными препаратами, медицинскими изделиями и техническими средствами реабилитации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08 0159Ж</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926,1</w:t>
            </w:r>
          </w:p>
        </w:tc>
        <w:tc>
          <w:tcPr>
            <w:tcW w:w="1701" w:type="dxa"/>
          </w:tcPr>
          <w:p w:rsidR="000125C9" w:rsidRDefault="000125C9">
            <w:pPr>
              <w:pStyle w:val="ConsPlusNormal"/>
              <w:jc w:val="center"/>
            </w:pPr>
            <w:r>
              <w:t>827,0</w:t>
            </w:r>
          </w:p>
        </w:tc>
        <w:tc>
          <w:tcPr>
            <w:tcW w:w="1703" w:type="dxa"/>
          </w:tcPr>
          <w:p w:rsidR="000125C9" w:rsidRDefault="000125C9">
            <w:pPr>
              <w:pStyle w:val="ConsPlusNormal"/>
              <w:jc w:val="center"/>
            </w:pPr>
            <w:r>
              <w:t>827,0</w:t>
            </w:r>
          </w:p>
        </w:tc>
      </w:tr>
      <w:tr w:rsidR="000125C9">
        <w:tc>
          <w:tcPr>
            <w:tcW w:w="3969" w:type="dxa"/>
          </w:tcPr>
          <w:p w:rsidR="000125C9" w:rsidRDefault="000125C9">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12 4 08 08593</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37441,5</w:t>
            </w:r>
          </w:p>
        </w:tc>
        <w:tc>
          <w:tcPr>
            <w:tcW w:w="1701" w:type="dxa"/>
          </w:tcPr>
          <w:p w:rsidR="000125C9" w:rsidRDefault="000125C9">
            <w:pPr>
              <w:pStyle w:val="ConsPlusNormal"/>
              <w:jc w:val="center"/>
            </w:pPr>
            <w:r>
              <w:t>37441,5</w:t>
            </w:r>
          </w:p>
        </w:tc>
        <w:tc>
          <w:tcPr>
            <w:tcW w:w="1703" w:type="dxa"/>
          </w:tcPr>
          <w:p w:rsidR="000125C9" w:rsidRDefault="000125C9">
            <w:pPr>
              <w:pStyle w:val="ConsPlusNormal"/>
              <w:jc w:val="center"/>
            </w:pPr>
            <w:r>
              <w:t>37441,5</w:t>
            </w:r>
          </w:p>
        </w:tc>
      </w:tr>
      <w:tr w:rsidR="000125C9">
        <w:tc>
          <w:tcPr>
            <w:tcW w:w="3969" w:type="dxa"/>
          </w:tcPr>
          <w:p w:rsidR="000125C9" w:rsidRDefault="000125C9">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12 4 08 08593</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9681,2</w:t>
            </w:r>
          </w:p>
        </w:tc>
        <w:tc>
          <w:tcPr>
            <w:tcW w:w="1701" w:type="dxa"/>
          </w:tcPr>
          <w:p w:rsidR="000125C9" w:rsidRDefault="000125C9">
            <w:pPr>
              <w:pStyle w:val="ConsPlusNormal"/>
              <w:jc w:val="center"/>
            </w:pPr>
            <w:r>
              <w:t>9681,2</w:t>
            </w:r>
          </w:p>
        </w:tc>
        <w:tc>
          <w:tcPr>
            <w:tcW w:w="1703" w:type="dxa"/>
          </w:tcPr>
          <w:p w:rsidR="000125C9" w:rsidRDefault="000125C9">
            <w:pPr>
              <w:pStyle w:val="ConsPlusNormal"/>
              <w:jc w:val="center"/>
            </w:pPr>
            <w:r>
              <w:t>9681,2</w:t>
            </w:r>
          </w:p>
        </w:tc>
      </w:tr>
      <w:tr w:rsidR="000125C9">
        <w:tc>
          <w:tcPr>
            <w:tcW w:w="3969" w:type="dxa"/>
          </w:tcPr>
          <w:p w:rsidR="000125C9" w:rsidRDefault="000125C9">
            <w:pPr>
              <w:pStyle w:val="ConsPlusNormal"/>
            </w:pPr>
            <w:r>
              <w:t>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1984" w:type="dxa"/>
          </w:tcPr>
          <w:p w:rsidR="000125C9" w:rsidRDefault="000125C9">
            <w:pPr>
              <w:pStyle w:val="ConsPlusNormal"/>
              <w:jc w:val="center"/>
            </w:pPr>
            <w:r>
              <w:t>12 4 08 08593</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440,2</w:t>
            </w:r>
          </w:p>
        </w:tc>
        <w:tc>
          <w:tcPr>
            <w:tcW w:w="1701" w:type="dxa"/>
          </w:tcPr>
          <w:p w:rsidR="000125C9" w:rsidRDefault="000125C9">
            <w:pPr>
              <w:pStyle w:val="ConsPlusNormal"/>
              <w:jc w:val="center"/>
            </w:pPr>
            <w:r>
              <w:t>440,2</w:t>
            </w:r>
          </w:p>
        </w:tc>
        <w:tc>
          <w:tcPr>
            <w:tcW w:w="1703" w:type="dxa"/>
          </w:tcPr>
          <w:p w:rsidR="000125C9" w:rsidRDefault="000125C9">
            <w:pPr>
              <w:pStyle w:val="ConsPlusNormal"/>
              <w:jc w:val="center"/>
            </w:pPr>
            <w:r>
              <w:t>440,2</w:t>
            </w:r>
          </w:p>
        </w:tc>
      </w:tr>
      <w:tr w:rsidR="000125C9">
        <w:tc>
          <w:tcPr>
            <w:tcW w:w="3969" w:type="dxa"/>
          </w:tcPr>
          <w:p w:rsidR="000125C9" w:rsidRDefault="000125C9">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12 4 08 10230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202904,2</w:t>
            </w:r>
          </w:p>
        </w:tc>
        <w:tc>
          <w:tcPr>
            <w:tcW w:w="1701" w:type="dxa"/>
          </w:tcPr>
          <w:p w:rsidR="000125C9" w:rsidRDefault="000125C9">
            <w:pPr>
              <w:pStyle w:val="ConsPlusNormal"/>
              <w:jc w:val="center"/>
            </w:pPr>
            <w:r>
              <w:t>202904,2</w:t>
            </w:r>
          </w:p>
        </w:tc>
        <w:tc>
          <w:tcPr>
            <w:tcW w:w="1703" w:type="dxa"/>
          </w:tcPr>
          <w:p w:rsidR="000125C9" w:rsidRDefault="000125C9">
            <w:pPr>
              <w:pStyle w:val="ConsPlusNormal"/>
              <w:jc w:val="center"/>
            </w:pPr>
            <w:r>
              <w:t>202904,2</w:t>
            </w:r>
          </w:p>
        </w:tc>
      </w:tr>
      <w:tr w:rsidR="000125C9">
        <w:tc>
          <w:tcPr>
            <w:tcW w:w="3969" w:type="dxa"/>
          </w:tcPr>
          <w:p w:rsidR="000125C9" w:rsidRDefault="000125C9">
            <w:pPr>
              <w:pStyle w:val="ConsPlusNormal"/>
            </w:pPr>
            <w:r>
              <w:t>Зубопротезирование и лекарственное обеспечение отдельных категорий граждан (Социальное обеспечение и иные выплаты населению)</w:t>
            </w:r>
          </w:p>
        </w:tc>
        <w:tc>
          <w:tcPr>
            <w:tcW w:w="1984" w:type="dxa"/>
          </w:tcPr>
          <w:p w:rsidR="000125C9" w:rsidRDefault="000125C9">
            <w:pPr>
              <w:pStyle w:val="ConsPlusNormal"/>
              <w:jc w:val="center"/>
            </w:pPr>
            <w:r>
              <w:t>12 4 08 10800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2034636,6</w:t>
            </w:r>
          </w:p>
        </w:tc>
        <w:tc>
          <w:tcPr>
            <w:tcW w:w="1701" w:type="dxa"/>
          </w:tcPr>
          <w:p w:rsidR="000125C9" w:rsidRDefault="000125C9">
            <w:pPr>
              <w:pStyle w:val="ConsPlusNormal"/>
              <w:jc w:val="center"/>
            </w:pPr>
            <w:r>
              <w:t>2044534,4</w:t>
            </w:r>
          </w:p>
        </w:tc>
        <w:tc>
          <w:tcPr>
            <w:tcW w:w="1703" w:type="dxa"/>
          </w:tcPr>
          <w:p w:rsidR="000125C9" w:rsidRDefault="000125C9">
            <w:pPr>
              <w:pStyle w:val="ConsPlusNormal"/>
              <w:jc w:val="center"/>
            </w:pPr>
            <w:r>
              <w:t>2052779,9</w:t>
            </w:r>
          </w:p>
        </w:tc>
      </w:tr>
      <w:tr w:rsidR="000125C9">
        <w:tc>
          <w:tcPr>
            <w:tcW w:w="3969" w:type="dxa"/>
          </w:tcPr>
          <w:p w:rsidR="000125C9" w:rsidRDefault="000125C9">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12 4 08 20480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5546,2</w:t>
            </w:r>
          </w:p>
        </w:tc>
        <w:tc>
          <w:tcPr>
            <w:tcW w:w="1701" w:type="dxa"/>
          </w:tcPr>
          <w:p w:rsidR="000125C9" w:rsidRDefault="000125C9">
            <w:pPr>
              <w:pStyle w:val="ConsPlusNormal"/>
              <w:jc w:val="center"/>
            </w:pPr>
            <w:r>
              <w:t>5546,2</w:t>
            </w:r>
          </w:p>
        </w:tc>
        <w:tc>
          <w:tcPr>
            <w:tcW w:w="1703" w:type="dxa"/>
          </w:tcPr>
          <w:p w:rsidR="000125C9" w:rsidRDefault="000125C9">
            <w:pPr>
              <w:pStyle w:val="ConsPlusNormal"/>
              <w:jc w:val="center"/>
            </w:pPr>
            <w:r>
              <w:t>5546,2</w:t>
            </w:r>
          </w:p>
        </w:tc>
      </w:tr>
      <w:tr w:rsidR="000125C9">
        <w:tc>
          <w:tcPr>
            <w:tcW w:w="3969" w:type="dxa"/>
          </w:tcPr>
          <w:p w:rsidR="000125C9" w:rsidRDefault="000125C9">
            <w:pPr>
              <w:pStyle w:val="ConsPlusNormal"/>
            </w:pPr>
            <w:r>
              <w:t>Закупка, хранение, распределение и отпуск наркотических средств, психотропных веществ и их прекурсоров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12 4 08 20595</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11800,0</w:t>
            </w:r>
          </w:p>
        </w:tc>
        <w:tc>
          <w:tcPr>
            <w:tcW w:w="1701" w:type="dxa"/>
          </w:tcPr>
          <w:p w:rsidR="000125C9" w:rsidRDefault="000125C9">
            <w:pPr>
              <w:pStyle w:val="ConsPlusNormal"/>
              <w:jc w:val="center"/>
            </w:pPr>
            <w:r>
              <w:t>11800,0</w:t>
            </w:r>
          </w:p>
        </w:tc>
        <w:tc>
          <w:tcPr>
            <w:tcW w:w="1703" w:type="dxa"/>
          </w:tcPr>
          <w:p w:rsidR="000125C9" w:rsidRDefault="000125C9">
            <w:pPr>
              <w:pStyle w:val="ConsPlusNormal"/>
              <w:jc w:val="center"/>
            </w:pPr>
            <w:r>
              <w:t>11800,0</w:t>
            </w:r>
          </w:p>
        </w:tc>
      </w:tr>
      <w:tr w:rsidR="000125C9">
        <w:tc>
          <w:tcPr>
            <w:tcW w:w="3969" w:type="dxa"/>
          </w:tcPr>
          <w:p w:rsidR="000125C9" w:rsidRDefault="000125C9">
            <w:pPr>
              <w:pStyle w:val="ConsPlusNormal"/>
            </w:pPr>
            <w:r>
              <w:t>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12 4 08 21890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146308,0</w:t>
            </w:r>
          </w:p>
        </w:tc>
        <w:tc>
          <w:tcPr>
            <w:tcW w:w="1701" w:type="dxa"/>
          </w:tcPr>
          <w:p w:rsidR="000125C9" w:rsidRDefault="000125C9">
            <w:pPr>
              <w:pStyle w:val="ConsPlusNormal"/>
              <w:jc w:val="center"/>
            </w:pPr>
            <w:r>
              <w:t>146308,0</w:t>
            </w:r>
          </w:p>
        </w:tc>
        <w:tc>
          <w:tcPr>
            <w:tcW w:w="1703" w:type="dxa"/>
          </w:tcPr>
          <w:p w:rsidR="000125C9" w:rsidRDefault="000125C9">
            <w:pPr>
              <w:pStyle w:val="ConsPlusNormal"/>
              <w:jc w:val="center"/>
            </w:pPr>
            <w:r>
              <w:t>146308,0</w:t>
            </w:r>
          </w:p>
        </w:tc>
      </w:tr>
      <w:tr w:rsidR="000125C9">
        <w:tc>
          <w:tcPr>
            <w:tcW w:w="3969" w:type="dxa"/>
          </w:tcPr>
          <w:p w:rsidR="000125C9" w:rsidRDefault="000125C9">
            <w:pPr>
              <w:pStyle w:val="ConsPlusNormal"/>
            </w:pPr>
            <w:r>
              <w:t>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1984" w:type="dxa"/>
          </w:tcPr>
          <w:p w:rsidR="000125C9" w:rsidRDefault="000125C9">
            <w:pPr>
              <w:pStyle w:val="ConsPlusNormal"/>
              <w:jc w:val="center"/>
            </w:pPr>
            <w:r>
              <w:t>12 4 08 25860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6500,0</w:t>
            </w:r>
          </w:p>
        </w:tc>
        <w:tc>
          <w:tcPr>
            <w:tcW w:w="1701" w:type="dxa"/>
          </w:tcPr>
          <w:p w:rsidR="000125C9" w:rsidRDefault="000125C9">
            <w:pPr>
              <w:pStyle w:val="ConsPlusNormal"/>
              <w:jc w:val="center"/>
            </w:pPr>
            <w:r>
              <w:t>6500,0</w:t>
            </w:r>
          </w:p>
        </w:tc>
        <w:tc>
          <w:tcPr>
            <w:tcW w:w="1703" w:type="dxa"/>
          </w:tcPr>
          <w:p w:rsidR="000125C9" w:rsidRDefault="000125C9">
            <w:pPr>
              <w:pStyle w:val="ConsPlusNormal"/>
              <w:jc w:val="center"/>
            </w:pPr>
            <w:r>
              <w:t>6500,0</w:t>
            </w:r>
          </w:p>
        </w:tc>
      </w:tr>
      <w:tr w:rsidR="000125C9">
        <w:tc>
          <w:tcPr>
            <w:tcW w:w="3969" w:type="dxa"/>
          </w:tcPr>
          <w:p w:rsidR="000125C9" w:rsidRDefault="000125C9">
            <w:pPr>
              <w:pStyle w:val="ConsPlusNormal"/>
            </w:pPr>
            <w:r>
              <w:t>Расходы на приобретение медицинских изделий для обеспечения детей, страдающих сахарным диабетом первого типа и переведенных на помповую инсулинотерапию, а также детей, находящихся на интенсифицированной инсулинотерапии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12 4 08 25990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23248,4</w:t>
            </w:r>
          </w:p>
        </w:tc>
        <w:tc>
          <w:tcPr>
            <w:tcW w:w="1701" w:type="dxa"/>
          </w:tcPr>
          <w:p w:rsidR="000125C9" w:rsidRDefault="000125C9">
            <w:pPr>
              <w:pStyle w:val="ConsPlusNormal"/>
              <w:jc w:val="center"/>
            </w:pPr>
            <w:r>
              <w:t>46476,6</w:t>
            </w:r>
          </w:p>
        </w:tc>
        <w:tc>
          <w:tcPr>
            <w:tcW w:w="1703" w:type="dxa"/>
          </w:tcPr>
          <w:p w:rsidR="000125C9" w:rsidRDefault="000125C9">
            <w:pPr>
              <w:pStyle w:val="ConsPlusNormal"/>
              <w:jc w:val="center"/>
            </w:pPr>
            <w:r>
              <w:t>47235,4</w:t>
            </w:r>
          </w:p>
        </w:tc>
      </w:tr>
      <w:tr w:rsidR="000125C9">
        <w:tc>
          <w:tcPr>
            <w:tcW w:w="3969" w:type="dxa"/>
          </w:tcPr>
          <w:p w:rsidR="000125C9" w:rsidRDefault="000125C9">
            <w:pPr>
              <w:pStyle w:val="ConsPlusNormal"/>
            </w:pPr>
            <w:r>
              <w:t>Реализация отдельных полномочий в области лекарственного обеспечения (Социальное обеспечение и иные выплаты населению)</w:t>
            </w:r>
          </w:p>
        </w:tc>
        <w:tc>
          <w:tcPr>
            <w:tcW w:w="1984" w:type="dxa"/>
          </w:tcPr>
          <w:p w:rsidR="000125C9" w:rsidRDefault="000125C9">
            <w:pPr>
              <w:pStyle w:val="ConsPlusNormal"/>
              <w:jc w:val="center"/>
            </w:pPr>
            <w:r>
              <w:t>12 4 08 51610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100199,1</w:t>
            </w:r>
          </w:p>
        </w:tc>
        <w:tc>
          <w:tcPr>
            <w:tcW w:w="1701" w:type="dxa"/>
          </w:tcPr>
          <w:p w:rsidR="000125C9" w:rsidRDefault="000125C9">
            <w:pPr>
              <w:pStyle w:val="ConsPlusNormal"/>
              <w:jc w:val="center"/>
            </w:pPr>
            <w:r>
              <w:t>100199,1</w:t>
            </w:r>
          </w:p>
        </w:tc>
        <w:tc>
          <w:tcPr>
            <w:tcW w:w="1703" w:type="dxa"/>
          </w:tcPr>
          <w:p w:rsidR="000125C9" w:rsidRDefault="000125C9">
            <w:pPr>
              <w:pStyle w:val="ConsPlusNormal"/>
              <w:jc w:val="center"/>
            </w:pPr>
            <w:r>
              <w:t>100199,1</w:t>
            </w:r>
          </w:p>
        </w:tc>
      </w:tr>
      <w:tr w:rsidR="000125C9">
        <w:tc>
          <w:tcPr>
            <w:tcW w:w="3969" w:type="dxa"/>
          </w:tcPr>
          <w:p w:rsidR="000125C9" w:rsidRDefault="000125C9">
            <w:pPr>
              <w:pStyle w:val="ConsPlusNormal"/>
            </w:pPr>
            <w: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12 4 08 52160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3092,6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1984" w:type="dxa"/>
          </w:tcPr>
          <w:p w:rsidR="000125C9" w:rsidRDefault="000125C9">
            <w:pPr>
              <w:pStyle w:val="ConsPlusNormal"/>
              <w:jc w:val="center"/>
            </w:pPr>
            <w:r>
              <w:t>12 4 08 54600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408387,4</w:t>
            </w:r>
          </w:p>
        </w:tc>
        <w:tc>
          <w:tcPr>
            <w:tcW w:w="1701" w:type="dxa"/>
          </w:tcPr>
          <w:p w:rsidR="000125C9" w:rsidRDefault="000125C9">
            <w:pPr>
              <w:pStyle w:val="ConsPlusNormal"/>
              <w:jc w:val="center"/>
            </w:pPr>
            <w:r>
              <w:t>410260,3</w:t>
            </w:r>
          </w:p>
        </w:tc>
        <w:tc>
          <w:tcPr>
            <w:tcW w:w="1703" w:type="dxa"/>
          </w:tcPr>
          <w:p w:rsidR="000125C9" w:rsidRDefault="000125C9">
            <w:pPr>
              <w:pStyle w:val="ConsPlusNormal"/>
              <w:jc w:val="center"/>
            </w:pPr>
            <w:r>
              <w:t>426813,0</w:t>
            </w:r>
          </w:p>
        </w:tc>
      </w:tr>
      <w:tr w:rsidR="000125C9">
        <w:tc>
          <w:tcPr>
            <w:tcW w:w="3969" w:type="dxa"/>
          </w:tcPr>
          <w:p w:rsidR="000125C9" w:rsidRDefault="000125C9">
            <w:pPr>
              <w:pStyle w:val="ConsPlusNormal"/>
            </w:pPr>
            <w:r>
              <w:t>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08 R2140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31902,0</w:t>
            </w:r>
          </w:p>
        </w:tc>
        <w:tc>
          <w:tcPr>
            <w:tcW w:w="1701" w:type="dxa"/>
          </w:tcPr>
          <w:p w:rsidR="000125C9" w:rsidRDefault="000125C9">
            <w:pPr>
              <w:pStyle w:val="ConsPlusNormal"/>
              <w:jc w:val="center"/>
            </w:pPr>
            <w:r>
              <w:t>32057,8</w:t>
            </w:r>
          </w:p>
        </w:tc>
        <w:tc>
          <w:tcPr>
            <w:tcW w:w="1703" w:type="dxa"/>
          </w:tcPr>
          <w:p w:rsidR="000125C9" w:rsidRDefault="000125C9">
            <w:pPr>
              <w:pStyle w:val="ConsPlusNormal"/>
              <w:jc w:val="center"/>
            </w:pPr>
            <w:r>
              <w:t>33239,1</w:t>
            </w:r>
          </w:p>
        </w:tc>
      </w:tr>
      <w:tr w:rsidR="000125C9">
        <w:tc>
          <w:tcPr>
            <w:tcW w:w="3969" w:type="dxa"/>
          </w:tcPr>
          <w:p w:rsidR="000125C9" w:rsidRDefault="000125C9">
            <w:pPr>
              <w:pStyle w:val="ConsPlusNormal"/>
            </w:pPr>
            <w:r>
              <w:t>Комплекс процессных мероприятий "Развитие информатизации в здравоохранении"</w:t>
            </w:r>
          </w:p>
        </w:tc>
        <w:tc>
          <w:tcPr>
            <w:tcW w:w="1984" w:type="dxa"/>
          </w:tcPr>
          <w:p w:rsidR="000125C9" w:rsidRDefault="000125C9">
            <w:pPr>
              <w:pStyle w:val="ConsPlusNormal"/>
              <w:jc w:val="center"/>
            </w:pPr>
            <w:r>
              <w:t>12 4 09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297958,2</w:t>
            </w:r>
          </w:p>
        </w:tc>
        <w:tc>
          <w:tcPr>
            <w:tcW w:w="1701" w:type="dxa"/>
          </w:tcPr>
          <w:p w:rsidR="000125C9" w:rsidRDefault="000125C9">
            <w:pPr>
              <w:pStyle w:val="ConsPlusNormal"/>
              <w:jc w:val="center"/>
            </w:pPr>
            <w:r>
              <w:t>251958,2</w:t>
            </w:r>
          </w:p>
        </w:tc>
        <w:tc>
          <w:tcPr>
            <w:tcW w:w="1703" w:type="dxa"/>
          </w:tcPr>
          <w:p w:rsidR="000125C9" w:rsidRDefault="000125C9">
            <w:pPr>
              <w:pStyle w:val="ConsPlusNormal"/>
              <w:jc w:val="center"/>
            </w:pPr>
            <w:r>
              <w:t>93771,3</w:t>
            </w:r>
          </w:p>
        </w:tc>
      </w:tr>
      <w:tr w:rsidR="000125C9">
        <w:tc>
          <w:tcPr>
            <w:tcW w:w="3969" w:type="dxa"/>
          </w:tcPr>
          <w:p w:rsidR="000125C9" w:rsidRDefault="000125C9">
            <w:pPr>
              <w:pStyle w:val="ConsPlusNormal"/>
            </w:pPr>
            <w:r>
              <w:t>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12 4 09 08595</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93771,3</w:t>
            </w:r>
          </w:p>
        </w:tc>
        <w:tc>
          <w:tcPr>
            <w:tcW w:w="1701" w:type="dxa"/>
          </w:tcPr>
          <w:p w:rsidR="000125C9" w:rsidRDefault="000125C9">
            <w:pPr>
              <w:pStyle w:val="ConsPlusNormal"/>
              <w:jc w:val="center"/>
            </w:pPr>
            <w:r>
              <w:t>93771,3</w:t>
            </w:r>
          </w:p>
        </w:tc>
        <w:tc>
          <w:tcPr>
            <w:tcW w:w="1703" w:type="dxa"/>
          </w:tcPr>
          <w:p w:rsidR="000125C9" w:rsidRDefault="000125C9">
            <w:pPr>
              <w:pStyle w:val="ConsPlusNormal"/>
              <w:jc w:val="center"/>
            </w:pPr>
            <w:r>
              <w:t>93771,3</w:t>
            </w:r>
          </w:p>
        </w:tc>
      </w:tr>
      <w:tr w:rsidR="000125C9">
        <w:tc>
          <w:tcPr>
            <w:tcW w:w="3969" w:type="dxa"/>
          </w:tcPr>
          <w:p w:rsidR="000125C9" w:rsidRDefault="000125C9">
            <w:pPr>
              <w:pStyle w:val="ConsPlusNormal"/>
            </w:pPr>
            <w:r>
              <w:t>Сопровождение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12 4 09 22160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41040,3</w:t>
            </w:r>
          </w:p>
        </w:tc>
        <w:tc>
          <w:tcPr>
            <w:tcW w:w="1701" w:type="dxa"/>
          </w:tcPr>
          <w:p w:rsidR="000125C9" w:rsidRDefault="000125C9">
            <w:pPr>
              <w:pStyle w:val="ConsPlusNormal"/>
              <w:jc w:val="center"/>
            </w:pPr>
            <w:r>
              <w:t>41040,3</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Сопровождение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12 4 09 24180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161289,0</w:t>
            </w:r>
          </w:p>
        </w:tc>
        <w:tc>
          <w:tcPr>
            <w:tcW w:w="1701" w:type="dxa"/>
          </w:tcPr>
          <w:p w:rsidR="000125C9" w:rsidRDefault="000125C9">
            <w:pPr>
              <w:pStyle w:val="ConsPlusNormal"/>
              <w:jc w:val="center"/>
            </w:pPr>
            <w:r>
              <w:t>115289,0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Обеспечение функционирования защищенной сети передачи данных государственных учреждений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12 4 09 25190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1857,6</w:t>
            </w:r>
          </w:p>
        </w:tc>
        <w:tc>
          <w:tcPr>
            <w:tcW w:w="1701" w:type="dxa"/>
          </w:tcPr>
          <w:p w:rsidR="000125C9" w:rsidRDefault="000125C9">
            <w:pPr>
              <w:pStyle w:val="ConsPlusNormal"/>
              <w:jc w:val="center"/>
            </w:pPr>
            <w:r>
              <w:t>1857,6</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 процессных мероприятий "Совершенствование системы территориального планирования здравоохранения области"</w:t>
            </w:r>
          </w:p>
        </w:tc>
        <w:tc>
          <w:tcPr>
            <w:tcW w:w="1984" w:type="dxa"/>
          </w:tcPr>
          <w:p w:rsidR="000125C9" w:rsidRDefault="000125C9">
            <w:pPr>
              <w:pStyle w:val="ConsPlusNormal"/>
              <w:jc w:val="center"/>
            </w:pPr>
            <w:r>
              <w:t>12 4 10</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6933730,6</w:t>
            </w:r>
          </w:p>
        </w:tc>
        <w:tc>
          <w:tcPr>
            <w:tcW w:w="1701" w:type="dxa"/>
          </w:tcPr>
          <w:p w:rsidR="000125C9" w:rsidRDefault="000125C9">
            <w:pPr>
              <w:pStyle w:val="ConsPlusNormal"/>
              <w:jc w:val="center"/>
            </w:pPr>
            <w:r>
              <w:t>7475493,9</w:t>
            </w:r>
          </w:p>
        </w:tc>
        <w:tc>
          <w:tcPr>
            <w:tcW w:w="1703" w:type="dxa"/>
          </w:tcPr>
          <w:p w:rsidR="000125C9" w:rsidRDefault="000125C9">
            <w:pPr>
              <w:pStyle w:val="ConsPlusNormal"/>
              <w:jc w:val="center"/>
            </w:pPr>
            <w:r>
              <w:t>7912267,7</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12 4 10 00110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114761,2</w:t>
            </w:r>
          </w:p>
        </w:tc>
        <w:tc>
          <w:tcPr>
            <w:tcW w:w="1701" w:type="dxa"/>
          </w:tcPr>
          <w:p w:rsidR="000125C9" w:rsidRDefault="000125C9">
            <w:pPr>
              <w:pStyle w:val="ConsPlusNormal"/>
              <w:jc w:val="center"/>
            </w:pPr>
            <w:r>
              <w:t>114761,2</w:t>
            </w:r>
          </w:p>
        </w:tc>
        <w:tc>
          <w:tcPr>
            <w:tcW w:w="1703" w:type="dxa"/>
          </w:tcPr>
          <w:p w:rsidR="000125C9" w:rsidRDefault="000125C9">
            <w:pPr>
              <w:pStyle w:val="ConsPlusNormal"/>
              <w:jc w:val="center"/>
            </w:pPr>
            <w:r>
              <w:t>114761,2</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12 4 10 00190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102,8</w:t>
            </w:r>
          </w:p>
        </w:tc>
        <w:tc>
          <w:tcPr>
            <w:tcW w:w="1701" w:type="dxa"/>
          </w:tcPr>
          <w:p w:rsidR="000125C9" w:rsidRDefault="000125C9">
            <w:pPr>
              <w:pStyle w:val="ConsPlusNormal"/>
              <w:jc w:val="center"/>
            </w:pPr>
            <w:r>
              <w:t>102,8</w:t>
            </w:r>
          </w:p>
        </w:tc>
        <w:tc>
          <w:tcPr>
            <w:tcW w:w="1703" w:type="dxa"/>
          </w:tcPr>
          <w:p w:rsidR="000125C9" w:rsidRDefault="000125C9">
            <w:pPr>
              <w:pStyle w:val="ConsPlusNormal"/>
              <w:jc w:val="center"/>
            </w:pPr>
            <w:r>
              <w:t>102,8</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12 4 10 00190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8409,4</w:t>
            </w:r>
          </w:p>
        </w:tc>
        <w:tc>
          <w:tcPr>
            <w:tcW w:w="1701" w:type="dxa"/>
          </w:tcPr>
          <w:p w:rsidR="000125C9" w:rsidRDefault="000125C9">
            <w:pPr>
              <w:pStyle w:val="ConsPlusNormal"/>
              <w:jc w:val="center"/>
            </w:pPr>
            <w:r>
              <w:t>5254,4</w:t>
            </w:r>
          </w:p>
        </w:tc>
        <w:tc>
          <w:tcPr>
            <w:tcW w:w="1703" w:type="dxa"/>
          </w:tcPr>
          <w:p w:rsidR="000125C9" w:rsidRDefault="000125C9">
            <w:pPr>
              <w:pStyle w:val="ConsPlusNormal"/>
              <w:jc w:val="center"/>
            </w:pPr>
            <w:r>
              <w:t>5254,4</w:t>
            </w:r>
          </w:p>
        </w:tc>
      </w:tr>
      <w:tr w:rsidR="000125C9">
        <w:tc>
          <w:tcPr>
            <w:tcW w:w="3969" w:type="dxa"/>
          </w:tcPr>
          <w:p w:rsidR="000125C9" w:rsidRDefault="000125C9">
            <w:pPr>
              <w:pStyle w:val="ConsPlusNormal"/>
            </w:pPr>
            <w:r>
              <w:t>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12 4 10 08596</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37383,8</w:t>
            </w:r>
          </w:p>
        </w:tc>
        <w:tc>
          <w:tcPr>
            <w:tcW w:w="1701" w:type="dxa"/>
          </w:tcPr>
          <w:p w:rsidR="000125C9" w:rsidRDefault="000125C9">
            <w:pPr>
              <w:pStyle w:val="ConsPlusNormal"/>
              <w:jc w:val="center"/>
            </w:pPr>
            <w:r>
              <w:t>37383,8</w:t>
            </w:r>
          </w:p>
        </w:tc>
        <w:tc>
          <w:tcPr>
            <w:tcW w:w="1703" w:type="dxa"/>
          </w:tcPr>
          <w:p w:rsidR="000125C9" w:rsidRDefault="000125C9">
            <w:pPr>
              <w:pStyle w:val="ConsPlusNormal"/>
              <w:jc w:val="center"/>
            </w:pPr>
            <w:r>
              <w:t>37383,8</w:t>
            </w:r>
          </w:p>
        </w:tc>
      </w:tr>
      <w:tr w:rsidR="000125C9">
        <w:tc>
          <w:tcPr>
            <w:tcW w:w="3969" w:type="dxa"/>
          </w:tcPr>
          <w:p w:rsidR="000125C9" w:rsidRDefault="000125C9">
            <w:pPr>
              <w:pStyle w:val="ConsPlusNormal"/>
            </w:pPr>
            <w:r>
              <w:t>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1984" w:type="dxa"/>
          </w:tcPr>
          <w:p w:rsidR="000125C9" w:rsidRDefault="000125C9">
            <w:pPr>
              <w:pStyle w:val="ConsPlusNormal"/>
              <w:jc w:val="center"/>
            </w:pPr>
            <w:r>
              <w:t>12 4 10 10160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6767666,2</w:t>
            </w:r>
          </w:p>
        </w:tc>
        <w:tc>
          <w:tcPr>
            <w:tcW w:w="1701" w:type="dxa"/>
          </w:tcPr>
          <w:p w:rsidR="000125C9" w:rsidRDefault="000125C9">
            <w:pPr>
              <w:pStyle w:val="ConsPlusNormal"/>
              <w:jc w:val="center"/>
            </w:pPr>
            <w:r>
              <w:t>7312505,5</w:t>
            </w:r>
          </w:p>
        </w:tc>
        <w:tc>
          <w:tcPr>
            <w:tcW w:w="1703" w:type="dxa"/>
          </w:tcPr>
          <w:p w:rsidR="000125C9" w:rsidRDefault="000125C9">
            <w:pPr>
              <w:pStyle w:val="ConsPlusNormal"/>
              <w:jc w:val="center"/>
            </w:pPr>
            <w:r>
              <w:t>7749279,3</w:t>
            </w:r>
          </w:p>
        </w:tc>
      </w:tr>
      <w:tr w:rsidR="000125C9">
        <w:tc>
          <w:tcPr>
            <w:tcW w:w="3969" w:type="dxa"/>
          </w:tcPr>
          <w:p w:rsidR="000125C9" w:rsidRDefault="000125C9">
            <w:pPr>
              <w:pStyle w:val="ConsPlusNormal"/>
            </w:pPr>
            <w:r>
              <w:t xml:space="preserve">Осуществление выплат единовременного денежного пособия в случае гибели работников государственной системы здравоохранения Владимирской области в соответствии с </w:t>
            </w:r>
            <w:hyperlink r:id="rId119" w:history="1">
              <w:r>
                <w:rPr>
                  <w:color w:val="0000FF"/>
                </w:rPr>
                <w:t>Законом</w:t>
              </w:r>
            </w:hyperlink>
            <w:r>
              <w:t xml:space="preserve"> Владимирской области от 14.11.2007 N 148-ОЗ "Об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12 4 10 10240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2350,0</w:t>
            </w:r>
          </w:p>
        </w:tc>
        <w:tc>
          <w:tcPr>
            <w:tcW w:w="1701" w:type="dxa"/>
          </w:tcPr>
          <w:p w:rsidR="000125C9" w:rsidRDefault="000125C9">
            <w:pPr>
              <w:pStyle w:val="ConsPlusNormal"/>
              <w:jc w:val="center"/>
            </w:pPr>
            <w:r>
              <w:t>2350,0</w:t>
            </w:r>
          </w:p>
        </w:tc>
        <w:tc>
          <w:tcPr>
            <w:tcW w:w="1703" w:type="dxa"/>
          </w:tcPr>
          <w:p w:rsidR="000125C9" w:rsidRDefault="000125C9">
            <w:pPr>
              <w:pStyle w:val="ConsPlusNormal"/>
              <w:jc w:val="center"/>
            </w:pPr>
            <w:r>
              <w:t>2350,0</w:t>
            </w:r>
          </w:p>
        </w:tc>
      </w:tr>
      <w:tr w:rsidR="000125C9">
        <w:tc>
          <w:tcPr>
            <w:tcW w:w="3969" w:type="dxa"/>
          </w:tcPr>
          <w:p w:rsidR="000125C9" w:rsidRDefault="000125C9">
            <w:pPr>
              <w:pStyle w:val="ConsPlusNormal"/>
            </w:pPr>
            <w:r>
              <w:t>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12 4 10 20510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100,1</w:t>
            </w:r>
          </w:p>
        </w:tc>
        <w:tc>
          <w:tcPr>
            <w:tcW w:w="1701" w:type="dxa"/>
          </w:tcPr>
          <w:p w:rsidR="000125C9" w:rsidRDefault="000125C9">
            <w:pPr>
              <w:pStyle w:val="ConsPlusNormal"/>
              <w:jc w:val="center"/>
            </w:pPr>
            <w:r>
              <w:t>100,1</w:t>
            </w:r>
          </w:p>
        </w:tc>
        <w:tc>
          <w:tcPr>
            <w:tcW w:w="1703" w:type="dxa"/>
          </w:tcPr>
          <w:p w:rsidR="000125C9" w:rsidRDefault="000125C9">
            <w:pPr>
              <w:pStyle w:val="ConsPlusNormal"/>
              <w:jc w:val="center"/>
            </w:pPr>
            <w:r>
              <w:t>100,1</w:t>
            </w:r>
          </w:p>
        </w:tc>
      </w:tr>
      <w:tr w:rsidR="000125C9">
        <w:tc>
          <w:tcPr>
            <w:tcW w:w="3969" w:type="dxa"/>
          </w:tcPr>
          <w:p w:rsidR="000125C9" w:rsidRDefault="000125C9">
            <w:pPr>
              <w:pStyle w:val="ConsPlusNormal"/>
            </w:pPr>
            <w:r>
              <w:t>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12 4 10 59800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2712,8</w:t>
            </w:r>
          </w:p>
        </w:tc>
        <w:tc>
          <w:tcPr>
            <w:tcW w:w="1701" w:type="dxa"/>
          </w:tcPr>
          <w:p w:rsidR="000125C9" w:rsidRDefault="000125C9">
            <w:pPr>
              <w:pStyle w:val="ConsPlusNormal"/>
              <w:jc w:val="center"/>
            </w:pPr>
            <w:r>
              <w:t>2710,8</w:t>
            </w:r>
          </w:p>
        </w:tc>
        <w:tc>
          <w:tcPr>
            <w:tcW w:w="1703" w:type="dxa"/>
          </w:tcPr>
          <w:p w:rsidR="000125C9" w:rsidRDefault="000125C9">
            <w:pPr>
              <w:pStyle w:val="ConsPlusNormal"/>
              <w:jc w:val="center"/>
            </w:pPr>
            <w:r>
              <w:t>2710,8</w:t>
            </w:r>
          </w:p>
        </w:tc>
      </w:tr>
      <w:tr w:rsidR="000125C9">
        <w:tc>
          <w:tcPr>
            <w:tcW w:w="3969" w:type="dxa"/>
          </w:tcPr>
          <w:p w:rsidR="000125C9" w:rsidRDefault="000125C9">
            <w:pPr>
              <w:pStyle w:val="ConsPlusNormal"/>
            </w:pPr>
            <w:r>
              <w:t>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12 4 10 59800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244,3</w:t>
            </w:r>
          </w:p>
        </w:tc>
        <w:tc>
          <w:tcPr>
            <w:tcW w:w="1701" w:type="dxa"/>
          </w:tcPr>
          <w:p w:rsidR="000125C9" w:rsidRDefault="000125C9">
            <w:pPr>
              <w:pStyle w:val="ConsPlusNormal"/>
              <w:jc w:val="center"/>
            </w:pPr>
            <w:r>
              <w:t>325,3</w:t>
            </w:r>
          </w:p>
        </w:tc>
        <w:tc>
          <w:tcPr>
            <w:tcW w:w="1703" w:type="dxa"/>
          </w:tcPr>
          <w:p w:rsidR="000125C9" w:rsidRDefault="000125C9">
            <w:pPr>
              <w:pStyle w:val="ConsPlusNormal"/>
              <w:jc w:val="center"/>
            </w:pPr>
            <w:r>
              <w:t>325,3</w:t>
            </w:r>
          </w:p>
        </w:tc>
      </w:tr>
      <w:tr w:rsidR="000125C9">
        <w:tc>
          <w:tcPr>
            <w:tcW w:w="3969" w:type="dxa"/>
          </w:tcPr>
          <w:p w:rsidR="000125C9" w:rsidRDefault="000125C9">
            <w:pPr>
              <w:pStyle w:val="ConsPlusNormal"/>
            </w:pPr>
            <w:r>
              <w:t>Комплекс процессных мероприятий "Расходы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1984" w:type="dxa"/>
          </w:tcPr>
          <w:p w:rsidR="000125C9" w:rsidRDefault="000125C9">
            <w:pPr>
              <w:pStyle w:val="ConsPlusNormal"/>
              <w:jc w:val="center"/>
            </w:pPr>
            <w:r>
              <w:t>12 4 11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1328,4</w:t>
            </w:r>
          </w:p>
        </w:tc>
        <w:tc>
          <w:tcPr>
            <w:tcW w:w="1701" w:type="dxa"/>
          </w:tcPr>
          <w:p w:rsidR="000125C9" w:rsidRDefault="000125C9">
            <w:pPr>
              <w:pStyle w:val="ConsPlusNormal"/>
              <w:jc w:val="center"/>
            </w:pPr>
            <w:r>
              <w:t>1328,4</w:t>
            </w:r>
          </w:p>
        </w:tc>
        <w:tc>
          <w:tcPr>
            <w:tcW w:w="1703" w:type="dxa"/>
          </w:tcPr>
          <w:p w:rsidR="000125C9" w:rsidRDefault="000125C9">
            <w:pPr>
              <w:pStyle w:val="ConsPlusNormal"/>
              <w:jc w:val="center"/>
            </w:pPr>
            <w:r>
              <w:t>1328,4</w:t>
            </w:r>
          </w:p>
        </w:tc>
      </w:tr>
      <w:tr w:rsidR="000125C9">
        <w:tc>
          <w:tcPr>
            <w:tcW w:w="3969" w:type="dxa"/>
          </w:tcPr>
          <w:p w:rsidR="000125C9" w:rsidRDefault="000125C9">
            <w:pPr>
              <w:pStyle w:val="ConsPlusNormal"/>
            </w:pPr>
            <w:r>
              <w:t>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12 4 11 00594</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1328,4</w:t>
            </w:r>
          </w:p>
        </w:tc>
        <w:tc>
          <w:tcPr>
            <w:tcW w:w="1701" w:type="dxa"/>
          </w:tcPr>
          <w:p w:rsidR="000125C9" w:rsidRDefault="000125C9">
            <w:pPr>
              <w:pStyle w:val="ConsPlusNormal"/>
              <w:jc w:val="center"/>
            </w:pPr>
            <w:r>
              <w:t>1328,4</w:t>
            </w:r>
          </w:p>
        </w:tc>
        <w:tc>
          <w:tcPr>
            <w:tcW w:w="1703" w:type="dxa"/>
          </w:tcPr>
          <w:p w:rsidR="000125C9" w:rsidRDefault="000125C9">
            <w:pPr>
              <w:pStyle w:val="ConsPlusNormal"/>
              <w:jc w:val="center"/>
            </w:pPr>
            <w:r>
              <w:t>1328,4</w:t>
            </w:r>
          </w:p>
        </w:tc>
      </w:tr>
      <w:tr w:rsidR="000125C9">
        <w:tc>
          <w:tcPr>
            <w:tcW w:w="3969" w:type="dxa"/>
          </w:tcPr>
          <w:p w:rsidR="000125C9" w:rsidRDefault="000125C9">
            <w:pPr>
              <w:pStyle w:val="ConsPlusNormal"/>
            </w:pPr>
            <w:r>
              <w:t>Комплекс процессных мероприятий "Укрепление материально-технической базы учреждений"</w:t>
            </w:r>
          </w:p>
        </w:tc>
        <w:tc>
          <w:tcPr>
            <w:tcW w:w="1984" w:type="dxa"/>
          </w:tcPr>
          <w:p w:rsidR="000125C9" w:rsidRDefault="000125C9">
            <w:pPr>
              <w:pStyle w:val="ConsPlusNormal"/>
              <w:jc w:val="center"/>
            </w:pPr>
            <w:r>
              <w:t>12 4 12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1798428,4</w:t>
            </w:r>
          </w:p>
        </w:tc>
        <w:tc>
          <w:tcPr>
            <w:tcW w:w="1701" w:type="dxa"/>
          </w:tcPr>
          <w:p w:rsidR="000125C9" w:rsidRDefault="000125C9">
            <w:pPr>
              <w:pStyle w:val="ConsPlusNormal"/>
              <w:jc w:val="center"/>
            </w:pPr>
            <w:r>
              <w:t>108193,1</w:t>
            </w:r>
          </w:p>
        </w:tc>
        <w:tc>
          <w:tcPr>
            <w:tcW w:w="1703" w:type="dxa"/>
          </w:tcPr>
          <w:p w:rsidR="000125C9" w:rsidRDefault="000125C9">
            <w:pPr>
              <w:pStyle w:val="ConsPlusNormal"/>
              <w:jc w:val="center"/>
            </w:pPr>
            <w:r>
              <w:t>16352,5</w:t>
            </w:r>
          </w:p>
        </w:tc>
      </w:tr>
      <w:tr w:rsidR="000125C9">
        <w:tc>
          <w:tcPr>
            <w:tcW w:w="3969" w:type="dxa"/>
          </w:tcPr>
          <w:p w:rsidR="000125C9" w:rsidRDefault="000125C9">
            <w:pPr>
              <w:pStyle w:val="ConsPlusNormal"/>
            </w:pPr>
            <w:r>
              <w:t>Развитие материально-технической базы больниц, диспансеров, центров, госпиталей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12 4 12 01590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5970,5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12 4 12 01590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1218242,5</w:t>
            </w:r>
          </w:p>
        </w:tc>
        <w:tc>
          <w:tcPr>
            <w:tcW w:w="1701" w:type="dxa"/>
          </w:tcPr>
          <w:p w:rsidR="000125C9" w:rsidRDefault="000125C9">
            <w:pPr>
              <w:pStyle w:val="ConsPlusNormal"/>
              <w:jc w:val="center"/>
            </w:pPr>
            <w:r>
              <w:t>16352,6</w:t>
            </w:r>
          </w:p>
        </w:tc>
        <w:tc>
          <w:tcPr>
            <w:tcW w:w="1703" w:type="dxa"/>
          </w:tcPr>
          <w:p w:rsidR="000125C9" w:rsidRDefault="000125C9">
            <w:pPr>
              <w:pStyle w:val="ConsPlusNormal"/>
              <w:jc w:val="center"/>
            </w:pPr>
            <w:r>
              <w:t>16352,5</w:t>
            </w:r>
          </w:p>
        </w:tc>
      </w:tr>
      <w:tr w:rsidR="000125C9">
        <w:tc>
          <w:tcPr>
            <w:tcW w:w="396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12 4 12 01590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390999,2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12 4 12 01590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4722,0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12 4 12 01590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55000,0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12 4 12 01590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21000,0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12 4 12 R7520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102494,2</w:t>
            </w:r>
          </w:p>
        </w:tc>
        <w:tc>
          <w:tcPr>
            <w:tcW w:w="1701" w:type="dxa"/>
          </w:tcPr>
          <w:p w:rsidR="000125C9" w:rsidRDefault="000125C9">
            <w:pPr>
              <w:pStyle w:val="ConsPlusNormal"/>
              <w:jc w:val="center"/>
            </w:pPr>
            <w:r>
              <w:t>91840,5</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984" w:type="dxa"/>
          </w:tcPr>
          <w:p w:rsidR="000125C9" w:rsidRDefault="000125C9">
            <w:pPr>
              <w:pStyle w:val="ConsPlusNormal"/>
              <w:jc w:val="center"/>
            </w:pPr>
            <w:r>
              <w:t>13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14366135,5</w:t>
            </w:r>
          </w:p>
        </w:tc>
        <w:tc>
          <w:tcPr>
            <w:tcW w:w="1701" w:type="dxa"/>
          </w:tcPr>
          <w:p w:rsidR="000125C9" w:rsidRDefault="000125C9">
            <w:pPr>
              <w:pStyle w:val="ConsPlusNormal"/>
              <w:jc w:val="center"/>
            </w:pPr>
            <w:r>
              <w:t>13880455,7</w:t>
            </w:r>
          </w:p>
        </w:tc>
        <w:tc>
          <w:tcPr>
            <w:tcW w:w="1703" w:type="dxa"/>
          </w:tcPr>
          <w:p w:rsidR="000125C9" w:rsidRDefault="000125C9">
            <w:pPr>
              <w:pStyle w:val="ConsPlusNormal"/>
              <w:jc w:val="center"/>
            </w:pPr>
            <w:r>
              <w:t>15496442,9</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13 1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1049298,8</w:t>
            </w:r>
          </w:p>
        </w:tc>
        <w:tc>
          <w:tcPr>
            <w:tcW w:w="1701" w:type="dxa"/>
          </w:tcPr>
          <w:p w:rsidR="000125C9" w:rsidRDefault="000125C9">
            <w:pPr>
              <w:pStyle w:val="ConsPlusNormal"/>
              <w:jc w:val="center"/>
            </w:pPr>
            <w:r>
              <w:t>395223,9</w:t>
            </w:r>
          </w:p>
        </w:tc>
        <w:tc>
          <w:tcPr>
            <w:tcW w:w="1703" w:type="dxa"/>
          </w:tcPr>
          <w:p w:rsidR="000125C9" w:rsidRDefault="000125C9">
            <w:pPr>
              <w:pStyle w:val="ConsPlusNormal"/>
              <w:jc w:val="center"/>
            </w:pPr>
            <w:r>
              <w:t>1092375,1</w:t>
            </w:r>
          </w:p>
        </w:tc>
      </w:tr>
      <w:tr w:rsidR="000125C9">
        <w:tc>
          <w:tcPr>
            <w:tcW w:w="3969" w:type="dxa"/>
          </w:tcPr>
          <w:p w:rsidR="000125C9" w:rsidRDefault="000125C9">
            <w:pPr>
              <w:pStyle w:val="ConsPlusNormal"/>
            </w:pPr>
            <w:r>
              <w:t>Региональный проект "Финансовая поддержка семей при рождении детей"</w:t>
            </w:r>
          </w:p>
        </w:tc>
        <w:tc>
          <w:tcPr>
            <w:tcW w:w="1984" w:type="dxa"/>
          </w:tcPr>
          <w:p w:rsidR="000125C9" w:rsidRDefault="000125C9">
            <w:pPr>
              <w:pStyle w:val="ConsPlusNormal"/>
              <w:jc w:val="center"/>
            </w:pPr>
            <w:r>
              <w:t>13 1 P1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549225,3</w:t>
            </w:r>
          </w:p>
        </w:tc>
        <w:tc>
          <w:tcPr>
            <w:tcW w:w="1701" w:type="dxa"/>
          </w:tcPr>
          <w:p w:rsidR="000125C9" w:rsidRDefault="000125C9">
            <w:pPr>
              <w:pStyle w:val="ConsPlusNormal"/>
              <w:jc w:val="center"/>
            </w:pPr>
            <w:r>
              <w:t>252984,6</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984" w:type="dxa"/>
          </w:tcPr>
          <w:p w:rsidR="000125C9" w:rsidRDefault="000125C9">
            <w:pPr>
              <w:pStyle w:val="ConsPlusNormal"/>
              <w:jc w:val="center"/>
            </w:pPr>
            <w:r>
              <w:t>13 1 P1 50840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526718,9</w:t>
            </w:r>
          </w:p>
        </w:tc>
        <w:tc>
          <w:tcPr>
            <w:tcW w:w="1701" w:type="dxa"/>
          </w:tcPr>
          <w:p w:rsidR="000125C9" w:rsidRDefault="000125C9">
            <w:pPr>
              <w:pStyle w:val="ConsPlusNormal"/>
              <w:jc w:val="center"/>
            </w:pPr>
            <w:r>
              <w:t>226807,2</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984" w:type="dxa"/>
          </w:tcPr>
          <w:p w:rsidR="000125C9" w:rsidRDefault="000125C9">
            <w:pPr>
              <w:pStyle w:val="ConsPlusNormal"/>
              <w:jc w:val="center"/>
            </w:pPr>
            <w:r>
              <w:t>13 1 P1 А084D</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22506,4</w:t>
            </w:r>
          </w:p>
        </w:tc>
        <w:tc>
          <w:tcPr>
            <w:tcW w:w="1701" w:type="dxa"/>
          </w:tcPr>
          <w:p w:rsidR="000125C9" w:rsidRDefault="000125C9">
            <w:pPr>
              <w:pStyle w:val="ConsPlusNormal"/>
              <w:jc w:val="center"/>
            </w:pPr>
            <w:r>
              <w:t>26177,4</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"Старшее поколение"</w:t>
            </w:r>
          </w:p>
        </w:tc>
        <w:tc>
          <w:tcPr>
            <w:tcW w:w="1984" w:type="dxa"/>
          </w:tcPr>
          <w:p w:rsidR="000125C9" w:rsidRDefault="000125C9">
            <w:pPr>
              <w:pStyle w:val="ConsPlusNormal"/>
              <w:jc w:val="center"/>
            </w:pPr>
            <w:r>
              <w:t>13 1 P3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500073,5</w:t>
            </w:r>
          </w:p>
        </w:tc>
        <w:tc>
          <w:tcPr>
            <w:tcW w:w="1701" w:type="dxa"/>
          </w:tcPr>
          <w:p w:rsidR="000125C9" w:rsidRDefault="000125C9">
            <w:pPr>
              <w:pStyle w:val="ConsPlusNormal"/>
              <w:jc w:val="center"/>
            </w:pPr>
            <w:r>
              <w:t>142239,3</w:t>
            </w:r>
          </w:p>
        </w:tc>
        <w:tc>
          <w:tcPr>
            <w:tcW w:w="1703" w:type="dxa"/>
          </w:tcPr>
          <w:p w:rsidR="000125C9" w:rsidRDefault="000125C9">
            <w:pPr>
              <w:pStyle w:val="ConsPlusNormal"/>
              <w:jc w:val="center"/>
            </w:pPr>
            <w:r>
              <w:t>1092375,1</w:t>
            </w:r>
          </w:p>
        </w:tc>
      </w:tr>
      <w:tr w:rsidR="000125C9">
        <w:tc>
          <w:tcPr>
            <w:tcW w:w="3969" w:type="dxa"/>
          </w:tcPr>
          <w:p w:rsidR="000125C9" w:rsidRDefault="000125C9">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Киржач)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13 1 P3 51211</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396186,5</w:t>
            </w:r>
          </w:p>
        </w:tc>
      </w:tr>
      <w:tr w:rsidR="000125C9">
        <w:tc>
          <w:tcPr>
            <w:tcW w:w="3969" w:type="dxa"/>
          </w:tcPr>
          <w:p w:rsidR="000125C9" w:rsidRDefault="000125C9">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Юрьев-Польский. Корректировка)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13 1 P3 51212</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374705,7</w:t>
            </w:r>
          </w:p>
        </w:tc>
        <w:tc>
          <w:tcPr>
            <w:tcW w:w="1701" w:type="dxa"/>
          </w:tcPr>
          <w:p w:rsidR="000125C9" w:rsidRDefault="000125C9">
            <w:pPr>
              <w:pStyle w:val="ConsPlusNormal"/>
              <w:jc w:val="center"/>
            </w:pPr>
            <w:r>
              <w:t>141942,4</w:t>
            </w:r>
          </w:p>
        </w:tc>
        <w:tc>
          <w:tcPr>
            <w:tcW w:w="1703" w:type="dxa"/>
          </w:tcPr>
          <w:p w:rsidR="000125C9" w:rsidRDefault="000125C9">
            <w:pPr>
              <w:pStyle w:val="ConsPlusNormal"/>
              <w:jc w:val="center"/>
            </w:pPr>
            <w:r>
              <w:t>695899,6</w:t>
            </w:r>
          </w:p>
        </w:tc>
      </w:tr>
      <w:tr w:rsidR="000125C9">
        <w:tc>
          <w:tcPr>
            <w:tcW w:w="3969" w:type="dxa"/>
          </w:tcPr>
          <w:p w:rsidR="000125C9" w:rsidRDefault="000125C9">
            <w:pPr>
              <w:pStyle w:val="ConsPlusNormal"/>
            </w:pPr>
            <w:r>
              <w:t>Создание системы долговременного ухода за гражданами пожилого возраста и инвалидами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1 P3 51630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82071,1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системы долговременного ухода за гражданами пожилого возраста и инвалидами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1 P3 5163F</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43001,9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1 P3 54680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294,8</w:t>
            </w:r>
          </w:p>
        </w:tc>
        <w:tc>
          <w:tcPr>
            <w:tcW w:w="1701" w:type="dxa"/>
          </w:tcPr>
          <w:p w:rsidR="000125C9" w:rsidRDefault="000125C9">
            <w:pPr>
              <w:pStyle w:val="ConsPlusNormal"/>
              <w:jc w:val="center"/>
            </w:pPr>
            <w:r>
              <w:t>296,9</w:t>
            </w:r>
          </w:p>
        </w:tc>
        <w:tc>
          <w:tcPr>
            <w:tcW w:w="1703" w:type="dxa"/>
          </w:tcPr>
          <w:p w:rsidR="000125C9" w:rsidRDefault="000125C9">
            <w:pPr>
              <w:pStyle w:val="ConsPlusNormal"/>
              <w:jc w:val="center"/>
            </w:pPr>
            <w:r>
              <w:t>289,0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13 2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186681,2</w:t>
            </w:r>
          </w:p>
        </w:tc>
        <w:tc>
          <w:tcPr>
            <w:tcW w:w="1701" w:type="dxa"/>
          </w:tcPr>
          <w:p w:rsidR="000125C9" w:rsidRDefault="000125C9">
            <w:pPr>
              <w:pStyle w:val="ConsPlusNormal"/>
              <w:jc w:val="center"/>
            </w:pPr>
            <w:r>
              <w:t>182040,0</w:t>
            </w:r>
          </w:p>
        </w:tc>
        <w:tc>
          <w:tcPr>
            <w:tcW w:w="1703" w:type="dxa"/>
          </w:tcPr>
          <w:p w:rsidR="000125C9" w:rsidRDefault="000125C9">
            <w:pPr>
              <w:pStyle w:val="ConsPlusNormal"/>
              <w:jc w:val="center"/>
            </w:pPr>
            <w:r>
              <w:t>182040,0</w:t>
            </w:r>
          </w:p>
        </w:tc>
      </w:tr>
      <w:tr w:rsidR="000125C9">
        <w:tc>
          <w:tcPr>
            <w:tcW w:w="3969" w:type="dxa"/>
          </w:tcPr>
          <w:p w:rsidR="000125C9" w:rsidRDefault="000125C9">
            <w:pPr>
              <w:pStyle w:val="ConsPlusNormal"/>
            </w:pPr>
            <w:r>
              <w:t>Региональный проект "Совершенствование системы социальной поддержки и социального обслуживания во Владимирской области"</w:t>
            </w:r>
          </w:p>
        </w:tc>
        <w:tc>
          <w:tcPr>
            <w:tcW w:w="1984" w:type="dxa"/>
          </w:tcPr>
          <w:p w:rsidR="000125C9" w:rsidRDefault="000125C9">
            <w:pPr>
              <w:pStyle w:val="ConsPlusNormal"/>
              <w:jc w:val="center"/>
            </w:pPr>
            <w:r>
              <w:t>13 2 01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186681,2</w:t>
            </w:r>
          </w:p>
        </w:tc>
        <w:tc>
          <w:tcPr>
            <w:tcW w:w="1701" w:type="dxa"/>
          </w:tcPr>
          <w:p w:rsidR="000125C9" w:rsidRDefault="000125C9">
            <w:pPr>
              <w:pStyle w:val="ConsPlusNormal"/>
              <w:jc w:val="center"/>
            </w:pPr>
            <w:r>
              <w:t>182040,0</w:t>
            </w:r>
          </w:p>
        </w:tc>
        <w:tc>
          <w:tcPr>
            <w:tcW w:w="1703" w:type="dxa"/>
          </w:tcPr>
          <w:p w:rsidR="000125C9" w:rsidRDefault="000125C9">
            <w:pPr>
              <w:pStyle w:val="ConsPlusNormal"/>
              <w:jc w:val="center"/>
            </w:pPr>
            <w:r>
              <w:t>182040,0</w:t>
            </w:r>
          </w:p>
        </w:tc>
      </w:tr>
      <w:tr w:rsidR="000125C9">
        <w:tc>
          <w:tcPr>
            <w:tcW w:w="3969" w:type="dxa"/>
          </w:tcPr>
          <w:p w:rsidR="000125C9" w:rsidRDefault="000125C9">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13 2 01 23570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2346,3</w:t>
            </w:r>
          </w:p>
        </w:tc>
        <w:tc>
          <w:tcPr>
            <w:tcW w:w="1701" w:type="dxa"/>
          </w:tcPr>
          <w:p w:rsidR="000125C9" w:rsidRDefault="000125C9">
            <w:pPr>
              <w:pStyle w:val="ConsPlusNormal"/>
              <w:jc w:val="center"/>
            </w:pPr>
            <w:r>
              <w:t>2000,0</w:t>
            </w:r>
          </w:p>
        </w:tc>
        <w:tc>
          <w:tcPr>
            <w:tcW w:w="1703" w:type="dxa"/>
          </w:tcPr>
          <w:p w:rsidR="000125C9" w:rsidRDefault="000125C9">
            <w:pPr>
              <w:pStyle w:val="ConsPlusNormal"/>
              <w:jc w:val="center"/>
            </w:pPr>
            <w:r>
              <w:t>2000,0</w:t>
            </w:r>
          </w:p>
        </w:tc>
      </w:tr>
      <w:tr w:rsidR="000125C9">
        <w:tc>
          <w:tcPr>
            <w:tcW w:w="3969" w:type="dxa"/>
          </w:tcPr>
          <w:p w:rsidR="000125C9" w:rsidRDefault="000125C9">
            <w:pPr>
              <w:pStyle w:val="ConsPlusNormal"/>
            </w:pPr>
            <w:r>
              <w:t>Субсидии Владимирскому региональному отделению общероссийской общественной организации "Союз пенсионеров России"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13 2 01 25650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1300,0</w:t>
            </w:r>
          </w:p>
        </w:tc>
        <w:tc>
          <w:tcPr>
            <w:tcW w:w="1701" w:type="dxa"/>
          </w:tcPr>
          <w:p w:rsidR="000125C9" w:rsidRDefault="000125C9">
            <w:pPr>
              <w:pStyle w:val="ConsPlusNormal"/>
              <w:jc w:val="center"/>
            </w:pPr>
            <w:r>
              <w:t>1300,0</w:t>
            </w:r>
          </w:p>
        </w:tc>
        <w:tc>
          <w:tcPr>
            <w:tcW w:w="1703" w:type="dxa"/>
          </w:tcPr>
          <w:p w:rsidR="000125C9" w:rsidRDefault="000125C9">
            <w:pPr>
              <w:pStyle w:val="ConsPlusNormal"/>
              <w:jc w:val="center"/>
            </w:pPr>
            <w:r>
              <w:t>1300,0</w:t>
            </w:r>
          </w:p>
        </w:tc>
      </w:tr>
      <w:tr w:rsidR="000125C9">
        <w:tc>
          <w:tcPr>
            <w:tcW w:w="3969" w:type="dxa"/>
          </w:tcPr>
          <w:p w:rsidR="000125C9" w:rsidRDefault="000125C9">
            <w:pPr>
              <w:pStyle w:val="ConsPlusNormal"/>
            </w:pPr>
            <w:r>
              <w:t>Реализация инновационного социального проекта (комплекса мер) по созданию семейных многофункциональных центров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13 2 01 26211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46,0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инновационного социального проекта (комплекса мер) по созданию семейных многофункциональных центров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13 2 01 26211</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4162,3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инновационного социального проекта "Создание выездной службы ранней помощи "Домашний консультант"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13 2 01 26243</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432,9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13 2 01 60850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22110,0</w:t>
            </w:r>
          </w:p>
        </w:tc>
        <w:tc>
          <w:tcPr>
            <w:tcW w:w="1701" w:type="dxa"/>
          </w:tcPr>
          <w:p w:rsidR="000125C9" w:rsidRDefault="000125C9">
            <w:pPr>
              <w:pStyle w:val="ConsPlusNormal"/>
              <w:jc w:val="center"/>
            </w:pPr>
            <w:r>
              <w:t>21110,0</w:t>
            </w:r>
          </w:p>
        </w:tc>
        <w:tc>
          <w:tcPr>
            <w:tcW w:w="1703" w:type="dxa"/>
          </w:tcPr>
          <w:p w:rsidR="000125C9" w:rsidRDefault="000125C9">
            <w:pPr>
              <w:pStyle w:val="ConsPlusNormal"/>
              <w:jc w:val="center"/>
            </w:pPr>
            <w:r>
              <w:t>21110,0</w:t>
            </w:r>
          </w:p>
        </w:tc>
      </w:tr>
      <w:tr w:rsidR="000125C9">
        <w:tc>
          <w:tcPr>
            <w:tcW w:w="3969" w:type="dxa"/>
          </w:tcPr>
          <w:p w:rsidR="000125C9" w:rsidRDefault="000125C9">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1984" w:type="dxa"/>
          </w:tcPr>
          <w:p w:rsidR="000125C9" w:rsidRDefault="000125C9">
            <w:pPr>
              <w:pStyle w:val="ConsPlusNormal"/>
              <w:jc w:val="center"/>
            </w:pPr>
            <w:r>
              <w:t>13 2 01 60850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154568,0</w:t>
            </w:r>
          </w:p>
        </w:tc>
        <w:tc>
          <w:tcPr>
            <w:tcW w:w="1701" w:type="dxa"/>
          </w:tcPr>
          <w:p w:rsidR="000125C9" w:rsidRDefault="000125C9">
            <w:pPr>
              <w:pStyle w:val="ConsPlusNormal"/>
              <w:jc w:val="center"/>
            </w:pPr>
            <w:r>
              <w:t>156230,0</w:t>
            </w:r>
          </w:p>
        </w:tc>
        <w:tc>
          <w:tcPr>
            <w:tcW w:w="1703" w:type="dxa"/>
          </w:tcPr>
          <w:p w:rsidR="000125C9" w:rsidRDefault="000125C9">
            <w:pPr>
              <w:pStyle w:val="ConsPlusNormal"/>
              <w:jc w:val="center"/>
            </w:pPr>
            <w:r>
              <w:t>156230,0</w:t>
            </w:r>
          </w:p>
        </w:tc>
      </w:tr>
      <w:tr w:rsidR="000125C9">
        <w:tc>
          <w:tcPr>
            <w:tcW w:w="3969" w:type="dxa"/>
          </w:tcPr>
          <w:p w:rsidR="000125C9" w:rsidRDefault="000125C9">
            <w:pPr>
              <w:pStyle w:val="ConsPlusNormal"/>
            </w:pPr>
            <w:r>
              <w:t>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13 2 01 65120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1715,7</w:t>
            </w:r>
          </w:p>
        </w:tc>
        <w:tc>
          <w:tcPr>
            <w:tcW w:w="1701" w:type="dxa"/>
          </w:tcPr>
          <w:p w:rsidR="000125C9" w:rsidRDefault="000125C9">
            <w:pPr>
              <w:pStyle w:val="ConsPlusNormal"/>
              <w:jc w:val="center"/>
            </w:pPr>
            <w:r>
              <w:t>1400,0</w:t>
            </w:r>
          </w:p>
        </w:tc>
        <w:tc>
          <w:tcPr>
            <w:tcW w:w="1703" w:type="dxa"/>
          </w:tcPr>
          <w:p w:rsidR="000125C9" w:rsidRDefault="000125C9">
            <w:pPr>
              <w:pStyle w:val="ConsPlusNormal"/>
              <w:jc w:val="center"/>
            </w:pPr>
            <w:r>
              <w:t>1400,0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13 4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13130155,5</w:t>
            </w:r>
          </w:p>
        </w:tc>
        <w:tc>
          <w:tcPr>
            <w:tcW w:w="1701" w:type="dxa"/>
          </w:tcPr>
          <w:p w:rsidR="000125C9" w:rsidRDefault="000125C9">
            <w:pPr>
              <w:pStyle w:val="ConsPlusNormal"/>
              <w:jc w:val="center"/>
            </w:pPr>
            <w:r>
              <w:t>13303191,8</w:t>
            </w:r>
          </w:p>
        </w:tc>
        <w:tc>
          <w:tcPr>
            <w:tcW w:w="1703" w:type="dxa"/>
          </w:tcPr>
          <w:p w:rsidR="000125C9" w:rsidRDefault="000125C9">
            <w:pPr>
              <w:pStyle w:val="ConsPlusNormal"/>
              <w:jc w:val="center"/>
            </w:pPr>
            <w:r>
              <w:t>14222027,8</w:t>
            </w:r>
          </w:p>
        </w:tc>
      </w:tr>
      <w:tr w:rsidR="000125C9">
        <w:tc>
          <w:tcPr>
            <w:tcW w:w="3969" w:type="dxa"/>
          </w:tcPr>
          <w:p w:rsidR="000125C9" w:rsidRDefault="000125C9">
            <w:pPr>
              <w:pStyle w:val="ConsPlusNormal"/>
            </w:pPr>
            <w:r>
              <w:t>Комплекс процессных мероприятий "Совершенствование системы социальной поддержки отдельных категорий граждан"</w:t>
            </w:r>
          </w:p>
        </w:tc>
        <w:tc>
          <w:tcPr>
            <w:tcW w:w="1984" w:type="dxa"/>
          </w:tcPr>
          <w:p w:rsidR="000125C9" w:rsidRDefault="000125C9">
            <w:pPr>
              <w:pStyle w:val="ConsPlusNormal"/>
              <w:jc w:val="center"/>
            </w:pPr>
            <w:r>
              <w:t>13 4 01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5952770,5</w:t>
            </w:r>
          </w:p>
        </w:tc>
        <w:tc>
          <w:tcPr>
            <w:tcW w:w="1701" w:type="dxa"/>
          </w:tcPr>
          <w:p w:rsidR="000125C9" w:rsidRDefault="000125C9">
            <w:pPr>
              <w:pStyle w:val="ConsPlusNormal"/>
              <w:jc w:val="center"/>
            </w:pPr>
            <w:r>
              <w:t>5997209,3</w:t>
            </w:r>
          </w:p>
        </w:tc>
        <w:tc>
          <w:tcPr>
            <w:tcW w:w="1703" w:type="dxa"/>
          </w:tcPr>
          <w:p w:rsidR="000125C9" w:rsidRDefault="000125C9">
            <w:pPr>
              <w:pStyle w:val="ConsPlusNormal"/>
              <w:jc w:val="center"/>
            </w:pPr>
            <w:r>
              <w:t>6023748,5</w:t>
            </w:r>
          </w:p>
        </w:tc>
      </w:tr>
      <w:tr w:rsidR="000125C9">
        <w:tc>
          <w:tcPr>
            <w:tcW w:w="3969" w:type="dxa"/>
          </w:tcPr>
          <w:p w:rsidR="000125C9" w:rsidRDefault="000125C9">
            <w:pPr>
              <w:pStyle w:val="ConsPlusNormal"/>
            </w:pPr>
            <w:r>
              <w:t>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13 4 01 10040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14993,3</w:t>
            </w:r>
          </w:p>
        </w:tc>
        <w:tc>
          <w:tcPr>
            <w:tcW w:w="1701" w:type="dxa"/>
          </w:tcPr>
          <w:p w:rsidR="000125C9" w:rsidRDefault="000125C9">
            <w:pPr>
              <w:pStyle w:val="ConsPlusNormal"/>
              <w:jc w:val="center"/>
            </w:pPr>
            <w:r>
              <w:t>14993,3</w:t>
            </w:r>
          </w:p>
        </w:tc>
        <w:tc>
          <w:tcPr>
            <w:tcW w:w="1703" w:type="dxa"/>
          </w:tcPr>
          <w:p w:rsidR="000125C9" w:rsidRDefault="000125C9">
            <w:pPr>
              <w:pStyle w:val="ConsPlusNormal"/>
              <w:jc w:val="center"/>
            </w:pPr>
            <w:r>
              <w:t>14993,3</w:t>
            </w:r>
          </w:p>
        </w:tc>
      </w:tr>
      <w:tr w:rsidR="000125C9">
        <w:tc>
          <w:tcPr>
            <w:tcW w:w="3969" w:type="dxa"/>
          </w:tcPr>
          <w:p w:rsidR="000125C9" w:rsidRDefault="000125C9">
            <w:pPr>
              <w:pStyle w:val="ConsPlusNormal"/>
            </w:pPr>
            <w:r>
              <w:t>Предоставление гражданам субсидий на оплату жилого помещения и коммунальных услуг (Социальное обеспечение и иные выплаты населению)</w:t>
            </w:r>
          </w:p>
        </w:tc>
        <w:tc>
          <w:tcPr>
            <w:tcW w:w="1984" w:type="dxa"/>
          </w:tcPr>
          <w:p w:rsidR="000125C9" w:rsidRDefault="000125C9">
            <w:pPr>
              <w:pStyle w:val="ConsPlusNormal"/>
              <w:jc w:val="center"/>
            </w:pPr>
            <w:r>
              <w:t>13 4 01 10040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998216,5</w:t>
            </w:r>
          </w:p>
        </w:tc>
        <w:tc>
          <w:tcPr>
            <w:tcW w:w="1701" w:type="dxa"/>
          </w:tcPr>
          <w:p w:rsidR="000125C9" w:rsidRDefault="000125C9">
            <w:pPr>
              <w:pStyle w:val="ConsPlusNormal"/>
              <w:jc w:val="center"/>
            </w:pPr>
            <w:r>
              <w:t>999550,3</w:t>
            </w:r>
          </w:p>
        </w:tc>
        <w:tc>
          <w:tcPr>
            <w:tcW w:w="1703" w:type="dxa"/>
          </w:tcPr>
          <w:p w:rsidR="000125C9" w:rsidRDefault="000125C9">
            <w:pPr>
              <w:pStyle w:val="ConsPlusNormal"/>
              <w:jc w:val="center"/>
            </w:pPr>
            <w:r>
              <w:t>999550,3</w:t>
            </w:r>
          </w:p>
        </w:tc>
      </w:tr>
      <w:tr w:rsidR="000125C9">
        <w:tc>
          <w:tcPr>
            <w:tcW w:w="3969" w:type="dxa"/>
          </w:tcPr>
          <w:p w:rsidR="000125C9" w:rsidRDefault="000125C9">
            <w:pPr>
              <w:pStyle w:val="ConsPlusNormal"/>
            </w:pPr>
            <w:r>
              <w:t>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13 4 01 10050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23015,9</w:t>
            </w:r>
          </w:p>
        </w:tc>
        <w:tc>
          <w:tcPr>
            <w:tcW w:w="1701" w:type="dxa"/>
          </w:tcPr>
          <w:p w:rsidR="000125C9" w:rsidRDefault="000125C9">
            <w:pPr>
              <w:pStyle w:val="ConsPlusNormal"/>
              <w:jc w:val="center"/>
            </w:pPr>
            <w:r>
              <w:t>23015,9</w:t>
            </w:r>
          </w:p>
        </w:tc>
        <w:tc>
          <w:tcPr>
            <w:tcW w:w="1703" w:type="dxa"/>
          </w:tcPr>
          <w:p w:rsidR="000125C9" w:rsidRDefault="000125C9">
            <w:pPr>
              <w:pStyle w:val="ConsPlusNormal"/>
              <w:jc w:val="center"/>
            </w:pPr>
            <w:r>
              <w:t>23015,9</w:t>
            </w:r>
          </w:p>
        </w:tc>
      </w:tr>
      <w:tr w:rsidR="000125C9">
        <w:tc>
          <w:tcPr>
            <w:tcW w:w="3969" w:type="dxa"/>
          </w:tcPr>
          <w:p w:rsidR="000125C9" w:rsidRDefault="000125C9">
            <w:pPr>
              <w:pStyle w:val="ConsPlusNormal"/>
            </w:pPr>
            <w:r>
              <w:t>Обеспечение мер социальной поддержки ветеранов труда (Социальное обеспечение и иные выплаты населению)</w:t>
            </w:r>
          </w:p>
        </w:tc>
        <w:tc>
          <w:tcPr>
            <w:tcW w:w="1984" w:type="dxa"/>
          </w:tcPr>
          <w:p w:rsidR="000125C9" w:rsidRDefault="000125C9">
            <w:pPr>
              <w:pStyle w:val="ConsPlusNormal"/>
              <w:jc w:val="center"/>
            </w:pPr>
            <w:r>
              <w:t>13 4 01 10050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1551933,4</w:t>
            </w:r>
          </w:p>
        </w:tc>
        <w:tc>
          <w:tcPr>
            <w:tcW w:w="1701" w:type="dxa"/>
          </w:tcPr>
          <w:p w:rsidR="000125C9" w:rsidRDefault="000125C9">
            <w:pPr>
              <w:pStyle w:val="ConsPlusNormal"/>
              <w:jc w:val="center"/>
            </w:pPr>
            <w:r>
              <w:t>1551933,4</w:t>
            </w:r>
          </w:p>
        </w:tc>
        <w:tc>
          <w:tcPr>
            <w:tcW w:w="1703" w:type="dxa"/>
          </w:tcPr>
          <w:p w:rsidR="000125C9" w:rsidRDefault="000125C9">
            <w:pPr>
              <w:pStyle w:val="ConsPlusNormal"/>
              <w:jc w:val="center"/>
            </w:pPr>
            <w:r>
              <w:t>1551933,4</w:t>
            </w:r>
          </w:p>
        </w:tc>
      </w:tr>
      <w:tr w:rsidR="000125C9">
        <w:tc>
          <w:tcPr>
            <w:tcW w:w="3969" w:type="dxa"/>
          </w:tcPr>
          <w:p w:rsidR="000125C9" w:rsidRDefault="000125C9">
            <w:pPr>
              <w:pStyle w:val="ConsPlusNormal"/>
            </w:pPr>
            <w:r>
              <w:t>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13 4 01 10060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613,2</w:t>
            </w:r>
          </w:p>
        </w:tc>
        <w:tc>
          <w:tcPr>
            <w:tcW w:w="1701" w:type="dxa"/>
          </w:tcPr>
          <w:p w:rsidR="000125C9" w:rsidRDefault="000125C9">
            <w:pPr>
              <w:pStyle w:val="ConsPlusNormal"/>
              <w:jc w:val="center"/>
            </w:pPr>
            <w:r>
              <w:t>613,2</w:t>
            </w:r>
          </w:p>
        </w:tc>
        <w:tc>
          <w:tcPr>
            <w:tcW w:w="1703" w:type="dxa"/>
          </w:tcPr>
          <w:p w:rsidR="000125C9" w:rsidRDefault="000125C9">
            <w:pPr>
              <w:pStyle w:val="ConsPlusNormal"/>
              <w:jc w:val="center"/>
            </w:pPr>
            <w:r>
              <w:t>613,2</w:t>
            </w:r>
          </w:p>
        </w:tc>
      </w:tr>
      <w:tr w:rsidR="000125C9">
        <w:tc>
          <w:tcPr>
            <w:tcW w:w="3969" w:type="dxa"/>
          </w:tcPr>
          <w:p w:rsidR="000125C9" w:rsidRDefault="000125C9">
            <w:pPr>
              <w:pStyle w:val="ConsPlusNormal"/>
            </w:pPr>
            <w:r>
              <w:t>Обеспечение мер социальной поддержки тружеников тыла (Социальное обеспечение и иные выплаты населению)</w:t>
            </w:r>
          </w:p>
        </w:tc>
        <w:tc>
          <w:tcPr>
            <w:tcW w:w="1984" w:type="dxa"/>
          </w:tcPr>
          <w:p w:rsidR="000125C9" w:rsidRDefault="000125C9">
            <w:pPr>
              <w:pStyle w:val="ConsPlusNormal"/>
              <w:jc w:val="center"/>
            </w:pPr>
            <w:r>
              <w:t>13 4 01 10060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40880,1</w:t>
            </w:r>
          </w:p>
        </w:tc>
        <w:tc>
          <w:tcPr>
            <w:tcW w:w="1701" w:type="dxa"/>
          </w:tcPr>
          <w:p w:rsidR="000125C9" w:rsidRDefault="000125C9">
            <w:pPr>
              <w:pStyle w:val="ConsPlusNormal"/>
              <w:jc w:val="center"/>
            </w:pPr>
            <w:r>
              <w:t>40880,1</w:t>
            </w:r>
          </w:p>
        </w:tc>
        <w:tc>
          <w:tcPr>
            <w:tcW w:w="1703" w:type="dxa"/>
          </w:tcPr>
          <w:p w:rsidR="000125C9" w:rsidRDefault="000125C9">
            <w:pPr>
              <w:pStyle w:val="ConsPlusNormal"/>
              <w:jc w:val="center"/>
            </w:pPr>
            <w:r>
              <w:t>40880,1</w:t>
            </w:r>
          </w:p>
        </w:tc>
      </w:tr>
      <w:tr w:rsidR="000125C9">
        <w:tc>
          <w:tcPr>
            <w:tcW w:w="3969" w:type="dxa"/>
          </w:tcPr>
          <w:p w:rsidR="000125C9" w:rsidRDefault="000125C9">
            <w:pPr>
              <w:pStyle w:val="ConsPlusNormal"/>
            </w:pPr>
            <w:r>
              <w:t>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13 4 01 10070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192,6</w:t>
            </w:r>
          </w:p>
        </w:tc>
        <w:tc>
          <w:tcPr>
            <w:tcW w:w="1701" w:type="dxa"/>
          </w:tcPr>
          <w:p w:rsidR="000125C9" w:rsidRDefault="000125C9">
            <w:pPr>
              <w:pStyle w:val="ConsPlusNormal"/>
              <w:jc w:val="center"/>
            </w:pPr>
            <w:r>
              <w:t>192,6</w:t>
            </w:r>
          </w:p>
        </w:tc>
        <w:tc>
          <w:tcPr>
            <w:tcW w:w="1703" w:type="dxa"/>
          </w:tcPr>
          <w:p w:rsidR="000125C9" w:rsidRDefault="000125C9">
            <w:pPr>
              <w:pStyle w:val="ConsPlusNormal"/>
              <w:jc w:val="center"/>
            </w:pPr>
            <w:r>
              <w:t>192,6</w:t>
            </w:r>
          </w:p>
        </w:tc>
      </w:tr>
      <w:tr w:rsidR="000125C9">
        <w:tc>
          <w:tcPr>
            <w:tcW w:w="3969" w:type="dxa"/>
          </w:tcPr>
          <w:p w:rsidR="000125C9" w:rsidRDefault="000125C9">
            <w:pPr>
              <w:pStyle w:val="ConsPlusNormal"/>
            </w:pPr>
            <w:r>
              <w:t>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1984" w:type="dxa"/>
          </w:tcPr>
          <w:p w:rsidR="000125C9" w:rsidRDefault="000125C9">
            <w:pPr>
              <w:pStyle w:val="ConsPlusNormal"/>
              <w:jc w:val="center"/>
            </w:pPr>
            <w:r>
              <w:t>13 4 01 10070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16852,5</w:t>
            </w:r>
          </w:p>
        </w:tc>
        <w:tc>
          <w:tcPr>
            <w:tcW w:w="1701" w:type="dxa"/>
          </w:tcPr>
          <w:p w:rsidR="000125C9" w:rsidRDefault="000125C9">
            <w:pPr>
              <w:pStyle w:val="ConsPlusNormal"/>
              <w:jc w:val="center"/>
            </w:pPr>
            <w:r>
              <w:t>16852,5</w:t>
            </w:r>
          </w:p>
        </w:tc>
        <w:tc>
          <w:tcPr>
            <w:tcW w:w="1703" w:type="dxa"/>
          </w:tcPr>
          <w:p w:rsidR="000125C9" w:rsidRDefault="000125C9">
            <w:pPr>
              <w:pStyle w:val="ConsPlusNormal"/>
              <w:jc w:val="center"/>
            </w:pPr>
            <w:r>
              <w:t>16852,5</w:t>
            </w:r>
          </w:p>
        </w:tc>
      </w:tr>
      <w:tr w:rsidR="000125C9">
        <w:tc>
          <w:tcPr>
            <w:tcW w:w="3969" w:type="dxa"/>
          </w:tcPr>
          <w:p w:rsidR="000125C9" w:rsidRDefault="000125C9">
            <w:pPr>
              <w:pStyle w:val="ConsPlusNormal"/>
            </w:pPr>
            <w:r>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1984" w:type="dxa"/>
          </w:tcPr>
          <w:p w:rsidR="000125C9" w:rsidRDefault="000125C9">
            <w:pPr>
              <w:pStyle w:val="ConsPlusNormal"/>
              <w:jc w:val="center"/>
            </w:pPr>
            <w:r>
              <w:t>13 4 01 10110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36636,2</w:t>
            </w:r>
          </w:p>
        </w:tc>
        <w:tc>
          <w:tcPr>
            <w:tcW w:w="1701" w:type="dxa"/>
          </w:tcPr>
          <w:p w:rsidR="000125C9" w:rsidRDefault="000125C9">
            <w:pPr>
              <w:pStyle w:val="ConsPlusNormal"/>
              <w:jc w:val="center"/>
            </w:pPr>
            <w:r>
              <w:t>36636,2</w:t>
            </w:r>
          </w:p>
        </w:tc>
        <w:tc>
          <w:tcPr>
            <w:tcW w:w="1703" w:type="dxa"/>
          </w:tcPr>
          <w:p w:rsidR="000125C9" w:rsidRDefault="000125C9">
            <w:pPr>
              <w:pStyle w:val="ConsPlusNormal"/>
              <w:jc w:val="center"/>
            </w:pPr>
            <w:r>
              <w:t>36636,2</w:t>
            </w:r>
          </w:p>
        </w:tc>
      </w:tr>
      <w:tr w:rsidR="000125C9">
        <w:tc>
          <w:tcPr>
            <w:tcW w:w="3969" w:type="dxa"/>
          </w:tcPr>
          <w:p w:rsidR="000125C9" w:rsidRDefault="000125C9">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13 4 01 10120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0,2</w:t>
            </w:r>
          </w:p>
        </w:tc>
        <w:tc>
          <w:tcPr>
            <w:tcW w:w="1701" w:type="dxa"/>
          </w:tcPr>
          <w:p w:rsidR="000125C9" w:rsidRDefault="000125C9">
            <w:pPr>
              <w:pStyle w:val="ConsPlusNormal"/>
              <w:jc w:val="center"/>
            </w:pPr>
            <w:r>
              <w:t>0,2</w:t>
            </w:r>
          </w:p>
        </w:tc>
        <w:tc>
          <w:tcPr>
            <w:tcW w:w="1703" w:type="dxa"/>
          </w:tcPr>
          <w:p w:rsidR="000125C9" w:rsidRDefault="000125C9">
            <w:pPr>
              <w:pStyle w:val="ConsPlusNormal"/>
              <w:jc w:val="center"/>
            </w:pPr>
            <w:r>
              <w:t>0,2</w:t>
            </w:r>
          </w:p>
        </w:tc>
      </w:tr>
      <w:tr w:rsidR="000125C9">
        <w:tc>
          <w:tcPr>
            <w:tcW w:w="3969" w:type="dxa"/>
          </w:tcPr>
          <w:p w:rsidR="000125C9" w:rsidRDefault="000125C9">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1984" w:type="dxa"/>
          </w:tcPr>
          <w:p w:rsidR="000125C9" w:rsidRDefault="000125C9">
            <w:pPr>
              <w:pStyle w:val="ConsPlusNormal"/>
              <w:jc w:val="center"/>
            </w:pPr>
            <w:r>
              <w:t>13 4 01 10120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19,8</w:t>
            </w:r>
          </w:p>
        </w:tc>
        <w:tc>
          <w:tcPr>
            <w:tcW w:w="1701" w:type="dxa"/>
          </w:tcPr>
          <w:p w:rsidR="000125C9" w:rsidRDefault="000125C9">
            <w:pPr>
              <w:pStyle w:val="ConsPlusNormal"/>
              <w:jc w:val="center"/>
            </w:pPr>
            <w:r>
              <w:t>19,8</w:t>
            </w:r>
          </w:p>
        </w:tc>
        <w:tc>
          <w:tcPr>
            <w:tcW w:w="1703" w:type="dxa"/>
          </w:tcPr>
          <w:p w:rsidR="000125C9" w:rsidRDefault="000125C9">
            <w:pPr>
              <w:pStyle w:val="ConsPlusNormal"/>
              <w:jc w:val="center"/>
            </w:pPr>
            <w:r>
              <w:t>19,8</w:t>
            </w:r>
          </w:p>
        </w:tc>
      </w:tr>
      <w:tr w:rsidR="000125C9">
        <w:tc>
          <w:tcPr>
            <w:tcW w:w="3969" w:type="dxa"/>
          </w:tcPr>
          <w:p w:rsidR="000125C9" w:rsidRDefault="000125C9">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13 4 01 10130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0,3</w:t>
            </w:r>
          </w:p>
        </w:tc>
        <w:tc>
          <w:tcPr>
            <w:tcW w:w="1701" w:type="dxa"/>
          </w:tcPr>
          <w:p w:rsidR="000125C9" w:rsidRDefault="000125C9">
            <w:pPr>
              <w:pStyle w:val="ConsPlusNormal"/>
              <w:jc w:val="center"/>
            </w:pPr>
            <w:r>
              <w:t>0,3</w:t>
            </w:r>
          </w:p>
        </w:tc>
        <w:tc>
          <w:tcPr>
            <w:tcW w:w="1703" w:type="dxa"/>
          </w:tcPr>
          <w:p w:rsidR="000125C9" w:rsidRDefault="000125C9">
            <w:pPr>
              <w:pStyle w:val="ConsPlusNormal"/>
              <w:jc w:val="center"/>
            </w:pPr>
            <w:r>
              <w:t>0,3</w:t>
            </w:r>
          </w:p>
        </w:tc>
      </w:tr>
      <w:tr w:rsidR="000125C9">
        <w:tc>
          <w:tcPr>
            <w:tcW w:w="3969" w:type="dxa"/>
          </w:tcPr>
          <w:p w:rsidR="000125C9" w:rsidRDefault="000125C9">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1984" w:type="dxa"/>
          </w:tcPr>
          <w:p w:rsidR="000125C9" w:rsidRDefault="000125C9">
            <w:pPr>
              <w:pStyle w:val="ConsPlusNormal"/>
              <w:jc w:val="center"/>
            </w:pPr>
            <w:r>
              <w:t>13 4 01 10130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24,7</w:t>
            </w:r>
          </w:p>
        </w:tc>
        <w:tc>
          <w:tcPr>
            <w:tcW w:w="1701" w:type="dxa"/>
          </w:tcPr>
          <w:p w:rsidR="000125C9" w:rsidRDefault="000125C9">
            <w:pPr>
              <w:pStyle w:val="ConsPlusNormal"/>
              <w:jc w:val="center"/>
            </w:pPr>
            <w:r>
              <w:t>24,7</w:t>
            </w:r>
          </w:p>
        </w:tc>
        <w:tc>
          <w:tcPr>
            <w:tcW w:w="1703" w:type="dxa"/>
          </w:tcPr>
          <w:p w:rsidR="000125C9" w:rsidRDefault="000125C9">
            <w:pPr>
              <w:pStyle w:val="ConsPlusNormal"/>
              <w:jc w:val="center"/>
            </w:pPr>
            <w:r>
              <w:t>24,7</w:t>
            </w:r>
          </w:p>
        </w:tc>
      </w:tr>
      <w:tr w:rsidR="000125C9">
        <w:tc>
          <w:tcPr>
            <w:tcW w:w="3969" w:type="dxa"/>
          </w:tcPr>
          <w:p w:rsidR="000125C9" w:rsidRDefault="000125C9">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13 4 01 10210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6,3</w:t>
            </w:r>
          </w:p>
        </w:tc>
        <w:tc>
          <w:tcPr>
            <w:tcW w:w="1701" w:type="dxa"/>
          </w:tcPr>
          <w:p w:rsidR="000125C9" w:rsidRDefault="000125C9">
            <w:pPr>
              <w:pStyle w:val="ConsPlusNormal"/>
              <w:jc w:val="center"/>
            </w:pPr>
            <w:r>
              <w:t>6,3</w:t>
            </w:r>
          </w:p>
        </w:tc>
        <w:tc>
          <w:tcPr>
            <w:tcW w:w="1703" w:type="dxa"/>
          </w:tcPr>
          <w:p w:rsidR="000125C9" w:rsidRDefault="000125C9">
            <w:pPr>
              <w:pStyle w:val="ConsPlusNormal"/>
              <w:jc w:val="center"/>
            </w:pPr>
            <w:r>
              <w:t>6,3</w:t>
            </w:r>
          </w:p>
        </w:tc>
      </w:tr>
      <w:tr w:rsidR="000125C9">
        <w:tc>
          <w:tcPr>
            <w:tcW w:w="3969" w:type="dxa"/>
          </w:tcPr>
          <w:p w:rsidR="000125C9" w:rsidRDefault="000125C9">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1984" w:type="dxa"/>
          </w:tcPr>
          <w:p w:rsidR="000125C9" w:rsidRDefault="000125C9">
            <w:pPr>
              <w:pStyle w:val="ConsPlusNormal"/>
              <w:jc w:val="center"/>
            </w:pPr>
            <w:r>
              <w:t>13 4 01 10210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625,9</w:t>
            </w:r>
          </w:p>
        </w:tc>
        <w:tc>
          <w:tcPr>
            <w:tcW w:w="1701" w:type="dxa"/>
          </w:tcPr>
          <w:p w:rsidR="000125C9" w:rsidRDefault="000125C9">
            <w:pPr>
              <w:pStyle w:val="ConsPlusNormal"/>
              <w:jc w:val="center"/>
            </w:pPr>
            <w:r>
              <w:t>625,9</w:t>
            </w:r>
          </w:p>
        </w:tc>
        <w:tc>
          <w:tcPr>
            <w:tcW w:w="1703" w:type="dxa"/>
          </w:tcPr>
          <w:p w:rsidR="000125C9" w:rsidRDefault="000125C9">
            <w:pPr>
              <w:pStyle w:val="ConsPlusNormal"/>
              <w:jc w:val="center"/>
            </w:pPr>
            <w:r>
              <w:t>625,9</w:t>
            </w:r>
          </w:p>
        </w:tc>
      </w:tr>
      <w:tr w:rsidR="000125C9">
        <w:tc>
          <w:tcPr>
            <w:tcW w:w="3969" w:type="dxa"/>
          </w:tcPr>
          <w:p w:rsidR="000125C9" w:rsidRDefault="000125C9">
            <w:pPr>
              <w:pStyle w:val="ConsPlusNormal"/>
            </w:pPr>
            <w:r>
              <w:t>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13 4 01 10260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224,9</w:t>
            </w:r>
          </w:p>
        </w:tc>
        <w:tc>
          <w:tcPr>
            <w:tcW w:w="1701" w:type="dxa"/>
          </w:tcPr>
          <w:p w:rsidR="000125C9" w:rsidRDefault="000125C9">
            <w:pPr>
              <w:pStyle w:val="ConsPlusNormal"/>
              <w:jc w:val="center"/>
            </w:pPr>
            <w:r>
              <w:t>249,8</w:t>
            </w:r>
          </w:p>
        </w:tc>
        <w:tc>
          <w:tcPr>
            <w:tcW w:w="1703" w:type="dxa"/>
          </w:tcPr>
          <w:p w:rsidR="000125C9" w:rsidRDefault="000125C9">
            <w:pPr>
              <w:pStyle w:val="ConsPlusNormal"/>
              <w:jc w:val="center"/>
            </w:pPr>
            <w:r>
              <w:t>277,4</w:t>
            </w:r>
          </w:p>
        </w:tc>
      </w:tr>
      <w:tr w:rsidR="000125C9">
        <w:tc>
          <w:tcPr>
            <w:tcW w:w="3969" w:type="dxa"/>
          </w:tcPr>
          <w:p w:rsidR="000125C9" w:rsidRDefault="000125C9">
            <w:pPr>
              <w:pStyle w:val="ConsPlusNormal"/>
            </w:pPr>
            <w:r>
              <w:t>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1984" w:type="dxa"/>
          </w:tcPr>
          <w:p w:rsidR="000125C9" w:rsidRDefault="000125C9">
            <w:pPr>
              <w:pStyle w:val="ConsPlusNormal"/>
              <w:jc w:val="center"/>
            </w:pPr>
            <w:r>
              <w:t>13 4 01 10260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18003,0</w:t>
            </w:r>
          </w:p>
        </w:tc>
        <w:tc>
          <w:tcPr>
            <w:tcW w:w="1701" w:type="dxa"/>
          </w:tcPr>
          <w:p w:rsidR="000125C9" w:rsidRDefault="000125C9">
            <w:pPr>
              <w:pStyle w:val="ConsPlusNormal"/>
              <w:jc w:val="center"/>
            </w:pPr>
            <w:r>
              <w:t>19991,9</w:t>
            </w:r>
          </w:p>
        </w:tc>
        <w:tc>
          <w:tcPr>
            <w:tcW w:w="1703" w:type="dxa"/>
          </w:tcPr>
          <w:p w:rsidR="000125C9" w:rsidRDefault="000125C9">
            <w:pPr>
              <w:pStyle w:val="ConsPlusNormal"/>
              <w:jc w:val="center"/>
            </w:pPr>
            <w:r>
              <w:t>22195,0</w:t>
            </w:r>
          </w:p>
        </w:tc>
      </w:tr>
      <w:tr w:rsidR="000125C9">
        <w:tc>
          <w:tcPr>
            <w:tcW w:w="3969" w:type="dxa"/>
          </w:tcPr>
          <w:p w:rsidR="000125C9" w:rsidRDefault="000125C9">
            <w:pPr>
              <w:pStyle w:val="ConsPlusNormal"/>
            </w:pPr>
            <w:r>
              <w:t>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13 4 01 10270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6,4</w:t>
            </w:r>
          </w:p>
        </w:tc>
        <w:tc>
          <w:tcPr>
            <w:tcW w:w="1701" w:type="dxa"/>
          </w:tcPr>
          <w:p w:rsidR="000125C9" w:rsidRDefault="000125C9">
            <w:pPr>
              <w:pStyle w:val="ConsPlusNormal"/>
              <w:jc w:val="center"/>
            </w:pPr>
            <w:r>
              <w:t>6,4</w:t>
            </w:r>
          </w:p>
        </w:tc>
        <w:tc>
          <w:tcPr>
            <w:tcW w:w="1703" w:type="dxa"/>
          </w:tcPr>
          <w:p w:rsidR="000125C9" w:rsidRDefault="000125C9">
            <w:pPr>
              <w:pStyle w:val="ConsPlusNormal"/>
              <w:jc w:val="center"/>
            </w:pPr>
            <w:r>
              <w:t>6,4</w:t>
            </w:r>
          </w:p>
        </w:tc>
      </w:tr>
      <w:tr w:rsidR="000125C9">
        <w:tc>
          <w:tcPr>
            <w:tcW w:w="3969" w:type="dxa"/>
          </w:tcPr>
          <w:p w:rsidR="000125C9" w:rsidRDefault="000125C9">
            <w:pPr>
              <w:pStyle w:val="ConsPlusNormal"/>
            </w:pPr>
            <w:r>
              <w:t>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1984" w:type="dxa"/>
          </w:tcPr>
          <w:p w:rsidR="000125C9" w:rsidRDefault="000125C9">
            <w:pPr>
              <w:pStyle w:val="ConsPlusNormal"/>
              <w:jc w:val="center"/>
            </w:pPr>
            <w:r>
              <w:t>13 4 01 10270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637,6</w:t>
            </w:r>
          </w:p>
        </w:tc>
        <w:tc>
          <w:tcPr>
            <w:tcW w:w="1701" w:type="dxa"/>
          </w:tcPr>
          <w:p w:rsidR="000125C9" w:rsidRDefault="000125C9">
            <w:pPr>
              <w:pStyle w:val="ConsPlusNormal"/>
              <w:jc w:val="center"/>
            </w:pPr>
            <w:r>
              <w:t>637,6</w:t>
            </w:r>
          </w:p>
        </w:tc>
        <w:tc>
          <w:tcPr>
            <w:tcW w:w="1703" w:type="dxa"/>
          </w:tcPr>
          <w:p w:rsidR="000125C9" w:rsidRDefault="000125C9">
            <w:pPr>
              <w:pStyle w:val="ConsPlusNormal"/>
              <w:jc w:val="center"/>
            </w:pPr>
            <w:r>
              <w:t>637,6</w:t>
            </w:r>
          </w:p>
        </w:tc>
      </w:tr>
      <w:tr w:rsidR="000125C9">
        <w:tc>
          <w:tcPr>
            <w:tcW w:w="3969" w:type="dxa"/>
          </w:tcPr>
          <w:p w:rsidR="000125C9" w:rsidRDefault="000125C9">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13 4 01 10280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10,4</w:t>
            </w:r>
          </w:p>
        </w:tc>
        <w:tc>
          <w:tcPr>
            <w:tcW w:w="1701" w:type="dxa"/>
          </w:tcPr>
          <w:p w:rsidR="000125C9" w:rsidRDefault="000125C9">
            <w:pPr>
              <w:pStyle w:val="ConsPlusNormal"/>
              <w:jc w:val="center"/>
            </w:pPr>
            <w:r>
              <w:t>10,4</w:t>
            </w:r>
          </w:p>
        </w:tc>
        <w:tc>
          <w:tcPr>
            <w:tcW w:w="1703" w:type="dxa"/>
          </w:tcPr>
          <w:p w:rsidR="000125C9" w:rsidRDefault="000125C9">
            <w:pPr>
              <w:pStyle w:val="ConsPlusNormal"/>
              <w:jc w:val="center"/>
            </w:pPr>
            <w:r>
              <w:t>10,4</w:t>
            </w:r>
          </w:p>
        </w:tc>
      </w:tr>
      <w:tr w:rsidR="000125C9">
        <w:tc>
          <w:tcPr>
            <w:tcW w:w="3969" w:type="dxa"/>
          </w:tcPr>
          <w:p w:rsidR="000125C9" w:rsidRDefault="000125C9">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1984" w:type="dxa"/>
          </w:tcPr>
          <w:p w:rsidR="000125C9" w:rsidRDefault="000125C9">
            <w:pPr>
              <w:pStyle w:val="ConsPlusNormal"/>
              <w:jc w:val="center"/>
            </w:pPr>
            <w:r>
              <w:t>13 4 01 10280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1044,8</w:t>
            </w:r>
          </w:p>
        </w:tc>
        <w:tc>
          <w:tcPr>
            <w:tcW w:w="1701" w:type="dxa"/>
          </w:tcPr>
          <w:p w:rsidR="000125C9" w:rsidRDefault="000125C9">
            <w:pPr>
              <w:pStyle w:val="ConsPlusNormal"/>
              <w:jc w:val="center"/>
            </w:pPr>
            <w:r>
              <w:t>1044,8</w:t>
            </w:r>
          </w:p>
        </w:tc>
        <w:tc>
          <w:tcPr>
            <w:tcW w:w="1703" w:type="dxa"/>
          </w:tcPr>
          <w:p w:rsidR="000125C9" w:rsidRDefault="000125C9">
            <w:pPr>
              <w:pStyle w:val="ConsPlusNormal"/>
              <w:jc w:val="center"/>
            </w:pPr>
            <w:r>
              <w:t>1044,8</w:t>
            </w:r>
          </w:p>
        </w:tc>
      </w:tr>
      <w:tr w:rsidR="000125C9">
        <w:tc>
          <w:tcPr>
            <w:tcW w:w="3969" w:type="dxa"/>
          </w:tcPr>
          <w:p w:rsidR="000125C9" w:rsidRDefault="000125C9">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13 4 01 10290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859,5</w:t>
            </w:r>
          </w:p>
        </w:tc>
        <w:tc>
          <w:tcPr>
            <w:tcW w:w="1701" w:type="dxa"/>
          </w:tcPr>
          <w:p w:rsidR="000125C9" w:rsidRDefault="000125C9">
            <w:pPr>
              <w:pStyle w:val="ConsPlusNormal"/>
              <w:jc w:val="center"/>
            </w:pPr>
            <w:r>
              <w:t>970,6</w:t>
            </w:r>
          </w:p>
        </w:tc>
        <w:tc>
          <w:tcPr>
            <w:tcW w:w="1703" w:type="dxa"/>
          </w:tcPr>
          <w:p w:rsidR="000125C9" w:rsidRDefault="000125C9">
            <w:pPr>
              <w:pStyle w:val="ConsPlusNormal"/>
              <w:jc w:val="center"/>
            </w:pPr>
            <w:r>
              <w:t>1043,0</w:t>
            </w:r>
          </w:p>
        </w:tc>
      </w:tr>
      <w:tr w:rsidR="000125C9">
        <w:tc>
          <w:tcPr>
            <w:tcW w:w="3969" w:type="dxa"/>
          </w:tcPr>
          <w:p w:rsidR="000125C9" w:rsidRDefault="000125C9">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1984" w:type="dxa"/>
          </w:tcPr>
          <w:p w:rsidR="000125C9" w:rsidRDefault="000125C9">
            <w:pPr>
              <w:pStyle w:val="ConsPlusNormal"/>
              <w:jc w:val="center"/>
            </w:pPr>
            <w:r>
              <w:t>13 4 01 10290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85947,0</w:t>
            </w:r>
          </w:p>
        </w:tc>
        <w:tc>
          <w:tcPr>
            <w:tcW w:w="1701" w:type="dxa"/>
          </w:tcPr>
          <w:p w:rsidR="000125C9" w:rsidRDefault="000125C9">
            <w:pPr>
              <w:pStyle w:val="ConsPlusNormal"/>
              <w:jc w:val="center"/>
            </w:pPr>
            <w:r>
              <w:t>97059,7</w:t>
            </w:r>
          </w:p>
        </w:tc>
        <w:tc>
          <w:tcPr>
            <w:tcW w:w="1703" w:type="dxa"/>
          </w:tcPr>
          <w:p w:rsidR="000125C9" w:rsidRDefault="000125C9">
            <w:pPr>
              <w:pStyle w:val="ConsPlusNormal"/>
              <w:jc w:val="center"/>
            </w:pPr>
            <w:r>
              <w:t>100320,1</w:t>
            </w:r>
          </w:p>
        </w:tc>
      </w:tr>
      <w:tr w:rsidR="000125C9">
        <w:tc>
          <w:tcPr>
            <w:tcW w:w="3969" w:type="dxa"/>
          </w:tcPr>
          <w:p w:rsidR="000125C9" w:rsidRDefault="000125C9">
            <w:pPr>
              <w:pStyle w:val="ConsPlusNormal"/>
            </w:pPr>
            <w:r>
              <w:t>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13 4 01 10300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12,0</w:t>
            </w:r>
          </w:p>
        </w:tc>
        <w:tc>
          <w:tcPr>
            <w:tcW w:w="1701" w:type="dxa"/>
          </w:tcPr>
          <w:p w:rsidR="000125C9" w:rsidRDefault="000125C9">
            <w:pPr>
              <w:pStyle w:val="ConsPlusNormal"/>
              <w:jc w:val="center"/>
            </w:pPr>
            <w:r>
              <w:t>12,0</w:t>
            </w:r>
          </w:p>
        </w:tc>
        <w:tc>
          <w:tcPr>
            <w:tcW w:w="1703" w:type="dxa"/>
          </w:tcPr>
          <w:p w:rsidR="000125C9" w:rsidRDefault="000125C9">
            <w:pPr>
              <w:pStyle w:val="ConsPlusNormal"/>
              <w:jc w:val="center"/>
            </w:pPr>
            <w:r>
              <w:t>12,0</w:t>
            </w:r>
          </w:p>
        </w:tc>
      </w:tr>
      <w:tr w:rsidR="000125C9">
        <w:tc>
          <w:tcPr>
            <w:tcW w:w="3969" w:type="dxa"/>
          </w:tcPr>
          <w:p w:rsidR="000125C9" w:rsidRDefault="000125C9">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1984" w:type="dxa"/>
          </w:tcPr>
          <w:p w:rsidR="000125C9" w:rsidRDefault="000125C9">
            <w:pPr>
              <w:pStyle w:val="ConsPlusNormal"/>
              <w:jc w:val="center"/>
            </w:pPr>
            <w:r>
              <w:t>13 4 01 10300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1203,9</w:t>
            </w:r>
          </w:p>
        </w:tc>
        <w:tc>
          <w:tcPr>
            <w:tcW w:w="1701" w:type="dxa"/>
          </w:tcPr>
          <w:p w:rsidR="000125C9" w:rsidRDefault="000125C9">
            <w:pPr>
              <w:pStyle w:val="ConsPlusNormal"/>
              <w:jc w:val="center"/>
            </w:pPr>
            <w:r>
              <w:t>1203,9</w:t>
            </w:r>
          </w:p>
        </w:tc>
        <w:tc>
          <w:tcPr>
            <w:tcW w:w="1703" w:type="dxa"/>
          </w:tcPr>
          <w:p w:rsidR="000125C9" w:rsidRDefault="000125C9">
            <w:pPr>
              <w:pStyle w:val="ConsPlusNormal"/>
              <w:jc w:val="center"/>
            </w:pPr>
            <w:r>
              <w:t>1203,9</w:t>
            </w:r>
          </w:p>
        </w:tc>
      </w:tr>
      <w:tr w:rsidR="000125C9">
        <w:tc>
          <w:tcPr>
            <w:tcW w:w="3969" w:type="dxa"/>
          </w:tcPr>
          <w:p w:rsidR="000125C9" w:rsidRDefault="000125C9">
            <w:pPr>
              <w:pStyle w:val="ConsPlusNormal"/>
            </w:pPr>
            <w:r>
              <w:t>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13 4 01 10310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10,7</w:t>
            </w:r>
          </w:p>
        </w:tc>
        <w:tc>
          <w:tcPr>
            <w:tcW w:w="1701" w:type="dxa"/>
          </w:tcPr>
          <w:p w:rsidR="000125C9" w:rsidRDefault="000125C9">
            <w:pPr>
              <w:pStyle w:val="ConsPlusNormal"/>
              <w:jc w:val="center"/>
            </w:pPr>
            <w:r>
              <w:t>10,7</w:t>
            </w:r>
          </w:p>
        </w:tc>
        <w:tc>
          <w:tcPr>
            <w:tcW w:w="1703" w:type="dxa"/>
          </w:tcPr>
          <w:p w:rsidR="000125C9" w:rsidRDefault="000125C9">
            <w:pPr>
              <w:pStyle w:val="ConsPlusNormal"/>
              <w:jc w:val="center"/>
            </w:pPr>
            <w:r>
              <w:t>10,7</w:t>
            </w:r>
          </w:p>
        </w:tc>
      </w:tr>
      <w:tr w:rsidR="000125C9">
        <w:tc>
          <w:tcPr>
            <w:tcW w:w="3969" w:type="dxa"/>
          </w:tcPr>
          <w:p w:rsidR="000125C9" w:rsidRDefault="000125C9">
            <w:pPr>
              <w:pStyle w:val="ConsPlusNormal"/>
            </w:pPr>
            <w:r>
              <w:t>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1984" w:type="dxa"/>
          </w:tcPr>
          <w:p w:rsidR="000125C9" w:rsidRDefault="000125C9">
            <w:pPr>
              <w:pStyle w:val="ConsPlusNormal"/>
              <w:jc w:val="center"/>
            </w:pPr>
            <w:r>
              <w:t>13 4 01 10310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1073,2</w:t>
            </w:r>
          </w:p>
        </w:tc>
        <w:tc>
          <w:tcPr>
            <w:tcW w:w="1701" w:type="dxa"/>
          </w:tcPr>
          <w:p w:rsidR="000125C9" w:rsidRDefault="000125C9">
            <w:pPr>
              <w:pStyle w:val="ConsPlusNormal"/>
              <w:jc w:val="center"/>
            </w:pPr>
            <w:r>
              <w:t>1073,2</w:t>
            </w:r>
          </w:p>
        </w:tc>
        <w:tc>
          <w:tcPr>
            <w:tcW w:w="1703" w:type="dxa"/>
          </w:tcPr>
          <w:p w:rsidR="000125C9" w:rsidRDefault="000125C9">
            <w:pPr>
              <w:pStyle w:val="ConsPlusNormal"/>
              <w:jc w:val="center"/>
            </w:pPr>
            <w:r>
              <w:t>1073,2</w:t>
            </w:r>
          </w:p>
        </w:tc>
      </w:tr>
      <w:tr w:rsidR="000125C9">
        <w:tc>
          <w:tcPr>
            <w:tcW w:w="3969" w:type="dxa"/>
          </w:tcPr>
          <w:p w:rsidR="000125C9" w:rsidRDefault="000125C9">
            <w:pPr>
              <w:pStyle w:val="ConsPlusNormal"/>
            </w:pPr>
            <w:r>
              <w:t>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13 4 01 10320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4439,2</w:t>
            </w:r>
          </w:p>
        </w:tc>
        <w:tc>
          <w:tcPr>
            <w:tcW w:w="1701" w:type="dxa"/>
          </w:tcPr>
          <w:p w:rsidR="000125C9" w:rsidRDefault="000125C9">
            <w:pPr>
              <w:pStyle w:val="ConsPlusNormal"/>
              <w:jc w:val="center"/>
            </w:pPr>
            <w:r>
              <w:t>4794,3</w:t>
            </w:r>
          </w:p>
        </w:tc>
        <w:tc>
          <w:tcPr>
            <w:tcW w:w="1703" w:type="dxa"/>
          </w:tcPr>
          <w:p w:rsidR="000125C9" w:rsidRDefault="000125C9">
            <w:pPr>
              <w:pStyle w:val="ConsPlusNormal"/>
              <w:jc w:val="center"/>
            </w:pPr>
            <w:r>
              <w:t>5177,8</w:t>
            </w:r>
          </w:p>
        </w:tc>
      </w:tr>
      <w:tr w:rsidR="000125C9">
        <w:tc>
          <w:tcPr>
            <w:tcW w:w="3969" w:type="dxa"/>
          </w:tcPr>
          <w:p w:rsidR="000125C9" w:rsidRDefault="000125C9">
            <w:pPr>
              <w:pStyle w:val="ConsPlusNormal"/>
            </w:pPr>
            <w:r>
              <w:t>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1984" w:type="dxa"/>
          </w:tcPr>
          <w:p w:rsidR="000125C9" w:rsidRDefault="000125C9">
            <w:pPr>
              <w:pStyle w:val="ConsPlusNormal"/>
              <w:jc w:val="center"/>
            </w:pPr>
            <w:r>
              <w:t>13 4 01 10320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369933,7</w:t>
            </w:r>
          </w:p>
        </w:tc>
        <w:tc>
          <w:tcPr>
            <w:tcW w:w="1701" w:type="dxa"/>
          </w:tcPr>
          <w:p w:rsidR="000125C9" w:rsidRDefault="000125C9">
            <w:pPr>
              <w:pStyle w:val="ConsPlusNormal"/>
              <w:jc w:val="center"/>
            </w:pPr>
            <w:r>
              <w:t>399521,9</w:t>
            </w:r>
          </w:p>
        </w:tc>
        <w:tc>
          <w:tcPr>
            <w:tcW w:w="1703" w:type="dxa"/>
          </w:tcPr>
          <w:p w:rsidR="000125C9" w:rsidRDefault="000125C9">
            <w:pPr>
              <w:pStyle w:val="ConsPlusNormal"/>
              <w:jc w:val="center"/>
            </w:pPr>
            <w:r>
              <w:t>431482,8</w:t>
            </w:r>
          </w:p>
        </w:tc>
      </w:tr>
      <w:tr w:rsidR="000125C9">
        <w:tc>
          <w:tcPr>
            <w:tcW w:w="3969" w:type="dxa"/>
          </w:tcPr>
          <w:p w:rsidR="000125C9" w:rsidRDefault="000125C9">
            <w:pPr>
              <w:pStyle w:val="ConsPlusNormal"/>
            </w:pPr>
            <w:r>
              <w:t>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13 4 01 10330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0,3</w:t>
            </w:r>
          </w:p>
        </w:tc>
        <w:tc>
          <w:tcPr>
            <w:tcW w:w="1701" w:type="dxa"/>
          </w:tcPr>
          <w:p w:rsidR="000125C9" w:rsidRDefault="000125C9">
            <w:pPr>
              <w:pStyle w:val="ConsPlusNormal"/>
              <w:jc w:val="center"/>
            </w:pPr>
            <w:r>
              <w:t>0,3</w:t>
            </w:r>
          </w:p>
        </w:tc>
        <w:tc>
          <w:tcPr>
            <w:tcW w:w="1703" w:type="dxa"/>
          </w:tcPr>
          <w:p w:rsidR="000125C9" w:rsidRDefault="000125C9">
            <w:pPr>
              <w:pStyle w:val="ConsPlusNormal"/>
              <w:jc w:val="center"/>
            </w:pPr>
            <w:r>
              <w:t>0,3</w:t>
            </w:r>
          </w:p>
        </w:tc>
      </w:tr>
      <w:tr w:rsidR="000125C9">
        <w:tc>
          <w:tcPr>
            <w:tcW w:w="3969" w:type="dxa"/>
          </w:tcPr>
          <w:p w:rsidR="000125C9" w:rsidRDefault="000125C9">
            <w:pPr>
              <w:pStyle w:val="ConsPlusNormal"/>
            </w:pPr>
            <w:r>
              <w:t>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1984" w:type="dxa"/>
          </w:tcPr>
          <w:p w:rsidR="000125C9" w:rsidRDefault="000125C9">
            <w:pPr>
              <w:pStyle w:val="ConsPlusNormal"/>
              <w:jc w:val="center"/>
            </w:pPr>
            <w:r>
              <w:t>13 4 01 10330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26,7</w:t>
            </w:r>
          </w:p>
        </w:tc>
        <w:tc>
          <w:tcPr>
            <w:tcW w:w="1701" w:type="dxa"/>
          </w:tcPr>
          <w:p w:rsidR="000125C9" w:rsidRDefault="000125C9">
            <w:pPr>
              <w:pStyle w:val="ConsPlusNormal"/>
              <w:jc w:val="center"/>
            </w:pPr>
            <w:r>
              <w:t>26,7</w:t>
            </w:r>
          </w:p>
        </w:tc>
        <w:tc>
          <w:tcPr>
            <w:tcW w:w="1703" w:type="dxa"/>
          </w:tcPr>
          <w:p w:rsidR="000125C9" w:rsidRDefault="000125C9">
            <w:pPr>
              <w:pStyle w:val="ConsPlusNormal"/>
              <w:jc w:val="center"/>
            </w:pPr>
            <w:r>
              <w:t>26,7</w:t>
            </w:r>
          </w:p>
        </w:tc>
      </w:tr>
      <w:tr w:rsidR="000125C9">
        <w:tc>
          <w:tcPr>
            <w:tcW w:w="3969" w:type="dxa"/>
          </w:tcPr>
          <w:p w:rsidR="000125C9" w:rsidRDefault="000125C9">
            <w:pPr>
              <w:pStyle w:val="ConsPlusNormal"/>
            </w:pPr>
            <w:r>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13 4 01 10340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295,9</w:t>
            </w:r>
          </w:p>
        </w:tc>
        <w:tc>
          <w:tcPr>
            <w:tcW w:w="1701" w:type="dxa"/>
          </w:tcPr>
          <w:p w:rsidR="000125C9" w:rsidRDefault="000125C9">
            <w:pPr>
              <w:pStyle w:val="ConsPlusNormal"/>
              <w:jc w:val="center"/>
            </w:pPr>
            <w:r>
              <w:t>295,9</w:t>
            </w:r>
          </w:p>
        </w:tc>
        <w:tc>
          <w:tcPr>
            <w:tcW w:w="1703" w:type="dxa"/>
          </w:tcPr>
          <w:p w:rsidR="000125C9" w:rsidRDefault="000125C9">
            <w:pPr>
              <w:pStyle w:val="ConsPlusNormal"/>
              <w:jc w:val="center"/>
            </w:pPr>
            <w:r>
              <w:t>295,9</w:t>
            </w:r>
          </w:p>
        </w:tc>
      </w:tr>
      <w:tr w:rsidR="000125C9">
        <w:tc>
          <w:tcPr>
            <w:tcW w:w="3969" w:type="dxa"/>
          </w:tcPr>
          <w:p w:rsidR="000125C9" w:rsidRDefault="000125C9">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1984" w:type="dxa"/>
          </w:tcPr>
          <w:p w:rsidR="000125C9" w:rsidRDefault="000125C9">
            <w:pPr>
              <w:pStyle w:val="ConsPlusNormal"/>
              <w:jc w:val="center"/>
            </w:pPr>
            <w:r>
              <w:t>13 4 01 10340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19725,0</w:t>
            </w:r>
          </w:p>
        </w:tc>
        <w:tc>
          <w:tcPr>
            <w:tcW w:w="1701" w:type="dxa"/>
          </w:tcPr>
          <w:p w:rsidR="000125C9" w:rsidRDefault="000125C9">
            <w:pPr>
              <w:pStyle w:val="ConsPlusNormal"/>
              <w:jc w:val="center"/>
            </w:pPr>
            <w:r>
              <w:t>19725,0</w:t>
            </w:r>
          </w:p>
        </w:tc>
        <w:tc>
          <w:tcPr>
            <w:tcW w:w="1703" w:type="dxa"/>
          </w:tcPr>
          <w:p w:rsidR="000125C9" w:rsidRDefault="000125C9">
            <w:pPr>
              <w:pStyle w:val="ConsPlusNormal"/>
              <w:jc w:val="center"/>
            </w:pPr>
            <w:r>
              <w:t>19725,0</w:t>
            </w:r>
          </w:p>
        </w:tc>
      </w:tr>
      <w:tr w:rsidR="000125C9">
        <w:tc>
          <w:tcPr>
            <w:tcW w:w="3969" w:type="dxa"/>
          </w:tcPr>
          <w:p w:rsidR="000125C9" w:rsidRDefault="000125C9">
            <w:pPr>
              <w:pStyle w:val="ConsPlusNormal"/>
            </w:pPr>
            <w:r>
              <w:t>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1984" w:type="dxa"/>
          </w:tcPr>
          <w:p w:rsidR="000125C9" w:rsidRDefault="000125C9">
            <w:pPr>
              <w:pStyle w:val="ConsPlusNormal"/>
              <w:jc w:val="center"/>
            </w:pPr>
            <w:r>
              <w:t>13 4 01 10450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38354,7</w:t>
            </w:r>
          </w:p>
        </w:tc>
        <w:tc>
          <w:tcPr>
            <w:tcW w:w="1701" w:type="dxa"/>
          </w:tcPr>
          <w:p w:rsidR="000125C9" w:rsidRDefault="000125C9">
            <w:pPr>
              <w:pStyle w:val="ConsPlusNormal"/>
              <w:jc w:val="center"/>
            </w:pPr>
            <w:r>
              <w:t>38354,7</w:t>
            </w:r>
          </w:p>
        </w:tc>
        <w:tc>
          <w:tcPr>
            <w:tcW w:w="1703" w:type="dxa"/>
          </w:tcPr>
          <w:p w:rsidR="000125C9" w:rsidRDefault="000125C9">
            <w:pPr>
              <w:pStyle w:val="ConsPlusNormal"/>
              <w:jc w:val="center"/>
            </w:pPr>
            <w:r>
              <w:t>38354,7</w:t>
            </w:r>
          </w:p>
        </w:tc>
      </w:tr>
      <w:tr w:rsidR="000125C9">
        <w:tc>
          <w:tcPr>
            <w:tcW w:w="3969" w:type="dxa"/>
          </w:tcPr>
          <w:p w:rsidR="000125C9" w:rsidRDefault="000125C9">
            <w:pPr>
              <w:pStyle w:val="ConsPlusNormal"/>
            </w:pPr>
            <w:r>
              <w:t>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13 4 01 10550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230,0</w:t>
            </w:r>
          </w:p>
        </w:tc>
        <w:tc>
          <w:tcPr>
            <w:tcW w:w="1701" w:type="dxa"/>
          </w:tcPr>
          <w:p w:rsidR="000125C9" w:rsidRDefault="000125C9">
            <w:pPr>
              <w:pStyle w:val="ConsPlusNormal"/>
              <w:jc w:val="center"/>
            </w:pPr>
            <w:r>
              <w:t>230,0</w:t>
            </w:r>
          </w:p>
        </w:tc>
        <w:tc>
          <w:tcPr>
            <w:tcW w:w="1703" w:type="dxa"/>
          </w:tcPr>
          <w:p w:rsidR="000125C9" w:rsidRDefault="000125C9">
            <w:pPr>
              <w:pStyle w:val="ConsPlusNormal"/>
              <w:jc w:val="center"/>
            </w:pPr>
            <w:r>
              <w:t>230,0</w:t>
            </w:r>
          </w:p>
        </w:tc>
      </w:tr>
      <w:tr w:rsidR="000125C9">
        <w:tc>
          <w:tcPr>
            <w:tcW w:w="3969" w:type="dxa"/>
          </w:tcPr>
          <w:p w:rsidR="000125C9" w:rsidRDefault="000125C9">
            <w:pPr>
              <w:pStyle w:val="ConsPlusNormal"/>
            </w:pPr>
            <w:r>
              <w:t>Единовременная денежная выплата супругам к юбилеям их совместной жизни (Социальное обеспечение и иные выплаты населению)</w:t>
            </w:r>
          </w:p>
        </w:tc>
        <w:tc>
          <w:tcPr>
            <w:tcW w:w="1984" w:type="dxa"/>
          </w:tcPr>
          <w:p w:rsidR="000125C9" w:rsidRDefault="000125C9">
            <w:pPr>
              <w:pStyle w:val="ConsPlusNormal"/>
              <w:jc w:val="center"/>
            </w:pPr>
            <w:r>
              <w:t>13 4 01 10550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23000,0</w:t>
            </w:r>
          </w:p>
        </w:tc>
        <w:tc>
          <w:tcPr>
            <w:tcW w:w="1701" w:type="dxa"/>
          </w:tcPr>
          <w:p w:rsidR="000125C9" w:rsidRDefault="000125C9">
            <w:pPr>
              <w:pStyle w:val="ConsPlusNormal"/>
              <w:jc w:val="center"/>
            </w:pPr>
            <w:r>
              <w:t>23000,0</w:t>
            </w:r>
          </w:p>
        </w:tc>
        <w:tc>
          <w:tcPr>
            <w:tcW w:w="1703" w:type="dxa"/>
          </w:tcPr>
          <w:p w:rsidR="000125C9" w:rsidRDefault="000125C9">
            <w:pPr>
              <w:pStyle w:val="ConsPlusNormal"/>
              <w:jc w:val="center"/>
            </w:pPr>
            <w:r>
              <w:t>23000,0</w:t>
            </w:r>
          </w:p>
        </w:tc>
      </w:tr>
      <w:tr w:rsidR="000125C9">
        <w:tc>
          <w:tcPr>
            <w:tcW w:w="3969" w:type="dxa"/>
          </w:tcPr>
          <w:p w:rsidR="000125C9" w:rsidRDefault="000125C9">
            <w:pPr>
              <w:pStyle w:val="ConsPlusNormal"/>
            </w:pPr>
            <w:r>
              <w:t>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13 4 01 10640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15,9</w:t>
            </w:r>
          </w:p>
        </w:tc>
        <w:tc>
          <w:tcPr>
            <w:tcW w:w="1701" w:type="dxa"/>
          </w:tcPr>
          <w:p w:rsidR="000125C9" w:rsidRDefault="000125C9">
            <w:pPr>
              <w:pStyle w:val="ConsPlusNormal"/>
              <w:jc w:val="center"/>
            </w:pPr>
            <w:r>
              <w:t>15,9</w:t>
            </w:r>
          </w:p>
        </w:tc>
        <w:tc>
          <w:tcPr>
            <w:tcW w:w="1703" w:type="dxa"/>
          </w:tcPr>
          <w:p w:rsidR="000125C9" w:rsidRDefault="000125C9">
            <w:pPr>
              <w:pStyle w:val="ConsPlusNormal"/>
              <w:jc w:val="center"/>
            </w:pPr>
            <w:r>
              <w:t>15,9</w:t>
            </w:r>
          </w:p>
        </w:tc>
      </w:tr>
      <w:tr w:rsidR="000125C9">
        <w:tc>
          <w:tcPr>
            <w:tcW w:w="3969" w:type="dxa"/>
          </w:tcPr>
          <w:p w:rsidR="000125C9" w:rsidRDefault="000125C9">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1984" w:type="dxa"/>
          </w:tcPr>
          <w:p w:rsidR="000125C9" w:rsidRDefault="000125C9">
            <w:pPr>
              <w:pStyle w:val="ConsPlusNormal"/>
              <w:jc w:val="center"/>
            </w:pPr>
            <w:r>
              <w:t>13 4 01 10640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1600,8</w:t>
            </w:r>
          </w:p>
        </w:tc>
        <w:tc>
          <w:tcPr>
            <w:tcW w:w="1701" w:type="dxa"/>
          </w:tcPr>
          <w:p w:rsidR="000125C9" w:rsidRDefault="000125C9">
            <w:pPr>
              <w:pStyle w:val="ConsPlusNormal"/>
              <w:jc w:val="center"/>
            </w:pPr>
            <w:r>
              <w:t>1600,8</w:t>
            </w:r>
          </w:p>
        </w:tc>
        <w:tc>
          <w:tcPr>
            <w:tcW w:w="1703" w:type="dxa"/>
          </w:tcPr>
          <w:p w:rsidR="000125C9" w:rsidRDefault="000125C9">
            <w:pPr>
              <w:pStyle w:val="ConsPlusNormal"/>
              <w:jc w:val="center"/>
            </w:pPr>
            <w:r>
              <w:t>1600,8</w:t>
            </w:r>
          </w:p>
        </w:tc>
      </w:tr>
      <w:tr w:rsidR="000125C9">
        <w:tc>
          <w:tcPr>
            <w:tcW w:w="396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13 4 01 10740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1295,9</w:t>
            </w:r>
          </w:p>
        </w:tc>
        <w:tc>
          <w:tcPr>
            <w:tcW w:w="1701" w:type="dxa"/>
          </w:tcPr>
          <w:p w:rsidR="000125C9" w:rsidRDefault="000125C9">
            <w:pPr>
              <w:pStyle w:val="ConsPlusNormal"/>
              <w:jc w:val="center"/>
            </w:pPr>
            <w:r>
              <w:t>1295,9</w:t>
            </w:r>
          </w:p>
        </w:tc>
        <w:tc>
          <w:tcPr>
            <w:tcW w:w="1703" w:type="dxa"/>
          </w:tcPr>
          <w:p w:rsidR="000125C9" w:rsidRDefault="000125C9">
            <w:pPr>
              <w:pStyle w:val="ConsPlusNormal"/>
              <w:jc w:val="center"/>
            </w:pPr>
            <w:r>
              <w:t>1295,9</w:t>
            </w:r>
          </w:p>
        </w:tc>
      </w:tr>
      <w:tr w:rsidR="000125C9">
        <w:tc>
          <w:tcPr>
            <w:tcW w:w="396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1984" w:type="dxa"/>
          </w:tcPr>
          <w:p w:rsidR="000125C9" w:rsidRDefault="000125C9">
            <w:pPr>
              <w:pStyle w:val="ConsPlusNormal"/>
              <w:jc w:val="center"/>
            </w:pPr>
            <w:r>
              <w:t>13 4 01 10740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405,5</w:t>
            </w:r>
          </w:p>
        </w:tc>
        <w:tc>
          <w:tcPr>
            <w:tcW w:w="1701" w:type="dxa"/>
          </w:tcPr>
          <w:p w:rsidR="000125C9" w:rsidRDefault="000125C9">
            <w:pPr>
              <w:pStyle w:val="ConsPlusNormal"/>
              <w:jc w:val="center"/>
            </w:pPr>
            <w:r>
              <w:t>405,5</w:t>
            </w:r>
          </w:p>
        </w:tc>
        <w:tc>
          <w:tcPr>
            <w:tcW w:w="1703" w:type="dxa"/>
          </w:tcPr>
          <w:p w:rsidR="000125C9" w:rsidRDefault="000125C9">
            <w:pPr>
              <w:pStyle w:val="ConsPlusNormal"/>
              <w:jc w:val="center"/>
            </w:pPr>
            <w:r>
              <w:t>405,5</w:t>
            </w:r>
          </w:p>
        </w:tc>
      </w:tr>
      <w:tr w:rsidR="000125C9">
        <w:tc>
          <w:tcPr>
            <w:tcW w:w="396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13 4 01 10740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10887,8</w:t>
            </w:r>
          </w:p>
        </w:tc>
        <w:tc>
          <w:tcPr>
            <w:tcW w:w="1701" w:type="dxa"/>
          </w:tcPr>
          <w:p w:rsidR="000125C9" w:rsidRDefault="000125C9">
            <w:pPr>
              <w:pStyle w:val="ConsPlusNormal"/>
              <w:jc w:val="center"/>
            </w:pPr>
            <w:r>
              <w:t>10887,8</w:t>
            </w:r>
          </w:p>
        </w:tc>
        <w:tc>
          <w:tcPr>
            <w:tcW w:w="1703" w:type="dxa"/>
          </w:tcPr>
          <w:p w:rsidR="000125C9" w:rsidRDefault="000125C9">
            <w:pPr>
              <w:pStyle w:val="ConsPlusNormal"/>
              <w:jc w:val="center"/>
            </w:pPr>
            <w:r>
              <w:t>10887,8</w:t>
            </w:r>
          </w:p>
        </w:tc>
      </w:tr>
      <w:tr w:rsidR="000125C9">
        <w:tc>
          <w:tcPr>
            <w:tcW w:w="3969" w:type="dxa"/>
          </w:tcPr>
          <w:p w:rsidR="000125C9" w:rsidRDefault="000125C9">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13 4 01 10770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1000,0</w:t>
            </w:r>
          </w:p>
        </w:tc>
        <w:tc>
          <w:tcPr>
            <w:tcW w:w="1701" w:type="dxa"/>
          </w:tcPr>
          <w:p w:rsidR="000125C9" w:rsidRDefault="000125C9">
            <w:pPr>
              <w:pStyle w:val="ConsPlusNormal"/>
              <w:jc w:val="center"/>
            </w:pPr>
            <w:r>
              <w:t>1000,0</w:t>
            </w:r>
          </w:p>
        </w:tc>
        <w:tc>
          <w:tcPr>
            <w:tcW w:w="1703" w:type="dxa"/>
          </w:tcPr>
          <w:p w:rsidR="000125C9" w:rsidRDefault="000125C9">
            <w:pPr>
              <w:pStyle w:val="ConsPlusNormal"/>
              <w:jc w:val="center"/>
            </w:pPr>
            <w:r>
              <w:t>869,8</w:t>
            </w:r>
          </w:p>
        </w:tc>
      </w:tr>
      <w:tr w:rsidR="000125C9">
        <w:tc>
          <w:tcPr>
            <w:tcW w:w="3969" w:type="dxa"/>
          </w:tcPr>
          <w:p w:rsidR="000125C9" w:rsidRDefault="000125C9">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1984" w:type="dxa"/>
          </w:tcPr>
          <w:p w:rsidR="000125C9" w:rsidRDefault="000125C9">
            <w:pPr>
              <w:pStyle w:val="ConsPlusNormal"/>
              <w:jc w:val="center"/>
            </w:pPr>
            <w:r>
              <w:t>13 4 01 10770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30246,3</w:t>
            </w:r>
          </w:p>
        </w:tc>
        <w:tc>
          <w:tcPr>
            <w:tcW w:w="1701" w:type="dxa"/>
          </w:tcPr>
          <w:p w:rsidR="000125C9" w:rsidRDefault="000125C9">
            <w:pPr>
              <w:pStyle w:val="ConsPlusNormal"/>
              <w:jc w:val="center"/>
            </w:pPr>
            <w:r>
              <w:t>30264,0</w:t>
            </w:r>
          </w:p>
        </w:tc>
        <w:tc>
          <w:tcPr>
            <w:tcW w:w="1703" w:type="dxa"/>
          </w:tcPr>
          <w:p w:rsidR="000125C9" w:rsidRDefault="000125C9">
            <w:pPr>
              <w:pStyle w:val="ConsPlusNormal"/>
              <w:jc w:val="center"/>
            </w:pPr>
            <w:r>
              <w:t>30264,0</w:t>
            </w:r>
          </w:p>
        </w:tc>
      </w:tr>
      <w:tr w:rsidR="000125C9">
        <w:tc>
          <w:tcPr>
            <w:tcW w:w="3969" w:type="dxa"/>
          </w:tcPr>
          <w:p w:rsidR="000125C9" w:rsidRDefault="000125C9">
            <w:pPr>
              <w:pStyle w:val="ConsPlusNormal"/>
            </w:pPr>
            <w:r>
              <w:t>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13 4 01 10900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1447,9</w:t>
            </w:r>
          </w:p>
        </w:tc>
        <w:tc>
          <w:tcPr>
            <w:tcW w:w="1701" w:type="dxa"/>
          </w:tcPr>
          <w:p w:rsidR="000125C9" w:rsidRDefault="000125C9">
            <w:pPr>
              <w:pStyle w:val="ConsPlusNormal"/>
              <w:jc w:val="center"/>
            </w:pPr>
            <w:r>
              <w:t>1303,4</w:t>
            </w:r>
          </w:p>
        </w:tc>
        <w:tc>
          <w:tcPr>
            <w:tcW w:w="1703" w:type="dxa"/>
          </w:tcPr>
          <w:p w:rsidR="000125C9" w:rsidRDefault="000125C9">
            <w:pPr>
              <w:pStyle w:val="ConsPlusNormal"/>
              <w:jc w:val="center"/>
            </w:pPr>
            <w:r>
              <w:t>1173,1</w:t>
            </w:r>
          </w:p>
        </w:tc>
      </w:tr>
      <w:tr w:rsidR="000125C9">
        <w:tc>
          <w:tcPr>
            <w:tcW w:w="3969" w:type="dxa"/>
          </w:tcPr>
          <w:p w:rsidR="000125C9" w:rsidRDefault="000125C9">
            <w:pPr>
              <w:pStyle w:val="ConsPlusNormal"/>
            </w:pPr>
            <w:r>
              <w:t>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1984" w:type="dxa"/>
          </w:tcPr>
          <w:p w:rsidR="000125C9" w:rsidRDefault="000125C9">
            <w:pPr>
              <w:pStyle w:val="ConsPlusNormal"/>
              <w:jc w:val="center"/>
            </w:pPr>
            <w:r>
              <w:t>13 4 01 10900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94810,8</w:t>
            </w:r>
          </w:p>
        </w:tc>
        <w:tc>
          <w:tcPr>
            <w:tcW w:w="1701" w:type="dxa"/>
          </w:tcPr>
          <w:p w:rsidR="000125C9" w:rsidRDefault="000125C9">
            <w:pPr>
              <w:pStyle w:val="ConsPlusNormal"/>
              <w:jc w:val="center"/>
            </w:pPr>
            <w:r>
              <w:t>85336,2</w:t>
            </w:r>
          </w:p>
        </w:tc>
        <w:tc>
          <w:tcPr>
            <w:tcW w:w="1703" w:type="dxa"/>
          </w:tcPr>
          <w:p w:rsidR="000125C9" w:rsidRDefault="000125C9">
            <w:pPr>
              <w:pStyle w:val="ConsPlusNormal"/>
              <w:jc w:val="center"/>
            </w:pPr>
            <w:r>
              <w:t>76819,2</w:t>
            </w:r>
          </w:p>
        </w:tc>
      </w:tr>
      <w:tr w:rsidR="000125C9">
        <w:tc>
          <w:tcPr>
            <w:tcW w:w="3969" w:type="dxa"/>
          </w:tcPr>
          <w:p w:rsidR="000125C9" w:rsidRDefault="000125C9">
            <w:pPr>
              <w:pStyle w:val="ConsPlusNormal"/>
            </w:pPr>
            <w:r>
              <w:t>Ежегодная денежная выплата отдельным категориям граждан ко Дню Победы в Великой Отечественной войне 1941 - 1945 годов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13 4 01 10910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1341,6</w:t>
            </w:r>
          </w:p>
        </w:tc>
        <w:tc>
          <w:tcPr>
            <w:tcW w:w="1701" w:type="dxa"/>
          </w:tcPr>
          <w:p w:rsidR="000125C9" w:rsidRDefault="000125C9">
            <w:pPr>
              <w:pStyle w:val="ConsPlusNormal"/>
              <w:jc w:val="center"/>
            </w:pPr>
            <w:r>
              <w:t>1341,6</w:t>
            </w:r>
          </w:p>
        </w:tc>
        <w:tc>
          <w:tcPr>
            <w:tcW w:w="1703" w:type="dxa"/>
          </w:tcPr>
          <w:p w:rsidR="000125C9" w:rsidRDefault="000125C9">
            <w:pPr>
              <w:pStyle w:val="ConsPlusNormal"/>
              <w:jc w:val="center"/>
            </w:pPr>
            <w:r>
              <w:t>1341,6</w:t>
            </w:r>
          </w:p>
        </w:tc>
      </w:tr>
      <w:tr w:rsidR="000125C9">
        <w:tc>
          <w:tcPr>
            <w:tcW w:w="3969" w:type="dxa"/>
          </w:tcPr>
          <w:p w:rsidR="000125C9" w:rsidRDefault="000125C9">
            <w:pPr>
              <w:pStyle w:val="ConsPlusNormal"/>
            </w:pPr>
            <w:r>
              <w:t>Ежегодная денежная выплата отдельным категориям граждан ко Дню Победы в Великой Отечественной войне 1941 - 1945 годов (Социальное обеспечение и иные выплаты населению)</w:t>
            </w:r>
          </w:p>
        </w:tc>
        <w:tc>
          <w:tcPr>
            <w:tcW w:w="1984" w:type="dxa"/>
          </w:tcPr>
          <w:p w:rsidR="000125C9" w:rsidRDefault="000125C9">
            <w:pPr>
              <w:pStyle w:val="ConsPlusNormal"/>
              <w:jc w:val="center"/>
            </w:pPr>
            <w:r>
              <w:t>13 4 01 10910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89440,0</w:t>
            </w:r>
          </w:p>
        </w:tc>
        <w:tc>
          <w:tcPr>
            <w:tcW w:w="1701" w:type="dxa"/>
          </w:tcPr>
          <w:p w:rsidR="000125C9" w:rsidRDefault="000125C9">
            <w:pPr>
              <w:pStyle w:val="ConsPlusNormal"/>
              <w:jc w:val="center"/>
            </w:pPr>
            <w:r>
              <w:t>89440,0</w:t>
            </w:r>
          </w:p>
        </w:tc>
        <w:tc>
          <w:tcPr>
            <w:tcW w:w="1703" w:type="dxa"/>
          </w:tcPr>
          <w:p w:rsidR="000125C9" w:rsidRDefault="000125C9">
            <w:pPr>
              <w:pStyle w:val="ConsPlusNormal"/>
              <w:jc w:val="center"/>
            </w:pPr>
            <w:r>
              <w:t>89440,0</w:t>
            </w:r>
          </w:p>
        </w:tc>
      </w:tr>
      <w:tr w:rsidR="000125C9">
        <w:tc>
          <w:tcPr>
            <w:tcW w:w="3969" w:type="dxa"/>
          </w:tcPr>
          <w:p w:rsidR="000125C9" w:rsidRDefault="000125C9">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13 4 01 10930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1785,2</w:t>
            </w:r>
          </w:p>
        </w:tc>
        <w:tc>
          <w:tcPr>
            <w:tcW w:w="1701" w:type="dxa"/>
          </w:tcPr>
          <w:p w:rsidR="000125C9" w:rsidRDefault="000125C9">
            <w:pPr>
              <w:pStyle w:val="ConsPlusNormal"/>
              <w:jc w:val="center"/>
            </w:pPr>
            <w:r>
              <w:t>1785,2</w:t>
            </w:r>
          </w:p>
        </w:tc>
        <w:tc>
          <w:tcPr>
            <w:tcW w:w="1703" w:type="dxa"/>
          </w:tcPr>
          <w:p w:rsidR="000125C9" w:rsidRDefault="000125C9">
            <w:pPr>
              <w:pStyle w:val="ConsPlusNormal"/>
              <w:jc w:val="center"/>
            </w:pPr>
            <w:r>
              <w:t>1785,2</w:t>
            </w:r>
          </w:p>
        </w:tc>
      </w:tr>
      <w:tr w:rsidR="000125C9">
        <w:tc>
          <w:tcPr>
            <w:tcW w:w="3969" w:type="dxa"/>
          </w:tcPr>
          <w:p w:rsidR="000125C9" w:rsidRDefault="000125C9">
            <w:pPr>
              <w:pStyle w:val="ConsPlusNormal"/>
            </w:pPr>
            <w:r>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1984" w:type="dxa"/>
          </w:tcPr>
          <w:p w:rsidR="000125C9" w:rsidRDefault="000125C9">
            <w:pPr>
              <w:pStyle w:val="ConsPlusNormal"/>
              <w:jc w:val="center"/>
            </w:pPr>
            <w:r>
              <w:t>13 4 01 10930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181166,6</w:t>
            </w:r>
          </w:p>
        </w:tc>
        <w:tc>
          <w:tcPr>
            <w:tcW w:w="1701" w:type="dxa"/>
          </w:tcPr>
          <w:p w:rsidR="000125C9" w:rsidRDefault="000125C9">
            <w:pPr>
              <w:pStyle w:val="ConsPlusNormal"/>
              <w:jc w:val="center"/>
            </w:pPr>
            <w:r>
              <w:t>181166,6</w:t>
            </w:r>
          </w:p>
        </w:tc>
        <w:tc>
          <w:tcPr>
            <w:tcW w:w="1703" w:type="dxa"/>
          </w:tcPr>
          <w:p w:rsidR="000125C9" w:rsidRDefault="000125C9">
            <w:pPr>
              <w:pStyle w:val="ConsPlusNormal"/>
              <w:jc w:val="center"/>
            </w:pPr>
            <w:r>
              <w:t>181166,6</w:t>
            </w:r>
          </w:p>
        </w:tc>
      </w:tr>
      <w:tr w:rsidR="000125C9">
        <w:tc>
          <w:tcPr>
            <w:tcW w:w="3969" w:type="dxa"/>
          </w:tcPr>
          <w:p w:rsidR="000125C9" w:rsidRDefault="000125C9">
            <w:pPr>
              <w:pStyle w:val="ConsPlusNormal"/>
            </w:pPr>
            <w:r>
              <w:t>Предоставление единовременной выплаты на обзаведение имуществом жителям города Херсона и части Херсонской области, вынужденно покинувших место постоянного проживания (Социальное обеспечение и иные выплаты населению)</w:t>
            </w:r>
          </w:p>
        </w:tc>
        <w:tc>
          <w:tcPr>
            <w:tcW w:w="1984" w:type="dxa"/>
          </w:tcPr>
          <w:p w:rsidR="000125C9" w:rsidRDefault="000125C9">
            <w:pPr>
              <w:pStyle w:val="ConsPlusNormal"/>
              <w:jc w:val="center"/>
            </w:pPr>
            <w:r>
              <w:t>13 4 01 10984</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700,0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Адвокатской палате Владимирской области на материально-техническое и финансовое обеспечение оказания юридической помощи адвокатами в труднодоступных и малонаселенных местностях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13 4 01 20150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13 4 01 24690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84,1</w:t>
            </w:r>
          </w:p>
        </w:tc>
        <w:tc>
          <w:tcPr>
            <w:tcW w:w="1701" w:type="dxa"/>
          </w:tcPr>
          <w:p w:rsidR="000125C9" w:rsidRDefault="000125C9">
            <w:pPr>
              <w:pStyle w:val="ConsPlusNormal"/>
              <w:jc w:val="center"/>
            </w:pPr>
            <w:r>
              <w:t>84,1</w:t>
            </w:r>
          </w:p>
        </w:tc>
        <w:tc>
          <w:tcPr>
            <w:tcW w:w="1703" w:type="dxa"/>
          </w:tcPr>
          <w:p w:rsidR="000125C9" w:rsidRDefault="000125C9">
            <w:pPr>
              <w:pStyle w:val="ConsPlusNormal"/>
              <w:jc w:val="center"/>
            </w:pPr>
            <w:r>
              <w:t>84,1</w:t>
            </w:r>
          </w:p>
        </w:tc>
      </w:tr>
      <w:tr w:rsidR="000125C9">
        <w:tc>
          <w:tcPr>
            <w:tcW w:w="3969" w:type="dxa"/>
          </w:tcPr>
          <w:p w:rsidR="000125C9" w:rsidRDefault="000125C9">
            <w:pPr>
              <w:pStyle w:val="ConsPlusNormal"/>
            </w:pPr>
            <w:r>
              <w:t>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1984" w:type="dxa"/>
          </w:tcPr>
          <w:p w:rsidR="000125C9" w:rsidRDefault="000125C9">
            <w:pPr>
              <w:pStyle w:val="ConsPlusNormal"/>
              <w:jc w:val="center"/>
            </w:pPr>
            <w:r>
              <w:t>13 4 01 24690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5726,9</w:t>
            </w:r>
          </w:p>
        </w:tc>
        <w:tc>
          <w:tcPr>
            <w:tcW w:w="1701" w:type="dxa"/>
          </w:tcPr>
          <w:p w:rsidR="000125C9" w:rsidRDefault="000125C9">
            <w:pPr>
              <w:pStyle w:val="ConsPlusNormal"/>
              <w:jc w:val="center"/>
            </w:pPr>
            <w:r>
              <w:t>5726,9</w:t>
            </w:r>
          </w:p>
        </w:tc>
        <w:tc>
          <w:tcPr>
            <w:tcW w:w="1703" w:type="dxa"/>
          </w:tcPr>
          <w:p w:rsidR="000125C9" w:rsidRDefault="000125C9">
            <w:pPr>
              <w:pStyle w:val="ConsPlusNormal"/>
              <w:jc w:val="center"/>
            </w:pPr>
            <w:r>
              <w:t>5726,9</w:t>
            </w:r>
          </w:p>
        </w:tc>
      </w:tr>
      <w:tr w:rsidR="000125C9">
        <w:tc>
          <w:tcPr>
            <w:tcW w:w="3969" w:type="dxa"/>
          </w:tcPr>
          <w:p w:rsidR="000125C9" w:rsidRDefault="000125C9">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13 4 01 52200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2258,8</w:t>
            </w:r>
          </w:p>
        </w:tc>
        <w:tc>
          <w:tcPr>
            <w:tcW w:w="1701" w:type="dxa"/>
          </w:tcPr>
          <w:p w:rsidR="000125C9" w:rsidRDefault="000125C9">
            <w:pPr>
              <w:pStyle w:val="ConsPlusNormal"/>
              <w:jc w:val="center"/>
            </w:pPr>
            <w:r>
              <w:t>2345,8</w:t>
            </w:r>
          </w:p>
        </w:tc>
        <w:tc>
          <w:tcPr>
            <w:tcW w:w="1703" w:type="dxa"/>
          </w:tcPr>
          <w:p w:rsidR="000125C9" w:rsidRDefault="000125C9">
            <w:pPr>
              <w:pStyle w:val="ConsPlusNormal"/>
              <w:jc w:val="center"/>
            </w:pPr>
            <w:r>
              <w:t>2441,3</w:t>
            </w:r>
          </w:p>
        </w:tc>
      </w:tr>
      <w:tr w:rsidR="000125C9">
        <w:tc>
          <w:tcPr>
            <w:tcW w:w="3969" w:type="dxa"/>
          </w:tcPr>
          <w:p w:rsidR="000125C9" w:rsidRDefault="000125C9">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1984" w:type="dxa"/>
          </w:tcPr>
          <w:p w:rsidR="000125C9" w:rsidRDefault="000125C9">
            <w:pPr>
              <w:pStyle w:val="ConsPlusNormal"/>
              <w:jc w:val="center"/>
            </w:pPr>
            <w:r>
              <w:t>13 4 01 52200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151384,8</w:t>
            </w:r>
          </w:p>
        </w:tc>
        <w:tc>
          <w:tcPr>
            <w:tcW w:w="1701" w:type="dxa"/>
          </w:tcPr>
          <w:p w:rsidR="000125C9" w:rsidRDefault="000125C9">
            <w:pPr>
              <w:pStyle w:val="ConsPlusNormal"/>
              <w:jc w:val="center"/>
            </w:pPr>
            <w:r>
              <w:t>156532,3</w:t>
            </w:r>
          </w:p>
        </w:tc>
        <w:tc>
          <w:tcPr>
            <w:tcW w:w="1703" w:type="dxa"/>
          </w:tcPr>
          <w:p w:rsidR="000125C9" w:rsidRDefault="000125C9">
            <w:pPr>
              <w:pStyle w:val="ConsPlusNormal"/>
              <w:jc w:val="center"/>
            </w:pPr>
            <w:r>
              <w:t>162793,6</w:t>
            </w:r>
          </w:p>
        </w:tc>
      </w:tr>
      <w:tr w:rsidR="000125C9">
        <w:tc>
          <w:tcPr>
            <w:tcW w:w="3969" w:type="dxa"/>
          </w:tcPr>
          <w:p w:rsidR="000125C9" w:rsidRDefault="000125C9">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20"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13 4 01 52400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0,4</w:t>
            </w:r>
          </w:p>
        </w:tc>
        <w:tc>
          <w:tcPr>
            <w:tcW w:w="1701" w:type="dxa"/>
          </w:tcPr>
          <w:p w:rsidR="000125C9" w:rsidRDefault="000125C9">
            <w:pPr>
              <w:pStyle w:val="ConsPlusNormal"/>
              <w:jc w:val="center"/>
            </w:pPr>
            <w:r>
              <w:t>0,3</w:t>
            </w:r>
          </w:p>
        </w:tc>
        <w:tc>
          <w:tcPr>
            <w:tcW w:w="1703" w:type="dxa"/>
          </w:tcPr>
          <w:p w:rsidR="000125C9" w:rsidRDefault="000125C9">
            <w:pPr>
              <w:pStyle w:val="ConsPlusNormal"/>
              <w:jc w:val="center"/>
            </w:pPr>
            <w:r>
              <w:t>0,3</w:t>
            </w:r>
          </w:p>
        </w:tc>
      </w:tr>
      <w:tr w:rsidR="000125C9">
        <w:tc>
          <w:tcPr>
            <w:tcW w:w="3969" w:type="dxa"/>
          </w:tcPr>
          <w:p w:rsidR="000125C9" w:rsidRDefault="000125C9">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21" w:history="1">
              <w:r>
                <w:rPr>
                  <w:color w:val="0000FF"/>
                </w:rPr>
                <w:t>законом</w:t>
              </w:r>
            </w:hyperlink>
            <w:r>
              <w:t xml:space="preserve"> от 17 сентября 1998 года N 157-ФЗ "Об иммунопрофилактике инфекционных болезней" (Социальное обеспечение и иные выплаты населению)</w:t>
            </w:r>
          </w:p>
        </w:tc>
        <w:tc>
          <w:tcPr>
            <w:tcW w:w="1984" w:type="dxa"/>
          </w:tcPr>
          <w:p w:rsidR="000125C9" w:rsidRDefault="000125C9">
            <w:pPr>
              <w:pStyle w:val="ConsPlusNormal"/>
              <w:jc w:val="center"/>
            </w:pPr>
            <w:r>
              <w:t>13 4 01 52400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39,5</w:t>
            </w:r>
          </w:p>
        </w:tc>
        <w:tc>
          <w:tcPr>
            <w:tcW w:w="1701" w:type="dxa"/>
          </w:tcPr>
          <w:p w:rsidR="000125C9" w:rsidRDefault="000125C9">
            <w:pPr>
              <w:pStyle w:val="ConsPlusNormal"/>
              <w:jc w:val="center"/>
            </w:pPr>
            <w:r>
              <w:t>20,4</w:t>
            </w:r>
          </w:p>
        </w:tc>
        <w:tc>
          <w:tcPr>
            <w:tcW w:w="1703" w:type="dxa"/>
          </w:tcPr>
          <w:p w:rsidR="000125C9" w:rsidRDefault="000125C9">
            <w:pPr>
              <w:pStyle w:val="ConsPlusNormal"/>
              <w:jc w:val="center"/>
            </w:pPr>
            <w:r>
              <w:t>21,2</w:t>
            </w:r>
          </w:p>
        </w:tc>
      </w:tr>
      <w:tr w:rsidR="000125C9">
        <w:tc>
          <w:tcPr>
            <w:tcW w:w="3969" w:type="dxa"/>
          </w:tcPr>
          <w:p w:rsidR="000125C9" w:rsidRDefault="000125C9">
            <w:pPr>
              <w:pStyle w:val="ConsPlusNormal"/>
            </w:pPr>
            <w:r>
              <w:t>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13 4 01 52500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17615,3</w:t>
            </w:r>
          </w:p>
        </w:tc>
        <w:tc>
          <w:tcPr>
            <w:tcW w:w="1701" w:type="dxa"/>
          </w:tcPr>
          <w:p w:rsidR="000125C9" w:rsidRDefault="000125C9">
            <w:pPr>
              <w:pStyle w:val="ConsPlusNormal"/>
              <w:jc w:val="center"/>
            </w:pPr>
            <w:r>
              <w:t>17788,8</w:t>
            </w:r>
          </w:p>
        </w:tc>
        <w:tc>
          <w:tcPr>
            <w:tcW w:w="1703" w:type="dxa"/>
          </w:tcPr>
          <w:p w:rsidR="000125C9" w:rsidRDefault="000125C9">
            <w:pPr>
              <w:pStyle w:val="ConsPlusNormal"/>
              <w:jc w:val="center"/>
            </w:pPr>
            <w:r>
              <w:t>17301,4</w:t>
            </w:r>
          </w:p>
        </w:tc>
      </w:tr>
      <w:tr w:rsidR="000125C9">
        <w:tc>
          <w:tcPr>
            <w:tcW w:w="3969" w:type="dxa"/>
          </w:tcPr>
          <w:p w:rsidR="000125C9" w:rsidRDefault="000125C9">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1984" w:type="dxa"/>
          </w:tcPr>
          <w:p w:rsidR="000125C9" w:rsidRDefault="000125C9">
            <w:pPr>
              <w:pStyle w:val="ConsPlusNormal"/>
              <w:jc w:val="center"/>
            </w:pPr>
            <w:r>
              <w:t>13 4 01 52500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1157586,5</w:t>
            </w:r>
          </w:p>
        </w:tc>
        <w:tc>
          <w:tcPr>
            <w:tcW w:w="1701" w:type="dxa"/>
          </w:tcPr>
          <w:p w:rsidR="000125C9" w:rsidRDefault="000125C9">
            <w:pPr>
              <w:pStyle w:val="ConsPlusNormal"/>
              <w:jc w:val="center"/>
            </w:pPr>
            <w:r>
              <w:t>1168144,2</w:t>
            </w:r>
          </w:p>
        </w:tc>
        <w:tc>
          <w:tcPr>
            <w:tcW w:w="1703" w:type="dxa"/>
          </w:tcPr>
          <w:p w:rsidR="000125C9" w:rsidRDefault="000125C9">
            <w:pPr>
              <w:pStyle w:val="ConsPlusNormal"/>
              <w:jc w:val="center"/>
            </w:pPr>
            <w:r>
              <w:t>1136158,2</w:t>
            </w:r>
          </w:p>
        </w:tc>
      </w:tr>
      <w:tr w:rsidR="000125C9">
        <w:tc>
          <w:tcPr>
            <w:tcW w:w="3969" w:type="dxa"/>
          </w:tcPr>
          <w:p w:rsidR="000125C9" w:rsidRDefault="000125C9">
            <w:pPr>
              <w:pStyle w:val="ConsPlusNormal"/>
            </w:pPr>
            <w:r>
              <w:t>Предоставление субсидий льготным категориям граждан на покупку и установку газоиспользующего оборудования, проведение работ внутри границ их земельных участков в рамках реализации мероприятий по осуществлению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догазификации (Социальное обеспечение и иные выплаты населению)</w:t>
            </w:r>
          </w:p>
        </w:tc>
        <w:tc>
          <w:tcPr>
            <w:tcW w:w="1984" w:type="dxa"/>
          </w:tcPr>
          <w:p w:rsidR="000125C9" w:rsidRDefault="000125C9">
            <w:pPr>
              <w:pStyle w:val="ConsPlusNormal"/>
              <w:jc w:val="center"/>
            </w:pPr>
            <w:r>
              <w:t>13 4 01 R1570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11115,1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оказание государственной социальной помощи на основании социального контракта отдельным категориям граждан (Социальное обеспечение и иные выплаты населению)</w:t>
            </w:r>
          </w:p>
        </w:tc>
        <w:tc>
          <w:tcPr>
            <w:tcW w:w="1984" w:type="dxa"/>
          </w:tcPr>
          <w:p w:rsidR="000125C9" w:rsidRDefault="000125C9">
            <w:pPr>
              <w:pStyle w:val="ConsPlusNormal"/>
              <w:jc w:val="center"/>
            </w:pPr>
            <w:r>
              <w:t>13 4 01 R4040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288706,3</w:t>
            </w:r>
          </w:p>
        </w:tc>
        <w:tc>
          <w:tcPr>
            <w:tcW w:w="1701" w:type="dxa"/>
          </w:tcPr>
          <w:p w:rsidR="000125C9" w:rsidRDefault="000125C9">
            <w:pPr>
              <w:pStyle w:val="ConsPlusNormal"/>
              <w:jc w:val="center"/>
            </w:pPr>
            <w:r>
              <w:t>335528,6</w:t>
            </w:r>
          </w:p>
        </w:tc>
        <w:tc>
          <w:tcPr>
            <w:tcW w:w="1703" w:type="dxa"/>
          </w:tcPr>
          <w:p w:rsidR="000125C9" w:rsidRDefault="000125C9">
            <w:pPr>
              <w:pStyle w:val="ConsPlusNormal"/>
              <w:jc w:val="center"/>
            </w:pPr>
            <w:r>
              <w:t>358933,8</w:t>
            </w:r>
          </w:p>
        </w:tc>
      </w:tr>
      <w:tr w:rsidR="000125C9">
        <w:tc>
          <w:tcPr>
            <w:tcW w:w="3969" w:type="dxa"/>
          </w:tcPr>
          <w:p w:rsidR="000125C9" w:rsidRDefault="000125C9">
            <w:pPr>
              <w:pStyle w:val="ConsPlusNormal"/>
            </w:pPr>
            <w:r>
              <w:t>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1984" w:type="dxa"/>
          </w:tcPr>
          <w:p w:rsidR="000125C9" w:rsidRDefault="000125C9">
            <w:pPr>
              <w:pStyle w:val="ConsPlusNormal"/>
              <w:jc w:val="center"/>
            </w:pPr>
            <w:r>
              <w:t>13 4 01 R4620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12394,3</w:t>
            </w:r>
          </w:p>
        </w:tc>
        <w:tc>
          <w:tcPr>
            <w:tcW w:w="1701" w:type="dxa"/>
          </w:tcPr>
          <w:p w:rsidR="000125C9" w:rsidRDefault="000125C9">
            <w:pPr>
              <w:pStyle w:val="ConsPlusNormal"/>
              <w:jc w:val="center"/>
            </w:pPr>
            <w:r>
              <w:t>11966,0</w:t>
            </w:r>
          </w:p>
        </w:tc>
        <w:tc>
          <w:tcPr>
            <w:tcW w:w="1703" w:type="dxa"/>
          </w:tcPr>
          <w:p w:rsidR="000125C9" w:rsidRDefault="000125C9">
            <w:pPr>
              <w:pStyle w:val="ConsPlusNormal"/>
              <w:jc w:val="center"/>
            </w:pPr>
            <w:r>
              <w:t>12085,4</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13 4 01 Ф0590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532045,4</w:t>
            </w:r>
          </w:p>
        </w:tc>
        <w:tc>
          <w:tcPr>
            <w:tcW w:w="1701" w:type="dxa"/>
          </w:tcPr>
          <w:p w:rsidR="000125C9" w:rsidRDefault="000125C9">
            <w:pPr>
              <w:pStyle w:val="ConsPlusNormal"/>
              <w:jc w:val="center"/>
            </w:pPr>
            <w:r>
              <w:t>532045,4</w:t>
            </w:r>
          </w:p>
        </w:tc>
        <w:tc>
          <w:tcPr>
            <w:tcW w:w="1703" w:type="dxa"/>
          </w:tcPr>
          <w:p w:rsidR="000125C9" w:rsidRDefault="000125C9">
            <w:pPr>
              <w:pStyle w:val="ConsPlusNormal"/>
              <w:jc w:val="center"/>
            </w:pPr>
            <w:r>
              <w:t>532045,4</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01 Ф0590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108142,6</w:t>
            </w:r>
          </w:p>
        </w:tc>
        <w:tc>
          <w:tcPr>
            <w:tcW w:w="1701" w:type="dxa"/>
          </w:tcPr>
          <w:p w:rsidR="000125C9" w:rsidRDefault="000125C9">
            <w:pPr>
              <w:pStyle w:val="ConsPlusNormal"/>
              <w:jc w:val="center"/>
            </w:pPr>
            <w:r>
              <w:t>67142,7</w:t>
            </w:r>
          </w:p>
        </w:tc>
        <w:tc>
          <w:tcPr>
            <w:tcW w:w="1703" w:type="dxa"/>
          </w:tcPr>
          <w:p w:rsidR="000125C9" w:rsidRDefault="000125C9">
            <w:pPr>
              <w:pStyle w:val="ConsPlusNormal"/>
              <w:jc w:val="center"/>
            </w:pPr>
            <w:r>
              <w:t>67142,7</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социальной защиты населения (Иные бюджетные ассигнования)</w:t>
            </w:r>
          </w:p>
        </w:tc>
        <w:tc>
          <w:tcPr>
            <w:tcW w:w="1984" w:type="dxa"/>
          </w:tcPr>
          <w:p w:rsidR="000125C9" w:rsidRDefault="000125C9">
            <w:pPr>
              <w:pStyle w:val="ConsPlusNormal"/>
              <w:jc w:val="center"/>
            </w:pPr>
            <w:r>
              <w:t>13 4 01 Ф0590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176,4</w:t>
            </w:r>
          </w:p>
        </w:tc>
        <w:tc>
          <w:tcPr>
            <w:tcW w:w="1701" w:type="dxa"/>
          </w:tcPr>
          <w:p w:rsidR="000125C9" w:rsidRDefault="000125C9">
            <w:pPr>
              <w:pStyle w:val="ConsPlusNormal"/>
              <w:jc w:val="center"/>
            </w:pPr>
            <w:r>
              <w:t>176,4</w:t>
            </w:r>
          </w:p>
        </w:tc>
        <w:tc>
          <w:tcPr>
            <w:tcW w:w="1703" w:type="dxa"/>
          </w:tcPr>
          <w:p w:rsidR="000125C9" w:rsidRDefault="000125C9">
            <w:pPr>
              <w:pStyle w:val="ConsPlusNormal"/>
              <w:jc w:val="center"/>
            </w:pPr>
            <w:r>
              <w:t>176,4</w:t>
            </w:r>
          </w:p>
        </w:tc>
      </w:tr>
      <w:tr w:rsidR="000125C9">
        <w:tc>
          <w:tcPr>
            <w:tcW w:w="3969" w:type="dxa"/>
          </w:tcPr>
          <w:p w:rsidR="000125C9" w:rsidRDefault="000125C9">
            <w:pPr>
              <w:pStyle w:val="ConsPlusNormal"/>
            </w:pPr>
            <w:r>
              <w:t>Комплекс процессных мероприятий "Обеспечение пожарной безопасности"</w:t>
            </w:r>
          </w:p>
        </w:tc>
        <w:tc>
          <w:tcPr>
            <w:tcW w:w="1984" w:type="dxa"/>
          </w:tcPr>
          <w:p w:rsidR="000125C9" w:rsidRDefault="000125C9">
            <w:pPr>
              <w:pStyle w:val="ConsPlusNormal"/>
              <w:jc w:val="center"/>
            </w:pPr>
            <w:r>
              <w:t>13 4 02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28732,3</w:t>
            </w:r>
          </w:p>
        </w:tc>
        <w:tc>
          <w:tcPr>
            <w:tcW w:w="1701" w:type="dxa"/>
          </w:tcPr>
          <w:p w:rsidR="000125C9" w:rsidRDefault="000125C9">
            <w:pPr>
              <w:pStyle w:val="ConsPlusNormal"/>
              <w:jc w:val="center"/>
            </w:pPr>
            <w:r>
              <w:t>28765,1</w:t>
            </w:r>
          </w:p>
        </w:tc>
        <w:tc>
          <w:tcPr>
            <w:tcW w:w="1703" w:type="dxa"/>
          </w:tcPr>
          <w:p w:rsidR="000125C9" w:rsidRDefault="000125C9">
            <w:pPr>
              <w:pStyle w:val="ConsPlusNormal"/>
              <w:jc w:val="center"/>
            </w:pPr>
            <w:r>
              <w:t>28118,8</w:t>
            </w:r>
          </w:p>
        </w:tc>
      </w:tr>
      <w:tr w:rsidR="000125C9">
        <w:tc>
          <w:tcPr>
            <w:tcW w:w="3969" w:type="dxa"/>
          </w:tcPr>
          <w:p w:rsidR="000125C9" w:rsidRDefault="000125C9">
            <w:pPr>
              <w:pStyle w:val="ConsPlusNormal"/>
            </w:pPr>
            <w:r>
              <w:t>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13 4 02 20160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3810,1</w:t>
            </w:r>
          </w:p>
        </w:tc>
        <w:tc>
          <w:tcPr>
            <w:tcW w:w="1701" w:type="dxa"/>
          </w:tcPr>
          <w:p w:rsidR="000125C9" w:rsidRDefault="000125C9">
            <w:pPr>
              <w:pStyle w:val="ConsPlusNormal"/>
              <w:jc w:val="center"/>
            </w:pPr>
            <w:r>
              <w:t>2902,7</w:t>
            </w:r>
          </w:p>
        </w:tc>
        <w:tc>
          <w:tcPr>
            <w:tcW w:w="1703" w:type="dxa"/>
          </w:tcPr>
          <w:p w:rsidR="000125C9" w:rsidRDefault="000125C9">
            <w:pPr>
              <w:pStyle w:val="ConsPlusNormal"/>
              <w:jc w:val="center"/>
            </w:pPr>
            <w:r>
              <w:t>2276,4</w:t>
            </w:r>
          </w:p>
        </w:tc>
      </w:tr>
      <w:tr w:rsidR="000125C9">
        <w:tc>
          <w:tcPr>
            <w:tcW w:w="3969" w:type="dxa"/>
          </w:tcPr>
          <w:p w:rsidR="000125C9" w:rsidRDefault="000125C9">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13 4 02 20160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24922,2</w:t>
            </w:r>
          </w:p>
        </w:tc>
        <w:tc>
          <w:tcPr>
            <w:tcW w:w="1701" w:type="dxa"/>
          </w:tcPr>
          <w:p w:rsidR="000125C9" w:rsidRDefault="000125C9">
            <w:pPr>
              <w:pStyle w:val="ConsPlusNormal"/>
              <w:jc w:val="center"/>
            </w:pPr>
            <w:r>
              <w:t>25862,4</w:t>
            </w:r>
          </w:p>
        </w:tc>
        <w:tc>
          <w:tcPr>
            <w:tcW w:w="1703" w:type="dxa"/>
          </w:tcPr>
          <w:p w:rsidR="000125C9" w:rsidRDefault="000125C9">
            <w:pPr>
              <w:pStyle w:val="ConsPlusNormal"/>
              <w:jc w:val="center"/>
            </w:pPr>
            <w:r>
              <w:t>25842,4</w:t>
            </w:r>
          </w:p>
        </w:tc>
      </w:tr>
      <w:tr w:rsidR="000125C9">
        <w:tc>
          <w:tcPr>
            <w:tcW w:w="3969" w:type="dxa"/>
          </w:tcPr>
          <w:p w:rsidR="000125C9" w:rsidRDefault="000125C9">
            <w:pPr>
              <w:pStyle w:val="ConsPlusNormal"/>
            </w:pPr>
            <w:r>
              <w:t>Комплекс процессных мероприятий "Старшее поколение"</w:t>
            </w:r>
          </w:p>
        </w:tc>
        <w:tc>
          <w:tcPr>
            <w:tcW w:w="1984" w:type="dxa"/>
          </w:tcPr>
          <w:p w:rsidR="000125C9" w:rsidRDefault="000125C9">
            <w:pPr>
              <w:pStyle w:val="ConsPlusNormal"/>
              <w:jc w:val="center"/>
            </w:pPr>
            <w:r>
              <w:t>13 4 03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3678562,1</w:t>
            </w:r>
          </w:p>
        </w:tc>
        <w:tc>
          <w:tcPr>
            <w:tcW w:w="1701" w:type="dxa"/>
          </w:tcPr>
          <w:p w:rsidR="000125C9" w:rsidRDefault="000125C9">
            <w:pPr>
              <w:pStyle w:val="ConsPlusNormal"/>
              <w:jc w:val="center"/>
            </w:pPr>
            <w:r>
              <w:t>3537351,6</w:t>
            </w:r>
          </w:p>
        </w:tc>
        <w:tc>
          <w:tcPr>
            <w:tcW w:w="1703" w:type="dxa"/>
          </w:tcPr>
          <w:p w:rsidR="000125C9" w:rsidRDefault="000125C9">
            <w:pPr>
              <w:pStyle w:val="ConsPlusNormal"/>
              <w:jc w:val="center"/>
            </w:pPr>
            <w:r>
              <w:t>3535339,8</w:t>
            </w:r>
          </w:p>
        </w:tc>
      </w:tr>
      <w:tr w:rsidR="000125C9">
        <w:tc>
          <w:tcPr>
            <w:tcW w:w="3969" w:type="dxa"/>
          </w:tcPr>
          <w:p w:rsidR="000125C9" w:rsidRDefault="000125C9">
            <w:pPr>
              <w:pStyle w:val="ConsPlusNormal"/>
            </w:pPr>
            <w:r>
              <w:t>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1984" w:type="dxa"/>
          </w:tcPr>
          <w:p w:rsidR="000125C9" w:rsidRDefault="000125C9">
            <w:pPr>
              <w:pStyle w:val="ConsPlusNormal"/>
              <w:jc w:val="center"/>
            </w:pPr>
            <w:r>
              <w:t>13 4 03 10080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31583,4</w:t>
            </w:r>
          </w:p>
        </w:tc>
        <w:tc>
          <w:tcPr>
            <w:tcW w:w="1701" w:type="dxa"/>
          </w:tcPr>
          <w:p w:rsidR="000125C9" w:rsidRDefault="000125C9">
            <w:pPr>
              <w:pStyle w:val="ConsPlusNormal"/>
              <w:jc w:val="center"/>
            </w:pPr>
            <w:r>
              <w:t>31583,4</w:t>
            </w:r>
          </w:p>
        </w:tc>
        <w:tc>
          <w:tcPr>
            <w:tcW w:w="1703" w:type="dxa"/>
          </w:tcPr>
          <w:p w:rsidR="000125C9" w:rsidRDefault="000125C9">
            <w:pPr>
              <w:pStyle w:val="ConsPlusNormal"/>
              <w:jc w:val="center"/>
            </w:pPr>
            <w:r>
              <w:t>31583,4</w:t>
            </w:r>
          </w:p>
        </w:tc>
      </w:tr>
      <w:tr w:rsidR="000125C9">
        <w:tc>
          <w:tcPr>
            <w:tcW w:w="3969" w:type="dxa"/>
          </w:tcPr>
          <w:p w:rsidR="000125C9" w:rsidRDefault="000125C9">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1984" w:type="dxa"/>
          </w:tcPr>
          <w:p w:rsidR="000125C9" w:rsidRDefault="000125C9">
            <w:pPr>
              <w:pStyle w:val="ConsPlusNormal"/>
              <w:jc w:val="center"/>
            </w:pPr>
            <w:r>
              <w:t>13 4 03 10520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200,0</w:t>
            </w:r>
          </w:p>
        </w:tc>
        <w:tc>
          <w:tcPr>
            <w:tcW w:w="1701" w:type="dxa"/>
          </w:tcPr>
          <w:p w:rsidR="000125C9" w:rsidRDefault="000125C9">
            <w:pPr>
              <w:pStyle w:val="ConsPlusNormal"/>
              <w:jc w:val="center"/>
            </w:pPr>
            <w:r>
              <w:t>200,0</w:t>
            </w:r>
          </w:p>
        </w:tc>
        <w:tc>
          <w:tcPr>
            <w:tcW w:w="1703" w:type="dxa"/>
          </w:tcPr>
          <w:p w:rsidR="000125C9" w:rsidRDefault="000125C9">
            <w:pPr>
              <w:pStyle w:val="ConsPlusNormal"/>
              <w:jc w:val="center"/>
            </w:pPr>
            <w:r>
              <w:t>200,0</w:t>
            </w:r>
          </w:p>
        </w:tc>
      </w:tr>
      <w:tr w:rsidR="000125C9">
        <w:tc>
          <w:tcPr>
            <w:tcW w:w="3969" w:type="dxa"/>
          </w:tcPr>
          <w:p w:rsidR="000125C9" w:rsidRDefault="000125C9">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13 4 03 20180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2756,0</w:t>
            </w:r>
          </w:p>
        </w:tc>
        <w:tc>
          <w:tcPr>
            <w:tcW w:w="1701" w:type="dxa"/>
          </w:tcPr>
          <w:p w:rsidR="000125C9" w:rsidRDefault="000125C9">
            <w:pPr>
              <w:pStyle w:val="ConsPlusNormal"/>
              <w:jc w:val="center"/>
            </w:pPr>
            <w:r>
              <w:t>800,0</w:t>
            </w:r>
          </w:p>
        </w:tc>
        <w:tc>
          <w:tcPr>
            <w:tcW w:w="1703" w:type="dxa"/>
          </w:tcPr>
          <w:p w:rsidR="000125C9" w:rsidRDefault="000125C9">
            <w:pPr>
              <w:pStyle w:val="ConsPlusNormal"/>
              <w:jc w:val="center"/>
            </w:pPr>
            <w:r>
              <w:t>2600,0</w:t>
            </w:r>
          </w:p>
        </w:tc>
      </w:tr>
      <w:tr w:rsidR="000125C9">
        <w:tc>
          <w:tcPr>
            <w:tcW w:w="3969" w:type="dxa"/>
          </w:tcPr>
          <w:p w:rsidR="000125C9" w:rsidRDefault="000125C9">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13 4 03 20180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358992,9</w:t>
            </w:r>
          </w:p>
        </w:tc>
        <w:tc>
          <w:tcPr>
            <w:tcW w:w="1701" w:type="dxa"/>
          </w:tcPr>
          <w:p w:rsidR="000125C9" w:rsidRDefault="000125C9">
            <w:pPr>
              <w:pStyle w:val="ConsPlusNormal"/>
              <w:jc w:val="center"/>
            </w:pPr>
            <w:r>
              <w:t>370398,7</w:t>
            </w:r>
          </w:p>
        </w:tc>
        <w:tc>
          <w:tcPr>
            <w:tcW w:w="1703" w:type="dxa"/>
          </w:tcPr>
          <w:p w:rsidR="000125C9" w:rsidRDefault="000125C9">
            <w:pPr>
              <w:pStyle w:val="ConsPlusNormal"/>
              <w:jc w:val="center"/>
            </w:pPr>
            <w:r>
              <w:t>366586,9</w:t>
            </w:r>
          </w:p>
        </w:tc>
      </w:tr>
      <w:tr w:rsidR="000125C9">
        <w:tc>
          <w:tcPr>
            <w:tcW w:w="3969" w:type="dxa"/>
          </w:tcPr>
          <w:p w:rsidR="000125C9" w:rsidRDefault="000125C9">
            <w:pPr>
              <w:pStyle w:val="ConsPlusNormal"/>
            </w:pPr>
            <w:r>
              <w:t>Финансовое обеспечение персональных призов гражданам пенсионного возраста "За социальную активность" (Социальное обеспечение и иные выплаты населению)</w:t>
            </w:r>
          </w:p>
        </w:tc>
        <w:tc>
          <w:tcPr>
            <w:tcW w:w="1984" w:type="dxa"/>
          </w:tcPr>
          <w:p w:rsidR="000125C9" w:rsidRDefault="000125C9">
            <w:pPr>
              <w:pStyle w:val="ConsPlusNormal"/>
              <w:jc w:val="center"/>
            </w:pPr>
            <w:r>
              <w:t>13 4 03 20320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115,0</w:t>
            </w:r>
          </w:p>
        </w:tc>
        <w:tc>
          <w:tcPr>
            <w:tcW w:w="1701" w:type="dxa"/>
          </w:tcPr>
          <w:p w:rsidR="000125C9" w:rsidRDefault="000125C9">
            <w:pPr>
              <w:pStyle w:val="ConsPlusNormal"/>
              <w:jc w:val="center"/>
            </w:pPr>
            <w:r>
              <w:t>115,0</w:t>
            </w:r>
          </w:p>
        </w:tc>
        <w:tc>
          <w:tcPr>
            <w:tcW w:w="1703" w:type="dxa"/>
          </w:tcPr>
          <w:p w:rsidR="000125C9" w:rsidRDefault="000125C9">
            <w:pPr>
              <w:pStyle w:val="ConsPlusNormal"/>
              <w:jc w:val="center"/>
            </w:pPr>
            <w:r>
              <w:t>115,0</w:t>
            </w:r>
          </w:p>
        </w:tc>
      </w:tr>
      <w:tr w:rsidR="000125C9">
        <w:tc>
          <w:tcPr>
            <w:tcW w:w="3969" w:type="dxa"/>
          </w:tcPr>
          <w:p w:rsidR="000125C9" w:rsidRDefault="000125C9">
            <w:pPr>
              <w:pStyle w:val="ConsPlusNormal"/>
            </w:pPr>
            <w:r>
              <w:t>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13 4 03 21810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250,0</w:t>
            </w:r>
          </w:p>
        </w:tc>
        <w:tc>
          <w:tcPr>
            <w:tcW w:w="1701" w:type="dxa"/>
          </w:tcPr>
          <w:p w:rsidR="000125C9" w:rsidRDefault="000125C9">
            <w:pPr>
              <w:pStyle w:val="ConsPlusNormal"/>
              <w:jc w:val="center"/>
            </w:pPr>
            <w:r>
              <w:t>250,0</w:t>
            </w:r>
          </w:p>
        </w:tc>
        <w:tc>
          <w:tcPr>
            <w:tcW w:w="1703" w:type="dxa"/>
          </w:tcPr>
          <w:p w:rsidR="000125C9" w:rsidRDefault="000125C9">
            <w:pPr>
              <w:pStyle w:val="ConsPlusNormal"/>
              <w:jc w:val="center"/>
            </w:pPr>
            <w:r>
              <w:t>250,0</w:t>
            </w:r>
          </w:p>
        </w:tc>
      </w:tr>
      <w:tr w:rsidR="000125C9">
        <w:tc>
          <w:tcPr>
            <w:tcW w:w="3969" w:type="dxa"/>
          </w:tcPr>
          <w:p w:rsidR="000125C9" w:rsidRDefault="000125C9">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13 4 03 23180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2160,0</w:t>
            </w:r>
          </w:p>
        </w:tc>
        <w:tc>
          <w:tcPr>
            <w:tcW w:w="1701" w:type="dxa"/>
          </w:tcPr>
          <w:p w:rsidR="000125C9" w:rsidRDefault="000125C9">
            <w:pPr>
              <w:pStyle w:val="ConsPlusNormal"/>
              <w:jc w:val="center"/>
            </w:pPr>
            <w:r>
              <w:t>2160,0</w:t>
            </w:r>
          </w:p>
        </w:tc>
        <w:tc>
          <w:tcPr>
            <w:tcW w:w="1703" w:type="dxa"/>
          </w:tcPr>
          <w:p w:rsidR="000125C9" w:rsidRDefault="000125C9">
            <w:pPr>
              <w:pStyle w:val="ConsPlusNormal"/>
              <w:jc w:val="center"/>
            </w:pPr>
            <w:r>
              <w:t>2160,0</w:t>
            </w:r>
          </w:p>
        </w:tc>
      </w:tr>
      <w:tr w:rsidR="000125C9">
        <w:tc>
          <w:tcPr>
            <w:tcW w:w="3969" w:type="dxa"/>
          </w:tcPr>
          <w:p w:rsidR="000125C9" w:rsidRDefault="000125C9">
            <w:pPr>
              <w:pStyle w:val="ConsPlusNormal"/>
            </w:pPr>
            <w:r>
              <w:t>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13 4 03 24430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25,0</w:t>
            </w:r>
          </w:p>
        </w:tc>
        <w:tc>
          <w:tcPr>
            <w:tcW w:w="1701" w:type="dxa"/>
          </w:tcPr>
          <w:p w:rsidR="000125C9" w:rsidRDefault="000125C9">
            <w:pPr>
              <w:pStyle w:val="ConsPlusNormal"/>
              <w:jc w:val="center"/>
            </w:pPr>
            <w:r>
              <w:t>25,0</w:t>
            </w:r>
          </w:p>
        </w:tc>
        <w:tc>
          <w:tcPr>
            <w:tcW w:w="1703" w:type="dxa"/>
          </w:tcPr>
          <w:p w:rsidR="000125C9" w:rsidRDefault="000125C9">
            <w:pPr>
              <w:pStyle w:val="ConsPlusNormal"/>
              <w:jc w:val="center"/>
            </w:pPr>
            <w:r>
              <w:t>25,0</w:t>
            </w:r>
          </w:p>
        </w:tc>
      </w:tr>
      <w:tr w:rsidR="000125C9">
        <w:tc>
          <w:tcPr>
            <w:tcW w:w="3969" w:type="dxa"/>
          </w:tcPr>
          <w:p w:rsidR="000125C9" w:rsidRDefault="000125C9">
            <w:pPr>
              <w:pStyle w:val="ConsPlusNormal"/>
            </w:pPr>
            <w:r>
              <w:t>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13 4 03 25040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500,0</w:t>
            </w:r>
          </w:p>
        </w:tc>
        <w:tc>
          <w:tcPr>
            <w:tcW w:w="1701" w:type="dxa"/>
          </w:tcPr>
          <w:p w:rsidR="000125C9" w:rsidRDefault="000125C9">
            <w:pPr>
              <w:pStyle w:val="ConsPlusNormal"/>
              <w:jc w:val="center"/>
            </w:pPr>
            <w:r>
              <w:t>500,0</w:t>
            </w:r>
          </w:p>
        </w:tc>
        <w:tc>
          <w:tcPr>
            <w:tcW w:w="1703" w:type="dxa"/>
          </w:tcPr>
          <w:p w:rsidR="000125C9" w:rsidRDefault="000125C9">
            <w:pPr>
              <w:pStyle w:val="ConsPlusNormal"/>
              <w:jc w:val="center"/>
            </w:pPr>
            <w:r>
              <w:t>500,0</w:t>
            </w:r>
          </w:p>
        </w:tc>
      </w:tr>
      <w:tr w:rsidR="000125C9">
        <w:tc>
          <w:tcPr>
            <w:tcW w:w="3969" w:type="dxa"/>
          </w:tcPr>
          <w:p w:rsidR="000125C9" w:rsidRDefault="000125C9">
            <w:pPr>
              <w:pStyle w:val="ConsPlusNormal"/>
            </w:pPr>
            <w:r>
              <w:t>Расходы на приобретение ценного подарка для проведения торжественных мероприятий по награждению супругов в связи с юбилеем их совместной жизни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13 4 03 26189</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4600,0</w:t>
            </w:r>
          </w:p>
        </w:tc>
        <w:tc>
          <w:tcPr>
            <w:tcW w:w="1701" w:type="dxa"/>
          </w:tcPr>
          <w:p w:rsidR="000125C9" w:rsidRDefault="000125C9">
            <w:pPr>
              <w:pStyle w:val="ConsPlusNormal"/>
              <w:jc w:val="center"/>
            </w:pPr>
            <w:r>
              <w:t>4600,0</w:t>
            </w:r>
          </w:p>
        </w:tc>
        <w:tc>
          <w:tcPr>
            <w:tcW w:w="1703" w:type="dxa"/>
          </w:tcPr>
          <w:p w:rsidR="000125C9" w:rsidRDefault="000125C9">
            <w:pPr>
              <w:pStyle w:val="ConsPlusNormal"/>
              <w:jc w:val="center"/>
            </w:pPr>
            <w:r>
              <w:t>4600,0</w:t>
            </w:r>
          </w:p>
        </w:tc>
      </w:tr>
      <w:tr w:rsidR="000125C9">
        <w:tc>
          <w:tcPr>
            <w:tcW w:w="3969" w:type="dxa"/>
          </w:tcPr>
          <w:p w:rsidR="000125C9" w:rsidRDefault="000125C9">
            <w:pPr>
              <w:pStyle w:val="ConsPlusNormal"/>
            </w:pPr>
            <w:r>
              <w:t>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03 ДИ590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1597686,6</w:t>
            </w:r>
          </w:p>
        </w:tc>
        <w:tc>
          <w:tcPr>
            <w:tcW w:w="1701" w:type="dxa"/>
          </w:tcPr>
          <w:p w:rsidR="000125C9" w:rsidRDefault="000125C9">
            <w:pPr>
              <w:pStyle w:val="ConsPlusNormal"/>
              <w:jc w:val="center"/>
            </w:pPr>
            <w:r>
              <w:t>1542582,3</w:t>
            </w:r>
          </w:p>
        </w:tc>
        <w:tc>
          <w:tcPr>
            <w:tcW w:w="1703" w:type="dxa"/>
          </w:tcPr>
          <w:p w:rsidR="000125C9" w:rsidRDefault="000125C9">
            <w:pPr>
              <w:pStyle w:val="ConsPlusNormal"/>
              <w:jc w:val="center"/>
            </w:pPr>
            <w:r>
              <w:t>1542582,3</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13 4 03 Ч0590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37099,2</w:t>
            </w:r>
          </w:p>
        </w:tc>
        <w:tc>
          <w:tcPr>
            <w:tcW w:w="1701" w:type="dxa"/>
          </w:tcPr>
          <w:p w:rsidR="000125C9" w:rsidRDefault="000125C9">
            <w:pPr>
              <w:pStyle w:val="ConsPlusNormal"/>
              <w:jc w:val="center"/>
            </w:pPr>
            <w:r>
              <w:t>36013,0</w:t>
            </w:r>
          </w:p>
        </w:tc>
        <w:tc>
          <w:tcPr>
            <w:tcW w:w="1703" w:type="dxa"/>
          </w:tcPr>
          <w:p w:rsidR="000125C9" w:rsidRDefault="000125C9">
            <w:pPr>
              <w:pStyle w:val="ConsPlusNormal"/>
              <w:jc w:val="center"/>
            </w:pPr>
            <w:r>
              <w:t>36013,0</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03 Ч0590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14776,7</w:t>
            </w:r>
          </w:p>
        </w:tc>
        <w:tc>
          <w:tcPr>
            <w:tcW w:w="1701" w:type="dxa"/>
          </w:tcPr>
          <w:p w:rsidR="000125C9" w:rsidRDefault="000125C9">
            <w:pPr>
              <w:pStyle w:val="ConsPlusNormal"/>
              <w:jc w:val="center"/>
            </w:pPr>
            <w:r>
              <w:t>14776,7</w:t>
            </w:r>
          </w:p>
        </w:tc>
        <w:tc>
          <w:tcPr>
            <w:tcW w:w="1703" w:type="dxa"/>
          </w:tcPr>
          <w:p w:rsidR="000125C9" w:rsidRDefault="000125C9">
            <w:pPr>
              <w:pStyle w:val="ConsPlusNormal"/>
              <w:jc w:val="center"/>
            </w:pPr>
            <w:r>
              <w:t>14776,7</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03 Ч0590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1627044,1</w:t>
            </w:r>
          </w:p>
        </w:tc>
        <w:tc>
          <w:tcPr>
            <w:tcW w:w="1701" w:type="dxa"/>
          </w:tcPr>
          <w:p w:rsidR="000125C9" w:rsidRDefault="000125C9">
            <w:pPr>
              <w:pStyle w:val="ConsPlusNormal"/>
              <w:jc w:val="center"/>
            </w:pPr>
            <w:r>
              <w:t>1532574,3</w:t>
            </w:r>
          </w:p>
        </w:tc>
        <w:tc>
          <w:tcPr>
            <w:tcW w:w="1703" w:type="dxa"/>
          </w:tcPr>
          <w:p w:rsidR="000125C9" w:rsidRDefault="000125C9">
            <w:pPr>
              <w:pStyle w:val="ConsPlusNormal"/>
              <w:jc w:val="center"/>
            </w:pPr>
            <w:r>
              <w:t>1532574,3</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1984" w:type="dxa"/>
          </w:tcPr>
          <w:p w:rsidR="000125C9" w:rsidRDefault="000125C9">
            <w:pPr>
              <w:pStyle w:val="ConsPlusNormal"/>
              <w:jc w:val="center"/>
            </w:pPr>
            <w:r>
              <w:t>13 4 03 Ч0590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773,2</w:t>
            </w:r>
          </w:p>
        </w:tc>
        <w:tc>
          <w:tcPr>
            <w:tcW w:w="1701" w:type="dxa"/>
          </w:tcPr>
          <w:p w:rsidR="000125C9" w:rsidRDefault="000125C9">
            <w:pPr>
              <w:pStyle w:val="ConsPlusNormal"/>
              <w:jc w:val="center"/>
            </w:pPr>
            <w:r>
              <w:t>773,2</w:t>
            </w:r>
          </w:p>
        </w:tc>
        <w:tc>
          <w:tcPr>
            <w:tcW w:w="1703" w:type="dxa"/>
          </w:tcPr>
          <w:p w:rsidR="000125C9" w:rsidRDefault="000125C9">
            <w:pPr>
              <w:pStyle w:val="ConsPlusNormal"/>
              <w:jc w:val="center"/>
            </w:pPr>
            <w:r>
              <w:t>773,2</w:t>
            </w:r>
          </w:p>
        </w:tc>
      </w:tr>
      <w:tr w:rsidR="000125C9">
        <w:tc>
          <w:tcPr>
            <w:tcW w:w="3969" w:type="dxa"/>
          </w:tcPr>
          <w:p w:rsidR="000125C9" w:rsidRDefault="000125C9">
            <w:pPr>
              <w:pStyle w:val="ConsPlusNormal"/>
            </w:pPr>
            <w:r>
              <w:t>Комплекс процессных мероприятий "Совершенствование социального обслуживания семьи и детей, находящихся в трудной жизненной ситуации"</w:t>
            </w:r>
          </w:p>
        </w:tc>
        <w:tc>
          <w:tcPr>
            <w:tcW w:w="1984" w:type="dxa"/>
          </w:tcPr>
          <w:p w:rsidR="000125C9" w:rsidRDefault="000125C9">
            <w:pPr>
              <w:pStyle w:val="ConsPlusNormal"/>
              <w:jc w:val="center"/>
            </w:pPr>
            <w:r>
              <w:t>13 4 04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517506,9</w:t>
            </w:r>
          </w:p>
        </w:tc>
        <w:tc>
          <w:tcPr>
            <w:tcW w:w="1701" w:type="dxa"/>
          </w:tcPr>
          <w:p w:rsidR="000125C9" w:rsidRDefault="000125C9">
            <w:pPr>
              <w:pStyle w:val="ConsPlusNormal"/>
              <w:jc w:val="center"/>
            </w:pPr>
            <w:r>
              <w:t>451961,9</w:t>
            </w:r>
          </w:p>
        </w:tc>
        <w:tc>
          <w:tcPr>
            <w:tcW w:w="1703" w:type="dxa"/>
          </w:tcPr>
          <w:p w:rsidR="000125C9" w:rsidRDefault="000125C9">
            <w:pPr>
              <w:pStyle w:val="ConsPlusNormal"/>
              <w:jc w:val="center"/>
            </w:pPr>
            <w:r>
              <w:t>438676,9</w:t>
            </w:r>
          </w:p>
        </w:tc>
      </w:tr>
      <w:tr w:rsidR="000125C9">
        <w:tc>
          <w:tcPr>
            <w:tcW w:w="3969" w:type="dxa"/>
          </w:tcPr>
          <w:p w:rsidR="000125C9" w:rsidRDefault="000125C9">
            <w:pPr>
              <w:pStyle w:val="ConsPlusNormal"/>
            </w:pPr>
            <w:r>
              <w:t>Проведение оздоровительной кампании детей (Социальное обеспечение и иные выплаты населению)</w:t>
            </w:r>
          </w:p>
        </w:tc>
        <w:tc>
          <w:tcPr>
            <w:tcW w:w="1984" w:type="dxa"/>
          </w:tcPr>
          <w:p w:rsidR="000125C9" w:rsidRDefault="000125C9">
            <w:pPr>
              <w:pStyle w:val="ConsPlusNormal"/>
              <w:jc w:val="center"/>
            </w:pPr>
            <w:r>
              <w:t>13 4 04 10750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69171,0</w:t>
            </w:r>
          </w:p>
        </w:tc>
        <w:tc>
          <w:tcPr>
            <w:tcW w:w="1701" w:type="dxa"/>
          </w:tcPr>
          <w:p w:rsidR="000125C9" w:rsidRDefault="000125C9">
            <w:pPr>
              <w:pStyle w:val="ConsPlusNormal"/>
              <w:jc w:val="center"/>
            </w:pPr>
            <w:r>
              <w:t>69171,0</w:t>
            </w:r>
          </w:p>
        </w:tc>
        <w:tc>
          <w:tcPr>
            <w:tcW w:w="1703" w:type="dxa"/>
          </w:tcPr>
          <w:p w:rsidR="000125C9" w:rsidRDefault="000125C9">
            <w:pPr>
              <w:pStyle w:val="ConsPlusNormal"/>
              <w:jc w:val="center"/>
            </w:pPr>
            <w:r>
              <w:t>69171,0</w:t>
            </w:r>
          </w:p>
        </w:tc>
      </w:tr>
      <w:tr w:rsidR="000125C9">
        <w:tc>
          <w:tcPr>
            <w:tcW w:w="3969" w:type="dxa"/>
          </w:tcPr>
          <w:p w:rsidR="000125C9" w:rsidRDefault="000125C9">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13 4 04 20180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72578,2</w:t>
            </w:r>
          </w:p>
        </w:tc>
        <w:tc>
          <w:tcPr>
            <w:tcW w:w="1701" w:type="dxa"/>
          </w:tcPr>
          <w:p w:rsidR="000125C9" w:rsidRDefault="000125C9">
            <w:pPr>
              <w:pStyle w:val="ConsPlusNormal"/>
              <w:jc w:val="center"/>
            </w:pPr>
            <w:r>
              <w:t>23962,0</w:t>
            </w:r>
          </w:p>
        </w:tc>
        <w:tc>
          <w:tcPr>
            <w:tcW w:w="1703" w:type="dxa"/>
          </w:tcPr>
          <w:p w:rsidR="000125C9" w:rsidRDefault="000125C9">
            <w:pPr>
              <w:pStyle w:val="ConsPlusNormal"/>
              <w:jc w:val="center"/>
            </w:pPr>
            <w:r>
              <w:t>10707,7</w:t>
            </w:r>
          </w:p>
        </w:tc>
      </w:tr>
      <w:tr w:rsidR="000125C9">
        <w:tc>
          <w:tcPr>
            <w:tcW w:w="3969" w:type="dxa"/>
          </w:tcPr>
          <w:p w:rsidR="000125C9" w:rsidRDefault="000125C9">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13 4 04 23180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240,0</w:t>
            </w:r>
          </w:p>
        </w:tc>
        <w:tc>
          <w:tcPr>
            <w:tcW w:w="1701" w:type="dxa"/>
          </w:tcPr>
          <w:p w:rsidR="000125C9" w:rsidRDefault="000125C9">
            <w:pPr>
              <w:pStyle w:val="ConsPlusNormal"/>
              <w:jc w:val="center"/>
            </w:pPr>
            <w:r>
              <w:t>240,0</w:t>
            </w:r>
          </w:p>
        </w:tc>
        <w:tc>
          <w:tcPr>
            <w:tcW w:w="1703" w:type="dxa"/>
          </w:tcPr>
          <w:p w:rsidR="000125C9" w:rsidRDefault="000125C9">
            <w:pPr>
              <w:pStyle w:val="ConsPlusNormal"/>
              <w:jc w:val="center"/>
            </w:pPr>
            <w:r>
              <w:t>240,0</w:t>
            </w:r>
          </w:p>
        </w:tc>
      </w:tr>
      <w:tr w:rsidR="000125C9">
        <w:tc>
          <w:tcPr>
            <w:tcW w:w="3969" w:type="dxa"/>
          </w:tcPr>
          <w:p w:rsidR="000125C9" w:rsidRDefault="000125C9">
            <w:pPr>
              <w:pStyle w:val="ConsPlusNormal"/>
            </w:pPr>
            <w:r>
              <w:t>Реализация проекта по развитию эффективных практик социально-психологической поддержки несовершеннолетних матерей, включая воспитанниц организаций для детей-сирот и детей, оставшихся без попечения родителей, нуждающихся в помощи и поддержке государства "Мама 18-"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13 4 04 26184</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416,9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13 4 04 59400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20,0</w:t>
            </w:r>
          </w:p>
        </w:tc>
        <w:tc>
          <w:tcPr>
            <w:tcW w:w="1701" w:type="dxa"/>
          </w:tcPr>
          <w:p w:rsidR="000125C9" w:rsidRDefault="000125C9">
            <w:pPr>
              <w:pStyle w:val="ConsPlusNormal"/>
              <w:jc w:val="center"/>
            </w:pPr>
            <w:r>
              <w:t>20,0</w:t>
            </w:r>
          </w:p>
        </w:tc>
        <w:tc>
          <w:tcPr>
            <w:tcW w:w="1703" w:type="dxa"/>
          </w:tcPr>
          <w:p w:rsidR="000125C9" w:rsidRDefault="000125C9">
            <w:pPr>
              <w:pStyle w:val="ConsPlusNormal"/>
              <w:jc w:val="center"/>
            </w:pPr>
            <w:r>
              <w:t>4,0</w:t>
            </w:r>
          </w:p>
        </w:tc>
      </w:tr>
      <w:tr w:rsidR="000125C9">
        <w:tc>
          <w:tcPr>
            <w:tcW w:w="3969" w:type="dxa"/>
          </w:tcPr>
          <w:p w:rsidR="000125C9" w:rsidRDefault="000125C9">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13 4 04 59400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20,0</w:t>
            </w:r>
          </w:p>
        </w:tc>
        <w:tc>
          <w:tcPr>
            <w:tcW w:w="1701" w:type="dxa"/>
          </w:tcPr>
          <w:p w:rsidR="000125C9" w:rsidRDefault="000125C9">
            <w:pPr>
              <w:pStyle w:val="ConsPlusNormal"/>
              <w:jc w:val="center"/>
            </w:pPr>
            <w:r>
              <w:t>20,0</w:t>
            </w:r>
          </w:p>
        </w:tc>
        <w:tc>
          <w:tcPr>
            <w:tcW w:w="1703" w:type="dxa"/>
          </w:tcPr>
          <w:p w:rsidR="000125C9" w:rsidRDefault="000125C9">
            <w:pPr>
              <w:pStyle w:val="ConsPlusNormal"/>
              <w:jc w:val="center"/>
            </w:pPr>
            <w:r>
              <w:t>5,3</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13 4 04 Ч0591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298183,8</w:t>
            </w:r>
          </w:p>
        </w:tc>
        <w:tc>
          <w:tcPr>
            <w:tcW w:w="1701" w:type="dxa"/>
          </w:tcPr>
          <w:p w:rsidR="000125C9" w:rsidRDefault="000125C9">
            <w:pPr>
              <w:pStyle w:val="ConsPlusNormal"/>
              <w:jc w:val="center"/>
            </w:pPr>
            <w:r>
              <w:t>281671,9</w:t>
            </w:r>
          </w:p>
        </w:tc>
        <w:tc>
          <w:tcPr>
            <w:tcW w:w="1703" w:type="dxa"/>
          </w:tcPr>
          <w:p w:rsidR="000125C9" w:rsidRDefault="000125C9">
            <w:pPr>
              <w:pStyle w:val="ConsPlusNormal"/>
              <w:jc w:val="center"/>
            </w:pPr>
            <w:r>
              <w:t>281671,9</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04 Ч0591</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75251,8</w:t>
            </w:r>
          </w:p>
        </w:tc>
        <w:tc>
          <w:tcPr>
            <w:tcW w:w="1701" w:type="dxa"/>
          </w:tcPr>
          <w:p w:rsidR="000125C9" w:rsidRDefault="000125C9">
            <w:pPr>
              <w:pStyle w:val="ConsPlusNormal"/>
              <w:jc w:val="center"/>
            </w:pPr>
            <w:r>
              <w:t>75251,8</w:t>
            </w:r>
          </w:p>
        </w:tc>
        <w:tc>
          <w:tcPr>
            <w:tcW w:w="1703" w:type="dxa"/>
          </w:tcPr>
          <w:p w:rsidR="000125C9" w:rsidRDefault="000125C9">
            <w:pPr>
              <w:pStyle w:val="ConsPlusNormal"/>
              <w:jc w:val="center"/>
            </w:pPr>
            <w:r>
              <w:t>75251,8</w:t>
            </w:r>
          </w:p>
        </w:tc>
      </w:tr>
      <w:tr w:rsidR="000125C9">
        <w:tc>
          <w:tcPr>
            <w:tcW w:w="3969" w:type="dxa"/>
          </w:tcPr>
          <w:p w:rsidR="000125C9" w:rsidRDefault="000125C9">
            <w:pPr>
              <w:pStyle w:val="ConsPlusNormal"/>
            </w:pPr>
            <w:r>
              <w:t>Расходы на обеспечение деятельности (оказание услуг) учреждений социальной помощи семье, женщинам и детям (Иные бюджетные ассигнования)</w:t>
            </w:r>
          </w:p>
        </w:tc>
        <w:tc>
          <w:tcPr>
            <w:tcW w:w="1984" w:type="dxa"/>
          </w:tcPr>
          <w:p w:rsidR="000125C9" w:rsidRDefault="000125C9">
            <w:pPr>
              <w:pStyle w:val="ConsPlusNormal"/>
              <w:jc w:val="center"/>
            </w:pPr>
            <w:r>
              <w:t>13 4 04 Ч0591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1625,2</w:t>
            </w:r>
          </w:p>
        </w:tc>
        <w:tc>
          <w:tcPr>
            <w:tcW w:w="1701" w:type="dxa"/>
          </w:tcPr>
          <w:p w:rsidR="000125C9" w:rsidRDefault="000125C9">
            <w:pPr>
              <w:pStyle w:val="ConsPlusNormal"/>
              <w:jc w:val="center"/>
            </w:pPr>
            <w:r>
              <w:t>1625,2</w:t>
            </w:r>
          </w:p>
        </w:tc>
        <w:tc>
          <w:tcPr>
            <w:tcW w:w="1703" w:type="dxa"/>
          </w:tcPr>
          <w:p w:rsidR="000125C9" w:rsidRDefault="000125C9">
            <w:pPr>
              <w:pStyle w:val="ConsPlusNormal"/>
              <w:jc w:val="center"/>
            </w:pPr>
            <w:r>
              <w:t>1625,2</w:t>
            </w:r>
          </w:p>
        </w:tc>
      </w:tr>
      <w:tr w:rsidR="000125C9">
        <w:tc>
          <w:tcPr>
            <w:tcW w:w="3969" w:type="dxa"/>
          </w:tcPr>
          <w:p w:rsidR="000125C9" w:rsidRDefault="000125C9">
            <w:pPr>
              <w:pStyle w:val="ConsPlusNormal"/>
            </w:pPr>
            <w:r>
              <w:t>Комплекс процессных мероприятий "Доступная среда"</w:t>
            </w:r>
          </w:p>
        </w:tc>
        <w:tc>
          <w:tcPr>
            <w:tcW w:w="1984" w:type="dxa"/>
          </w:tcPr>
          <w:p w:rsidR="000125C9" w:rsidRDefault="000125C9">
            <w:pPr>
              <w:pStyle w:val="ConsPlusNormal"/>
              <w:jc w:val="center"/>
            </w:pPr>
            <w:r>
              <w:t>13 4 05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108975,9</w:t>
            </w:r>
          </w:p>
        </w:tc>
        <w:tc>
          <w:tcPr>
            <w:tcW w:w="1701" w:type="dxa"/>
          </w:tcPr>
          <w:p w:rsidR="000125C9" w:rsidRDefault="000125C9">
            <w:pPr>
              <w:pStyle w:val="ConsPlusNormal"/>
              <w:jc w:val="center"/>
            </w:pPr>
            <w:r>
              <w:t>110126,7</w:t>
            </w:r>
          </w:p>
        </w:tc>
        <w:tc>
          <w:tcPr>
            <w:tcW w:w="1703" w:type="dxa"/>
          </w:tcPr>
          <w:p w:rsidR="000125C9" w:rsidRDefault="000125C9">
            <w:pPr>
              <w:pStyle w:val="ConsPlusNormal"/>
              <w:jc w:val="center"/>
            </w:pPr>
            <w:r>
              <w:t>92516,5</w:t>
            </w:r>
          </w:p>
        </w:tc>
      </w:tr>
      <w:tr w:rsidR="000125C9">
        <w:tc>
          <w:tcPr>
            <w:tcW w:w="3969" w:type="dxa"/>
          </w:tcPr>
          <w:p w:rsidR="000125C9" w:rsidRDefault="000125C9">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13 4 05 23430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3750,0</w:t>
            </w:r>
          </w:p>
        </w:tc>
        <w:tc>
          <w:tcPr>
            <w:tcW w:w="1701" w:type="dxa"/>
          </w:tcPr>
          <w:p w:rsidR="000125C9" w:rsidRDefault="000125C9">
            <w:pPr>
              <w:pStyle w:val="ConsPlusNormal"/>
              <w:jc w:val="center"/>
            </w:pPr>
            <w:r>
              <w:t>3750,0</w:t>
            </w:r>
          </w:p>
        </w:tc>
        <w:tc>
          <w:tcPr>
            <w:tcW w:w="1703" w:type="dxa"/>
          </w:tcPr>
          <w:p w:rsidR="000125C9" w:rsidRDefault="000125C9">
            <w:pPr>
              <w:pStyle w:val="ConsPlusNormal"/>
              <w:jc w:val="center"/>
            </w:pPr>
            <w:r>
              <w:t>3750,0</w:t>
            </w:r>
          </w:p>
        </w:tc>
      </w:tr>
      <w:tr w:rsidR="000125C9">
        <w:tc>
          <w:tcPr>
            <w:tcW w:w="3969" w:type="dxa"/>
          </w:tcPr>
          <w:p w:rsidR="000125C9" w:rsidRDefault="000125C9">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13 4 05 23510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837,0</w:t>
            </w:r>
          </w:p>
        </w:tc>
        <w:tc>
          <w:tcPr>
            <w:tcW w:w="1701" w:type="dxa"/>
          </w:tcPr>
          <w:p w:rsidR="000125C9" w:rsidRDefault="000125C9">
            <w:pPr>
              <w:pStyle w:val="ConsPlusNormal"/>
              <w:jc w:val="center"/>
            </w:pPr>
            <w:r>
              <w:t>837,0</w:t>
            </w:r>
          </w:p>
        </w:tc>
        <w:tc>
          <w:tcPr>
            <w:tcW w:w="1703" w:type="dxa"/>
          </w:tcPr>
          <w:p w:rsidR="000125C9" w:rsidRDefault="000125C9">
            <w:pPr>
              <w:pStyle w:val="ConsPlusNormal"/>
              <w:jc w:val="center"/>
            </w:pPr>
            <w:r>
              <w:t>837,0</w:t>
            </w:r>
          </w:p>
        </w:tc>
      </w:tr>
      <w:tr w:rsidR="000125C9">
        <w:tc>
          <w:tcPr>
            <w:tcW w:w="3969" w:type="dxa"/>
          </w:tcPr>
          <w:p w:rsidR="000125C9" w:rsidRDefault="000125C9">
            <w:pPr>
              <w:pStyle w:val="ConsPlusNormal"/>
            </w:pPr>
            <w:r>
              <w:t>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13 4 05 23530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150,0</w:t>
            </w:r>
          </w:p>
        </w:tc>
        <w:tc>
          <w:tcPr>
            <w:tcW w:w="1701" w:type="dxa"/>
          </w:tcPr>
          <w:p w:rsidR="000125C9" w:rsidRDefault="000125C9">
            <w:pPr>
              <w:pStyle w:val="ConsPlusNormal"/>
              <w:jc w:val="center"/>
            </w:pPr>
            <w:r>
              <w:t>150,0</w:t>
            </w:r>
          </w:p>
        </w:tc>
        <w:tc>
          <w:tcPr>
            <w:tcW w:w="1703" w:type="dxa"/>
          </w:tcPr>
          <w:p w:rsidR="000125C9" w:rsidRDefault="000125C9">
            <w:pPr>
              <w:pStyle w:val="ConsPlusNormal"/>
              <w:jc w:val="center"/>
            </w:pPr>
            <w:r>
              <w:t>150,0</w:t>
            </w:r>
          </w:p>
        </w:tc>
      </w:tr>
      <w:tr w:rsidR="000125C9">
        <w:tc>
          <w:tcPr>
            <w:tcW w:w="3969" w:type="dxa"/>
          </w:tcPr>
          <w:p w:rsidR="000125C9" w:rsidRDefault="000125C9">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13 4 05 23540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6550,1</w:t>
            </w:r>
          </w:p>
        </w:tc>
        <w:tc>
          <w:tcPr>
            <w:tcW w:w="1701" w:type="dxa"/>
          </w:tcPr>
          <w:p w:rsidR="000125C9" w:rsidRDefault="000125C9">
            <w:pPr>
              <w:pStyle w:val="ConsPlusNormal"/>
              <w:jc w:val="center"/>
            </w:pPr>
            <w:r>
              <w:t>310,0</w:t>
            </w:r>
          </w:p>
        </w:tc>
        <w:tc>
          <w:tcPr>
            <w:tcW w:w="1703" w:type="dxa"/>
          </w:tcPr>
          <w:p w:rsidR="000125C9" w:rsidRDefault="000125C9">
            <w:pPr>
              <w:pStyle w:val="ConsPlusNormal"/>
              <w:jc w:val="center"/>
            </w:pPr>
            <w:r>
              <w:t>310,0</w:t>
            </w:r>
          </w:p>
        </w:tc>
      </w:tr>
      <w:tr w:rsidR="000125C9">
        <w:tc>
          <w:tcPr>
            <w:tcW w:w="3969" w:type="dxa"/>
          </w:tcPr>
          <w:p w:rsidR="000125C9" w:rsidRDefault="000125C9">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13 4 05 23540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833,2</w:t>
            </w:r>
          </w:p>
        </w:tc>
        <w:tc>
          <w:tcPr>
            <w:tcW w:w="1701" w:type="dxa"/>
          </w:tcPr>
          <w:p w:rsidR="000125C9" w:rsidRDefault="000125C9">
            <w:pPr>
              <w:pStyle w:val="ConsPlusNormal"/>
              <w:jc w:val="center"/>
            </w:pPr>
            <w:r>
              <w:t>621,0</w:t>
            </w:r>
          </w:p>
        </w:tc>
        <w:tc>
          <w:tcPr>
            <w:tcW w:w="1703" w:type="dxa"/>
          </w:tcPr>
          <w:p w:rsidR="000125C9" w:rsidRDefault="000125C9">
            <w:pPr>
              <w:pStyle w:val="ConsPlusNormal"/>
              <w:jc w:val="center"/>
            </w:pPr>
            <w:r>
              <w:t>420,0</w:t>
            </w:r>
          </w:p>
        </w:tc>
      </w:tr>
      <w:tr w:rsidR="000125C9">
        <w:tc>
          <w:tcPr>
            <w:tcW w:w="3969" w:type="dxa"/>
          </w:tcPr>
          <w:p w:rsidR="000125C9" w:rsidRDefault="000125C9">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13 4 05 23540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45812,1</w:t>
            </w:r>
          </w:p>
        </w:tc>
        <w:tc>
          <w:tcPr>
            <w:tcW w:w="1701" w:type="dxa"/>
          </w:tcPr>
          <w:p w:rsidR="000125C9" w:rsidRDefault="000125C9">
            <w:pPr>
              <w:pStyle w:val="ConsPlusNormal"/>
              <w:jc w:val="center"/>
            </w:pPr>
            <w:r>
              <w:t>53415,2</w:t>
            </w:r>
          </w:p>
        </w:tc>
        <w:tc>
          <w:tcPr>
            <w:tcW w:w="1703" w:type="dxa"/>
          </w:tcPr>
          <w:p w:rsidR="000125C9" w:rsidRDefault="000125C9">
            <w:pPr>
              <w:pStyle w:val="ConsPlusNormal"/>
              <w:jc w:val="center"/>
            </w:pPr>
            <w:r>
              <w:t>36006,0</w:t>
            </w:r>
          </w:p>
        </w:tc>
      </w:tr>
      <w:tr w:rsidR="000125C9">
        <w:tc>
          <w:tcPr>
            <w:tcW w:w="3969" w:type="dxa"/>
          </w:tcPr>
          <w:p w:rsidR="000125C9" w:rsidRDefault="000125C9">
            <w:pPr>
              <w:pStyle w:val="ConsPlusNormal"/>
            </w:pPr>
            <w:r>
              <w:t>Расходы на изготовление и ремонт протезно-ортопедических изделий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13 4 05 23550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20000,0</w:t>
            </w:r>
          </w:p>
        </w:tc>
        <w:tc>
          <w:tcPr>
            <w:tcW w:w="1701" w:type="dxa"/>
          </w:tcPr>
          <w:p w:rsidR="000125C9" w:rsidRDefault="000125C9">
            <w:pPr>
              <w:pStyle w:val="ConsPlusNormal"/>
              <w:jc w:val="center"/>
            </w:pPr>
            <w:r>
              <w:t>20000,0</w:t>
            </w:r>
          </w:p>
        </w:tc>
        <w:tc>
          <w:tcPr>
            <w:tcW w:w="1703" w:type="dxa"/>
          </w:tcPr>
          <w:p w:rsidR="000125C9" w:rsidRDefault="000125C9">
            <w:pPr>
              <w:pStyle w:val="ConsPlusNormal"/>
              <w:jc w:val="center"/>
            </w:pPr>
            <w:r>
              <w:t>20000,0</w:t>
            </w:r>
          </w:p>
        </w:tc>
      </w:tr>
      <w:tr w:rsidR="000125C9">
        <w:tc>
          <w:tcPr>
            <w:tcW w:w="3969" w:type="dxa"/>
          </w:tcPr>
          <w:p w:rsidR="000125C9" w:rsidRDefault="000125C9">
            <w:pPr>
              <w:pStyle w:val="ConsPlusNormal"/>
            </w:pPr>
            <w:r>
              <w:t>Расходы на приобретение средств социальной адаптации для инвалидов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13 4 05 23560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17000,0</w:t>
            </w:r>
          </w:p>
        </w:tc>
        <w:tc>
          <w:tcPr>
            <w:tcW w:w="1701" w:type="dxa"/>
          </w:tcPr>
          <w:p w:rsidR="000125C9" w:rsidRDefault="000125C9">
            <w:pPr>
              <w:pStyle w:val="ConsPlusNormal"/>
              <w:jc w:val="center"/>
            </w:pPr>
            <w:r>
              <w:t>17000,0</w:t>
            </w:r>
          </w:p>
        </w:tc>
        <w:tc>
          <w:tcPr>
            <w:tcW w:w="1703" w:type="dxa"/>
          </w:tcPr>
          <w:p w:rsidR="000125C9" w:rsidRDefault="000125C9">
            <w:pPr>
              <w:pStyle w:val="ConsPlusNormal"/>
              <w:jc w:val="center"/>
            </w:pPr>
            <w:r>
              <w:t>17000,0</w:t>
            </w:r>
          </w:p>
        </w:tc>
      </w:tr>
      <w:tr w:rsidR="000125C9">
        <w:tc>
          <w:tcPr>
            <w:tcW w:w="3969" w:type="dxa"/>
          </w:tcPr>
          <w:p w:rsidR="000125C9" w:rsidRDefault="000125C9">
            <w:pPr>
              <w:pStyle w:val="ConsPlusNormal"/>
            </w:pPr>
            <w:r>
              <w:t>Финансовое обеспечение персональных призов для инвалидов и лиц, вносящих вклад в развитие, воспитание, обучение и защиту прав инвалидов и детей-инвалидов "За социальную и творческую активность" (Социальное обеспечение и иные выплаты населению)</w:t>
            </w:r>
          </w:p>
        </w:tc>
        <w:tc>
          <w:tcPr>
            <w:tcW w:w="1984" w:type="dxa"/>
          </w:tcPr>
          <w:p w:rsidR="000125C9" w:rsidRDefault="000125C9">
            <w:pPr>
              <w:pStyle w:val="ConsPlusNormal"/>
              <w:jc w:val="center"/>
            </w:pPr>
            <w:r>
              <w:t>13 4 05 23580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92,0</w:t>
            </w:r>
          </w:p>
        </w:tc>
        <w:tc>
          <w:tcPr>
            <w:tcW w:w="1701" w:type="dxa"/>
          </w:tcPr>
          <w:p w:rsidR="000125C9" w:rsidRDefault="000125C9">
            <w:pPr>
              <w:pStyle w:val="ConsPlusNormal"/>
              <w:jc w:val="center"/>
            </w:pPr>
            <w:r>
              <w:t>92,0</w:t>
            </w:r>
          </w:p>
        </w:tc>
        <w:tc>
          <w:tcPr>
            <w:tcW w:w="1703" w:type="dxa"/>
          </w:tcPr>
          <w:p w:rsidR="000125C9" w:rsidRDefault="000125C9">
            <w:pPr>
              <w:pStyle w:val="ConsPlusNormal"/>
              <w:jc w:val="center"/>
            </w:pPr>
            <w:r>
              <w:t>92,0</w:t>
            </w:r>
          </w:p>
        </w:tc>
      </w:tr>
      <w:tr w:rsidR="000125C9">
        <w:tc>
          <w:tcPr>
            <w:tcW w:w="3969"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984" w:type="dxa"/>
          </w:tcPr>
          <w:p w:rsidR="000125C9" w:rsidRDefault="000125C9">
            <w:pPr>
              <w:pStyle w:val="ConsPlusNormal"/>
              <w:jc w:val="center"/>
            </w:pPr>
            <w:r>
              <w:t>13 4 05 71430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7882,0</w:t>
            </w:r>
          </w:p>
        </w:tc>
        <w:tc>
          <w:tcPr>
            <w:tcW w:w="1701" w:type="dxa"/>
          </w:tcPr>
          <w:p w:rsidR="000125C9" w:rsidRDefault="000125C9">
            <w:pPr>
              <w:pStyle w:val="ConsPlusNormal"/>
              <w:jc w:val="center"/>
            </w:pPr>
            <w:r>
              <w:t>4566,3</w:t>
            </w:r>
          </w:p>
        </w:tc>
        <w:tc>
          <w:tcPr>
            <w:tcW w:w="1703" w:type="dxa"/>
          </w:tcPr>
          <w:p w:rsidR="000125C9" w:rsidRDefault="000125C9">
            <w:pPr>
              <w:pStyle w:val="ConsPlusNormal"/>
              <w:jc w:val="center"/>
            </w:pPr>
            <w:r>
              <w:t>3000,0</w:t>
            </w:r>
          </w:p>
        </w:tc>
      </w:tr>
      <w:tr w:rsidR="000125C9">
        <w:tc>
          <w:tcPr>
            <w:tcW w:w="3969"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984" w:type="dxa"/>
          </w:tcPr>
          <w:p w:rsidR="000125C9" w:rsidRDefault="000125C9">
            <w:pPr>
              <w:pStyle w:val="ConsPlusNormal"/>
              <w:jc w:val="center"/>
            </w:pPr>
            <w:r>
              <w:t>13 4 05 71430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4269,5</w:t>
            </w:r>
          </w:p>
        </w:tc>
        <w:tc>
          <w:tcPr>
            <w:tcW w:w="1701" w:type="dxa"/>
          </w:tcPr>
          <w:p w:rsidR="000125C9" w:rsidRDefault="000125C9">
            <w:pPr>
              <w:pStyle w:val="ConsPlusNormal"/>
              <w:jc w:val="center"/>
            </w:pPr>
            <w:r>
              <w:t>3999,5</w:t>
            </w:r>
          </w:p>
        </w:tc>
        <w:tc>
          <w:tcPr>
            <w:tcW w:w="1703" w:type="dxa"/>
          </w:tcPr>
          <w:p w:rsidR="000125C9" w:rsidRDefault="000125C9">
            <w:pPr>
              <w:pStyle w:val="ConsPlusNormal"/>
              <w:jc w:val="center"/>
            </w:pPr>
            <w:r>
              <w:t>6000,0</w:t>
            </w:r>
          </w:p>
        </w:tc>
      </w:tr>
      <w:tr w:rsidR="000125C9">
        <w:tc>
          <w:tcPr>
            <w:tcW w:w="3969"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984" w:type="dxa"/>
          </w:tcPr>
          <w:p w:rsidR="000125C9" w:rsidRDefault="000125C9">
            <w:pPr>
              <w:pStyle w:val="ConsPlusNormal"/>
              <w:jc w:val="center"/>
            </w:pPr>
            <w:r>
              <w:t>13 4 05 71430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1800,0</w:t>
            </w:r>
          </w:p>
        </w:tc>
        <w:tc>
          <w:tcPr>
            <w:tcW w:w="1701" w:type="dxa"/>
          </w:tcPr>
          <w:p w:rsidR="000125C9" w:rsidRDefault="000125C9">
            <w:pPr>
              <w:pStyle w:val="ConsPlusNormal"/>
              <w:jc w:val="center"/>
            </w:pPr>
            <w:r>
              <w:t>5385,7</w:t>
            </w:r>
          </w:p>
        </w:tc>
        <w:tc>
          <w:tcPr>
            <w:tcW w:w="1703" w:type="dxa"/>
          </w:tcPr>
          <w:p w:rsidR="000125C9" w:rsidRDefault="000125C9">
            <w:pPr>
              <w:pStyle w:val="ConsPlusNormal"/>
              <w:jc w:val="center"/>
            </w:pPr>
            <w:r>
              <w:t>4951,5</w:t>
            </w:r>
          </w:p>
        </w:tc>
      </w:tr>
      <w:tr w:rsidR="000125C9">
        <w:tc>
          <w:tcPr>
            <w:tcW w:w="3969" w:type="dxa"/>
          </w:tcPr>
          <w:p w:rsidR="000125C9" w:rsidRDefault="000125C9">
            <w:pPr>
              <w:pStyle w:val="ConsPlusNormal"/>
            </w:pPr>
            <w:r>
              <w:t>Комплекс процессных мероприятий "Информатизация отрасли"</w:t>
            </w:r>
          </w:p>
        </w:tc>
        <w:tc>
          <w:tcPr>
            <w:tcW w:w="1984" w:type="dxa"/>
          </w:tcPr>
          <w:p w:rsidR="000125C9" w:rsidRDefault="000125C9">
            <w:pPr>
              <w:pStyle w:val="ConsPlusNormal"/>
              <w:jc w:val="center"/>
            </w:pPr>
            <w:r>
              <w:t>13 4 06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47815,5</w:t>
            </w:r>
          </w:p>
        </w:tc>
        <w:tc>
          <w:tcPr>
            <w:tcW w:w="1701" w:type="dxa"/>
          </w:tcPr>
          <w:p w:rsidR="000125C9" w:rsidRDefault="000125C9">
            <w:pPr>
              <w:pStyle w:val="ConsPlusNormal"/>
              <w:jc w:val="center"/>
            </w:pPr>
            <w:r>
              <w:t>32244,4</w:t>
            </w:r>
          </w:p>
        </w:tc>
        <w:tc>
          <w:tcPr>
            <w:tcW w:w="1703" w:type="dxa"/>
          </w:tcPr>
          <w:p w:rsidR="000125C9" w:rsidRDefault="000125C9">
            <w:pPr>
              <w:pStyle w:val="ConsPlusNormal"/>
              <w:jc w:val="center"/>
            </w:pPr>
            <w:r>
              <w:t>25024,4</w:t>
            </w:r>
          </w:p>
        </w:tc>
      </w:tr>
      <w:tr w:rsidR="000125C9">
        <w:tc>
          <w:tcPr>
            <w:tcW w:w="3969" w:type="dxa"/>
          </w:tcPr>
          <w:p w:rsidR="000125C9" w:rsidRDefault="000125C9">
            <w:pPr>
              <w:pStyle w:val="ConsPlusNormal"/>
            </w:pPr>
            <w:r>
              <w:t>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13 4 06 20250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47815,5</w:t>
            </w:r>
          </w:p>
        </w:tc>
        <w:tc>
          <w:tcPr>
            <w:tcW w:w="1701" w:type="dxa"/>
          </w:tcPr>
          <w:p w:rsidR="000125C9" w:rsidRDefault="000125C9">
            <w:pPr>
              <w:pStyle w:val="ConsPlusNormal"/>
              <w:jc w:val="center"/>
            </w:pPr>
            <w:r>
              <w:t>32244,4</w:t>
            </w:r>
          </w:p>
        </w:tc>
        <w:tc>
          <w:tcPr>
            <w:tcW w:w="1703" w:type="dxa"/>
          </w:tcPr>
          <w:p w:rsidR="000125C9" w:rsidRDefault="000125C9">
            <w:pPr>
              <w:pStyle w:val="ConsPlusNormal"/>
              <w:jc w:val="center"/>
            </w:pPr>
            <w:r>
              <w:t>25024,4</w:t>
            </w:r>
          </w:p>
        </w:tc>
      </w:tr>
      <w:tr w:rsidR="000125C9">
        <w:tc>
          <w:tcPr>
            <w:tcW w:w="3969" w:type="dxa"/>
          </w:tcPr>
          <w:p w:rsidR="000125C9" w:rsidRDefault="000125C9">
            <w:pPr>
              <w:pStyle w:val="ConsPlusNormal"/>
            </w:pPr>
            <w:r>
              <w:t>Комплекс процессных мероприятий "Кадровое обеспечение отрасли"</w:t>
            </w:r>
          </w:p>
        </w:tc>
        <w:tc>
          <w:tcPr>
            <w:tcW w:w="1984" w:type="dxa"/>
          </w:tcPr>
          <w:p w:rsidR="000125C9" w:rsidRDefault="000125C9">
            <w:pPr>
              <w:pStyle w:val="ConsPlusNormal"/>
              <w:jc w:val="center"/>
            </w:pPr>
            <w:r>
              <w:t>13 4 07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5000,8</w:t>
            </w:r>
          </w:p>
        </w:tc>
        <w:tc>
          <w:tcPr>
            <w:tcW w:w="1701" w:type="dxa"/>
          </w:tcPr>
          <w:p w:rsidR="000125C9" w:rsidRDefault="000125C9">
            <w:pPr>
              <w:pStyle w:val="ConsPlusNormal"/>
              <w:jc w:val="center"/>
            </w:pPr>
            <w:r>
              <w:t>5091,6</w:t>
            </w:r>
          </w:p>
        </w:tc>
        <w:tc>
          <w:tcPr>
            <w:tcW w:w="1703" w:type="dxa"/>
          </w:tcPr>
          <w:p w:rsidR="000125C9" w:rsidRDefault="000125C9">
            <w:pPr>
              <w:pStyle w:val="ConsPlusNormal"/>
              <w:jc w:val="center"/>
            </w:pPr>
            <w:r>
              <w:t>4761,2</w:t>
            </w:r>
          </w:p>
        </w:tc>
      </w:tr>
      <w:tr w:rsidR="000125C9">
        <w:tc>
          <w:tcPr>
            <w:tcW w:w="3969" w:type="dxa"/>
          </w:tcPr>
          <w:p w:rsidR="000125C9" w:rsidRDefault="000125C9">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13 4 07 20220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527,0</w:t>
            </w:r>
          </w:p>
        </w:tc>
        <w:tc>
          <w:tcPr>
            <w:tcW w:w="1701" w:type="dxa"/>
          </w:tcPr>
          <w:p w:rsidR="000125C9" w:rsidRDefault="000125C9">
            <w:pPr>
              <w:pStyle w:val="ConsPlusNormal"/>
              <w:jc w:val="center"/>
            </w:pPr>
            <w:r>
              <w:t>522,5</w:t>
            </w:r>
          </w:p>
        </w:tc>
        <w:tc>
          <w:tcPr>
            <w:tcW w:w="1703" w:type="dxa"/>
          </w:tcPr>
          <w:p w:rsidR="000125C9" w:rsidRDefault="000125C9">
            <w:pPr>
              <w:pStyle w:val="ConsPlusNormal"/>
              <w:jc w:val="center"/>
            </w:pPr>
            <w:r>
              <w:t>439,8</w:t>
            </w:r>
          </w:p>
        </w:tc>
      </w:tr>
      <w:tr w:rsidR="000125C9">
        <w:tc>
          <w:tcPr>
            <w:tcW w:w="3969" w:type="dxa"/>
          </w:tcPr>
          <w:p w:rsidR="000125C9" w:rsidRDefault="000125C9">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13 4 07 20220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1293,8</w:t>
            </w:r>
          </w:p>
        </w:tc>
        <w:tc>
          <w:tcPr>
            <w:tcW w:w="1701" w:type="dxa"/>
          </w:tcPr>
          <w:p w:rsidR="000125C9" w:rsidRDefault="000125C9">
            <w:pPr>
              <w:pStyle w:val="ConsPlusNormal"/>
              <w:jc w:val="center"/>
            </w:pPr>
            <w:r>
              <w:t>1263,0</w:t>
            </w:r>
          </w:p>
        </w:tc>
        <w:tc>
          <w:tcPr>
            <w:tcW w:w="1703" w:type="dxa"/>
          </w:tcPr>
          <w:p w:rsidR="000125C9" w:rsidRDefault="000125C9">
            <w:pPr>
              <w:pStyle w:val="ConsPlusNormal"/>
              <w:jc w:val="center"/>
            </w:pPr>
            <w:r>
              <w:t>1341,4</w:t>
            </w:r>
          </w:p>
        </w:tc>
      </w:tr>
      <w:tr w:rsidR="000125C9">
        <w:tc>
          <w:tcPr>
            <w:tcW w:w="3969" w:type="dxa"/>
          </w:tcPr>
          <w:p w:rsidR="000125C9" w:rsidRDefault="000125C9">
            <w:pPr>
              <w:pStyle w:val="ConsPlusNormal"/>
            </w:pPr>
            <w:r>
              <w:t>Повышение квалификации и профессиональная переподготовка работников учреждений системы социальной защиты (Социальное обеспечение и иные выплаты населению)</w:t>
            </w:r>
          </w:p>
        </w:tc>
        <w:tc>
          <w:tcPr>
            <w:tcW w:w="1984" w:type="dxa"/>
          </w:tcPr>
          <w:p w:rsidR="000125C9" w:rsidRDefault="000125C9">
            <w:pPr>
              <w:pStyle w:val="ConsPlusNormal"/>
              <w:jc w:val="center"/>
            </w:pPr>
            <w:r>
              <w:t>13 4 07 20220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30,0</w:t>
            </w:r>
          </w:p>
        </w:tc>
        <w:tc>
          <w:tcPr>
            <w:tcW w:w="1701" w:type="dxa"/>
          </w:tcPr>
          <w:p w:rsidR="000125C9" w:rsidRDefault="000125C9">
            <w:pPr>
              <w:pStyle w:val="ConsPlusNormal"/>
              <w:jc w:val="center"/>
            </w:pPr>
            <w:r>
              <w:t>30,0</w:t>
            </w:r>
          </w:p>
        </w:tc>
        <w:tc>
          <w:tcPr>
            <w:tcW w:w="1703" w:type="dxa"/>
          </w:tcPr>
          <w:p w:rsidR="000125C9" w:rsidRDefault="000125C9">
            <w:pPr>
              <w:pStyle w:val="ConsPlusNormal"/>
              <w:jc w:val="center"/>
            </w:pPr>
            <w:r>
              <w:t>30,0</w:t>
            </w:r>
          </w:p>
        </w:tc>
      </w:tr>
      <w:tr w:rsidR="000125C9">
        <w:tc>
          <w:tcPr>
            <w:tcW w:w="3969" w:type="dxa"/>
          </w:tcPr>
          <w:p w:rsidR="000125C9" w:rsidRDefault="000125C9">
            <w:pPr>
              <w:pStyle w:val="ConsPlusNormal"/>
            </w:pPr>
            <w:r>
              <w:t>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13 4 07 20220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3150,0</w:t>
            </w:r>
          </w:p>
        </w:tc>
        <w:tc>
          <w:tcPr>
            <w:tcW w:w="1701" w:type="dxa"/>
          </w:tcPr>
          <w:p w:rsidR="000125C9" w:rsidRDefault="000125C9">
            <w:pPr>
              <w:pStyle w:val="ConsPlusNormal"/>
              <w:jc w:val="center"/>
            </w:pPr>
            <w:r>
              <w:t>3276,1</w:t>
            </w:r>
          </w:p>
        </w:tc>
        <w:tc>
          <w:tcPr>
            <w:tcW w:w="1703" w:type="dxa"/>
          </w:tcPr>
          <w:p w:rsidR="000125C9" w:rsidRDefault="000125C9">
            <w:pPr>
              <w:pStyle w:val="ConsPlusNormal"/>
              <w:jc w:val="center"/>
            </w:pPr>
            <w:r>
              <w:t>2950,0</w:t>
            </w:r>
          </w:p>
        </w:tc>
      </w:tr>
      <w:tr w:rsidR="000125C9">
        <w:tc>
          <w:tcPr>
            <w:tcW w:w="3969" w:type="dxa"/>
          </w:tcPr>
          <w:p w:rsidR="000125C9" w:rsidRDefault="000125C9">
            <w:pPr>
              <w:pStyle w:val="ConsPlusNormal"/>
            </w:pPr>
            <w:r>
              <w:t>Комплекс процессных мероприятий "Формирование системы комплексной реабилитации и абилитации инвалидов, в том числе детей-инвалидов"</w:t>
            </w:r>
          </w:p>
        </w:tc>
        <w:tc>
          <w:tcPr>
            <w:tcW w:w="1984" w:type="dxa"/>
          </w:tcPr>
          <w:p w:rsidR="000125C9" w:rsidRDefault="000125C9">
            <w:pPr>
              <w:pStyle w:val="ConsPlusNormal"/>
              <w:jc w:val="center"/>
            </w:pPr>
            <w:r>
              <w:t>13 4 08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11705,2</w:t>
            </w:r>
          </w:p>
        </w:tc>
        <w:tc>
          <w:tcPr>
            <w:tcW w:w="1701" w:type="dxa"/>
          </w:tcPr>
          <w:p w:rsidR="000125C9" w:rsidRDefault="000125C9">
            <w:pPr>
              <w:pStyle w:val="ConsPlusNormal"/>
              <w:jc w:val="center"/>
            </w:pPr>
            <w:r>
              <w:t>11955,0</w:t>
            </w:r>
          </w:p>
        </w:tc>
        <w:tc>
          <w:tcPr>
            <w:tcW w:w="1703" w:type="dxa"/>
          </w:tcPr>
          <w:p w:rsidR="000125C9" w:rsidRDefault="000125C9">
            <w:pPr>
              <w:pStyle w:val="ConsPlusNormal"/>
              <w:jc w:val="center"/>
            </w:pPr>
            <w:r>
              <w:t>13167,2</w:t>
            </w:r>
          </w:p>
        </w:tc>
      </w:tr>
      <w:tr w:rsidR="000125C9">
        <w:tc>
          <w:tcPr>
            <w:tcW w:w="3969" w:type="dxa"/>
          </w:tcPr>
          <w:p w:rsidR="000125C9" w:rsidRDefault="000125C9">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13 4 08 26010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5905,2</w:t>
            </w:r>
          </w:p>
        </w:tc>
        <w:tc>
          <w:tcPr>
            <w:tcW w:w="1701" w:type="dxa"/>
          </w:tcPr>
          <w:p w:rsidR="000125C9" w:rsidRDefault="000125C9">
            <w:pPr>
              <w:pStyle w:val="ConsPlusNormal"/>
              <w:jc w:val="center"/>
            </w:pPr>
            <w:r>
              <w:t>6355,0</w:t>
            </w:r>
          </w:p>
        </w:tc>
        <w:tc>
          <w:tcPr>
            <w:tcW w:w="1703" w:type="dxa"/>
          </w:tcPr>
          <w:p w:rsidR="000125C9" w:rsidRDefault="000125C9">
            <w:pPr>
              <w:pStyle w:val="ConsPlusNormal"/>
              <w:jc w:val="center"/>
            </w:pPr>
            <w:r>
              <w:t>7367,2</w:t>
            </w:r>
          </w:p>
        </w:tc>
      </w:tr>
      <w:tr w:rsidR="000125C9">
        <w:tc>
          <w:tcPr>
            <w:tcW w:w="3969" w:type="dxa"/>
          </w:tcPr>
          <w:p w:rsidR="000125C9" w:rsidRDefault="000125C9">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13 4 08 26020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800,0</w:t>
            </w:r>
          </w:p>
        </w:tc>
        <w:tc>
          <w:tcPr>
            <w:tcW w:w="1701" w:type="dxa"/>
          </w:tcPr>
          <w:p w:rsidR="000125C9" w:rsidRDefault="000125C9">
            <w:pPr>
              <w:pStyle w:val="ConsPlusNormal"/>
              <w:jc w:val="center"/>
            </w:pPr>
            <w:r>
              <w:t>600,0</w:t>
            </w:r>
          </w:p>
        </w:tc>
        <w:tc>
          <w:tcPr>
            <w:tcW w:w="1703" w:type="dxa"/>
          </w:tcPr>
          <w:p w:rsidR="000125C9" w:rsidRDefault="000125C9">
            <w:pPr>
              <w:pStyle w:val="ConsPlusNormal"/>
              <w:jc w:val="center"/>
            </w:pPr>
            <w:r>
              <w:t>800,0</w:t>
            </w:r>
          </w:p>
        </w:tc>
      </w:tr>
      <w:tr w:rsidR="000125C9">
        <w:tc>
          <w:tcPr>
            <w:tcW w:w="3969" w:type="dxa"/>
          </w:tcPr>
          <w:p w:rsidR="000125C9" w:rsidRDefault="000125C9">
            <w:pPr>
              <w:pStyle w:val="ConsPlusNormal"/>
            </w:pPr>
            <w:r>
              <w:t>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13 4 08 26020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5000,0</w:t>
            </w:r>
          </w:p>
        </w:tc>
        <w:tc>
          <w:tcPr>
            <w:tcW w:w="1701" w:type="dxa"/>
          </w:tcPr>
          <w:p w:rsidR="000125C9" w:rsidRDefault="000125C9">
            <w:pPr>
              <w:pStyle w:val="ConsPlusNormal"/>
              <w:jc w:val="center"/>
            </w:pPr>
            <w:r>
              <w:t>5000,0</w:t>
            </w:r>
          </w:p>
        </w:tc>
        <w:tc>
          <w:tcPr>
            <w:tcW w:w="1703" w:type="dxa"/>
          </w:tcPr>
          <w:p w:rsidR="000125C9" w:rsidRDefault="000125C9">
            <w:pPr>
              <w:pStyle w:val="ConsPlusNormal"/>
              <w:jc w:val="center"/>
            </w:pPr>
            <w:r>
              <w:t>5000,0</w:t>
            </w:r>
          </w:p>
        </w:tc>
      </w:tr>
      <w:tr w:rsidR="000125C9">
        <w:tc>
          <w:tcPr>
            <w:tcW w:w="3969" w:type="dxa"/>
          </w:tcPr>
          <w:p w:rsidR="000125C9" w:rsidRDefault="000125C9">
            <w:pPr>
              <w:pStyle w:val="ConsPlusNormal"/>
            </w:pPr>
            <w:r>
              <w:t>Комплекс процессных мероприятий "Оказание мер государственной поддержки семьям с детьми"</w:t>
            </w:r>
          </w:p>
        </w:tc>
        <w:tc>
          <w:tcPr>
            <w:tcW w:w="1984" w:type="dxa"/>
          </w:tcPr>
          <w:p w:rsidR="000125C9" w:rsidRDefault="000125C9">
            <w:pPr>
              <w:pStyle w:val="ConsPlusNormal"/>
              <w:jc w:val="center"/>
            </w:pPr>
            <w:r>
              <w:t>13 4 09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2779086,3</w:t>
            </w:r>
          </w:p>
        </w:tc>
        <w:tc>
          <w:tcPr>
            <w:tcW w:w="1701" w:type="dxa"/>
          </w:tcPr>
          <w:p w:rsidR="000125C9" w:rsidRDefault="000125C9">
            <w:pPr>
              <w:pStyle w:val="ConsPlusNormal"/>
              <w:jc w:val="center"/>
            </w:pPr>
            <w:r>
              <w:t>3128486,2</w:t>
            </w:r>
          </w:p>
        </w:tc>
        <w:tc>
          <w:tcPr>
            <w:tcW w:w="1703" w:type="dxa"/>
          </w:tcPr>
          <w:p w:rsidR="000125C9" w:rsidRDefault="000125C9">
            <w:pPr>
              <w:pStyle w:val="ConsPlusNormal"/>
              <w:jc w:val="center"/>
            </w:pPr>
            <w:r>
              <w:t>4060674,5</w:t>
            </w:r>
          </w:p>
        </w:tc>
      </w:tr>
      <w:tr w:rsidR="000125C9">
        <w:tc>
          <w:tcPr>
            <w:tcW w:w="3969" w:type="dxa"/>
          </w:tcPr>
          <w:p w:rsidR="000125C9" w:rsidRDefault="000125C9">
            <w:pPr>
              <w:pStyle w:val="ConsPlusNormal"/>
            </w:pPr>
            <w:r>
              <w:t>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13 4 09 10140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0,4</w:t>
            </w:r>
          </w:p>
        </w:tc>
        <w:tc>
          <w:tcPr>
            <w:tcW w:w="1701" w:type="dxa"/>
          </w:tcPr>
          <w:p w:rsidR="000125C9" w:rsidRDefault="000125C9">
            <w:pPr>
              <w:pStyle w:val="ConsPlusNormal"/>
              <w:jc w:val="center"/>
            </w:pPr>
            <w:r>
              <w:t>0,4</w:t>
            </w:r>
          </w:p>
        </w:tc>
        <w:tc>
          <w:tcPr>
            <w:tcW w:w="1703" w:type="dxa"/>
          </w:tcPr>
          <w:p w:rsidR="000125C9" w:rsidRDefault="000125C9">
            <w:pPr>
              <w:pStyle w:val="ConsPlusNormal"/>
              <w:jc w:val="center"/>
            </w:pPr>
            <w:r>
              <w:t>0,4</w:t>
            </w:r>
          </w:p>
        </w:tc>
      </w:tr>
      <w:tr w:rsidR="000125C9">
        <w:tc>
          <w:tcPr>
            <w:tcW w:w="3969" w:type="dxa"/>
          </w:tcPr>
          <w:p w:rsidR="000125C9" w:rsidRDefault="000125C9">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1984" w:type="dxa"/>
          </w:tcPr>
          <w:p w:rsidR="000125C9" w:rsidRDefault="000125C9">
            <w:pPr>
              <w:pStyle w:val="ConsPlusNormal"/>
              <w:jc w:val="center"/>
            </w:pPr>
            <w:r>
              <w:t>13 4 09 10140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35,0</w:t>
            </w:r>
          </w:p>
        </w:tc>
        <w:tc>
          <w:tcPr>
            <w:tcW w:w="1701" w:type="dxa"/>
          </w:tcPr>
          <w:p w:rsidR="000125C9" w:rsidRDefault="000125C9">
            <w:pPr>
              <w:pStyle w:val="ConsPlusNormal"/>
              <w:jc w:val="center"/>
            </w:pPr>
            <w:r>
              <w:t>35,0</w:t>
            </w:r>
          </w:p>
        </w:tc>
        <w:tc>
          <w:tcPr>
            <w:tcW w:w="1703" w:type="dxa"/>
          </w:tcPr>
          <w:p w:rsidR="000125C9" w:rsidRDefault="000125C9">
            <w:pPr>
              <w:pStyle w:val="ConsPlusNormal"/>
              <w:jc w:val="center"/>
            </w:pPr>
            <w:r>
              <w:t>35,0</w:t>
            </w:r>
          </w:p>
        </w:tc>
      </w:tr>
      <w:tr w:rsidR="000125C9">
        <w:tc>
          <w:tcPr>
            <w:tcW w:w="3969" w:type="dxa"/>
          </w:tcPr>
          <w:p w:rsidR="000125C9" w:rsidRDefault="000125C9">
            <w:pPr>
              <w:pStyle w:val="ConsPlusNormal"/>
            </w:pPr>
            <w:r>
              <w:t>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13 4 09 10150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5638,4</w:t>
            </w:r>
          </w:p>
        </w:tc>
        <w:tc>
          <w:tcPr>
            <w:tcW w:w="1701" w:type="dxa"/>
          </w:tcPr>
          <w:p w:rsidR="000125C9" w:rsidRDefault="000125C9">
            <w:pPr>
              <w:pStyle w:val="ConsPlusNormal"/>
              <w:jc w:val="center"/>
            </w:pPr>
            <w:r>
              <w:t>5878,3</w:t>
            </w:r>
          </w:p>
        </w:tc>
        <w:tc>
          <w:tcPr>
            <w:tcW w:w="1703" w:type="dxa"/>
          </w:tcPr>
          <w:p w:rsidR="000125C9" w:rsidRDefault="000125C9">
            <w:pPr>
              <w:pStyle w:val="ConsPlusNormal"/>
              <w:jc w:val="center"/>
            </w:pPr>
            <w:r>
              <w:t>5983,3</w:t>
            </w:r>
          </w:p>
        </w:tc>
      </w:tr>
      <w:tr w:rsidR="000125C9">
        <w:tc>
          <w:tcPr>
            <w:tcW w:w="3969" w:type="dxa"/>
          </w:tcPr>
          <w:p w:rsidR="000125C9" w:rsidRDefault="000125C9">
            <w:pPr>
              <w:pStyle w:val="ConsPlusNormal"/>
            </w:pPr>
            <w:r>
              <w:t>Обеспечение мер социальной поддержки многодетных семей (Социальное обеспечение и иные выплаты населению)</w:t>
            </w:r>
          </w:p>
        </w:tc>
        <w:tc>
          <w:tcPr>
            <w:tcW w:w="1984" w:type="dxa"/>
          </w:tcPr>
          <w:p w:rsidR="000125C9" w:rsidRDefault="000125C9">
            <w:pPr>
              <w:pStyle w:val="ConsPlusNormal"/>
              <w:jc w:val="center"/>
            </w:pPr>
            <w:r>
              <w:t>13 4 09 10150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699146,3</w:t>
            </w:r>
          </w:p>
        </w:tc>
        <w:tc>
          <w:tcPr>
            <w:tcW w:w="1701" w:type="dxa"/>
          </w:tcPr>
          <w:p w:rsidR="000125C9" w:rsidRDefault="000125C9">
            <w:pPr>
              <w:pStyle w:val="ConsPlusNormal"/>
              <w:jc w:val="center"/>
            </w:pPr>
            <w:r>
              <w:t>615976,1</w:t>
            </w:r>
          </w:p>
        </w:tc>
        <w:tc>
          <w:tcPr>
            <w:tcW w:w="1703" w:type="dxa"/>
          </w:tcPr>
          <w:p w:rsidR="000125C9" w:rsidRDefault="000125C9">
            <w:pPr>
              <w:pStyle w:val="ConsPlusNormal"/>
              <w:jc w:val="center"/>
            </w:pPr>
            <w:r>
              <w:t>626187,3</w:t>
            </w:r>
          </w:p>
        </w:tc>
      </w:tr>
      <w:tr w:rsidR="000125C9">
        <w:tc>
          <w:tcPr>
            <w:tcW w:w="3969" w:type="dxa"/>
          </w:tcPr>
          <w:p w:rsidR="000125C9" w:rsidRDefault="000125C9">
            <w:pPr>
              <w:pStyle w:val="ConsPlusNormal"/>
            </w:pPr>
            <w:r>
              <w:t>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13 4 09 10350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2358,0</w:t>
            </w:r>
          </w:p>
        </w:tc>
        <w:tc>
          <w:tcPr>
            <w:tcW w:w="1701" w:type="dxa"/>
          </w:tcPr>
          <w:p w:rsidR="000125C9" w:rsidRDefault="000125C9">
            <w:pPr>
              <w:pStyle w:val="ConsPlusNormal"/>
              <w:jc w:val="center"/>
            </w:pPr>
            <w:r>
              <w:t>2596,7</w:t>
            </w:r>
          </w:p>
        </w:tc>
        <w:tc>
          <w:tcPr>
            <w:tcW w:w="1703" w:type="dxa"/>
          </w:tcPr>
          <w:p w:rsidR="000125C9" w:rsidRDefault="000125C9">
            <w:pPr>
              <w:pStyle w:val="ConsPlusNormal"/>
              <w:jc w:val="center"/>
            </w:pPr>
            <w:r>
              <w:t>2744,0</w:t>
            </w:r>
          </w:p>
        </w:tc>
      </w:tr>
      <w:tr w:rsidR="000125C9">
        <w:tc>
          <w:tcPr>
            <w:tcW w:w="3969" w:type="dxa"/>
          </w:tcPr>
          <w:p w:rsidR="000125C9" w:rsidRDefault="000125C9">
            <w:pPr>
              <w:pStyle w:val="ConsPlusNormal"/>
            </w:pPr>
            <w:r>
              <w:t>Предоставление областного материнского (семейного) капитала (Социальное обеспечение и иные выплаты населению)</w:t>
            </w:r>
          </w:p>
        </w:tc>
        <w:tc>
          <w:tcPr>
            <w:tcW w:w="1984" w:type="dxa"/>
          </w:tcPr>
          <w:p w:rsidR="000125C9" w:rsidRDefault="000125C9">
            <w:pPr>
              <w:pStyle w:val="ConsPlusNormal"/>
              <w:jc w:val="center"/>
            </w:pPr>
            <w:r>
              <w:t>13 4 09 10350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235801,5</w:t>
            </w:r>
          </w:p>
        </w:tc>
        <w:tc>
          <w:tcPr>
            <w:tcW w:w="1701" w:type="dxa"/>
          </w:tcPr>
          <w:p w:rsidR="000125C9" w:rsidRDefault="000125C9">
            <w:pPr>
              <w:pStyle w:val="ConsPlusNormal"/>
              <w:jc w:val="center"/>
            </w:pPr>
            <w:r>
              <w:t>259665,1</w:t>
            </w:r>
          </w:p>
        </w:tc>
        <w:tc>
          <w:tcPr>
            <w:tcW w:w="1703" w:type="dxa"/>
          </w:tcPr>
          <w:p w:rsidR="000125C9" w:rsidRDefault="000125C9">
            <w:pPr>
              <w:pStyle w:val="ConsPlusNormal"/>
              <w:jc w:val="center"/>
            </w:pPr>
            <w:r>
              <w:t>274392,9</w:t>
            </w:r>
          </w:p>
        </w:tc>
      </w:tr>
      <w:tr w:rsidR="000125C9">
        <w:tc>
          <w:tcPr>
            <w:tcW w:w="3969" w:type="dxa"/>
          </w:tcPr>
          <w:p w:rsidR="000125C9" w:rsidRDefault="000125C9">
            <w:pPr>
              <w:pStyle w:val="ConsPlusNormal"/>
            </w:pPr>
            <w:r>
              <w:t>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13 4 09 10370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858,6</w:t>
            </w:r>
          </w:p>
        </w:tc>
        <w:tc>
          <w:tcPr>
            <w:tcW w:w="1701" w:type="dxa"/>
          </w:tcPr>
          <w:p w:rsidR="000125C9" w:rsidRDefault="000125C9">
            <w:pPr>
              <w:pStyle w:val="ConsPlusNormal"/>
              <w:jc w:val="center"/>
            </w:pPr>
            <w:r>
              <w:t>918,7</w:t>
            </w:r>
          </w:p>
        </w:tc>
        <w:tc>
          <w:tcPr>
            <w:tcW w:w="1703" w:type="dxa"/>
          </w:tcPr>
          <w:p w:rsidR="000125C9" w:rsidRDefault="000125C9">
            <w:pPr>
              <w:pStyle w:val="ConsPlusNormal"/>
              <w:jc w:val="center"/>
            </w:pPr>
            <w:r>
              <w:t>957,7</w:t>
            </w:r>
          </w:p>
        </w:tc>
      </w:tr>
      <w:tr w:rsidR="000125C9">
        <w:tc>
          <w:tcPr>
            <w:tcW w:w="3969" w:type="dxa"/>
          </w:tcPr>
          <w:p w:rsidR="000125C9" w:rsidRDefault="000125C9">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1984" w:type="dxa"/>
          </w:tcPr>
          <w:p w:rsidR="000125C9" w:rsidRDefault="000125C9">
            <w:pPr>
              <w:pStyle w:val="ConsPlusNormal"/>
              <w:jc w:val="center"/>
            </w:pPr>
            <w:r>
              <w:t>13 4 09 10370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85861,8</w:t>
            </w:r>
          </w:p>
        </w:tc>
        <w:tc>
          <w:tcPr>
            <w:tcW w:w="1701" w:type="dxa"/>
          </w:tcPr>
          <w:p w:rsidR="000125C9" w:rsidRDefault="000125C9">
            <w:pPr>
              <w:pStyle w:val="ConsPlusNormal"/>
              <w:jc w:val="center"/>
            </w:pPr>
            <w:r>
              <w:t>91871,7</w:t>
            </w:r>
          </w:p>
        </w:tc>
        <w:tc>
          <w:tcPr>
            <w:tcW w:w="1703" w:type="dxa"/>
          </w:tcPr>
          <w:p w:rsidR="000125C9" w:rsidRDefault="000125C9">
            <w:pPr>
              <w:pStyle w:val="ConsPlusNormal"/>
              <w:jc w:val="center"/>
            </w:pPr>
            <w:r>
              <w:t>95771,8</w:t>
            </w:r>
          </w:p>
        </w:tc>
      </w:tr>
      <w:tr w:rsidR="000125C9">
        <w:tc>
          <w:tcPr>
            <w:tcW w:w="3969" w:type="dxa"/>
          </w:tcPr>
          <w:p w:rsidR="000125C9" w:rsidRDefault="000125C9">
            <w:pPr>
              <w:pStyle w:val="ConsPlusNormal"/>
            </w:pPr>
            <w:r>
              <w:t>Региональные выплаты при рождении детей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13 4 09 10400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345,6</w:t>
            </w:r>
          </w:p>
        </w:tc>
        <w:tc>
          <w:tcPr>
            <w:tcW w:w="1701" w:type="dxa"/>
          </w:tcPr>
          <w:p w:rsidR="000125C9" w:rsidRDefault="000125C9">
            <w:pPr>
              <w:pStyle w:val="ConsPlusNormal"/>
              <w:jc w:val="center"/>
            </w:pPr>
            <w:r>
              <w:t>382,9</w:t>
            </w:r>
          </w:p>
        </w:tc>
        <w:tc>
          <w:tcPr>
            <w:tcW w:w="1703" w:type="dxa"/>
          </w:tcPr>
          <w:p w:rsidR="000125C9" w:rsidRDefault="000125C9">
            <w:pPr>
              <w:pStyle w:val="ConsPlusNormal"/>
              <w:jc w:val="center"/>
            </w:pPr>
            <w:r>
              <w:t>420,2</w:t>
            </w:r>
          </w:p>
        </w:tc>
      </w:tr>
      <w:tr w:rsidR="000125C9">
        <w:tc>
          <w:tcPr>
            <w:tcW w:w="3969" w:type="dxa"/>
          </w:tcPr>
          <w:p w:rsidR="000125C9" w:rsidRDefault="000125C9">
            <w:pPr>
              <w:pStyle w:val="ConsPlusNormal"/>
            </w:pPr>
            <w:r>
              <w:t>Региональные выплаты при рождении детей (Социальное обеспечение и иные выплаты населению)</w:t>
            </w:r>
          </w:p>
        </w:tc>
        <w:tc>
          <w:tcPr>
            <w:tcW w:w="1984" w:type="dxa"/>
          </w:tcPr>
          <w:p w:rsidR="000125C9" w:rsidRDefault="000125C9">
            <w:pPr>
              <w:pStyle w:val="ConsPlusNormal"/>
              <w:jc w:val="center"/>
            </w:pPr>
            <w:r>
              <w:t>13 4 09 10400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34558,5</w:t>
            </w:r>
          </w:p>
        </w:tc>
        <w:tc>
          <w:tcPr>
            <w:tcW w:w="1701" w:type="dxa"/>
          </w:tcPr>
          <w:p w:rsidR="000125C9" w:rsidRDefault="000125C9">
            <w:pPr>
              <w:pStyle w:val="ConsPlusNormal"/>
              <w:jc w:val="center"/>
            </w:pPr>
            <w:r>
              <w:t>38297,3</w:t>
            </w:r>
          </w:p>
        </w:tc>
        <w:tc>
          <w:tcPr>
            <w:tcW w:w="1703" w:type="dxa"/>
          </w:tcPr>
          <w:p w:rsidR="000125C9" w:rsidRDefault="000125C9">
            <w:pPr>
              <w:pStyle w:val="ConsPlusNormal"/>
              <w:jc w:val="center"/>
            </w:pPr>
            <w:r>
              <w:t>42024,4</w:t>
            </w:r>
          </w:p>
        </w:tc>
      </w:tr>
      <w:tr w:rsidR="000125C9">
        <w:tc>
          <w:tcPr>
            <w:tcW w:w="3969" w:type="dxa"/>
          </w:tcPr>
          <w:p w:rsidR="000125C9" w:rsidRDefault="000125C9">
            <w:pPr>
              <w:pStyle w:val="ConsPlusNormal"/>
            </w:pPr>
            <w:r>
              <w:t>Единовременная денежная выплата гражданам, имеющим трех и более детей, на приобретение земельного участка и (или) улучшение жилищных условий взамен предоставления им земельного участка в собственность бесплатно (Социальное обеспечение и иные выплаты населению)</w:t>
            </w:r>
          </w:p>
        </w:tc>
        <w:tc>
          <w:tcPr>
            <w:tcW w:w="1984" w:type="dxa"/>
          </w:tcPr>
          <w:p w:rsidR="000125C9" w:rsidRDefault="000125C9">
            <w:pPr>
              <w:pStyle w:val="ConsPlusNormal"/>
              <w:jc w:val="center"/>
            </w:pPr>
            <w:r>
              <w:t>13 4 09 10987</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87500,0</w:t>
            </w:r>
          </w:p>
        </w:tc>
        <w:tc>
          <w:tcPr>
            <w:tcW w:w="1701" w:type="dxa"/>
          </w:tcPr>
          <w:p w:rsidR="000125C9" w:rsidRDefault="000125C9">
            <w:pPr>
              <w:pStyle w:val="ConsPlusNormal"/>
              <w:jc w:val="center"/>
            </w:pPr>
            <w:r>
              <w:t>87500,0</w:t>
            </w:r>
          </w:p>
        </w:tc>
        <w:tc>
          <w:tcPr>
            <w:tcW w:w="1703" w:type="dxa"/>
          </w:tcPr>
          <w:p w:rsidR="000125C9" w:rsidRDefault="000125C9">
            <w:pPr>
              <w:pStyle w:val="ConsPlusNormal"/>
              <w:jc w:val="center"/>
            </w:pPr>
            <w:r>
              <w:t>87500,0</w:t>
            </w:r>
          </w:p>
        </w:tc>
      </w:tr>
      <w:tr w:rsidR="000125C9">
        <w:tc>
          <w:tcPr>
            <w:tcW w:w="3969" w:type="dxa"/>
          </w:tcPr>
          <w:p w:rsidR="000125C9" w:rsidRDefault="000125C9">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13 4 09 10988</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900,0</w:t>
            </w:r>
          </w:p>
        </w:tc>
        <w:tc>
          <w:tcPr>
            <w:tcW w:w="1701" w:type="dxa"/>
          </w:tcPr>
          <w:p w:rsidR="000125C9" w:rsidRDefault="000125C9">
            <w:pPr>
              <w:pStyle w:val="ConsPlusNormal"/>
              <w:jc w:val="center"/>
            </w:pPr>
            <w:r>
              <w:t>900,0</w:t>
            </w:r>
          </w:p>
        </w:tc>
        <w:tc>
          <w:tcPr>
            <w:tcW w:w="1703" w:type="dxa"/>
          </w:tcPr>
          <w:p w:rsidR="000125C9" w:rsidRDefault="000125C9">
            <w:pPr>
              <w:pStyle w:val="ConsPlusNormal"/>
              <w:jc w:val="center"/>
            </w:pPr>
            <w:r>
              <w:t>900,0</w:t>
            </w:r>
          </w:p>
        </w:tc>
      </w:tr>
      <w:tr w:rsidR="000125C9">
        <w:tc>
          <w:tcPr>
            <w:tcW w:w="3969" w:type="dxa"/>
          </w:tcPr>
          <w:p w:rsidR="000125C9" w:rsidRDefault="000125C9">
            <w:pPr>
              <w:pStyle w:val="ConsPlusNormal"/>
            </w:pPr>
            <w:r>
              <w:t>Дополнительные меры поддержки семей при рождении ребенка в виде подарочного набора принадлежностей для ухода за новорожденным ребенком "Подарок новорожденному" или единовременной денежной выплаты (Социальное обеспечение и иные выплаты населению)</w:t>
            </w:r>
          </w:p>
        </w:tc>
        <w:tc>
          <w:tcPr>
            <w:tcW w:w="1984" w:type="dxa"/>
          </w:tcPr>
          <w:p w:rsidR="000125C9" w:rsidRDefault="000125C9">
            <w:pPr>
              <w:pStyle w:val="ConsPlusNormal"/>
              <w:jc w:val="center"/>
            </w:pPr>
            <w:r>
              <w:t>13 4 09 10988</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90000,0</w:t>
            </w:r>
          </w:p>
        </w:tc>
        <w:tc>
          <w:tcPr>
            <w:tcW w:w="1701" w:type="dxa"/>
          </w:tcPr>
          <w:p w:rsidR="000125C9" w:rsidRDefault="000125C9">
            <w:pPr>
              <w:pStyle w:val="ConsPlusNormal"/>
              <w:jc w:val="center"/>
            </w:pPr>
            <w:r>
              <w:t>90000,0</w:t>
            </w:r>
          </w:p>
        </w:tc>
        <w:tc>
          <w:tcPr>
            <w:tcW w:w="1703" w:type="dxa"/>
          </w:tcPr>
          <w:p w:rsidR="000125C9" w:rsidRDefault="000125C9">
            <w:pPr>
              <w:pStyle w:val="ConsPlusNormal"/>
              <w:jc w:val="center"/>
            </w:pPr>
            <w:r>
              <w:t>90000,0</w:t>
            </w:r>
          </w:p>
        </w:tc>
      </w:tr>
      <w:tr w:rsidR="000125C9">
        <w:tc>
          <w:tcPr>
            <w:tcW w:w="3969" w:type="dxa"/>
          </w:tcPr>
          <w:p w:rsidR="000125C9" w:rsidRDefault="000125C9">
            <w:pPr>
              <w:pStyle w:val="ConsPlusNormal"/>
            </w:pPr>
            <w:r>
              <w:t>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13 4 09 25010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6635,0</w:t>
            </w:r>
          </w:p>
        </w:tc>
        <w:tc>
          <w:tcPr>
            <w:tcW w:w="1701" w:type="dxa"/>
          </w:tcPr>
          <w:p w:rsidR="000125C9" w:rsidRDefault="000125C9">
            <w:pPr>
              <w:pStyle w:val="ConsPlusNormal"/>
              <w:jc w:val="center"/>
            </w:pPr>
            <w:r>
              <w:t>2649,4</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Проведение мероприятий, направленных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13 4 09 25020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 (Межбюджетные трансферты)</w:t>
            </w:r>
          </w:p>
        </w:tc>
        <w:tc>
          <w:tcPr>
            <w:tcW w:w="1984" w:type="dxa"/>
          </w:tcPr>
          <w:p w:rsidR="000125C9" w:rsidRDefault="000125C9">
            <w:pPr>
              <w:pStyle w:val="ConsPlusNormal"/>
              <w:jc w:val="center"/>
            </w:pPr>
            <w:r>
              <w:t>13 4 09 31460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1399087,2</w:t>
            </w:r>
          </w:p>
        </w:tc>
        <w:tc>
          <w:tcPr>
            <w:tcW w:w="1701" w:type="dxa"/>
          </w:tcPr>
          <w:p w:rsidR="000125C9" w:rsidRDefault="000125C9">
            <w:pPr>
              <w:pStyle w:val="ConsPlusNormal"/>
              <w:jc w:val="center"/>
            </w:pPr>
            <w:r>
              <w:t>1801454,6</w:t>
            </w:r>
          </w:p>
        </w:tc>
        <w:tc>
          <w:tcPr>
            <w:tcW w:w="1703" w:type="dxa"/>
          </w:tcPr>
          <w:p w:rsidR="000125C9" w:rsidRDefault="000125C9">
            <w:pPr>
              <w:pStyle w:val="ConsPlusNormal"/>
              <w:jc w:val="center"/>
            </w:pPr>
            <w:r>
              <w:t>2703397,5</w:t>
            </w:r>
          </w:p>
        </w:tc>
      </w:tr>
      <w:tr w:rsidR="000125C9">
        <w:tc>
          <w:tcPr>
            <w:tcW w:w="3969" w:type="dxa"/>
          </w:tcPr>
          <w:p w:rsidR="000125C9" w:rsidRDefault="000125C9">
            <w:pPr>
              <w:pStyle w:val="ConsPlusNormal"/>
            </w:pPr>
            <w:r>
              <w:t>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1984" w:type="dxa"/>
          </w:tcPr>
          <w:p w:rsidR="000125C9" w:rsidRDefault="000125C9">
            <w:pPr>
              <w:pStyle w:val="ConsPlusNormal"/>
              <w:jc w:val="center"/>
            </w:pPr>
            <w:r>
              <w:t>13 4 09 60600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130060,0</w:t>
            </w:r>
          </w:p>
        </w:tc>
        <w:tc>
          <w:tcPr>
            <w:tcW w:w="1701" w:type="dxa"/>
          </w:tcPr>
          <w:p w:rsidR="000125C9" w:rsidRDefault="000125C9">
            <w:pPr>
              <w:pStyle w:val="ConsPlusNormal"/>
              <w:jc w:val="center"/>
            </w:pPr>
            <w:r>
              <w:t>130060,0</w:t>
            </w:r>
          </w:p>
        </w:tc>
        <w:tc>
          <w:tcPr>
            <w:tcW w:w="1703" w:type="dxa"/>
          </w:tcPr>
          <w:p w:rsidR="000125C9" w:rsidRDefault="000125C9">
            <w:pPr>
              <w:pStyle w:val="ConsPlusNormal"/>
              <w:jc w:val="center"/>
            </w:pPr>
            <w:r>
              <w:t>130060,0</w:t>
            </w:r>
          </w:p>
        </w:tc>
      </w:tr>
      <w:tr w:rsidR="000125C9">
        <w:tc>
          <w:tcPr>
            <w:tcW w:w="3969" w:type="dxa"/>
          </w:tcPr>
          <w:p w:rsidR="000125C9" w:rsidRDefault="000125C9">
            <w:pPr>
              <w:pStyle w:val="ConsPlusNormal"/>
            </w:pPr>
            <w:r>
              <w:t>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w:t>
            </w:r>
          </w:p>
        </w:tc>
        <w:tc>
          <w:tcPr>
            <w:tcW w:w="1984" w:type="dxa"/>
          </w:tcPr>
          <w:p w:rsidR="000125C9" w:rsidRDefault="000125C9">
            <w:pPr>
              <w:pStyle w:val="ConsPlusNormal"/>
              <w:jc w:val="center"/>
            </w:pPr>
            <w:r>
              <w:t>15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60307,8</w:t>
            </w:r>
          </w:p>
        </w:tc>
        <w:tc>
          <w:tcPr>
            <w:tcW w:w="1701" w:type="dxa"/>
          </w:tcPr>
          <w:p w:rsidR="000125C9" w:rsidRDefault="000125C9">
            <w:pPr>
              <w:pStyle w:val="ConsPlusNormal"/>
              <w:jc w:val="center"/>
            </w:pPr>
            <w:r>
              <w:t>60307,8</w:t>
            </w:r>
          </w:p>
        </w:tc>
        <w:tc>
          <w:tcPr>
            <w:tcW w:w="1703" w:type="dxa"/>
          </w:tcPr>
          <w:p w:rsidR="000125C9" w:rsidRDefault="000125C9">
            <w:pPr>
              <w:pStyle w:val="ConsPlusNormal"/>
              <w:jc w:val="center"/>
            </w:pPr>
            <w:r>
              <w:t>60307,8</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15 4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60307,8</w:t>
            </w:r>
          </w:p>
        </w:tc>
        <w:tc>
          <w:tcPr>
            <w:tcW w:w="1701" w:type="dxa"/>
          </w:tcPr>
          <w:p w:rsidR="000125C9" w:rsidRDefault="000125C9">
            <w:pPr>
              <w:pStyle w:val="ConsPlusNormal"/>
              <w:jc w:val="center"/>
            </w:pPr>
            <w:r>
              <w:t>60307,8</w:t>
            </w:r>
          </w:p>
        </w:tc>
        <w:tc>
          <w:tcPr>
            <w:tcW w:w="1703" w:type="dxa"/>
          </w:tcPr>
          <w:p w:rsidR="000125C9" w:rsidRDefault="000125C9">
            <w:pPr>
              <w:pStyle w:val="ConsPlusNormal"/>
              <w:jc w:val="center"/>
            </w:pPr>
            <w:r>
              <w:t>60307,8</w:t>
            </w:r>
          </w:p>
        </w:tc>
      </w:tr>
      <w:tr w:rsidR="000125C9">
        <w:tc>
          <w:tcPr>
            <w:tcW w:w="3969" w:type="dxa"/>
          </w:tcPr>
          <w:p w:rsidR="000125C9" w:rsidRDefault="000125C9">
            <w:pPr>
              <w:pStyle w:val="ConsPlusNormal"/>
            </w:pPr>
            <w:r>
              <w:t>Комплекс процессных мероприятий "Организация информирования населения Владимирской области"</w:t>
            </w:r>
          </w:p>
        </w:tc>
        <w:tc>
          <w:tcPr>
            <w:tcW w:w="1984" w:type="dxa"/>
          </w:tcPr>
          <w:p w:rsidR="000125C9" w:rsidRDefault="000125C9">
            <w:pPr>
              <w:pStyle w:val="ConsPlusNormal"/>
              <w:jc w:val="center"/>
            </w:pPr>
            <w:r>
              <w:t>15 4 01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59020,0</w:t>
            </w:r>
          </w:p>
        </w:tc>
        <w:tc>
          <w:tcPr>
            <w:tcW w:w="1701" w:type="dxa"/>
          </w:tcPr>
          <w:p w:rsidR="000125C9" w:rsidRDefault="000125C9">
            <w:pPr>
              <w:pStyle w:val="ConsPlusNormal"/>
              <w:jc w:val="center"/>
            </w:pPr>
            <w:r>
              <w:t>59020,0</w:t>
            </w:r>
          </w:p>
        </w:tc>
        <w:tc>
          <w:tcPr>
            <w:tcW w:w="1703" w:type="dxa"/>
          </w:tcPr>
          <w:p w:rsidR="000125C9" w:rsidRDefault="000125C9">
            <w:pPr>
              <w:pStyle w:val="ConsPlusNormal"/>
              <w:jc w:val="center"/>
            </w:pPr>
            <w:r>
              <w:t>59020,0</w:t>
            </w:r>
          </w:p>
        </w:tc>
      </w:tr>
      <w:tr w:rsidR="000125C9">
        <w:tc>
          <w:tcPr>
            <w:tcW w:w="3969" w:type="dxa"/>
          </w:tcPr>
          <w:p w:rsidR="000125C9" w:rsidRDefault="000125C9">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15 4 01 98731</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9895,0</w:t>
            </w:r>
          </w:p>
        </w:tc>
        <w:tc>
          <w:tcPr>
            <w:tcW w:w="1701" w:type="dxa"/>
          </w:tcPr>
          <w:p w:rsidR="000125C9" w:rsidRDefault="000125C9">
            <w:pPr>
              <w:pStyle w:val="ConsPlusNormal"/>
              <w:jc w:val="center"/>
            </w:pPr>
            <w:r>
              <w:t>9895,0</w:t>
            </w:r>
          </w:p>
        </w:tc>
        <w:tc>
          <w:tcPr>
            <w:tcW w:w="1703" w:type="dxa"/>
          </w:tcPr>
          <w:p w:rsidR="000125C9" w:rsidRDefault="000125C9">
            <w:pPr>
              <w:pStyle w:val="ConsPlusNormal"/>
              <w:jc w:val="center"/>
            </w:pPr>
            <w:r>
              <w:t>9895,0</w:t>
            </w:r>
          </w:p>
        </w:tc>
      </w:tr>
      <w:tr w:rsidR="000125C9">
        <w:tc>
          <w:tcPr>
            <w:tcW w:w="3969" w:type="dxa"/>
          </w:tcPr>
          <w:p w:rsidR="000125C9" w:rsidRDefault="000125C9">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15 4 01 98734</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49125,0</w:t>
            </w:r>
          </w:p>
        </w:tc>
        <w:tc>
          <w:tcPr>
            <w:tcW w:w="1701" w:type="dxa"/>
          </w:tcPr>
          <w:p w:rsidR="000125C9" w:rsidRDefault="000125C9">
            <w:pPr>
              <w:pStyle w:val="ConsPlusNormal"/>
              <w:jc w:val="center"/>
            </w:pPr>
            <w:r>
              <w:t>49125,0</w:t>
            </w:r>
          </w:p>
        </w:tc>
        <w:tc>
          <w:tcPr>
            <w:tcW w:w="1703" w:type="dxa"/>
          </w:tcPr>
          <w:p w:rsidR="000125C9" w:rsidRDefault="000125C9">
            <w:pPr>
              <w:pStyle w:val="ConsPlusNormal"/>
              <w:jc w:val="center"/>
            </w:pPr>
            <w:r>
              <w:t>49125,0</w:t>
            </w:r>
          </w:p>
        </w:tc>
      </w:tr>
      <w:tr w:rsidR="000125C9">
        <w:tc>
          <w:tcPr>
            <w:tcW w:w="3969" w:type="dxa"/>
          </w:tcPr>
          <w:p w:rsidR="000125C9" w:rsidRDefault="000125C9">
            <w:pPr>
              <w:pStyle w:val="ConsPlusNormal"/>
            </w:pPr>
            <w:r>
              <w:t>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исполнительных органов Владимирской области"</w:t>
            </w:r>
          </w:p>
        </w:tc>
        <w:tc>
          <w:tcPr>
            <w:tcW w:w="1984" w:type="dxa"/>
          </w:tcPr>
          <w:p w:rsidR="000125C9" w:rsidRDefault="000125C9">
            <w:pPr>
              <w:pStyle w:val="ConsPlusNormal"/>
              <w:jc w:val="center"/>
            </w:pPr>
            <w:r>
              <w:t>15 4 02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868,6</w:t>
            </w:r>
          </w:p>
        </w:tc>
        <w:tc>
          <w:tcPr>
            <w:tcW w:w="1701" w:type="dxa"/>
          </w:tcPr>
          <w:p w:rsidR="000125C9" w:rsidRDefault="000125C9">
            <w:pPr>
              <w:pStyle w:val="ConsPlusNormal"/>
              <w:jc w:val="center"/>
            </w:pPr>
            <w:r>
              <w:t>868,6</w:t>
            </w:r>
          </w:p>
        </w:tc>
        <w:tc>
          <w:tcPr>
            <w:tcW w:w="1703" w:type="dxa"/>
          </w:tcPr>
          <w:p w:rsidR="000125C9" w:rsidRDefault="000125C9">
            <w:pPr>
              <w:pStyle w:val="ConsPlusNormal"/>
              <w:jc w:val="center"/>
            </w:pPr>
            <w:r>
              <w:t>868,6</w:t>
            </w:r>
          </w:p>
        </w:tc>
      </w:tr>
      <w:tr w:rsidR="000125C9">
        <w:tc>
          <w:tcPr>
            <w:tcW w:w="3969" w:type="dxa"/>
          </w:tcPr>
          <w:p w:rsidR="000125C9" w:rsidRDefault="000125C9">
            <w:pPr>
              <w:pStyle w:val="ConsPlusNormal"/>
            </w:pPr>
            <w:r>
              <w:t>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15 4 02 0И192</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398,6</w:t>
            </w:r>
          </w:p>
        </w:tc>
        <w:tc>
          <w:tcPr>
            <w:tcW w:w="1701" w:type="dxa"/>
          </w:tcPr>
          <w:p w:rsidR="000125C9" w:rsidRDefault="000125C9">
            <w:pPr>
              <w:pStyle w:val="ConsPlusNormal"/>
              <w:jc w:val="center"/>
            </w:pPr>
            <w:r>
              <w:t>398,6</w:t>
            </w:r>
          </w:p>
        </w:tc>
        <w:tc>
          <w:tcPr>
            <w:tcW w:w="1703" w:type="dxa"/>
          </w:tcPr>
          <w:p w:rsidR="000125C9" w:rsidRDefault="000125C9">
            <w:pPr>
              <w:pStyle w:val="ConsPlusNormal"/>
              <w:jc w:val="center"/>
            </w:pPr>
            <w:r>
              <w:t>398,6</w:t>
            </w:r>
          </w:p>
        </w:tc>
      </w:tr>
      <w:tr w:rsidR="000125C9">
        <w:tc>
          <w:tcPr>
            <w:tcW w:w="3969" w:type="dxa"/>
          </w:tcPr>
          <w:p w:rsidR="000125C9" w:rsidRDefault="000125C9">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984" w:type="dxa"/>
          </w:tcPr>
          <w:p w:rsidR="000125C9" w:rsidRDefault="000125C9">
            <w:pPr>
              <w:pStyle w:val="ConsPlusNormal"/>
              <w:jc w:val="center"/>
            </w:pPr>
            <w:r>
              <w:t>15 4 02 10680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12</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470,0</w:t>
            </w:r>
          </w:p>
        </w:tc>
        <w:tc>
          <w:tcPr>
            <w:tcW w:w="1701" w:type="dxa"/>
          </w:tcPr>
          <w:p w:rsidR="000125C9" w:rsidRDefault="000125C9">
            <w:pPr>
              <w:pStyle w:val="ConsPlusNormal"/>
              <w:jc w:val="center"/>
            </w:pPr>
            <w:r>
              <w:t>470,0</w:t>
            </w:r>
          </w:p>
        </w:tc>
        <w:tc>
          <w:tcPr>
            <w:tcW w:w="1703" w:type="dxa"/>
          </w:tcPr>
          <w:p w:rsidR="000125C9" w:rsidRDefault="000125C9">
            <w:pPr>
              <w:pStyle w:val="ConsPlusNormal"/>
              <w:jc w:val="center"/>
            </w:pPr>
            <w:r>
              <w:t>470,0</w:t>
            </w:r>
          </w:p>
        </w:tc>
      </w:tr>
      <w:tr w:rsidR="000125C9">
        <w:tc>
          <w:tcPr>
            <w:tcW w:w="3969" w:type="dxa"/>
          </w:tcPr>
          <w:p w:rsidR="000125C9" w:rsidRDefault="000125C9">
            <w:pPr>
              <w:pStyle w:val="ConsPlusNormal"/>
            </w:pPr>
            <w:r>
              <w:t>Комплекс процессных мероприятий "Повышение качества информационного сопровождения деятельности исполнительных органов Владимирской области"</w:t>
            </w:r>
          </w:p>
        </w:tc>
        <w:tc>
          <w:tcPr>
            <w:tcW w:w="1984" w:type="dxa"/>
          </w:tcPr>
          <w:p w:rsidR="000125C9" w:rsidRDefault="000125C9">
            <w:pPr>
              <w:pStyle w:val="ConsPlusNormal"/>
              <w:jc w:val="center"/>
            </w:pPr>
            <w:r>
              <w:t>15 4 03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419,2</w:t>
            </w:r>
          </w:p>
        </w:tc>
        <w:tc>
          <w:tcPr>
            <w:tcW w:w="1701" w:type="dxa"/>
          </w:tcPr>
          <w:p w:rsidR="000125C9" w:rsidRDefault="000125C9">
            <w:pPr>
              <w:pStyle w:val="ConsPlusNormal"/>
              <w:jc w:val="center"/>
            </w:pPr>
            <w:r>
              <w:t>419,2</w:t>
            </w:r>
          </w:p>
        </w:tc>
        <w:tc>
          <w:tcPr>
            <w:tcW w:w="1703" w:type="dxa"/>
          </w:tcPr>
          <w:p w:rsidR="000125C9" w:rsidRDefault="000125C9">
            <w:pPr>
              <w:pStyle w:val="ConsPlusNormal"/>
              <w:jc w:val="center"/>
            </w:pPr>
            <w:r>
              <w:t>419,2</w:t>
            </w:r>
          </w:p>
        </w:tc>
      </w:tr>
      <w:tr w:rsidR="000125C9">
        <w:tc>
          <w:tcPr>
            <w:tcW w:w="3969" w:type="dxa"/>
          </w:tcPr>
          <w:p w:rsidR="000125C9" w:rsidRDefault="000125C9">
            <w:pPr>
              <w:pStyle w:val="ConsPlusNormal"/>
            </w:pPr>
            <w:r>
              <w:t>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15 4 03 0И193</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100,0</w:t>
            </w:r>
          </w:p>
        </w:tc>
        <w:tc>
          <w:tcPr>
            <w:tcW w:w="1701" w:type="dxa"/>
          </w:tcPr>
          <w:p w:rsidR="000125C9" w:rsidRDefault="000125C9">
            <w:pPr>
              <w:pStyle w:val="ConsPlusNormal"/>
              <w:jc w:val="center"/>
            </w:pPr>
            <w:r>
              <w:t>100,0</w:t>
            </w:r>
          </w:p>
        </w:tc>
        <w:tc>
          <w:tcPr>
            <w:tcW w:w="1703" w:type="dxa"/>
          </w:tcPr>
          <w:p w:rsidR="000125C9" w:rsidRDefault="000125C9">
            <w:pPr>
              <w:pStyle w:val="ConsPlusNormal"/>
              <w:jc w:val="center"/>
            </w:pPr>
            <w:r>
              <w:t>100,0</w:t>
            </w:r>
          </w:p>
        </w:tc>
      </w:tr>
      <w:tr w:rsidR="000125C9">
        <w:tc>
          <w:tcPr>
            <w:tcW w:w="3969" w:type="dxa"/>
          </w:tcPr>
          <w:p w:rsidR="000125C9" w:rsidRDefault="000125C9">
            <w:pPr>
              <w:pStyle w:val="ConsPlusNormal"/>
            </w:pPr>
            <w:r>
              <w:t>Проведение социологических опросов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15 4 03 0И194</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319,2</w:t>
            </w:r>
          </w:p>
        </w:tc>
        <w:tc>
          <w:tcPr>
            <w:tcW w:w="1701" w:type="dxa"/>
          </w:tcPr>
          <w:p w:rsidR="000125C9" w:rsidRDefault="000125C9">
            <w:pPr>
              <w:pStyle w:val="ConsPlusNormal"/>
              <w:jc w:val="center"/>
            </w:pPr>
            <w:r>
              <w:t>319,2</w:t>
            </w:r>
          </w:p>
        </w:tc>
        <w:tc>
          <w:tcPr>
            <w:tcW w:w="1703" w:type="dxa"/>
          </w:tcPr>
          <w:p w:rsidR="000125C9" w:rsidRDefault="000125C9">
            <w:pPr>
              <w:pStyle w:val="ConsPlusNormal"/>
              <w:jc w:val="center"/>
            </w:pPr>
            <w:r>
              <w:t>319,2</w:t>
            </w:r>
          </w:p>
        </w:tc>
      </w:tr>
      <w:tr w:rsidR="000125C9">
        <w:tc>
          <w:tcPr>
            <w:tcW w:w="3969" w:type="dxa"/>
          </w:tcPr>
          <w:p w:rsidR="000125C9" w:rsidRDefault="000125C9">
            <w:pPr>
              <w:pStyle w:val="ConsPlusNormal"/>
            </w:pPr>
            <w:r>
              <w:t>Государственная программа Владимирской области "Развитие образования"</w:t>
            </w:r>
          </w:p>
        </w:tc>
        <w:tc>
          <w:tcPr>
            <w:tcW w:w="1984" w:type="dxa"/>
          </w:tcPr>
          <w:p w:rsidR="000125C9" w:rsidRDefault="000125C9">
            <w:pPr>
              <w:pStyle w:val="ConsPlusNormal"/>
              <w:jc w:val="center"/>
            </w:pPr>
            <w:r>
              <w:t>16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30988369,9</w:t>
            </w:r>
          </w:p>
        </w:tc>
        <w:tc>
          <w:tcPr>
            <w:tcW w:w="1701" w:type="dxa"/>
          </w:tcPr>
          <w:p w:rsidR="000125C9" w:rsidRDefault="000125C9">
            <w:pPr>
              <w:pStyle w:val="ConsPlusNormal"/>
              <w:jc w:val="center"/>
            </w:pPr>
            <w:r>
              <w:t>24373359,9</w:t>
            </w:r>
          </w:p>
        </w:tc>
        <w:tc>
          <w:tcPr>
            <w:tcW w:w="1703" w:type="dxa"/>
          </w:tcPr>
          <w:p w:rsidR="000125C9" w:rsidRDefault="000125C9">
            <w:pPr>
              <w:pStyle w:val="ConsPlusNormal"/>
              <w:jc w:val="center"/>
            </w:pPr>
            <w:r>
              <w:t>25093318,5</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16 1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3953364,1</w:t>
            </w:r>
          </w:p>
        </w:tc>
        <w:tc>
          <w:tcPr>
            <w:tcW w:w="1701" w:type="dxa"/>
          </w:tcPr>
          <w:p w:rsidR="000125C9" w:rsidRDefault="000125C9">
            <w:pPr>
              <w:pStyle w:val="ConsPlusNormal"/>
              <w:jc w:val="center"/>
            </w:pPr>
            <w:r>
              <w:t>51552,1</w:t>
            </w:r>
          </w:p>
        </w:tc>
        <w:tc>
          <w:tcPr>
            <w:tcW w:w="1703" w:type="dxa"/>
          </w:tcPr>
          <w:p w:rsidR="000125C9" w:rsidRDefault="000125C9">
            <w:pPr>
              <w:pStyle w:val="ConsPlusNormal"/>
              <w:jc w:val="center"/>
            </w:pPr>
            <w:r>
              <w:t>52142,7</w:t>
            </w:r>
          </w:p>
        </w:tc>
      </w:tr>
      <w:tr w:rsidR="000125C9">
        <w:tc>
          <w:tcPr>
            <w:tcW w:w="3969" w:type="dxa"/>
          </w:tcPr>
          <w:p w:rsidR="000125C9" w:rsidRDefault="000125C9">
            <w:pPr>
              <w:pStyle w:val="ConsPlusNormal"/>
            </w:pPr>
            <w:r>
              <w:t>Региональный проект "Современная школа"</w:t>
            </w:r>
          </w:p>
        </w:tc>
        <w:tc>
          <w:tcPr>
            <w:tcW w:w="1984" w:type="dxa"/>
          </w:tcPr>
          <w:p w:rsidR="000125C9" w:rsidRDefault="000125C9">
            <w:pPr>
              <w:pStyle w:val="ConsPlusNormal"/>
              <w:jc w:val="center"/>
            </w:pPr>
            <w:r>
              <w:t>16 1 E1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3547743,9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 (Межбюджетные трансферты)</w:t>
            </w:r>
          </w:p>
        </w:tc>
        <w:tc>
          <w:tcPr>
            <w:tcW w:w="1984" w:type="dxa"/>
          </w:tcPr>
          <w:p w:rsidR="000125C9" w:rsidRDefault="000125C9">
            <w:pPr>
              <w:pStyle w:val="ConsPlusNormal"/>
              <w:jc w:val="center"/>
            </w:pPr>
            <w:r>
              <w:t>16 1 E1 51720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134358,5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1984" w:type="dxa"/>
          </w:tcPr>
          <w:p w:rsidR="000125C9" w:rsidRDefault="000125C9">
            <w:pPr>
              <w:pStyle w:val="ConsPlusNormal"/>
              <w:jc w:val="center"/>
            </w:pPr>
            <w:r>
              <w:t>16 1 E1 52391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1538713,8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Модернизация инфраструктуры общего образования в отдельных субъектах Российской Федерации (Привязка экономически эффективной проектной документации повторного использования 930-ПРМ-ХМ от 19 декабря 2017 г. N 603 по реестру Минстроя РФ "Строительство здания школы в р. п. Пильна Пильнинского района Нижегородской области" для строительства общеобразовательной школы на 500 мест с открытой спортивно-игровой площадкой по адресу: Владимирская область, р-н Вязниковский, МО г. Вязники (городское поселение), г. Вязники, ул. Владимирская, дом 5) (Межбюджетные трансферты)</w:t>
            </w:r>
          </w:p>
        </w:tc>
        <w:tc>
          <w:tcPr>
            <w:tcW w:w="1984" w:type="dxa"/>
          </w:tcPr>
          <w:p w:rsidR="000125C9" w:rsidRDefault="000125C9">
            <w:pPr>
              <w:pStyle w:val="ConsPlusNormal"/>
              <w:jc w:val="center"/>
            </w:pPr>
            <w:r>
              <w:t>16 1 E1 52392</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124702,5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1 E1 52560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 (Межбюджетные трансферты)</w:t>
            </w:r>
          </w:p>
        </w:tc>
        <w:tc>
          <w:tcPr>
            <w:tcW w:w="1984" w:type="dxa"/>
          </w:tcPr>
          <w:p w:rsidR="000125C9" w:rsidRDefault="000125C9">
            <w:pPr>
              <w:pStyle w:val="ConsPlusNormal"/>
              <w:jc w:val="center"/>
            </w:pPr>
            <w:r>
              <w:t>16 1 E1 53050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647928,0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 (Межбюджетные трансферты)</w:t>
            </w:r>
          </w:p>
        </w:tc>
        <w:tc>
          <w:tcPr>
            <w:tcW w:w="1984" w:type="dxa"/>
          </w:tcPr>
          <w:p w:rsidR="000125C9" w:rsidRDefault="000125C9">
            <w:pPr>
              <w:pStyle w:val="ConsPlusNormal"/>
              <w:jc w:val="center"/>
            </w:pPr>
            <w:r>
              <w:t>16 1 E1 55205</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147727,3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новых мест в общеобразовательных организациях за счет резервного фонда Правительства Российской Федерации (Межбюджетные трансферты)</w:t>
            </w:r>
          </w:p>
        </w:tc>
        <w:tc>
          <w:tcPr>
            <w:tcW w:w="1984" w:type="dxa"/>
          </w:tcPr>
          <w:p w:rsidR="000125C9" w:rsidRDefault="000125C9">
            <w:pPr>
              <w:pStyle w:val="ConsPlusNormal"/>
              <w:jc w:val="center"/>
            </w:pPr>
            <w:r>
              <w:t>16 1 E1 5520F</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374430,0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1 E1 6480S</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900,0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Модернизация инфраструктуры общего образования в отдельных субъектах Российской Федерации (Межбюджетные трансферты)</w:t>
            </w:r>
          </w:p>
        </w:tc>
        <w:tc>
          <w:tcPr>
            <w:tcW w:w="1984" w:type="dxa"/>
          </w:tcPr>
          <w:p w:rsidR="000125C9" w:rsidRDefault="000125C9">
            <w:pPr>
              <w:pStyle w:val="ConsPlusNormal"/>
              <w:jc w:val="center"/>
            </w:pPr>
            <w:r>
              <w:t>16 1 E1 А239D</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220624,0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 (Межбюджетные трансферты)</w:t>
            </w:r>
          </w:p>
        </w:tc>
        <w:tc>
          <w:tcPr>
            <w:tcW w:w="1984" w:type="dxa"/>
          </w:tcPr>
          <w:p w:rsidR="000125C9" w:rsidRDefault="000125C9">
            <w:pPr>
              <w:pStyle w:val="ConsPlusNormal"/>
              <w:jc w:val="center"/>
            </w:pPr>
            <w:r>
              <w:t>16 1 E1 А305D</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354359,8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"Успех каждого ребенка"</w:t>
            </w:r>
          </w:p>
        </w:tc>
        <w:tc>
          <w:tcPr>
            <w:tcW w:w="1984" w:type="dxa"/>
          </w:tcPr>
          <w:p w:rsidR="000125C9" w:rsidRDefault="000125C9">
            <w:pPr>
              <w:pStyle w:val="ConsPlusNormal"/>
              <w:jc w:val="center"/>
            </w:pPr>
            <w:r>
              <w:t>16 1 E2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197715,6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1 E2 50980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3357,3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(Межбюджетные трансферты)</w:t>
            </w:r>
          </w:p>
        </w:tc>
        <w:tc>
          <w:tcPr>
            <w:tcW w:w="1984" w:type="dxa"/>
          </w:tcPr>
          <w:p w:rsidR="000125C9" w:rsidRDefault="000125C9">
            <w:pPr>
              <w:pStyle w:val="ConsPlusNormal"/>
              <w:jc w:val="center"/>
            </w:pPr>
            <w:r>
              <w:t>16 1 E2 50980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11905,1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1 E2 51710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1090,6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 (Межбюджетные трансферты)</w:t>
            </w:r>
          </w:p>
        </w:tc>
        <w:tc>
          <w:tcPr>
            <w:tcW w:w="1984" w:type="dxa"/>
          </w:tcPr>
          <w:p w:rsidR="000125C9" w:rsidRDefault="000125C9">
            <w:pPr>
              <w:pStyle w:val="ConsPlusNormal"/>
              <w:jc w:val="center"/>
            </w:pPr>
            <w:r>
              <w:t>16 1 E2 51710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7610,4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1 E2 51710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173752,2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"Цифровая образовательная среда"</w:t>
            </w:r>
          </w:p>
        </w:tc>
        <w:tc>
          <w:tcPr>
            <w:tcW w:w="1984" w:type="dxa"/>
          </w:tcPr>
          <w:p w:rsidR="000125C9" w:rsidRDefault="000125C9">
            <w:pPr>
              <w:pStyle w:val="ConsPlusNormal"/>
              <w:jc w:val="center"/>
            </w:pPr>
            <w:r>
              <w:t>16 1 E4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156352,5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1 E4 52130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6957,6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(Межбюджетные трансферты)</w:t>
            </w:r>
          </w:p>
        </w:tc>
        <w:tc>
          <w:tcPr>
            <w:tcW w:w="1984" w:type="dxa"/>
          </w:tcPr>
          <w:p w:rsidR="000125C9" w:rsidRDefault="000125C9">
            <w:pPr>
              <w:pStyle w:val="ConsPlusNormal"/>
              <w:jc w:val="center"/>
            </w:pPr>
            <w:r>
              <w:t>16 1 E4 52130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125228,6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1 E4 52130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24166,3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"Патриотическое воспитание граждан Российской Федерации"</w:t>
            </w:r>
          </w:p>
        </w:tc>
        <w:tc>
          <w:tcPr>
            <w:tcW w:w="1984" w:type="dxa"/>
          </w:tcPr>
          <w:p w:rsidR="000125C9" w:rsidRDefault="000125C9">
            <w:pPr>
              <w:pStyle w:val="ConsPlusNormal"/>
              <w:jc w:val="center"/>
            </w:pPr>
            <w:r>
              <w:t>16 1 EВ</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51552,1</w:t>
            </w:r>
          </w:p>
        </w:tc>
        <w:tc>
          <w:tcPr>
            <w:tcW w:w="1701" w:type="dxa"/>
          </w:tcPr>
          <w:p w:rsidR="000125C9" w:rsidRDefault="000125C9">
            <w:pPr>
              <w:pStyle w:val="ConsPlusNormal"/>
              <w:jc w:val="center"/>
            </w:pPr>
            <w:r>
              <w:t>51552,1</w:t>
            </w:r>
          </w:p>
        </w:tc>
        <w:tc>
          <w:tcPr>
            <w:tcW w:w="1703" w:type="dxa"/>
          </w:tcPr>
          <w:p w:rsidR="000125C9" w:rsidRDefault="000125C9">
            <w:pPr>
              <w:pStyle w:val="ConsPlusNormal"/>
              <w:jc w:val="center"/>
            </w:pPr>
            <w:r>
              <w:t>52142,7</w:t>
            </w:r>
          </w:p>
        </w:tc>
      </w:tr>
      <w:tr w:rsidR="000125C9">
        <w:tc>
          <w:tcPr>
            <w:tcW w:w="3969" w:type="dxa"/>
          </w:tcPr>
          <w:p w:rsidR="000125C9" w:rsidRDefault="000125C9">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(Межбюджетные трансферты)</w:t>
            </w:r>
          </w:p>
        </w:tc>
        <w:tc>
          <w:tcPr>
            <w:tcW w:w="1984" w:type="dxa"/>
          </w:tcPr>
          <w:p w:rsidR="000125C9" w:rsidRDefault="000125C9">
            <w:pPr>
              <w:pStyle w:val="ConsPlusNormal"/>
              <w:jc w:val="center"/>
            </w:pPr>
            <w:r>
              <w:t>16 1 EВ 51790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51552,1</w:t>
            </w:r>
          </w:p>
        </w:tc>
        <w:tc>
          <w:tcPr>
            <w:tcW w:w="1701" w:type="dxa"/>
          </w:tcPr>
          <w:p w:rsidR="000125C9" w:rsidRDefault="000125C9">
            <w:pPr>
              <w:pStyle w:val="ConsPlusNormal"/>
              <w:jc w:val="center"/>
            </w:pPr>
            <w:r>
              <w:t>51552,1</w:t>
            </w:r>
          </w:p>
        </w:tc>
        <w:tc>
          <w:tcPr>
            <w:tcW w:w="1703" w:type="dxa"/>
          </w:tcPr>
          <w:p w:rsidR="000125C9" w:rsidRDefault="000125C9">
            <w:pPr>
              <w:pStyle w:val="ConsPlusNormal"/>
              <w:jc w:val="center"/>
            </w:pPr>
            <w:r>
              <w:t>52142,7</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16 2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3746150,3</w:t>
            </w:r>
          </w:p>
        </w:tc>
        <w:tc>
          <w:tcPr>
            <w:tcW w:w="1701" w:type="dxa"/>
          </w:tcPr>
          <w:p w:rsidR="000125C9" w:rsidRDefault="000125C9">
            <w:pPr>
              <w:pStyle w:val="ConsPlusNormal"/>
              <w:jc w:val="center"/>
            </w:pPr>
            <w:r>
              <w:t>3079452,7</w:t>
            </w:r>
          </w:p>
        </w:tc>
        <w:tc>
          <w:tcPr>
            <w:tcW w:w="1703" w:type="dxa"/>
          </w:tcPr>
          <w:p w:rsidR="000125C9" w:rsidRDefault="000125C9">
            <w:pPr>
              <w:pStyle w:val="ConsPlusNormal"/>
              <w:jc w:val="center"/>
            </w:pPr>
            <w:r>
              <w:t>3949534,5</w:t>
            </w:r>
          </w:p>
        </w:tc>
      </w:tr>
      <w:tr w:rsidR="000125C9">
        <w:tc>
          <w:tcPr>
            <w:tcW w:w="3969" w:type="dxa"/>
          </w:tcPr>
          <w:p w:rsidR="000125C9" w:rsidRDefault="000125C9">
            <w:pPr>
              <w:pStyle w:val="ConsPlusNormal"/>
            </w:pPr>
            <w:r>
              <w:t>Региональный проект "Содействие развитию системы дошкольного, общего и дополнительного образования"</w:t>
            </w:r>
          </w:p>
        </w:tc>
        <w:tc>
          <w:tcPr>
            <w:tcW w:w="1984" w:type="dxa"/>
          </w:tcPr>
          <w:p w:rsidR="000125C9" w:rsidRDefault="000125C9">
            <w:pPr>
              <w:pStyle w:val="ConsPlusNormal"/>
              <w:jc w:val="center"/>
            </w:pPr>
            <w:r>
              <w:t>16 2 01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3746150,3</w:t>
            </w:r>
          </w:p>
        </w:tc>
        <w:tc>
          <w:tcPr>
            <w:tcW w:w="1701" w:type="dxa"/>
          </w:tcPr>
          <w:p w:rsidR="000125C9" w:rsidRDefault="000125C9">
            <w:pPr>
              <w:pStyle w:val="ConsPlusNormal"/>
              <w:jc w:val="center"/>
            </w:pPr>
            <w:r>
              <w:t>3079452,7</w:t>
            </w:r>
          </w:p>
        </w:tc>
        <w:tc>
          <w:tcPr>
            <w:tcW w:w="1703" w:type="dxa"/>
          </w:tcPr>
          <w:p w:rsidR="000125C9" w:rsidRDefault="000125C9">
            <w:pPr>
              <w:pStyle w:val="ConsPlusNormal"/>
              <w:jc w:val="center"/>
            </w:pPr>
            <w:r>
              <w:t>3949534,5</w:t>
            </w:r>
          </w:p>
        </w:tc>
      </w:tr>
      <w:tr w:rsidR="000125C9">
        <w:tc>
          <w:tcPr>
            <w:tcW w:w="3969" w:type="dxa"/>
          </w:tcPr>
          <w:p w:rsidR="000125C9" w:rsidRDefault="000125C9">
            <w:pPr>
              <w:pStyle w:val="ConsPlusNormal"/>
            </w:pPr>
            <w:r>
              <w:t>Иные межбюджетные трансферы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(Межбюджетные трансферты)</w:t>
            </w:r>
          </w:p>
        </w:tc>
        <w:tc>
          <w:tcPr>
            <w:tcW w:w="1984" w:type="dxa"/>
          </w:tcPr>
          <w:p w:rsidR="000125C9" w:rsidRDefault="000125C9">
            <w:pPr>
              <w:pStyle w:val="ConsPlusNormal"/>
              <w:jc w:val="center"/>
            </w:pPr>
            <w:r>
              <w:t>16 2 01 50501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5312,2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(Межбюджетные трансферты)</w:t>
            </w:r>
          </w:p>
        </w:tc>
        <w:tc>
          <w:tcPr>
            <w:tcW w:w="1984" w:type="dxa"/>
          </w:tcPr>
          <w:p w:rsidR="000125C9" w:rsidRDefault="000125C9">
            <w:pPr>
              <w:pStyle w:val="ConsPlusNormal"/>
              <w:jc w:val="center"/>
            </w:pPr>
            <w:r>
              <w:t>16 2 01 53031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732752,7</w:t>
            </w:r>
          </w:p>
        </w:tc>
        <w:tc>
          <w:tcPr>
            <w:tcW w:w="1701" w:type="dxa"/>
          </w:tcPr>
          <w:p w:rsidR="000125C9" w:rsidRDefault="000125C9">
            <w:pPr>
              <w:pStyle w:val="ConsPlusNormal"/>
              <w:jc w:val="center"/>
            </w:pPr>
            <w:r>
              <w:t>479500,6</w:t>
            </w:r>
          </w:p>
        </w:tc>
        <w:tc>
          <w:tcPr>
            <w:tcW w:w="1703" w:type="dxa"/>
          </w:tcPr>
          <w:p w:rsidR="000125C9" w:rsidRDefault="000125C9">
            <w:pPr>
              <w:pStyle w:val="ConsPlusNormal"/>
              <w:jc w:val="center"/>
            </w:pPr>
            <w:r>
              <w:t>463095,4</w:t>
            </w:r>
          </w:p>
        </w:tc>
      </w:tr>
      <w:tr w:rsidR="000125C9">
        <w:tc>
          <w:tcPr>
            <w:tcW w:w="3969" w:type="dxa"/>
          </w:tcPr>
          <w:p w:rsidR="000125C9" w:rsidRDefault="000125C9">
            <w:pPr>
              <w:pStyle w:val="ConsPlusNormal"/>
            </w:pPr>
            <w:r>
              <w:t>Субсидии на капитальный ремонт объектов муниципальной собственности (Межбюджетные трансферты)</w:t>
            </w:r>
          </w:p>
        </w:tc>
        <w:tc>
          <w:tcPr>
            <w:tcW w:w="1984" w:type="dxa"/>
          </w:tcPr>
          <w:p w:rsidR="000125C9" w:rsidRDefault="000125C9">
            <w:pPr>
              <w:pStyle w:val="ConsPlusNormal"/>
              <w:jc w:val="center"/>
            </w:pPr>
            <w:r>
              <w:t>16 2 01 70850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300000,0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здания пищеблока для МБОУ "Добрятинская СОШ" в поселке Добрятино Гусь-Хрустального района Владимирской области) (Межбюджетные трансферты)</w:t>
            </w:r>
          </w:p>
        </w:tc>
        <w:tc>
          <w:tcPr>
            <w:tcW w:w="1984" w:type="dxa"/>
          </w:tcPr>
          <w:p w:rsidR="000125C9" w:rsidRDefault="000125C9">
            <w:pPr>
              <w:pStyle w:val="ConsPlusNormal"/>
              <w:jc w:val="center"/>
            </w:pPr>
            <w:r>
              <w:t>16 2 01 71123</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21732,8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(Интернат)) (Межбюджетные трансферты)</w:t>
            </w:r>
          </w:p>
        </w:tc>
        <w:tc>
          <w:tcPr>
            <w:tcW w:w="1984" w:type="dxa"/>
          </w:tcPr>
          <w:p w:rsidR="000125C9" w:rsidRDefault="000125C9">
            <w:pPr>
              <w:pStyle w:val="ConsPlusNormal"/>
              <w:jc w:val="center"/>
            </w:pPr>
            <w:r>
              <w:t>16 2 01 71127</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105180,4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(Гараж)) (Межбюджетные трансферты)</w:t>
            </w:r>
          </w:p>
        </w:tc>
        <w:tc>
          <w:tcPr>
            <w:tcW w:w="1984" w:type="dxa"/>
          </w:tcPr>
          <w:p w:rsidR="000125C9" w:rsidRDefault="000125C9">
            <w:pPr>
              <w:pStyle w:val="ConsPlusNormal"/>
              <w:jc w:val="center"/>
            </w:pPr>
            <w:r>
              <w:t>16 2 01 71128</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26188,8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 (Межбюджетные трансферты)</w:t>
            </w:r>
          </w:p>
        </w:tc>
        <w:tc>
          <w:tcPr>
            <w:tcW w:w="1984" w:type="dxa"/>
          </w:tcPr>
          <w:p w:rsidR="000125C9" w:rsidRDefault="000125C9">
            <w:pPr>
              <w:pStyle w:val="ConsPlusNormal"/>
              <w:jc w:val="center"/>
            </w:pPr>
            <w:r>
              <w:t>16 2 01 71129</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492200,0</w:t>
            </w:r>
          </w:p>
        </w:tc>
        <w:tc>
          <w:tcPr>
            <w:tcW w:w="1701" w:type="dxa"/>
          </w:tcPr>
          <w:p w:rsidR="000125C9" w:rsidRDefault="000125C9">
            <w:pPr>
              <w:pStyle w:val="ConsPlusNormal"/>
              <w:jc w:val="center"/>
            </w:pPr>
            <w:r>
              <w:t>738300,0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поддержку приоритетных направлений развития отрасли образования (Межбюджетные трансферты)</w:t>
            </w:r>
          </w:p>
        </w:tc>
        <w:tc>
          <w:tcPr>
            <w:tcW w:w="1984" w:type="dxa"/>
          </w:tcPr>
          <w:p w:rsidR="000125C9" w:rsidRDefault="000125C9">
            <w:pPr>
              <w:pStyle w:val="ConsPlusNormal"/>
              <w:jc w:val="center"/>
            </w:pPr>
            <w:r>
              <w:t>16 2 01 71470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768036,0</w:t>
            </w:r>
          </w:p>
        </w:tc>
        <w:tc>
          <w:tcPr>
            <w:tcW w:w="1701" w:type="dxa"/>
          </w:tcPr>
          <w:p w:rsidR="000125C9" w:rsidRDefault="000125C9">
            <w:pPr>
              <w:pStyle w:val="ConsPlusNormal"/>
              <w:jc w:val="center"/>
            </w:pPr>
            <w:r>
              <w:t>586036,0</w:t>
            </w:r>
          </w:p>
        </w:tc>
        <w:tc>
          <w:tcPr>
            <w:tcW w:w="1703" w:type="dxa"/>
          </w:tcPr>
          <w:p w:rsidR="000125C9" w:rsidRDefault="000125C9">
            <w:pPr>
              <w:pStyle w:val="ConsPlusNormal"/>
              <w:jc w:val="center"/>
            </w:pPr>
            <w:r>
              <w:t>586036,0</w:t>
            </w:r>
          </w:p>
        </w:tc>
      </w:tr>
      <w:tr w:rsidR="000125C9">
        <w:tc>
          <w:tcPr>
            <w:tcW w:w="3969" w:type="dxa"/>
          </w:tcPr>
          <w:p w:rsidR="000125C9" w:rsidRDefault="000125C9">
            <w:pPr>
              <w:pStyle w:val="ConsPlusNormal"/>
            </w:pPr>
            <w:r>
              <w:t>Иные межбюджетные трансферты на поддержку организаций в сфере образования (Межбюджетные трансферты)</w:t>
            </w:r>
          </w:p>
        </w:tc>
        <w:tc>
          <w:tcPr>
            <w:tcW w:w="1984" w:type="dxa"/>
          </w:tcPr>
          <w:p w:rsidR="000125C9" w:rsidRDefault="000125C9">
            <w:pPr>
              <w:pStyle w:val="ConsPlusNormal"/>
              <w:jc w:val="center"/>
            </w:pPr>
            <w:r>
              <w:t>16 2 01 71480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Иные межбюджетные трансферты на укрепление материально-технической базы муниципальных образовательных организаций (Межбюджетные трансферты)</w:t>
            </w:r>
          </w:p>
        </w:tc>
        <w:tc>
          <w:tcPr>
            <w:tcW w:w="1984" w:type="dxa"/>
          </w:tcPr>
          <w:p w:rsidR="000125C9" w:rsidRDefault="000125C9">
            <w:pPr>
              <w:pStyle w:val="ConsPlusNormal"/>
              <w:jc w:val="center"/>
            </w:pPr>
            <w:r>
              <w:t>16 2 01 71930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102620,9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 (Межбюджетные трансферты)</w:t>
            </w:r>
          </w:p>
        </w:tc>
        <w:tc>
          <w:tcPr>
            <w:tcW w:w="1984" w:type="dxa"/>
          </w:tcPr>
          <w:p w:rsidR="000125C9" w:rsidRDefault="000125C9">
            <w:pPr>
              <w:pStyle w:val="ConsPlusNormal"/>
              <w:jc w:val="center"/>
            </w:pPr>
            <w:r>
              <w:t>16 2 01 79010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80318,4</w:t>
            </w:r>
          </w:p>
        </w:tc>
        <w:tc>
          <w:tcPr>
            <w:tcW w:w="1701" w:type="dxa"/>
          </w:tcPr>
          <w:p w:rsidR="000125C9" w:rsidRDefault="000125C9">
            <w:pPr>
              <w:pStyle w:val="ConsPlusNormal"/>
              <w:jc w:val="center"/>
            </w:pPr>
            <w:r>
              <w:t>80463,8</w:t>
            </w:r>
          </w:p>
        </w:tc>
        <w:tc>
          <w:tcPr>
            <w:tcW w:w="1703" w:type="dxa"/>
          </w:tcPr>
          <w:p w:rsidR="000125C9" w:rsidRDefault="000125C9">
            <w:pPr>
              <w:pStyle w:val="ConsPlusNormal"/>
              <w:jc w:val="center"/>
            </w:pPr>
            <w:r>
              <w:t>80463,8</w:t>
            </w:r>
          </w:p>
        </w:tc>
      </w:tr>
      <w:tr w:rsidR="000125C9">
        <w:tc>
          <w:tcPr>
            <w:tcW w:w="3969" w:type="dxa"/>
          </w:tcPr>
          <w:p w:rsidR="000125C9" w:rsidRDefault="000125C9">
            <w:pPr>
              <w:pStyle w:val="ConsPlusNormal"/>
            </w:pPr>
            <w: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1984" w:type="dxa"/>
          </w:tcPr>
          <w:p w:rsidR="000125C9" w:rsidRDefault="000125C9">
            <w:pPr>
              <w:pStyle w:val="ConsPlusNormal"/>
              <w:jc w:val="center"/>
            </w:pPr>
            <w:r>
              <w:t>16 2 01 R3041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708148,2</w:t>
            </w:r>
          </w:p>
        </w:tc>
        <w:tc>
          <w:tcPr>
            <w:tcW w:w="1701" w:type="dxa"/>
          </w:tcPr>
          <w:p w:rsidR="000125C9" w:rsidRDefault="000125C9">
            <w:pPr>
              <w:pStyle w:val="ConsPlusNormal"/>
              <w:jc w:val="center"/>
            </w:pPr>
            <w:r>
              <w:t>681911,7</w:t>
            </w:r>
          </w:p>
        </w:tc>
        <w:tc>
          <w:tcPr>
            <w:tcW w:w="1703" w:type="dxa"/>
          </w:tcPr>
          <w:p w:rsidR="000125C9" w:rsidRDefault="000125C9">
            <w:pPr>
              <w:pStyle w:val="ConsPlusNormal"/>
              <w:jc w:val="center"/>
            </w:pPr>
            <w:r>
              <w:t>643814,2</w:t>
            </w:r>
          </w:p>
        </w:tc>
      </w:tr>
      <w:tr w:rsidR="000125C9">
        <w:tc>
          <w:tcPr>
            <w:tcW w:w="3969" w:type="dxa"/>
          </w:tcPr>
          <w:p w:rsidR="000125C9" w:rsidRDefault="000125C9">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 (Межбюджетные трансферты)</w:t>
            </w:r>
          </w:p>
        </w:tc>
        <w:tc>
          <w:tcPr>
            <w:tcW w:w="1984" w:type="dxa"/>
          </w:tcPr>
          <w:p w:rsidR="000125C9" w:rsidRDefault="000125C9">
            <w:pPr>
              <w:pStyle w:val="ConsPlusNormal"/>
              <w:jc w:val="center"/>
            </w:pPr>
            <w:r>
              <w:t>16 2 01 R4940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33719,2</w:t>
            </w:r>
          </w:p>
        </w:tc>
        <w:tc>
          <w:tcPr>
            <w:tcW w:w="1701" w:type="dxa"/>
          </w:tcPr>
          <w:p w:rsidR="000125C9" w:rsidRDefault="000125C9">
            <w:pPr>
              <w:pStyle w:val="ConsPlusNormal"/>
              <w:jc w:val="center"/>
            </w:pPr>
            <w:r>
              <w:t>21090,0</w:t>
            </w:r>
          </w:p>
        </w:tc>
        <w:tc>
          <w:tcPr>
            <w:tcW w:w="1703" w:type="dxa"/>
          </w:tcPr>
          <w:p w:rsidR="000125C9" w:rsidRDefault="000125C9">
            <w:pPr>
              <w:pStyle w:val="ConsPlusNormal"/>
              <w:jc w:val="center"/>
            </w:pPr>
            <w:r>
              <w:t>13485,7</w:t>
            </w:r>
          </w:p>
        </w:tc>
      </w:tr>
      <w:tr w:rsidR="000125C9">
        <w:tc>
          <w:tcPr>
            <w:tcW w:w="3969" w:type="dxa"/>
          </w:tcPr>
          <w:p w:rsidR="000125C9" w:rsidRDefault="000125C9">
            <w:pPr>
              <w:pStyle w:val="ConsPlusNormal"/>
            </w:pPr>
            <w:r>
              <w:t>Субсидии на реализацию мероприятий по модернизации школьных систем образования (Межбюджетные трансферты)</w:t>
            </w:r>
          </w:p>
        </w:tc>
        <w:tc>
          <w:tcPr>
            <w:tcW w:w="1984" w:type="dxa"/>
          </w:tcPr>
          <w:p w:rsidR="000125C9" w:rsidRDefault="000125C9">
            <w:pPr>
              <w:pStyle w:val="ConsPlusNormal"/>
              <w:jc w:val="center"/>
            </w:pPr>
            <w:r>
              <w:t>16 2 01 R7500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359940,7</w:t>
            </w:r>
          </w:p>
        </w:tc>
        <w:tc>
          <w:tcPr>
            <w:tcW w:w="1701" w:type="dxa"/>
          </w:tcPr>
          <w:p w:rsidR="000125C9" w:rsidRDefault="000125C9">
            <w:pPr>
              <w:pStyle w:val="ConsPlusNormal"/>
              <w:jc w:val="center"/>
            </w:pPr>
            <w:r>
              <w:t>482150,6</w:t>
            </w:r>
          </w:p>
        </w:tc>
        <w:tc>
          <w:tcPr>
            <w:tcW w:w="1703" w:type="dxa"/>
          </w:tcPr>
          <w:p w:rsidR="000125C9" w:rsidRDefault="000125C9">
            <w:pPr>
              <w:pStyle w:val="ConsPlusNormal"/>
              <w:jc w:val="center"/>
            </w:pPr>
            <w:r>
              <w:t>2152639,4</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16 4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23288855,5</w:t>
            </w:r>
          </w:p>
        </w:tc>
        <w:tc>
          <w:tcPr>
            <w:tcW w:w="1701" w:type="dxa"/>
          </w:tcPr>
          <w:p w:rsidR="000125C9" w:rsidRDefault="000125C9">
            <w:pPr>
              <w:pStyle w:val="ConsPlusNormal"/>
              <w:jc w:val="center"/>
            </w:pPr>
            <w:r>
              <w:t>21242355,1</w:t>
            </w:r>
          </w:p>
        </w:tc>
        <w:tc>
          <w:tcPr>
            <w:tcW w:w="1703" w:type="dxa"/>
          </w:tcPr>
          <w:p w:rsidR="000125C9" w:rsidRDefault="000125C9">
            <w:pPr>
              <w:pStyle w:val="ConsPlusNormal"/>
              <w:jc w:val="center"/>
            </w:pPr>
            <w:r>
              <w:t>21091641,3</w:t>
            </w:r>
          </w:p>
        </w:tc>
      </w:tr>
      <w:tr w:rsidR="000125C9">
        <w:tc>
          <w:tcPr>
            <w:tcW w:w="3969" w:type="dxa"/>
          </w:tcPr>
          <w:p w:rsidR="000125C9" w:rsidRDefault="000125C9">
            <w:pPr>
              <w:pStyle w:val="ConsPlusNormal"/>
            </w:pPr>
            <w:r>
              <w:t>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1984" w:type="dxa"/>
          </w:tcPr>
          <w:p w:rsidR="000125C9" w:rsidRDefault="000125C9">
            <w:pPr>
              <w:pStyle w:val="ConsPlusNormal"/>
              <w:jc w:val="center"/>
            </w:pPr>
            <w:r>
              <w:t>16 4 01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2507625,4</w:t>
            </w:r>
          </w:p>
        </w:tc>
        <w:tc>
          <w:tcPr>
            <w:tcW w:w="1701" w:type="dxa"/>
          </w:tcPr>
          <w:p w:rsidR="000125C9" w:rsidRDefault="000125C9">
            <w:pPr>
              <w:pStyle w:val="ConsPlusNormal"/>
              <w:jc w:val="center"/>
            </w:pPr>
            <w:r>
              <w:t>2467155,5</w:t>
            </w:r>
          </w:p>
        </w:tc>
        <w:tc>
          <w:tcPr>
            <w:tcW w:w="1703" w:type="dxa"/>
          </w:tcPr>
          <w:p w:rsidR="000125C9" w:rsidRDefault="000125C9">
            <w:pPr>
              <w:pStyle w:val="ConsPlusNormal"/>
              <w:jc w:val="center"/>
            </w:pPr>
            <w:r>
              <w:t>2319108,5</w:t>
            </w:r>
          </w:p>
        </w:tc>
      </w:tr>
      <w:tr w:rsidR="000125C9">
        <w:tc>
          <w:tcPr>
            <w:tcW w:w="396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16 4 01 00597</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1813688,6</w:t>
            </w:r>
          </w:p>
        </w:tc>
        <w:tc>
          <w:tcPr>
            <w:tcW w:w="1701" w:type="dxa"/>
          </w:tcPr>
          <w:p w:rsidR="000125C9" w:rsidRDefault="000125C9">
            <w:pPr>
              <w:pStyle w:val="ConsPlusNormal"/>
              <w:jc w:val="center"/>
            </w:pPr>
            <w:r>
              <w:t>1771477,1</w:t>
            </w:r>
          </w:p>
        </w:tc>
        <w:tc>
          <w:tcPr>
            <w:tcW w:w="1703" w:type="dxa"/>
          </w:tcPr>
          <w:p w:rsidR="000125C9" w:rsidRDefault="000125C9">
            <w:pPr>
              <w:pStyle w:val="ConsPlusNormal"/>
              <w:jc w:val="center"/>
            </w:pPr>
            <w:r>
              <w:t>1771477,1</w:t>
            </w:r>
          </w:p>
        </w:tc>
      </w:tr>
      <w:tr w:rsidR="000125C9">
        <w:tc>
          <w:tcPr>
            <w:tcW w:w="3969" w:type="dxa"/>
          </w:tcPr>
          <w:p w:rsidR="000125C9" w:rsidRDefault="000125C9">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1984" w:type="dxa"/>
          </w:tcPr>
          <w:p w:rsidR="000125C9" w:rsidRDefault="000125C9">
            <w:pPr>
              <w:pStyle w:val="ConsPlusNormal"/>
              <w:jc w:val="center"/>
            </w:pPr>
            <w:r>
              <w:t>16 4 01 10810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400,0</w:t>
            </w:r>
          </w:p>
        </w:tc>
        <w:tc>
          <w:tcPr>
            <w:tcW w:w="1701" w:type="dxa"/>
          </w:tcPr>
          <w:p w:rsidR="000125C9" w:rsidRDefault="000125C9">
            <w:pPr>
              <w:pStyle w:val="ConsPlusNormal"/>
              <w:jc w:val="center"/>
            </w:pPr>
            <w:r>
              <w:t>400,0</w:t>
            </w:r>
          </w:p>
        </w:tc>
        <w:tc>
          <w:tcPr>
            <w:tcW w:w="1703" w:type="dxa"/>
          </w:tcPr>
          <w:p w:rsidR="000125C9" w:rsidRDefault="000125C9">
            <w:pPr>
              <w:pStyle w:val="ConsPlusNormal"/>
              <w:jc w:val="center"/>
            </w:pPr>
            <w:r>
              <w:t>400,0</w:t>
            </w:r>
          </w:p>
        </w:tc>
      </w:tr>
      <w:tr w:rsidR="000125C9">
        <w:tc>
          <w:tcPr>
            <w:tcW w:w="3969" w:type="dxa"/>
          </w:tcPr>
          <w:p w:rsidR="000125C9" w:rsidRDefault="000125C9">
            <w:pPr>
              <w:pStyle w:val="ConsPlusNormal"/>
            </w:pPr>
            <w:r>
              <w:t>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16 4 01 20660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559,4</w:t>
            </w:r>
          </w:p>
        </w:tc>
        <w:tc>
          <w:tcPr>
            <w:tcW w:w="1701" w:type="dxa"/>
          </w:tcPr>
          <w:p w:rsidR="000125C9" w:rsidRDefault="000125C9">
            <w:pPr>
              <w:pStyle w:val="ConsPlusNormal"/>
              <w:jc w:val="center"/>
            </w:pPr>
            <w:r>
              <w:t>559,4</w:t>
            </w:r>
          </w:p>
        </w:tc>
        <w:tc>
          <w:tcPr>
            <w:tcW w:w="1703" w:type="dxa"/>
          </w:tcPr>
          <w:p w:rsidR="000125C9" w:rsidRDefault="000125C9">
            <w:pPr>
              <w:pStyle w:val="ConsPlusNormal"/>
              <w:jc w:val="center"/>
            </w:pPr>
            <w:r>
              <w:t>559,4</w:t>
            </w:r>
          </w:p>
        </w:tc>
      </w:tr>
      <w:tr w:rsidR="000125C9">
        <w:tc>
          <w:tcPr>
            <w:tcW w:w="3969" w:type="dxa"/>
          </w:tcPr>
          <w:p w:rsidR="000125C9" w:rsidRDefault="000125C9">
            <w:pPr>
              <w:pStyle w:val="ConsPlusNormal"/>
            </w:pPr>
            <w:r>
              <w:t>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16 4 01 21260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1080,0</w:t>
            </w:r>
          </w:p>
        </w:tc>
        <w:tc>
          <w:tcPr>
            <w:tcW w:w="1701" w:type="dxa"/>
          </w:tcPr>
          <w:p w:rsidR="000125C9" w:rsidRDefault="000125C9">
            <w:pPr>
              <w:pStyle w:val="ConsPlusNormal"/>
              <w:jc w:val="center"/>
            </w:pPr>
            <w:r>
              <w:t>1080,0</w:t>
            </w:r>
          </w:p>
        </w:tc>
        <w:tc>
          <w:tcPr>
            <w:tcW w:w="1703" w:type="dxa"/>
          </w:tcPr>
          <w:p w:rsidR="000125C9" w:rsidRDefault="000125C9">
            <w:pPr>
              <w:pStyle w:val="ConsPlusNormal"/>
              <w:jc w:val="center"/>
            </w:pPr>
            <w:r>
              <w:t>1080,0</w:t>
            </w:r>
          </w:p>
        </w:tc>
      </w:tr>
      <w:tr w:rsidR="000125C9">
        <w:tc>
          <w:tcPr>
            <w:tcW w:w="3969" w:type="dxa"/>
          </w:tcPr>
          <w:p w:rsidR="000125C9" w:rsidRDefault="000125C9">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16 4 01 21280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3000,0</w:t>
            </w:r>
          </w:p>
        </w:tc>
        <w:tc>
          <w:tcPr>
            <w:tcW w:w="1701" w:type="dxa"/>
          </w:tcPr>
          <w:p w:rsidR="000125C9" w:rsidRDefault="000125C9">
            <w:pPr>
              <w:pStyle w:val="ConsPlusNormal"/>
              <w:jc w:val="center"/>
            </w:pPr>
            <w:r>
              <w:t>3000,0</w:t>
            </w:r>
          </w:p>
        </w:tc>
        <w:tc>
          <w:tcPr>
            <w:tcW w:w="1703" w:type="dxa"/>
          </w:tcPr>
          <w:p w:rsidR="000125C9" w:rsidRDefault="000125C9">
            <w:pPr>
              <w:pStyle w:val="ConsPlusNormal"/>
              <w:jc w:val="center"/>
            </w:pPr>
            <w:r>
              <w:t>3000,0</w:t>
            </w:r>
          </w:p>
        </w:tc>
      </w:tr>
      <w:tr w:rsidR="000125C9">
        <w:tc>
          <w:tcPr>
            <w:tcW w:w="3969" w:type="dxa"/>
          </w:tcPr>
          <w:p w:rsidR="000125C9" w:rsidRDefault="000125C9">
            <w:pPr>
              <w:pStyle w:val="ConsPlusNormal"/>
            </w:pPr>
            <w:r>
              <w:t>Проведение регионального Чемпионата по профессиональному мастерству "Профессионалы"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16 4 01 23280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41500,0</w:t>
            </w:r>
          </w:p>
        </w:tc>
        <w:tc>
          <w:tcPr>
            <w:tcW w:w="1701" w:type="dxa"/>
          </w:tcPr>
          <w:p w:rsidR="000125C9" w:rsidRDefault="000125C9">
            <w:pPr>
              <w:pStyle w:val="ConsPlusNormal"/>
              <w:jc w:val="center"/>
            </w:pPr>
            <w:r>
              <w:t>30200,0</w:t>
            </w:r>
          </w:p>
        </w:tc>
        <w:tc>
          <w:tcPr>
            <w:tcW w:w="1703" w:type="dxa"/>
          </w:tcPr>
          <w:p w:rsidR="000125C9" w:rsidRDefault="000125C9">
            <w:pPr>
              <w:pStyle w:val="ConsPlusNormal"/>
              <w:jc w:val="center"/>
            </w:pPr>
            <w:r>
              <w:t>30200,0</w:t>
            </w:r>
          </w:p>
        </w:tc>
      </w:tr>
      <w:tr w:rsidR="000125C9">
        <w:tc>
          <w:tcPr>
            <w:tcW w:w="3969" w:type="dxa"/>
          </w:tcPr>
          <w:p w:rsidR="000125C9" w:rsidRDefault="000125C9">
            <w:pPr>
              <w:pStyle w:val="ConsPlusNormal"/>
            </w:pPr>
            <w:r>
              <w:t>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16 4 01 24290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8158,6</w:t>
            </w:r>
          </w:p>
        </w:tc>
        <w:tc>
          <w:tcPr>
            <w:tcW w:w="1701" w:type="dxa"/>
          </w:tcPr>
          <w:p w:rsidR="000125C9" w:rsidRDefault="000125C9">
            <w:pPr>
              <w:pStyle w:val="ConsPlusNormal"/>
              <w:jc w:val="center"/>
            </w:pPr>
            <w:r>
              <w:t>8158,6</w:t>
            </w:r>
          </w:p>
        </w:tc>
        <w:tc>
          <w:tcPr>
            <w:tcW w:w="1703" w:type="dxa"/>
          </w:tcPr>
          <w:p w:rsidR="000125C9" w:rsidRDefault="000125C9">
            <w:pPr>
              <w:pStyle w:val="ConsPlusNormal"/>
              <w:jc w:val="center"/>
            </w:pPr>
            <w:r>
              <w:t>8158,6</w:t>
            </w:r>
          </w:p>
        </w:tc>
      </w:tr>
      <w:tr w:rsidR="000125C9">
        <w:tc>
          <w:tcPr>
            <w:tcW w:w="3969" w:type="dxa"/>
          </w:tcPr>
          <w:p w:rsidR="000125C9" w:rsidRDefault="000125C9">
            <w:pPr>
              <w:pStyle w:val="ConsPlusNormal"/>
            </w:pPr>
            <w:r>
              <w:t>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16 4 01 24530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107020,7</w:t>
            </w:r>
          </w:p>
        </w:tc>
        <w:tc>
          <w:tcPr>
            <w:tcW w:w="1701" w:type="dxa"/>
          </w:tcPr>
          <w:p w:rsidR="000125C9" w:rsidRDefault="000125C9">
            <w:pPr>
              <w:pStyle w:val="ConsPlusNormal"/>
              <w:jc w:val="center"/>
            </w:pPr>
            <w:r>
              <w:t>56007,6</w:t>
            </w:r>
          </w:p>
        </w:tc>
        <w:tc>
          <w:tcPr>
            <w:tcW w:w="1703" w:type="dxa"/>
          </w:tcPr>
          <w:p w:rsidR="000125C9" w:rsidRDefault="000125C9">
            <w:pPr>
              <w:pStyle w:val="ConsPlusNormal"/>
              <w:jc w:val="center"/>
            </w:pPr>
            <w:r>
              <w:t>56007,6</w:t>
            </w:r>
          </w:p>
        </w:tc>
      </w:tr>
      <w:tr w:rsidR="000125C9">
        <w:tc>
          <w:tcPr>
            <w:tcW w:w="3969" w:type="dxa"/>
          </w:tcPr>
          <w:p w:rsidR="000125C9" w:rsidRDefault="000125C9">
            <w:pPr>
              <w:pStyle w:val="ConsPlusNormal"/>
            </w:pPr>
            <w:r>
              <w:t>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16 4 01 24920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342280,1</w:t>
            </w:r>
          </w:p>
        </w:tc>
        <w:tc>
          <w:tcPr>
            <w:tcW w:w="1701" w:type="dxa"/>
          </w:tcPr>
          <w:p w:rsidR="000125C9" w:rsidRDefault="000125C9">
            <w:pPr>
              <w:pStyle w:val="ConsPlusNormal"/>
              <w:jc w:val="center"/>
            </w:pPr>
            <w:r>
              <w:t>347924,5</w:t>
            </w:r>
          </w:p>
        </w:tc>
        <w:tc>
          <w:tcPr>
            <w:tcW w:w="1703" w:type="dxa"/>
          </w:tcPr>
          <w:p w:rsidR="000125C9" w:rsidRDefault="000125C9">
            <w:pPr>
              <w:pStyle w:val="ConsPlusNormal"/>
              <w:jc w:val="center"/>
            </w:pPr>
            <w:r>
              <w:t>347924,5</w:t>
            </w:r>
          </w:p>
        </w:tc>
      </w:tr>
      <w:tr w:rsidR="000125C9">
        <w:tc>
          <w:tcPr>
            <w:tcW w:w="3969" w:type="dxa"/>
          </w:tcPr>
          <w:p w:rsidR="000125C9" w:rsidRDefault="000125C9">
            <w:pPr>
              <w:pStyle w:val="ConsPlusNormal"/>
            </w:pPr>
            <w:r>
              <w:t>Предоставление гранта в форме субсидии на оказание государственной поддержки развития образовательно-производственных центров (кластеров), создаваемых на основе интеграции образовательных организаций, реализующих программы среднего профессионального образования, и организаций, действующих в реальном секторе экономики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16 4 01 26219</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12000,0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Строительство студенческого общежития Муромского промышленно-гуманитарного колледжа по адресу: Владимирская область, г. Муром, ул. Энгельса, кадастровый номер участка 33:26:040311:1918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16 4 01 40812</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50000,0</w:t>
            </w:r>
          </w:p>
        </w:tc>
        <w:tc>
          <w:tcPr>
            <w:tcW w:w="1701" w:type="dxa"/>
          </w:tcPr>
          <w:p w:rsidR="000125C9" w:rsidRDefault="000125C9">
            <w:pPr>
              <w:pStyle w:val="ConsPlusNormal"/>
              <w:jc w:val="center"/>
            </w:pPr>
            <w:r>
              <w:t>150000,0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16 4 01 50500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781,2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16 4 01 53630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88523,0</w:t>
            </w:r>
          </w:p>
        </w:tc>
        <w:tc>
          <w:tcPr>
            <w:tcW w:w="1701" w:type="dxa"/>
          </w:tcPr>
          <w:p w:rsidR="000125C9" w:rsidRDefault="000125C9">
            <w:pPr>
              <w:pStyle w:val="ConsPlusNormal"/>
              <w:jc w:val="center"/>
            </w:pPr>
            <w:r>
              <w:t>66714,5</w:t>
            </w:r>
          </w:p>
        </w:tc>
        <w:tc>
          <w:tcPr>
            <w:tcW w:w="1703" w:type="dxa"/>
          </w:tcPr>
          <w:p w:rsidR="000125C9" w:rsidRDefault="000125C9">
            <w:pPr>
              <w:pStyle w:val="ConsPlusNormal"/>
              <w:jc w:val="center"/>
            </w:pPr>
            <w:r>
              <w:t>68667,5</w:t>
            </w:r>
          </w:p>
        </w:tc>
      </w:tr>
      <w:tr w:rsidR="000125C9">
        <w:tc>
          <w:tcPr>
            <w:tcW w:w="3969" w:type="dxa"/>
          </w:tcPr>
          <w:p w:rsidR="000125C9" w:rsidRDefault="000125C9">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16 4 01 60820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30386,4</w:t>
            </w:r>
          </w:p>
        </w:tc>
        <w:tc>
          <w:tcPr>
            <w:tcW w:w="1701" w:type="dxa"/>
          </w:tcPr>
          <w:p w:rsidR="000125C9" w:rsidRDefault="000125C9">
            <w:pPr>
              <w:pStyle w:val="ConsPlusNormal"/>
              <w:jc w:val="center"/>
            </w:pPr>
            <w:r>
              <w:t>30386,4</w:t>
            </w:r>
          </w:p>
        </w:tc>
        <w:tc>
          <w:tcPr>
            <w:tcW w:w="1703" w:type="dxa"/>
          </w:tcPr>
          <w:p w:rsidR="000125C9" w:rsidRDefault="000125C9">
            <w:pPr>
              <w:pStyle w:val="ConsPlusNormal"/>
              <w:jc w:val="center"/>
            </w:pPr>
            <w:r>
              <w:t>30386,4</w:t>
            </w:r>
          </w:p>
        </w:tc>
      </w:tr>
      <w:tr w:rsidR="000125C9">
        <w:tc>
          <w:tcPr>
            <w:tcW w:w="3969" w:type="dxa"/>
          </w:tcPr>
          <w:p w:rsidR="000125C9" w:rsidRDefault="000125C9">
            <w:pPr>
              <w:pStyle w:val="ConsPlusNormal"/>
            </w:pPr>
            <w:r>
              <w:t>Грант в форме субсидии федеральному государственному бюджетному учреждению высшего образования "Ковровская государственная технологическая академия имени В.А. Дегтярева" на укрепление материально-технической базы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16 4 01 65165</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7000,0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01 R0660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1247,4</w:t>
            </w:r>
          </w:p>
        </w:tc>
        <w:tc>
          <w:tcPr>
            <w:tcW w:w="1701" w:type="dxa"/>
          </w:tcPr>
          <w:p w:rsidR="000125C9" w:rsidRDefault="000125C9">
            <w:pPr>
              <w:pStyle w:val="ConsPlusNormal"/>
              <w:jc w:val="center"/>
            </w:pPr>
            <w:r>
              <w:t>1247,4</w:t>
            </w:r>
          </w:p>
        </w:tc>
        <w:tc>
          <w:tcPr>
            <w:tcW w:w="1703" w:type="dxa"/>
          </w:tcPr>
          <w:p w:rsidR="000125C9" w:rsidRDefault="000125C9">
            <w:pPr>
              <w:pStyle w:val="ConsPlusNormal"/>
              <w:jc w:val="center"/>
            </w:pPr>
            <w:r>
              <w:t>1247,4</w:t>
            </w:r>
          </w:p>
        </w:tc>
      </w:tr>
      <w:tr w:rsidR="000125C9">
        <w:tc>
          <w:tcPr>
            <w:tcW w:w="3969" w:type="dxa"/>
          </w:tcPr>
          <w:p w:rsidR="000125C9" w:rsidRDefault="000125C9">
            <w:pPr>
              <w:pStyle w:val="ConsPlusNormal"/>
            </w:pPr>
            <w:r>
              <w:t>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1984" w:type="dxa"/>
          </w:tcPr>
          <w:p w:rsidR="000125C9" w:rsidRDefault="000125C9">
            <w:pPr>
              <w:pStyle w:val="ConsPlusNormal"/>
              <w:jc w:val="center"/>
            </w:pPr>
            <w:r>
              <w:t>16 4 02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17977536,0</w:t>
            </w:r>
          </w:p>
        </w:tc>
        <w:tc>
          <w:tcPr>
            <w:tcW w:w="1701" w:type="dxa"/>
          </w:tcPr>
          <w:p w:rsidR="000125C9" w:rsidRDefault="000125C9">
            <w:pPr>
              <w:pStyle w:val="ConsPlusNormal"/>
              <w:jc w:val="center"/>
            </w:pPr>
            <w:r>
              <w:t>16099262,2</w:t>
            </w:r>
          </w:p>
        </w:tc>
        <w:tc>
          <w:tcPr>
            <w:tcW w:w="1703" w:type="dxa"/>
          </w:tcPr>
          <w:p w:rsidR="000125C9" w:rsidRDefault="000125C9">
            <w:pPr>
              <w:pStyle w:val="ConsPlusNormal"/>
              <w:jc w:val="center"/>
            </w:pPr>
            <w:r>
              <w:t>16094158,7</w:t>
            </w:r>
          </w:p>
        </w:tc>
      </w:tr>
      <w:tr w:rsidR="000125C9">
        <w:tc>
          <w:tcPr>
            <w:tcW w:w="3969" w:type="dxa"/>
          </w:tcPr>
          <w:p w:rsidR="000125C9" w:rsidRDefault="000125C9">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1984" w:type="dxa"/>
          </w:tcPr>
          <w:p w:rsidR="000125C9" w:rsidRDefault="000125C9">
            <w:pPr>
              <w:pStyle w:val="ConsPlusNormal"/>
              <w:jc w:val="center"/>
            </w:pPr>
            <w:r>
              <w:t>16 4 02 10630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3066,7</w:t>
            </w:r>
          </w:p>
        </w:tc>
        <w:tc>
          <w:tcPr>
            <w:tcW w:w="1701" w:type="dxa"/>
          </w:tcPr>
          <w:p w:rsidR="000125C9" w:rsidRDefault="000125C9">
            <w:pPr>
              <w:pStyle w:val="ConsPlusNormal"/>
              <w:jc w:val="center"/>
            </w:pPr>
            <w:r>
              <w:t>3066,3</w:t>
            </w:r>
          </w:p>
        </w:tc>
        <w:tc>
          <w:tcPr>
            <w:tcW w:w="1703" w:type="dxa"/>
          </w:tcPr>
          <w:p w:rsidR="000125C9" w:rsidRDefault="000125C9">
            <w:pPr>
              <w:pStyle w:val="ConsPlusNormal"/>
              <w:jc w:val="center"/>
            </w:pPr>
            <w:r>
              <w:t>3066,6</w:t>
            </w:r>
          </w:p>
        </w:tc>
      </w:tr>
      <w:tr w:rsidR="000125C9">
        <w:tc>
          <w:tcPr>
            <w:tcW w:w="3969" w:type="dxa"/>
          </w:tcPr>
          <w:p w:rsidR="000125C9" w:rsidRDefault="000125C9">
            <w:pPr>
              <w:pStyle w:val="ConsPlusNormal"/>
            </w:pPr>
            <w:r>
              <w:t>Премии в области образования за выдающиеся достижения в профессиональной деятельности (Социальное обеспечение и иные выплаты населению)</w:t>
            </w:r>
          </w:p>
        </w:tc>
        <w:tc>
          <w:tcPr>
            <w:tcW w:w="1984" w:type="dxa"/>
          </w:tcPr>
          <w:p w:rsidR="000125C9" w:rsidRDefault="000125C9">
            <w:pPr>
              <w:pStyle w:val="ConsPlusNormal"/>
              <w:jc w:val="center"/>
            </w:pPr>
            <w:r>
              <w:t>16 4 02 10989</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4250,0</w:t>
            </w:r>
          </w:p>
        </w:tc>
        <w:tc>
          <w:tcPr>
            <w:tcW w:w="1701" w:type="dxa"/>
          </w:tcPr>
          <w:p w:rsidR="000125C9" w:rsidRDefault="000125C9">
            <w:pPr>
              <w:pStyle w:val="ConsPlusNormal"/>
              <w:jc w:val="center"/>
            </w:pPr>
            <w:r>
              <w:t>4250,0</w:t>
            </w:r>
          </w:p>
        </w:tc>
        <w:tc>
          <w:tcPr>
            <w:tcW w:w="1703" w:type="dxa"/>
          </w:tcPr>
          <w:p w:rsidR="000125C9" w:rsidRDefault="000125C9">
            <w:pPr>
              <w:pStyle w:val="ConsPlusNormal"/>
              <w:jc w:val="center"/>
            </w:pPr>
            <w:r>
              <w:t>4250,0</w:t>
            </w:r>
          </w:p>
        </w:tc>
      </w:tr>
      <w:tr w:rsidR="000125C9">
        <w:tc>
          <w:tcPr>
            <w:tcW w:w="3969" w:type="dxa"/>
          </w:tcPr>
          <w:p w:rsidR="000125C9" w:rsidRDefault="000125C9">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16 4 02 20460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176415,8</w:t>
            </w:r>
          </w:p>
        </w:tc>
        <w:tc>
          <w:tcPr>
            <w:tcW w:w="1701" w:type="dxa"/>
          </w:tcPr>
          <w:p w:rsidR="000125C9" w:rsidRDefault="000125C9">
            <w:pPr>
              <w:pStyle w:val="ConsPlusNormal"/>
              <w:jc w:val="center"/>
            </w:pPr>
            <w:r>
              <w:t>161015,8</w:t>
            </w:r>
          </w:p>
        </w:tc>
        <w:tc>
          <w:tcPr>
            <w:tcW w:w="1703" w:type="dxa"/>
          </w:tcPr>
          <w:p w:rsidR="000125C9" w:rsidRDefault="000125C9">
            <w:pPr>
              <w:pStyle w:val="ConsPlusNormal"/>
              <w:jc w:val="center"/>
            </w:pPr>
            <w:r>
              <w:t>161015,8</w:t>
            </w:r>
          </w:p>
        </w:tc>
      </w:tr>
      <w:tr w:rsidR="000125C9">
        <w:tc>
          <w:tcPr>
            <w:tcW w:w="3969" w:type="dxa"/>
          </w:tcPr>
          <w:p w:rsidR="000125C9" w:rsidRDefault="000125C9">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16 4 02 21310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121820,3</w:t>
            </w:r>
          </w:p>
        </w:tc>
        <w:tc>
          <w:tcPr>
            <w:tcW w:w="1701" w:type="dxa"/>
          </w:tcPr>
          <w:p w:rsidR="000125C9" w:rsidRDefault="000125C9">
            <w:pPr>
              <w:pStyle w:val="ConsPlusNormal"/>
              <w:jc w:val="center"/>
            </w:pPr>
            <w:r>
              <w:t>95045,9</w:t>
            </w:r>
          </w:p>
        </w:tc>
        <w:tc>
          <w:tcPr>
            <w:tcW w:w="1703" w:type="dxa"/>
          </w:tcPr>
          <w:p w:rsidR="000125C9" w:rsidRDefault="000125C9">
            <w:pPr>
              <w:pStyle w:val="ConsPlusNormal"/>
              <w:jc w:val="center"/>
            </w:pPr>
            <w:r>
              <w:t>88970,1</w:t>
            </w:r>
          </w:p>
        </w:tc>
      </w:tr>
      <w:tr w:rsidR="000125C9">
        <w:tc>
          <w:tcPr>
            <w:tcW w:w="3969" w:type="dxa"/>
          </w:tcPr>
          <w:p w:rsidR="000125C9" w:rsidRDefault="000125C9">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16 4 02 21310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188110,0</w:t>
            </w:r>
          </w:p>
        </w:tc>
        <w:tc>
          <w:tcPr>
            <w:tcW w:w="1701" w:type="dxa"/>
          </w:tcPr>
          <w:p w:rsidR="000125C9" w:rsidRDefault="000125C9">
            <w:pPr>
              <w:pStyle w:val="ConsPlusNormal"/>
              <w:jc w:val="center"/>
            </w:pPr>
            <w:r>
              <w:t>151910,0</w:t>
            </w:r>
          </w:p>
        </w:tc>
        <w:tc>
          <w:tcPr>
            <w:tcW w:w="1703" w:type="dxa"/>
          </w:tcPr>
          <w:p w:rsidR="000125C9" w:rsidRDefault="000125C9">
            <w:pPr>
              <w:pStyle w:val="ConsPlusNormal"/>
              <w:jc w:val="center"/>
            </w:pPr>
            <w:r>
              <w:t>151910,0</w:t>
            </w:r>
          </w:p>
        </w:tc>
      </w:tr>
      <w:tr w:rsidR="000125C9">
        <w:tc>
          <w:tcPr>
            <w:tcW w:w="3969" w:type="dxa"/>
          </w:tcPr>
          <w:p w:rsidR="000125C9" w:rsidRDefault="000125C9">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16 4 02 21310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29700,0</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16 4 02 21310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8950,0</w:t>
            </w:r>
          </w:p>
        </w:tc>
        <w:tc>
          <w:tcPr>
            <w:tcW w:w="1701" w:type="dxa"/>
          </w:tcPr>
          <w:p w:rsidR="000125C9" w:rsidRDefault="000125C9">
            <w:pPr>
              <w:pStyle w:val="ConsPlusNormal"/>
              <w:jc w:val="center"/>
            </w:pPr>
            <w:r>
              <w:t>1700,0</w:t>
            </w:r>
          </w:p>
        </w:tc>
        <w:tc>
          <w:tcPr>
            <w:tcW w:w="1703" w:type="dxa"/>
          </w:tcPr>
          <w:p w:rsidR="000125C9" w:rsidRDefault="000125C9">
            <w:pPr>
              <w:pStyle w:val="ConsPlusNormal"/>
              <w:jc w:val="center"/>
            </w:pPr>
            <w:r>
              <w:t>1700,0</w:t>
            </w:r>
          </w:p>
        </w:tc>
      </w:tr>
      <w:tr w:rsidR="000125C9">
        <w:tc>
          <w:tcPr>
            <w:tcW w:w="3969" w:type="dxa"/>
          </w:tcPr>
          <w:p w:rsidR="000125C9" w:rsidRDefault="000125C9">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16 4 02 21350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18687,7</w:t>
            </w:r>
          </w:p>
        </w:tc>
        <w:tc>
          <w:tcPr>
            <w:tcW w:w="1701" w:type="dxa"/>
          </w:tcPr>
          <w:p w:rsidR="000125C9" w:rsidRDefault="000125C9">
            <w:pPr>
              <w:pStyle w:val="ConsPlusNormal"/>
              <w:jc w:val="center"/>
            </w:pPr>
            <w:r>
              <w:t>18687,7</w:t>
            </w:r>
          </w:p>
        </w:tc>
        <w:tc>
          <w:tcPr>
            <w:tcW w:w="1703" w:type="dxa"/>
          </w:tcPr>
          <w:p w:rsidR="000125C9" w:rsidRDefault="000125C9">
            <w:pPr>
              <w:pStyle w:val="ConsPlusNormal"/>
              <w:jc w:val="center"/>
            </w:pPr>
            <w:r>
              <w:t>18687,7</w:t>
            </w:r>
          </w:p>
        </w:tc>
      </w:tr>
      <w:tr w:rsidR="000125C9">
        <w:tc>
          <w:tcPr>
            <w:tcW w:w="3969" w:type="dxa"/>
          </w:tcPr>
          <w:p w:rsidR="000125C9" w:rsidRDefault="000125C9">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16 4 02 21350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14077,0</w:t>
            </w:r>
          </w:p>
        </w:tc>
        <w:tc>
          <w:tcPr>
            <w:tcW w:w="1701" w:type="dxa"/>
          </w:tcPr>
          <w:p w:rsidR="000125C9" w:rsidRDefault="000125C9">
            <w:pPr>
              <w:pStyle w:val="ConsPlusNormal"/>
              <w:jc w:val="center"/>
            </w:pPr>
            <w:r>
              <w:t>17177,7</w:t>
            </w:r>
          </w:p>
        </w:tc>
        <w:tc>
          <w:tcPr>
            <w:tcW w:w="1703" w:type="dxa"/>
          </w:tcPr>
          <w:p w:rsidR="000125C9" w:rsidRDefault="000125C9">
            <w:pPr>
              <w:pStyle w:val="ConsPlusNormal"/>
              <w:jc w:val="center"/>
            </w:pPr>
            <w:r>
              <w:t>17177,7</w:t>
            </w:r>
          </w:p>
        </w:tc>
      </w:tr>
      <w:tr w:rsidR="000125C9">
        <w:tc>
          <w:tcPr>
            <w:tcW w:w="3969" w:type="dxa"/>
          </w:tcPr>
          <w:p w:rsidR="000125C9" w:rsidRDefault="000125C9">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16 4 02 21350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2898,5</w:t>
            </w:r>
          </w:p>
        </w:tc>
        <w:tc>
          <w:tcPr>
            <w:tcW w:w="1701" w:type="dxa"/>
          </w:tcPr>
          <w:p w:rsidR="000125C9" w:rsidRDefault="000125C9">
            <w:pPr>
              <w:pStyle w:val="ConsPlusNormal"/>
              <w:jc w:val="center"/>
            </w:pPr>
            <w:r>
              <w:t>2898,5</w:t>
            </w:r>
          </w:p>
        </w:tc>
        <w:tc>
          <w:tcPr>
            <w:tcW w:w="1703" w:type="dxa"/>
          </w:tcPr>
          <w:p w:rsidR="000125C9" w:rsidRDefault="000125C9">
            <w:pPr>
              <w:pStyle w:val="ConsPlusNormal"/>
              <w:jc w:val="center"/>
            </w:pPr>
            <w:r>
              <w:t>2898,5</w:t>
            </w:r>
          </w:p>
        </w:tc>
      </w:tr>
      <w:tr w:rsidR="000125C9">
        <w:tc>
          <w:tcPr>
            <w:tcW w:w="3969" w:type="dxa"/>
          </w:tcPr>
          <w:p w:rsidR="000125C9" w:rsidRDefault="000125C9">
            <w:pPr>
              <w:pStyle w:val="ConsPlusNormal"/>
            </w:pPr>
            <w:r>
              <w:t>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16 4 02 21350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2417,3</w:t>
            </w:r>
          </w:p>
        </w:tc>
        <w:tc>
          <w:tcPr>
            <w:tcW w:w="1701" w:type="dxa"/>
          </w:tcPr>
          <w:p w:rsidR="000125C9" w:rsidRDefault="000125C9">
            <w:pPr>
              <w:pStyle w:val="ConsPlusNormal"/>
              <w:jc w:val="center"/>
            </w:pPr>
            <w:r>
              <w:t>2417,3</w:t>
            </w:r>
          </w:p>
        </w:tc>
        <w:tc>
          <w:tcPr>
            <w:tcW w:w="1703" w:type="dxa"/>
          </w:tcPr>
          <w:p w:rsidR="000125C9" w:rsidRDefault="000125C9">
            <w:pPr>
              <w:pStyle w:val="ConsPlusNormal"/>
              <w:jc w:val="center"/>
            </w:pPr>
            <w:r>
              <w:t>2417,3</w:t>
            </w:r>
          </w:p>
        </w:tc>
      </w:tr>
      <w:tr w:rsidR="000125C9">
        <w:tc>
          <w:tcPr>
            <w:tcW w:w="3969" w:type="dxa"/>
          </w:tcPr>
          <w:p w:rsidR="000125C9" w:rsidRDefault="000125C9">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16 4 02 21370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34707,7</w:t>
            </w:r>
          </w:p>
        </w:tc>
        <w:tc>
          <w:tcPr>
            <w:tcW w:w="1701" w:type="dxa"/>
          </w:tcPr>
          <w:p w:rsidR="000125C9" w:rsidRDefault="000125C9">
            <w:pPr>
              <w:pStyle w:val="ConsPlusNormal"/>
              <w:jc w:val="center"/>
            </w:pPr>
            <w:r>
              <w:t>25407,7</w:t>
            </w:r>
          </w:p>
        </w:tc>
        <w:tc>
          <w:tcPr>
            <w:tcW w:w="1703" w:type="dxa"/>
          </w:tcPr>
          <w:p w:rsidR="000125C9" w:rsidRDefault="000125C9">
            <w:pPr>
              <w:pStyle w:val="ConsPlusNormal"/>
              <w:jc w:val="center"/>
            </w:pPr>
            <w:r>
              <w:t>25407,7</w:t>
            </w:r>
          </w:p>
        </w:tc>
      </w:tr>
      <w:tr w:rsidR="000125C9">
        <w:tc>
          <w:tcPr>
            <w:tcW w:w="3969" w:type="dxa"/>
          </w:tcPr>
          <w:p w:rsidR="000125C9" w:rsidRDefault="000125C9">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16 4 02 22020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17324,5</w:t>
            </w:r>
          </w:p>
        </w:tc>
        <w:tc>
          <w:tcPr>
            <w:tcW w:w="1701" w:type="dxa"/>
          </w:tcPr>
          <w:p w:rsidR="000125C9" w:rsidRDefault="000125C9">
            <w:pPr>
              <w:pStyle w:val="ConsPlusNormal"/>
              <w:jc w:val="center"/>
            </w:pPr>
            <w:r>
              <w:t>17324,5</w:t>
            </w:r>
          </w:p>
        </w:tc>
        <w:tc>
          <w:tcPr>
            <w:tcW w:w="1703" w:type="dxa"/>
          </w:tcPr>
          <w:p w:rsidR="000125C9" w:rsidRDefault="000125C9">
            <w:pPr>
              <w:pStyle w:val="ConsPlusNormal"/>
              <w:jc w:val="center"/>
            </w:pPr>
            <w:r>
              <w:t>17324,5</w:t>
            </w:r>
          </w:p>
        </w:tc>
      </w:tr>
      <w:tr w:rsidR="000125C9">
        <w:tc>
          <w:tcPr>
            <w:tcW w:w="3969" w:type="dxa"/>
          </w:tcPr>
          <w:p w:rsidR="000125C9" w:rsidRDefault="000125C9">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16 4 02 22350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70320,0</w:t>
            </w:r>
          </w:p>
        </w:tc>
        <w:tc>
          <w:tcPr>
            <w:tcW w:w="1701" w:type="dxa"/>
          </w:tcPr>
          <w:p w:rsidR="000125C9" w:rsidRDefault="000125C9">
            <w:pPr>
              <w:pStyle w:val="ConsPlusNormal"/>
              <w:jc w:val="center"/>
            </w:pPr>
            <w:r>
              <w:t>20320,0</w:t>
            </w:r>
          </w:p>
        </w:tc>
        <w:tc>
          <w:tcPr>
            <w:tcW w:w="1703" w:type="dxa"/>
          </w:tcPr>
          <w:p w:rsidR="000125C9" w:rsidRDefault="000125C9">
            <w:pPr>
              <w:pStyle w:val="ConsPlusNormal"/>
              <w:jc w:val="center"/>
            </w:pPr>
            <w:r>
              <w:t>20320,0</w:t>
            </w:r>
          </w:p>
        </w:tc>
      </w:tr>
      <w:tr w:rsidR="000125C9">
        <w:tc>
          <w:tcPr>
            <w:tcW w:w="3969" w:type="dxa"/>
          </w:tcPr>
          <w:p w:rsidR="000125C9" w:rsidRDefault="000125C9">
            <w:pPr>
              <w:pStyle w:val="ConsPlusNormal"/>
            </w:pPr>
            <w:r>
              <w:t>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16 4 02 24120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75243,4</w:t>
            </w:r>
          </w:p>
        </w:tc>
        <w:tc>
          <w:tcPr>
            <w:tcW w:w="1701" w:type="dxa"/>
          </w:tcPr>
          <w:p w:rsidR="000125C9" w:rsidRDefault="000125C9">
            <w:pPr>
              <w:pStyle w:val="ConsPlusNormal"/>
              <w:jc w:val="center"/>
            </w:pPr>
            <w:r>
              <w:t>31425,8</w:t>
            </w:r>
          </w:p>
        </w:tc>
        <w:tc>
          <w:tcPr>
            <w:tcW w:w="1703" w:type="dxa"/>
          </w:tcPr>
          <w:p w:rsidR="000125C9" w:rsidRDefault="000125C9">
            <w:pPr>
              <w:pStyle w:val="ConsPlusNormal"/>
              <w:jc w:val="center"/>
            </w:pPr>
            <w:r>
              <w:t>31425,8</w:t>
            </w:r>
          </w:p>
        </w:tc>
      </w:tr>
      <w:tr w:rsidR="000125C9">
        <w:tc>
          <w:tcPr>
            <w:tcW w:w="3969" w:type="dxa"/>
          </w:tcPr>
          <w:p w:rsidR="000125C9" w:rsidRDefault="000125C9">
            <w:pPr>
              <w:pStyle w:val="ConsPlusNormal"/>
            </w:pPr>
            <w:r>
              <w:t>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16 4 02 24300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180,0</w:t>
            </w:r>
          </w:p>
        </w:tc>
        <w:tc>
          <w:tcPr>
            <w:tcW w:w="1701" w:type="dxa"/>
          </w:tcPr>
          <w:p w:rsidR="000125C9" w:rsidRDefault="000125C9">
            <w:pPr>
              <w:pStyle w:val="ConsPlusNormal"/>
              <w:jc w:val="center"/>
            </w:pPr>
            <w:r>
              <w:t>180,0</w:t>
            </w:r>
          </w:p>
        </w:tc>
        <w:tc>
          <w:tcPr>
            <w:tcW w:w="1703" w:type="dxa"/>
          </w:tcPr>
          <w:p w:rsidR="000125C9" w:rsidRDefault="000125C9">
            <w:pPr>
              <w:pStyle w:val="ConsPlusNormal"/>
              <w:jc w:val="center"/>
            </w:pPr>
            <w:r>
              <w:t>180,0</w:t>
            </w:r>
          </w:p>
        </w:tc>
      </w:tr>
      <w:tr w:rsidR="000125C9">
        <w:tc>
          <w:tcPr>
            <w:tcW w:w="3969" w:type="dxa"/>
          </w:tcPr>
          <w:p w:rsidR="000125C9" w:rsidRDefault="000125C9">
            <w:pPr>
              <w:pStyle w:val="ConsPlusNormal"/>
            </w:pPr>
            <w:r>
              <w:t>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16 4 02 24370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159705,2</w:t>
            </w:r>
          </w:p>
        </w:tc>
        <w:tc>
          <w:tcPr>
            <w:tcW w:w="1701" w:type="dxa"/>
          </w:tcPr>
          <w:p w:rsidR="000125C9" w:rsidRDefault="000125C9">
            <w:pPr>
              <w:pStyle w:val="ConsPlusNormal"/>
              <w:jc w:val="center"/>
            </w:pPr>
            <w:r>
              <w:t>79106,8</w:t>
            </w:r>
          </w:p>
        </w:tc>
        <w:tc>
          <w:tcPr>
            <w:tcW w:w="1703" w:type="dxa"/>
          </w:tcPr>
          <w:p w:rsidR="000125C9" w:rsidRDefault="000125C9">
            <w:pPr>
              <w:pStyle w:val="ConsPlusNormal"/>
              <w:jc w:val="center"/>
            </w:pPr>
            <w:r>
              <w:t>79106,8</w:t>
            </w:r>
          </w:p>
        </w:tc>
      </w:tr>
      <w:tr w:rsidR="000125C9">
        <w:tc>
          <w:tcPr>
            <w:tcW w:w="3969" w:type="dxa"/>
          </w:tcPr>
          <w:p w:rsidR="000125C9" w:rsidRDefault="000125C9">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16 4 02 24980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67398,5</w:t>
            </w:r>
          </w:p>
        </w:tc>
        <w:tc>
          <w:tcPr>
            <w:tcW w:w="1701" w:type="dxa"/>
          </w:tcPr>
          <w:p w:rsidR="000125C9" w:rsidRDefault="000125C9">
            <w:pPr>
              <w:pStyle w:val="ConsPlusNormal"/>
              <w:jc w:val="center"/>
            </w:pPr>
            <w:r>
              <w:t>67398,5</w:t>
            </w:r>
          </w:p>
        </w:tc>
        <w:tc>
          <w:tcPr>
            <w:tcW w:w="1703" w:type="dxa"/>
          </w:tcPr>
          <w:p w:rsidR="000125C9" w:rsidRDefault="000125C9">
            <w:pPr>
              <w:pStyle w:val="ConsPlusNormal"/>
              <w:jc w:val="center"/>
            </w:pPr>
            <w:r>
              <w:t>67398,5</w:t>
            </w:r>
          </w:p>
        </w:tc>
      </w:tr>
      <w:tr w:rsidR="000125C9">
        <w:tc>
          <w:tcPr>
            <w:tcW w:w="3969" w:type="dxa"/>
          </w:tcPr>
          <w:p w:rsidR="000125C9" w:rsidRDefault="000125C9">
            <w:pPr>
              <w:pStyle w:val="ConsPlusNormal"/>
            </w:pPr>
            <w:r>
              <w:t>Укрепление материально-технической базы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02 261ЛП</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32200,0</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Обеспечение учащихся образовательных организаций учебниками, включенными в действующий федеральный перечень учебников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16 4 02 26203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147300,0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финансовое обеспечение деятельности государственного бюджетного учреждения дополнительного образования Владимирской области "Юношеская автомобильная школа"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16 4 02 26204</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9800,0</w:t>
            </w:r>
          </w:p>
        </w:tc>
        <w:tc>
          <w:tcPr>
            <w:tcW w:w="1703" w:type="dxa"/>
          </w:tcPr>
          <w:p w:rsidR="000125C9" w:rsidRDefault="000125C9">
            <w:pPr>
              <w:pStyle w:val="ConsPlusNormal"/>
              <w:jc w:val="center"/>
            </w:pPr>
            <w:r>
              <w:t>9800,0</w:t>
            </w:r>
          </w:p>
        </w:tc>
      </w:tr>
      <w:tr w:rsidR="000125C9">
        <w:tc>
          <w:tcPr>
            <w:tcW w:w="3969" w:type="dxa"/>
          </w:tcPr>
          <w:p w:rsidR="000125C9" w:rsidRDefault="000125C9">
            <w:pPr>
              <w:pStyle w:val="ConsPlusNormal"/>
            </w:pPr>
            <w:r>
              <w:t>Субсидия на осуществление мероприятий, направленных на создание некапитальных объектов (быстровозводимых конструкций) отдыха детей и их оздоровления (ГАУ ВО СОЦ "Олимп")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16 4 02 26205</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48000,0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финансовое обеспечение деятельности государственного автономного образовательного учреждения Владимирской области "Областной образовательный многопрофильный центр"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16 4 02 26247</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4500,0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ежемесячное денежное вознаграждение за классное руководство педагогическим работникам государственных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16 4 02 53030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40739,5</w:t>
            </w:r>
          </w:p>
        </w:tc>
        <w:tc>
          <w:tcPr>
            <w:tcW w:w="1701" w:type="dxa"/>
          </w:tcPr>
          <w:p w:rsidR="000125C9" w:rsidRDefault="000125C9">
            <w:pPr>
              <w:pStyle w:val="ConsPlusNormal"/>
              <w:jc w:val="center"/>
            </w:pPr>
            <w:r>
              <w:t>29451,2</w:t>
            </w:r>
          </w:p>
        </w:tc>
        <w:tc>
          <w:tcPr>
            <w:tcW w:w="1703" w:type="dxa"/>
          </w:tcPr>
          <w:p w:rsidR="000125C9" w:rsidRDefault="000125C9">
            <w:pPr>
              <w:pStyle w:val="ConsPlusNormal"/>
              <w:jc w:val="center"/>
            </w:pPr>
            <w:r>
              <w:t>29451,2</w:t>
            </w:r>
          </w:p>
        </w:tc>
      </w:tr>
      <w:tr w:rsidR="000125C9">
        <w:tc>
          <w:tcPr>
            <w:tcW w:w="3969" w:type="dxa"/>
          </w:tcPr>
          <w:p w:rsidR="000125C9" w:rsidRDefault="000125C9">
            <w:pPr>
              <w:pStyle w:val="ConsPlusNormal"/>
            </w:pPr>
            <w:r>
              <w:t>Предоставление грантов в форме субсидии образовательным организациям на реализацию мероприятий по созданию условий для развития обучающихся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16 4 02 61462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12000,0</w:t>
            </w:r>
          </w:p>
        </w:tc>
        <w:tc>
          <w:tcPr>
            <w:tcW w:w="1701" w:type="dxa"/>
          </w:tcPr>
          <w:p w:rsidR="000125C9" w:rsidRDefault="000125C9">
            <w:pPr>
              <w:pStyle w:val="ConsPlusNormal"/>
              <w:jc w:val="center"/>
            </w:pPr>
            <w:r>
              <w:t>12000,0</w:t>
            </w:r>
          </w:p>
        </w:tc>
        <w:tc>
          <w:tcPr>
            <w:tcW w:w="1703" w:type="dxa"/>
          </w:tcPr>
          <w:p w:rsidR="000125C9" w:rsidRDefault="000125C9">
            <w:pPr>
              <w:pStyle w:val="ConsPlusNormal"/>
              <w:jc w:val="center"/>
            </w:pPr>
            <w:r>
              <w:t>12000,0</w:t>
            </w:r>
          </w:p>
        </w:tc>
      </w:tr>
      <w:tr w:rsidR="000125C9">
        <w:tc>
          <w:tcPr>
            <w:tcW w:w="3969" w:type="dxa"/>
          </w:tcPr>
          <w:p w:rsidR="000125C9" w:rsidRDefault="000125C9">
            <w:pPr>
              <w:pStyle w:val="ConsPlusNormal"/>
            </w:pPr>
            <w:r>
              <w:t>Субсидия на реализацию профориентационных мероприятий на базе учебного центра ОАО "Завод имени В.А. Дегтярева" (Иные бюджетные ассигнования)</w:t>
            </w:r>
          </w:p>
        </w:tc>
        <w:tc>
          <w:tcPr>
            <w:tcW w:w="1984" w:type="dxa"/>
          </w:tcPr>
          <w:p w:rsidR="000125C9" w:rsidRDefault="000125C9">
            <w:pPr>
              <w:pStyle w:val="ConsPlusNormal"/>
              <w:jc w:val="center"/>
            </w:pPr>
            <w:r>
              <w:t>16 4 02 65163</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1200,0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1984" w:type="dxa"/>
          </w:tcPr>
          <w:p w:rsidR="000125C9" w:rsidRDefault="000125C9">
            <w:pPr>
              <w:pStyle w:val="ConsPlusNormal"/>
              <w:jc w:val="center"/>
            </w:pPr>
            <w:r>
              <w:t>16 4 02 70480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113631,0</w:t>
            </w:r>
          </w:p>
        </w:tc>
        <w:tc>
          <w:tcPr>
            <w:tcW w:w="1701" w:type="dxa"/>
          </w:tcPr>
          <w:p w:rsidR="000125C9" w:rsidRDefault="000125C9">
            <w:pPr>
              <w:pStyle w:val="ConsPlusNormal"/>
              <w:jc w:val="center"/>
            </w:pPr>
            <w:r>
              <w:t>95573,0</w:t>
            </w:r>
          </w:p>
        </w:tc>
        <w:tc>
          <w:tcPr>
            <w:tcW w:w="1703" w:type="dxa"/>
          </w:tcPr>
          <w:p w:rsidR="000125C9" w:rsidRDefault="000125C9">
            <w:pPr>
              <w:pStyle w:val="ConsPlusNormal"/>
              <w:jc w:val="center"/>
            </w:pPr>
            <w:r>
              <w:t>95573,0</w:t>
            </w:r>
          </w:p>
        </w:tc>
      </w:tr>
      <w:tr w:rsidR="000125C9">
        <w:tc>
          <w:tcPr>
            <w:tcW w:w="3969" w:type="dxa"/>
          </w:tcPr>
          <w:p w:rsidR="000125C9" w:rsidRDefault="000125C9">
            <w:pPr>
              <w:pStyle w:val="ConsPlusNormal"/>
            </w:pPr>
            <w:r>
              <w:t>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рабочих поселках, поселках городского типа (поселках, относящихся к городским населенным пунктам) (Межбюджетные трансферты)</w:t>
            </w:r>
          </w:p>
        </w:tc>
        <w:tc>
          <w:tcPr>
            <w:tcW w:w="1984" w:type="dxa"/>
          </w:tcPr>
          <w:p w:rsidR="000125C9" w:rsidRDefault="000125C9">
            <w:pPr>
              <w:pStyle w:val="ConsPlusNormal"/>
              <w:jc w:val="center"/>
            </w:pPr>
            <w:r>
              <w:t>16 4 02 70590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246092,7</w:t>
            </w:r>
          </w:p>
        </w:tc>
        <w:tc>
          <w:tcPr>
            <w:tcW w:w="1701" w:type="dxa"/>
          </w:tcPr>
          <w:p w:rsidR="000125C9" w:rsidRDefault="000125C9">
            <w:pPr>
              <w:pStyle w:val="ConsPlusNormal"/>
              <w:jc w:val="center"/>
            </w:pPr>
            <w:r>
              <w:t>246092,7</w:t>
            </w:r>
          </w:p>
        </w:tc>
        <w:tc>
          <w:tcPr>
            <w:tcW w:w="1703" w:type="dxa"/>
          </w:tcPr>
          <w:p w:rsidR="000125C9" w:rsidRDefault="000125C9">
            <w:pPr>
              <w:pStyle w:val="ConsPlusNormal"/>
              <w:jc w:val="center"/>
            </w:pPr>
            <w:r>
              <w:t>246092,7</w:t>
            </w:r>
          </w:p>
        </w:tc>
      </w:tr>
      <w:tr w:rsidR="000125C9">
        <w:tc>
          <w:tcPr>
            <w:tcW w:w="3969" w:type="dxa"/>
          </w:tcPr>
          <w:p w:rsidR="000125C9" w:rsidRDefault="000125C9">
            <w:pPr>
              <w:pStyle w:val="ConsPlusNormal"/>
            </w:pPr>
            <w:r>
              <w:t>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1984" w:type="dxa"/>
          </w:tcPr>
          <w:p w:rsidR="000125C9" w:rsidRDefault="000125C9">
            <w:pPr>
              <w:pStyle w:val="ConsPlusNormal"/>
              <w:jc w:val="center"/>
            </w:pPr>
            <w:r>
              <w:t>16 4 02 71830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14345184,8</w:t>
            </w:r>
          </w:p>
        </w:tc>
        <w:tc>
          <w:tcPr>
            <w:tcW w:w="1701" w:type="dxa"/>
          </w:tcPr>
          <w:p w:rsidR="000125C9" w:rsidRDefault="000125C9">
            <w:pPr>
              <w:pStyle w:val="ConsPlusNormal"/>
              <w:jc w:val="center"/>
            </w:pPr>
            <w:r>
              <w:t>13126407,4</w:t>
            </w:r>
          </w:p>
        </w:tc>
        <w:tc>
          <w:tcPr>
            <w:tcW w:w="1703" w:type="dxa"/>
          </w:tcPr>
          <w:p w:rsidR="000125C9" w:rsidRDefault="000125C9">
            <w:pPr>
              <w:pStyle w:val="ConsPlusNormal"/>
              <w:jc w:val="center"/>
            </w:pPr>
            <w:r>
              <w:t>13126407,4</w:t>
            </w:r>
          </w:p>
        </w:tc>
      </w:tr>
      <w:tr w:rsidR="000125C9">
        <w:tc>
          <w:tcPr>
            <w:tcW w:w="3969" w:type="dxa"/>
          </w:tcPr>
          <w:p w:rsidR="000125C9" w:rsidRDefault="000125C9">
            <w:pPr>
              <w:pStyle w:val="ConsPlusNormal"/>
            </w:pPr>
            <w:r>
              <w:t>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02 R3040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19472,0</w:t>
            </w:r>
          </w:p>
        </w:tc>
        <w:tc>
          <w:tcPr>
            <w:tcW w:w="1701" w:type="dxa"/>
          </w:tcPr>
          <w:p w:rsidR="000125C9" w:rsidRDefault="000125C9">
            <w:pPr>
              <w:pStyle w:val="ConsPlusNormal"/>
              <w:jc w:val="center"/>
            </w:pPr>
            <w:r>
              <w:t>19924,8</w:t>
            </w:r>
          </w:p>
        </w:tc>
        <w:tc>
          <w:tcPr>
            <w:tcW w:w="1703" w:type="dxa"/>
          </w:tcPr>
          <w:p w:rsidR="000125C9" w:rsidRDefault="000125C9">
            <w:pPr>
              <w:pStyle w:val="ConsPlusNormal"/>
              <w:jc w:val="center"/>
            </w:pPr>
            <w:r>
              <w:t>20896,8</w:t>
            </w:r>
          </w:p>
        </w:tc>
      </w:tr>
      <w:tr w:rsidR="000125C9">
        <w:tc>
          <w:tcPr>
            <w:tcW w:w="3969" w:type="dxa"/>
          </w:tcPr>
          <w:p w:rsidR="000125C9" w:rsidRDefault="000125C9">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R4940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58740,5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финансовое обеспечение деятельности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И0590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287447,2</w:t>
            </w:r>
          </w:p>
        </w:tc>
        <w:tc>
          <w:tcPr>
            <w:tcW w:w="1701" w:type="dxa"/>
          </w:tcPr>
          <w:p w:rsidR="000125C9" w:rsidRDefault="000125C9">
            <w:pPr>
              <w:pStyle w:val="ConsPlusNormal"/>
              <w:jc w:val="center"/>
            </w:pPr>
            <w:r>
              <w:t>278777,2</w:t>
            </w:r>
          </w:p>
        </w:tc>
        <w:tc>
          <w:tcPr>
            <w:tcW w:w="1703" w:type="dxa"/>
          </w:tcPr>
          <w:p w:rsidR="000125C9" w:rsidRDefault="000125C9">
            <w:pPr>
              <w:pStyle w:val="ConsPlusNormal"/>
              <w:jc w:val="center"/>
            </w:pPr>
            <w:r>
              <w:t>278777,2</w:t>
            </w:r>
          </w:p>
        </w:tc>
      </w:tr>
      <w:tr w:rsidR="000125C9">
        <w:tc>
          <w:tcPr>
            <w:tcW w:w="3969" w:type="dxa"/>
          </w:tcPr>
          <w:p w:rsidR="000125C9" w:rsidRDefault="000125C9">
            <w:pPr>
              <w:pStyle w:val="ConsPlusNormal"/>
            </w:pPr>
            <w:r>
              <w:t>Расходы на обеспечение деятельности государственного автономного учреждения Владимирской области "Спортивно-оздоровительный центр "Олимп"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ЛП590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60299,0</w:t>
            </w:r>
          </w:p>
        </w:tc>
        <w:tc>
          <w:tcPr>
            <w:tcW w:w="1701" w:type="dxa"/>
          </w:tcPr>
          <w:p w:rsidR="000125C9" w:rsidRDefault="000125C9">
            <w:pPr>
              <w:pStyle w:val="ConsPlusNormal"/>
              <w:jc w:val="center"/>
            </w:pPr>
            <w:r>
              <w:t>60299,0</w:t>
            </w:r>
          </w:p>
        </w:tc>
        <w:tc>
          <w:tcPr>
            <w:tcW w:w="1703" w:type="dxa"/>
          </w:tcPr>
          <w:p w:rsidR="000125C9" w:rsidRDefault="000125C9">
            <w:pPr>
              <w:pStyle w:val="ConsPlusNormal"/>
              <w:jc w:val="center"/>
            </w:pPr>
            <w:r>
              <w:t>60299,0</w:t>
            </w:r>
          </w:p>
        </w:tc>
      </w:tr>
      <w:tr w:rsidR="000125C9">
        <w:tc>
          <w:tcPr>
            <w:tcW w:w="3969" w:type="dxa"/>
          </w:tcPr>
          <w:p w:rsidR="000125C9" w:rsidRDefault="000125C9">
            <w:pPr>
              <w:pStyle w:val="ConsPlusNormal"/>
            </w:pPr>
            <w:r>
              <w:t>Расходы на финансовое обеспечение деятельности учреждений, обеспечивающих выполнение государственного (муниципального) задания в сфере образования услуг в сфере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02 Ц0590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78557,6</w:t>
            </w:r>
          </w:p>
        </w:tc>
        <w:tc>
          <w:tcPr>
            <w:tcW w:w="1701" w:type="dxa"/>
          </w:tcPr>
          <w:p w:rsidR="000125C9" w:rsidRDefault="000125C9">
            <w:pPr>
              <w:pStyle w:val="ConsPlusNormal"/>
              <w:jc w:val="center"/>
            </w:pPr>
            <w:r>
              <w:t>78557,6</w:t>
            </w:r>
          </w:p>
        </w:tc>
        <w:tc>
          <w:tcPr>
            <w:tcW w:w="1703" w:type="dxa"/>
          </w:tcPr>
          <w:p w:rsidR="000125C9" w:rsidRDefault="000125C9">
            <w:pPr>
              <w:pStyle w:val="ConsPlusNormal"/>
              <w:jc w:val="center"/>
            </w:pPr>
            <w:r>
              <w:t>78557,6</w:t>
            </w:r>
          </w:p>
        </w:tc>
      </w:tr>
      <w:tr w:rsidR="000125C9">
        <w:tc>
          <w:tcPr>
            <w:tcW w:w="3969" w:type="dxa"/>
          </w:tcPr>
          <w:p w:rsidR="000125C9" w:rsidRDefault="000125C9">
            <w:pPr>
              <w:pStyle w:val="ConsPlusNormal"/>
            </w:pPr>
            <w:r>
              <w:t>Расходы на финансовое обеспечение деятельности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16 4 02 ШБ590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936898,4</w:t>
            </w:r>
          </w:p>
        </w:tc>
        <w:tc>
          <w:tcPr>
            <w:tcW w:w="1701" w:type="dxa"/>
          </w:tcPr>
          <w:p w:rsidR="000125C9" w:rsidRDefault="000125C9">
            <w:pPr>
              <w:pStyle w:val="ConsPlusNormal"/>
              <w:jc w:val="center"/>
            </w:pPr>
            <w:r>
              <w:t>882546,0</w:t>
            </w:r>
          </w:p>
        </w:tc>
        <w:tc>
          <w:tcPr>
            <w:tcW w:w="1703" w:type="dxa"/>
          </w:tcPr>
          <w:p w:rsidR="000125C9" w:rsidRDefault="000125C9">
            <w:pPr>
              <w:pStyle w:val="ConsPlusNormal"/>
              <w:jc w:val="center"/>
            </w:pPr>
            <w:r>
              <w:t>882546,0</w:t>
            </w:r>
          </w:p>
        </w:tc>
      </w:tr>
      <w:tr w:rsidR="000125C9">
        <w:tc>
          <w:tcPr>
            <w:tcW w:w="3969" w:type="dxa"/>
          </w:tcPr>
          <w:p w:rsidR="000125C9" w:rsidRDefault="000125C9">
            <w:pPr>
              <w:pStyle w:val="ConsPlusNormal"/>
            </w:pPr>
            <w:r>
              <w:t>Расходы на финансовое обеспечение деятельности специальных (коррекционных)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02 ШБ590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279884,7</w:t>
            </w:r>
          </w:p>
        </w:tc>
        <w:tc>
          <w:tcPr>
            <w:tcW w:w="1701" w:type="dxa"/>
          </w:tcPr>
          <w:p w:rsidR="000125C9" w:rsidRDefault="000125C9">
            <w:pPr>
              <w:pStyle w:val="ConsPlusNormal"/>
              <w:jc w:val="center"/>
            </w:pPr>
            <w:r>
              <w:t>279884,7</w:t>
            </w:r>
          </w:p>
        </w:tc>
        <w:tc>
          <w:tcPr>
            <w:tcW w:w="1703" w:type="dxa"/>
          </w:tcPr>
          <w:p w:rsidR="000125C9" w:rsidRDefault="000125C9">
            <w:pPr>
              <w:pStyle w:val="ConsPlusNormal"/>
              <w:jc w:val="center"/>
            </w:pPr>
            <w:r>
              <w:t>279884,7</w:t>
            </w:r>
          </w:p>
        </w:tc>
      </w:tr>
      <w:tr w:rsidR="000125C9">
        <w:tc>
          <w:tcPr>
            <w:tcW w:w="3969" w:type="dxa"/>
          </w:tcPr>
          <w:p w:rsidR="000125C9" w:rsidRDefault="000125C9">
            <w:pPr>
              <w:pStyle w:val="ConsPlusNormal"/>
            </w:pPr>
            <w:r>
              <w:t>Расходы на финансовое обеспечение деятельности специальных (коррекционных) учреждений (Социальное обеспечение и иные выплаты населению)</w:t>
            </w:r>
          </w:p>
        </w:tc>
        <w:tc>
          <w:tcPr>
            <w:tcW w:w="1984" w:type="dxa"/>
          </w:tcPr>
          <w:p w:rsidR="000125C9" w:rsidRDefault="000125C9">
            <w:pPr>
              <w:pStyle w:val="ConsPlusNormal"/>
              <w:jc w:val="center"/>
            </w:pPr>
            <w:r>
              <w:t>16 4 02 ШБ590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16291,4</w:t>
            </w:r>
          </w:p>
        </w:tc>
        <w:tc>
          <w:tcPr>
            <w:tcW w:w="1701" w:type="dxa"/>
          </w:tcPr>
          <w:p w:rsidR="000125C9" w:rsidRDefault="000125C9">
            <w:pPr>
              <w:pStyle w:val="ConsPlusNormal"/>
              <w:jc w:val="center"/>
            </w:pPr>
            <w:r>
              <w:t>16291,4</w:t>
            </w:r>
          </w:p>
        </w:tc>
        <w:tc>
          <w:tcPr>
            <w:tcW w:w="1703" w:type="dxa"/>
          </w:tcPr>
          <w:p w:rsidR="000125C9" w:rsidRDefault="000125C9">
            <w:pPr>
              <w:pStyle w:val="ConsPlusNormal"/>
              <w:jc w:val="center"/>
            </w:pPr>
            <w:r>
              <w:t>16291,4</w:t>
            </w:r>
          </w:p>
        </w:tc>
      </w:tr>
      <w:tr w:rsidR="000125C9">
        <w:tc>
          <w:tcPr>
            <w:tcW w:w="3969" w:type="dxa"/>
          </w:tcPr>
          <w:p w:rsidR="000125C9" w:rsidRDefault="000125C9">
            <w:pPr>
              <w:pStyle w:val="ConsPlusNormal"/>
            </w:pPr>
            <w:r>
              <w:t>Расходы на финансовое обеспечение деятельности специальных (коррекционных) учреждений (Иные бюджетные ассигнования)</w:t>
            </w:r>
          </w:p>
        </w:tc>
        <w:tc>
          <w:tcPr>
            <w:tcW w:w="1984" w:type="dxa"/>
          </w:tcPr>
          <w:p w:rsidR="000125C9" w:rsidRDefault="000125C9">
            <w:pPr>
              <w:pStyle w:val="ConsPlusNormal"/>
              <w:jc w:val="center"/>
            </w:pPr>
            <w:r>
              <w:t>16 4 02 ШБ590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8914,9</w:t>
            </w:r>
          </w:p>
        </w:tc>
        <w:tc>
          <w:tcPr>
            <w:tcW w:w="1701" w:type="dxa"/>
          </w:tcPr>
          <w:p w:rsidR="000125C9" w:rsidRDefault="000125C9">
            <w:pPr>
              <w:pStyle w:val="ConsPlusNormal"/>
              <w:jc w:val="center"/>
            </w:pPr>
            <w:r>
              <w:t>8914,9</w:t>
            </w:r>
          </w:p>
        </w:tc>
        <w:tc>
          <w:tcPr>
            <w:tcW w:w="1703" w:type="dxa"/>
          </w:tcPr>
          <w:p w:rsidR="000125C9" w:rsidRDefault="000125C9">
            <w:pPr>
              <w:pStyle w:val="ConsPlusNormal"/>
              <w:jc w:val="center"/>
            </w:pPr>
            <w:r>
              <w:t>8914,9</w:t>
            </w:r>
          </w:p>
        </w:tc>
      </w:tr>
      <w:tr w:rsidR="000125C9">
        <w:tc>
          <w:tcPr>
            <w:tcW w:w="3969" w:type="dxa"/>
          </w:tcPr>
          <w:p w:rsidR="000125C9" w:rsidRDefault="000125C9">
            <w:pPr>
              <w:pStyle w:val="ConsPlusNormal"/>
            </w:pPr>
            <w:r>
              <w:t>Расходы на финансовое обеспечение деятельности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16 4 02 ШД590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68562,0</w:t>
            </w:r>
          </w:p>
        </w:tc>
        <w:tc>
          <w:tcPr>
            <w:tcW w:w="1701" w:type="dxa"/>
          </w:tcPr>
          <w:p w:rsidR="000125C9" w:rsidRDefault="000125C9">
            <w:pPr>
              <w:pStyle w:val="ConsPlusNormal"/>
              <w:jc w:val="center"/>
            </w:pPr>
            <w:r>
              <w:t>64962,0</w:t>
            </w:r>
          </w:p>
        </w:tc>
        <w:tc>
          <w:tcPr>
            <w:tcW w:w="1703" w:type="dxa"/>
          </w:tcPr>
          <w:p w:rsidR="000125C9" w:rsidRDefault="000125C9">
            <w:pPr>
              <w:pStyle w:val="ConsPlusNormal"/>
              <w:jc w:val="center"/>
            </w:pPr>
            <w:r>
              <w:t>64962,0</w:t>
            </w:r>
          </w:p>
        </w:tc>
      </w:tr>
      <w:tr w:rsidR="000125C9">
        <w:tc>
          <w:tcPr>
            <w:tcW w:w="3969" w:type="dxa"/>
          </w:tcPr>
          <w:p w:rsidR="000125C9" w:rsidRDefault="000125C9">
            <w:pPr>
              <w:pStyle w:val="ConsPlusNormal"/>
            </w:pPr>
            <w:r>
              <w:t>Расходы на финансовое обеспечение деятельности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02 ШД590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1989,2</w:t>
            </w:r>
          </w:p>
        </w:tc>
        <w:tc>
          <w:tcPr>
            <w:tcW w:w="1701" w:type="dxa"/>
          </w:tcPr>
          <w:p w:rsidR="000125C9" w:rsidRDefault="000125C9">
            <w:pPr>
              <w:pStyle w:val="ConsPlusNormal"/>
              <w:jc w:val="center"/>
            </w:pPr>
            <w:r>
              <w:t>1989,2</w:t>
            </w:r>
          </w:p>
        </w:tc>
        <w:tc>
          <w:tcPr>
            <w:tcW w:w="1703" w:type="dxa"/>
          </w:tcPr>
          <w:p w:rsidR="000125C9" w:rsidRDefault="000125C9">
            <w:pPr>
              <w:pStyle w:val="ConsPlusNormal"/>
              <w:jc w:val="center"/>
            </w:pPr>
            <w:r>
              <w:t>1989,2</w:t>
            </w:r>
          </w:p>
        </w:tc>
      </w:tr>
      <w:tr w:rsidR="000125C9">
        <w:tc>
          <w:tcPr>
            <w:tcW w:w="3969" w:type="dxa"/>
          </w:tcPr>
          <w:p w:rsidR="000125C9" w:rsidRDefault="000125C9">
            <w:pPr>
              <w:pStyle w:val="ConsPlusNormal"/>
            </w:pPr>
            <w:r>
              <w:t>Расходы на финансовое обеспечение деятельности школ-детских садов, школ начальных, неполных средних и средних (Иные бюджетные ассигнования)</w:t>
            </w:r>
          </w:p>
        </w:tc>
        <w:tc>
          <w:tcPr>
            <w:tcW w:w="1984" w:type="dxa"/>
          </w:tcPr>
          <w:p w:rsidR="000125C9" w:rsidRDefault="000125C9">
            <w:pPr>
              <w:pStyle w:val="ConsPlusNormal"/>
              <w:jc w:val="center"/>
            </w:pPr>
            <w:r>
              <w:t>16 4 02 ШД590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20,0</w:t>
            </w:r>
          </w:p>
        </w:tc>
        <w:tc>
          <w:tcPr>
            <w:tcW w:w="1701" w:type="dxa"/>
          </w:tcPr>
          <w:p w:rsidR="000125C9" w:rsidRDefault="000125C9">
            <w:pPr>
              <w:pStyle w:val="ConsPlusNormal"/>
              <w:jc w:val="center"/>
            </w:pPr>
            <w:r>
              <w:t>20,0</w:t>
            </w:r>
          </w:p>
        </w:tc>
        <w:tc>
          <w:tcPr>
            <w:tcW w:w="1703" w:type="dxa"/>
          </w:tcPr>
          <w:p w:rsidR="000125C9" w:rsidRDefault="000125C9">
            <w:pPr>
              <w:pStyle w:val="ConsPlusNormal"/>
              <w:jc w:val="center"/>
            </w:pPr>
            <w:r>
              <w:t>20,0</w:t>
            </w:r>
          </w:p>
        </w:tc>
      </w:tr>
      <w:tr w:rsidR="000125C9">
        <w:tc>
          <w:tcPr>
            <w:tcW w:w="3969" w:type="dxa"/>
          </w:tcPr>
          <w:p w:rsidR="000125C9" w:rsidRDefault="000125C9">
            <w:pPr>
              <w:pStyle w:val="ConsPlusNormal"/>
            </w:pPr>
            <w:r>
              <w:t>Расходы на финансовое обеспечение деятельности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16 4 02 ШИ590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99110,2</w:t>
            </w:r>
          </w:p>
        </w:tc>
        <w:tc>
          <w:tcPr>
            <w:tcW w:w="1701" w:type="dxa"/>
          </w:tcPr>
          <w:p w:rsidR="000125C9" w:rsidRDefault="000125C9">
            <w:pPr>
              <w:pStyle w:val="ConsPlusNormal"/>
              <w:jc w:val="center"/>
            </w:pPr>
            <w:r>
              <w:t>93210,3</w:t>
            </w:r>
          </w:p>
        </w:tc>
        <w:tc>
          <w:tcPr>
            <w:tcW w:w="1703" w:type="dxa"/>
          </w:tcPr>
          <w:p w:rsidR="000125C9" w:rsidRDefault="000125C9">
            <w:pPr>
              <w:pStyle w:val="ConsPlusNormal"/>
              <w:jc w:val="center"/>
            </w:pPr>
            <w:r>
              <w:t>93210,3</w:t>
            </w:r>
          </w:p>
        </w:tc>
      </w:tr>
      <w:tr w:rsidR="000125C9">
        <w:tc>
          <w:tcPr>
            <w:tcW w:w="3969" w:type="dxa"/>
          </w:tcPr>
          <w:p w:rsidR="000125C9" w:rsidRDefault="000125C9">
            <w:pPr>
              <w:pStyle w:val="ConsPlusNormal"/>
            </w:pPr>
            <w:r>
              <w:t>Расходы на финансовое обеспечение деятельности школ-интернатов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02 ШИ590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72147,9</w:t>
            </w:r>
          </w:p>
        </w:tc>
        <w:tc>
          <w:tcPr>
            <w:tcW w:w="1701" w:type="dxa"/>
          </w:tcPr>
          <w:p w:rsidR="000125C9" w:rsidRDefault="000125C9">
            <w:pPr>
              <w:pStyle w:val="ConsPlusNormal"/>
              <w:jc w:val="center"/>
            </w:pPr>
            <w:r>
              <w:t>72147,9</w:t>
            </w:r>
          </w:p>
        </w:tc>
        <w:tc>
          <w:tcPr>
            <w:tcW w:w="1703" w:type="dxa"/>
          </w:tcPr>
          <w:p w:rsidR="000125C9" w:rsidRDefault="000125C9">
            <w:pPr>
              <w:pStyle w:val="ConsPlusNormal"/>
              <w:jc w:val="center"/>
            </w:pPr>
            <w:r>
              <w:t>72147,9</w:t>
            </w:r>
          </w:p>
        </w:tc>
      </w:tr>
      <w:tr w:rsidR="000125C9">
        <w:tc>
          <w:tcPr>
            <w:tcW w:w="3969" w:type="dxa"/>
          </w:tcPr>
          <w:p w:rsidR="000125C9" w:rsidRDefault="000125C9">
            <w:pPr>
              <w:pStyle w:val="ConsPlusNormal"/>
            </w:pPr>
            <w:r>
              <w:t>Расходы на финансовое обеспечение деятельности школ-интернатов (Иные бюджетные ассигнования)</w:t>
            </w:r>
          </w:p>
        </w:tc>
        <w:tc>
          <w:tcPr>
            <w:tcW w:w="1984" w:type="dxa"/>
          </w:tcPr>
          <w:p w:rsidR="000125C9" w:rsidRDefault="000125C9">
            <w:pPr>
              <w:pStyle w:val="ConsPlusNormal"/>
              <w:jc w:val="center"/>
            </w:pPr>
            <w:r>
              <w:t>16 4 02 ШИ590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3080,4</w:t>
            </w:r>
          </w:p>
        </w:tc>
        <w:tc>
          <w:tcPr>
            <w:tcW w:w="1701" w:type="dxa"/>
          </w:tcPr>
          <w:p w:rsidR="000125C9" w:rsidRDefault="000125C9">
            <w:pPr>
              <w:pStyle w:val="ConsPlusNormal"/>
              <w:jc w:val="center"/>
            </w:pPr>
            <w:r>
              <w:t>3080,4</w:t>
            </w:r>
          </w:p>
        </w:tc>
        <w:tc>
          <w:tcPr>
            <w:tcW w:w="1703" w:type="dxa"/>
          </w:tcPr>
          <w:p w:rsidR="000125C9" w:rsidRDefault="000125C9">
            <w:pPr>
              <w:pStyle w:val="ConsPlusNormal"/>
              <w:jc w:val="center"/>
            </w:pPr>
            <w:r>
              <w:t>3080,4</w:t>
            </w:r>
          </w:p>
        </w:tc>
      </w:tr>
      <w:tr w:rsidR="000125C9">
        <w:tc>
          <w:tcPr>
            <w:tcW w:w="3969" w:type="dxa"/>
          </w:tcPr>
          <w:p w:rsidR="000125C9" w:rsidRDefault="000125C9">
            <w:pPr>
              <w:pStyle w:val="ConsPlusNormal"/>
            </w:pPr>
            <w:r>
              <w:t>Комплекс процессных мероприятий "Повышение значимости семейных ценностей и традиций, оказание социальной поддержки семьям с детьми"</w:t>
            </w:r>
          </w:p>
        </w:tc>
        <w:tc>
          <w:tcPr>
            <w:tcW w:w="1984" w:type="dxa"/>
          </w:tcPr>
          <w:p w:rsidR="000125C9" w:rsidRDefault="000125C9">
            <w:pPr>
              <w:pStyle w:val="ConsPlusNormal"/>
              <w:jc w:val="center"/>
            </w:pPr>
            <w:r>
              <w:t>16 4 03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650314,9</w:t>
            </w:r>
          </w:p>
        </w:tc>
        <w:tc>
          <w:tcPr>
            <w:tcW w:w="1701" w:type="dxa"/>
          </w:tcPr>
          <w:p w:rsidR="000125C9" w:rsidRDefault="000125C9">
            <w:pPr>
              <w:pStyle w:val="ConsPlusNormal"/>
              <w:jc w:val="center"/>
            </w:pPr>
            <w:r>
              <w:t>647164,9</w:t>
            </w:r>
          </w:p>
        </w:tc>
        <w:tc>
          <w:tcPr>
            <w:tcW w:w="1703" w:type="dxa"/>
          </w:tcPr>
          <w:p w:rsidR="000125C9" w:rsidRDefault="000125C9">
            <w:pPr>
              <w:pStyle w:val="ConsPlusNormal"/>
              <w:jc w:val="center"/>
            </w:pPr>
            <w:r>
              <w:t>647164,9</w:t>
            </w:r>
          </w:p>
        </w:tc>
      </w:tr>
      <w:tr w:rsidR="000125C9">
        <w:tc>
          <w:tcPr>
            <w:tcW w:w="3969" w:type="dxa"/>
          </w:tcPr>
          <w:p w:rsidR="000125C9" w:rsidRDefault="000125C9">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1984" w:type="dxa"/>
          </w:tcPr>
          <w:p w:rsidR="000125C9" w:rsidRDefault="000125C9">
            <w:pPr>
              <w:pStyle w:val="ConsPlusNormal"/>
              <w:jc w:val="center"/>
            </w:pPr>
            <w:r>
              <w:t>16 4 03 10670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416,0</w:t>
            </w:r>
          </w:p>
        </w:tc>
        <w:tc>
          <w:tcPr>
            <w:tcW w:w="1701" w:type="dxa"/>
          </w:tcPr>
          <w:p w:rsidR="000125C9" w:rsidRDefault="000125C9">
            <w:pPr>
              <w:pStyle w:val="ConsPlusNormal"/>
              <w:jc w:val="center"/>
            </w:pPr>
            <w:r>
              <w:t>416,0</w:t>
            </w:r>
          </w:p>
        </w:tc>
        <w:tc>
          <w:tcPr>
            <w:tcW w:w="1703" w:type="dxa"/>
          </w:tcPr>
          <w:p w:rsidR="000125C9" w:rsidRDefault="000125C9">
            <w:pPr>
              <w:pStyle w:val="ConsPlusNormal"/>
              <w:jc w:val="center"/>
            </w:pPr>
            <w:r>
              <w:t>416,0</w:t>
            </w:r>
          </w:p>
        </w:tc>
      </w:tr>
      <w:tr w:rsidR="000125C9">
        <w:tc>
          <w:tcPr>
            <w:tcW w:w="3969" w:type="dxa"/>
          </w:tcPr>
          <w:p w:rsidR="000125C9" w:rsidRDefault="000125C9">
            <w:pPr>
              <w:pStyle w:val="ConsPlusNormal"/>
            </w:pPr>
            <w:r>
              <w:t>Субвенции на социальную поддержку детей-инвалидов дошкольного возраста (Межбюджетные трансферты)</w:t>
            </w:r>
          </w:p>
        </w:tc>
        <w:tc>
          <w:tcPr>
            <w:tcW w:w="1984" w:type="dxa"/>
          </w:tcPr>
          <w:p w:rsidR="000125C9" w:rsidRDefault="000125C9">
            <w:pPr>
              <w:pStyle w:val="ConsPlusNormal"/>
              <w:jc w:val="center"/>
            </w:pPr>
            <w:r>
              <w:t>16 4 03 70540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17442,2</w:t>
            </w:r>
          </w:p>
        </w:tc>
        <w:tc>
          <w:tcPr>
            <w:tcW w:w="1701" w:type="dxa"/>
          </w:tcPr>
          <w:p w:rsidR="000125C9" w:rsidRDefault="000125C9">
            <w:pPr>
              <w:pStyle w:val="ConsPlusNormal"/>
              <w:jc w:val="center"/>
            </w:pPr>
            <w:r>
              <w:t>17442,2</w:t>
            </w:r>
          </w:p>
        </w:tc>
        <w:tc>
          <w:tcPr>
            <w:tcW w:w="1703" w:type="dxa"/>
          </w:tcPr>
          <w:p w:rsidR="000125C9" w:rsidRDefault="000125C9">
            <w:pPr>
              <w:pStyle w:val="ConsPlusNormal"/>
              <w:jc w:val="center"/>
            </w:pPr>
            <w:r>
              <w:t>17442,2</w:t>
            </w:r>
          </w:p>
        </w:tc>
      </w:tr>
      <w:tr w:rsidR="000125C9">
        <w:tc>
          <w:tcPr>
            <w:tcW w:w="3969" w:type="dxa"/>
          </w:tcPr>
          <w:p w:rsidR="000125C9" w:rsidRDefault="000125C9">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1984" w:type="dxa"/>
          </w:tcPr>
          <w:p w:rsidR="000125C9" w:rsidRDefault="000125C9">
            <w:pPr>
              <w:pStyle w:val="ConsPlusNormal"/>
              <w:jc w:val="center"/>
            </w:pPr>
            <w:r>
              <w:t>16 4 03 70560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535450,0</w:t>
            </w:r>
          </w:p>
        </w:tc>
        <w:tc>
          <w:tcPr>
            <w:tcW w:w="1701" w:type="dxa"/>
          </w:tcPr>
          <w:p w:rsidR="000125C9" w:rsidRDefault="000125C9">
            <w:pPr>
              <w:pStyle w:val="ConsPlusNormal"/>
              <w:jc w:val="center"/>
            </w:pPr>
            <w:r>
              <w:t>535450,0</w:t>
            </w:r>
          </w:p>
        </w:tc>
        <w:tc>
          <w:tcPr>
            <w:tcW w:w="1703" w:type="dxa"/>
          </w:tcPr>
          <w:p w:rsidR="000125C9" w:rsidRDefault="000125C9">
            <w:pPr>
              <w:pStyle w:val="ConsPlusNormal"/>
              <w:jc w:val="center"/>
            </w:pPr>
            <w:r>
              <w:t>535450,0</w:t>
            </w:r>
          </w:p>
        </w:tc>
      </w:tr>
      <w:tr w:rsidR="000125C9">
        <w:tc>
          <w:tcPr>
            <w:tcW w:w="3969" w:type="dxa"/>
          </w:tcPr>
          <w:p w:rsidR="000125C9" w:rsidRDefault="000125C9">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03 Ц0590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96746,7</w:t>
            </w:r>
          </w:p>
        </w:tc>
        <w:tc>
          <w:tcPr>
            <w:tcW w:w="1701" w:type="dxa"/>
          </w:tcPr>
          <w:p w:rsidR="000125C9" w:rsidRDefault="000125C9">
            <w:pPr>
              <w:pStyle w:val="ConsPlusNormal"/>
              <w:jc w:val="center"/>
            </w:pPr>
            <w:r>
              <w:t>93596,7</w:t>
            </w:r>
          </w:p>
        </w:tc>
        <w:tc>
          <w:tcPr>
            <w:tcW w:w="1703" w:type="dxa"/>
          </w:tcPr>
          <w:p w:rsidR="000125C9" w:rsidRDefault="000125C9">
            <w:pPr>
              <w:pStyle w:val="ConsPlusNormal"/>
              <w:jc w:val="center"/>
            </w:pPr>
            <w:r>
              <w:t>93596,7</w:t>
            </w:r>
          </w:p>
        </w:tc>
      </w:tr>
      <w:tr w:rsidR="000125C9">
        <w:tc>
          <w:tcPr>
            <w:tcW w:w="3969" w:type="dxa"/>
          </w:tcPr>
          <w:p w:rsidR="000125C9" w:rsidRDefault="000125C9">
            <w:pPr>
              <w:pStyle w:val="ConsPlusNormal"/>
            </w:pPr>
            <w:r>
              <w:t>Компенсация расходов на оплату жилых помещений, отопления и освещения работникам организаций системы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16 4 03 Ц0591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260,0</w:t>
            </w:r>
          </w:p>
        </w:tc>
        <w:tc>
          <w:tcPr>
            <w:tcW w:w="1701" w:type="dxa"/>
          </w:tcPr>
          <w:p w:rsidR="000125C9" w:rsidRDefault="000125C9">
            <w:pPr>
              <w:pStyle w:val="ConsPlusNormal"/>
              <w:jc w:val="center"/>
            </w:pPr>
            <w:r>
              <w:t>260,0</w:t>
            </w:r>
          </w:p>
        </w:tc>
        <w:tc>
          <w:tcPr>
            <w:tcW w:w="1703" w:type="dxa"/>
          </w:tcPr>
          <w:p w:rsidR="000125C9" w:rsidRDefault="000125C9">
            <w:pPr>
              <w:pStyle w:val="ConsPlusNormal"/>
              <w:jc w:val="center"/>
            </w:pPr>
            <w:r>
              <w:t>260,0</w:t>
            </w:r>
          </w:p>
        </w:tc>
      </w:tr>
      <w:tr w:rsidR="000125C9">
        <w:tc>
          <w:tcPr>
            <w:tcW w:w="3969" w:type="dxa"/>
          </w:tcPr>
          <w:p w:rsidR="000125C9" w:rsidRDefault="000125C9">
            <w:pPr>
              <w:pStyle w:val="ConsPlusNormal"/>
            </w:pPr>
            <w:r>
              <w:t>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1984" w:type="dxa"/>
          </w:tcPr>
          <w:p w:rsidR="000125C9" w:rsidRDefault="000125C9">
            <w:pPr>
              <w:pStyle w:val="ConsPlusNormal"/>
              <w:jc w:val="center"/>
            </w:pPr>
            <w:r>
              <w:t>16 4 04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2037113,0</w:t>
            </w:r>
          </w:p>
        </w:tc>
        <w:tc>
          <w:tcPr>
            <w:tcW w:w="1701" w:type="dxa"/>
          </w:tcPr>
          <w:p w:rsidR="000125C9" w:rsidRDefault="000125C9">
            <w:pPr>
              <w:pStyle w:val="ConsPlusNormal"/>
              <w:jc w:val="center"/>
            </w:pPr>
            <w:r>
              <w:t>1912119,3</w:t>
            </w:r>
          </w:p>
        </w:tc>
        <w:tc>
          <w:tcPr>
            <w:tcW w:w="1703" w:type="dxa"/>
          </w:tcPr>
          <w:p w:rsidR="000125C9" w:rsidRDefault="000125C9">
            <w:pPr>
              <w:pStyle w:val="ConsPlusNormal"/>
              <w:jc w:val="center"/>
            </w:pPr>
            <w:r>
              <w:t>1914172,2</w:t>
            </w:r>
          </w:p>
        </w:tc>
      </w:tr>
      <w:tr w:rsidR="000125C9">
        <w:tc>
          <w:tcPr>
            <w:tcW w:w="3969" w:type="dxa"/>
          </w:tcPr>
          <w:p w:rsidR="000125C9" w:rsidRDefault="000125C9">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16 4 04 10460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0,2</w:t>
            </w:r>
          </w:p>
        </w:tc>
        <w:tc>
          <w:tcPr>
            <w:tcW w:w="1701" w:type="dxa"/>
          </w:tcPr>
          <w:p w:rsidR="000125C9" w:rsidRDefault="000125C9">
            <w:pPr>
              <w:pStyle w:val="ConsPlusNormal"/>
              <w:jc w:val="center"/>
            </w:pPr>
            <w:r>
              <w:t>0,2</w:t>
            </w:r>
          </w:p>
        </w:tc>
        <w:tc>
          <w:tcPr>
            <w:tcW w:w="1703" w:type="dxa"/>
          </w:tcPr>
          <w:p w:rsidR="000125C9" w:rsidRDefault="000125C9">
            <w:pPr>
              <w:pStyle w:val="ConsPlusNormal"/>
              <w:jc w:val="center"/>
            </w:pPr>
            <w:r>
              <w:t>0,2</w:t>
            </w:r>
          </w:p>
        </w:tc>
      </w:tr>
      <w:tr w:rsidR="000125C9">
        <w:tc>
          <w:tcPr>
            <w:tcW w:w="3969" w:type="dxa"/>
          </w:tcPr>
          <w:p w:rsidR="000125C9" w:rsidRDefault="000125C9">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1984" w:type="dxa"/>
          </w:tcPr>
          <w:p w:rsidR="000125C9" w:rsidRDefault="000125C9">
            <w:pPr>
              <w:pStyle w:val="ConsPlusNormal"/>
              <w:jc w:val="center"/>
            </w:pPr>
            <w:r>
              <w:t>16 4 04 10460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585,8</w:t>
            </w:r>
          </w:p>
        </w:tc>
        <w:tc>
          <w:tcPr>
            <w:tcW w:w="1701" w:type="dxa"/>
          </w:tcPr>
          <w:p w:rsidR="000125C9" w:rsidRDefault="000125C9">
            <w:pPr>
              <w:pStyle w:val="ConsPlusNormal"/>
              <w:jc w:val="center"/>
            </w:pPr>
            <w:r>
              <w:t>585,8</w:t>
            </w:r>
          </w:p>
        </w:tc>
        <w:tc>
          <w:tcPr>
            <w:tcW w:w="1703" w:type="dxa"/>
          </w:tcPr>
          <w:p w:rsidR="000125C9" w:rsidRDefault="000125C9">
            <w:pPr>
              <w:pStyle w:val="ConsPlusNormal"/>
              <w:jc w:val="center"/>
            </w:pPr>
            <w:r>
              <w:t>585,8</w:t>
            </w:r>
          </w:p>
        </w:tc>
      </w:tr>
      <w:tr w:rsidR="000125C9">
        <w:tc>
          <w:tcPr>
            <w:tcW w:w="3969" w:type="dxa"/>
          </w:tcPr>
          <w:p w:rsidR="000125C9" w:rsidRDefault="000125C9">
            <w:pPr>
              <w:pStyle w:val="ConsPlusNormal"/>
            </w:pPr>
            <w:r>
              <w:t>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1984" w:type="dxa"/>
          </w:tcPr>
          <w:p w:rsidR="000125C9" w:rsidRDefault="000125C9">
            <w:pPr>
              <w:pStyle w:val="ConsPlusNormal"/>
              <w:jc w:val="center"/>
            </w:pPr>
            <w:r>
              <w:t>16 4 04 10470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100,0</w:t>
            </w:r>
          </w:p>
        </w:tc>
        <w:tc>
          <w:tcPr>
            <w:tcW w:w="1701" w:type="dxa"/>
          </w:tcPr>
          <w:p w:rsidR="000125C9" w:rsidRDefault="000125C9">
            <w:pPr>
              <w:pStyle w:val="ConsPlusNormal"/>
              <w:jc w:val="center"/>
            </w:pPr>
            <w:r>
              <w:t>100,0</w:t>
            </w:r>
          </w:p>
        </w:tc>
        <w:tc>
          <w:tcPr>
            <w:tcW w:w="1703" w:type="dxa"/>
          </w:tcPr>
          <w:p w:rsidR="000125C9" w:rsidRDefault="000125C9">
            <w:pPr>
              <w:pStyle w:val="ConsPlusNormal"/>
              <w:jc w:val="center"/>
            </w:pPr>
            <w:r>
              <w:t>100,0</w:t>
            </w:r>
          </w:p>
        </w:tc>
      </w:tr>
      <w:tr w:rsidR="000125C9">
        <w:tc>
          <w:tcPr>
            <w:tcW w:w="3969" w:type="dxa"/>
          </w:tcPr>
          <w:p w:rsidR="000125C9" w:rsidRDefault="000125C9">
            <w:pPr>
              <w:pStyle w:val="ConsPlusNormal"/>
            </w:pPr>
            <w:r>
              <w:t>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1984" w:type="dxa"/>
          </w:tcPr>
          <w:p w:rsidR="000125C9" w:rsidRDefault="000125C9">
            <w:pPr>
              <w:pStyle w:val="ConsPlusNormal"/>
              <w:jc w:val="center"/>
            </w:pPr>
            <w:r>
              <w:t>16 4 04 70070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86296,8</w:t>
            </w:r>
          </w:p>
        </w:tc>
        <w:tc>
          <w:tcPr>
            <w:tcW w:w="1701" w:type="dxa"/>
          </w:tcPr>
          <w:p w:rsidR="000125C9" w:rsidRDefault="000125C9">
            <w:pPr>
              <w:pStyle w:val="ConsPlusNormal"/>
              <w:jc w:val="center"/>
            </w:pPr>
            <w:r>
              <w:t>92372,6</w:t>
            </w:r>
          </w:p>
        </w:tc>
        <w:tc>
          <w:tcPr>
            <w:tcW w:w="1703" w:type="dxa"/>
          </w:tcPr>
          <w:p w:rsidR="000125C9" w:rsidRDefault="000125C9">
            <w:pPr>
              <w:pStyle w:val="ConsPlusNormal"/>
              <w:jc w:val="center"/>
            </w:pPr>
            <w:r>
              <w:t>95164,0</w:t>
            </w:r>
          </w:p>
        </w:tc>
      </w:tr>
      <w:tr w:rsidR="000125C9">
        <w:tc>
          <w:tcPr>
            <w:tcW w:w="3969" w:type="dxa"/>
          </w:tcPr>
          <w:p w:rsidR="000125C9" w:rsidRDefault="000125C9">
            <w:pPr>
              <w:pStyle w:val="ConsPlusNormal"/>
            </w:pPr>
            <w:r>
              <w:t>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1984" w:type="dxa"/>
          </w:tcPr>
          <w:p w:rsidR="000125C9" w:rsidRDefault="000125C9">
            <w:pPr>
              <w:pStyle w:val="ConsPlusNormal"/>
              <w:jc w:val="center"/>
            </w:pPr>
            <w:r>
              <w:t>16 4 04 70650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715041,9</w:t>
            </w:r>
          </w:p>
        </w:tc>
        <w:tc>
          <w:tcPr>
            <w:tcW w:w="1701" w:type="dxa"/>
          </w:tcPr>
          <w:p w:rsidR="000125C9" w:rsidRDefault="000125C9">
            <w:pPr>
              <w:pStyle w:val="ConsPlusNormal"/>
              <w:jc w:val="center"/>
            </w:pPr>
            <w:r>
              <w:t>715041,9</w:t>
            </w:r>
          </w:p>
        </w:tc>
        <w:tc>
          <w:tcPr>
            <w:tcW w:w="1703" w:type="dxa"/>
          </w:tcPr>
          <w:p w:rsidR="000125C9" w:rsidRDefault="000125C9">
            <w:pPr>
              <w:pStyle w:val="ConsPlusNormal"/>
              <w:jc w:val="center"/>
            </w:pPr>
            <w:r>
              <w:t>715041,9</w:t>
            </w:r>
          </w:p>
        </w:tc>
      </w:tr>
      <w:tr w:rsidR="000125C9">
        <w:tc>
          <w:tcPr>
            <w:tcW w:w="3969" w:type="dxa"/>
          </w:tcPr>
          <w:p w:rsidR="000125C9" w:rsidRDefault="000125C9">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(Межбюджетные трансферты)</w:t>
            </w:r>
          </w:p>
        </w:tc>
        <w:tc>
          <w:tcPr>
            <w:tcW w:w="1984" w:type="dxa"/>
          </w:tcPr>
          <w:p w:rsidR="000125C9" w:rsidRDefault="000125C9">
            <w:pPr>
              <w:pStyle w:val="ConsPlusNormal"/>
              <w:jc w:val="center"/>
            </w:pPr>
            <w:r>
              <w:t>16 4 04 71420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507519,1</w:t>
            </w:r>
          </w:p>
        </w:tc>
        <w:tc>
          <w:tcPr>
            <w:tcW w:w="1701" w:type="dxa"/>
          </w:tcPr>
          <w:p w:rsidR="000125C9" w:rsidRDefault="000125C9">
            <w:pPr>
              <w:pStyle w:val="ConsPlusNormal"/>
              <w:jc w:val="center"/>
            </w:pPr>
            <w:r>
              <w:t>407560,7</w:t>
            </w:r>
          </w:p>
        </w:tc>
        <w:tc>
          <w:tcPr>
            <w:tcW w:w="1703" w:type="dxa"/>
          </w:tcPr>
          <w:p w:rsidR="000125C9" w:rsidRDefault="000125C9">
            <w:pPr>
              <w:pStyle w:val="ConsPlusNormal"/>
              <w:jc w:val="center"/>
            </w:pPr>
            <w:r>
              <w:t>405430,8</w:t>
            </w:r>
          </w:p>
        </w:tc>
      </w:tr>
      <w:tr w:rsidR="000125C9">
        <w:tc>
          <w:tcPr>
            <w:tcW w:w="3969" w:type="dxa"/>
          </w:tcPr>
          <w:p w:rsidR="000125C9" w:rsidRDefault="000125C9">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(Межбюджетные трансферты)</w:t>
            </w:r>
          </w:p>
        </w:tc>
        <w:tc>
          <w:tcPr>
            <w:tcW w:w="1984" w:type="dxa"/>
          </w:tcPr>
          <w:p w:rsidR="000125C9" w:rsidRDefault="000125C9">
            <w:pPr>
              <w:pStyle w:val="ConsPlusNormal"/>
              <w:jc w:val="center"/>
            </w:pPr>
            <w:r>
              <w:t>16 4 04 R0820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45689,6</w:t>
            </w:r>
          </w:p>
        </w:tc>
        <w:tc>
          <w:tcPr>
            <w:tcW w:w="1701" w:type="dxa"/>
          </w:tcPr>
          <w:p w:rsidR="000125C9" w:rsidRDefault="000125C9">
            <w:pPr>
              <w:pStyle w:val="ConsPlusNormal"/>
              <w:jc w:val="center"/>
            </w:pPr>
            <w:r>
              <w:t>45949,7</w:t>
            </w:r>
          </w:p>
        </w:tc>
        <w:tc>
          <w:tcPr>
            <w:tcW w:w="1703" w:type="dxa"/>
          </w:tcPr>
          <w:p w:rsidR="000125C9" w:rsidRDefault="000125C9">
            <w:pPr>
              <w:pStyle w:val="ConsPlusNormal"/>
              <w:jc w:val="center"/>
            </w:pPr>
            <w:r>
              <w:t>47341,1</w:t>
            </w:r>
          </w:p>
        </w:tc>
      </w:tr>
      <w:tr w:rsidR="000125C9">
        <w:tc>
          <w:tcPr>
            <w:tcW w:w="3969" w:type="dxa"/>
          </w:tcPr>
          <w:p w:rsidR="000125C9" w:rsidRDefault="000125C9">
            <w:pPr>
              <w:pStyle w:val="ConsPlusNormal"/>
            </w:pPr>
            <w:r>
              <w:t>Расходы на финансовое обеспечение деятельности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16 4 04 ДД590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511710,8</w:t>
            </w:r>
          </w:p>
        </w:tc>
        <w:tc>
          <w:tcPr>
            <w:tcW w:w="1701" w:type="dxa"/>
          </w:tcPr>
          <w:p w:rsidR="000125C9" w:rsidRDefault="000125C9">
            <w:pPr>
              <w:pStyle w:val="ConsPlusNormal"/>
              <w:jc w:val="center"/>
            </w:pPr>
            <w:r>
              <w:t>480339,6</w:t>
            </w:r>
          </w:p>
        </w:tc>
        <w:tc>
          <w:tcPr>
            <w:tcW w:w="1703" w:type="dxa"/>
          </w:tcPr>
          <w:p w:rsidR="000125C9" w:rsidRDefault="000125C9">
            <w:pPr>
              <w:pStyle w:val="ConsPlusNormal"/>
              <w:jc w:val="center"/>
            </w:pPr>
            <w:r>
              <w:t>480339,6</w:t>
            </w:r>
          </w:p>
        </w:tc>
      </w:tr>
      <w:tr w:rsidR="000125C9">
        <w:tc>
          <w:tcPr>
            <w:tcW w:w="3969" w:type="dxa"/>
          </w:tcPr>
          <w:p w:rsidR="000125C9" w:rsidRDefault="000125C9">
            <w:pPr>
              <w:pStyle w:val="ConsPlusNormal"/>
            </w:pPr>
            <w:r>
              <w:t>Расходы на финансовое обеспечение деятельности детских домов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04 ДД590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159250,9</w:t>
            </w:r>
          </w:p>
        </w:tc>
        <w:tc>
          <w:tcPr>
            <w:tcW w:w="1701" w:type="dxa"/>
          </w:tcPr>
          <w:p w:rsidR="000125C9" w:rsidRDefault="000125C9">
            <w:pPr>
              <w:pStyle w:val="ConsPlusNormal"/>
              <w:jc w:val="center"/>
            </w:pPr>
            <w:r>
              <w:t>159250,9</w:t>
            </w:r>
          </w:p>
        </w:tc>
        <w:tc>
          <w:tcPr>
            <w:tcW w:w="1703" w:type="dxa"/>
          </w:tcPr>
          <w:p w:rsidR="000125C9" w:rsidRDefault="000125C9">
            <w:pPr>
              <w:pStyle w:val="ConsPlusNormal"/>
              <w:jc w:val="center"/>
            </w:pPr>
            <w:r>
              <w:t>159250,9</w:t>
            </w:r>
          </w:p>
        </w:tc>
      </w:tr>
      <w:tr w:rsidR="000125C9">
        <w:tc>
          <w:tcPr>
            <w:tcW w:w="3969" w:type="dxa"/>
          </w:tcPr>
          <w:p w:rsidR="000125C9" w:rsidRDefault="000125C9">
            <w:pPr>
              <w:pStyle w:val="ConsPlusNormal"/>
            </w:pPr>
            <w:r>
              <w:t>Расходы на финансовое обеспечение деятельности детских домов (Социальное обеспечение и иные выплаты населению)</w:t>
            </w:r>
          </w:p>
        </w:tc>
        <w:tc>
          <w:tcPr>
            <w:tcW w:w="1984" w:type="dxa"/>
          </w:tcPr>
          <w:p w:rsidR="000125C9" w:rsidRDefault="000125C9">
            <w:pPr>
              <w:pStyle w:val="ConsPlusNormal"/>
              <w:jc w:val="center"/>
            </w:pPr>
            <w:r>
              <w:t>16 4 04 ДД590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8031,4</w:t>
            </w:r>
          </w:p>
        </w:tc>
        <w:tc>
          <w:tcPr>
            <w:tcW w:w="1701" w:type="dxa"/>
          </w:tcPr>
          <w:p w:rsidR="000125C9" w:rsidRDefault="000125C9">
            <w:pPr>
              <w:pStyle w:val="ConsPlusNormal"/>
              <w:jc w:val="center"/>
            </w:pPr>
            <w:r>
              <w:t>8031,4</w:t>
            </w:r>
          </w:p>
        </w:tc>
        <w:tc>
          <w:tcPr>
            <w:tcW w:w="1703" w:type="dxa"/>
          </w:tcPr>
          <w:p w:rsidR="000125C9" w:rsidRDefault="000125C9">
            <w:pPr>
              <w:pStyle w:val="ConsPlusNormal"/>
              <w:jc w:val="center"/>
            </w:pPr>
            <w:r>
              <w:t>8031,4</w:t>
            </w:r>
          </w:p>
        </w:tc>
      </w:tr>
      <w:tr w:rsidR="000125C9">
        <w:tc>
          <w:tcPr>
            <w:tcW w:w="3969" w:type="dxa"/>
          </w:tcPr>
          <w:p w:rsidR="000125C9" w:rsidRDefault="000125C9">
            <w:pPr>
              <w:pStyle w:val="ConsPlusNormal"/>
            </w:pPr>
            <w:r>
              <w:t>Расходы на финансовое обеспечение деятельности детских домов (Иные бюджетные ассигнования)</w:t>
            </w:r>
          </w:p>
        </w:tc>
        <w:tc>
          <w:tcPr>
            <w:tcW w:w="1984" w:type="dxa"/>
          </w:tcPr>
          <w:p w:rsidR="000125C9" w:rsidRDefault="000125C9">
            <w:pPr>
              <w:pStyle w:val="ConsPlusNormal"/>
              <w:jc w:val="center"/>
            </w:pPr>
            <w:r>
              <w:t>16 4 04 ДД590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2886,5</w:t>
            </w:r>
          </w:p>
        </w:tc>
        <w:tc>
          <w:tcPr>
            <w:tcW w:w="1701" w:type="dxa"/>
          </w:tcPr>
          <w:p w:rsidR="000125C9" w:rsidRDefault="000125C9">
            <w:pPr>
              <w:pStyle w:val="ConsPlusNormal"/>
              <w:jc w:val="center"/>
            </w:pPr>
            <w:r>
              <w:t>2886,5</w:t>
            </w:r>
          </w:p>
        </w:tc>
        <w:tc>
          <w:tcPr>
            <w:tcW w:w="1703" w:type="dxa"/>
          </w:tcPr>
          <w:p w:rsidR="000125C9" w:rsidRDefault="000125C9">
            <w:pPr>
              <w:pStyle w:val="ConsPlusNormal"/>
              <w:jc w:val="center"/>
            </w:pPr>
            <w:r>
              <w:t>2886,5</w:t>
            </w:r>
          </w:p>
        </w:tc>
      </w:tr>
      <w:tr w:rsidR="000125C9">
        <w:tc>
          <w:tcPr>
            <w:tcW w:w="3969" w:type="dxa"/>
          </w:tcPr>
          <w:p w:rsidR="000125C9" w:rsidRDefault="000125C9">
            <w:pPr>
              <w:pStyle w:val="ConsPlusNormal"/>
            </w:pPr>
            <w:r>
              <w:t>Комплекс процессных мероприятий "Обеспечение управления системой образования"</w:t>
            </w:r>
          </w:p>
        </w:tc>
        <w:tc>
          <w:tcPr>
            <w:tcW w:w="1984" w:type="dxa"/>
          </w:tcPr>
          <w:p w:rsidR="000125C9" w:rsidRDefault="000125C9">
            <w:pPr>
              <w:pStyle w:val="ConsPlusNormal"/>
              <w:jc w:val="center"/>
            </w:pPr>
            <w:r>
              <w:t>16 4 05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116266,2</w:t>
            </w:r>
          </w:p>
        </w:tc>
        <w:tc>
          <w:tcPr>
            <w:tcW w:w="1701" w:type="dxa"/>
          </w:tcPr>
          <w:p w:rsidR="000125C9" w:rsidRDefault="000125C9">
            <w:pPr>
              <w:pStyle w:val="ConsPlusNormal"/>
              <w:jc w:val="center"/>
            </w:pPr>
            <w:r>
              <w:t>116653,2</w:t>
            </w:r>
          </w:p>
        </w:tc>
        <w:tc>
          <w:tcPr>
            <w:tcW w:w="1703" w:type="dxa"/>
          </w:tcPr>
          <w:p w:rsidR="000125C9" w:rsidRDefault="000125C9">
            <w:pPr>
              <w:pStyle w:val="ConsPlusNormal"/>
              <w:jc w:val="center"/>
            </w:pPr>
            <w:r>
              <w:t>117037,0</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16 4 05 00110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91823,3</w:t>
            </w:r>
          </w:p>
        </w:tc>
        <w:tc>
          <w:tcPr>
            <w:tcW w:w="1701" w:type="dxa"/>
          </w:tcPr>
          <w:p w:rsidR="000125C9" w:rsidRDefault="000125C9">
            <w:pPr>
              <w:pStyle w:val="ConsPlusNormal"/>
              <w:jc w:val="center"/>
            </w:pPr>
            <w:r>
              <w:t>91823,3</w:t>
            </w:r>
          </w:p>
        </w:tc>
        <w:tc>
          <w:tcPr>
            <w:tcW w:w="1703" w:type="dxa"/>
          </w:tcPr>
          <w:p w:rsidR="000125C9" w:rsidRDefault="000125C9">
            <w:pPr>
              <w:pStyle w:val="ConsPlusNormal"/>
              <w:jc w:val="center"/>
            </w:pPr>
            <w:r>
              <w:t>91823,3</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16 4 05 00190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388,5</w:t>
            </w:r>
          </w:p>
        </w:tc>
        <w:tc>
          <w:tcPr>
            <w:tcW w:w="1701" w:type="dxa"/>
          </w:tcPr>
          <w:p w:rsidR="000125C9" w:rsidRDefault="000125C9">
            <w:pPr>
              <w:pStyle w:val="ConsPlusNormal"/>
              <w:jc w:val="center"/>
            </w:pPr>
            <w:r>
              <w:t>388,5</w:t>
            </w:r>
          </w:p>
        </w:tc>
        <w:tc>
          <w:tcPr>
            <w:tcW w:w="1703" w:type="dxa"/>
          </w:tcPr>
          <w:p w:rsidR="000125C9" w:rsidRDefault="000125C9">
            <w:pPr>
              <w:pStyle w:val="ConsPlusNormal"/>
              <w:jc w:val="center"/>
            </w:pPr>
            <w:r>
              <w:t>388,5</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16 4 05 00190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3435,3</w:t>
            </w:r>
          </w:p>
        </w:tc>
        <w:tc>
          <w:tcPr>
            <w:tcW w:w="1701" w:type="dxa"/>
          </w:tcPr>
          <w:p w:rsidR="000125C9" w:rsidRDefault="000125C9">
            <w:pPr>
              <w:pStyle w:val="ConsPlusNormal"/>
              <w:jc w:val="center"/>
            </w:pPr>
            <w:r>
              <w:t>3435,3</w:t>
            </w:r>
          </w:p>
        </w:tc>
        <w:tc>
          <w:tcPr>
            <w:tcW w:w="1703" w:type="dxa"/>
          </w:tcPr>
          <w:p w:rsidR="000125C9" w:rsidRDefault="000125C9">
            <w:pPr>
              <w:pStyle w:val="ConsPlusNormal"/>
              <w:jc w:val="center"/>
            </w:pPr>
            <w:r>
              <w:t>3435,3</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16 4 05 00190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6,7</w:t>
            </w:r>
          </w:p>
        </w:tc>
        <w:tc>
          <w:tcPr>
            <w:tcW w:w="1701" w:type="dxa"/>
          </w:tcPr>
          <w:p w:rsidR="000125C9" w:rsidRDefault="000125C9">
            <w:pPr>
              <w:pStyle w:val="ConsPlusNormal"/>
              <w:jc w:val="center"/>
            </w:pPr>
            <w:r>
              <w:t>6,7</w:t>
            </w:r>
          </w:p>
        </w:tc>
        <w:tc>
          <w:tcPr>
            <w:tcW w:w="1703" w:type="dxa"/>
          </w:tcPr>
          <w:p w:rsidR="000125C9" w:rsidRDefault="000125C9">
            <w:pPr>
              <w:pStyle w:val="ConsPlusNormal"/>
              <w:jc w:val="center"/>
            </w:pPr>
            <w:r>
              <w:t>6,7</w:t>
            </w:r>
          </w:p>
        </w:tc>
      </w:tr>
      <w:tr w:rsidR="000125C9">
        <w:tc>
          <w:tcPr>
            <w:tcW w:w="3969" w:type="dxa"/>
          </w:tcPr>
          <w:p w:rsidR="000125C9" w:rsidRDefault="000125C9">
            <w:pPr>
              <w:pStyle w:val="ConsPlusNormal"/>
            </w:pPr>
            <w:r>
              <w:t>Расходы на обеспечение деятельности государственных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16 4 05 00597</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5768,1</w:t>
            </w:r>
          </w:p>
        </w:tc>
        <w:tc>
          <w:tcPr>
            <w:tcW w:w="1701" w:type="dxa"/>
          </w:tcPr>
          <w:p w:rsidR="000125C9" w:rsidRDefault="000125C9">
            <w:pPr>
              <w:pStyle w:val="ConsPlusNormal"/>
              <w:jc w:val="center"/>
            </w:pPr>
            <w:r>
              <w:t>5768,1</w:t>
            </w:r>
          </w:p>
        </w:tc>
        <w:tc>
          <w:tcPr>
            <w:tcW w:w="1703" w:type="dxa"/>
          </w:tcPr>
          <w:p w:rsidR="000125C9" w:rsidRDefault="000125C9">
            <w:pPr>
              <w:pStyle w:val="ConsPlusNormal"/>
              <w:jc w:val="center"/>
            </w:pPr>
            <w:r>
              <w:t>5768,1</w:t>
            </w:r>
          </w:p>
        </w:tc>
      </w:tr>
      <w:tr w:rsidR="000125C9">
        <w:tc>
          <w:tcPr>
            <w:tcW w:w="3969" w:type="dxa"/>
          </w:tcPr>
          <w:p w:rsidR="000125C9" w:rsidRDefault="000125C9">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16 4 05 59900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12014,4</w:t>
            </w:r>
          </w:p>
        </w:tc>
        <w:tc>
          <w:tcPr>
            <w:tcW w:w="1701" w:type="dxa"/>
          </w:tcPr>
          <w:p w:rsidR="000125C9" w:rsidRDefault="000125C9">
            <w:pPr>
              <w:pStyle w:val="ConsPlusNormal"/>
              <w:jc w:val="center"/>
            </w:pPr>
            <w:r>
              <w:t>12014,4</w:t>
            </w:r>
          </w:p>
        </w:tc>
        <w:tc>
          <w:tcPr>
            <w:tcW w:w="1703" w:type="dxa"/>
          </w:tcPr>
          <w:p w:rsidR="000125C9" w:rsidRDefault="000125C9">
            <w:pPr>
              <w:pStyle w:val="ConsPlusNormal"/>
              <w:jc w:val="center"/>
            </w:pPr>
            <w:r>
              <w:t>12014,4</w:t>
            </w:r>
          </w:p>
        </w:tc>
      </w:tr>
      <w:tr w:rsidR="000125C9">
        <w:tc>
          <w:tcPr>
            <w:tcW w:w="3969" w:type="dxa"/>
          </w:tcPr>
          <w:p w:rsidR="000125C9" w:rsidRDefault="000125C9">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16 4 05 59900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2824,8</w:t>
            </w:r>
          </w:p>
        </w:tc>
        <w:tc>
          <w:tcPr>
            <w:tcW w:w="1701" w:type="dxa"/>
          </w:tcPr>
          <w:p w:rsidR="000125C9" w:rsidRDefault="000125C9">
            <w:pPr>
              <w:pStyle w:val="ConsPlusNormal"/>
              <w:jc w:val="center"/>
            </w:pPr>
            <w:r>
              <w:t>3211,8</w:t>
            </w:r>
          </w:p>
        </w:tc>
        <w:tc>
          <w:tcPr>
            <w:tcW w:w="1703" w:type="dxa"/>
          </w:tcPr>
          <w:p w:rsidR="000125C9" w:rsidRDefault="000125C9">
            <w:pPr>
              <w:pStyle w:val="ConsPlusNormal"/>
              <w:jc w:val="center"/>
            </w:pPr>
            <w:r>
              <w:t>3595,6</w:t>
            </w:r>
          </w:p>
        </w:tc>
      </w:tr>
      <w:tr w:rsidR="000125C9">
        <w:tc>
          <w:tcPr>
            <w:tcW w:w="3969" w:type="dxa"/>
          </w:tcPr>
          <w:p w:rsidR="000125C9" w:rsidRDefault="000125C9">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1984" w:type="dxa"/>
          </w:tcPr>
          <w:p w:rsidR="000125C9" w:rsidRDefault="000125C9">
            <w:pPr>
              <w:pStyle w:val="ConsPlusNormal"/>
              <w:jc w:val="center"/>
            </w:pPr>
            <w:r>
              <w:t>16 4 05 59900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5,1</w:t>
            </w:r>
          </w:p>
        </w:tc>
        <w:tc>
          <w:tcPr>
            <w:tcW w:w="1701" w:type="dxa"/>
          </w:tcPr>
          <w:p w:rsidR="000125C9" w:rsidRDefault="000125C9">
            <w:pPr>
              <w:pStyle w:val="ConsPlusNormal"/>
              <w:jc w:val="center"/>
            </w:pPr>
            <w:r>
              <w:t>5,1</w:t>
            </w:r>
          </w:p>
        </w:tc>
        <w:tc>
          <w:tcPr>
            <w:tcW w:w="1703" w:type="dxa"/>
          </w:tcPr>
          <w:p w:rsidR="000125C9" w:rsidRDefault="000125C9">
            <w:pPr>
              <w:pStyle w:val="ConsPlusNormal"/>
              <w:jc w:val="center"/>
            </w:pPr>
            <w:r>
              <w:t>5,1</w:t>
            </w:r>
          </w:p>
        </w:tc>
      </w:tr>
      <w:tr w:rsidR="000125C9">
        <w:tc>
          <w:tcPr>
            <w:tcW w:w="3969" w:type="dxa"/>
          </w:tcPr>
          <w:p w:rsidR="000125C9" w:rsidRDefault="000125C9">
            <w:pPr>
              <w:pStyle w:val="ConsPlusNormal"/>
            </w:pPr>
            <w:r>
              <w:t>Государственная программа Владимирской области "Развитие физической культуры и спорта во Владимирской области"</w:t>
            </w:r>
          </w:p>
        </w:tc>
        <w:tc>
          <w:tcPr>
            <w:tcW w:w="1984" w:type="dxa"/>
          </w:tcPr>
          <w:p w:rsidR="000125C9" w:rsidRDefault="000125C9">
            <w:pPr>
              <w:pStyle w:val="ConsPlusNormal"/>
              <w:jc w:val="center"/>
            </w:pPr>
            <w:r>
              <w:t>17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1485462,0</w:t>
            </w:r>
          </w:p>
        </w:tc>
        <w:tc>
          <w:tcPr>
            <w:tcW w:w="1701" w:type="dxa"/>
          </w:tcPr>
          <w:p w:rsidR="000125C9" w:rsidRDefault="000125C9">
            <w:pPr>
              <w:pStyle w:val="ConsPlusNormal"/>
              <w:jc w:val="center"/>
            </w:pPr>
            <w:r>
              <w:t>1302939,0</w:t>
            </w:r>
          </w:p>
        </w:tc>
        <w:tc>
          <w:tcPr>
            <w:tcW w:w="1703" w:type="dxa"/>
          </w:tcPr>
          <w:p w:rsidR="000125C9" w:rsidRDefault="000125C9">
            <w:pPr>
              <w:pStyle w:val="ConsPlusNormal"/>
              <w:jc w:val="center"/>
            </w:pPr>
            <w:r>
              <w:t>1221345,7</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17 1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17106,1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"Спорт - норма жизни"</w:t>
            </w:r>
          </w:p>
        </w:tc>
        <w:tc>
          <w:tcPr>
            <w:tcW w:w="1984" w:type="dxa"/>
          </w:tcPr>
          <w:p w:rsidR="000125C9" w:rsidRDefault="000125C9">
            <w:pPr>
              <w:pStyle w:val="ConsPlusNormal"/>
              <w:jc w:val="center"/>
            </w:pPr>
            <w:r>
              <w:t>17 1 P5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17106,1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поддержка организаций, входящих в систему спортивной подготовки (Межбюджетные трансферты)</w:t>
            </w:r>
          </w:p>
        </w:tc>
        <w:tc>
          <w:tcPr>
            <w:tcW w:w="1984" w:type="dxa"/>
          </w:tcPr>
          <w:p w:rsidR="000125C9" w:rsidRDefault="000125C9">
            <w:pPr>
              <w:pStyle w:val="ConsPlusNormal"/>
              <w:jc w:val="center"/>
            </w:pPr>
            <w:r>
              <w:t>17 1 P5 50810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2325,1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поддержка организаций, входящих в систему спортивной подготовки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1 P5 50810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6033,0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 (Межбюджетные трансферты)</w:t>
            </w:r>
          </w:p>
        </w:tc>
        <w:tc>
          <w:tcPr>
            <w:tcW w:w="1984" w:type="dxa"/>
          </w:tcPr>
          <w:p w:rsidR="000125C9" w:rsidRDefault="000125C9">
            <w:pPr>
              <w:pStyle w:val="ConsPlusNormal"/>
              <w:jc w:val="center"/>
            </w:pPr>
            <w:r>
              <w:t>17 1 P5 52290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8748,0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17 2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702776,4</w:t>
            </w:r>
          </w:p>
        </w:tc>
        <w:tc>
          <w:tcPr>
            <w:tcW w:w="1701" w:type="dxa"/>
          </w:tcPr>
          <w:p w:rsidR="000125C9" w:rsidRDefault="000125C9">
            <w:pPr>
              <w:pStyle w:val="ConsPlusNormal"/>
              <w:jc w:val="center"/>
            </w:pPr>
            <w:r>
              <w:t>611758,1</w:t>
            </w:r>
          </w:p>
        </w:tc>
        <w:tc>
          <w:tcPr>
            <w:tcW w:w="1703" w:type="dxa"/>
          </w:tcPr>
          <w:p w:rsidR="000125C9" w:rsidRDefault="000125C9">
            <w:pPr>
              <w:pStyle w:val="ConsPlusNormal"/>
              <w:jc w:val="center"/>
            </w:pPr>
            <w:r>
              <w:t>530164,8</w:t>
            </w:r>
          </w:p>
        </w:tc>
      </w:tr>
      <w:tr w:rsidR="000125C9">
        <w:tc>
          <w:tcPr>
            <w:tcW w:w="3969" w:type="dxa"/>
          </w:tcPr>
          <w:p w:rsidR="000125C9" w:rsidRDefault="000125C9">
            <w:pPr>
              <w:pStyle w:val="ConsPlusNormal"/>
            </w:pPr>
            <w:r>
              <w:t>Региональный проект "Развитие физкультурно-спортивных организаций на территории Владимирской области"</w:t>
            </w:r>
          </w:p>
        </w:tc>
        <w:tc>
          <w:tcPr>
            <w:tcW w:w="1984" w:type="dxa"/>
          </w:tcPr>
          <w:p w:rsidR="000125C9" w:rsidRDefault="000125C9">
            <w:pPr>
              <w:pStyle w:val="ConsPlusNormal"/>
              <w:jc w:val="center"/>
            </w:pPr>
            <w:r>
              <w:t>17 2 01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507938,3</w:t>
            </w:r>
          </w:p>
        </w:tc>
        <w:tc>
          <w:tcPr>
            <w:tcW w:w="1701" w:type="dxa"/>
          </w:tcPr>
          <w:p w:rsidR="000125C9" w:rsidRDefault="000125C9">
            <w:pPr>
              <w:pStyle w:val="ConsPlusNormal"/>
              <w:jc w:val="center"/>
            </w:pPr>
            <w:r>
              <w:t>486304,6</w:t>
            </w:r>
          </w:p>
        </w:tc>
        <w:tc>
          <w:tcPr>
            <w:tcW w:w="1703" w:type="dxa"/>
          </w:tcPr>
          <w:p w:rsidR="000125C9" w:rsidRDefault="000125C9">
            <w:pPr>
              <w:pStyle w:val="ConsPlusNormal"/>
              <w:jc w:val="center"/>
            </w:pPr>
            <w:r>
              <w:t>486262,2</w:t>
            </w:r>
          </w:p>
        </w:tc>
      </w:tr>
      <w:tr w:rsidR="000125C9">
        <w:tc>
          <w:tcPr>
            <w:tcW w:w="3969" w:type="dxa"/>
          </w:tcPr>
          <w:p w:rsidR="000125C9" w:rsidRDefault="000125C9">
            <w:pPr>
              <w:pStyle w:val="ConsPlusNormal"/>
            </w:pPr>
            <w:r>
              <w:t>Создание и модернизация объектов спортивной инфраструктуры муниципальной собственности для занятий физической культурой и спортом (Межбюджетные трансферты)</w:t>
            </w:r>
          </w:p>
        </w:tc>
        <w:tc>
          <w:tcPr>
            <w:tcW w:w="1984" w:type="dxa"/>
          </w:tcPr>
          <w:p w:rsidR="000125C9" w:rsidRDefault="000125C9">
            <w:pPr>
              <w:pStyle w:val="ConsPlusNormal"/>
              <w:jc w:val="center"/>
            </w:pPr>
            <w:r>
              <w:t>17 2 01 71390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94290,8</w:t>
            </w:r>
          </w:p>
        </w:tc>
        <w:tc>
          <w:tcPr>
            <w:tcW w:w="1701" w:type="dxa"/>
          </w:tcPr>
          <w:p w:rsidR="000125C9" w:rsidRDefault="000125C9">
            <w:pPr>
              <w:pStyle w:val="ConsPlusNormal"/>
              <w:jc w:val="center"/>
            </w:pPr>
            <w:r>
              <w:t>183476,0</w:t>
            </w:r>
          </w:p>
        </w:tc>
        <w:tc>
          <w:tcPr>
            <w:tcW w:w="1703" w:type="dxa"/>
          </w:tcPr>
          <w:p w:rsidR="000125C9" w:rsidRDefault="000125C9">
            <w:pPr>
              <w:pStyle w:val="ConsPlusNormal"/>
              <w:jc w:val="center"/>
            </w:pPr>
            <w:r>
              <w:t>183476,0</w:t>
            </w:r>
          </w:p>
        </w:tc>
      </w:tr>
      <w:tr w:rsidR="000125C9">
        <w:tc>
          <w:tcPr>
            <w:tcW w:w="3969" w:type="dxa"/>
          </w:tcPr>
          <w:p w:rsidR="000125C9" w:rsidRDefault="000125C9">
            <w:pPr>
              <w:pStyle w:val="ConsPlusNormal"/>
            </w:pPr>
            <w:r>
              <w:t>Субсидии на развитие физической культуры и спорта (Межбюджетные трансферты)</w:t>
            </w:r>
          </w:p>
        </w:tc>
        <w:tc>
          <w:tcPr>
            <w:tcW w:w="1984" w:type="dxa"/>
          </w:tcPr>
          <w:p w:rsidR="000125C9" w:rsidRDefault="000125C9">
            <w:pPr>
              <w:pStyle w:val="ConsPlusNormal"/>
              <w:jc w:val="center"/>
            </w:pPr>
            <w:r>
              <w:t>17 2 01 71600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103287,2</w:t>
            </w:r>
          </w:p>
        </w:tc>
        <w:tc>
          <w:tcPr>
            <w:tcW w:w="1701" w:type="dxa"/>
          </w:tcPr>
          <w:p w:rsidR="000125C9" w:rsidRDefault="000125C9">
            <w:pPr>
              <w:pStyle w:val="ConsPlusNormal"/>
              <w:jc w:val="center"/>
            </w:pPr>
            <w:r>
              <w:t>17218,9</w:t>
            </w:r>
          </w:p>
        </w:tc>
        <w:tc>
          <w:tcPr>
            <w:tcW w:w="1703" w:type="dxa"/>
          </w:tcPr>
          <w:p w:rsidR="000125C9" w:rsidRDefault="000125C9">
            <w:pPr>
              <w:pStyle w:val="ConsPlusNormal"/>
              <w:jc w:val="center"/>
            </w:pPr>
            <w:r>
              <w:t>17218,9</w:t>
            </w:r>
          </w:p>
        </w:tc>
      </w:tr>
      <w:tr w:rsidR="000125C9">
        <w:tc>
          <w:tcPr>
            <w:tcW w:w="3969" w:type="dxa"/>
          </w:tcPr>
          <w:p w:rsidR="000125C9" w:rsidRDefault="000125C9">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1984" w:type="dxa"/>
          </w:tcPr>
          <w:p w:rsidR="000125C9" w:rsidRDefault="000125C9">
            <w:pPr>
              <w:pStyle w:val="ConsPlusNormal"/>
              <w:jc w:val="center"/>
            </w:pPr>
            <w:r>
              <w:t>17 2 01 71700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15000,0</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15000,0</w:t>
            </w:r>
          </w:p>
        </w:tc>
      </w:tr>
      <w:tr w:rsidR="000125C9">
        <w:tc>
          <w:tcPr>
            <w:tcW w:w="3969" w:type="dxa"/>
          </w:tcPr>
          <w:p w:rsidR="000125C9" w:rsidRDefault="000125C9">
            <w:pPr>
              <w:pStyle w:val="ConsPlusNormal"/>
            </w:pPr>
            <w:r>
              <w:t>Субсидия на развитие базовых и олимпийских видов спорта в МБУ г. Коврова "СШОР дзюдо, самбо им. С.М. Рыбина" (Межбюджетные трансферты)</w:t>
            </w:r>
          </w:p>
        </w:tc>
        <w:tc>
          <w:tcPr>
            <w:tcW w:w="1984" w:type="dxa"/>
          </w:tcPr>
          <w:p w:rsidR="000125C9" w:rsidRDefault="000125C9">
            <w:pPr>
              <w:pStyle w:val="ConsPlusNormal"/>
              <w:jc w:val="center"/>
            </w:pPr>
            <w:r>
              <w:t>17 2 01 71870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Субсидия на развитие спортивных школ олимпийского резерва в административном центре Владимирской области (Межбюджетные трансферты)</w:t>
            </w:r>
          </w:p>
        </w:tc>
        <w:tc>
          <w:tcPr>
            <w:tcW w:w="1984" w:type="dxa"/>
          </w:tcPr>
          <w:p w:rsidR="000125C9" w:rsidRDefault="000125C9">
            <w:pPr>
              <w:pStyle w:val="ConsPlusNormal"/>
              <w:jc w:val="center"/>
            </w:pPr>
            <w:r>
              <w:t>17 2 01 71880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5000,0</w:t>
            </w:r>
          </w:p>
        </w:tc>
        <w:tc>
          <w:tcPr>
            <w:tcW w:w="1701" w:type="dxa"/>
          </w:tcPr>
          <w:p w:rsidR="000125C9" w:rsidRDefault="000125C9">
            <w:pPr>
              <w:pStyle w:val="ConsPlusNormal"/>
              <w:jc w:val="center"/>
            </w:pPr>
            <w:r>
              <w:t>5000,0</w:t>
            </w:r>
          </w:p>
        </w:tc>
        <w:tc>
          <w:tcPr>
            <w:tcW w:w="1703" w:type="dxa"/>
          </w:tcPr>
          <w:p w:rsidR="000125C9" w:rsidRDefault="000125C9">
            <w:pPr>
              <w:pStyle w:val="ConsPlusNormal"/>
              <w:jc w:val="center"/>
            </w:pPr>
            <w:r>
              <w:t>5000,0</w:t>
            </w:r>
          </w:p>
        </w:tc>
      </w:tr>
      <w:tr w:rsidR="000125C9">
        <w:tc>
          <w:tcPr>
            <w:tcW w:w="3969" w:type="dxa"/>
          </w:tcPr>
          <w:p w:rsidR="000125C9" w:rsidRDefault="000125C9">
            <w:pPr>
              <w:pStyle w:val="ConsPlusNormal"/>
            </w:pPr>
            <w:r>
              <w:t>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 (Межбюджетные трансферты)</w:t>
            </w:r>
          </w:p>
        </w:tc>
        <w:tc>
          <w:tcPr>
            <w:tcW w:w="1984" w:type="dxa"/>
          </w:tcPr>
          <w:p w:rsidR="000125C9" w:rsidRDefault="000125C9">
            <w:pPr>
              <w:pStyle w:val="ConsPlusNormal"/>
              <w:jc w:val="center"/>
            </w:pPr>
            <w:r>
              <w:t>17 2 01 71920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25000,0</w:t>
            </w:r>
          </w:p>
        </w:tc>
        <w:tc>
          <w:tcPr>
            <w:tcW w:w="1701" w:type="dxa"/>
          </w:tcPr>
          <w:p w:rsidR="000125C9" w:rsidRDefault="000125C9">
            <w:pPr>
              <w:pStyle w:val="ConsPlusNormal"/>
              <w:jc w:val="center"/>
            </w:pPr>
            <w:r>
              <w:t>25000,0</w:t>
            </w:r>
          </w:p>
        </w:tc>
        <w:tc>
          <w:tcPr>
            <w:tcW w:w="1703" w:type="dxa"/>
          </w:tcPr>
          <w:p w:rsidR="000125C9" w:rsidRDefault="000125C9">
            <w:pPr>
              <w:pStyle w:val="ConsPlusNormal"/>
              <w:jc w:val="center"/>
            </w:pPr>
            <w:r>
              <w:t>25000,0</w:t>
            </w:r>
          </w:p>
        </w:tc>
      </w:tr>
      <w:tr w:rsidR="000125C9">
        <w:tc>
          <w:tcPr>
            <w:tcW w:w="3969" w:type="dxa"/>
          </w:tcPr>
          <w:p w:rsidR="000125C9" w:rsidRDefault="000125C9">
            <w:pPr>
              <w:pStyle w:val="ConsPlusNormal"/>
            </w:pPr>
            <w:r>
              <w:t>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1984" w:type="dxa"/>
          </w:tcPr>
          <w:p w:rsidR="000125C9" w:rsidRDefault="000125C9">
            <w:pPr>
              <w:pStyle w:val="ConsPlusNormal"/>
              <w:jc w:val="center"/>
            </w:pPr>
            <w:r>
              <w:t>17 2 01 72000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170672,5</w:t>
            </w:r>
          </w:p>
        </w:tc>
        <w:tc>
          <w:tcPr>
            <w:tcW w:w="1701" w:type="dxa"/>
          </w:tcPr>
          <w:p w:rsidR="000125C9" w:rsidRDefault="000125C9">
            <w:pPr>
              <w:pStyle w:val="ConsPlusNormal"/>
              <w:jc w:val="center"/>
            </w:pPr>
            <w:r>
              <w:t>170216,0</w:t>
            </w:r>
          </w:p>
        </w:tc>
        <w:tc>
          <w:tcPr>
            <w:tcW w:w="1703" w:type="dxa"/>
          </w:tcPr>
          <w:p w:rsidR="000125C9" w:rsidRDefault="000125C9">
            <w:pPr>
              <w:pStyle w:val="ConsPlusNormal"/>
              <w:jc w:val="center"/>
            </w:pPr>
            <w:r>
              <w:t>170216,0</w:t>
            </w:r>
          </w:p>
        </w:tc>
      </w:tr>
      <w:tr w:rsidR="000125C9">
        <w:tc>
          <w:tcPr>
            <w:tcW w:w="3969" w:type="dxa"/>
          </w:tcPr>
          <w:p w:rsidR="000125C9" w:rsidRDefault="000125C9">
            <w:pPr>
              <w:pStyle w:val="ConsPlusNormal"/>
            </w:pPr>
            <w:r>
              <w:t>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1984" w:type="dxa"/>
          </w:tcPr>
          <w:p w:rsidR="000125C9" w:rsidRDefault="000125C9">
            <w:pPr>
              <w:pStyle w:val="ConsPlusNormal"/>
              <w:jc w:val="center"/>
            </w:pPr>
            <w:r>
              <w:t>17 2 01 72740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50000,0</w:t>
            </w:r>
          </w:p>
        </w:tc>
        <w:tc>
          <w:tcPr>
            <w:tcW w:w="1701" w:type="dxa"/>
          </w:tcPr>
          <w:p w:rsidR="000125C9" w:rsidRDefault="000125C9">
            <w:pPr>
              <w:pStyle w:val="ConsPlusNormal"/>
              <w:jc w:val="center"/>
            </w:pPr>
            <w:r>
              <w:t>50000,0</w:t>
            </w:r>
          </w:p>
        </w:tc>
        <w:tc>
          <w:tcPr>
            <w:tcW w:w="1703" w:type="dxa"/>
          </w:tcPr>
          <w:p w:rsidR="000125C9" w:rsidRDefault="000125C9">
            <w:pPr>
              <w:pStyle w:val="ConsPlusNormal"/>
              <w:jc w:val="center"/>
            </w:pPr>
            <w:r>
              <w:t>50000,0</w:t>
            </w:r>
          </w:p>
        </w:tc>
      </w:tr>
      <w:tr w:rsidR="000125C9">
        <w:tc>
          <w:tcPr>
            <w:tcW w:w="3969" w:type="dxa"/>
          </w:tcPr>
          <w:p w:rsidR="000125C9" w:rsidRDefault="000125C9">
            <w:pPr>
              <w:pStyle w:val="ConsPlusNormal"/>
            </w:pPr>
            <w:r>
              <w:t>Субсидии на капитальный ремонт объектов спортивной инфраструктуры муниципальной собственности (Межбюджетные трансферты)</w:t>
            </w:r>
          </w:p>
        </w:tc>
        <w:tc>
          <w:tcPr>
            <w:tcW w:w="1984" w:type="dxa"/>
          </w:tcPr>
          <w:p w:rsidR="000125C9" w:rsidRDefault="000125C9">
            <w:pPr>
              <w:pStyle w:val="ConsPlusNormal"/>
              <w:jc w:val="center"/>
            </w:pPr>
            <w:r>
              <w:t>17 2 01 72970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24100,0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Иные межбюджетные трансферты на реализацию инициативных проектов в сфере физической культуры и спорта, имеющих приоритетное значение для жителей муниципальных образований и определяемых с учетом их мнения (Межбюджетные трансферты)</w:t>
            </w:r>
          </w:p>
        </w:tc>
        <w:tc>
          <w:tcPr>
            <w:tcW w:w="1984" w:type="dxa"/>
          </w:tcPr>
          <w:p w:rsidR="000125C9" w:rsidRDefault="000125C9">
            <w:pPr>
              <w:pStyle w:val="ConsPlusNormal"/>
              <w:jc w:val="center"/>
            </w:pPr>
            <w:r>
              <w:t>17 2 01 79030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10587,8</w:t>
            </w:r>
          </w:p>
        </w:tc>
        <w:tc>
          <w:tcPr>
            <w:tcW w:w="1701" w:type="dxa"/>
          </w:tcPr>
          <w:p w:rsidR="000125C9" w:rsidRDefault="000125C9">
            <w:pPr>
              <w:pStyle w:val="ConsPlusNormal"/>
              <w:jc w:val="center"/>
            </w:pPr>
            <w:r>
              <w:t>10393,7</w:t>
            </w:r>
          </w:p>
        </w:tc>
        <w:tc>
          <w:tcPr>
            <w:tcW w:w="1703" w:type="dxa"/>
          </w:tcPr>
          <w:p w:rsidR="000125C9" w:rsidRDefault="000125C9">
            <w:pPr>
              <w:pStyle w:val="ConsPlusNormal"/>
              <w:jc w:val="center"/>
            </w:pPr>
            <w:r>
              <w:t>10351,3</w:t>
            </w:r>
          </w:p>
        </w:tc>
      </w:tr>
      <w:tr w:rsidR="000125C9">
        <w:tc>
          <w:tcPr>
            <w:tcW w:w="3969" w:type="dxa"/>
          </w:tcPr>
          <w:p w:rsidR="000125C9" w:rsidRDefault="000125C9">
            <w:pPr>
              <w:pStyle w:val="ConsPlusNormal"/>
            </w:pPr>
            <w:r>
              <w:t>Региональный проект "Бизнес - спринт (Я выбираю спорт)"</w:t>
            </w:r>
          </w:p>
        </w:tc>
        <w:tc>
          <w:tcPr>
            <w:tcW w:w="1984" w:type="dxa"/>
          </w:tcPr>
          <w:p w:rsidR="000125C9" w:rsidRDefault="000125C9">
            <w:pPr>
              <w:pStyle w:val="ConsPlusNormal"/>
              <w:jc w:val="center"/>
            </w:pPr>
            <w:r>
              <w:t>17 2 02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194838,1</w:t>
            </w:r>
          </w:p>
        </w:tc>
        <w:tc>
          <w:tcPr>
            <w:tcW w:w="1701" w:type="dxa"/>
          </w:tcPr>
          <w:p w:rsidR="000125C9" w:rsidRDefault="000125C9">
            <w:pPr>
              <w:pStyle w:val="ConsPlusNormal"/>
              <w:jc w:val="center"/>
            </w:pPr>
            <w:r>
              <w:t>125453,5</w:t>
            </w:r>
          </w:p>
        </w:tc>
        <w:tc>
          <w:tcPr>
            <w:tcW w:w="1703" w:type="dxa"/>
          </w:tcPr>
          <w:p w:rsidR="000125C9" w:rsidRDefault="000125C9">
            <w:pPr>
              <w:pStyle w:val="ConsPlusNormal"/>
              <w:jc w:val="center"/>
            </w:pPr>
            <w:r>
              <w:t>43902,6</w:t>
            </w:r>
          </w:p>
        </w:tc>
      </w:tr>
      <w:tr w:rsidR="000125C9">
        <w:tc>
          <w:tcPr>
            <w:tcW w:w="3969" w:type="dxa"/>
          </w:tcPr>
          <w:p w:rsidR="000125C9" w:rsidRDefault="000125C9">
            <w:pPr>
              <w:pStyle w:val="ConsPlusNormal"/>
            </w:pPr>
            <w:r>
              <w:t>Субсидии на софинансирование закупки и монтажа оборудования для создания "умных" спортивных площадок (Межбюджетные трансферты)</w:t>
            </w:r>
          </w:p>
        </w:tc>
        <w:tc>
          <w:tcPr>
            <w:tcW w:w="1984" w:type="dxa"/>
          </w:tcPr>
          <w:p w:rsidR="000125C9" w:rsidRDefault="000125C9">
            <w:pPr>
              <w:pStyle w:val="ConsPlusNormal"/>
              <w:jc w:val="center"/>
            </w:pPr>
            <w:r>
              <w:t>17 2 02 R7530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88636,4</w:t>
            </w:r>
          </w:p>
        </w:tc>
        <w:tc>
          <w:tcPr>
            <w:tcW w:w="1701" w:type="dxa"/>
          </w:tcPr>
          <w:p w:rsidR="000125C9" w:rsidRDefault="000125C9">
            <w:pPr>
              <w:pStyle w:val="ConsPlusNormal"/>
              <w:jc w:val="center"/>
            </w:pPr>
            <w:r>
              <w:t>13953,5</w:t>
            </w:r>
          </w:p>
        </w:tc>
        <w:tc>
          <w:tcPr>
            <w:tcW w:w="1703" w:type="dxa"/>
          </w:tcPr>
          <w:p w:rsidR="000125C9" w:rsidRDefault="000125C9">
            <w:pPr>
              <w:pStyle w:val="ConsPlusNormal"/>
              <w:jc w:val="center"/>
            </w:pPr>
            <w:r>
              <w:t>43902,6</w:t>
            </w:r>
          </w:p>
        </w:tc>
      </w:tr>
      <w:tr w:rsidR="000125C9">
        <w:tc>
          <w:tcPr>
            <w:tcW w:w="3969" w:type="dxa"/>
          </w:tcPr>
          <w:p w:rsidR="000125C9" w:rsidRDefault="000125C9">
            <w:pPr>
              <w:pStyle w:val="ConsPlusNormal"/>
            </w:pPr>
            <w:r>
              <w:t>Создание (реконструкция)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 (Иные бюджетные ассигнования)</w:t>
            </w:r>
          </w:p>
        </w:tc>
        <w:tc>
          <w:tcPr>
            <w:tcW w:w="1984" w:type="dxa"/>
          </w:tcPr>
          <w:p w:rsidR="000125C9" w:rsidRDefault="000125C9">
            <w:pPr>
              <w:pStyle w:val="ConsPlusNormal"/>
              <w:jc w:val="center"/>
            </w:pPr>
            <w:r>
              <w:t>17 2 02 R7550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106201,7</w:t>
            </w:r>
          </w:p>
        </w:tc>
        <w:tc>
          <w:tcPr>
            <w:tcW w:w="1701" w:type="dxa"/>
          </w:tcPr>
          <w:p w:rsidR="000125C9" w:rsidRDefault="000125C9">
            <w:pPr>
              <w:pStyle w:val="ConsPlusNormal"/>
              <w:jc w:val="center"/>
            </w:pPr>
            <w:r>
              <w:t>111500,0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17 4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765579,5</w:t>
            </w:r>
          </w:p>
        </w:tc>
        <w:tc>
          <w:tcPr>
            <w:tcW w:w="1701" w:type="dxa"/>
          </w:tcPr>
          <w:p w:rsidR="000125C9" w:rsidRDefault="000125C9">
            <w:pPr>
              <w:pStyle w:val="ConsPlusNormal"/>
              <w:jc w:val="center"/>
            </w:pPr>
            <w:r>
              <w:t>691180,9</w:t>
            </w:r>
          </w:p>
        </w:tc>
        <w:tc>
          <w:tcPr>
            <w:tcW w:w="1703" w:type="dxa"/>
          </w:tcPr>
          <w:p w:rsidR="000125C9" w:rsidRDefault="000125C9">
            <w:pPr>
              <w:pStyle w:val="ConsPlusNormal"/>
              <w:jc w:val="center"/>
            </w:pPr>
            <w:r>
              <w:t>691180,9</w:t>
            </w:r>
          </w:p>
        </w:tc>
      </w:tr>
      <w:tr w:rsidR="000125C9">
        <w:tc>
          <w:tcPr>
            <w:tcW w:w="3969" w:type="dxa"/>
          </w:tcPr>
          <w:p w:rsidR="000125C9" w:rsidRDefault="000125C9">
            <w:pPr>
              <w:pStyle w:val="ConsPlusNormal"/>
            </w:pPr>
            <w:r>
              <w:t>Комплекс процессных мероприятий "Совершенствование системы физического воспитания различных категорий и групп населения"</w:t>
            </w:r>
          </w:p>
        </w:tc>
        <w:tc>
          <w:tcPr>
            <w:tcW w:w="1984" w:type="dxa"/>
          </w:tcPr>
          <w:p w:rsidR="000125C9" w:rsidRDefault="000125C9">
            <w:pPr>
              <w:pStyle w:val="ConsPlusNormal"/>
              <w:jc w:val="center"/>
            </w:pPr>
            <w:r>
              <w:t>17 4 01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25352,4</w:t>
            </w:r>
          </w:p>
        </w:tc>
        <w:tc>
          <w:tcPr>
            <w:tcW w:w="1701" w:type="dxa"/>
          </w:tcPr>
          <w:p w:rsidR="000125C9" w:rsidRDefault="000125C9">
            <w:pPr>
              <w:pStyle w:val="ConsPlusNormal"/>
              <w:jc w:val="center"/>
            </w:pPr>
            <w:r>
              <w:t>19352,4</w:t>
            </w:r>
          </w:p>
        </w:tc>
        <w:tc>
          <w:tcPr>
            <w:tcW w:w="1703" w:type="dxa"/>
          </w:tcPr>
          <w:p w:rsidR="000125C9" w:rsidRDefault="000125C9">
            <w:pPr>
              <w:pStyle w:val="ConsPlusNormal"/>
              <w:jc w:val="center"/>
            </w:pPr>
            <w:r>
              <w:t>19352,4</w:t>
            </w:r>
          </w:p>
        </w:tc>
      </w:tr>
      <w:tr w:rsidR="000125C9">
        <w:tc>
          <w:tcPr>
            <w:tcW w:w="3969" w:type="dxa"/>
          </w:tcPr>
          <w:p w:rsidR="000125C9" w:rsidRDefault="000125C9">
            <w:pPr>
              <w:pStyle w:val="ConsPlusNormal"/>
            </w:pPr>
            <w:r>
              <w:t>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17 4 01 21410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102,8</w:t>
            </w:r>
          </w:p>
        </w:tc>
        <w:tc>
          <w:tcPr>
            <w:tcW w:w="1701" w:type="dxa"/>
          </w:tcPr>
          <w:p w:rsidR="000125C9" w:rsidRDefault="000125C9">
            <w:pPr>
              <w:pStyle w:val="ConsPlusNormal"/>
              <w:jc w:val="center"/>
            </w:pPr>
            <w:r>
              <w:t>102,8</w:t>
            </w:r>
          </w:p>
        </w:tc>
        <w:tc>
          <w:tcPr>
            <w:tcW w:w="1703" w:type="dxa"/>
          </w:tcPr>
          <w:p w:rsidR="000125C9" w:rsidRDefault="000125C9">
            <w:pPr>
              <w:pStyle w:val="ConsPlusNormal"/>
              <w:jc w:val="center"/>
            </w:pPr>
            <w:r>
              <w:t>102,8</w:t>
            </w:r>
          </w:p>
        </w:tc>
      </w:tr>
      <w:tr w:rsidR="000125C9">
        <w:tc>
          <w:tcPr>
            <w:tcW w:w="3969" w:type="dxa"/>
          </w:tcPr>
          <w:p w:rsidR="000125C9" w:rsidRDefault="000125C9">
            <w:pPr>
              <w:pStyle w:val="ConsPlusNormal"/>
            </w:pPr>
            <w:r>
              <w:t>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17 4 01 21430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9000,0</w:t>
            </w:r>
          </w:p>
        </w:tc>
        <w:tc>
          <w:tcPr>
            <w:tcW w:w="1701" w:type="dxa"/>
          </w:tcPr>
          <w:p w:rsidR="000125C9" w:rsidRDefault="000125C9">
            <w:pPr>
              <w:pStyle w:val="ConsPlusNormal"/>
              <w:jc w:val="center"/>
            </w:pPr>
            <w:r>
              <w:t>7000,0</w:t>
            </w:r>
          </w:p>
        </w:tc>
        <w:tc>
          <w:tcPr>
            <w:tcW w:w="1703" w:type="dxa"/>
          </w:tcPr>
          <w:p w:rsidR="000125C9" w:rsidRDefault="000125C9">
            <w:pPr>
              <w:pStyle w:val="ConsPlusNormal"/>
              <w:jc w:val="center"/>
            </w:pPr>
            <w:r>
              <w:t>7000,0</w:t>
            </w:r>
          </w:p>
        </w:tc>
      </w:tr>
      <w:tr w:rsidR="000125C9">
        <w:tc>
          <w:tcPr>
            <w:tcW w:w="3969" w:type="dxa"/>
          </w:tcPr>
          <w:p w:rsidR="000125C9" w:rsidRDefault="000125C9">
            <w:pPr>
              <w:pStyle w:val="ConsPlusNormal"/>
            </w:pPr>
            <w:r>
              <w:t>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17 4 01 21490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249,6</w:t>
            </w:r>
          </w:p>
        </w:tc>
        <w:tc>
          <w:tcPr>
            <w:tcW w:w="1701" w:type="dxa"/>
          </w:tcPr>
          <w:p w:rsidR="000125C9" w:rsidRDefault="000125C9">
            <w:pPr>
              <w:pStyle w:val="ConsPlusNormal"/>
              <w:jc w:val="center"/>
            </w:pPr>
            <w:r>
              <w:t>249,6</w:t>
            </w:r>
          </w:p>
        </w:tc>
        <w:tc>
          <w:tcPr>
            <w:tcW w:w="1703" w:type="dxa"/>
          </w:tcPr>
          <w:p w:rsidR="000125C9" w:rsidRDefault="000125C9">
            <w:pPr>
              <w:pStyle w:val="ConsPlusNormal"/>
              <w:jc w:val="center"/>
            </w:pPr>
            <w:r>
              <w:t>249,6</w:t>
            </w:r>
          </w:p>
        </w:tc>
      </w:tr>
      <w:tr w:rsidR="000125C9">
        <w:tc>
          <w:tcPr>
            <w:tcW w:w="3969" w:type="dxa"/>
          </w:tcPr>
          <w:p w:rsidR="000125C9" w:rsidRDefault="000125C9">
            <w:pPr>
              <w:pStyle w:val="ConsPlusNormal"/>
            </w:pPr>
            <w:r>
              <w:t>Проведение спортивных мероприятий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17 4 01 24510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12000,0</w:t>
            </w:r>
          </w:p>
        </w:tc>
        <w:tc>
          <w:tcPr>
            <w:tcW w:w="1701" w:type="dxa"/>
          </w:tcPr>
          <w:p w:rsidR="000125C9" w:rsidRDefault="000125C9">
            <w:pPr>
              <w:pStyle w:val="ConsPlusNormal"/>
              <w:jc w:val="center"/>
            </w:pPr>
            <w:r>
              <w:t>12000,0</w:t>
            </w:r>
          </w:p>
        </w:tc>
        <w:tc>
          <w:tcPr>
            <w:tcW w:w="1703" w:type="dxa"/>
          </w:tcPr>
          <w:p w:rsidR="000125C9" w:rsidRDefault="000125C9">
            <w:pPr>
              <w:pStyle w:val="ConsPlusNormal"/>
              <w:jc w:val="center"/>
            </w:pPr>
            <w:r>
              <w:t>12000,0</w:t>
            </w:r>
          </w:p>
        </w:tc>
      </w:tr>
      <w:tr w:rsidR="000125C9">
        <w:tc>
          <w:tcPr>
            <w:tcW w:w="3969" w:type="dxa"/>
          </w:tcPr>
          <w:p w:rsidR="000125C9" w:rsidRDefault="000125C9">
            <w:pPr>
              <w:pStyle w:val="ConsPlusNormal"/>
            </w:pPr>
            <w:r>
              <w:t>Проведение спортивных мероприятий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17 4 01 24510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 процессных мероприятий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1984" w:type="dxa"/>
          </w:tcPr>
          <w:p w:rsidR="000125C9" w:rsidRDefault="000125C9">
            <w:pPr>
              <w:pStyle w:val="ConsPlusNormal"/>
              <w:jc w:val="center"/>
            </w:pPr>
            <w:r>
              <w:t>17 4 02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178,8</w:t>
            </w:r>
          </w:p>
        </w:tc>
        <w:tc>
          <w:tcPr>
            <w:tcW w:w="1701" w:type="dxa"/>
          </w:tcPr>
          <w:p w:rsidR="000125C9" w:rsidRDefault="000125C9">
            <w:pPr>
              <w:pStyle w:val="ConsPlusNormal"/>
              <w:jc w:val="center"/>
            </w:pPr>
            <w:r>
              <w:t>178,8</w:t>
            </w:r>
          </w:p>
        </w:tc>
        <w:tc>
          <w:tcPr>
            <w:tcW w:w="1703" w:type="dxa"/>
          </w:tcPr>
          <w:p w:rsidR="000125C9" w:rsidRDefault="000125C9">
            <w:pPr>
              <w:pStyle w:val="ConsPlusNormal"/>
              <w:jc w:val="center"/>
            </w:pPr>
            <w:r>
              <w:t>178,8</w:t>
            </w:r>
          </w:p>
        </w:tc>
      </w:tr>
      <w:tr w:rsidR="000125C9">
        <w:tc>
          <w:tcPr>
            <w:tcW w:w="3969" w:type="dxa"/>
          </w:tcPr>
          <w:p w:rsidR="000125C9" w:rsidRDefault="000125C9">
            <w:pPr>
              <w:pStyle w:val="ConsPlusNormal"/>
            </w:pPr>
            <w:r>
              <w:t>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17 4 02 21420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178,8</w:t>
            </w:r>
          </w:p>
        </w:tc>
        <w:tc>
          <w:tcPr>
            <w:tcW w:w="1701" w:type="dxa"/>
          </w:tcPr>
          <w:p w:rsidR="000125C9" w:rsidRDefault="000125C9">
            <w:pPr>
              <w:pStyle w:val="ConsPlusNormal"/>
              <w:jc w:val="center"/>
            </w:pPr>
            <w:r>
              <w:t>178,8</w:t>
            </w:r>
          </w:p>
        </w:tc>
        <w:tc>
          <w:tcPr>
            <w:tcW w:w="1703" w:type="dxa"/>
          </w:tcPr>
          <w:p w:rsidR="000125C9" w:rsidRDefault="000125C9">
            <w:pPr>
              <w:pStyle w:val="ConsPlusNormal"/>
              <w:jc w:val="center"/>
            </w:pPr>
            <w:r>
              <w:t>178,8</w:t>
            </w:r>
          </w:p>
        </w:tc>
      </w:tr>
      <w:tr w:rsidR="000125C9">
        <w:tc>
          <w:tcPr>
            <w:tcW w:w="3969" w:type="dxa"/>
          </w:tcPr>
          <w:p w:rsidR="000125C9" w:rsidRDefault="000125C9">
            <w:pPr>
              <w:pStyle w:val="ConsPlusNormal"/>
            </w:pPr>
            <w:r>
              <w:t>Комплекс процессных мероприятий "Организация и обеспечение отдыха и оздоровления детей"</w:t>
            </w:r>
          </w:p>
        </w:tc>
        <w:tc>
          <w:tcPr>
            <w:tcW w:w="1984" w:type="dxa"/>
          </w:tcPr>
          <w:p w:rsidR="000125C9" w:rsidRDefault="000125C9">
            <w:pPr>
              <w:pStyle w:val="ConsPlusNormal"/>
              <w:jc w:val="center"/>
            </w:pPr>
            <w:r>
              <w:t>17 4 03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484,0</w:t>
            </w:r>
          </w:p>
        </w:tc>
        <w:tc>
          <w:tcPr>
            <w:tcW w:w="1701" w:type="dxa"/>
          </w:tcPr>
          <w:p w:rsidR="000125C9" w:rsidRDefault="000125C9">
            <w:pPr>
              <w:pStyle w:val="ConsPlusNormal"/>
              <w:jc w:val="center"/>
            </w:pPr>
            <w:r>
              <w:t>484,0</w:t>
            </w:r>
          </w:p>
        </w:tc>
        <w:tc>
          <w:tcPr>
            <w:tcW w:w="1703" w:type="dxa"/>
          </w:tcPr>
          <w:p w:rsidR="000125C9" w:rsidRDefault="000125C9">
            <w:pPr>
              <w:pStyle w:val="ConsPlusNormal"/>
              <w:jc w:val="center"/>
            </w:pPr>
            <w:r>
              <w:t>484,0</w:t>
            </w:r>
          </w:p>
        </w:tc>
      </w:tr>
      <w:tr w:rsidR="000125C9">
        <w:tc>
          <w:tcPr>
            <w:tcW w:w="3969" w:type="dxa"/>
          </w:tcPr>
          <w:p w:rsidR="000125C9" w:rsidRDefault="000125C9">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984" w:type="dxa"/>
          </w:tcPr>
          <w:p w:rsidR="000125C9" w:rsidRDefault="000125C9">
            <w:pPr>
              <w:pStyle w:val="ConsPlusNormal"/>
              <w:jc w:val="center"/>
            </w:pPr>
            <w:r>
              <w:t>17 4 03 10440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484,0</w:t>
            </w:r>
          </w:p>
        </w:tc>
        <w:tc>
          <w:tcPr>
            <w:tcW w:w="1701" w:type="dxa"/>
          </w:tcPr>
          <w:p w:rsidR="000125C9" w:rsidRDefault="000125C9">
            <w:pPr>
              <w:pStyle w:val="ConsPlusNormal"/>
              <w:jc w:val="center"/>
            </w:pPr>
            <w:r>
              <w:t>484,0</w:t>
            </w:r>
          </w:p>
        </w:tc>
        <w:tc>
          <w:tcPr>
            <w:tcW w:w="1703" w:type="dxa"/>
          </w:tcPr>
          <w:p w:rsidR="000125C9" w:rsidRDefault="000125C9">
            <w:pPr>
              <w:pStyle w:val="ConsPlusNormal"/>
              <w:jc w:val="center"/>
            </w:pPr>
            <w:r>
              <w:t>484,0</w:t>
            </w:r>
          </w:p>
        </w:tc>
      </w:tr>
      <w:tr w:rsidR="000125C9">
        <w:tc>
          <w:tcPr>
            <w:tcW w:w="3969" w:type="dxa"/>
          </w:tcPr>
          <w:p w:rsidR="000125C9" w:rsidRDefault="000125C9">
            <w:pPr>
              <w:pStyle w:val="ConsPlusNormal"/>
            </w:pPr>
            <w:r>
              <w:t>Комплекс процессных мероприятий "Поэтапное внедрение Всероссийского физкультурно-спортивного комплекса "Готов к труду и обороне" (ГТО)"</w:t>
            </w:r>
          </w:p>
        </w:tc>
        <w:tc>
          <w:tcPr>
            <w:tcW w:w="1984" w:type="dxa"/>
          </w:tcPr>
          <w:p w:rsidR="000125C9" w:rsidRDefault="000125C9">
            <w:pPr>
              <w:pStyle w:val="ConsPlusNormal"/>
              <w:jc w:val="center"/>
            </w:pPr>
            <w:r>
              <w:t>17 4 04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2700,0</w:t>
            </w:r>
          </w:p>
        </w:tc>
        <w:tc>
          <w:tcPr>
            <w:tcW w:w="1701" w:type="dxa"/>
          </w:tcPr>
          <w:p w:rsidR="000125C9" w:rsidRDefault="000125C9">
            <w:pPr>
              <w:pStyle w:val="ConsPlusNormal"/>
              <w:jc w:val="center"/>
            </w:pPr>
            <w:r>
              <w:t>2700,0</w:t>
            </w:r>
          </w:p>
        </w:tc>
        <w:tc>
          <w:tcPr>
            <w:tcW w:w="1703" w:type="dxa"/>
          </w:tcPr>
          <w:p w:rsidR="000125C9" w:rsidRDefault="000125C9">
            <w:pPr>
              <w:pStyle w:val="ConsPlusNormal"/>
              <w:jc w:val="center"/>
            </w:pPr>
            <w:r>
              <w:t>2700,0</w:t>
            </w:r>
          </w:p>
        </w:tc>
      </w:tr>
      <w:tr w:rsidR="000125C9">
        <w:tc>
          <w:tcPr>
            <w:tcW w:w="3969" w:type="dxa"/>
          </w:tcPr>
          <w:p w:rsidR="000125C9" w:rsidRDefault="000125C9">
            <w:pPr>
              <w:pStyle w:val="ConsPlusNormal"/>
            </w:pPr>
            <w:r>
              <w:t>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17 4 04 23480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2700,0</w:t>
            </w:r>
          </w:p>
        </w:tc>
        <w:tc>
          <w:tcPr>
            <w:tcW w:w="1701" w:type="dxa"/>
          </w:tcPr>
          <w:p w:rsidR="000125C9" w:rsidRDefault="000125C9">
            <w:pPr>
              <w:pStyle w:val="ConsPlusNormal"/>
              <w:jc w:val="center"/>
            </w:pPr>
            <w:r>
              <w:t>2700,0</w:t>
            </w:r>
          </w:p>
        </w:tc>
        <w:tc>
          <w:tcPr>
            <w:tcW w:w="1703" w:type="dxa"/>
          </w:tcPr>
          <w:p w:rsidR="000125C9" w:rsidRDefault="000125C9">
            <w:pPr>
              <w:pStyle w:val="ConsPlusNormal"/>
              <w:jc w:val="center"/>
            </w:pPr>
            <w:r>
              <w:t>2700,0</w:t>
            </w:r>
          </w:p>
        </w:tc>
      </w:tr>
      <w:tr w:rsidR="000125C9">
        <w:tc>
          <w:tcPr>
            <w:tcW w:w="3969" w:type="dxa"/>
          </w:tcPr>
          <w:p w:rsidR="000125C9" w:rsidRDefault="000125C9">
            <w:pPr>
              <w:pStyle w:val="ConsPlusNormal"/>
            </w:pPr>
            <w:r>
              <w:t>Комплекс процессных мероприятий "Учреждение почетных званий, наград, премий и иных форм поощрения в области физической культуры и спорта"</w:t>
            </w:r>
          </w:p>
        </w:tc>
        <w:tc>
          <w:tcPr>
            <w:tcW w:w="1984" w:type="dxa"/>
          </w:tcPr>
          <w:p w:rsidR="000125C9" w:rsidRDefault="000125C9">
            <w:pPr>
              <w:pStyle w:val="ConsPlusNormal"/>
              <w:jc w:val="center"/>
            </w:pPr>
            <w:r>
              <w:t>17 4 05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32571,1</w:t>
            </w:r>
          </w:p>
        </w:tc>
        <w:tc>
          <w:tcPr>
            <w:tcW w:w="1701" w:type="dxa"/>
          </w:tcPr>
          <w:p w:rsidR="000125C9" w:rsidRDefault="000125C9">
            <w:pPr>
              <w:pStyle w:val="ConsPlusNormal"/>
              <w:jc w:val="center"/>
            </w:pPr>
            <w:r>
              <w:t>32571,1</w:t>
            </w:r>
          </w:p>
        </w:tc>
        <w:tc>
          <w:tcPr>
            <w:tcW w:w="1703" w:type="dxa"/>
          </w:tcPr>
          <w:p w:rsidR="000125C9" w:rsidRDefault="000125C9">
            <w:pPr>
              <w:pStyle w:val="ConsPlusNormal"/>
              <w:jc w:val="center"/>
            </w:pPr>
            <w:r>
              <w:t>32571,1</w:t>
            </w:r>
          </w:p>
        </w:tc>
      </w:tr>
      <w:tr w:rsidR="000125C9">
        <w:tc>
          <w:tcPr>
            <w:tcW w:w="3969" w:type="dxa"/>
          </w:tcPr>
          <w:p w:rsidR="000125C9" w:rsidRDefault="000125C9">
            <w:pPr>
              <w:pStyle w:val="ConsPlusNormal"/>
            </w:pPr>
            <w:r>
              <w:t>Выплата премий в области физической культуры и спорта (Социальное обеспечение и иные выплаты населению)</w:t>
            </w:r>
          </w:p>
        </w:tc>
        <w:tc>
          <w:tcPr>
            <w:tcW w:w="1984" w:type="dxa"/>
          </w:tcPr>
          <w:p w:rsidR="000125C9" w:rsidRDefault="000125C9">
            <w:pPr>
              <w:pStyle w:val="ConsPlusNormal"/>
              <w:jc w:val="center"/>
            </w:pPr>
            <w:r>
              <w:t>17 4 05 10500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194,9</w:t>
            </w:r>
          </w:p>
        </w:tc>
        <w:tc>
          <w:tcPr>
            <w:tcW w:w="1701" w:type="dxa"/>
          </w:tcPr>
          <w:p w:rsidR="000125C9" w:rsidRDefault="000125C9">
            <w:pPr>
              <w:pStyle w:val="ConsPlusNormal"/>
              <w:jc w:val="center"/>
            </w:pPr>
            <w:r>
              <w:t>194,9</w:t>
            </w:r>
          </w:p>
        </w:tc>
        <w:tc>
          <w:tcPr>
            <w:tcW w:w="1703" w:type="dxa"/>
          </w:tcPr>
          <w:p w:rsidR="000125C9" w:rsidRDefault="000125C9">
            <w:pPr>
              <w:pStyle w:val="ConsPlusNormal"/>
              <w:jc w:val="center"/>
            </w:pPr>
            <w:r>
              <w:t>194,9</w:t>
            </w:r>
          </w:p>
        </w:tc>
      </w:tr>
      <w:tr w:rsidR="000125C9">
        <w:tc>
          <w:tcPr>
            <w:tcW w:w="3969" w:type="dxa"/>
          </w:tcPr>
          <w:p w:rsidR="000125C9" w:rsidRDefault="000125C9">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1984" w:type="dxa"/>
          </w:tcPr>
          <w:p w:rsidR="000125C9" w:rsidRDefault="000125C9">
            <w:pPr>
              <w:pStyle w:val="ConsPlusNormal"/>
              <w:jc w:val="center"/>
            </w:pPr>
            <w:r>
              <w:t>17 4 05 10510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32376,2</w:t>
            </w:r>
          </w:p>
        </w:tc>
        <w:tc>
          <w:tcPr>
            <w:tcW w:w="1701" w:type="dxa"/>
          </w:tcPr>
          <w:p w:rsidR="000125C9" w:rsidRDefault="000125C9">
            <w:pPr>
              <w:pStyle w:val="ConsPlusNormal"/>
              <w:jc w:val="center"/>
            </w:pPr>
            <w:r>
              <w:t>32376,2</w:t>
            </w:r>
          </w:p>
        </w:tc>
        <w:tc>
          <w:tcPr>
            <w:tcW w:w="1703" w:type="dxa"/>
          </w:tcPr>
          <w:p w:rsidR="000125C9" w:rsidRDefault="000125C9">
            <w:pPr>
              <w:pStyle w:val="ConsPlusNormal"/>
              <w:jc w:val="center"/>
            </w:pPr>
            <w:r>
              <w:t>32376,2</w:t>
            </w:r>
          </w:p>
        </w:tc>
      </w:tr>
      <w:tr w:rsidR="000125C9">
        <w:tc>
          <w:tcPr>
            <w:tcW w:w="3969" w:type="dxa"/>
          </w:tcPr>
          <w:p w:rsidR="000125C9" w:rsidRDefault="000125C9">
            <w:pPr>
              <w:pStyle w:val="ConsPlusNormal"/>
            </w:pPr>
            <w:r>
              <w:t>Комплекс процессных мероприятий "Участие в официальных мероприятиях, в т.ч. по паралимпийским и сурдлимпийским видам спорта"</w:t>
            </w:r>
          </w:p>
        </w:tc>
        <w:tc>
          <w:tcPr>
            <w:tcW w:w="1984" w:type="dxa"/>
          </w:tcPr>
          <w:p w:rsidR="000125C9" w:rsidRDefault="000125C9">
            <w:pPr>
              <w:pStyle w:val="ConsPlusNormal"/>
              <w:jc w:val="center"/>
            </w:pPr>
            <w:r>
              <w:t>17 4 06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57300,0</w:t>
            </w:r>
          </w:p>
        </w:tc>
        <w:tc>
          <w:tcPr>
            <w:tcW w:w="1701" w:type="dxa"/>
          </w:tcPr>
          <w:p w:rsidR="000125C9" w:rsidRDefault="000125C9">
            <w:pPr>
              <w:pStyle w:val="ConsPlusNormal"/>
              <w:jc w:val="center"/>
            </w:pPr>
            <w:r>
              <w:t>46300,0</w:t>
            </w:r>
          </w:p>
        </w:tc>
        <w:tc>
          <w:tcPr>
            <w:tcW w:w="1703" w:type="dxa"/>
          </w:tcPr>
          <w:p w:rsidR="000125C9" w:rsidRDefault="000125C9">
            <w:pPr>
              <w:pStyle w:val="ConsPlusNormal"/>
              <w:jc w:val="center"/>
            </w:pPr>
            <w:r>
              <w:t>46300,0</w:t>
            </w:r>
          </w:p>
        </w:tc>
      </w:tr>
      <w:tr w:rsidR="000125C9">
        <w:tc>
          <w:tcPr>
            <w:tcW w:w="3969" w:type="dxa"/>
          </w:tcPr>
          <w:p w:rsidR="000125C9" w:rsidRDefault="000125C9">
            <w:pPr>
              <w:pStyle w:val="ConsPlusNormal"/>
            </w:pPr>
            <w:r>
              <w:t>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17 4 06 21440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57300,0</w:t>
            </w:r>
          </w:p>
        </w:tc>
        <w:tc>
          <w:tcPr>
            <w:tcW w:w="1701" w:type="dxa"/>
          </w:tcPr>
          <w:p w:rsidR="000125C9" w:rsidRDefault="000125C9">
            <w:pPr>
              <w:pStyle w:val="ConsPlusNormal"/>
              <w:jc w:val="center"/>
            </w:pPr>
            <w:r>
              <w:t>46300,0</w:t>
            </w:r>
          </w:p>
        </w:tc>
        <w:tc>
          <w:tcPr>
            <w:tcW w:w="1703" w:type="dxa"/>
          </w:tcPr>
          <w:p w:rsidR="000125C9" w:rsidRDefault="000125C9">
            <w:pPr>
              <w:pStyle w:val="ConsPlusNormal"/>
              <w:jc w:val="center"/>
            </w:pPr>
            <w:r>
              <w:t>46300,0</w:t>
            </w:r>
          </w:p>
        </w:tc>
      </w:tr>
      <w:tr w:rsidR="000125C9">
        <w:tc>
          <w:tcPr>
            <w:tcW w:w="3969" w:type="dxa"/>
          </w:tcPr>
          <w:p w:rsidR="000125C9" w:rsidRDefault="000125C9">
            <w:pPr>
              <w:pStyle w:val="ConsPlusNormal"/>
            </w:pPr>
            <w:r>
              <w:t>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1984" w:type="dxa"/>
          </w:tcPr>
          <w:p w:rsidR="000125C9" w:rsidRDefault="000125C9">
            <w:pPr>
              <w:pStyle w:val="ConsPlusNormal"/>
              <w:jc w:val="center"/>
            </w:pPr>
            <w:r>
              <w:t>17 4 07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646993,2</w:t>
            </w:r>
          </w:p>
        </w:tc>
        <w:tc>
          <w:tcPr>
            <w:tcW w:w="1701" w:type="dxa"/>
          </w:tcPr>
          <w:p w:rsidR="000125C9" w:rsidRDefault="000125C9">
            <w:pPr>
              <w:pStyle w:val="ConsPlusNormal"/>
              <w:jc w:val="center"/>
            </w:pPr>
            <w:r>
              <w:t>589594,6</w:t>
            </w:r>
          </w:p>
        </w:tc>
        <w:tc>
          <w:tcPr>
            <w:tcW w:w="1703" w:type="dxa"/>
          </w:tcPr>
          <w:p w:rsidR="000125C9" w:rsidRDefault="000125C9">
            <w:pPr>
              <w:pStyle w:val="ConsPlusNormal"/>
              <w:jc w:val="center"/>
            </w:pPr>
            <w:r>
              <w:t>589594,6</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17 4 07 00590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42181,5</w:t>
            </w:r>
          </w:p>
        </w:tc>
        <w:tc>
          <w:tcPr>
            <w:tcW w:w="1701" w:type="dxa"/>
          </w:tcPr>
          <w:p w:rsidR="000125C9" w:rsidRDefault="000125C9">
            <w:pPr>
              <w:pStyle w:val="ConsPlusNormal"/>
              <w:jc w:val="center"/>
            </w:pPr>
            <w:r>
              <w:t>42181,5</w:t>
            </w:r>
          </w:p>
        </w:tc>
        <w:tc>
          <w:tcPr>
            <w:tcW w:w="1703" w:type="dxa"/>
          </w:tcPr>
          <w:p w:rsidR="000125C9" w:rsidRDefault="000125C9">
            <w:pPr>
              <w:pStyle w:val="ConsPlusNormal"/>
              <w:jc w:val="center"/>
            </w:pPr>
            <w:r>
              <w:t>42181,5</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17 4 07 00590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516857,6</w:t>
            </w:r>
          </w:p>
        </w:tc>
        <w:tc>
          <w:tcPr>
            <w:tcW w:w="1701" w:type="dxa"/>
          </w:tcPr>
          <w:p w:rsidR="000125C9" w:rsidRDefault="000125C9">
            <w:pPr>
              <w:pStyle w:val="ConsPlusNormal"/>
              <w:jc w:val="center"/>
            </w:pPr>
            <w:r>
              <w:t>507135,3</w:t>
            </w:r>
          </w:p>
        </w:tc>
        <w:tc>
          <w:tcPr>
            <w:tcW w:w="1703" w:type="dxa"/>
          </w:tcPr>
          <w:p w:rsidR="000125C9" w:rsidRDefault="000125C9">
            <w:pPr>
              <w:pStyle w:val="ConsPlusNormal"/>
              <w:jc w:val="center"/>
            </w:pPr>
            <w:r>
              <w:t>507135,3</w:t>
            </w:r>
          </w:p>
        </w:tc>
      </w:tr>
      <w:tr w:rsidR="000125C9">
        <w:tc>
          <w:tcPr>
            <w:tcW w:w="3969" w:type="dxa"/>
          </w:tcPr>
          <w:p w:rsidR="000125C9" w:rsidRDefault="000125C9">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17 4 07 21450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17350,0</w:t>
            </w:r>
          </w:p>
        </w:tc>
        <w:tc>
          <w:tcPr>
            <w:tcW w:w="1701" w:type="dxa"/>
          </w:tcPr>
          <w:p w:rsidR="000125C9" w:rsidRDefault="000125C9">
            <w:pPr>
              <w:pStyle w:val="ConsPlusNormal"/>
              <w:jc w:val="center"/>
            </w:pPr>
            <w:r>
              <w:t>8863,0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17 4 07 21450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66954,5</w:t>
            </w:r>
          </w:p>
        </w:tc>
        <w:tc>
          <w:tcPr>
            <w:tcW w:w="1701" w:type="dxa"/>
          </w:tcPr>
          <w:p w:rsidR="000125C9" w:rsidRDefault="000125C9">
            <w:pPr>
              <w:pStyle w:val="ConsPlusNormal"/>
              <w:jc w:val="center"/>
            </w:pPr>
            <w:r>
              <w:t>27765,2</w:t>
            </w:r>
          </w:p>
        </w:tc>
        <w:tc>
          <w:tcPr>
            <w:tcW w:w="1703" w:type="dxa"/>
          </w:tcPr>
          <w:p w:rsidR="000125C9" w:rsidRDefault="000125C9">
            <w:pPr>
              <w:pStyle w:val="ConsPlusNormal"/>
              <w:jc w:val="center"/>
            </w:pPr>
            <w:r>
              <w:t>36628,2</w:t>
            </w:r>
          </w:p>
        </w:tc>
      </w:tr>
      <w:tr w:rsidR="000125C9">
        <w:tc>
          <w:tcPr>
            <w:tcW w:w="3969" w:type="dxa"/>
          </w:tcPr>
          <w:p w:rsidR="000125C9" w:rsidRDefault="000125C9">
            <w:pPr>
              <w:pStyle w:val="ConsPlusNormal"/>
            </w:pPr>
            <w:r>
              <w:t>Централизованные расходы по оплате труда руководителям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17 4 07 21510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441,0</w:t>
            </w:r>
          </w:p>
        </w:tc>
        <w:tc>
          <w:tcPr>
            <w:tcW w:w="1701" w:type="dxa"/>
          </w:tcPr>
          <w:p w:rsidR="000125C9" w:rsidRDefault="000125C9">
            <w:pPr>
              <w:pStyle w:val="ConsPlusNormal"/>
              <w:jc w:val="center"/>
            </w:pPr>
            <w:r>
              <w:t>441,0</w:t>
            </w:r>
          </w:p>
        </w:tc>
        <w:tc>
          <w:tcPr>
            <w:tcW w:w="1703" w:type="dxa"/>
          </w:tcPr>
          <w:p w:rsidR="000125C9" w:rsidRDefault="000125C9">
            <w:pPr>
              <w:pStyle w:val="ConsPlusNormal"/>
              <w:jc w:val="center"/>
            </w:pPr>
            <w:r>
              <w:t>441,0</w:t>
            </w:r>
          </w:p>
        </w:tc>
      </w:tr>
      <w:tr w:rsidR="000125C9">
        <w:tc>
          <w:tcPr>
            <w:tcW w:w="3969" w:type="dxa"/>
          </w:tcPr>
          <w:p w:rsidR="000125C9" w:rsidRDefault="000125C9">
            <w:pPr>
              <w:pStyle w:val="ConsPlusNormal"/>
            </w:pPr>
            <w:r>
              <w:t>Централизованные расходы по оплате труда руководителям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17 4 07 21510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3208,6</w:t>
            </w:r>
          </w:p>
        </w:tc>
        <w:tc>
          <w:tcPr>
            <w:tcW w:w="1701" w:type="dxa"/>
          </w:tcPr>
          <w:p w:rsidR="000125C9" w:rsidRDefault="000125C9">
            <w:pPr>
              <w:pStyle w:val="ConsPlusNormal"/>
              <w:jc w:val="center"/>
            </w:pPr>
            <w:r>
              <w:t>3208,6</w:t>
            </w:r>
          </w:p>
        </w:tc>
        <w:tc>
          <w:tcPr>
            <w:tcW w:w="1703" w:type="dxa"/>
          </w:tcPr>
          <w:p w:rsidR="000125C9" w:rsidRDefault="000125C9">
            <w:pPr>
              <w:pStyle w:val="ConsPlusNormal"/>
              <w:jc w:val="center"/>
            </w:pPr>
            <w:r>
              <w:t>3208,6</w:t>
            </w:r>
          </w:p>
        </w:tc>
      </w:tr>
      <w:tr w:rsidR="000125C9">
        <w:tc>
          <w:tcPr>
            <w:tcW w:w="3969" w:type="dxa"/>
          </w:tcPr>
          <w:p w:rsidR="000125C9" w:rsidRDefault="000125C9">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984" w:type="dxa"/>
          </w:tcPr>
          <w:p w:rsidR="000125C9" w:rsidRDefault="000125C9">
            <w:pPr>
              <w:pStyle w:val="ConsPlusNormal"/>
              <w:jc w:val="center"/>
            </w:pPr>
            <w:r>
              <w:t>18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10195,0</w:t>
            </w:r>
          </w:p>
        </w:tc>
        <w:tc>
          <w:tcPr>
            <w:tcW w:w="1701" w:type="dxa"/>
          </w:tcPr>
          <w:p w:rsidR="000125C9" w:rsidRDefault="000125C9">
            <w:pPr>
              <w:pStyle w:val="ConsPlusNormal"/>
              <w:jc w:val="center"/>
            </w:pPr>
            <w:r>
              <w:t>10195,0</w:t>
            </w:r>
          </w:p>
        </w:tc>
        <w:tc>
          <w:tcPr>
            <w:tcW w:w="1703" w:type="dxa"/>
          </w:tcPr>
          <w:p w:rsidR="000125C9" w:rsidRDefault="000125C9">
            <w:pPr>
              <w:pStyle w:val="ConsPlusNormal"/>
              <w:jc w:val="center"/>
            </w:pPr>
            <w:r>
              <w:t>10195,0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18 2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Региональный проект "Меры по повышению престижа семьи и брака, значимости семейных ценностей и традиций"</w:t>
            </w:r>
          </w:p>
        </w:tc>
        <w:tc>
          <w:tcPr>
            <w:tcW w:w="1984" w:type="dxa"/>
          </w:tcPr>
          <w:p w:rsidR="000125C9" w:rsidRDefault="000125C9">
            <w:pPr>
              <w:pStyle w:val="ConsPlusNormal"/>
              <w:jc w:val="center"/>
            </w:pPr>
            <w:r>
              <w:t>18 2 02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Иные межбюджетные трансферты на организацию и проведение культурно-массовых мероприятий (Межбюджетные трансферты)</w:t>
            </w:r>
          </w:p>
        </w:tc>
        <w:tc>
          <w:tcPr>
            <w:tcW w:w="1984" w:type="dxa"/>
          </w:tcPr>
          <w:p w:rsidR="000125C9" w:rsidRDefault="000125C9">
            <w:pPr>
              <w:pStyle w:val="ConsPlusNormal"/>
              <w:jc w:val="center"/>
            </w:pPr>
            <w:r>
              <w:t>18 2 02 71530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10000,0</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18 4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195,0</w:t>
            </w:r>
          </w:p>
        </w:tc>
        <w:tc>
          <w:tcPr>
            <w:tcW w:w="1701" w:type="dxa"/>
          </w:tcPr>
          <w:p w:rsidR="000125C9" w:rsidRDefault="000125C9">
            <w:pPr>
              <w:pStyle w:val="ConsPlusNormal"/>
              <w:jc w:val="center"/>
            </w:pPr>
            <w:r>
              <w:t>195,0</w:t>
            </w:r>
          </w:p>
        </w:tc>
        <w:tc>
          <w:tcPr>
            <w:tcW w:w="1703" w:type="dxa"/>
          </w:tcPr>
          <w:p w:rsidR="000125C9" w:rsidRDefault="000125C9">
            <w:pPr>
              <w:pStyle w:val="ConsPlusNormal"/>
              <w:jc w:val="center"/>
            </w:pPr>
            <w:r>
              <w:t>195,0</w:t>
            </w:r>
          </w:p>
        </w:tc>
      </w:tr>
      <w:tr w:rsidR="000125C9">
        <w:tc>
          <w:tcPr>
            <w:tcW w:w="3969" w:type="dxa"/>
          </w:tcPr>
          <w:p w:rsidR="000125C9" w:rsidRDefault="000125C9">
            <w:pPr>
              <w:pStyle w:val="ConsPlusNormal"/>
            </w:pPr>
            <w:r>
              <w:t>Комплекс процессных мероприятий "Меры по повышению престижа семьи и брака, значимости семейных ценностей и традиций"</w:t>
            </w:r>
          </w:p>
        </w:tc>
        <w:tc>
          <w:tcPr>
            <w:tcW w:w="1984" w:type="dxa"/>
          </w:tcPr>
          <w:p w:rsidR="000125C9" w:rsidRDefault="000125C9">
            <w:pPr>
              <w:pStyle w:val="ConsPlusNormal"/>
              <w:jc w:val="center"/>
            </w:pPr>
            <w:r>
              <w:t>18 4 02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50,0</w:t>
            </w:r>
          </w:p>
        </w:tc>
        <w:tc>
          <w:tcPr>
            <w:tcW w:w="1701" w:type="dxa"/>
          </w:tcPr>
          <w:p w:rsidR="000125C9" w:rsidRDefault="000125C9">
            <w:pPr>
              <w:pStyle w:val="ConsPlusNormal"/>
              <w:jc w:val="center"/>
            </w:pPr>
            <w:r>
              <w:t>50,0</w:t>
            </w:r>
          </w:p>
        </w:tc>
        <w:tc>
          <w:tcPr>
            <w:tcW w:w="1703" w:type="dxa"/>
          </w:tcPr>
          <w:p w:rsidR="000125C9" w:rsidRDefault="000125C9">
            <w:pPr>
              <w:pStyle w:val="ConsPlusNormal"/>
              <w:jc w:val="center"/>
            </w:pPr>
            <w:r>
              <w:t>50,0</w:t>
            </w:r>
          </w:p>
        </w:tc>
      </w:tr>
      <w:tr w:rsidR="000125C9">
        <w:tc>
          <w:tcPr>
            <w:tcW w:w="3969" w:type="dxa"/>
          </w:tcPr>
          <w:p w:rsidR="000125C9" w:rsidRDefault="000125C9">
            <w:pPr>
              <w:pStyle w:val="ConsPlusNormal"/>
            </w:pPr>
            <w:r>
              <w:t>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1984" w:type="dxa"/>
          </w:tcPr>
          <w:p w:rsidR="000125C9" w:rsidRDefault="000125C9">
            <w:pPr>
              <w:pStyle w:val="ConsPlusNormal"/>
              <w:jc w:val="center"/>
            </w:pPr>
            <w:r>
              <w:t>18 4 02 10681</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12</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50,0</w:t>
            </w:r>
          </w:p>
        </w:tc>
        <w:tc>
          <w:tcPr>
            <w:tcW w:w="1701" w:type="dxa"/>
          </w:tcPr>
          <w:p w:rsidR="000125C9" w:rsidRDefault="000125C9">
            <w:pPr>
              <w:pStyle w:val="ConsPlusNormal"/>
              <w:jc w:val="center"/>
            </w:pPr>
            <w:r>
              <w:t>50,0</w:t>
            </w:r>
          </w:p>
        </w:tc>
        <w:tc>
          <w:tcPr>
            <w:tcW w:w="1703" w:type="dxa"/>
          </w:tcPr>
          <w:p w:rsidR="000125C9" w:rsidRDefault="000125C9">
            <w:pPr>
              <w:pStyle w:val="ConsPlusNormal"/>
              <w:jc w:val="center"/>
            </w:pPr>
            <w:r>
              <w:t>50,0</w:t>
            </w:r>
          </w:p>
        </w:tc>
      </w:tr>
      <w:tr w:rsidR="000125C9">
        <w:tc>
          <w:tcPr>
            <w:tcW w:w="3969" w:type="dxa"/>
          </w:tcPr>
          <w:p w:rsidR="000125C9" w:rsidRDefault="000125C9">
            <w:pPr>
              <w:pStyle w:val="ConsPlusNormal"/>
            </w:pPr>
            <w:r>
              <w:t>Комплекс процессных мероприятий "Меры по созданию благоприятных условий и возможностей для проявления и развития потенциала молодежи"</w:t>
            </w:r>
          </w:p>
        </w:tc>
        <w:tc>
          <w:tcPr>
            <w:tcW w:w="1984" w:type="dxa"/>
          </w:tcPr>
          <w:p w:rsidR="000125C9" w:rsidRDefault="000125C9">
            <w:pPr>
              <w:pStyle w:val="ConsPlusNormal"/>
              <w:jc w:val="center"/>
            </w:pPr>
            <w:r>
              <w:t>18 4 04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145,0</w:t>
            </w:r>
          </w:p>
        </w:tc>
        <w:tc>
          <w:tcPr>
            <w:tcW w:w="1701" w:type="dxa"/>
          </w:tcPr>
          <w:p w:rsidR="000125C9" w:rsidRDefault="000125C9">
            <w:pPr>
              <w:pStyle w:val="ConsPlusNormal"/>
              <w:jc w:val="center"/>
            </w:pPr>
            <w:r>
              <w:t>145,0</w:t>
            </w:r>
          </w:p>
        </w:tc>
        <w:tc>
          <w:tcPr>
            <w:tcW w:w="1703" w:type="dxa"/>
          </w:tcPr>
          <w:p w:rsidR="000125C9" w:rsidRDefault="000125C9">
            <w:pPr>
              <w:pStyle w:val="ConsPlusNormal"/>
              <w:jc w:val="center"/>
            </w:pPr>
            <w:r>
              <w:t>145,0</w:t>
            </w:r>
          </w:p>
        </w:tc>
      </w:tr>
      <w:tr w:rsidR="000125C9">
        <w:tc>
          <w:tcPr>
            <w:tcW w:w="3969" w:type="dxa"/>
          </w:tcPr>
          <w:p w:rsidR="000125C9" w:rsidRDefault="000125C9">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18 4 04 21550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145,0</w:t>
            </w:r>
          </w:p>
        </w:tc>
        <w:tc>
          <w:tcPr>
            <w:tcW w:w="1701" w:type="dxa"/>
          </w:tcPr>
          <w:p w:rsidR="000125C9" w:rsidRDefault="000125C9">
            <w:pPr>
              <w:pStyle w:val="ConsPlusNormal"/>
              <w:jc w:val="center"/>
            </w:pPr>
            <w:r>
              <w:t>145,0</w:t>
            </w:r>
          </w:p>
        </w:tc>
        <w:tc>
          <w:tcPr>
            <w:tcW w:w="1703" w:type="dxa"/>
          </w:tcPr>
          <w:p w:rsidR="000125C9" w:rsidRDefault="000125C9">
            <w:pPr>
              <w:pStyle w:val="ConsPlusNormal"/>
              <w:jc w:val="center"/>
            </w:pPr>
            <w:r>
              <w:t>145,0</w:t>
            </w:r>
          </w:p>
        </w:tc>
      </w:tr>
      <w:tr w:rsidR="000125C9">
        <w:tc>
          <w:tcPr>
            <w:tcW w:w="3969" w:type="dxa"/>
          </w:tcPr>
          <w:p w:rsidR="000125C9" w:rsidRDefault="000125C9">
            <w:pPr>
              <w:pStyle w:val="ConsPlusNormal"/>
            </w:pPr>
            <w:r>
              <w:t>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1984" w:type="dxa"/>
          </w:tcPr>
          <w:p w:rsidR="000125C9" w:rsidRDefault="000125C9">
            <w:pPr>
              <w:pStyle w:val="ConsPlusNormal"/>
              <w:jc w:val="center"/>
            </w:pPr>
            <w:r>
              <w:t>19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57620,0</w:t>
            </w:r>
          </w:p>
        </w:tc>
        <w:tc>
          <w:tcPr>
            <w:tcW w:w="1701" w:type="dxa"/>
          </w:tcPr>
          <w:p w:rsidR="000125C9" w:rsidRDefault="000125C9">
            <w:pPr>
              <w:pStyle w:val="ConsPlusNormal"/>
              <w:jc w:val="center"/>
            </w:pPr>
            <w:r>
              <w:t>42820,0</w:t>
            </w:r>
          </w:p>
        </w:tc>
        <w:tc>
          <w:tcPr>
            <w:tcW w:w="1703" w:type="dxa"/>
          </w:tcPr>
          <w:p w:rsidR="000125C9" w:rsidRDefault="000125C9">
            <w:pPr>
              <w:pStyle w:val="ConsPlusNormal"/>
              <w:jc w:val="center"/>
            </w:pPr>
            <w:r>
              <w:t>42820,0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19 4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57620,0</w:t>
            </w:r>
          </w:p>
        </w:tc>
        <w:tc>
          <w:tcPr>
            <w:tcW w:w="1701" w:type="dxa"/>
          </w:tcPr>
          <w:p w:rsidR="000125C9" w:rsidRDefault="000125C9">
            <w:pPr>
              <w:pStyle w:val="ConsPlusNormal"/>
              <w:jc w:val="center"/>
            </w:pPr>
            <w:r>
              <w:t>42820,0</w:t>
            </w:r>
          </w:p>
        </w:tc>
        <w:tc>
          <w:tcPr>
            <w:tcW w:w="1703" w:type="dxa"/>
          </w:tcPr>
          <w:p w:rsidR="000125C9" w:rsidRDefault="000125C9">
            <w:pPr>
              <w:pStyle w:val="ConsPlusNormal"/>
              <w:jc w:val="center"/>
            </w:pPr>
            <w:r>
              <w:t>42820,0</w:t>
            </w:r>
          </w:p>
        </w:tc>
      </w:tr>
      <w:tr w:rsidR="000125C9">
        <w:tc>
          <w:tcPr>
            <w:tcW w:w="3969" w:type="dxa"/>
          </w:tcPr>
          <w:p w:rsidR="000125C9" w:rsidRDefault="000125C9">
            <w:pPr>
              <w:pStyle w:val="ConsPlusNormal"/>
            </w:pPr>
            <w:r>
              <w:t>Комплекс процессных мероприятий "Создание условий для развития социально ориентированных некоммерческих организаций"</w:t>
            </w:r>
          </w:p>
        </w:tc>
        <w:tc>
          <w:tcPr>
            <w:tcW w:w="1984" w:type="dxa"/>
          </w:tcPr>
          <w:p w:rsidR="000125C9" w:rsidRDefault="000125C9">
            <w:pPr>
              <w:pStyle w:val="ConsPlusNormal"/>
              <w:jc w:val="center"/>
            </w:pPr>
            <w:r>
              <w:t>19 4 01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57370,0</w:t>
            </w:r>
          </w:p>
        </w:tc>
        <w:tc>
          <w:tcPr>
            <w:tcW w:w="1701" w:type="dxa"/>
          </w:tcPr>
          <w:p w:rsidR="000125C9" w:rsidRDefault="000125C9">
            <w:pPr>
              <w:pStyle w:val="ConsPlusNormal"/>
              <w:jc w:val="center"/>
            </w:pPr>
            <w:r>
              <w:t>42570,0</w:t>
            </w:r>
          </w:p>
        </w:tc>
        <w:tc>
          <w:tcPr>
            <w:tcW w:w="1703" w:type="dxa"/>
          </w:tcPr>
          <w:p w:rsidR="000125C9" w:rsidRDefault="000125C9">
            <w:pPr>
              <w:pStyle w:val="ConsPlusNormal"/>
              <w:jc w:val="center"/>
            </w:pPr>
            <w:r>
              <w:t>42570,0</w:t>
            </w:r>
          </w:p>
        </w:tc>
      </w:tr>
      <w:tr w:rsidR="000125C9">
        <w:tc>
          <w:tcPr>
            <w:tcW w:w="3969" w:type="dxa"/>
          </w:tcPr>
          <w:p w:rsidR="000125C9" w:rsidRDefault="000125C9">
            <w:pPr>
              <w:pStyle w:val="ConsPlusNormal"/>
            </w:pPr>
            <w:r>
              <w:t>Премии за особые заслуги в общественной и благотворительной деятельности (Социальное обеспечение и иные выплаты населению)</w:t>
            </w:r>
          </w:p>
        </w:tc>
        <w:tc>
          <w:tcPr>
            <w:tcW w:w="1984" w:type="dxa"/>
          </w:tcPr>
          <w:p w:rsidR="000125C9" w:rsidRDefault="000125C9">
            <w:pPr>
              <w:pStyle w:val="ConsPlusNormal"/>
              <w:jc w:val="center"/>
            </w:pPr>
            <w:r>
              <w:t>19 4 01 10820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1000,0</w:t>
            </w:r>
          </w:p>
        </w:tc>
        <w:tc>
          <w:tcPr>
            <w:tcW w:w="1701" w:type="dxa"/>
          </w:tcPr>
          <w:p w:rsidR="000125C9" w:rsidRDefault="000125C9">
            <w:pPr>
              <w:pStyle w:val="ConsPlusNormal"/>
              <w:jc w:val="center"/>
            </w:pPr>
            <w:r>
              <w:t>1000,0</w:t>
            </w:r>
          </w:p>
        </w:tc>
        <w:tc>
          <w:tcPr>
            <w:tcW w:w="1703" w:type="dxa"/>
          </w:tcPr>
          <w:p w:rsidR="000125C9" w:rsidRDefault="000125C9">
            <w:pPr>
              <w:pStyle w:val="ConsPlusNormal"/>
              <w:jc w:val="center"/>
            </w:pPr>
            <w:r>
              <w:t>1000,0</w:t>
            </w:r>
          </w:p>
        </w:tc>
      </w:tr>
      <w:tr w:rsidR="000125C9">
        <w:tc>
          <w:tcPr>
            <w:tcW w:w="3969" w:type="dxa"/>
          </w:tcPr>
          <w:p w:rsidR="000125C9" w:rsidRDefault="000125C9">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19 4 01 60270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11000,0</w:t>
            </w:r>
          </w:p>
        </w:tc>
        <w:tc>
          <w:tcPr>
            <w:tcW w:w="1701" w:type="dxa"/>
          </w:tcPr>
          <w:p w:rsidR="000125C9" w:rsidRDefault="000125C9">
            <w:pPr>
              <w:pStyle w:val="ConsPlusNormal"/>
              <w:jc w:val="center"/>
            </w:pPr>
            <w:r>
              <w:t>7200,0</w:t>
            </w:r>
          </w:p>
        </w:tc>
        <w:tc>
          <w:tcPr>
            <w:tcW w:w="1703" w:type="dxa"/>
          </w:tcPr>
          <w:p w:rsidR="000125C9" w:rsidRDefault="000125C9">
            <w:pPr>
              <w:pStyle w:val="ConsPlusNormal"/>
              <w:jc w:val="center"/>
            </w:pPr>
            <w:r>
              <w:t>7200,0</w:t>
            </w:r>
          </w:p>
        </w:tc>
      </w:tr>
      <w:tr w:rsidR="000125C9">
        <w:tc>
          <w:tcPr>
            <w:tcW w:w="3969" w:type="dxa"/>
          </w:tcPr>
          <w:p w:rsidR="000125C9" w:rsidRDefault="000125C9">
            <w:pPr>
              <w:pStyle w:val="ConsPlusNormal"/>
            </w:pPr>
            <w:r>
              <w:t>Субсидии в целях софинансирования расходов на оказание поддержки некоммерческим организациям по результатам конкурса на реализацию проектов,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19 4 01 60271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11000,0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19 4 01 60300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270,0</w:t>
            </w:r>
          </w:p>
        </w:tc>
        <w:tc>
          <w:tcPr>
            <w:tcW w:w="1701" w:type="dxa"/>
          </w:tcPr>
          <w:p w:rsidR="000125C9" w:rsidRDefault="000125C9">
            <w:pPr>
              <w:pStyle w:val="ConsPlusNormal"/>
              <w:jc w:val="center"/>
            </w:pPr>
            <w:r>
              <w:t>270,0</w:t>
            </w:r>
          </w:p>
        </w:tc>
        <w:tc>
          <w:tcPr>
            <w:tcW w:w="1703" w:type="dxa"/>
          </w:tcPr>
          <w:p w:rsidR="000125C9" w:rsidRDefault="000125C9">
            <w:pPr>
              <w:pStyle w:val="ConsPlusNormal"/>
              <w:jc w:val="center"/>
            </w:pPr>
            <w:r>
              <w:t>270,0</w:t>
            </w:r>
          </w:p>
        </w:tc>
      </w:tr>
      <w:tr w:rsidR="000125C9">
        <w:tc>
          <w:tcPr>
            <w:tcW w:w="3969" w:type="dxa"/>
          </w:tcPr>
          <w:p w:rsidR="000125C9" w:rsidRDefault="000125C9">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19 4 01 60570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25000,0</w:t>
            </w:r>
          </w:p>
        </w:tc>
        <w:tc>
          <w:tcPr>
            <w:tcW w:w="1701" w:type="dxa"/>
          </w:tcPr>
          <w:p w:rsidR="000125C9" w:rsidRDefault="000125C9">
            <w:pPr>
              <w:pStyle w:val="ConsPlusNormal"/>
              <w:jc w:val="center"/>
            </w:pPr>
            <w:r>
              <w:t>25000,0</w:t>
            </w:r>
          </w:p>
        </w:tc>
        <w:tc>
          <w:tcPr>
            <w:tcW w:w="1703" w:type="dxa"/>
          </w:tcPr>
          <w:p w:rsidR="000125C9" w:rsidRDefault="000125C9">
            <w:pPr>
              <w:pStyle w:val="ConsPlusNormal"/>
              <w:jc w:val="center"/>
            </w:pPr>
            <w:r>
              <w:t>25000,0</w:t>
            </w:r>
          </w:p>
        </w:tc>
      </w:tr>
      <w:tr w:rsidR="000125C9">
        <w:tc>
          <w:tcPr>
            <w:tcW w:w="3969" w:type="dxa"/>
          </w:tcPr>
          <w:p w:rsidR="000125C9" w:rsidRDefault="000125C9">
            <w:pPr>
              <w:pStyle w:val="ConsPlusNormal"/>
            </w:pPr>
            <w:r>
              <w:t>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19 4 01 60571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5400,0</w:t>
            </w:r>
          </w:p>
        </w:tc>
        <w:tc>
          <w:tcPr>
            <w:tcW w:w="1701" w:type="dxa"/>
          </w:tcPr>
          <w:p w:rsidR="000125C9" w:rsidRDefault="000125C9">
            <w:pPr>
              <w:pStyle w:val="ConsPlusNormal"/>
              <w:jc w:val="center"/>
            </w:pPr>
            <w:r>
              <w:t>5400,0</w:t>
            </w:r>
          </w:p>
        </w:tc>
        <w:tc>
          <w:tcPr>
            <w:tcW w:w="1703" w:type="dxa"/>
          </w:tcPr>
          <w:p w:rsidR="000125C9" w:rsidRDefault="000125C9">
            <w:pPr>
              <w:pStyle w:val="ConsPlusNormal"/>
              <w:jc w:val="center"/>
            </w:pPr>
            <w:r>
              <w:t>5400,0</w:t>
            </w:r>
          </w:p>
        </w:tc>
      </w:tr>
      <w:tr w:rsidR="000125C9">
        <w:tc>
          <w:tcPr>
            <w:tcW w:w="3969" w:type="dxa"/>
          </w:tcPr>
          <w:p w:rsidR="000125C9" w:rsidRDefault="000125C9">
            <w:pPr>
              <w:pStyle w:val="ConsPlusNormal"/>
            </w:pPr>
            <w:r>
              <w:t>Субсидии некоммерческой организации, осуществляющей функции координационного ресурсного центра поддержки НКО Владимирской области, на организацию и проведение мероприятий по поддержке социально ориентированных некоммерческих организаций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19 4 01 65130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2900,0</w:t>
            </w:r>
          </w:p>
        </w:tc>
        <w:tc>
          <w:tcPr>
            <w:tcW w:w="1701" w:type="dxa"/>
          </w:tcPr>
          <w:p w:rsidR="000125C9" w:rsidRDefault="000125C9">
            <w:pPr>
              <w:pStyle w:val="ConsPlusNormal"/>
              <w:jc w:val="center"/>
            </w:pPr>
            <w:r>
              <w:t>2900,0</w:t>
            </w:r>
          </w:p>
        </w:tc>
        <w:tc>
          <w:tcPr>
            <w:tcW w:w="1703" w:type="dxa"/>
          </w:tcPr>
          <w:p w:rsidR="000125C9" w:rsidRDefault="000125C9">
            <w:pPr>
              <w:pStyle w:val="ConsPlusNormal"/>
              <w:jc w:val="center"/>
            </w:pPr>
            <w:r>
              <w:t>2900,0</w:t>
            </w:r>
          </w:p>
        </w:tc>
      </w:tr>
      <w:tr w:rsidR="000125C9">
        <w:tc>
          <w:tcPr>
            <w:tcW w:w="3969" w:type="dxa"/>
          </w:tcPr>
          <w:p w:rsidR="000125C9" w:rsidRDefault="000125C9">
            <w:pPr>
              <w:pStyle w:val="ConsPlusNormal"/>
            </w:pPr>
            <w:r>
              <w:t>Субсидии на реализацию механизмов поддержки социально ориентированных некоммерческих организаций в муниципальных образованиях Владимирской области по итогам рейтингования (Межбюджетные трансферты)</w:t>
            </w:r>
          </w:p>
        </w:tc>
        <w:tc>
          <w:tcPr>
            <w:tcW w:w="1984" w:type="dxa"/>
          </w:tcPr>
          <w:p w:rsidR="000125C9" w:rsidRDefault="000125C9">
            <w:pPr>
              <w:pStyle w:val="ConsPlusNormal"/>
              <w:jc w:val="center"/>
            </w:pPr>
            <w:r>
              <w:t>19 4 01 72390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800,0</w:t>
            </w:r>
          </w:p>
        </w:tc>
        <w:tc>
          <w:tcPr>
            <w:tcW w:w="1701" w:type="dxa"/>
          </w:tcPr>
          <w:p w:rsidR="000125C9" w:rsidRDefault="000125C9">
            <w:pPr>
              <w:pStyle w:val="ConsPlusNormal"/>
              <w:jc w:val="center"/>
            </w:pPr>
            <w:r>
              <w:t>800,0</w:t>
            </w:r>
          </w:p>
        </w:tc>
        <w:tc>
          <w:tcPr>
            <w:tcW w:w="1703" w:type="dxa"/>
          </w:tcPr>
          <w:p w:rsidR="000125C9" w:rsidRDefault="000125C9">
            <w:pPr>
              <w:pStyle w:val="ConsPlusNormal"/>
              <w:jc w:val="center"/>
            </w:pPr>
            <w:r>
              <w:t>800,0</w:t>
            </w:r>
          </w:p>
        </w:tc>
      </w:tr>
      <w:tr w:rsidR="000125C9">
        <w:tc>
          <w:tcPr>
            <w:tcW w:w="3969" w:type="dxa"/>
          </w:tcPr>
          <w:p w:rsidR="000125C9" w:rsidRDefault="000125C9">
            <w:pPr>
              <w:pStyle w:val="ConsPlusNormal"/>
            </w:pPr>
            <w:r>
              <w:t>Комплекс процессных мероприятий "Предоставление информационной поддержки социально ориентированным некоммерческим организациям"</w:t>
            </w:r>
          </w:p>
        </w:tc>
        <w:tc>
          <w:tcPr>
            <w:tcW w:w="1984" w:type="dxa"/>
          </w:tcPr>
          <w:p w:rsidR="000125C9" w:rsidRDefault="000125C9">
            <w:pPr>
              <w:pStyle w:val="ConsPlusNormal"/>
              <w:jc w:val="center"/>
            </w:pPr>
            <w:r>
              <w:t>19 4 02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250,0</w:t>
            </w:r>
          </w:p>
        </w:tc>
        <w:tc>
          <w:tcPr>
            <w:tcW w:w="1701" w:type="dxa"/>
          </w:tcPr>
          <w:p w:rsidR="000125C9" w:rsidRDefault="000125C9">
            <w:pPr>
              <w:pStyle w:val="ConsPlusNormal"/>
              <w:jc w:val="center"/>
            </w:pPr>
            <w:r>
              <w:t>250,0</w:t>
            </w:r>
          </w:p>
        </w:tc>
        <w:tc>
          <w:tcPr>
            <w:tcW w:w="1703" w:type="dxa"/>
          </w:tcPr>
          <w:p w:rsidR="000125C9" w:rsidRDefault="000125C9">
            <w:pPr>
              <w:pStyle w:val="ConsPlusNormal"/>
              <w:jc w:val="center"/>
            </w:pPr>
            <w:r>
              <w:t>250,0</w:t>
            </w:r>
          </w:p>
        </w:tc>
      </w:tr>
      <w:tr w:rsidR="000125C9">
        <w:tc>
          <w:tcPr>
            <w:tcW w:w="3969" w:type="dxa"/>
          </w:tcPr>
          <w:p w:rsidR="000125C9" w:rsidRDefault="000125C9">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1984" w:type="dxa"/>
          </w:tcPr>
          <w:p w:rsidR="000125C9" w:rsidRDefault="000125C9">
            <w:pPr>
              <w:pStyle w:val="ConsPlusNormal"/>
              <w:jc w:val="center"/>
            </w:pPr>
            <w:r>
              <w:t>19 4 02 10960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12</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25,0</w:t>
            </w:r>
          </w:p>
        </w:tc>
        <w:tc>
          <w:tcPr>
            <w:tcW w:w="1701" w:type="dxa"/>
          </w:tcPr>
          <w:p w:rsidR="000125C9" w:rsidRDefault="000125C9">
            <w:pPr>
              <w:pStyle w:val="ConsPlusNormal"/>
              <w:jc w:val="center"/>
            </w:pPr>
            <w:r>
              <w:t>25,0</w:t>
            </w:r>
          </w:p>
        </w:tc>
        <w:tc>
          <w:tcPr>
            <w:tcW w:w="1703" w:type="dxa"/>
          </w:tcPr>
          <w:p w:rsidR="000125C9" w:rsidRDefault="000125C9">
            <w:pPr>
              <w:pStyle w:val="ConsPlusNormal"/>
              <w:jc w:val="center"/>
            </w:pPr>
            <w:r>
              <w:t>25,0</w:t>
            </w:r>
          </w:p>
        </w:tc>
      </w:tr>
      <w:tr w:rsidR="000125C9">
        <w:tc>
          <w:tcPr>
            <w:tcW w:w="3969" w:type="dxa"/>
          </w:tcPr>
          <w:p w:rsidR="000125C9" w:rsidRDefault="000125C9">
            <w:pPr>
              <w:pStyle w:val="ConsPlusNormal"/>
            </w:pPr>
            <w:r>
              <w:t>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1984" w:type="dxa"/>
          </w:tcPr>
          <w:p w:rsidR="000125C9" w:rsidRDefault="000125C9">
            <w:pPr>
              <w:pStyle w:val="ConsPlusNormal"/>
              <w:jc w:val="center"/>
            </w:pPr>
            <w:r>
              <w:t>19 4 02 60280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12</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225,0</w:t>
            </w:r>
          </w:p>
        </w:tc>
        <w:tc>
          <w:tcPr>
            <w:tcW w:w="1701" w:type="dxa"/>
          </w:tcPr>
          <w:p w:rsidR="000125C9" w:rsidRDefault="000125C9">
            <w:pPr>
              <w:pStyle w:val="ConsPlusNormal"/>
              <w:jc w:val="center"/>
            </w:pPr>
            <w:r>
              <w:t>225,0</w:t>
            </w:r>
          </w:p>
        </w:tc>
        <w:tc>
          <w:tcPr>
            <w:tcW w:w="1703" w:type="dxa"/>
          </w:tcPr>
          <w:p w:rsidR="000125C9" w:rsidRDefault="000125C9">
            <w:pPr>
              <w:pStyle w:val="ConsPlusNormal"/>
              <w:jc w:val="center"/>
            </w:pPr>
            <w:r>
              <w:t>225,0</w:t>
            </w:r>
          </w:p>
        </w:tc>
      </w:tr>
      <w:tr w:rsidR="000125C9">
        <w:tc>
          <w:tcPr>
            <w:tcW w:w="3969" w:type="dxa"/>
          </w:tcPr>
          <w:p w:rsidR="000125C9" w:rsidRDefault="000125C9">
            <w:pPr>
              <w:pStyle w:val="ConsPlusNormal"/>
            </w:pPr>
            <w:r>
              <w:t>Государственная программа "Энергосбережение и повышение энергетической эффективности во Владимирской области"</w:t>
            </w:r>
          </w:p>
        </w:tc>
        <w:tc>
          <w:tcPr>
            <w:tcW w:w="1984" w:type="dxa"/>
          </w:tcPr>
          <w:p w:rsidR="000125C9" w:rsidRDefault="000125C9">
            <w:pPr>
              <w:pStyle w:val="ConsPlusNormal"/>
              <w:jc w:val="center"/>
            </w:pPr>
            <w:r>
              <w:t>21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742303,4</w:t>
            </w:r>
          </w:p>
        </w:tc>
        <w:tc>
          <w:tcPr>
            <w:tcW w:w="1701" w:type="dxa"/>
          </w:tcPr>
          <w:p w:rsidR="000125C9" w:rsidRDefault="000125C9">
            <w:pPr>
              <w:pStyle w:val="ConsPlusNormal"/>
              <w:jc w:val="center"/>
            </w:pPr>
            <w:r>
              <w:t>211860,9</w:t>
            </w:r>
          </w:p>
        </w:tc>
        <w:tc>
          <w:tcPr>
            <w:tcW w:w="1703" w:type="dxa"/>
          </w:tcPr>
          <w:p w:rsidR="000125C9" w:rsidRDefault="000125C9">
            <w:pPr>
              <w:pStyle w:val="ConsPlusNormal"/>
              <w:jc w:val="center"/>
            </w:pPr>
            <w:r>
              <w:t>163610,0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21 2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736701,7</w:t>
            </w:r>
          </w:p>
        </w:tc>
        <w:tc>
          <w:tcPr>
            <w:tcW w:w="1701" w:type="dxa"/>
          </w:tcPr>
          <w:p w:rsidR="000125C9" w:rsidRDefault="000125C9">
            <w:pPr>
              <w:pStyle w:val="ConsPlusNormal"/>
              <w:jc w:val="center"/>
            </w:pPr>
            <w:r>
              <w:t>209060,9</w:t>
            </w:r>
          </w:p>
        </w:tc>
        <w:tc>
          <w:tcPr>
            <w:tcW w:w="1703" w:type="dxa"/>
          </w:tcPr>
          <w:p w:rsidR="000125C9" w:rsidRDefault="000125C9">
            <w:pPr>
              <w:pStyle w:val="ConsPlusNormal"/>
              <w:jc w:val="center"/>
            </w:pPr>
            <w:r>
              <w:t>160810,0</w:t>
            </w:r>
          </w:p>
        </w:tc>
      </w:tr>
      <w:tr w:rsidR="000125C9">
        <w:tc>
          <w:tcPr>
            <w:tcW w:w="3969" w:type="dxa"/>
          </w:tcPr>
          <w:p w:rsidR="000125C9" w:rsidRDefault="000125C9">
            <w:pPr>
              <w:pStyle w:val="ConsPlusNormal"/>
            </w:pPr>
            <w:r>
              <w:t>Региональный проект "Энергосбережение и повышение энергетической эффективности в энергетическом комплексе области"</w:t>
            </w:r>
          </w:p>
        </w:tc>
        <w:tc>
          <w:tcPr>
            <w:tcW w:w="1984" w:type="dxa"/>
          </w:tcPr>
          <w:p w:rsidR="000125C9" w:rsidRDefault="000125C9">
            <w:pPr>
              <w:pStyle w:val="ConsPlusNormal"/>
              <w:jc w:val="center"/>
            </w:pPr>
            <w:r>
              <w:t>21 2 01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628336,1</w:t>
            </w:r>
          </w:p>
        </w:tc>
        <w:tc>
          <w:tcPr>
            <w:tcW w:w="1701" w:type="dxa"/>
          </w:tcPr>
          <w:p w:rsidR="000125C9" w:rsidRDefault="000125C9">
            <w:pPr>
              <w:pStyle w:val="ConsPlusNormal"/>
              <w:jc w:val="center"/>
            </w:pPr>
            <w:r>
              <w:t>209060,9</w:t>
            </w:r>
          </w:p>
        </w:tc>
        <w:tc>
          <w:tcPr>
            <w:tcW w:w="1703" w:type="dxa"/>
          </w:tcPr>
          <w:p w:rsidR="000125C9" w:rsidRDefault="000125C9">
            <w:pPr>
              <w:pStyle w:val="ConsPlusNormal"/>
              <w:jc w:val="center"/>
            </w:pPr>
            <w:r>
              <w:t>160810,0</w:t>
            </w:r>
          </w:p>
        </w:tc>
      </w:tr>
      <w:tr w:rsidR="000125C9">
        <w:tc>
          <w:tcPr>
            <w:tcW w:w="3969" w:type="dxa"/>
          </w:tcPr>
          <w:p w:rsidR="000125C9" w:rsidRDefault="000125C9">
            <w:pPr>
              <w:pStyle w:val="ConsPlusNormal"/>
            </w:pPr>
            <w:r>
              <w:t>Возмещение части затрат на приобретение энергоэффективного оборудования (Иные бюджетные ассигнования)</w:t>
            </w:r>
          </w:p>
        </w:tc>
        <w:tc>
          <w:tcPr>
            <w:tcW w:w="1984" w:type="dxa"/>
          </w:tcPr>
          <w:p w:rsidR="000125C9" w:rsidRDefault="000125C9">
            <w:pPr>
              <w:pStyle w:val="ConsPlusNormal"/>
              <w:jc w:val="center"/>
            </w:pPr>
            <w:r>
              <w:t>21 2 01 60130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89959,5</w:t>
            </w:r>
          </w:p>
        </w:tc>
      </w:tr>
      <w:tr w:rsidR="000125C9">
        <w:tc>
          <w:tcPr>
            <w:tcW w:w="3969" w:type="dxa"/>
          </w:tcPr>
          <w:p w:rsidR="000125C9" w:rsidRDefault="000125C9">
            <w:pPr>
              <w:pStyle w:val="ConsPlusNormal"/>
            </w:pPr>
            <w:r>
              <w:t>Субсидия на замену устаревших светильников на новые энергоэффективные, монтаж самонесущих изолированных проводов (Межбюджетные трансферты)</w:t>
            </w:r>
          </w:p>
        </w:tc>
        <w:tc>
          <w:tcPr>
            <w:tcW w:w="1984" w:type="dxa"/>
          </w:tcPr>
          <w:p w:rsidR="000125C9" w:rsidRDefault="000125C9">
            <w:pPr>
              <w:pStyle w:val="ConsPlusNormal"/>
              <w:jc w:val="center"/>
            </w:pPr>
            <w:r>
              <w:t>21 2 01 70130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7500,5</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8694,6</w:t>
            </w:r>
          </w:p>
        </w:tc>
      </w:tr>
      <w:tr w:rsidR="000125C9">
        <w:tc>
          <w:tcPr>
            <w:tcW w:w="3969" w:type="dxa"/>
          </w:tcPr>
          <w:p w:rsidR="000125C9" w:rsidRDefault="000125C9">
            <w:pPr>
              <w:pStyle w:val="ConsPlusNormal"/>
            </w:pPr>
            <w:r>
              <w:t>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1984" w:type="dxa"/>
          </w:tcPr>
          <w:p w:rsidR="000125C9" w:rsidRDefault="000125C9">
            <w:pPr>
              <w:pStyle w:val="ConsPlusNormal"/>
              <w:jc w:val="center"/>
            </w:pPr>
            <w:r>
              <w:t>21 2 01 71250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620835,6</w:t>
            </w:r>
          </w:p>
        </w:tc>
        <w:tc>
          <w:tcPr>
            <w:tcW w:w="1701" w:type="dxa"/>
          </w:tcPr>
          <w:p w:rsidR="000125C9" w:rsidRDefault="000125C9">
            <w:pPr>
              <w:pStyle w:val="ConsPlusNormal"/>
              <w:jc w:val="center"/>
            </w:pPr>
            <w:r>
              <w:t>199060,9</w:t>
            </w:r>
          </w:p>
        </w:tc>
        <w:tc>
          <w:tcPr>
            <w:tcW w:w="1703" w:type="dxa"/>
          </w:tcPr>
          <w:p w:rsidR="000125C9" w:rsidRDefault="000125C9">
            <w:pPr>
              <w:pStyle w:val="ConsPlusNormal"/>
              <w:jc w:val="center"/>
            </w:pPr>
            <w:r>
              <w:t>62155,9</w:t>
            </w:r>
          </w:p>
        </w:tc>
      </w:tr>
      <w:tr w:rsidR="000125C9">
        <w:tc>
          <w:tcPr>
            <w:tcW w:w="3969" w:type="dxa"/>
          </w:tcPr>
          <w:p w:rsidR="000125C9" w:rsidRDefault="000125C9">
            <w:pPr>
              <w:pStyle w:val="ConsPlusNormal"/>
            </w:pPr>
            <w:r>
              <w:t>Региональный проект "Модернизация систем теплоснабжения на объектах социально-бытового, культурного и иного назначения"</w:t>
            </w:r>
          </w:p>
        </w:tc>
        <w:tc>
          <w:tcPr>
            <w:tcW w:w="1984" w:type="dxa"/>
          </w:tcPr>
          <w:p w:rsidR="000125C9" w:rsidRDefault="000125C9">
            <w:pPr>
              <w:pStyle w:val="ConsPlusNormal"/>
              <w:jc w:val="center"/>
            </w:pPr>
            <w:r>
              <w:t>21 2 02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108365,6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на модернизацию систем теплоснабжения на объектах социально-бытового, культурного и иного назначения, находящихся в муниципальной собственности и подлежащих газификации (Межбюджетные трансферты)</w:t>
            </w:r>
          </w:p>
        </w:tc>
        <w:tc>
          <w:tcPr>
            <w:tcW w:w="1984" w:type="dxa"/>
          </w:tcPr>
          <w:p w:rsidR="000125C9" w:rsidRDefault="000125C9">
            <w:pPr>
              <w:pStyle w:val="ConsPlusNormal"/>
              <w:jc w:val="center"/>
            </w:pPr>
            <w:r>
              <w:t>21 2 02 72770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108365,6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21 4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5601,7</w:t>
            </w:r>
          </w:p>
        </w:tc>
        <w:tc>
          <w:tcPr>
            <w:tcW w:w="1701" w:type="dxa"/>
          </w:tcPr>
          <w:p w:rsidR="000125C9" w:rsidRDefault="000125C9">
            <w:pPr>
              <w:pStyle w:val="ConsPlusNormal"/>
              <w:jc w:val="center"/>
            </w:pPr>
            <w:r>
              <w:t>2800,0</w:t>
            </w:r>
          </w:p>
        </w:tc>
        <w:tc>
          <w:tcPr>
            <w:tcW w:w="1703" w:type="dxa"/>
          </w:tcPr>
          <w:p w:rsidR="000125C9" w:rsidRDefault="000125C9">
            <w:pPr>
              <w:pStyle w:val="ConsPlusNormal"/>
              <w:jc w:val="center"/>
            </w:pPr>
            <w:r>
              <w:t>2800,0</w:t>
            </w:r>
          </w:p>
        </w:tc>
      </w:tr>
      <w:tr w:rsidR="000125C9">
        <w:tc>
          <w:tcPr>
            <w:tcW w:w="3969" w:type="dxa"/>
          </w:tcPr>
          <w:p w:rsidR="000125C9" w:rsidRDefault="000125C9">
            <w:pPr>
              <w:pStyle w:val="ConsPlusNormal"/>
            </w:pPr>
            <w:r>
              <w:t>Комплекс процессных мероприятий "Энергосбережение и повышение энергетической эффективности в государственных учреждениях Владимирской области"</w:t>
            </w:r>
          </w:p>
        </w:tc>
        <w:tc>
          <w:tcPr>
            <w:tcW w:w="1984" w:type="dxa"/>
          </w:tcPr>
          <w:p w:rsidR="000125C9" w:rsidRDefault="000125C9">
            <w:pPr>
              <w:pStyle w:val="ConsPlusNormal"/>
              <w:jc w:val="center"/>
            </w:pPr>
            <w:r>
              <w:t>21 4 01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5601,7</w:t>
            </w:r>
          </w:p>
        </w:tc>
        <w:tc>
          <w:tcPr>
            <w:tcW w:w="1701" w:type="dxa"/>
          </w:tcPr>
          <w:p w:rsidR="000125C9" w:rsidRDefault="000125C9">
            <w:pPr>
              <w:pStyle w:val="ConsPlusNormal"/>
              <w:jc w:val="center"/>
            </w:pPr>
            <w:r>
              <w:t>2800,0</w:t>
            </w:r>
          </w:p>
        </w:tc>
        <w:tc>
          <w:tcPr>
            <w:tcW w:w="1703" w:type="dxa"/>
          </w:tcPr>
          <w:p w:rsidR="000125C9" w:rsidRDefault="000125C9">
            <w:pPr>
              <w:pStyle w:val="ConsPlusNormal"/>
              <w:jc w:val="center"/>
            </w:pPr>
            <w:r>
              <w:t>2800,0</w:t>
            </w:r>
          </w:p>
        </w:tc>
      </w:tr>
      <w:tr w:rsidR="000125C9">
        <w:tc>
          <w:tcPr>
            <w:tcW w:w="3969" w:type="dxa"/>
          </w:tcPr>
          <w:p w:rsidR="000125C9" w:rsidRDefault="000125C9">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21 4 01 20830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1000,0</w:t>
            </w:r>
          </w:p>
        </w:tc>
        <w:tc>
          <w:tcPr>
            <w:tcW w:w="1701" w:type="dxa"/>
          </w:tcPr>
          <w:p w:rsidR="000125C9" w:rsidRDefault="000125C9">
            <w:pPr>
              <w:pStyle w:val="ConsPlusNormal"/>
              <w:jc w:val="center"/>
            </w:pPr>
            <w:r>
              <w:t>1000,0</w:t>
            </w:r>
          </w:p>
        </w:tc>
        <w:tc>
          <w:tcPr>
            <w:tcW w:w="1703" w:type="dxa"/>
          </w:tcPr>
          <w:p w:rsidR="000125C9" w:rsidRDefault="000125C9">
            <w:pPr>
              <w:pStyle w:val="ConsPlusNormal"/>
              <w:jc w:val="center"/>
            </w:pPr>
            <w:r>
              <w:t>1000,0</w:t>
            </w:r>
          </w:p>
        </w:tc>
      </w:tr>
      <w:tr w:rsidR="000125C9">
        <w:tc>
          <w:tcPr>
            <w:tcW w:w="3969" w:type="dxa"/>
          </w:tcPr>
          <w:p w:rsidR="000125C9" w:rsidRDefault="000125C9">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21 4 01 20830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1955,0</w:t>
            </w:r>
          </w:p>
        </w:tc>
        <w:tc>
          <w:tcPr>
            <w:tcW w:w="1701" w:type="dxa"/>
          </w:tcPr>
          <w:p w:rsidR="000125C9" w:rsidRDefault="000125C9">
            <w:pPr>
              <w:pStyle w:val="ConsPlusNormal"/>
              <w:jc w:val="center"/>
            </w:pPr>
            <w:r>
              <w:t>1800,0</w:t>
            </w:r>
          </w:p>
        </w:tc>
        <w:tc>
          <w:tcPr>
            <w:tcW w:w="1703" w:type="dxa"/>
          </w:tcPr>
          <w:p w:rsidR="000125C9" w:rsidRDefault="000125C9">
            <w:pPr>
              <w:pStyle w:val="ConsPlusNormal"/>
              <w:jc w:val="center"/>
            </w:pPr>
            <w:r>
              <w:t>1800,0</w:t>
            </w:r>
          </w:p>
        </w:tc>
      </w:tr>
      <w:tr w:rsidR="000125C9">
        <w:tc>
          <w:tcPr>
            <w:tcW w:w="3969" w:type="dxa"/>
          </w:tcPr>
          <w:p w:rsidR="000125C9" w:rsidRDefault="000125C9">
            <w:pPr>
              <w:pStyle w:val="ConsPlusNormal"/>
            </w:pPr>
            <w:r>
              <w:t>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21 4 01 20830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2646,7</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программа Владимирской области "Управление земельно-имущественным комплексом Владимирской области"</w:t>
            </w:r>
          </w:p>
        </w:tc>
        <w:tc>
          <w:tcPr>
            <w:tcW w:w="1984" w:type="dxa"/>
          </w:tcPr>
          <w:p w:rsidR="000125C9" w:rsidRDefault="000125C9">
            <w:pPr>
              <w:pStyle w:val="ConsPlusNormal"/>
              <w:jc w:val="center"/>
            </w:pPr>
            <w:r>
              <w:t>22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50399,1</w:t>
            </w:r>
          </w:p>
        </w:tc>
        <w:tc>
          <w:tcPr>
            <w:tcW w:w="1701" w:type="dxa"/>
          </w:tcPr>
          <w:p w:rsidR="000125C9" w:rsidRDefault="000125C9">
            <w:pPr>
              <w:pStyle w:val="ConsPlusNormal"/>
              <w:jc w:val="center"/>
            </w:pPr>
            <w:r>
              <w:t>140365,6</w:t>
            </w:r>
          </w:p>
        </w:tc>
        <w:tc>
          <w:tcPr>
            <w:tcW w:w="1703" w:type="dxa"/>
          </w:tcPr>
          <w:p w:rsidR="000125C9" w:rsidRDefault="000125C9">
            <w:pPr>
              <w:pStyle w:val="ConsPlusNormal"/>
              <w:jc w:val="center"/>
            </w:pPr>
            <w:r>
              <w:t>156575,8</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22 2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4689,4</w:t>
            </w:r>
          </w:p>
        </w:tc>
        <w:tc>
          <w:tcPr>
            <w:tcW w:w="1701" w:type="dxa"/>
          </w:tcPr>
          <w:p w:rsidR="000125C9" w:rsidRDefault="000125C9">
            <w:pPr>
              <w:pStyle w:val="ConsPlusNormal"/>
              <w:jc w:val="center"/>
            </w:pPr>
            <w:r>
              <w:t>99558,1</w:t>
            </w:r>
          </w:p>
        </w:tc>
        <w:tc>
          <w:tcPr>
            <w:tcW w:w="1703" w:type="dxa"/>
          </w:tcPr>
          <w:p w:rsidR="000125C9" w:rsidRDefault="000125C9">
            <w:pPr>
              <w:pStyle w:val="ConsPlusNormal"/>
              <w:jc w:val="center"/>
            </w:pPr>
            <w:r>
              <w:t>115768,3</w:t>
            </w:r>
          </w:p>
        </w:tc>
      </w:tr>
      <w:tr w:rsidR="000125C9">
        <w:tc>
          <w:tcPr>
            <w:tcW w:w="3969" w:type="dxa"/>
          </w:tcPr>
          <w:p w:rsidR="000125C9" w:rsidRDefault="000125C9">
            <w:pPr>
              <w:pStyle w:val="ConsPlusNormal"/>
            </w:pPr>
            <w:r>
              <w:t>Региональный проект "Осуществление полномочий по проведению комплексных кадастровых работ"</w:t>
            </w:r>
          </w:p>
        </w:tc>
        <w:tc>
          <w:tcPr>
            <w:tcW w:w="1984" w:type="dxa"/>
          </w:tcPr>
          <w:p w:rsidR="000125C9" w:rsidRDefault="000125C9">
            <w:pPr>
              <w:pStyle w:val="ConsPlusNormal"/>
              <w:jc w:val="center"/>
            </w:pPr>
            <w:r>
              <w:t>22 2 02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4689,4</w:t>
            </w:r>
          </w:p>
        </w:tc>
        <w:tc>
          <w:tcPr>
            <w:tcW w:w="1701" w:type="dxa"/>
          </w:tcPr>
          <w:p w:rsidR="000125C9" w:rsidRDefault="000125C9">
            <w:pPr>
              <w:pStyle w:val="ConsPlusNormal"/>
              <w:jc w:val="center"/>
            </w:pPr>
            <w:r>
              <w:t>99558,1</w:t>
            </w:r>
          </w:p>
        </w:tc>
        <w:tc>
          <w:tcPr>
            <w:tcW w:w="1703" w:type="dxa"/>
          </w:tcPr>
          <w:p w:rsidR="000125C9" w:rsidRDefault="000125C9">
            <w:pPr>
              <w:pStyle w:val="ConsPlusNormal"/>
              <w:jc w:val="center"/>
            </w:pPr>
            <w:r>
              <w:t>115768,3</w:t>
            </w:r>
          </w:p>
        </w:tc>
      </w:tr>
      <w:tr w:rsidR="000125C9">
        <w:tc>
          <w:tcPr>
            <w:tcW w:w="3969" w:type="dxa"/>
          </w:tcPr>
          <w:p w:rsidR="000125C9" w:rsidRDefault="000125C9">
            <w:pPr>
              <w:pStyle w:val="ConsPlusNormal"/>
            </w:pPr>
            <w:r>
              <w:t>Субсидии на проведение комплексных кадастровых работ (Межбюджетные трансферты)</w:t>
            </w:r>
          </w:p>
        </w:tc>
        <w:tc>
          <w:tcPr>
            <w:tcW w:w="1984" w:type="dxa"/>
          </w:tcPr>
          <w:p w:rsidR="000125C9" w:rsidRDefault="000125C9">
            <w:pPr>
              <w:pStyle w:val="ConsPlusNormal"/>
              <w:jc w:val="center"/>
            </w:pPr>
            <w:r>
              <w:t>22 2 02 75110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4689,4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Проведение комплексных кадастровых работ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22 2 02 R5110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99558,1</w:t>
            </w:r>
          </w:p>
        </w:tc>
        <w:tc>
          <w:tcPr>
            <w:tcW w:w="1703" w:type="dxa"/>
          </w:tcPr>
          <w:p w:rsidR="000125C9" w:rsidRDefault="000125C9">
            <w:pPr>
              <w:pStyle w:val="ConsPlusNormal"/>
              <w:jc w:val="center"/>
            </w:pPr>
            <w:r>
              <w:t>115768,3</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22 4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45709,7</w:t>
            </w:r>
          </w:p>
        </w:tc>
        <w:tc>
          <w:tcPr>
            <w:tcW w:w="1701" w:type="dxa"/>
          </w:tcPr>
          <w:p w:rsidR="000125C9" w:rsidRDefault="000125C9">
            <w:pPr>
              <w:pStyle w:val="ConsPlusNormal"/>
              <w:jc w:val="center"/>
            </w:pPr>
            <w:r>
              <w:t>40807,5</w:t>
            </w:r>
          </w:p>
        </w:tc>
        <w:tc>
          <w:tcPr>
            <w:tcW w:w="1703" w:type="dxa"/>
          </w:tcPr>
          <w:p w:rsidR="000125C9" w:rsidRDefault="000125C9">
            <w:pPr>
              <w:pStyle w:val="ConsPlusNormal"/>
              <w:jc w:val="center"/>
            </w:pPr>
            <w:r>
              <w:t>40807,5</w:t>
            </w:r>
          </w:p>
        </w:tc>
      </w:tr>
      <w:tr w:rsidR="000125C9">
        <w:tc>
          <w:tcPr>
            <w:tcW w:w="3969" w:type="dxa"/>
          </w:tcPr>
          <w:p w:rsidR="000125C9" w:rsidRDefault="000125C9">
            <w:pPr>
              <w:pStyle w:val="ConsPlusNormal"/>
            </w:pPr>
            <w:r>
              <w:t>Комплекс процессных мероприятий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1984" w:type="dxa"/>
          </w:tcPr>
          <w:p w:rsidR="000125C9" w:rsidRDefault="000125C9">
            <w:pPr>
              <w:pStyle w:val="ConsPlusNormal"/>
              <w:jc w:val="center"/>
            </w:pPr>
            <w:r>
              <w:t>22 4 01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1315,0</w:t>
            </w:r>
          </w:p>
        </w:tc>
        <w:tc>
          <w:tcPr>
            <w:tcW w:w="1701" w:type="dxa"/>
          </w:tcPr>
          <w:p w:rsidR="000125C9" w:rsidRDefault="000125C9">
            <w:pPr>
              <w:pStyle w:val="ConsPlusNormal"/>
              <w:jc w:val="center"/>
            </w:pPr>
            <w:r>
              <w:t>1315,0</w:t>
            </w:r>
          </w:p>
        </w:tc>
        <w:tc>
          <w:tcPr>
            <w:tcW w:w="1703" w:type="dxa"/>
          </w:tcPr>
          <w:p w:rsidR="000125C9" w:rsidRDefault="000125C9">
            <w:pPr>
              <w:pStyle w:val="ConsPlusNormal"/>
              <w:jc w:val="center"/>
            </w:pPr>
            <w:r>
              <w:t>1315,0</w:t>
            </w:r>
          </w:p>
        </w:tc>
      </w:tr>
      <w:tr w:rsidR="000125C9">
        <w:tc>
          <w:tcPr>
            <w:tcW w:w="3969" w:type="dxa"/>
          </w:tcPr>
          <w:p w:rsidR="000125C9" w:rsidRDefault="000125C9">
            <w:pPr>
              <w:pStyle w:val="ConsPlusNormal"/>
            </w:pPr>
            <w:r>
              <w:t>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22 4 01 21840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1315,0</w:t>
            </w:r>
          </w:p>
        </w:tc>
        <w:tc>
          <w:tcPr>
            <w:tcW w:w="1701" w:type="dxa"/>
          </w:tcPr>
          <w:p w:rsidR="000125C9" w:rsidRDefault="000125C9">
            <w:pPr>
              <w:pStyle w:val="ConsPlusNormal"/>
              <w:jc w:val="center"/>
            </w:pPr>
            <w:r>
              <w:t>1315,0</w:t>
            </w:r>
          </w:p>
        </w:tc>
        <w:tc>
          <w:tcPr>
            <w:tcW w:w="1703" w:type="dxa"/>
          </w:tcPr>
          <w:p w:rsidR="000125C9" w:rsidRDefault="000125C9">
            <w:pPr>
              <w:pStyle w:val="ConsPlusNormal"/>
              <w:jc w:val="center"/>
            </w:pPr>
            <w:r>
              <w:t>1315,0</w:t>
            </w:r>
          </w:p>
        </w:tc>
      </w:tr>
      <w:tr w:rsidR="000125C9">
        <w:tc>
          <w:tcPr>
            <w:tcW w:w="3969" w:type="dxa"/>
          </w:tcPr>
          <w:p w:rsidR="000125C9" w:rsidRDefault="000125C9">
            <w:pPr>
              <w:pStyle w:val="ConsPlusNormal"/>
            </w:pPr>
            <w:r>
              <w:t>Комплекс процессных мероприятий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1984" w:type="dxa"/>
          </w:tcPr>
          <w:p w:rsidR="000125C9" w:rsidRDefault="000125C9">
            <w:pPr>
              <w:pStyle w:val="ConsPlusNormal"/>
              <w:jc w:val="center"/>
            </w:pPr>
            <w:r>
              <w:t>22 4 02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5253,3</w:t>
            </w:r>
          </w:p>
        </w:tc>
        <w:tc>
          <w:tcPr>
            <w:tcW w:w="1701" w:type="dxa"/>
          </w:tcPr>
          <w:p w:rsidR="000125C9" w:rsidRDefault="000125C9">
            <w:pPr>
              <w:pStyle w:val="ConsPlusNormal"/>
              <w:jc w:val="center"/>
            </w:pPr>
            <w:r>
              <w:t>351,1</w:t>
            </w:r>
          </w:p>
        </w:tc>
        <w:tc>
          <w:tcPr>
            <w:tcW w:w="1703" w:type="dxa"/>
          </w:tcPr>
          <w:p w:rsidR="000125C9" w:rsidRDefault="000125C9">
            <w:pPr>
              <w:pStyle w:val="ConsPlusNormal"/>
              <w:jc w:val="center"/>
            </w:pPr>
            <w:r>
              <w:t>351,1</w:t>
            </w:r>
          </w:p>
        </w:tc>
      </w:tr>
      <w:tr w:rsidR="000125C9">
        <w:tc>
          <w:tcPr>
            <w:tcW w:w="3969" w:type="dxa"/>
          </w:tcPr>
          <w:p w:rsidR="000125C9" w:rsidRDefault="000125C9">
            <w:pPr>
              <w:pStyle w:val="ConsPlusNormal"/>
            </w:pPr>
            <w:r>
              <w:t>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22 4 02 21850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5253,3</w:t>
            </w:r>
          </w:p>
        </w:tc>
        <w:tc>
          <w:tcPr>
            <w:tcW w:w="1701" w:type="dxa"/>
          </w:tcPr>
          <w:p w:rsidR="000125C9" w:rsidRDefault="000125C9">
            <w:pPr>
              <w:pStyle w:val="ConsPlusNormal"/>
              <w:jc w:val="center"/>
            </w:pPr>
            <w:r>
              <w:t>351,1</w:t>
            </w:r>
          </w:p>
        </w:tc>
        <w:tc>
          <w:tcPr>
            <w:tcW w:w="1703" w:type="dxa"/>
          </w:tcPr>
          <w:p w:rsidR="000125C9" w:rsidRDefault="000125C9">
            <w:pPr>
              <w:pStyle w:val="ConsPlusNormal"/>
              <w:jc w:val="center"/>
            </w:pPr>
            <w:r>
              <w:t>351,1</w:t>
            </w:r>
          </w:p>
        </w:tc>
      </w:tr>
      <w:tr w:rsidR="000125C9">
        <w:tc>
          <w:tcPr>
            <w:tcW w:w="3969" w:type="dxa"/>
          </w:tcPr>
          <w:p w:rsidR="000125C9" w:rsidRDefault="000125C9">
            <w:pPr>
              <w:pStyle w:val="ConsPlusNormal"/>
            </w:pPr>
            <w:r>
              <w:t>Комплекс процессных мероприятий "Определение кадастровой стоимости объектов недвижимости"</w:t>
            </w:r>
          </w:p>
        </w:tc>
        <w:tc>
          <w:tcPr>
            <w:tcW w:w="1984" w:type="dxa"/>
          </w:tcPr>
          <w:p w:rsidR="000125C9" w:rsidRDefault="000125C9">
            <w:pPr>
              <w:pStyle w:val="ConsPlusNormal"/>
              <w:jc w:val="center"/>
            </w:pPr>
            <w:r>
              <w:t>22 4 05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34202,2</w:t>
            </w:r>
          </w:p>
        </w:tc>
        <w:tc>
          <w:tcPr>
            <w:tcW w:w="1701" w:type="dxa"/>
          </w:tcPr>
          <w:p w:rsidR="000125C9" w:rsidRDefault="000125C9">
            <w:pPr>
              <w:pStyle w:val="ConsPlusNormal"/>
              <w:jc w:val="center"/>
            </w:pPr>
            <w:r>
              <w:t>34202,2</w:t>
            </w:r>
          </w:p>
        </w:tc>
        <w:tc>
          <w:tcPr>
            <w:tcW w:w="1703" w:type="dxa"/>
          </w:tcPr>
          <w:p w:rsidR="000125C9" w:rsidRDefault="000125C9">
            <w:pPr>
              <w:pStyle w:val="ConsPlusNormal"/>
              <w:jc w:val="center"/>
            </w:pPr>
            <w:r>
              <w:t>34202,2</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22 4 05 00590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34202,2</w:t>
            </w:r>
          </w:p>
        </w:tc>
        <w:tc>
          <w:tcPr>
            <w:tcW w:w="1701" w:type="dxa"/>
          </w:tcPr>
          <w:p w:rsidR="000125C9" w:rsidRDefault="000125C9">
            <w:pPr>
              <w:pStyle w:val="ConsPlusNormal"/>
              <w:jc w:val="center"/>
            </w:pPr>
            <w:r>
              <w:t>34202,2</w:t>
            </w:r>
          </w:p>
        </w:tc>
        <w:tc>
          <w:tcPr>
            <w:tcW w:w="1703" w:type="dxa"/>
          </w:tcPr>
          <w:p w:rsidR="000125C9" w:rsidRDefault="000125C9">
            <w:pPr>
              <w:pStyle w:val="ConsPlusNormal"/>
              <w:jc w:val="center"/>
            </w:pPr>
            <w:r>
              <w:t>34202,2</w:t>
            </w:r>
          </w:p>
        </w:tc>
      </w:tr>
      <w:tr w:rsidR="000125C9">
        <w:tc>
          <w:tcPr>
            <w:tcW w:w="3969" w:type="dxa"/>
          </w:tcPr>
          <w:p w:rsidR="000125C9" w:rsidRDefault="000125C9">
            <w:pPr>
              <w:pStyle w:val="ConsPlusNormal"/>
            </w:pPr>
            <w:r>
              <w:t>Комплекс процессных мероприятий "Осуществление мероприятий по подготовке к проведению торгов по продаже земельных участков сельскохозяйственного назначения, изъятых в судебном порядке в связи с ненадлежащим использованием"</w:t>
            </w:r>
          </w:p>
        </w:tc>
        <w:tc>
          <w:tcPr>
            <w:tcW w:w="1984" w:type="dxa"/>
          </w:tcPr>
          <w:p w:rsidR="000125C9" w:rsidRDefault="000125C9">
            <w:pPr>
              <w:pStyle w:val="ConsPlusNormal"/>
              <w:jc w:val="center"/>
            </w:pPr>
            <w:r>
              <w:t>22 4 06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730,0</w:t>
            </w:r>
          </w:p>
        </w:tc>
        <w:tc>
          <w:tcPr>
            <w:tcW w:w="1701" w:type="dxa"/>
          </w:tcPr>
          <w:p w:rsidR="000125C9" w:rsidRDefault="000125C9">
            <w:pPr>
              <w:pStyle w:val="ConsPlusNormal"/>
              <w:jc w:val="center"/>
            </w:pPr>
            <w:r>
              <w:t>730,0</w:t>
            </w:r>
          </w:p>
        </w:tc>
        <w:tc>
          <w:tcPr>
            <w:tcW w:w="1703" w:type="dxa"/>
          </w:tcPr>
          <w:p w:rsidR="000125C9" w:rsidRDefault="000125C9">
            <w:pPr>
              <w:pStyle w:val="ConsPlusNormal"/>
              <w:jc w:val="center"/>
            </w:pPr>
            <w:r>
              <w:t>730,0</w:t>
            </w:r>
          </w:p>
        </w:tc>
      </w:tr>
      <w:tr w:rsidR="000125C9">
        <w:tc>
          <w:tcPr>
            <w:tcW w:w="3969" w:type="dxa"/>
          </w:tcPr>
          <w:p w:rsidR="000125C9" w:rsidRDefault="000125C9">
            <w:pPr>
              <w:pStyle w:val="ConsPlusNormal"/>
            </w:pPr>
            <w:r>
              <w:t>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22 4 06 22400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730,0</w:t>
            </w:r>
          </w:p>
        </w:tc>
        <w:tc>
          <w:tcPr>
            <w:tcW w:w="1701" w:type="dxa"/>
          </w:tcPr>
          <w:p w:rsidR="000125C9" w:rsidRDefault="000125C9">
            <w:pPr>
              <w:pStyle w:val="ConsPlusNormal"/>
              <w:jc w:val="center"/>
            </w:pPr>
            <w:r>
              <w:t>730,0</w:t>
            </w:r>
          </w:p>
        </w:tc>
        <w:tc>
          <w:tcPr>
            <w:tcW w:w="1703" w:type="dxa"/>
          </w:tcPr>
          <w:p w:rsidR="000125C9" w:rsidRDefault="000125C9">
            <w:pPr>
              <w:pStyle w:val="ConsPlusNormal"/>
              <w:jc w:val="center"/>
            </w:pPr>
            <w:r>
              <w:t>730,0</w:t>
            </w:r>
          </w:p>
        </w:tc>
      </w:tr>
      <w:tr w:rsidR="000125C9">
        <w:tc>
          <w:tcPr>
            <w:tcW w:w="3969" w:type="dxa"/>
          </w:tcPr>
          <w:p w:rsidR="000125C9" w:rsidRDefault="000125C9">
            <w:pPr>
              <w:pStyle w:val="ConsPlusNormal"/>
            </w:pPr>
            <w:r>
              <w:t>Комплекс процессных мероприятий "Приватизация государственного имущества Владимирской области"</w:t>
            </w:r>
          </w:p>
        </w:tc>
        <w:tc>
          <w:tcPr>
            <w:tcW w:w="1984" w:type="dxa"/>
          </w:tcPr>
          <w:p w:rsidR="000125C9" w:rsidRDefault="000125C9">
            <w:pPr>
              <w:pStyle w:val="ConsPlusNormal"/>
              <w:jc w:val="center"/>
            </w:pPr>
            <w:r>
              <w:t>22 4 07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456,0</w:t>
            </w:r>
          </w:p>
        </w:tc>
        <w:tc>
          <w:tcPr>
            <w:tcW w:w="1701" w:type="dxa"/>
          </w:tcPr>
          <w:p w:rsidR="000125C9" w:rsidRDefault="000125C9">
            <w:pPr>
              <w:pStyle w:val="ConsPlusNormal"/>
              <w:jc w:val="center"/>
            </w:pPr>
            <w:r>
              <w:t>456,0</w:t>
            </w:r>
          </w:p>
        </w:tc>
        <w:tc>
          <w:tcPr>
            <w:tcW w:w="1703" w:type="dxa"/>
          </w:tcPr>
          <w:p w:rsidR="000125C9" w:rsidRDefault="000125C9">
            <w:pPr>
              <w:pStyle w:val="ConsPlusNormal"/>
              <w:jc w:val="center"/>
            </w:pPr>
            <w:r>
              <w:t>456,0</w:t>
            </w:r>
          </w:p>
        </w:tc>
      </w:tr>
      <w:tr w:rsidR="000125C9">
        <w:tc>
          <w:tcPr>
            <w:tcW w:w="3969" w:type="dxa"/>
          </w:tcPr>
          <w:p w:rsidR="000125C9" w:rsidRDefault="000125C9">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22 4 07 20650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456,0</w:t>
            </w:r>
          </w:p>
        </w:tc>
        <w:tc>
          <w:tcPr>
            <w:tcW w:w="1701" w:type="dxa"/>
          </w:tcPr>
          <w:p w:rsidR="000125C9" w:rsidRDefault="000125C9">
            <w:pPr>
              <w:pStyle w:val="ConsPlusNormal"/>
              <w:jc w:val="center"/>
            </w:pPr>
            <w:r>
              <w:t>456,0</w:t>
            </w:r>
          </w:p>
        </w:tc>
        <w:tc>
          <w:tcPr>
            <w:tcW w:w="1703" w:type="dxa"/>
          </w:tcPr>
          <w:p w:rsidR="000125C9" w:rsidRDefault="000125C9">
            <w:pPr>
              <w:pStyle w:val="ConsPlusNormal"/>
              <w:jc w:val="center"/>
            </w:pPr>
            <w:r>
              <w:t>456,0</w:t>
            </w:r>
          </w:p>
        </w:tc>
      </w:tr>
      <w:tr w:rsidR="000125C9">
        <w:tc>
          <w:tcPr>
            <w:tcW w:w="3969" w:type="dxa"/>
          </w:tcPr>
          <w:p w:rsidR="000125C9" w:rsidRDefault="000125C9">
            <w:pPr>
              <w:pStyle w:val="ConsPlusNormal"/>
            </w:pPr>
            <w:r>
              <w:t>Комплекс процессных мероприятий "Обеспечение сохранности переданной учетно-технической документации об объектах государственного технического учета и технической инвентаризации, являющейся государственной собственностью Владимирской области"</w:t>
            </w:r>
          </w:p>
        </w:tc>
        <w:tc>
          <w:tcPr>
            <w:tcW w:w="1984" w:type="dxa"/>
          </w:tcPr>
          <w:p w:rsidR="000125C9" w:rsidRDefault="000125C9">
            <w:pPr>
              <w:pStyle w:val="ConsPlusNormal"/>
              <w:jc w:val="center"/>
            </w:pPr>
            <w:r>
              <w:t>22 4 08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199,8</w:t>
            </w:r>
          </w:p>
        </w:tc>
        <w:tc>
          <w:tcPr>
            <w:tcW w:w="1701" w:type="dxa"/>
          </w:tcPr>
          <w:p w:rsidR="000125C9" w:rsidRDefault="000125C9">
            <w:pPr>
              <w:pStyle w:val="ConsPlusNormal"/>
              <w:jc w:val="center"/>
            </w:pPr>
            <w:r>
              <w:t>199,8</w:t>
            </w:r>
          </w:p>
        </w:tc>
        <w:tc>
          <w:tcPr>
            <w:tcW w:w="1703" w:type="dxa"/>
          </w:tcPr>
          <w:p w:rsidR="000125C9" w:rsidRDefault="000125C9">
            <w:pPr>
              <w:pStyle w:val="ConsPlusNormal"/>
              <w:jc w:val="center"/>
            </w:pPr>
            <w:r>
              <w:t>199,8</w:t>
            </w:r>
          </w:p>
        </w:tc>
      </w:tr>
      <w:tr w:rsidR="000125C9">
        <w:tc>
          <w:tcPr>
            <w:tcW w:w="3969" w:type="dxa"/>
          </w:tcPr>
          <w:p w:rsidR="000125C9" w:rsidRDefault="000125C9">
            <w:pPr>
              <w:pStyle w:val="ConsPlusNormal"/>
            </w:pPr>
            <w:r>
              <w:t>Хранение учетно-технической документации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22 4 08 23320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199,8</w:t>
            </w:r>
          </w:p>
        </w:tc>
        <w:tc>
          <w:tcPr>
            <w:tcW w:w="1701" w:type="dxa"/>
          </w:tcPr>
          <w:p w:rsidR="000125C9" w:rsidRDefault="000125C9">
            <w:pPr>
              <w:pStyle w:val="ConsPlusNormal"/>
              <w:jc w:val="center"/>
            </w:pPr>
            <w:r>
              <w:t>199,8</w:t>
            </w:r>
          </w:p>
        </w:tc>
        <w:tc>
          <w:tcPr>
            <w:tcW w:w="1703" w:type="dxa"/>
          </w:tcPr>
          <w:p w:rsidR="000125C9" w:rsidRDefault="000125C9">
            <w:pPr>
              <w:pStyle w:val="ConsPlusNormal"/>
              <w:jc w:val="center"/>
            </w:pPr>
            <w:r>
              <w:t>199,8</w:t>
            </w:r>
          </w:p>
        </w:tc>
      </w:tr>
      <w:tr w:rsidR="000125C9">
        <w:tc>
          <w:tcPr>
            <w:tcW w:w="3969" w:type="dxa"/>
          </w:tcPr>
          <w:p w:rsidR="000125C9" w:rsidRDefault="000125C9">
            <w:pPr>
              <w:pStyle w:val="ConsPlusNormal"/>
            </w:pPr>
            <w:r>
              <w:t>Комплекс процессных мероприятий "Осуществление полномочий в сфере оборота земель сельскохозяйственного назначения"</w:t>
            </w:r>
          </w:p>
        </w:tc>
        <w:tc>
          <w:tcPr>
            <w:tcW w:w="1984" w:type="dxa"/>
          </w:tcPr>
          <w:p w:rsidR="000125C9" w:rsidRDefault="000125C9">
            <w:pPr>
              <w:pStyle w:val="ConsPlusNormal"/>
              <w:jc w:val="center"/>
            </w:pPr>
            <w:r>
              <w:t>22 4 09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3553,4</w:t>
            </w:r>
          </w:p>
        </w:tc>
        <w:tc>
          <w:tcPr>
            <w:tcW w:w="1701" w:type="dxa"/>
          </w:tcPr>
          <w:p w:rsidR="000125C9" w:rsidRDefault="000125C9">
            <w:pPr>
              <w:pStyle w:val="ConsPlusNormal"/>
              <w:jc w:val="center"/>
            </w:pPr>
            <w:r>
              <w:t>3553,4</w:t>
            </w:r>
          </w:p>
        </w:tc>
        <w:tc>
          <w:tcPr>
            <w:tcW w:w="1703" w:type="dxa"/>
          </w:tcPr>
          <w:p w:rsidR="000125C9" w:rsidRDefault="000125C9">
            <w:pPr>
              <w:pStyle w:val="ConsPlusNormal"/>
              <w:jc w:val="center"/>
            </w:pPr>
            <w:r>
              <w:t>3553,4</w:t>
            </w:r>
          </w:p>
        </w:tc>
      </w:tr>
      <w:tr w:rsidR="000125C9">
        <w:tc>
          <w:tcPr>
            <w:tcW w:w="3969" w:type="dxa"/>
          </w:tcPr>
          <w:p w:rsidR="000125C9" w:rsidRDefault="000125C9">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22 4 09 40260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3553,4</w:t>
            </w:r>
          </w:p>
        </w:tc>
        <w:tc>
          <w:tcPr>
            <w:tcW w:w="1701" w:type="dxa"/>
          </w:tcPr>
          <w:p w:rsidR="000125C9" w:rsidRDefault="000125C9">
            <w:pPr>
              <w:pStyle w:val="ConsPlusNormal"/>
              <w:jc w:val="center"/>
            </w:pPr>
            <w:r>
              <w:t>3553,4</w:t>
            </w:r>
          </w:p>
        </w:tc>
        <w:tc>
          <w:tcPr>
            <w:tcW w:w="1703" w:type="dxa"/>
          </w:tcPr>
          <w:p w:rsidR="000125C9" w:rsidRDefault="000125C9">
            <w:pPr>
              <w:pStyle w:val="ConsPlusNormal"/>
              <w:jc w:val="center"/>
            </w:pPr>
            <w:r>
              <w:t>3553,4</w:t>
            </w:r>
          </w:p>
        </w:tc>
      </w:tr>
      <w:tr w:rsidR="000125C9">
        <w:tc>
          <w:tcPr>
            <w:tcW w:w="396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1984" w:type="dxa"/>
          </w:tcPr>
          <w:p w:rsidR="000125C9" w:rsidRDefault="000125C9">
            <w:pPr>
              <w:pStyle w:val="ConsPlusNormal"/>
              <w:jc w:val="center"/>
            </w:pPr>
            <w:r>
              <w:t>23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496979,8</w:t>
            </w:r>
          </w:p>
        </w:tc>
        <w:tc>
          <w:tcPr>
            <w:tcW w:w="1701" w:type="dxa"/>
          </w:tcPr>
          <w:p w:rsidR="000125C9" w:rsidRDefault="000125C9">
            <w:pPr>
              <w:pStyle w:val="ConsPlusNormal"/>
              <w:jc w:val="center"/>
            </w:pPr>
            <w:r>
              <w:t>451235,0</w:t>
            </w:r>
          </w:p>
        </w:tc>
        <w:tc>
          <w:tcPr>
            <w:tcW w:w="1703" w:type="dxa"/>
          </w:tcPr>
          <w:p w:rsidR="000125C9" w:rsidRDefault="000125C9">
            <w:pPr>
              <w:pStyle w:val="ConsPlusNormal"/>
              <w:jc w:val="center"/>
            </w:pPr>
            <w:r>
              <w:t>460461,0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23 2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100000,0</w:t>
            </w:r>
          </w:p>
        </w:tc>
        <w:tc>
          <w:tcPr>
            <w:tcW w:w="1701" w:type="dxa"/>
          </w:tcPr>
          <w:p w:rsidR="000125C9" w:rsidRDefault="000125C9">
            <w:pPr>
              <w:pStyle w:val="ConsPlusNormal"/>
              <w:jc w:val="center"/>
            </w:pPr>
            <w:r>
              <w:t>59000,0</w:t>
            </w:r>
          </w:p>
        </w:tc>
        <w:tc>
          <w:tcPr>
            <w:tcW w:w="1703" w:type="dxa"/>
          </w:tcPr>
          <w:p w:rsidR="000125C9" w:rsidRDefault="000125C9">
            <w:pPr>
              <w:pStyle w:val="ConsPlusNormal"/>
              <w:jc w:val="center"/>
            </w:pPr>
            <w:r>
              <w:t>50000,0</w:t>
            </w:r>
          </w:p>
        </w:tc>
      </w:tr>
      <w:tr w:rsidR="000125C9">
        <w:tc>
          <w:tcPr>
            <w:tcW w:w="3969" w:type="dxa"/>
          </w:tcPr>
          <w:p w:rsidR="000125C9" w:rsidRDefault="000125C9">
            <w:pPr>
              <w:pStyle w:val="ConsPlusNormal"/>
            </w:pPr>
            <w:r>
              <w:t>Региональный проект "Строительство объектов государственной противопожарной службы Владимирской области"</w:t>
            </w:r>
          </w:p>
        </w:tc>
        <w:tc>
          <w:tcPr>
            <w:tcW w:w="1984" w:type="dxa"/>
          </w:tcPr>
          <w:p w:rsidR="000125C9" w:rsidRDefault="000125C9">
            <w:pPr>
              <w:pStyle w:val="ConsPlusNormal"/>
              <w:jc w:val="center"/>
            </w:pPr>
            <w:r>
              <w:t>23 2 01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50000,0</w:t>
            </w:r>
          </w:p>
        </w:tc>
        <w:tc>
          <w:tcPr>
            <w:tcW w:w="1701" w:type="dxa"/>
          </w:tcPr>
          <w:p w:rsidR="000125C9" w:rsidRDefault="000125C9">
            <w:pPr>
              <w:pStyle w:val="ConsPlusNormal"/>
              <w:jc w:val="center"/>
            </w:pPr>
            <w:r>
              <w:t>59000,0</w:t>
            </w:r>
          </w:p>
        </w:tc>
        <w:tc>
          <w:tcPr>
            <w:tcW w:w="1703" w:type="dxa"/>
          </w:tcPr>
          <w:p w:rsidR="000125C9" w:rsidRDefault="000125C9">
            <w:pPr>
              <w:pStyle w:val="ConsPlusNormal"/>
              <w:jc w:val="center"/>
            </w:pPr>
            <w:r>
              <w:t>50000,0</w:t>
            </w:r>
          </w:p>
        </w:tc>
      </w:tr>
      <w:tr w:rsidR="000125C9">
        <w:tc>
          <w:tcPr>
            <w:tcW w:w="3969" w:type="dxa"/>
          </w:tcPr>
          <w:p w:rsidR="000125C9" w:rsidRDefault="000125C9">
            <w:pPr>
              <w:pStyle w:val="ConsPlusNormal"/>
            </w:pPr>
            <w:r>
              <w:t>Строительство пожарных депо во Владимирской области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23 2 01 41320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50000,0</w:t>
            </w:r>
          </w:p>
        </w:tc>
        <w:tc>
          <w:tcPr>
            <w:tcW w:w="1701" w:type="dxa"/>
          </w:tcPr>
          <w:p w:rsidR="000125C9" w:rsidRDefault="000125C9">
            <w:pPr>
              <w:pStyle w:val="ConsPlusNormal"/>
              <w:jc w:val="center"/>
            </w:pPr>
            <w:r>
              <w:t>59000,0</w:t>
            </w:r>
          </w:p>
        </w:tc>
        <w:tc>
          <w:tcPr>
            <w:tcW w:w="1703" w:type="dxa"/>
          </w:tcPr>
          <w:p w:rsidR="000125C9" w:rsidRDefault="000125C9">
            <w:pPr>
              <w:pStyle w:val="ConsPlusNormal"/>
              <w:jc w:val="center"/>
            </w:pPr>
            <w:r>
              <w:t>50000,0</w:t>
            </w:r>
          </w:p>
        </w:tc>
      </w:tr>
      <w:tr w:rsidR="000125C9">
        <w:tc>
          <w:tcPr>
            <w:tcW w:w="3969" w:type="dxa"/>
          </w:tcPr>
          <w:p w:rsidR="000125C9" w:rsidRDefault="000125C9">
            <w:pPr>
              <w:pStyle w:val="ConsPlusNormal"/>
            </w:pPr>
            <w:r>
              <w:t>Региональный проект "Решение задач в области гражданской обороны"</w:t>
            </w:r>
          </w:p>
        </w:tc>
        <w:tc>
          <w:tcPr>
            <w:tcW w:w="1984" w:type="dxa"/>
          </w:tcPr>
          <w:p w:rsidR="000125C9" w:rsidRDefault="000125C9">
            <w:pPr>
              <w:pStyle w:val="ConsPlusNormal"/>
              <w:jc w:val="center"/>
            </w:pPr>
            <w:r>
              <w:t>23 2 02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Приведение в готовность защитных сооружений гражданской обороны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23 2 02 26200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6495,5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Приведение в готовность защитных сооружений гражданской обороны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23 2 02 26200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38524,5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Финансовое обеспечение затрат государственного унитарного предприятия Владимирской области "Дорожно-строительное управление N 3" на приведение в готовность защитных сооружений гражданской обороны Владимирской области (Иные бюджетные ассигнования)</w:t>
            </w:r>
          </w:p>
        </w:tc>
        <w:tc>
          <w:tcPr>
            <w:tcW w:w="1984" w:type="dxa"/>
          </w:tcPr>
          <w:p w:rsidR="000125C9" w:rsidRDefault="000125C9">
            <w:pPr>
              <w:pStyle w:val="ConsPlusNormal"/>
              <w:jc w:val="center"/>
            </w:pPr>
            <w:r>
              <w:t>23 2 02 65172</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4980,0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23 4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396979,8</w:t>
            </w:r>
          </w:p>
        </w:tc>
        <w:tc>
          <w:tcPr>
            <w:tcW w:w="1701" w:type="dxa"/>
          </w:tcPr>
          <w:p w:rsidR="000125C9" w:rsidRDefault="000125C9">
            <w:pPr>
              <w:pStyle w:val="ConsPlusNormal"/>
              <w:jc w:val="center"/>
            </w:pPr>
            <w:r>
              <w:t>392235,0</w:t>
            </w:r>
          </w:p>
        </w:tc>
        <w:tc>
          <w:tcPr>
            <w:tcW w:w="1703" w:type="dxa"/>
          </w:tcPr>
          <w:p w:rsidR="000125C9" w:rsidRDefault="000125C9">
            <w:pPr>
              <w:pStyle w:val="ConsPlusNormal"/>
              <w:jc w:val="center"/>
            </w:pPr>
            <w:r>
              <w:t>410461,0</w:t>
            </w:r>
          </w:p>
        </w:tc>
      </w:tr>
      <w:tr w:rsidR="000125C9">
        <w:tc>
          <w:tcPr>
            <w:tcW w:w="3969" w:type="dxa"/>
          </w:tcPr>
          <w:p w:rsidR="000125C9" w:rsidRDefault="000125C9">
            <w:pPr>
              <w:pStyle w:val="ConsPlusNormal"/>
            </w:pPr>
            <w:r>
              <w:t>Комплекс процессных мероприятий "Обеспечение общественного порядка и профилактики правонарушений во Владимирской области"</w:t>
            </w:r>
          </w:p>
        </w:tc>
        <w:tc>
          <w:tcPr>
            <w:tcW w:w="1984" w:type="dxa"/>
          </w:tcPr>
          <w:p w:rsidR="000125C9" w:rsidRDefault="000125C9">
            <w:pPr>
              <w:pStyle w:val="ConsPlusNormal"/>
              <w:jc w:val="center"/>
            </w:pPr>
            <w:r>
              <w:t>23 4 01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44767,4</w:t>
            </w:r>
          </w:p>
        </w:tc>
        <w:tc>
          <w:tcPr>
            <w:tcW w:w="1701" w:type="dxa"/>
          </w:tcPr>
          <w:p w:rsidR="000125C9" w:rsidRDefault="000125C9">
            <w:pPr>
              <w:pStyle w:val="ConsPlusNormal"/>
              <w:jc w:val="center"/>
            </w:pPr>
            <w:r>
              <w:t>44897,9</w:t>
            </w:r>
          </w:p>
        </w:tc>
        <w:tc>
          <w:tcPr>
            <w:tcW w:w="1703" w:type="dxa"/>
          </w:tcPr>
          <w:p w:rsidR="000125C9" w:rsidRDefault="000125C9">
            <w:pPr>
              <w:pStyle w:val="ConsPlusNormal"/>
              <w:jc w:val="center"/>
            </w:pPr>
            <w:r>
              <w:t>54123,9</w:t>
            </w:r>
          </w:p>
        </w:tc>
      </w:tr>
      <w:tr w:rsidR="000125C9">
        <w:tc>
          <w:tcPr>
            <w:tcW w:w="3969" w:type="dxa"/>
          </w:tcPr>
          <w:p w:rsidR="000125C9" w:rsidRDefault="000125C9">
            <w:pPr>
              <w:pStyle w:val="ConsPlusNormal"/>
            </w:pPr>
            <w:r>
              <w:t>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1984" w:type="dxa"/>
          </w:tcPr>
          <w:p w:rsidR="000125C9" w:rsidRDefault="000125C9">
            <w:pPr>
              <w:pStyle w:val="ConsPlusNormal"/>
              <w:jc w:val="center"/>
            </w:pPr>
            <w:r>
              <w:t>23 4 01 10683</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12</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120,0</w:t>
            </w:r>
          </w:p>
        </w:tc>
        <w:tc>
          <w:tcPr>
            <w:tcW w:w="1701" w:type="dxa"/>
          </w:tcPr>
          <w:p w:rsidR="000125C9" w:rsidRDefault="000125C9">
            <w:pPr>
              <w:pStyle w:val="ConsPlusNormal"/>
              <w:jc w:val="center"/>
            </w:pPr>
            <w:r>
              <w:t>120,0</w:t>
            </w:r>
          </w:p>
        </w:tc>
        <w:tc>
          <w:tcPr>
            <w:tcW w:w="1703" w:type="dxa"/>
          </w:tcPr>
          <w:p w:rsidR="000125C9" w:rsidRDefault="000125C9">
            <w:pPr>
              <w:pStyle w:val="ConsPlusNormal"/>
              <w:jc w:val="center"/>
            </w:pPr>
            <w:r>
              <w:t>120,0</w:t>
            </w:r>
          </w:p>
        </w:tc>
      </w:tr>
      <w:tr w:rsidR="000125C9">
        <w:tc>
          <w:tcPr>
            <w:tcW w:w="3969" w:type="dxa"/>
          </w:tcPr>
          <w:p w:rsidR="000125C9" w:rsidRDefault="000125C9">
            <w:pPr>
              <w:pStyle w:val="ConsPlusNormal"/>
            </w:pPr>
            <w:r>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23 4 01 20810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1984" w:type="dxa"/>
          </w:tcPr>
          <w:p w:rsidR="000125C9" w:rsidRDefault="000125C9">
            <w:pPr>
              <w:pStyle w:val="ConsPlusNormal"/>
              <w:jc w:val="center"/>
            </w:pPr>
            <w:r>
              <w:t>23 4 01 20820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120,0</w:t>
            </w:r>
          </w:p>
        </w:tc>
        <w:tc>
          <w:tcPr>
            <w:tcW w:w="1701" w:type="dxa"/>
          </w:tcPr>
          <w:p w:rsidR="000125C9" w:rsidRDefault="000125C9">
            <w:pPr>
              <w:pStyle w:val="ConsPlusNormal"/>
              <w:jc w:val="center"/>
            </w:pPr>
            <w:r>
              <w:t>120,0</w:t>
            </w:r>
          </w:p>
        </w:tc>
        <w:tc>
          <w:tcPr>
            <w:tcW w:w="1703" w:type="dxa"/>
          </w:tcPr>
          <w:p w:rsidR="000125C9" w:rsidRDefault="000125C9">
            <w:pPr>
              <w:pStyle w:val="ConsPlusNormal"/>
              <w:jc w:val="center"/>
            </w:pPr>
            <w:r>
              <w:t>120,0</w:t>
            </w:r>
          </w:p>
        </w:tc>
      </w:tr>
      <w:tr w:rsidR="000125C9">
        <w:tc>
          <w:tcPr>
            <w:tcW w:w="3969" w:type="dxa"/>
          </w:tcPr>
          <w:p w:rsidR="000125C9" w:rsidRDefault="000125C9">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23 4 01 20860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780,3</w:t>
            </w:r>
          </w:p>
        </w:tc>
        <w:tc>
          <w:tcPr>
            <w:tcW w:w="1701" w:type="dxa"/>
          </w:tcPr>
          <w:p w:rsidR="000125C9" w:rsidRDefault="000125C9">
            <w:pPr>
              <w:pStyle w:val="ConsPlusNormal"/>
              <w:jc w:val="center"/>
            </w:pPr>
            <w:r>
              <w:t>780,3</w:t>
            </w:r>
          </w:p>
        </w:tc>
        <w:tc>
          <w:tcPr>
            <w:tcW w:w="1703" w:type="dxa"/>
          </w:tcPr>
          <w:p w:rsidR="000125C9" w:rsidRDefault="000125C9">
            <w:pPr>
              <w:pStyle w:val="ConsPlusNormal"/>
              <w:jc w:val="center"/>
            </w:pPr>
            <w:r>
              <w:t>780,3</w:t>
            </w:r>
          </w:p>
        </w:tc>
      </w:tr>
      <w:tr w:rsidR="000125C9">
        <w:tc>
          <w:tcPr>
            <w:tcW w:w="3969" w:type="dxa"/>
          </w:tcPr>
          <w:p w:rsidR="000125C9" w:rsidRDefault="000125C9">
            <w:pPr>
              <w:pStyle w:val="ConsPlusNormal"/>
            </w:pPr>
            <w:r>
              <w:t>Субсидии бюджетным и автономным учреждениям на оборудование физкультурно-спортивных организаций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23 4 01 22750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584,3</w:t>
            </w:r>
          </w:p>
        </w:tc>
        <w:tc>
          <w:tcPr>
            <w:tcW w:w="1701" w:type="dxa"/>
          </w:tcPr>
          <w:p w:rsidR="000125C9" w:rsidRDefault="000125C9">
            <w:pPr>
              <w:pStyle w:val="ConsPlusNormal"/>
              <w:jc w:val="center"/>
            </w:pPr>
            <w:r>
              <w:t>584,3</w:t>
            </w:r>
          </w:p>
        </w:tc>
        <w:tc>
          <w:tcPr>
            <w:tcW w:w="1703" w:type="dxa"/>
          </w:tcPr>
          <w:p w:rsidR="000125C9" w:rsidRDefault="000125C9">
            <w:pPr>
              <w:pStyle w:val="ConsPlusNormal"/>
              <w:jc w:val="center"/>
            </w:pPr>
            <w:r>
              <w:t>584,3</w:t>
            </w:r>
          </w:p>
        </w:tc>
      </w:tr>
      <w:tr w:rsidR="000125C9">
        <w:tc>
          <w:tcPr>
            <w:tcW w:w="3969" w:type="dxa"/>
          </w:tcPr>
          <w:p w:rsidR="000125C9" w:rsidRDefault="000125C9">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23 4 01 22780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1848,8</w:t>
            </w:r>
          </w:p>
        </w:tc>
        <w:tc>
          <w:tcPr>
            <w:tcW w:w="1701" w:type="dxa"/>
          </w:tcPr>
          <w:p w:rsidR="000125C9" w:rsidRDefault="000125C9">
            <w:pPr>
              <w:pStyle w:val="ConsPlusNormal"/>
              <w:jc w:val="center"/>
            </w:pPr>
            <w:r>
              <w:t>1848,8</w:t>
            </w:r>
          </w:p>
        </w:tc>
        <w:tc>
          <w:tcPr>
            <w:tcW w:w="1703" w:type="dxa"/>
          </w:tcPr>
          <w:p w:rsidR="000125C9" w:rsidRDefault="000125C9">
            <w:pPr>
              <w:pStyle w:val="ConsPlusNormal"/>
              <w:jc w:val="center"/>
            </w:pPr>
            <w:r>
              <w:t>1848,8</w:t>
            </w:r>
          </w:p>
        </w:tc>
      </w:tr>
      <w:tr w:rsidR="000125C9">
        <w:tc>
          <w:tcPr>
            <w:tcW w:w="3969" w:type="dxa"/>
          </w:tcPr>
          <w:p w:rsidR="000125C9" w:rsidRDefault="000125C9">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23 4 01 22790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350,0</w:t>
            </w:r>
          </w:p>
        </w:tc>
        <w:tc>
          <w:tcPr>
            <w:tcW w:w="1701" w:type="dxa"/>
          </w:tcPr>
          <w:p w:rsidR="000125C9" w:rsidRDefault="000125C9">
            <w:pPr>
              <w:pStyle w:val="ConsPlusNormal"/>
              <w:jc w:val="center"/>
            </w:pPr>
            <w:r>
              <w:t>350,0</w:t>
            </w:r>
          </w:p>
        </w:tc>
        <w:tc>
          <w:tcPr>
            <w:tcW w:w="1703" w:type="dxa"/>
          </w:tcPr>
          <w:p w:rsidR="000125C9" w:rsidRDefault="000125C9">
            <w:pPr>
              <w:pStyle w:val="ConsPlusNormal"/>
              <w:jc w:val="center"/>
            </w:pPr>
            <w:r>
              <w:t>350,0</w:t>
            </w:r>
          </w:p>
        </w:tc>
      </w:tr>
      <w:tr w:rsidR="000125C9">
        <w:tc>
          <w:tcPr>
            <w:tcW w:w="3969" w:type="dxa"/>
          </w:tcPr>
          <w:p w:rsidR="000125C9" w:rsidRDefault="000125C9">
            <w:pPr>
              <w:pStyle w:val="ConsPlusNormal"/>
            </w:pPr>
            <w:r>
              <w:t>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23 4 01 24320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1781,0</w:t>
            </w:r>
          </w:p>
        </w:tc>
        <w:tc>
          <w:tcPr>
            <w:tcW w:w="1701" w:type="dxa"/>
          </w:tcPr>
          <w:p w:rsidR="000125C9" w:rsidRDefault="000125C9">
            <w:pPr>
              <w:pStyle w:val="ConsPlusNormal"/>
              <w:jc w:val="center"/>
            </w:pPr>
            <w:r>
              <w:t>1781,0</w:t>
            </w:r>
          </w:p>
        </w:tc>
        <w:tc>
          <w:tcPr>
            <w:tcW w:w="1703" w:type="dxa"/>
          </w:tcPr>
          <w:p w:rsidR="000125C9" w:rsidRDefault="000125C9">
            <w:pPr>
              <w:pStyle w:val="ConsPlusNormal"/>
              <w:jc w:val="center"/>
            </w:pPr>
            <w:r>
              <w:t>1781,0</w:t>
            </w:r>
          </w:p>
        </w:tc>
      </w:tr>
      <w:tr w:rsidR="000125C9">
        <w:tc>
          <w:tcPr>
            <w:tcW w:w="3969" w:type="dxa"/>
          </w:tcPr>
          <w:p w:rsidR="000125C9" w:rsidRDefault="000125C9">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23 4 01 24340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1248,0</w:t>
            </w:r>
          </w:p>
        </w:tc>
        <w:tc>
          <w:tcPr>
            <w:tcW w:w="1701" w:type="dxa"/>
          </w:tcPr>
          <w:p w:rsidR="000125C9" w:rsidRDefault="000125C9">
            <w:pPr>
              <w:pStyle w:val="ConsPlusNormal"/>
              <w:jc w:val="center"/>
            </w:pPr>
            <w:r>
              <w:t>1248,0</w:t>
            </w:r>
          </w:p>
        </w:tc>
        <w:tc>
          <w:tcPr>
            <w:tcW w:w="1703" w:type="dxa"/>
          </w:tcPr>
          <w:p w:rsidR="000125C9" w:rsidRDefault="000125C9">
            <w:pPr>
              <w:pStyle w:val="ConsPlusNormal"/>
              <w:jc w:val="center"/>
            </w:pPr>
            <w:r>
              <w:t>1248,0</w:t>
            </w:r>
          </w:p>
        </w:tc>
      </w:tr>
      <w:tr w:rsidR="000125C9">
        <w:tc>
          <w:tcPr>
            <w:tcW w:w="3969" w:type="dxa"/>
          </w:tcPr>
          <w:p w:rsidR="000125C9" w:rsidRDefault="000125C9">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23 4 01 24340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1426,2</w:t>
            </w:r>
          </w:p>
        </w:tc>
        <w:tc>
          <w:tcPr>
            <w:tcW w:w="1701" w:type="dxa"/>
          </w:tcPr>
          <w:p w:rsidR="000125C9" w:rsidRDefault="000125C9">
            <w:pPr>
              <w:pStyle w:val="ConsPlusNormal"/>
              <w:jc w:val="center"/>
            </w:pPr>
            <w:r>
              <w:t>1426,2</w:t>
            </w:r>
          </w:p>
        </w:tc>
        <w:tc>
          <w:tcPr>
            <w:tcW w:w="1703" w:type="dxa"/>
          </w:tcPr>
          <w:p w:rsidR="000125C9" w:rsidRDefault="000125C9">
            <w:pPr>
              <w:pStyle w:val="ConsPlusNormal"/>
              <w:jc w:val="center"/>
            </w:pPr>
            <w:r>
              <w:t>1426,2</w:t>
            </w:r>
          </w:p>
        </w:tc>
      </w:tr>
      <w:tr w:rsidR="000125C9">
        <w:tc>
          <w:tcPr>
            <w:tcW w:w="3969" w:type="dxa"/>
          </w:tcPr>
          <w:p w:rsidR="000125C9" w:rsidRDefault="000125C9">
            <w:pPr>
              <w:pStyle w:val="ConsPlusNormal"/>
            </w:pPr>
            <w:r>
              <w:t>Изготовление информационных материалов для правового информирования граждан по основным направлениям профилактики правонарушений с последующей их передачей для распространения субъектам профилактики правонарушений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23 4 01 25480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50,0</w:t>
            </w:r>
          </w:p>
        </w:tc>
        <w:tc>
          <w:tcPr>
            <w:tcW w:w="1701" w:type="dxa"/>
          </w:tcPr>
          <w:p w:rsidR="000125C9" w:rsidRDefault="000125C9">
            <w:pPr>
              <w:pStyle w:val="ConsPlusNormal"/>
              <w:jc w:val="center"/>
            </w:pPr>
            <w:r>
              <w:t>50,0</w:t>
            </w:r>
          </w:p>
        </w:tc>
        <w:tc>
          <w:tcPr>
            <w:tcW w:w="1703" w:type="dxa"/>
          </w:tcPr>
          <w:p w:rsidR="000125C9" w:rsidRDefault="000125C9">
            <w:pPr>
              <w:pStyle w:val="ConsPlusNormal"/>
              <w:jc w:val="center"/>
            </w:pPr>
            <w:r>
              <w:t>50,0</w:t>
            </w:r>
          </w:p>
        </w:tc>
      </w:tr>
      <w:tr w:rsidR="000125C9">
        <w:tc>
          <w:tcPr>
            <w:tcW w:w="3969" w:type="dxa"/>
          </w:tcPr>
          <w:p w:rsidR="000125C9" w:rsidRDefault="000125C9">
            <w:pPr>
              <w:pStyle w:val="ConsPlusNormal"/>
            </w:pPr>
            <w:r>
              <w:t>Субвенция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(Межбюджетные трансферты)</w:t>
            </w:r>
          </w:p>
        </w:tc>
        <w:tc>
          <w:tcPr>
            <w:tcW w:w="1984" w:type="dxa"/>
          </w:tcPr>
          <w:p w:rsidR="000125C9" w:rsidRDefault="000125C9">
            <w:pPr>
              <w:pStyle w:val="ConsPlusNormal"/>
              <w:jc w:val="center"/>
            </w:pPr>
            <w:r>
              <w:t>23 4 01 57010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5181,6</w:t>
            </w:r>
          </w:p>
        </w:tc>
        <w:tc>
          <w:tcPr>
            <w:tcW w:w="1701" w:type="dxa"/>
          </w:tcPr>
          <w:p w:rsidR="000125C9" w:rsidRDefault="000125C9">
            <w:pPr>
              <w:pStyle w:val="ConsPlusNormal"/>
              <w:jc w:val="center"/>
            </w:pPr>
            <w:r>
              <w:t>5181,6</w:t>
            </w:r>
          </w:p>
        </w:tc>
        <w:tc>
          <w:tcPr>
            <w:tcW w:w="1703" w:type="dxa"/>
          </w:tcPr>
          <w:p w:rsidR="000125C9" w:rsidRDefault="000125C9">
            <w:pPr>
              <w:pStyle w:val="ConsPlusNormal"/>
              <w:jc w:val="center"/>
            </w:pPr>
            <w:r>
              <w:t>5181,6</w:t>
            </w:r>
          </w:p>
        </w:tc>
      </w:tr>
      <w:tr w:rsidR="000125C9">
        <w:tc>
          <w:tcPr>
            <w:tcW w:w="3969" w:type="dxa"/>
          </w:tcPr>
          <w:p w:rsidR="000125C9" w:rsidRDefault="000125C9">
            <w:pPr>
              <w:pStyle w:val="ConsPlusNormal"/>
            </w:pPr>
            <w:r>
              <w:t>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1984" w:type="dxa"/>
          </w:tcPr>
          <w:p w:rsidR="000125C9" w:rsidRDefault="000125C9">
            <w:pPr>
              <w:pStyle w:val="ConsPlusNormal"/>
              <w:jc w:val="center"/>
            </w:pPr>
            <w:r>
              <w:t>23 4 01 60980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4543,3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1984" w:type="dxa"/>
          </w:tcPr>
          <w:p w:rsidR="000125C9" w:rsidRDefault="000125C9">
            <w:pPr>
              <w:pStyle w:val="ConsPlusNormal"/>
              <w:jc w:val="center"/>
            </w:pPr>
            <w:r>
              <w:t>23 4 01 70020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20154,7</w:t>
            </w:r>
          </w:p>
        </w:tc>
        <w:tc>
          <w:tcPr>
            <w:tcW w:w="1701" w:type="dxa"/>
          </w:tcPr>
          <w:p w:rsidR="000125C9" w:rsidRDefault="000125C9">
            <w:pPr>
              <w:pStyle w:val="ConsPlusNormal"/>
              <w:jc w:val="center"/>
            </w:pPr>
            <w:r>
              <w:t>20285,2</w:t>
            </w:r>
          </w:p>
        </w:tc>
        <w:tc>
          <w:tcPr>
            <w:tcW w:w="1703" w:type="dxa"/>
          </w:tcPr>
          <w:p w:rsidR="000125C9" w:rsidRDefault="000125C9">
            <w:pPr>
              <w:pStyle w:val="ConsPlusNormal"/>
              <w:jc w:val="center"/>
            </w:pPr>
            <w:r>
              <w:t>20285,2</w:t>
            </w:r>
          </w:p>
        </w:tc>
      </w:tr>
      <w:tr w:rsidR="000125C9">
        <w:tc>
          <w:tcPr>
            <w:tcW w:w="3969" w:type="dxa"/>
          </w:tcPr>
          <w:p w:rsidR="000125C9" w:rsidRDefault="000125C9">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1984" w:type="dxa"/>
          </w:tcPr>
          <w:p w:rsidR="000125C9" w:rsidRDefault="000125C9">
            <w:pPr>
              <w:pStyle w:val="ConsPlusNormal"/>
              <w:jc w:val="center"/>
            </w:pPr>
            <w:r>
              <w:t>23 4 01 71290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525,5</w:t>
            </w:r>
          </w:p>
        </w:tc>
        <w:tc>
          <w:tcPr>
            <w:tcW w:w="1701" w:type="dxa"/>
          </w:tcPr>
          <w:p w:rsidR="000125C9" w:rsidRDefault="000125C9">
            <w:pPr>
              <w:pStyle w:val="ConsPlusNormal"/>
              <w:jc w:val="center"/>
            </w:pPr>
            <w:r>
              <w:t>525,5</w:t>
            </w:r>
          </w:p>
        </w:tc>
        <w:tc>
          <w:tcPr>
            <w:tcW w:w="1703" w:type="dxa"/>
          </w:tcPr>
          <w:p w:rsidR="000125C9" w:rsidRDefault="000125C9">
            <w:pPr>
              <w:pStyle w:val="ConsPlusNormal"/>
              <w:jc w:val="center"/>
            </w:pPr>
            <w:r>
              <w:t>525,5</w:t>
            </w:r>
          </w:p>
        </w:tc>
      </w:tr>
      <w:tr w:rsidR="000125C9">
        <w:tc>
          <w:tcPr>
            <w:tcW w:w="3969" w:type="dxa"/>
          </w:tcPr>
          <w:p w:rsidR="000125C9" w:rsidRDefault="000125C9">
            <w:pPr>
              <w:pStyle w:val="ConsPlusNormal"/>
            </w:pPr>
            <w:r>
              <w:t>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1984" w:type="dxa"/>
          </w:tcPr>
          <w:p w:rsidR="000125C9" w:rsidRDefault="000125C9">
            <w:pPr>
              <w:pStyle w:val="ConsPlusNormal"/>
              <w:jc w:val="center"/>
            </w:pPr>
            <w:r>
              <w:t>23 4 01 71680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1000,0</w:t>
            </w:r>
          </w:p>
        </w:tc>
        <w:tc>
          <w:tcPr>
            <w:tcW w:w="1701" w:type="dxa"/>
          </w:tcPr>
          <w:p w:rsidR="000125C9" w:rsidRDefault="000125C9">
            <w:pPr>
              <w:pStyle w:val="ConsPlusNormal"/>
              <w:jc w:val="center"/>
            </w:pPr>
            <w:r>
              <w:t>1000,0</w:t>
            </w:r>
          </w:p>
        </w:tc>
        <w:tc>
          <w:tcPr>
            <w:tcW w:w="1703" w:type="dxa"/>
          </w:tcPr>
          <w:p w:rsidR="000125C9" w:rsidRDefault="000125C9">
            <w:pPr>
              <w:pStyle w:val="ConsPlusNormal"/>
              <w:jc w:val="center"/>
            </w:pPr>
            <w:r>
              <w:t>1000,0</w:t>
            </w:r>
          </w:p>
        </w:tc>
      </w:tr>
      <w:tr w:rsidR="000125C9">
        <w:tc>
          <w:tcPr>
            <w:tcW w:w="3969" w:type="dxa"/>
          </w:tcPr>
          <w:p w:rsidR="000125C9" w:rsidRDefault="000125C9">
            <w:pPr>
              <w:pStyle w:val="ConsPlusNormal"/>
            </w:pPr>
            <w:r>
              <w:t>Расходы на обеспечение деятельности (оказание услуг) ГАУ ВО "Владимирский автовокзал"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01 ВЛ590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4753,7</w:t>
            </w:r>
          </w:p>
        </w:tc>
        <w:tc>
          <w:tcPr>
            <w:tcW w:w="1701" w:type="dxa"/>
          </w:tcPr>
          <w:p w:rsidR="000125C9" w:rsidRDefault="000125C9">
            <w:pPr>
              <w:pStyle w:val="ConsPlusNormal"/>
              <w:jc w:val="center"/>
            </w:pPr>
            <w:r>
              <w:t>9297,0</w:t>
            </w:r>
          </w:p>
        </w:tc>
        <w:tc>
          <w:tcPr>
            <w:tcW w:w="1703" w:type="dxa"/>
          </w:tcPr>
          <w:p w:rsidR="000125C9" w:rsidRDefault="000125C9">
            <w:pPr>
              <w:pStyle w:val="ConsPlusNormal"/>
              <w:jc w:val="center"/>
            </w:pPr>
            <w:r>
              <w:t>18523,0</w:t>
            </w:r>
          </w:p>
        </w:tc>
      </w:tr>
      <w:tr w:rsidR="000125C9">
        <w:tc>
          <w:tcPr>
            <w:tcW w:w="3969" w:type="dxa"/>
          </w:tcPr>
          <w:p w:rsidR="000125C9" w:rsidRDefault="000125C9">
            <w:pPr>
              <w:pStyle w:val="ConsPlusNormal"/>
            </w:pPr>
            <w:r>
              <w:t>Комплекс процессных мероприятий "Противодействие злоупотреблению наркотиками и их незаконному обороту"</w:t>
            </w:r>
          </w:p>
        </w:tc>
        <w:tc>
          <w:tcPr>
            <w:tcW w:w="1984" w:type="dxa"/>
          </w:tcPr>
          <w:p w:rsidR="000125C9" w:rsidRDefault="000125C9">
            <w:pPr>
              <w:pStyle w:val="ConsPlusNormal"/>
              <w:jc w:val="center"/>
            </w:pPr>
            <w:r>
              <w:t>23 4 02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2962,0</w:t>
            </w:r>
          </w:p>
        </w:tc>
        <w:tc>
          <w:tcPr>
            <w:tcW w:w="1701" w:type="dxa"/>
          </w:tcPr>
          <w:p w:rsidR="000125C9" w:rsidRDefault="000125C9">
            <w:pPr>
              <w:pStyle w:val="ConsPlusNormal"/>
              <w:jc w:val="center"/>
            </w:pPr>
            <w:r>
              <w:t>2962,0</w:t>
            </w:r>
          </w:p>
        </w:tc>
        <w:tc>
          <w:tcPr>
            <w:tcW w:w="1703" w:type="dxa"/>
          </w:tcPr>
          <w:p w:rsidR="000125C9" w:rsidRDefault="000125C9">
            <w:pPr>
              <w:pStyle w:val="ConsPlusNormal"/>
              <w:jc w:val="center"/>
            </w:pPr>
            <w:r>
              <w:t>2962,0</w:t>
            </w:r>
          </w:p>
        </w:tc>
      </w:tr>
      <w:tr w:rsidR="000125C9">
        <w:tc>
          <w:tcPr>
            <w:tcW w:w="3969" w:type="dxa"/>
          </w:tcPr>
          <w:p w:rsidR="000125C9" w:rsidRDefault="000125C9">
            <w:pPr>
              <w:pStyle w:val="ConsPlusNormal"/>
            </w:pPr>
            <w:r>
              <w:t>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23 4 02 20880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100,0</w:t>
            </w:r>
          </w:p>
        </w:tc>
        <w:tc>
          <w:tcPr>
            <w:tcW w:w="1701" w:type="dxa"/>
          </w:tcPr>
          <w:p w:rsidR="000125C9" w:rsidRDefault="000125C9">
            <w:pPr>
              <w:pStyle w:val="ConsPlusNormal"/>
              <w:jc w:val="center"/>
            </w:pPr>
            <w:r>
              <w:t>100,0</w:t>
            </w:r>
          </w:p>
        </w:tc>
        <w:tc>
          <w:tcPr>
            <w:tcW w:w="1703" w:type="dxa"/>
          </w:tcPr>
          <w:p w:rsidR="000125C9" w:rsidRDefault="000125C9">
            <w:pPr>
              <w:pStyle w:val="ConsPlusNormal"/>
              <w:jc w:val="center"/>
            </w:pPr>
            <w:r>
              <w:t>100,0</w:t>
            </w:r>
          </w:p>
        </w:tc>
      </w:tr>
      <w:tr w:rsidR="000125C9">
        <w:tc>
          <w:tcPr>
            <w:tcW w:w="3969" w:type="dxa"/>
          </w:tcPr>
          <w:p w:rsidR="000125C9" w:rsidRDefault="000125C9">
            <w:pPr>
              <w:pStyle w:val="ConsPlusNormal"/>
            </w:pPr>
            <w:r>
              <w:t>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23 4 02 21870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285,0</w:t>
            </w:r>
          </w:p>
        </w:tc>
        <w:tc>
          <w:tcPr>
            <w:tcW w:w="1701" w:type="dxa"/>
          </w:tcPr>
          <w:p w:rsidR="000125C9" w:rsidRDefault="000125C9">
            <w:pPr>
              <w:pStyle w:val="ConsPlusNormal"/>
              <w:jc w:val="center"/>
            </w:pPr>
            <w:r>
              <w:t>285,0</w:t>
            </w:r>
          </w:p>
        </w:tc>
        <w:tc>
          <w:tcPr>
            <w:tcW w:w="1703" w:type="dxa"/>
          </w:tcPr>
          <w:p w:rsidR="000125C9" w:rsidRDefault="000125C9">
            <w:pPr>
              <w:pStyle w:val="ConsPlusNormal"/>
              <w:jc w:val="center"/>
            </w:pPr>
            <w:r>
              <w:t>285,0</w:t>
            </w:r>
          </w:p>
        </w:tc>
      </w:tr>
      <w:tr w:rsidR="000125C9">
        <w:tc>
          <w:tcPr>
            <w:tcW w:w="3969" w:type="dxa"/>
          </w:tcPr>
          <w:p w:rsidR="000125C9" w:rsidRDefault="000125C9">
            <w:pPr>
              <w:pStyle w:val="ConsPlusNormal"/>
            </w:pPr>
            <w:r>
              <w:t>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23 4 02 24330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1220,0</w:t>
            </w:r>
          </w:p>
        </w:tc>
        <w:tc>
          <w:tcPr>
            <w:tcW w:w="1701" w:type="dxa"/>
          </w:tcPr>
          <w:p w:rsidR="000125C9" w:rsidRDefault="000125C9">
            <w:pPr>
              <w:pStyle w:val="ConsPlusNormal"/>
              <w:jc w:val="center"/>
            </w:pPr>
            <w:r>
              <w:t>1220,0</w:t>
            </w:r>
          </w:p>
        </w:tc>
        <w:tc>
          <w:tcPr>
            <w:tcW w:w="1703" w:type="dxa"/>
          </w:tcPr>
          <w:p w:rsidR="000125C9" w:rsidRDefault="000125C9">
            <w:pPr>
              <w:pStyle w:val="ConsPlusNormal"/>
              <w:jc w:val="center"/>
            </w:pPr>
            <w:r>
              <w:t>1220,0</w:t>
            </w:r>
          </w:p>
        </w:tc>
      </w:tr>
      <w:tr w:rsidR="000125C9">
        <w:tc>
          <w:tcPr>
            <w:tcW w:w="3969" w:type="dxa"/>
          </w:tcPr>
          <w:p w:rsidR="000125C9" w:rsidRDefault="000125C9">
            <w:pPr>
              <w:pStyle w:val="ConsPlusNormal"/>
            </w:pPr>
            <w:r>
              <w:t>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23 4 02 24350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295,0</w:t>
            </w:r>
          </w:p>
        </w:tc>
        <w:tc>
          <w:tcPr>
            <w:tcW w:w="1701" w:type="dxa"/>
          </w:tcPr>
          <w:p w:rsidR="000125C9" w:rsidRDefault="000125C9">
            <w:pPr>
              <w:pStyle w:val="ConsPlusNormal"/>
              <w:jc w:val="center"/>
            </w:pPr>
            <w:r>
              <w:t>295,0</w:t>
            </w:r>
          </w:p>
        </w:tc>
        <w:tc>
          <w:tcPr>
            <w:tcW w:w="1703" w:type="dxa"/>
          </w:tcPr>
          <w:p w:rsidR="000125C9" w:rsidRDefault="000125C9">
            <w:pPr>
              <w:pStyle w:val="ConsPlusNormal"/>
              <w:jc w:val="center"/>
            </w:pPr>
            <w:r>
              <w:t>295,0</w:t>
            </w:r>
          </w:p>
        </w:tc>
      </w:tr>
      <w:tr w:rsidR="000125C9">
        <w:tc>
          <w:tcPr>
            <w:tcW w:w="3969" w:type="dxa"/>
          </w:tcPr>
          <w:p w:rsidR="000125C9" w:rsidRDefault="000125C9">
            <w:pPr>
              <w:pStyle w:val="ConsPlusNormal"/>
            </w:pPr>
            <w:r>
              <w:t>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23 4 02 24540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110,0</w:t>
            </w:r>
          </w:p>
        </w:tc>
        <w:tc>
          <w:tcPr>
            <w:tcW w:w="1701" w:type="dxa"/>
          </w:tcPr>
          <w:p w:rsidR="000125C9" w:rsidRDefault="000125C9">
            <w:pPr>
              <w:pStyle w:val="ConsPlusNormal"/>
              <w:jc w:val="center"/>
            </w:pPr>
            <w:r>
              <w:t>110,0</w:t>
            </w:r>
          </w:p>
        </w:tc>
        <w:tc>
          <w:tcPr>
            <w:tcW w:w="1703" w:type="dxa"/>
          </w:tcPr>
          <w:p w:rsidR="000125C9" w:rsidRDefault="000125C9">
            <w:pPr>
              <w:pStyle w:val="ConsPlusNormal"/>
              <w:jc w:val="center"/>
            </w:pPr>
            <w:r>
              <w:t>110,0</w:t>
            </w:r>
          </w:p>
        </w:tc>
      </w:tr>
      <w:tr w:rsidR="000125C9">
        <w:tc>
          <w:tcPr>
            <w:tcW w:w="3969" w:type="dxa"/>
          </w:tcPr>
          <w:p w:rsidR="000125C9" w:rsidRDefault="000125C9">
            <w:pPr>
              <w:pStyle w:val="ConsPlusNormal"/>
            </w:pPr>
            <w:r>
              <w:t>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23 4 02 24760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52,0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52,0</w:t>
            </w:r>
          </w:p>
        </w:tc>
      </w:tr>
      <w:tr w:rsidR="000125C9">
        <w:tc>
          <w:tcPr>
            <w:tcW w:w="3969" w:type="dxa"/>
          </w:tcPr>
          <w:p w:rsidR="000125C9" w:rsidRDefault="000125C9">
            <w:pPr>
              <w:pStyle w:val="ConsPlusNormal"/>
            </w:pPr>
            <w:r>
              <w:t>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23 4 02 24760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52,0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Проведение ежегодного антинаркотического марафона, профилактика ВИЧ и СПИДа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23 4 02 26090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600,0</w:t>
            </w:r>
          </w:p>
        </w:tc>
        <w:tc>
          <w:tcPr>
            <w:tcW w:w="1701" w:type="dxa"/>
          </w:tcPr>
          <w:p w:rsidR="000125C9" w:rsidRDefault="000125C9">
            <w:pPr>
              <w:pStyle w:val="ConsPlusNormal"/>
              <w:jc w:val="center"/>
            </w:pPr>
            <w:r>
              <w:t>600,0</w:t>
            </w:r>
          </w:p>
        </w:tc>
        <w:tc>
          <w:tcPr>
            <w:tcW w:w="1703" w:type="dxa"/>
          </w:tcPr>
          <w:p w:rsidR="000125C9" w:rsidRDefault="000125C9">
            <w:pPr>
              <w:pStyle w:val="ConsPlusNormal"/>
              <w:jc w:val="center"/>
            </w:pPr>
            <w:r>
              <w:t>600,0</w:t>
            </w:r>
          </w:p>
        </w:tc>
      </w:tr>
      <w:tr w:rsidR="000125C9">
        <w:tc>
          <w:tcPr>
            <w:tcW w:w="3969" w:type="dxa"/>
          </w:tcPr>
          <w:p w:rsidR="000125C9" w:rsidRDefault="000125C9">
            <w:pPr>
              <w:pStyle w:val="ConsPlusNormal"/>
            </w:pPr>
            <w:r>
              <w:t>Субсидии на создание и оборудование кабинетов наркопрофилактики в образовательных организациях (Межбюджетные трансферты)</w:t>
            </w:r>
          </w:p>
        </w:tc>
        <w:tc>
          <w:tcPr>
            <w:tcW w:w="1984" w:type="dxa"/>
          </w:tcPr>
          <w:p w:rsidR="000125C9" w:rsidRDefault="000125C9">
            <w:pPr>
              <w:pStyle w:val="ConsPlusNormal"/>
              <w:jc w:val="center"/>
            </w:pPr>
            <w:r>
              <w:t>23 4 02 71690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1984" w:type="dxa"/>
          </w:tcPr>
          <w:p w:rsidR="000125C9" w:rsidRDefault="000125C9">
            <w:pPr>
              <w:pStyle w:val="ConsPlusNormal"/>
              <w:jc w:val="center"/>
            </w:pPr>
            <w:r>
              <w:t>23 4 03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349250,4</w:t>
            </w:r>
          </w:p>
        </w:tc>
        <w:tc>
          <w:tcPr>
            <w:tcW w:w="1701" w:type="dxa"/>
          </w:tcPr>
          <w:p w:rsidR="000125C9" w:rsidRDefault="000125C9">
            <w:pPr>
              <w:pStyle w:val="ConsPlusNormal"/>
              <w:jc w:val="center"/>
            </w:pPr>
            <w:r>
              <w:t>344375,1</w:t>
            </w:r>
          </w:p>
        </w:tc>
        <w:tc>
          <w:tcPr>
            <w:tcW w:w="1703" w:type="dxa"/>
          </w:tcPr>
          <w:p w:rsidR="000125C9" w:rsidRDefault="000125C9">
            <w:pPr>
              <w:pStyle w:val="ConsPlusNormal"/>
              <w:jc w:val="center"/>
            </w:pPr>
            <w:r>
              <w:t>353375,1</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23 4 03 00590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184902,2</w:t>
            </w:r>
          </w:p>
        </w:tc>
        <w:tc>
          <w:tcPr>
            <w:tcW w:w="1701" w:type="dxa"/>
          </w:tcPr>
          <w:p w:rsidR="000125C9" w:rsidRDefault="000125C9">
            <w:pPr>
              <w:pStyle w:val="ConsPlusNormal"/>
              <w:jc w:val="center"/>
            </w:pPr>
            <w:r>
              <w:t>191073,2</w:t>
            </w:r>
          </w:p>
        </w:tc>
        <w:tc>
          <w:tcPr>
            <w:tcW w:w="1703" w:type="dxa"/>
          </w:tcPr>
          <w:p w:rsidR="000125C9" w:rsidRDefault="000125C9">
            <w:pPr>
              <w:pStyle w:val="ConsPlusNormal"/>
              <w:jc w:val="center"/>
            </w:pPr>
            <w:r>
              <w:t>197524,8</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23 4 03 00590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31038,6</w:t>
            </w:r>
          </w:p>
        </w:tc>
        <w:tc>
          <w:tcPr>
            <w:tcW w:w="1701" w:type="dxa"/>
          </w:tcPr>
          <w:p w:rsidR="000125C9" w:rsidRDefault="000125C9">
            <w:pPr>
              <w:pStyle w:val="ConsPlusNormal"/>
              <w:jc w:val="center"/>
            </w:pPr>
            <w:r>
              <w:t>20552,5</w:t>
            </w:r>
          </w:p>
        </w:tc>
        <w:tc>
          <w:tcPr>
            <w:tcW w:w="1703" w:type="dxa"/>
          </w:tcPr>
          <w:p w:rsidR="000125C9" w:rsidRDefault="000125C9">
            <w:pPr>
              <w:pStyle w:val="ConsPlusNormal"/>
              <w:jc w:val="center"/>
            </w:pPr>
            <w:r>
              <w:t>18611,6</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(Социальное обеспечение и иные выплаты населению)</w:t>
            </w:r>
          </w:p>
        </w:tc>
        <w:tc>
          <w:tcPr>
            <w:tcW w:w="1984" w:type="dxa"/>
          </w:tcPr>
          <w:p w:rsidR="000125C9" w:rsidRDefault="000125C9">
            <w:pPr>
              <w:pStyle w:val="ConsPlusNormal"/>
              <w:jc w:val="center"/>
            </w:pPr>
            <w:r>
              <w:t>23 4 03 00590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3140,4</w:t>
            </w:r>
          </w:p>
        </w:tc>
        <w:tc>
          <w:tcPr>
            <w:tcW w:w="1701" w:type="dxa"/>
          </w:tcPr>
          <w:p w:rsidR="000125C9" w:rsidRDefault="000125C9">
            <w:pPr>
              <w:pStyle w:val="ConsPlusNormal"/>
              <w:jc w:val="center"/>
            </w:pPr>
            <w:r>
              <w:t>3765,8</w:t>
            </w:r>
          </w:p>
        </w:tc>
        <w:tc>
          <w:tcPr>
            <w:tcW w:w="1703" w:type="dxa"/>
          </w:tcPr>
          <w:p w:rsidR="000125C9" w:rsidRDefault="000125C9">
            <w:pPr>
              <w:pStyle w:val="ConsPlusNormal"/>
              <w:jc w:val="center"/>
            </w:pPr>
            <w:r>
              <w:t>4204,3</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23 4 03 00590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11483,3</w:t>
            </w:r>
          </w:p>
        </w:tc>
        <w:tc>
          <w:tcPr>
            <w:tcW w:w="1701" w:type="dxa"/>
          </w:tcPr>
          <w:p w:rsidR="000125C9" w:rsidRDefault="000125C9">
            <w:pPr>
              <w:pStyle w:val="ConsPlusNormal"/>
              <w:jc w:val="center"/>
            </w:pPr>
            <w:r>
              <w:t>11483,3</w:t>
            </w:r>
          </w:p>
        </w:tc>
        <w:tc>
          <w:tcPr>
            <w:tcW w:w="1703" w:type="dxa"/>
          </w:tcPr>
          <w:p w:rsidR="000125C9" w:rsidRDefault="000125C9">
            <w:pPr>
              <w:pStyle w:val="ConsPlusNormal"/>
              <w:jc w:val="center"/>
            </w:pPr>
            <w:r>
              <w:t>11483,3</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0125C9" w:rsidRDefault="000125C9">
            <w:pPr>
              <w:pStyle w:val="ConsPlusNormal"/>
              <w:jc w:val="center"/>
            </w:pPr>
            <w:r>
              <w:t>23 4 03 00590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2014,7</w:t>
            </w:r>
          </w:p>
        </w:tc>
        <w:tc>
          <w:tcPr>
            <w:tcW w:w="1701" w:type="dxa"/>
          </w:tcPr>
          <w:p w:rsidR="000125C9" w:rsidRDefault="000125C9">
            <w:pPr>
              <w:pStyle w:val="ConsPlusNormal"/>
              <w:jc w:val="center"/>
            </w:pPr>
            <w:r>
              <w:t>2014,7</w:t>
            </w:r>
          </w:p>
        </w:tc>
        <w:tc>
          <w:tcPr>
            <w:tcW w:w="1703" w:type="dxa"/>
          </w:tcPr>
          <w:p w:rsidR="000125C9" w:rsidRDefault="000125C9">
            <w:pPr>
              <w:pStyle w:val="ConsPlusNormal"/>
              <w:jc w:val="center"/>
            </w:pPr>
            <w:r>
              <w:t>2014,7</w:t>
            </w:r>
          </w:p>
        </w:tc>
      </w:tr>
      <w:tr w:rsidR="000125C9">
        <w:tc>
          <w:tcPr>
            <w:tcW w:w="3969" w:type="dxa"/>
          </w:tcPr>
          <w:p w:rsidR="000125C9" w:rsidRDefault="000125C9">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23 4 03 20710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5000,0</w:t>
            </w:r>
          </w:p>
        </w:tc>
        <w:tc>
          <w:tcPr>
            <w:tcW w:w="1701" w:type="dxa"/>
          </w:tcPr>
          <w:p w:rsidR="000125C9" w:rsidRDefault="000125C9">
            <w:pPr>
              <w:pStyle w:val="ConsPlusNormal"/>
              <w:jc w:val="center"/>
            </w:pPr>
            <w:r>
              <w:t>5000,0</w:t>
            </w:r>
          </w:p>
        </w:tc>
        <w:tc>
          <w:tcPr>
            <w:tcW w:w="1703" w:type="dxa"/>
          </w:tcPr>
          <w:p w:rsidR="000125C9" w:rsidRDefault="000125C9">
            <w:pPr>
              <w:pStyle w:val="ConsPlusNormal"/>
              <w:jc w:val="center"/>
            </w:pPr>
            <w:r>
              <w:t>5000,0</w:t>
            </w:r>
          </w:p>
        </w:tc>
      </w:tr>
      <w:tr w:rsidR="000125C9">
        <w:tc>
          <w:tcPr>
            <w:tcW w:w="3969" w:type="dxa"/>
          </w:tcPr>
          <w:p w:rsidR="000125C9" w:rsidRDefault="000125C9">
            <w:pPr>
              <w:pStyle w:val="ConsPlusNormal"/>
            </w:pPr>
            <w:r>
              <w:t>Расходы на развитие и обслуживание РАСЦО, КСЭОН и регионального сегмента ОКСИОН в местах массового пребывания людей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23 4 03 20720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3900,0</w:t>
            </w:r>
          </w:p>
        </w:tc>
        <w:tc>
          <w:tcPr>
            <w:tcW w:w="1701" w:type="dxa"/>
          </w:tcPr>
          <w:p w:rsidR="000125C9" w:rsidRDefault="000125C9">
            <w:pPr>
              <w:pStyle w:val="ConsPlusNormal"/>
              <w:jc w:val="center"/>
            </w:pPr>
            <w:r>
              <w:t>3900,0</w:t>
            </w:r>
          </w:p>
        </w:tc>
        <w:tc>
          <w:tcPr>
            <w:tcW w:w="1703" w:type="dxa"/>
          </w:tcPr>
          <w:p w:rsidR="000125C9" w:rsidRDefault="000125C9">
            <w:pPr>
              <w:pStyle w:val="ConsPlusNormal"/>
              <w:jc w:val="center"/>
            </w:pPr>
            <w:r>
              <w:t>3900,0</w:t>
            </w:r>
          </w:p>
        </w:tc>
      </w:tr>
      <w:tr w:rsidR="000125C9">
        <w:tc>
          <w:tcPr>
            <w:tcW w:w="3969" w:type="dxa"/>
          </w:tcPr>
          <w:p w:rsidR="000125C9" w:rsidRDefault="000125C9">
            <w:pPr>
              <w:pStyle w:val="ConsPlusNormal"/>
            </w:pPr>
            <w:r>
              <w:t>Страхование добровольных пожарных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23 4 03 20770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210,0</w:t>
            </w:r>
          </w:p>
        </w:tc>
        <w:tc>
          <w:tcPr>
            <w:tcW w:w="1701" w:type="dxa"/>
          </w:tcPr>
          <w:p w:rsidR="000125C9" w:rsidRDefault="000125C9">
            <w:pPr>
              <w:pStyle w:val="ConsPlusNormal"/>
              <w:jc w:val="center"/>
            </w:pPr>
            <w:r>
              <w:t>50,0</w:t>
            </w:r>
          </w:p>
        </w:tc>
        <w:tc>
          <w:tcPr>
            <w:tcW w:w="1703" w:type="dxa"/>
          </w:tcPr>
          <w:p w:rsidR="000125C9" w:rsidRDefault="000125C9">
            <w:pPr>
              <w:pStyle w:val="ConsPlusNormal"/>
              <w:jc w:val="center"/>
            </w:pPr>
            <w:r>
              <w:t>50,0</w:t>
            </w:r>
          </w:p>
        </w:tc>
      </w:tr>
      <w:tr w:rsidR="000125C9">
        <w:tc>
          <w:tcPr>
            <w:tcW w:w="3969" w:type="dxa"/>
          </w:tcPr>
          <w:p w:rsidR="000125C9" w:rsidRDefault="000125C9">
            <w:pPr>
              <w:pStyle w:val="ConsPlusNormal"/>
            </w:pPr>
            <w:r>
              <w:t>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23 4 03 21960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50,0</w:t>
            </w:r>
          </w:p>
        </w:tc>
        <w:tc>
          <w:tcPr>
            <w:tcW w:w="1701" w:type="dxa"/>
          </w:tcPr>
          <w:p w:rsidR="000125C9" w:rsidRDefault="000125C9">
            <w:pPr>
              <w:pStyle w:val="ConsPlusNormal"/>
              <w:jc w:val="center"/>
            </w:pPr>
            <w:r>
              <w:t>50,0</w:t>
            </w:r>
          </w:p>
        </w:tc>
        <w:tc>
          <w:tcPr>
            <w:tcW w:w="1703" w:type="dxa"/>
          </w:tcPr>
          <w:p w:rsidR="000125C9" w:rsidRDefault="000125C9">
            <w:pPr>
              <w:pStyle w:val="ConsPlusNormal"/>
              <w:jc w:val="center"/>
            </w:pPr>
            <w:r>
              <w:t>50,0</w:t>
            </w:r>
          </w:p>
        </w:tc>
      </w:tr>
      <w:tr w:rsidR="000125C9">
        <w:tc>
          <w:tcPr>
            <w:tcW w:w="3969" w:type="dxa"/>
          </w:tcPr>
          <w:p w:rsidR="000125C9" w:rsidRDefault="000125C9">
            <w:pPr>
              <w:pStyle w:val="ConsPlusNormal"/>
            </w:pPr>
            <w:r>
              <w:t>Развитие материально-технической базы пожарных и спасательных подразделений, обучение работников смежным специальностям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23 4 03 23010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3489,1</w:t>
            </w:r>
          </w:p>
        </w:tc>
        <w:tc>
          <w:tcPr>
            <w:tcW w:w="1701" w:type="dxa"/>
          </w:tcPr>
          <w:p w:rsidR="000125C9" w:rsidRDefault="000125C9">
            <w:pPr>
              <w:pStyle w:val="ConsPlusNormal"/>
              <w:jc w:val="center"/>
            </w:pPr>
            <w:r>
              <w:t>2463,5</w:t>
            </w:r>
          </w:p>
        </w:tc>
        <w:tc>
          <w:tcPr>
            <w:tcW w:w="1703" w:type="dxa"/>
          </w:tcPr>
          <w:p w:rsidR="000125C9" w:rsidRDefault="000125C9">
            <w:pPr>
              <w:pStyle w:val="ConsPlusNormal"/>
              <w:jc w:val="center"/>
            </w:pPr>
            <w:r>
              <w:t>6514,3</w:t>
            </w:r>
          </w:p>
        </w:tc>
      </w:tr>
      <w:tr w:rsidR="000125C9">
        <w:tc>
          <w:tcPr>
            <w:tcW w:w="3969" w:type="dxa"/>
          </w:tcPr>
          <w:p w:rsidR="000125C9" w:rsidRDefault="000125C9">
            <w:pPr>
              <w:pStyle w:val="ConsPlusNormal"/>
            </w:pPr>
            <w:r>
              <w:t>Субвенция федеральному бюджету на осуществление части полномочий в области защиты населения и территории от чрезвычайных ситуаций и организации тушения пожаров силами Государственной противопожарной службы (Межбюджетные трансферты)</w:t>
            </w:r>
          </w:p>
        </w:tc>
        <w:tc>
          <w:tcPr>
            <w:tcW w:w="1984" w:type="dxa"/>
          </w:tcPr>
          <w:p w:rsidR="000125C9" w:rsidRDefault="000125C9">
            <w:pPr>
              <w:pStyle w:val="ConsPlusNormal"/>
              <w:jc w:val="center"/>
            </w:pPr>
            <w:r>
              <w:t>23 4 03 57033</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6720,0</w:t>
            </w:r>
          </w:p>
        </w:tc>
        <w:tc>
          <w:tcPr>
            <w:tcW w:w="1701" w:type="dxa"/>
          </w:tcPr>
          <w:p w:rsidR="000125C9" w:rsidRDefault="000125C9">
            <w:pPr>
              <w:pStyle w:val="ConsPlusNormal"/>
              <w:jc w:val="center"/>
            </w:pPr>
            <w:r>
              <w:t>6720,0</w:t>
            </w:r>
          </w:p>
        </w:tc>
        <w:tc>
          <w:tcPr>
            <w:tcW w:w="1703" w:type="dxa"/>
          </w:tcPr>
          <w:p w:rsidR="000125C9" w:rsidRDefault="000125C9">
            <w:pPr>
              <w:pStyle w:val="ConsPlusNormal"/>
              <w:jc w:val="center"/>
            </w:pPr>
            <w:r>
              <w:t>6720,0</w:t>
            </w:r>
          </w:p>
        </w:tc>
      </w:tr>
      <w:tr w:rsidR="000125C9">
        <w:tc>
          <w:tcPr>
            <w:tcW w:w="3969" w:type="dxa"/>
          </w:tcPr>
          <w:p w:rsidR="000125C9" w:rsidRDefault="000125C9">
            <w:pPr>
              <w:pStyle w:val="ConsPlusNormal"/>
            </w:pPr>
            <w:r>
              <w:t>Субсидии некоммерческой организации "Добровольная пожарная охрана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23 4 03 61440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3000,0</w:t>
            </w:r>
          </w:p>
        </w:tc>
        <w:tc>
          <w:tcPr>
            <w:tcW w:w="1701" w:type="dxa"/>
          </w:tcPr>
          <w:p w:rsidR="000125C9" w:rsidRDefault="000125C9">
            <w:pPr>
              <w:pStyle w:val="ConsPlusNormal"/>
              <w:jc w:val="center"/>
            </w:pPr>
            <w:r>
              <w:t>3000,0</w:t>
            </w:r>
          </w:p>
        </w:tc>
        <w:tc>
          <w:tcPr>
            <w:tcW w:w="1703" w:type="dxa"/>
          </w:tcPr>
          <w:p w:rsidR="000125C9" w:rsidRDefault="000125C9">
            <w:pPr>
              <w:pStyle w:val="ConsPlusNormal"/>
              <w:jc w:val="center"/>
            </w:pPr>
            <w:r>
              <w:t>3000,0</w:t>
            </w:r>
          </w:p>
        </w:tc>
      </w:tr>
      <w:tr w:rsidR="000125C9">
        <w:tc>
          <w:tcPr>
            <w:tcW w:w="3969" w:type="dxa"/>
          </w:tcPr>
          <w:p w:rsidR="000125C9" w:rsidRDefault="000125C9">
            <w:pPr>
              <w:pStyle w:val="ConsPlusNormal"/>
            </w:pPr>
            <w:r>
              <w:t>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23 4 03 ЦВ590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28302,1</w:t>
            </w:r>
          </w:p>
        </w:tc>
        <w:tc>
          <w:tcPr>
            <w:tcW w:w="1701" w:type="dxa"/>
          </w:tcPr>
          <w:p w:rsidR="000125C9" w:rsidRDefault="000125C9">
            <w:pPr>
              <w:pStyle w:val="ConsPlusNormal"/>
              <w:jc w:val="center"/>
            </w:pPr>
            <w:r>
              <w:t>28302,1</w:t>
            </w:r>
          </w:p>
        </w:tc>
        <w:tc>
          <w:tcPr>
            <w:tcW w:w="1703" w:type="dxa"/>
          </w:tcPr>
          <w:p w:rsidR="000125C9" w:rsidRDefault="000125C9">
            <w:pPr>
              <w:pStyle w:val="ConsPlusNormal"/>
              <w:jc w:val="center"/>
            </w:pPr>
            <w:r>
              <w:t>28302,1</w:t>
            </w:r>
          </w:p>
        </w:tc>
      </w:tr>
      <w:tr w:rsidR="000125C9">
        <w:tc>
          <w:tcPr>
            <w:tcW w:w="3969" w:type="dxa"/>
          </w:tcPr>
          <w:p w:rsidR="000125C9" w:rsidRDefault="000125C9">
            <w:pPr>
              <w:pStyle w:val="ConsPlusNormal"/>
            </w:pPr>
            <w:r>
              <w:t>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23 4 03 ЦВ590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66000,0</w:t>
            </w:r>
          </w:p>
        </w:tc>
        <w:tc>
          <w:tcPr>
            <w:tcW w:w="1701" w:type="dxa"/>
          </w:tcPr>
          <w:p w:rsidR="000125C9" w:rsidRDefault="000125C9">
            <w:pPr>
              <w:pStyle w:val="ConsPlusNormal"/>
              <w:jc w:val="center"/>
            </w:pPr>
            <w:r>
              <w:t>66000,0</w:t>
            </w:r>
          </w:p>
        </w:tc>
        <w:tc>
          <w:tcPr>
            <w:tcW w:w="1703" w:type="dxa"/>
          </w:tcPr>
          <w:p w:rsidR="000125C9" w:rsidRDefault="000125C9">
            <w:pPr>
              <w:pStyle w:val="ConsPlusNormal"/>
              <w:jc w:val="center"/>
            </w:pPr>
            <w:r>
              <w:t>66000,0</w:t>
            </w:r>
          </w:p>
        </w:tc>
      </w:tr>
      <w:tr w:rsidR="000125C9">
        <w:tc>
          <w:tcPr>
            <w:tcW w:w="3969" w:type="dxa"/>
          </w:tcPr>
          <w:p w:rsidR="000125C9" w:rsidRDefault="000125C9">
            <w:pPr>
              <w:pStyle w:val="ConsPlusNormal"/>
            </w:pPr>
            <w:r>
              <w:t>Государственная программа Владимирской области "Развитие транспорта и рынка газомоторного топлива во Владимирской области"</w:t>
            </w:r>
          </w:p>
        </w:tc>
        <w:tc>
          <w:tcPr>
            <w:tcW w:w="1984" w:type="dxa"/>
          </w:tcPr>
          <w:p w:rsidR="000125C9" w:rsidRDefault="000125C9">
            <w:pPr>
              <w:pStyle w:val="ConsPlusNormal"/>
              <w:jc w:val="center"/>
            </w:pPr>
            <w:r>
              <w:t>24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1011040,0</w:t>
            </w:r>
          </w:p>
        </w:tc>
        <w:tc>
          <w:tcPr>
            <w:tcW w:w="1701" w:type="dxa"/>
          </w:tcPr>
          <w:p w:rsidR="000125C9" w:rsidRDefault="000125C9">
            <w:pPr>
              <w:pStyle w:val="ConsPlusNormal"/>
              <w:jc w:val="center"/>
            </w:pPr>
            <w:r>
              <w:t>2500000,0</w:t>
            </w:r>
          </w:p>
        </w:tc>
        <w:tc>
          <w:tcPr>
            <w:tcW w:w="1703" w:type="dxa"/>
          </w:tcPr>
          <w:p w:rsidR="000125C9" w:rsidRDefault="000125C9">
            <w:pPr>
              <w:pStyle w:val="ConsPlusNormal"/>
              <w:jc w:val="center"/>
            </w:pPr>
            <w:r>
              <w:t>3000000,0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24 2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1011040,0</w:t>
            </w:r>
          </w:p>
        </w:tc>
        <w:tc>
          <w:tcPr>
            <w:tcW w:w="1701" w:type="dxa"/>
          </w:tcPr>
          <w:p w:rsidR="000125C9" w:rsidRDefault="000125C9">
            <w:pPr>
              <w:pStyle w:val="ConsPlusNormal"/>
              <w:jc w:val="center"/>
            </w:pPr>
            <w:r>
              <w:t>2500000,0</w:t>
            </w:r>
          </w:p>
        </w:tc>
        <w:tc>
          <w:tcPr>
            <w:tcW w:w="1703" w:type="dxa"/>
          </w:tcPr>
          <w:p w:rsidR="000125C9" w:rsidRDefault="000125C9">
            <w:pPr>
              <w:pStyle w:val="ConsPlusNormal"/>
              <w:jc w:val="center"/>
            </w:pPr>
            <w:r>
              <w:t>3000000,0</w:t>
            </w:r>
          </w:p>
        </w:tc>
      </w:tr>
      <w:tr w:rsidR="000125C9">
        <w:tc>
          <w:tcPr>
            <w:tcW w:w="3969" w:type="dxa"/>
          </w:tcPr>
          <w:p w:rsidR="000125C9" w:rsidRDefault="000125C9">
            <w:pPr>
              <w:pStyle w:val="ConsPlusNormal"/>
            </w:pPr>
            <w:r>
              <w:t>Региональный проект "Развитие зарядной инфраструктуры для электромобилей"</w:t>
            </w:r>
          </w:p>
        </w:tc>
        <w:tc>
          <w:tcPr>
            <w:tcW w:w="1984" w:type="dxa"/>
          </w:tcPr>
          <w:p w:rsidR="000125C9" w:rsidRDefault="000125C9">
            <w:pPr>
              <w:pStyle w:val="ConsPlusNormal"/>
              <w:jc w:val="center"/>
            </w:pPr>
            <w:r>
              <w:t>24 2 04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11040,0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возмещение части затрат в целях реализации мероприятий по развитию зарядной инфраструктуры для электромобилей (Иные бюджетные ассигнования)</w:t>
            </w:r>
          </w:p>
        </w:tc>
        <w:tc>
          <w:tcPr>
            <w:tcW w:w="1984" w:type="dxa"/>
          </w:tcPr>
          <w:p w:rsidR="000125C9" w:rsidRDefault="000125C9">
            <w:pPr>
              <w:pStyle w:val="ConsPlusNormal"/>
              <w:jc w:val="center"/>
            </w:pPr>
            <w:r>
              <w:t>24 2 04 R7660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11040,0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"Развитие инфраструктуры воздушного транспорта"</w:t>
            </w:r>
          </w:p>
        </w:tc>
        <w:tc>
          <w:tcPr>
            <w:tcW w:w="1984" w:type="dxa"/>
          </w:tcPr>
          <w:p w:rsidR="000125C9" w:rsidRDefault="000125C9">
            <w:pPr>
              <w:pStyle w:val="ConsPlusNormal"/>
              <w:jc w:val="center"/>
            </w:pPr>
            <w:r>
              <w:t>24 2 05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1000000,0</w:t>
            </w:r>
          </w:p>
        </w:tc>
        <w:tc>
          <w:tcPr>
            <w:tcW w:w="1701" w:type="dxa"/>
          </w:tcPr>
          <w:p w:rsidR="000125C9" w:rsidRDefault="000125C9">
            <w:pPr>
              <w:pStyle w:val="ConsPlusNormal"/>
              <w:jc w:val="center"/>
            </w:pPr>
            <w:r>
              <w:t>2500000,0</w:t>
            </w:r>
          </w:p>
        </w:tc>
        <w:tc>
          <w:tcPr>
            <w:tcW w:w="1703" w:type="dxa"/>
          </w:tcPr>
          <w:p w:rsidR="000125C9" w:rsidRDefault="000125C9">
            <w:pPr>
              <w:pStyle w:val="ConsPlusNormal"/>
              <w:jc w:val="center"/>
            </w:pPr>
            <w:r>
              <w:t>3000000,0</w:t>
            </w:r>
          </w:p>
        </w:tc>
      </w:tr>
      <w:tr w:rsidR="000125C9">
        <w:tc>
          <w:tcPr>
            <w:tcW w:w="3969" w:type="dxa"/>
          </w:tcPr>
          <w:p w:rsidR="000125C9" w:rsidRDefault="000125C9">
            <w:pPr>
              <w:pStyle w:val="ConsPlusNormal"/>
            </w:pPr>
            <w:r>
              <w:t>Реконструкция аэродрома Владимир (Семязино)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24 2 05 40814</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1000000,0</w:t>
            </w:r>
          </w:p>
        </w:tc>
        <w:tc>
          <w:tcPr>
            <w:tcW w:w="1701" w:type="dxa"/>
          </w:tcPr>
          <w:p w:rsidR="000125C9" w:rsidRDefault="000125C9">
            <w:pPr>
              <w:pStyle w:val="ConsPlusNormal"/>
              <w:jc w:val="center"/>
            </w:pPr>
            <w:r>
              <w:t>2500000,0</w:t>
            </w:r>
          </w:p>
        </w:tc>
        <w:tc>
          <w:tcPr>
            <w:tcW w:w="1703" w:type="dxa"/>
          </w:tcPr>
          <w:p w:rsidR="000125C9" w:rsidRDefault="000125C9">
            <w:pPr>
              <w:pStyle w:val="ConsPlusNormal"/>
              <w:jc w:val="center"/>
            </w:pPr>
            <w:r>
              <w:t>3000000,0</w:t>
            </w:r>
          </w:p>
        </w:tc>
      </w:tr>
      <w:tr w:rsidR="000125C9">
        <w:tc>
          <w:tcPr>
            <w:tcW w:w="396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rsidR="000125C9" w:rsidRDefault="000125C9">
            <w:pPr>
              <w:pStyle w:val="ConsPlusNormal"/>
              <w:jc w:val="center"/>
            </w:pPr>
            <w:r>
              <w:t>27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1509168,0</w:t>
            </w:r>
          </w:p>
        </w:tc>
        <w:tc>
          <w:tcPr>
            <w:tcW w:w="1701" w:type="dxa"/>
          </w:tcPr>
          <w:p w:rsidR="000125C9" w:rsidRDefault="000125C9">
            <w:pPr>
              <w:pStyle w:val="ConsPlusNormal"/>
              <w:jc w:val="center"/>
            </w:pPr>
            <w:r>
              <w:t>954307,2</w:t>
            </w:r>
          </w:p>
        </w:tc>
        <w:tc>
          <w:tcPr>
            <w:tcW w:w="1703" w:type="dxa"/>
          </w:tcPr>
          <w:p w:rsidR="000125C9" w:rsidRDefault="000125C9">
            <w:pPr>
              <w:pStyle w:val="ConsPlusNormal"/>
              <w:jc w:val="center"/>
            </w:pPr>
            <w:r>
              <w:t>733028,6</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27 1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197000,0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"Жилье"</w:t>
            </w:r>
          </w:p>
        </w:tc>
        <w:tc>
          <w:tcPr>
            <w:tcW w:w="1984" w:type="dxa"/>
          </w:tcPr>
          <w:p w:rsidR="000125C9" w:rsidRDefault="000125C9">
            <w:pPr>
              <w:pStyle w:val="ConsPlusNormal"/>
              <w:jc w:val="center"/>
            </w:pPr>
            <w:r>
              <w:t>27 1 F1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197000,0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Стимулирование программ развития жилищного строительства субъектов Российской Федерации (Межбюджетные трансферты)</w:t>
            </w:r>
          </w:p>
        </w:tc>
        <w:tc>
          <w:tcPr>
            <w:tcW w:w="1984" w:type="dxa"/>
          </w:tcPr>
          <w:p w:rsidR="000125C9" w:rsidRDefault="000125C9">
            <w:pPr>
              <w:pStyle w:val="ConsPlusNormal"/>
              <w:jc w:val="center"/>
            </w:pPr>
            <w:r>
              <w:t>27 1 F1 50210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197000,0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27 2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1143938,4</w:t>
            </w:r>
          </w:p>
        </w:tc>
        <w:tc>
          <w:tcPr>
            <w:tcW w:w="1701" w:type="dxa"/>
          </w:tcPr>
          <w:p w:rsidR="000125C9" w:rsidRDefault="000125C9">
            <w:pPr>
              <w:pStyle w:val="ConsPlusNormal"/>
              <w:jc w:val="center"/>
            </w:pPr>
            <w:r>
              <w:t>812688,3</w:t>
            </w:r>
          </w:p>
        </w:tc>
        <w:tc>
          <w:tcPr>
            <w:tcW w:w="1703" w:type="dxa"/>
          </w:tcPr>
          <w:p w:rsidR="000125C9" w:rsidRDefault="000125C9">
            <w:pPr>
              <w:pStyle w:val="ConsPlusNormal"/>
              <w:jc w:val="center"/>
            </w:pPr>
            <w:r>
              <w:t>602194,2</w:t>
            </w:r>
          </w:p>
        </w:tc>
      </w:tr>
      <w:tr w:rsidR="000125C9">
        <w:tc>
          <w:tcPr>
            <w:tcW w:w="3969" w:type="dxa"/>
          </w:tcPr>
          <w:p w:rsidR="000125C9" w:rsidRDefault="000125C9">
            <w:pPr>
              <w:pStyle w:val="ConsPlusNormal"/>
            </w:pPr>
            <w:r>
              <w:t>Региональный проект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984" w:type="dxa"/>
          </w:tcPr>
          <w:p w:rsidR="000125C9" w:rsidRDefault="000125C9">
            <w:pPr>
              <w:pStyle w:val="ConsPlusNormal"/>
              <w:jc w:val="center"/>
            </w:pPr>
            <w:r>
              <w:t>27 2 01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28005,0</w:t>
            </w:r>
          </w:p>
        </w:tc>
        <w:tc>
          <w:tcPr>
            <w:tcW w:w="1701" w:type="dxa"/>
          </w:tcPr>
          <w:p w:rsidR="000125C9" w:rsidRDefault="000125C9">
            <w:pPr>
              <w:pStyle w:val="ConsPlusNormal"/>
              <w:jc w:val="center"/>
            </w:pPr>
            <w:r>
              <w:t>28005,0</w:t>
            </w:r>
          </w:p>
        </w:tc>
        <w:tc>
          <w:tcPr>
            <w:tcW w:w="1703" w:type="dxa"/>
          </w:tcPr>
          <w:p w:rsidR="000125C9" w:rsidRDefault="000125C9">
            <w:pPr>
              <w:pStyle w:val="ConsPlusNormal"/>
              <w:jc w:val="center"/>
            </w:pPr>
            <w:r>
              <w:t>28005,0</w:t>
            </w:r>
          </w:p>
        </w:tc>
      </w:tr>
      <w:tr w:rsidR="000125C9">
        <w:tc>
          <w:tcPr>
            <w:tcW w:w="3969" w:type="dxa"/>
          </w:tcPr>
          <w:p w:rsidR="000125C9" w:rsidRDefault="000125C9">
            <w:pPr>
              <w:pStyle w:val="ConsPlusNormal"/>
            </w:pPr>
            <w:r>
              <w:t>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27 2 01 22470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6011,6</w:t>
            </w:r>
          </w:p>
        </w:tc>
        <w:tc>
          <w:tcPr>
            <w:tcW w:w="1703" w:type="dxa"/>
          </w:tcPr>
          <w:p w:rsidR="000125C9" w:rsidRDefault="000125C9">
            <w:pPr>
              <w:pStyle w:val="ConsPlusNormal"/>
              <w:jc w:val="center"/>
            </w:pPr>
            <w:r>
              <w:t>6011,6</w:t>
            </w:r>
          </w:p>
        </w:tc>
      </w:tr>
      <w:tr w:rsidR="000125C9">
        <w:tc>
          <w:tcPr>
            <w:tcW w:w="3969" w:type="dxa"/>
          </w:tcPr>
          <w:p w:rsidR="000125C9" w:rsidRDefault="000125C9">
            <w:pPr>
              <w:pStyle w:val="ConsPlusNormal"/>
            </w:pPr>
            <w:r>
              <w:t>Субсидии на обеспечение территорий документацией для осуществления градостроительной деятельности (Межбюджетные трансферты)</w:t>
            </w:r>
          </w:p>
        </w:tc>
        <w:tc>
          <w:tcPr>
            <w:tcW w:w="1984" w:type="dxa"/>
          </w:tcPr>
          <w:p w:rsidR="000125C9" w:rsidRDefault="000125C9">
            <w:pPr>
              <w:pStyle w:val="ConsPlusNormal"/>
              <w:jc w:val="center"/>
            </w:pPr>
            <w:r>
              <w:t>27 2 01 70080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28005,0</w:t>
            </w:r>
          </w:p>
        </w:tc>
        <w:tc>
          <w:tcPr>
            <w:tcW w:w="1701" w:type="dxa"/>
          </w:tcPr>
          <w:p w:rsidR="000125C9" w:rsidRDefault="000125C9">
            <w:pPr>
              <w:pStyle w:val="ConsPlusNormal"/>
              <w:jc w:val="center"/>
            </w:pPr>
            <w:r>
              <w:t>21993,4</w:t>
            </w:r>
          </w:p>
        </w:tc>
        <w:tc>
          <w:tcPr>
            <w:tcW w:w="1703" w:type="dxa"/>
          </w:tcPr>
          <w:p w:rsidR="000125C9" w:rsidRDefault="000125C9">
            <w:pPr>
              <w:pStyle w:val="ConsPlusNormal"/>
              <w:jc w:val="center"/>
            </w:pPr>
            <w:r>
              <w:t>21993,4</w:t>
            </w:r>
          </w:p>
        </w:tc>
      </w:tr>
      <w:tr w:rsidR="000125C9">
        <w:tc>
          <w:tcPr>
            <w:tcW w:w="3969" w:type="dxa"/>
          </w:tcPr>
          <w:p w:rsidR="000125C9" w:rsidRDefault="000125C9">
            <w:pPr>
              <w:pStyle w:val="ConsPlusNormal"/>
            </w:pPr>
            <w:r>
              <w:t>Региональный проект "Обеспечение поддержки многодетных семей"</w:t>
            </w:r>
          </w:p>
        </w:tc>
        <w:tc>
          <w:tcPr>
            <w:tcW w:w="1984" w:type="dxa"/>
          </w:tcPr>
          <w:p w:rsidR="000125C9" w:rsidRDefault="000125C9">
            <w:pPr>
              <w:pStyle w:val="ConsPlusNormal"/>
              <w:jc w:val="center"/>
            </w:pPr>
            <w:r>
              <w:t>27 2 02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140081,2</w:t>
            </w:r>
          </w:p>
        </w:tc>
        <w:tc>
          <w:tcPr>
            <w:tcW w:w="1701" w:type="dxa"/>
          </w:tcPr>
          <w:p w:rsidR="000125C9" w:rsidRDefault="000125C9">
            <w:pPr>
              <w:pStyle w:val="ConsPlusNormal"/>
              <w:jc w:val="center"/>
            </w:pPr>
            <w:r>
              <w:t>120000,0</w:t>
            </w:r>
          </w:p>
        </w:tc>
        <w:tc>
          <w:tcPr>
            <w:tcW w:w="1703" w:type="dxa"/>
          </w:tcPr>
          <w:p w:rsidR="000125C9" w:rsidRDefault="000125C9">
            <w:pPr>
              <w:pStyle w:val="ConsPlusNormal"/>
              <w:jc w:val="center"/>
            </w:pPr>
            <w:r>
              <w:t>120000,0</w:t>
            </w:r>
          </w:p>
        </w:tc>
      </w:tr>
      <w:tr w:rsidR="000125C9">
        <w:tc>
          <w:tcPr>
            <w:tcW w:w="3969" w:type="dxa"/>
          </w:tcPr>
          <w:p w:rsidR="000125C9" w:rsidRDefault="000125C9">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1984" w:type="dxa"/>
          </w:tcPr>
          <w:p w:rsidR="000125C9" w:rsidRDefault="000125C9">
            <w:pPr>
              <w:pStyle w:val="ConsPlusNormal"/>
              <w:jc w:val="center"/>
            </w:pPr>
            <w:r>
              <w:t>27 2 02 70050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140081,2</w:t>
            </w:r>
          </w:p>
        </w:tc>
        <w:tc>
          <w:tcPr>
            <w:tcW w:w="1701" w:type="dxa"/>
          </w:tcPr>
          <w:p w:rsidR="000125C9" w:rsidRDefault="000125C9">
            <w:pPr>
              <w:pStyle w:val="ConsPlusNormal"/>
              <w:jc w:val="center"/>
            </w:pPr>
            <w:r>
              <w:t>120000,0</w:t>
            </w:r>
          </w:p>
        </w:tc>
        <w:tc>
          <w:tcPr>
            <w:tcW w:w="1703" w:type="dxa"/>
          </w:tcPr>
          <w:p w:rsidR="000125C9" w:rsidRDefault="000125C9">
            <w:pPr>
              <w:pStyle w:val="ConsPlusNormal"/>
              <w:jc w:val="center"/>
            </w:pPr>
            <w:r>
              <w:t>120000,0</w:t>
            </w:r>
          </w:p>
        </w:tc>
      </w:tr>
      <w:tr w:rsidR="000125C9">
        <w:tc>
          <w:tcPr>
            <w:tcW w:w="3969" w:type="dxa"/>
          </w:tcPr>
          <w:p w:rsidR="000125C9" w:rsidRDefault="000125C9">
            <w:pPr>
              <w:pStyle w:val="ConsPlusNormal"/>
            </w:pPr>
            <w:r>
              <w:t>Региональный проект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984" w:type="dxa"/>
          </w:tcPr>
          <w:p w:rsidR="000125C9" w:rsidRDefault="000125C9">
            <w:pPr>
              <w:pStyle w:val="ConsPlusNormal"/>
              <w:jc w:val="center"/>
            </w:pPr>
            <w:r>
              <w:t>27 2 03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281207,7</w:t>
            </w:r>
          </w:p>
        </w:tc>
        <w:tc>
          <w:tcPr>
            <w:tcW w:w="1701" w:type="dxa"/>
          </w:tcPr>
          <w:p w:rsidR="000125C9" w:rsidRDefault="000125C9">
            <w:pPr>
              <w:pStyle w:val="ConsPlusNormal"/>
              <w:jc w:val="center"/>
            </w:pPr>
            <w:r>
              <w:t>305000,0</w:t>
            </w:r>
          </w:p>
        </w:tc>
        <w:tc>
          <w:tcPr>
            <w:tcW w:w="1703" w:type="dxa"/>
          </w:tcPr>
          <w:p w:rsidR="000125C9" w:rsidRDefault="000125C9">
            <w:pPr>
              <w:pStyle w:val="ConsPlusNormal"/>
              <w:jc w:val="center"/>
            </w:pPr>
            <w:r>
              <w:t>305000,0</w:t>
            </w:r>
          </w:p>
        </w:tc>
      </w:tr>
      <w:tr w:rsidR="000125C9">
        <w:tc>
          <w:tcPr>
            <w:tcW w:w="3969" w:type="dxa"/>
          </w:tcPr>
          <w:p w:rsidR="000125C9" w:rsidRDefault="000125C9">
            <w:pPr>
              <w:pStyle w:val="ConsPlusNormal"/>
            </w:pPr>
            <w:r>
              <w:t>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1984" w:type="dxa"/>
          </w:tcPr>
          <w:p w:rsidR="000125C9" w:rsidRDefault="000125C9">
            <w:pPr>
              <w:pStyle w:val="ConsPlusNormal"/>
              <w:jc w:val="center"/>
            </w:pPr>
            <w:r>
              <w:t>27 2 03 70090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281207,7</w:t>
            </w:r>
          </w:p>
        </w:tc>
        <w:tc>
          <w:tcPr>
            <w:tcW w:w="1701" w:type="dxa"/>
          </w:tcPr>
          <w:p w:rsidR="000125C9" w:rsidRDefault="000125C9">
            <w:pPr>
              <w:pStyle w:val="ConsPlusNormal"/>
              <w:jc w:val="center"/>
            </w:pPr>
            <w:r>
              <w:t>305000,0</w:t>
            </w:r>
          </w:p>
        </w:tc>
        <w:tc>
          <w:tcPr>
            <w:tcW w:w="1703" w:type="dxa"/>
          </w:tcPr>
          <w:p w:rsidR="000125C9" w:rsidRDefault="000125C9">
            <w:pPr>
              <w:pStyle w:val="ConsPlusNormal"/>
              <w:jc w:val="center"/>
            </w:pPr>
            <w:r>
              <w:t>305000,0</w:t>
            </w:r>
          </w:p>
        </w:tc>
      </w:tr>
      <w:tr w:rsidR="000125C9">
        <w:tc>
          <w:tcPr>
            <w:tcW w:w="3969" w:type="dxa"/>
          </w:tcPr>
          <w:p w:rsidR="000125C9" w:rsidRDefault="000125C9">
            <w:pPr>
              <w:pStyle w:val="ConsPlusNormal"/>
            </w:pPr>
            <w:r>
              <w:t>Региональный проект "Оказание мер социальной поддержки по улучшению жилищных условий молодых семей"</w:t>
            </w:r>
          </w:p>
        </w:tc>
        <w:tc>
          <w:tcPr>
            <w:tcW w:w="1984" w:type="dxa"/>
          </w:tcPr>
          <w:p w:rsidR="000125C9" w:rsidRDefault="000125C9">
            <w:pPr>
              <w:pStyle w:val="ConsPlusNormal"/>
              <w:jc w:val="center"/>
            </w:pPr>
            <w:r>
              <w:t>27 2 04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144151,0</w:t>
            </w:r>
          </w:p>
        </w:tc>
        <w:tc>
          <w:tcPr>
            <w:tcW w:w="1701" w:type="dxa"/>
          </w:tcPr>
          <w:p w:rsidR="000125C9" w:rsidRDefault="000125C9">
            <w:pPr>
              <w:pStyle w:val="ConsPlusNormal"/>
              <w:jc w:val="center"/>
            </w:pPr>
            <w:r>
              <w:t>131528,1</w:t>
            </w:r>
          </w:p>
        </w:tc>
        <w:tc>
          <w:tcPr>
            <w:tcW w:w="1703" w:type="dxa"/>
          </w:tcPr>
          <w:p w:rsidR="000125C9" w:rsidRDefault="000125C9">
            <w:pPr>
              <w:pStyle w:val="ConsPlusNormal"/>
              <w:jc w:val="center"/>
            </w:pPr>
            <w:r>
              <w:t>131034,0</w:t>
            </w:r>
          </w:p>
        </w:tc>
      </w:tr>
      <w:tr w:rsidR="000125C9">
        <w:tc>
          <w:tcPr>
            <w:tcW w:w="3969" w:type="dxa"/>
          </w:tcPr>
          <w:p w:rsidR="000125C9" w:rsidRDefault="000125C9">
            <w:pPr>
              <w:pStyle w:val="ConsPlusNormal"/>
            </w:pPr>
            <w:r>
              <w:t>Субсидии на реализацию мероприятий по обеспечению жильем молодых семей (Межбюджетные трансферты)</w:t>
            </w:r>
          </w:p>
        </w:tc>
        <w:tc>
          <w:tcPr>
            <w:tcW w:w="1984" w:type="dxa"/>
          </w:tcPr>
          <w:p w:rsidR="000125C9" w:rsidRDefault="000125C9">
            <w:pPr>
              <w:pStyle w:val="ConsPlusNormal"/>
              <w:jc w:val="center"/>
            </w:pPr>
            <w:r>
              <w:t>27 2 04 R4970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144151,0</w:t>
            </w:r>
          </w:p>
        </w:tc>
        <w:tc>
          <w:tcPr>
            <w:tcW w:w="1701" w:type="dxa"/>
          </w:tcPr>
          <w:p w:rsidR="000125C9" w:rsidRDefault="000125C9">
            <w:pPr>
              <w:pStyle w:val="ConsPlusNormal"/>
              <w:jc w:val="center"/>
            </w:pPr>
            <w:r>
              <w:t>131528,1</w:t>
            </w:r>
          </w:p>
        </w:tc>
        <w:tc>
          <w:tcPr>
            <w:tcW w:w="1703" w:type="dxa"/>
          </w:tcPr>
          <w:p w:rsidR="000125C9" w:rsidRDefault="000125C9">
            <w:pPr>
              <w:pStyle w:val="ConsPlusNormal"/>
              <w:jc w:val="center"/>
            </w:pPr>
            <w:r>
              <w:t>131034,0</w:t>
            </w:r>
          </w:p>
        </w:tc>
      </w:tr>
      <w:tr w:rsidR="000125C9">
        <w:tc>
          <w:tcPr>
            <w:tcW w:w="3969" w:type="dxa"/>
          </w:tcPr>
          <w:p w:rsidR="000125C9" w:rsidRDefault="000125C9">
            <w:pPr>
              <w:pStyle w:val="ConsPlusNormal"/>
            </w:pPr>
            <w:r>
              <w:t>Региональный проект "Создание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1984" w:type="dxa"/>
          </w:tcPr>
          <w:p w:rsidR="000125C9" w:rsidRDefault="000125C9">
            <w:pPr>
              <w:pStyle w:val="ConsPlusNormal"/>
              <w:jc w:val="center"/>
            </w:pPr>
            <w:r>
              <w:t>27 2 08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340909,2</w:t>
            </w:r>
          </w:p>
        </w:tc>
        <w:tc>
          <w:tcPr>
            <w:tcW w:w="1701" w:type="dxa"/>
          </w:tcPr>
          <w:p w:rsidR="000125C9" w:rsidRDefault="000125C9">
            <w:pPr>
              <w:pStyle w:val="ConsPlusNormal"/>
              <w:jc w:val="center"/>
            </w:pPr>
            <w:r>
              <w:t>18155,2</w:t>
            </w:r>
          </w:p>
        </w:tc>
        <w:tc>
          <w:tcPr>
            <w:tcW w:w="1703" w:type="dxa"/>
          </w:tcPr>
          <w:p w:rsidR="000125C9" w:rsidRDefault="000125C9">
            <w:pPr>
              <w:pStyle w:val="ConsPlusNormal"/>
              <w:jc w:val="center"/>
            </w:pPr>
            <w:r>
              <w:t>18155,2</w:t>
            </w:r>
          </w:p>
        </w:tc>
      </w:tr>
      <w:tr w:rsidR="000125C9">
        <w:tc>
          <w:tcPr>
            <w:tcW w:w="3969" w:type="dxa"/>
          </w:tcPr>
          <w:p w:rsidR="000125C9" w:rsidRDefault="000125C9">
            <w:pPr>
              <w:pStyle w:val="ConsPlusNormal"/>
            </w:pPr>
            <w:r>
              <w:t>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27 2 08 61350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15609,5</w:t>
            </w:r>
          </w:p>
        </w:tc>
        <w:tc>
          <w:tcPr>
            <w:tcW w:w="1701" w:type="dxa"/>
          </w:tcPr>
          <w:p w:rsidR="000125C9" w:rsidRDefault="000125C9">
            <w:pPr>
              <w:pStyle w:val="ConsPlusNormal"/>
              <w:jc w:val="center"/>
            </w:pPr>
            <w:r>
              <w:t>18155,2</w:t>
            </w:r>
          </w:p>
        </w:tc>
        <w:tc>
          <w:tcPr>
            <w:tcW w:w="1703" w:type="dxa"/>
          </w:tcPr>
          <w:p w:rsidR="000125C9" w:rsidRDefault="000125C9">
            <w:pPr>
              <w:pStyle w:val="ConsPlusNormal"/>
              <w:jc w:val="center"/>
            </w:pPr>
            <w:r>
              <w:t>18155,2</w:t>
            </w:r>
          </w:p>
        </w:tc>
      </w:tr>
      <w:tr w:rsidR="000125C9">
        <w:tc>
          <w:tcPr>
            <w:tcW w:w="3969" w:type="dxa"/>
          </w:tcPr>
          <w:p w:rsidR="000125C9" w:rsidRDefault="000125C9">
            <w:pPr>
              <w:pStyle w:val="ConsPlusNormal"/>
            </w:pPr>
            <w:r>
              <w:t>Субсидия в виде имущественного взноса в имущество унитарной некоммерческой организации "Фонд защиты прав граждан - участников долевого строительства Владимирской области" для восстановления прав граждан - участников долевого строительства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27 2 08 65167</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325299,7</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"Предоставление из областного бюджета субсидии в виде имущественного взноса Владимирской области в имущество публично-правовой компании "Фонд развития территорий"</w:t>
            </w:r>
          </w:p>
        </w:tc>
        <w:tc>
          <w:tcPr>
            <w:tcW w:w="1984" w:type="dxa"/>
          </w:tcPr>
          <w:p w:rsidR="000125C9" w:rsidRDefault="000125C9">
            <w:pPr>
              <w:pStyle w:val="ConsPlusNormal"/>
              <w:jc w:val="center"/>
            </w:pPr>
            <w:r>
              <w:t>27 2 09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3584,3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в виде имущественного взноса Владимирской области в имущество публично-правовой компании "Фонд развития территорий" (Иные бюджетные ассигнования)</w:t>
            </w:r>
          </w:p>
        </w:tc>
        <w:tc>
          <w:tcPr>
            <w:tcW w:w="1984" w:type="dxa"/>
          </w:tcPr>
          <w:p w:rsidR="000125C9" w:rsidRDefault="000125C9">
            <w:pPr>
              <w:pStyle w:val="ConsPlusNormal"/>
              <w:jc w:val="center"/>
            </w:pPr>
            <w:r>
              <w:t>27 2 09 61390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3584,3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"Сбалансированная застройка г. Коврова Владимирской области"</w:t>
            </w:r>
          </w:p>
        </w:tc>
        <w:tc>
          <w:tcPr>
            <w:tcW w:w="1984" w:type="dxa"/>
          </w:tcPr>
          <w:p w:rsidR="000125C9" w:rsidRDefault="000125C9">
            <w:pPr>
              <w:pStyle w:val="ConsPlusNormal"/>
              <w:jc w:val="center"/>
            </w:pPr>
            <w:r>
              <w:t>27 2 11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206000,0</w:t>
            </w:r>
          </w:p>
        </w:tc>
        <w:tc>
          <w:tcPr>
            <w:tcW w:w="1701" w:type="dxa"/>
          </w:tcPr>
          <w:p w:rsidR="000125C9" w:rsidRDefault="000125C9">
            <w:pPr>
              <w:pStyle w:val="ConsPlusNormal"/>
              <w:jc w:val="center"/>
            </w:pPr>
            <w:r>
              <w:t>210000,0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бюджету города Коврова на реализацию инфраструктурного проекта "Сбалансированная застройка г. Коврова Владимирской области" (капитальный ремонт автомобильной дороги по ул. Андреевской в мкр-не Славный)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0125C9" w:rsidRDefault="000125C9">
            <w:pPr>
              <w:pStyle w:val="ConsPlusNormal"/>
              <w:jc w:val="center"/>
            </w:pPr>
            <w:r>
              <w:t>27 2 11 98004</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3000,0</w:t>
            </w:r>
          </w:p>
        </w:tc>
        <w:tc>
          <w:tcPr>
            <w:tcW w:w="1701" w:type="dxa"/>
          </w:tcPr>
          <w:p w:rsidR="000125C9" w:rsidRDefault="000125C9">
            <w:pPr>
              <w:pStyle w:val="ConsPlusNormal"/>
              <w:jc w:val="center"/>
            </w:pPr>
            <w:r>
              <w:t>67000,0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бюджету города Коврова на реализацию регионального проекта "Реконструкция сети водоотведения по адресу: Владимирская обл., г. Ковров, ул. Кирова"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0125C9" w:rsidRDefault="000125C9">
            <w:pPr>
              <w:pStyle w:val="ConsPlusNormal"/>
              <w:jc w:val="center"/>
            </w:pPr>
            <w:r>
              <w:t>27 2 11 98005</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7000,0</w:t>
            </w:r>
          </w:p>
        </w:tc>
        <w:tc>
          <w:tcPr>
            <w:tcW w:w="1701" w:type="dxa"/>
          </w:tcPr>
          <w:p w:rsidR="000125C9" w:rsidRDefault="000125C9">
            <w:pPr>
              <w:pStyle w:val="ConsPlusNormal"/>
              <w:jc w:val="center"/>
            </w:pPr>
            <w:r>
              <w:t>143000,0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бюджету города Коврова на реализацию регионального проекта "Закупка троллейбусов (большого класса)"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0125C9" w:rsidRDefault="000125C9">
            <w:pPr>
              <w:pStyle w:val="ConsPlusNormal"/>
              <w:jc w:val="center"/>
            </w:pPr>
            <w:r>
              <w:t>27 2 11 98006</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196000,0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27 4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168229,6</w:t>
            </w:r>
          </w:p>
        </w:tc>
        <w:tc>
          <w:tcPr>
            <w:tcW w:w="1701" w:type="dxa"/>
          </w:tcPr>
          <w:p w:rsidR="000125C9" w:rsidRDefault="000125C9">
            <w:pPr>
              <w:pStyle w:val="ConsPlusNormal"/>
              <w:jc w:val="center"/>
            </w:pPr>
            <w:r>
              <w:t>141618,9</w:t>
            </w:r>
          </w:p>
        </w:tc>
        <w:tc>
          <w:tcPr>
            <w:tcW w:w="1703" w:type="dxa"/>
          </w:tcPr>
          <w:p w:rsidR="000125C9" w:rsidRDefault="000125C9">
            <w:pPr>
              <w:pStyle w:val="ConsPlusNormal"/>
              <w:jc w:val="center"/>
            </w:pPr>
            <w:r>
              <w:t>130834,4</w:t>
            </w:r>
          </w:p>
        </w:tc>
      </w:tr>
      <w:tr w:rsidR="000125C9">
        <w:tc>
          <w:tcPr>
            <w:tcW w:w="3969" w:type="dxa"/>
          </w:tcPr>
          <w:p w:rsidR="000125C9" w:rsidRDefault="000125C9">
            <w:pPr>
              <w:pStyle w:val="ConsPlusNormal"/>
            </w:pPr>
            <w:r>
              <w:t>Комплекс процессных мероприятий "Выполнение государственных обязательств по обеспечению жильем отдельных категорий граждан"</w:t>
            </w:r>
          </w:p>
        </w:tc>
        <w:tc>
          <w:tcPr>
            <w:tcW w:w="1984" w:type="dxa"/>
          </w:tcPr>
          <w:p w:rsidR="000125C9" w:rsidRDefault="000125C9">
            <w:pPr>
              <w:pStyle w:val="ConsPlusNormal"/>
              <w:jc w:val="center"/>
            </w:pPr>
            <w:r>
              <w:t>27 4 01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155327,4</w:t>
            </w:r>
          </w:p>
        </w:tc>
        <w:tc>
          <w:tcPr>
            <w:tcW w:w="1701" w:type="dxa"/>
          </w:tcPr>
          <w:p w:rsidR="000125C9" w:rsidRDefault="000125C9">
            <w:pPr>
              <w:pStyle w:val="ConsPlusNormal"/>
              <w:jc w:val="center"/>
            </w:pPr>
            <w:r>
              <w:t>126517,6</w:t>
            </w:r>
          </w:p>
        </w:tc>
        <w:tc>
          <w:tcPr>
            <w:tcW w:w="1703" w:type="dxa"/>
          </w:tcPr>
          <w:p w:rsidR="000125C9" w:rsidRDefault="000125C9">
            <w:pPr>
              <w:pStyle w:val="ConsPlusNormal"/>
              <w:jc w:val="center"/>
            </w:pPr>
            <w:r>
              <w:t>115783,1</w:t>
            </w:r>
          </w:p>
        </w:tc>
      </w:tr>
      <w:tr w:rsidR="000125C9">
        <w:tc>
          <w:tcPr>
            <w:tcW w:w="3969" w:type="dxa"/>
          </w:tcPr>
          <w:p w:rsidR="000125C9" w:rsidRDefault="000125C9">
            <w:pPr>
              <w:pStyle w:val="ConsPlusNormal"/>
            </w:pPr>
            <w:r>
              <w:t xml:space="preserve">Обеспечение жильем отдельных категорий граждан, установленных Федеральным </w:t>
            </w:r>
            <w:hyperlink r:id="rId122" w:history="1">
              <w:r>
                <w:rPr>
                  <w:color w:val="0000FF"/>
                </w:rPr>
                <w:t>законом</w:t>
              </w:r>
            </w:hyperlink>
            <w:r>
              <w:t xml:space="preserve"> от 12 января 1995 года N 5-ФЗ "О ветеранах", в соответствии с </w:t>
            </w:r>
            <w:hyperlink r:id="rId123"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1984" w:type="dxa"/>
          </w:tcPr>
          <w:p w:rsidR="000125C9" w:rsidRDefault="000125C9">
            <w:pPr>
              <w:pStyle w:val="ConsPlusNormal"/>
              <w:jc w:val="center"/>
            </w:pPr>
            <w:r>
              <w:t>27 4 01 51340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3359,4</w:t>
            </w:r>
          </w:p>
        </w:tc>
      </w:tr>
      <w:tr w:rsidR="000125C9">
        <w:tc>
          <w:tcPr>
            <w:tcW w:w="3969" w:type="dxa"/>
          </w:tcPr>
          <w:p w:rsidR="000125C9" w:rsidRDefault="000125C9">
            <w:pPr>
              <w:pStyle w:val="ConsPlusNormal"/>
            </w:pPr>
            <w:r>
              <w:t xml:space="preserve">Обеспечение жильем отдельных категорий граждан, установленных Федеральным </w:t>
            </w:r>
            <w:hyperlink r:id="rId124" w:history="1">
              <w:r>
                <w:rPr>
                  <w:color w:val="0000FF"/>
                </w:rPr>
                <w:t>законом</w:t>
              </w:r>
            </w:hyperlink>
            <w:r>
              <w:t xml:space="preserve"> от 12 января 1995 года N 5-ФЗ "О ветеранах" (Межбюджетные трансферты)</w:t>
            </w:r>
          </w:p>
        </w:tc>
        <w:tc>
          <w:tcPr>
            <w:tcW w:w="1984" w:type="dxa"/>
          </w:tcPr>
          <w:p w:rsidR="000125C9" w:rsidRDefault="000125C9">
            <w:pPr>
              <w:pStyle w:val="ConsPlusNormal"/>
              <w:jc w:val="center"/>
            </w:pPr>
            <w:r>
              <w:t>27 4 01 51350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2767,7</w:t>
            </w:r>
          </w:p>
        </w:tc>
        <w:tc>
          <w:tcPr>
            <w:tcW w:w="1701" w:type="dxa"/>
          </w:tcPr>
          <w:p w:rsidR="000125C9" w:rsidRDefault="000125C9">
            <w:pPr>
              <w:pStyle w:val="ConsPlusNormal"/>
              <w:jc w:val="center"/>
            </w:pPr>
            <w:r>
              <w:t>2664,3</w:t>
            </w:r>
          </w:p>
        </w:tc>
        <w:tc>
          <w:tcPr>
            <w:tcW w:w="1703" w:type="dxa"/>
          </w:tcPr>
          <w:p w:rsidR="000125C9" w:rsidRDefault="000125C9">
            <w:pPr>
              <w:pStyle w:val="ConsPlusNormal"/>
              <w:jc w:val="center"/>
            </w:pPr>
            <w:r>
              <w:t>2294,0</w:t>
            </w:r>
          </w:p>
        </w:tc>
      </w:tr>
      <w:tr w:rsidR="000125C9">
        <w:tc>
          <w:tcPr>
            <w:tcW w:w="3969" w:type="dxa"/>
          </w:tcPr>
          <w:p w:rsidR="000125C9" w:rsidRDefault="000125C9">
            <w:pPr>
              <w:pStyle w:val="ConsPlusNormal"/>
            </w:pPr>
            <w:r>
              <w:t xml:space="preserve">Обеспечение жильем отдельных категорий граждан, установленных Федеральным </w:t>
            </w:r>
            <w:hyperlink r:id="rId125" w:history="1">
              <w:r>
                <w:rPr>
                  <w:color w:val="0000FF"/>
                </w:rPr>
                <w:t>законом</w:t>
              </w:r>
            </w:hyperlink>
            <w:r>
              <w:t xml:space="preserve"> от 24 ноября 1995 года N 181-ФЗ "О социальной защите инвалидов в Российской Федерации" (Межбюджетные трансферты)</w:t>
            </w:r>
          </w:p>
        </w:tc>
        <w:tc>
          <w:tcPr>
            <w:tcW w:w="1984" w:type="dxa"/>
          </w:tcPr>
          <w:p w:rsidR="000125C9" w:rsidRDefault="000125C9">
            <w:pPr>
              <w:pStyle w:val="ConsPlusNormal"/>
              <w:jc w:val="center"/>
            </w:pPr>
            <w:r>
              <w:t>27 4 01 51760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9126,6</w:t>
            </w:r>
          </w:p>
        </w:tc>
        <w:tc>
          <w:tcPr>
            <w:tcW w:w="1701" w:type="dxa"/>
          </w:tcPr>
          <w:p w:rsidR="000125C9" w:rsidRDefault="000125C9">
            <w:pPr>
              <w:pStyle w:val="ConsPlusNormal"/>
              <w:jc w:val="center"/>
            </w:pPr>
            <w:r>
              <w:t>9177,8</w:t>
            </w:r>
          </w:p>
        </w:tc>
        <w:tc>
          <w:tcPr>
            <w:tcW w:w="1703" w:type="dxa"/>
          </w:tcPr>
          <w:p w:rsidR="000125C9" w:rsidRDefault="000125C9">
            <w:pPr>
              <w:pStyle w:val="ConsPlusNormal"/>
              <w:jc w:val="center"/>
            </w:pPr>
            <w:r>
              <w:t>9155,4</w:t>
            </w:r>
          </w:p>
        </w:tc>
      </w:tr>
      <w:tr w:rsidR="000125C9">
        <w:tc>
          <w:tcPr>
            <w:tcW w:w="3969" w:type="dxa"/>
          </w:tcPr>
          <w:p w:rsidR="000125C9" w:rsidRDefault="000125C9">
            <w:pPr>
              <w:pStyle w:val="ConsPlusNormal"/>
            </w:pPr>
            <w:r>
              <w:t>Обеспечение жильем многодетных семей (Межбюджетные трансферты)</w:t>
            </w:r>
          </w:p>
        </w:tc>
        <w:tc>
          <w:tcPr>
            <w:tcW w:w="1984" w:type="dxa"/>
          </w:tcPr>
          <w:p w:rsidR="000125C9" w:rsidRDefault="000125C9">
            <w:pPr>
              <w:pStyle w:val="ConsPlusNormal"/>
              <w:jc w:val="center"/>
            </w:pPr>
            <w:r>
              <w:t>27 4 01 70810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113433,1</w:t>
            </w:r>
          </w:p>
        </w:tc>
        <w:tc>
          <w:tcPr>
            <w:tcW w:w="1701" w:type="dxa"/>
          </w:tcPr>
          <w:p w:rsidR="000125C9" w:rsidRDefault="000125C9">
            <w:pPr>
              <w:pStyle w:val="ConsPlusNormal"/>
              <w:jc w:val="center"/>
            </w:pPr>
            <w:r>
              <w:t>84675,5</w:t>
            </w:r>
          </w:p>
        </w:tc>
        <w:tc>
          <w:tcPr>
            <w:tcW w:w="1703" w:type="dxa"/>
          </w:tcPr>
          <w:p w:rsidR="000125C9" w:rsidRDefault="000125C9">
            <w:pPr>
              <w:pStyle w:val="ConsPlusNormal"/>
              <w:jc w:val="center"/>
            </w:pPr>
            <w:r>
              <w:t>70974,3</w:t>
            </w:r>
          </w:p>
        </w:tc>
      </w:tr>
      <w:tr w:rsidR="000125C9">
        <w:tc>
          <w:tcPr>
            <w:tcW w:w="3969" w:type="dxa"/>
          </w:tcPr>
          <w:p w:rsidR="000125C9" w:rsidRDefault="000125C9">
            <w:pPr>
              <w:pStyle w:val="ConsPlusNormal"/>
            </w:pPr>
            <w:r>
              <w:t>Оказание поддержки государственным, муниципальным служащим и работникам учреждений бюджетной сферы (Межбюджетные трансферты)</w:t>
            </w:r>
          </w:p>
        </w:tc>
        <w:tc>
          <w:tcPr>
            <w:tcW w:w="1984" w:type="dxa"/>
          </w:tcPr>
          <w:p w:rsidR="000125C9" w:rsidRDefault="000125C9">
            <w:pPr>
              <w:pStyle w:val="ConsPlusNormal"/>
              <w:jc w:val="center"/>
            </w:pPr>
            <w:r>
              <w:t>27 4 01 71860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30000,0</w:t>
            </w:r>
          </w:p>
        </w:tc>
        <w:tc>
          <w:tcPr>
            <w:tcW w:w="1701" w:type="dxa"/>
          </w:tcPr>
          <w:p w:rsidR="000125C9" w:rsidRDefault="000125C9">
            <w:pPr>
              <w:pStyle w:val="ConsPlusNormal"/>
              <w:jc w:val="center"/>
            </w:pPr>
            <w:r>
              <w:t>30000,0</w:t>
            </w:r>
          </w:p>
        </w:tc>
        <w:tc>
          <w:tcPr>
            <w:tcW w:w="1703" w:type="dxa"/>
          </w:tcPr>
          <w:p w:rsidR="000125C9" w:rsidRDefault="000125C9">
            <w:pPr>
              <w:pStyle w:val="ConsPlusNormal"/>
              <w:jc w:val="center"/>
            </w:pPr>
            <w:r>
              <w:t>30000,0</w:t>
            </w:r>
          </w:p>
        </w:tc>
      </w:tr>
      <w:tr w:rsidR="000125C9">
        <w:tc>
          <w:tcPr>
            <w:tcW w:w="3969" w:type="dxa"/>
          </w:tcPr>
          <w:p w:rsidR="000125C9" w:rsidRDefault="000125C9">
            <w:pPr>
              <w:pStyle w:val="ConsPlusNormal"/>
            </w:pPr>
            <w:r>
              <w:t>Комплекс процессных мероприятий "Формирование Государственной информационной системы обеспечения градостроительной деятельности Владимирской области, мониторинг и анализ цен строительных ресурсов"</w:t>
            </w:r>
          </w:p>
        </w:tc>
        <w:tc>
          <w:tcPr>
            <w:tcW w:w="1984" w:type="dxa"/>
          </w:tcPr>
          <w:p w:rsidR="000125C9" w:rsidRDefault="000125C9">
            <w:pPr>
              <w:pStyle w:val="ConsPlusNormal"/>
              <w:jc w:val="center"/>
            </w:pPr>
            <w:r>
              <w:t>27 4 04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12902,2</w:t>
            </w:r>
          </w:p>
        </w:tc>
        <w:tc>
          <w:tcPr>
            <w:tcW w:w="1701" w:type="dxa"/>
          </w:tcPr>
          <w:p w:rsidR="000125C9" w:rsidRDefault="000125C9">
            <w:pPr>
              <w:pStyle w:val="ConsPlusNormal"/>
              <w:jc w:val="center"/>
            </w:pPr>
            <w:r>
              <w:t>15101,3</w:t>
            </w:r>
          </w:p>
        </w:tc>
        <w:tc>
          <w:tcPr>
            <w:tcW w:w="1703" w:type="dxa"/>
          </w:tcPr>
          <w:p w:rsidR="000125C9" w:rsidRDefault="000125C9">
            <w:pPr>
              <w:pStyle w:val="ConsPlusNormal"/>
              <w:jc w:val="center"/>
            </w:pPr>
            <w:r>
              <w:t>15051,3</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27 4 04 00590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12902,2</w:t>
            </w:r>
          </w:p>
        </w:tc>
        <w:tc>
          <w:tcPr>
            <w:tcW w:w="1701" w:type="dxa"/>
          </w:tcPr>
          <w:p w:rsidR="000125C9" w:rsidRDefault="000125C9">
            <w:pPr>
              <w:pStyle w:val="ConsPlusNormal"/>
              <w:jc w:val="center"/>
            </w:pPr>
            <w:r>
              <w:t>15101,3</w:t>
            </w:r>
          </w:p>
        </w:tc>
        <w:tc>
          <w:tcPr>
            <w:tcW w:w="1703" w:type="dxa"/>
          </w:tcPr>
          <w:p w:rsidR="000125C9" w:rsidRDefault="000125C9">
            <w:pPr>
              <w:pStyle w:val="ConsPlusNormal"/>
              <w:jc w:val="center"/>
            </w:pPr>
            <w:r>
              <w:t>15051,3</w:t>
            </w:r>
          </w:p>
        </w:tc>
      </w:tr>
      <w:tr w:rsidR="000125C9">
        <w:tc>
          <w:tcPr>
            <w:tcW w:w="3969" w:type="dxa"/>
          </w:tcPr>
          <w:p w:rsidR="000125C9" w:rsidRDefault="000125C9">
            <w:pPr>
              <w:pStyle w:val="ConsPlusNormal"/>
            </w:pPr>
            <w:r>
              <w:t>Государственная программа "Дорожное хозяйство Владимирской области"</w:t>
            </w:r>
          </w:p>
        </w:tc>
        <w:tc>
          <w:tcPr>
            <w:tcW w:w="1984" w:type="dxa"/>
          </w:tcPr>
          <w:p w:rsidR="000125C9" w:rsidRDefault="000125C9">
            <w:pPr>
              <w:pStyle w:val="ConsPlusNormal"/>
              <w:jc w:val="center"/>
            </w:pPr>
            <w:r>
              <w:t>28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8896490,6</w:t>
            </w:r>
          </w:p>
        </w:tc>
        <w:tc>
          <w:tcPr>
            <w:tcW w:w="1701" w:type="dxa"/>
          </w:tcPr>
          <w:p w:rsidR="000125C9" w:rsidRDefault="000125C9">
            <w:pPr>
              <w:pStyle w:val="ConsPlusNormal"/>
              <w:jc w:val="center"/>
            </w:pPr>
            <w:r>
              <w:t>10563216,0</w:t>
            </w:r>
          </w:p>
        </w:tc>
        <w:tc>
          <w:tcPr>
            <w:tcW w:w="1703" w:type="dxa"/>
          </w:tcPr>
          <w:p w:rsidR="000125C9" w:rsidRDefault="000125C9">
            <w:pPr>
              <w:pStyle w:val="ConsPlusNormal"/>
              <w:jc w:val="center"/>
            </w:pPr>
            <w:r>
              <w:t>9889355,3</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28 1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1951741,5</w:t>
            </w:r>
          </w:p>
        </w:tc>
        <w:tc>
          <w:tcPr>
            <w:tcW w:w="1701" w:type="dxa"/>
          </w:tcPr>
          <w:p w:rsidR="000125C9" w:rsidRDefault="000125C9">
            <w:pPr>
              <w:pStyle w:val="ConsPlusNormal"/>
              <w:jc w:val="center"/>
            </w:pPr>
            <w:r>
              <w:t>2917312,2</w:t>
            </w:r>
          </w:p>
        </w:tc>
        <w:tc>
          <w:tcPr>
            <w:tcW w:w="1703" w:type="dxa"/>
          </w:tcPr>
          <w:p w:rsidR="000125C9" w:rsidRDefault="000125C9">
            <w:pPr>
              <w:pStyle w:val="ConsPlusNormal"/>
              <w:jc w:val="center"/>
            </w:pPr>
            <w:r>
              <w:t>3404174,0</w:t>
            </w:r>
          </w:p>
        </w:tc>
      </w:tr>
      <w:tr w:rsidR="000125C9">
        <w:tc>
          <w:tcPr>
            <w:tcW w:w="3969" w:type="dxa"/>
          </w:tcPr>
          <w:p w:rsidR="000125C9" w:rsidRDefault="000125C9">
            <w:pPr>
              <w:pStyle w:val="ConsPlusNormal"/>
            </w:pPr>
            <w:r>
              <w:t>Региональный проект "Региональная и местная дорожная сеть (Владимирская область)"</w:t>
            </w:r>
          </w:p>
        </w:tc>
        <w:tc>
          <w:tcPr>
            <w:tcW w:w="1984" w:type="dxa"/>
          </w:tcPr>
          <w:p w:rsidR="000125C9" w:rsidRDefault="000125C9">
            <w:pPr>
              <w:pStyle w:val="ConsPlusNormal"/>
              <w:jc w:val="center"/>
            </w:pPr>
            <w:r>
              <w:t>28 1 R1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1951741,5</w:t>
            </w:r>
          </w:p>
        </w:tc>
        <w:tc>
          <w:tcPr>
            <w:tcW w:w="1701" w:type="dxa"/>
          </w:tcPr>
          <w:p w:rsidR="000125C9" w:rsidRDefault="000125C9">
            <w:pPr>
              <w:pStyle w:val="ConsPlusNormal"/>
              <w:jc w:val="center"/>
            </w:pPr>
            <w:r>
              <w:t>2917312,2</w:t>
            </w:r>
          </w:p>
        </w:tc>
        <w:tc>
          <w:tcPr>
            <w:tcW w:w="1703" w:type="dxa"/>
          </w:tcPr>
          <w:p w:rsidR="000125C9" w:rsidRDefault="000125C9">
            <w:pPr>
              <w:pStyle w:val="ConsPlusNormal"/>
              <w:jc w:val="center"/>
            </w:pPr>
            <w:r>
              <w:t>3404174,0</w:t>
            </w:r>
          </w:p>
        </w:tc>
      </w:tr>
      <w:tr w:rsidR="000125C9">
        <w:tc>
          <w:tcPr>
            <w:tcW w:w="3969" w:type="dxa"/>
          </w:tcPr>
          <w:p w:rsidR="000125C9" w:rsidRDefault="000125C9">
            <w:pPr>
              <w:pStyle w:val="ConsPlusNormal"/>
            </w:pPr>
            <w:r>
              <w:t>Приведение в нормативное состояние автомобильных дорог и искусственных дорожных сооружений (Межбюджетные трансферты)</w:t>
            </w:r>
          </w:p>
        </w:tc>
        <w:tc>
          <w:tcPr>
            <w:tcW w:w="1984" w:type="dxa"/>
          </w:tcPr>
          <w:p w:rsidR="000125C9" w:rsidRDefault="000125C9">
            <w:pPr>
              <w:pStyle w:val="ConsPlusNormal"/>
              <w:jc w:val="center"/>
            </w:pPr>
            <w:r>
              <w:t>28 1 R1 53940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6122,5</w:t>
            </w:r>
          </w:p>
        </w:tc>
        <w:tc>
          <w:tcPr>
            <w:tcW w:w="1701" w:type="dxa"/>
          </w:tcPr>
          <w:p w:rsidR="000125C9" w:rsidRDefault="000125C9">
            <w:pPr>
              <w:pStyle w:val="ConsPlusNormal"/>
              <w:jc w:val="center"/>
            </w:pPr>
            <w:r>
              <w:t>715732,8</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Приведение в нормативное состояние автомобильных дорог и искусственных дорожных сооружений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28 1 R1 53940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935344,1</w:t>
            </w:r>
          </w:p>
        </w:tc>
        <w:tc>
          <w:tcPr>
            <w:tcW w:w="1701" w:type="dxa"/>
          </w:tcPr>
          <w:p w:rsidR="000125C9" w:rsidRDefault="000125C9">
            <w:pPr>
              <w:pStyle w:val="ConsPlusNormal"/>
              <w:jc w:val="center"/>
            </w:pPr>
            <w:r>
              <w:t>1631973,4</w:t>
            </w:r>
          </w:p>
        </w:tc>
        <w:tc>
          <w:tcPr>
            <w:tcW w:w="1703" w:type="dxa"/>
          </w:tcPr>
          <w:p w:rsidR="000125C9" w:rsidRDefault="000125C9">
            <w:pPr>
              <w:pStyle w:val="ConsPlusNormal"/>
              <w:jc w:val="center"/>
            </w:pPr>
            <w:r>
              <w:t>2577498,0</w:t>
            </w:r>
          </w:p>
        </w:tc>
      </w:tr>
      <w:tr w:rsidR="000125C9">
        <w:tc>
          <w:tcPr>
            <w:tcW w:w="3969" w:type="dxa"/>
          </w:tcPr>
          <w:p w:rsidR="000125C9" w:rsidRDefault="000125C9">
            <w:pPr>
              <w:pStyle w:val="ConsPlusNormal"/>
            </w:pPr>
            <w:r>
              <w:t>Финансовое обеспечение дорожной деятельности в рамках реализации национального проекта "Безопасные качественные дороги" (Межбюджетные трансферты)</w:t>
            </w:r>
          </w:p>
        </w:tc>
        <w:tc>
          <w:tcPr>
            <w:tcW w:w="1984" w:type="dxa"/>
          </w:tcPr>
          <w:p w:rsidR="000125C9" w:rsidRDefault="000125C9">
            <w:pPr>
              <w:pStyle w:val="ConsPlusNormal"/>
              <w:jc w:val="center"/>
            </w:pPr>
            <w:r>
              <w:t>28 1 R1 А393D</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306000,0</w:t>
            </w:r>
          </w:p>
        </w:tc>
        <w:tc>
          <w:tcPr>
            <w:tcW w:w="1701" w:type="dxa"/>
          </w:tcPr>
          <w:p w:rsidR="000125C9" w:rsidRDefault="000125C9">
            <w:pPr>
              <w:pStyle w:val="ConsPlusNormal"/>
              <w:jc w:val="center"/>
            </w:pPr>
            <w:r>
              <w:t>306000,0</w:t>
            </w:r>
          </w:p>
        </w:tc>
        <w:tc>
          <w:tcPr>
            <w:tcW w:w="1703" w:type="dxa"/>
          </w:tcPr>
          <w:p w:rsidR="000125C9" w:rsidRDefault="000125C9">
            <w:pPr>
              <w:pStyle w:val="ConsPlusNormal"/>
              <w:jc w:val="center"/>
            </w:pPr>
            <w:r>
              <w:t>306000,0</w:t>
            </w:r>
          </w:p>
        </w:tc>
      </w:tr>
      <w:tr w:rsidR="000125C9">
        <w:tc>
          <w:tcPr>
            <w:tcW w:w="3969" w:type="dxa"/>
          </w:tcPr>
          <w:p w:rsidR="000125C9" w:rsidRDefault="000125C9">
            <w:pPr>
              <w:pStyle w:val="ConsPlusNormal"/>
            </w:pPr>
            <w:r>
              <w:t>Финансовое обеспечение дорожной деятельности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28 1 R1 А393D</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410391,4</w:t>
            </w:r>
          </w:p>
        </w:tc>
        <w:tc>
          <w:tcPr>
            <w:tcW w:w="1701" w:type="dxa"/>
          </w:tcPr>
          <w:p w:rsidR="000125C9" w:rsidRDefault="000125C9">
            <w:pPr>
              <w:pStyle w:val="ConsPlusNormal"/>
              <w:jc w:val="center"/>
            </w:pPr>
            <w:r>
              <w:t>263606,0</w:t>
            </w:r>
          </w:p>
        </w:tc>
        <w:tc>
          <w:tcPr>
            <w:tcW w:w="1703" w:type="dxa"/>
          </w:tcPr>
          <w:p w:rsidR="000125C9" w:rsidRDefault="000125C9">
            <w:pPr>
              <w:pStyle w:val="ConsPlusNormal"/>
              <w:jc w:val="center"/>
            </w:pPr>
            <w:r>
              <w:t>520676,0</w:t>
            </w:r>
          </w:p>
        </w:tc>
      </w:tr>
      <w:tr w:rsidR="000125C9">
        <w:tc>
          <w:tcPr>
            <w:tcW w:w="3969" w:type="dxa"/>
          </w:tcPr>
          <w:p w:rsidR="000125C9" w:rsidRDefault="000125C9">
            <w:pPr>
              <w:pStyle w:val="ConsPlusNormal"/>
            </w:pPr>
            <w:r>
              <w:t>Приведение в нормативное состояние автомобильных дорог и искусственных дорожных сооружений (Межбюджетные трансферты)</w:t>
            </w:r>
          </w:p>
        </w:tc>
        <w:tc>
          <w:tcPr>
            <w:tcW w:w="1984" w:type="dxa"/>
          </w:tcPr>
          <w:p w:rsidR="000125C9" w:rsidRDefault="000125C9">
            <w:pPr>
              <w:pStyle w:val="ConsPlusNormal"/>
              <w:jc w:val="center"/>
            </w:pPr>
            <w:r>
              <w:t>28 1 R1 А394D</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17602,9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Приведение в нормативное состояние автомобильных дорог и искусственных дорожных сооружений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28 1 R1 А394D</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276280,6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28 2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2634368,6</w:t>
            </w:r>
          </w:p>
        </w:tc>
        <w:tc>
          <w:tcPr>
            <w:tcW w:w="1701" w:type="dxa"/>
          </w:tcPr>
          <w:p w:rsidR="000125C9" w:rsidRDefault="000125C9">
            <w:pPr>
              <w:pStyle w:val="ConsPlusNormal"/>
              <w:jc w:val="center"/>
            </w:pPr>
            <w:r>
              <w:t>2516325,7</w:t>
            </w:r>
          </w:p>
        </w:tc>
        <w:tc>
          <w:tcPr>
            <w:tcW w:w="1703" w:type="dxa"/>
          </w:tcPr>
          <w:p w:rsidR="000125C9" w:rsidRDefault="000125C9">
            <w:pPr>
              <w:pStyle w:val="ConsPlusNormal"/>
              <w:jc w:val="center"/>
            </w:pPr>
            <w:r>
              <w:t>1868840,0</w:t>
            </w:r>
          </w:p>
        </w:tc>
      </w:tr>
      <w:tr w:rsidR="000125C9">
        <w:tc>
          <w:tcPr>
            <w:tcW w:w="3969" w:type="dxa"/>
          </w:tcPr>
          <w:p w:rsidR="000125C9" w:rsidRDefault="000125C9">
            <w:pPr>
              <w:pStyle w:val="ConsPlusNormal"/>
            </w:pPr>
            <w:r>
              <w:t>Региональный проект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1984" w:type="dxa"/>
          </w:tcPr>
          <w:p w:rsidR="000125C9" w:rsidRDefault="000125C9">
            <w:pPr>
              <w:pStyle w:val="ConsPlusNormal"/>
              <w:jc w:val="center"/>
            </w:pPr>
            <w:r>
              <w:t>28 2 02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245359,4</w:t>
            </w:r>
          </w:p>
        </w:tc>
        <w:tc>
          <w:tcPr>
            <w:tcW w:w="1701" w:type="dxa"/>
          </w:tcPr>
          <w:p w:rsidR="000125C9" w:rsidRDefault="000125C9">
            <w:pPr>
              <w:pStyle w:val="ConsPlusNormal"/>
              <w:jc w:val="center"/>
            </w:pPr>
            <w:r>
              <w:t>415150,0</w:t>
            </w:r>
          </w:p>
        </w:tc>
        <w:tc>
          <w:tcPr>
            <w:tcW w:w="1703" w:type="dxa"/>
          </w:tcPr>
          <w:p w:rsidR="000125C9" w:rsidRDefault="000125C9">
            <w:pPr>
              <w:pStyle w:val="ConsPlusNormal"/>
              <w:jc w:val="center"/>
            </w:pPr>
            <w:r>
              <w:t>255100,0</w:t>
            </w:r>
          </w:p>
        </w:tc>
      </w:tr>
      <w:tr w:rsidR="000125C9">
        <w:tc>
          <w:tcPr>
            <w:tcW w:w="3969" w:type="dxa"/>
          </w:tcPr>
          <w:p w:rsidR="000125C9" w:rsidRDefault="000125C9">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28 2 02 40040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177974,3</w:t>
            </w:r>
          </w:p>
        </w:tc>
        <w:tc>
          <w:tcPr>
            <w:tcW w:w="1701" w:type="dxa"/>
          </w:tcPr>
          <w:p w:rsidR="000125C9" w:rsidRDefault="000125C9">
            <w:pPr>
              <w:pStyle w:val="ConsPlusNormal"/>
              <w:jc w:val="center"/>
            </w:pPr>
            <w:r>
              <w:t>107100,0</w:t>
            </w:r>
          </w:p>
        </w:tc>
        <w:tc>
          <w:tcPr>
            <w:tcW w:w="1703" w:type="dxa"/>
          </w:tcPr>
          <w:p w:rsidR="000125C9" w:rsidRDefault="000125C9">
            <w:pPr>
              <w:pStyle w:val="ConsPlusNormal"/>
              <w:jc w:val="center"/>
            </w:pPr>
            <w:r>
              <w:t>5100,0</w:t>
            </w:r>
          </w:p>
        </w:tc>
      </w:tr>
      <w:tr w:rsidR="000125C9">
        <w:tc>
          <w:tcPr>
            <w:tcW w:w="3969" w:type="dxa"/>
          </w:tcPr>
          <w:p w:rsidR="000125C9" w:rsidRDefault="000125C9">
            <w:pPr>
              <w:pStyle w:val="ConsPlusNormal"/>
            </w:pPr>
            <w:r>
              <w:t>Реконструкция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28 2 02 40430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60643,0</w:t>
            </w:r>
          </w:p>
        </w:tc>
        <w:tc>
          <w:tcPr>
            <w:tcW w:w="1701" w:type="dxa"/>
          </w:tcPr>
          <w:p w:rsidR="000125C9" w:rsidRDefault="000125C9">
            <w:pPr>
              <w:pStyle w:val="ConsPlusNormal"/>
              <w:jc w:val="center"/>
            </w:pPr>
            <w:r>
              <w:t>39357,0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Реконструкция мостового перехода через р. Колпь на км 4 + 495 автомобильной дороги Красная Горбатка - пионерлагерь - Тучково в Селивановском районе Владимирской области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28 2 02 40900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52,2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100000,0</w:t>
            </w:r>
          </w:p>
        </w:tc>
      </w:tr>
      <w:tr w:rsidR="000125C9">
        <w:tc>
          <w:tcPr>
            <w:tcW w:w="3969" w:type="dxa"/>
          </w:tcPr>
          <w:p w:rsidR="000125C9" w:rsidRDefault="000125C9">
            <w:pPr>
              <w:pStyle w:val="ConsPlusNormal"/>
            </w:pPr>
            <w:r>
              <w:t>Реконструкция автомобильной дороги "Волга" - Устье" - санаторий "Строитель" на участке км 0 - км 1 в Собинском районе Владимирской области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28 2 02 40910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500,0</w:t>
            </w:r>
          </w:p>
        </w:tc>
        <w:tc>
          <w:tcPr>
            <w:tcW w:w="1701" w:type="dxa"/>
          </w:tcPr>
          <w:p w:rsidR="000125C9" w:rsidRDefault="000125C9">
            <w:pPr>
              <w:pStyle w:val="ConsPlusNormal"/>
              <w:jc w:val="center"/>
            </w:pPr>
            <w:r>
              <w:t>5000,0</w:t>
            </w:r>
          </w:p>
        </w:tc>
        <w:tc>
          <w:tcPr>
            <w:tcW w:w="1703" w:type="dxa"/>
          </w:tcPr>
          <w:p w:rsidR="000125C9" w:rsidRDefault="000125C9">
            <w:pPr>
              <w:pStyle w:val="ConsPlusNormal"/>
              <w:jc w:val="center"/>
            </w:pPr>
            <w:r>
              <w:t>150000,0</w:t>
            </w:r>
          </w:p>
        </w:tc>
      </w:tr>
      <w:tr w:rsidR="000125C9">
        <w:tc>
          <w:tcPr>
            <w:tcW w:w="3969" w:type="dxa"/>
          </w:tcPr>
          <w:p w:rsidR="000125C9" w:rsidRDefault="000125C9">
            <w:pPr>
              <w:pStyle w:val="ConsPlusNormal"/>
            </w:pPr>
            <w:r>
              <w:t>Реконструкция мостового перехода через р. Вольга на км 10 + 037 автомобильной дороги "Волга" - Вольгинский - Перново в Петушинском районе Владимирской области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28 2 02 40920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6189,9</w:t>
            </w:r>
          </w:p>
        </w:tc>
        <w:tc>
          <w:tcPr>
            <w:tcW w:w="1701" w:type="dxa"/>
          </w:tcPr>
          <w:p w:rsidR="000125C9" w:rsidRDefault="000125C9">
            <w:pPr>
              <w:pStyle w:val="ConsPlusNormal"/>
              <w:jc w:val="center"/>
            </w:pPr>
            <w:r>
              <w:t>146393,0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Реконструкция мостового перехода через р. Селезень на км 17 + 833 автомобильной дороги Вязники - Сергиевы - Горки - Татарово в Вязниковском районе Владимирской области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28 2 02 40960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117300,0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"Содействие развитию автомобильных дорог общего пользования местного значения"</w:t>
            </w:r>
          </w:p>
        </w:tc>
        <w:tc>
          <w:tcPr>
            <w:tcW w:w="1984" w:type="dxa"/>
          </w:tcPr>
          <w:p w:rsidR="000125C9" w:rsidRDefault="000125C9">
            <w:pPr>
              <w:pStyle w:val="ConsPlusNormal"/>
              <w:jc w:val="center"/>
            </w:pPr>
            <w:r>
              <w:t>28 2 03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2371509,2</w:t>
            </w:r>
          </w:p>
        </w:tc>
        <w:tc>
          <w:tcPr>
            <w:tcW w:w="1701" w:type="dxa"/>
          </w:tcPr>
          <w:p w:rsidR="000125C9" w:rsidRDefault="000125C9">
            <w:pPr>
              <w:pStyle w:val="ConsPlusNormal"/>
              <w:jc w:val="center"/>
            </w:pPr>
            <w:r>
              <w:t>1741175,7</w:t>
            </w:r>
          </w:p>
        </w:tc>
        <w:tc>
          <w:tcPr>
            <w:tcW w:w="1703" w:type="dxa"/>
          </w:tcPr>
          <w:p w:rsidR="000125C9" w:rsidRDefault="000125C9">
            <w:pPr>
              <w:pStyle w:val="ConsPlusNormal"/>
              <w:jc w:val="center"/>
            </w:pPr>
            <w:r>
              <w:t>1613740,0</w:t>
            </w:r>
          </w:p>
        </w:tc>
      </w:tr>
      <w:tr w:rsidR="000125C9">
        <w:tc>
          <w:tcPr>
            <w:tcW w:w="3969" w:type="dxa"/>
          </w:tcPr>
          <w:p w:rsidR="000125C9" w:rsidRDefault="000125C9">
            <w:pPr>
              <w:pStyle w:val="ConsPlusNormal"/>
            </w:pPr>
            <w:r>
              <w:t>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(Межбюджетные трансферты)</w:t>
            </w:r>
          </w:p>
        </w:tc>
        <w:tc>
          <w:tcPr>
            <w:tcW w:w="1984" w:type="dxa"/>
          </w:tcPr>
          <w:p w:rsidR="000125C9" w:rsidRDefault="000125C9">
            <w:pPr>
              <w:pStyle w:val="ConsPlusNormal"/>
              <w:jc w:val="center"/>
            </w:pPr>
            <w:r>
              <w:t>28 2 03 71150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213470,0</w:t>
            </w:r>
          </w:p>
        </w:tc>
        <w:tc>
          <w:tcPr>
            <w:tcW w:w="1701" w:type="dxa"/>
          </w:tcPr>
          <w:p w:rsidR="000125C9" w:rsidRDefault="000125C9">
            <w:pPr>
              <w:pStyle w:val="ConsPlusNormal"/>
              <w:jc w:val="center"/>
            </w:pPr>
            <w:r>
              <w:t>367600,0</w:t>
            </w:r>
          </w:p>
        </w:tc>
        <w:tc>
          <w:tcPr>
            <w:tcW w:w="1703" w:type="dxa"/>
          </w:tcPr>
          <w:p w:rsidR="000125C9" w:rsidRDefault="000125C9">
            <w:pPr>
              <w:pStyle w:val="ConsPlusNormal"/>
              <w:jc w:val="center"/>
            </w:pPr>
            <w:r>
              <w:t>413740,0</w:t>
            </w:r>
          </w:p>
        </w:tc>
      </w:tr>
      <w:tr w:rsidR="000125C9">
        <w:tc>
          <w:tcPr>
            <w:tcW w:w="3969" w:type="dxa"/>
          </w:tcPr>
          <w:p w:rsidR="000125C9" w:rsidRDefault="000125C9">
            <w:pPr>
              <w:pStyle w:val="ConsPlusNormal"/>
            </w:pPr>
            <w:r>
              <w:t>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1984" w:type="dxa"/>
          </w:tcPr>
          <w:p w:rsidR="000125C9" w:rsidRDefault="000125C9">
            <w:pPr>
              <w:pStyle w:val="ConsPlusNormal"/>
              <w:jc w:val="center"/>
            </w:pPr>
            <w:r>
              <w:t>28 2 03 72460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2158039,2</w:t>
            </w:r>
          </w:p>
        </w:tc>
        <w:tc>
          <w:tcPr>
            <w:tcW w:w="1701" w:type="dxa"/>
          </w:tcPr>
          <w:p w:rsidR="000125C9" w:rsidRDefault="000125C9">
            <w:pPr>
              <w:pStyle w:val="ConsPlusNormal"/>
              <w:jc w:val="center"/>
            </w:pPr>
            <w:r>
              <w:t>1373575,7</w:t>
            </w:r>
          </w:p>
        </w:tc>
        <w:tc>
          <w:tcPr>
            <w:tcW w:w="1703" w:type="dxa"/>
          </w:tcPr>
          <w:p w:rsidR="000125C9" w:rsidRDefault="000125C9">
            <w:pPr>
              <w:pStyle w:val="ConsPlusNormal"/>
              <w:jc w:val="center"/>
            </w:pPr>
            <w:r>
              <w:t>1200000,0</w:t>
            </w:r>
          </w:p>
        </w:tc>
      </w:tr>
      <w:tr w:rsidR="000125C9">
        <w:tc>
          <w:tcPr>
            <w:tcW w:w="3969" w:type="dxa"/>
          </w:tcPr>
          <w:p w:rsidR="000125C9" w:rsidRDefault="000125C9">
            <w:pPr>
              <w:pStyle w:val="ConsPlusNormal"/>
            </w:pPr>
            <w:r>
              <w:t>Региональный проект "Капитальный ремонт и строительство транспортной инфраструктуры, а также строительство объектов ЖКХ Киржачского района и г. Киржач"</w:t>
            </w:r>
          </w:p>
        </w:tc>
        <w:tc>
          <w:tcPr>
            <w:tcW w:w="1984" w:type="dxa"/>
          </w:tcPr>
          <w:p w:rsidR="000125C9" w:rsidRDefault="000125C9">
            <w:pPr>
              <w:pStyle w:val="ConsPlusNormal"/>
              <w:jc w:val="center"/>
            </w:pPr>
            <w:r>
              <w:t>28 2 04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17500,0</w:t>
            </w:r>
          </w:p>
        </w:tc>
        <w:tc>
          <w:tcPr>
            <w:tcW w:w="1701" w:type="dxa"/>
          </w:tcPr>
          <w:p w:rsidR="000125C9" w:rsidRDefault="000125C9">
            <w:pPr>
              <w:pStyle w:val="ConsPlusNormal"/>
              <w:jc w:val="center"/>
            </w:pPr>
            <w:r>
              <w:t>360000,0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бюджету города Киржача на реализацию регионального проекта "Капитальный ремонт и строительство транспортной инфраструктуры, а также строительство объектов ЖКХ Киржачского района и г. Киржач"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0125C9" w:rsidRDefault="000125C9">
            <w:pPr>
              <w:pStyle w:val="ConsPlusNormal"/>
              <w:jc w:val="center"/>
            </w:pPr>
            <w:r>
              <w:t>28 2 04 98008</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17500,0</w:t>
            </w:r>
          </w:p>
        </w:tc>
        <w:tc>
          <w:tcPr>
            <w:tcW w:w="1701" w:type="dxa"/>
          </w:tcPr>
          <w:p w:rsidR="000125C9" w:rsidRDefault="000125C9">
            <w:pPr>
              <w:pStyle w:val="ConsPlusNormal"/>
              <w:jc w:val="center"/>
            </w:pPr>
            <w:r>
              <w:t>360000,0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28 4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4310380,5</w:t>
            </w:r>
          </w:p>
        </w:tc>
        <w:tc>
          <w:tcPr>
            <w:tcW w:w="1701" w:type="dxa"/>
          </w:tcPr>
          <w:p w:rsidR="000125C9" w:rsidRDefault="000125C9">
            <w:pPr>
              <w:pStyle w:val="ConsPlusNormal"/>
              <w:jc w:val="center"/>
            </w:pPr>
            <w:r>
              <w:t>5129578,1</w:t>
            </w:r>
          </w:p>
        </w:tc>
        <w:tc>
          <w:tcPr>
            <w:tcW w:w="1703" w:type="dxa"/>
          </w:tcPr>
          <w:p w:rsidR="000125C9" w:rsidRDefault="000125C9">
            <w:pPr>
              <w:pStyle w:val="ConsPlusNormal"/>
              <w:jc w:val="center"/>
            </w:pPr>
            <w:r>
              <w:t>4616341,3</w:t>
            </w:r>
          </w:p>
        </w:tc>
      </w:tr>
      <w:tr w:rsidR="000125C9">
        <w:tc>
          <w:tcPr>
            <w:tcW w:w="3969" w:type="dxa"/>
          </w:tcPr>
          <w:p w:rsidR="000125C9" w:rsidRDefault="000125C9">
            <w:pPr>
              <w:pStyle w:val="ConsPlusNormal"/>
            </w:pPr>
            <w:r>
              <w:t>Комплекс процессных мероприятий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1984" w:type="dxa"/>
          </w:tcPr>
          <w:p w:rsidR="000125C9" w:rsidRDefault="000125C9">
            <w:pPr>
              <w:pStyle w:val="ConsPlusNormal"/>
              <w:jc w:val="center"/>
            </w:pPr>
            <w:r>
              <w:t>28 4 01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4310380,5</w:t>
            </w:r>
          </w:p>
        </w:tc>
        <w:tc>
          <w:tcPr>
            <w:tcW w:w="1701" w:type="dxa"/>
          </w:tcPr>
          <w:p w:rsidR="000125C9" w:rsidRDefault="000125C9">
            <w:pPr>
              <w:pStyle w:val="ConsPlusNormal"/>
              <w:jc w:val="center"/>
            </w:pPr>
            <w:r>
              <w:t>5129578,1</w:t>
            </w:r>
          </w:p>
        </w:tc>
        <w:tc>
          <w:tcPr>
            <w:tcW w:w="1703" w:type="dxa"/>
          </w:tcPr>
          <w:p w:rsidR="000125C9" w:rsidRDefault="000125C9">
            <w:pPr>
              <w:pStyle w:val="ConsPlusNormal"/>
              <w:jc w:val="center"/>
            </w:pPr>
            <w:r>
              <w:t>4616341,3</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28 4 01 00590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4310380,5</w:t>
            </w:r>
          </w:p>
        </w:tc>
        <w:tc>
          <w:tcPr>
            <w:tcW w:w="1701" w:type="dxa"/>
          </w:tcPr>
          <w:p w:rsidR="000125C9" w:rsidRDefault="000125C9">
            <w:pPr>
              <w:pStyle w:val="ConsPlusNormal"/>
              <w:jc w:val="center"/>
            </w:pPr>
            <w:r>
              <w:t>5129578,1</w:t>
            </w:r>
          </w:p>
        </w:tc>
        <w:tc>
          <w:tcPr>
            <w:tcW w:w="1703" w:type="dxa"/>
          </w:tcPr>
          <w:p w:rsidR="000125C9" w:rsidRDefault="000125C9">
            <w:pPr>
              <w:pStyle w:val="ConsPlusNormal"/>
              <w:jc w:val="center"/>
            </w:pPr>
            <w:r>
              <w:t>4616341,3</w:t>
            </w:r>
          </w:p>
        </w:tc>
      </w:tr>
      <w:tr w:rsidR="000125C9">
        <w:tc>
          <w:tcPr>
            <w:tcW w:w="3969" w:type="dxa"/>
          </w:tcPr>
          <w:p w:rsidR="000125C9" w:rsidRDefault="000125C9">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1984" w:type="dxa"/>
          </w:tcPr>
          <w:p w:rsidR="000125C9" w:rsidRDefault="000125C9">
            <w:pPr>
              <w:pStyle w:val="ConsPlusNormal"/>
              <w:jc w:val="center"/>
            </w:pPr>
            <w:r>
              <w:t>30</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715731,1</w:t>
            </w:r>
          </w:p>
        </w:tc>
        <w:tc>
          <w:tcPr>
            <w:tcW w:w="1701" w:type="dxa"/>
          </w:tcPr>
          <w:p w:rsidR="000125C9" w:rsidRDefault="000125C9">
            <w:pPr>
              <w:pStyle w:val="ConsPlusNormal"/>
              <w:jc w:val="center"/>
            </w:pPr>
            <w:r>
              <w:t>771497,5</w:t>
            </w:r>
          </w:p>
        </w:tc>
        <w:tc>
          <w:tcPr>
            <w:tcW w:w="1703" w:type="dxa"/>
          </w:tcPr>
          <w:p w:rsidR="000125C9" w:rsidRDefault="000125C9">
            <w:pPr>
              <w:pStyle w:val="ConsPlusNormal"/>
              <w:jc w:val="center"/>
            </w:pPr>
            <w:r>
              <w:t>695184,1</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30 1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316229,1</w:t>
            </w:r>
          </w:p>
        </w:tc>
        <w:tc>
          <w:tcPr>
            <w:tcW w:w="1701" w:type="dxa"/>
          </w:tcPr>
          <w:p w:rsidR="000125C9" w:rsidRDefault="000125C9">
            <w:pPr>
              <w:pStyle w:val="ConsPlusNormal"/>
              <w:jc w:val="center"/>
            </w:pPr>
            <w:r>
              <w:t>342057,8</w:t>
            </w:r>
          </w:p>
        </w:tc>
        <w:tc>
          <w:tcPr>
            <w:tcW w:w="1703" w:type="dxa"/>
          </w:tcPr>
          <w:p w:rsidR="000125C9" w:rsidRDefault="000125C9">
            <w:pPr>
              <w:pStyle w:val="ConsPlusNormal"/>
              <w:jc w:val="center"/>
            </w:pPr>
            <w:r>
              <w:t>176765,9</w:t>
            </w:r>
          </w:p>
        </w:tc>
      </w:tr>
      <w:tr w:rsidR="000125C9">
        <w:tc>
          <w:tcPr>
            <w:tcW w:w="3969" w:type="dxa"/>
          </w:tcPr>
          <w:p w:rsidR="000125C9" w:rsidRDefault="000125C9">
            <w:pPr>
              <w:pStyle w:val="ConsPlusNormal"/>
            </w:pPr>
            <w:r>
              <w:t>Региональный проект "Общесистемные меры развития дорожного хозяйства Владимирской области"</w:t>
            </w:r>
          </w:p>
        </w:tc>
        <w:tc>
          <w:tcPr>
            <w:tcW w:w="1984" w:type="dxa"/>
          </w:tcPr>
          <w:p w:rsidR="000125C9" w:rsidRDefault="000125C9">
            <w:pPr>
              <w:pStyle w:val="ConsPlusNormal"/>
              <w:jc w:val="center"/>
            </w:pPr>
            <w:r>
              <w:t>30 1 R2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313001,1</w:t>
            </w:r>
          </w:p>
        </w:tc>
        <w:tc>
          <w:tcPr>
            <w:tcW w:w="1701" w:type="dxa"/>
          </w:tcPr>
          <w:p w:rsidR="000125C9" w:rsidRDefault="000125C9">
            <w:pPr>
              <w:pStyle w:val="ConsPlusNormal"/>
              <w:jc w:val="center"/>
            </w:pPr>
            <w:r>
              <w:t>338829,8</w:t>
            </w:r>
          </w:p>
        </w:tc>
        <w:tc>
          <w:tcPr>
            <w:tcW w:w="1703" w:type="dxa"/>
          </w:tcPr>
          <w:p w:rsidR="000125C9" w:rsidRDefault="000125C9">
            <w:pPr>
              <w:pStyle w:val="ConsPlusNormal"/>
              <w:jc w:val="center"/>
            </w:pPr>
            <w:r>
              <w:t>173537,9</w:t>
            </w:r>
          </w:p>
        </w:tc>
      </w:tr>
      <w:tr w:rsidR="000125C9">
        <w:tc>
          <w:tcPr>
            <w:tcW w:w="3969" w:type="dxa"/>
          </w:tcPr>
          <w:p w:rsidR="000125C9" w:rsidRDefault="000125C9">
            <w:pPr>
              <w:pStyle w:val="ConsPlusNormal"/>
            </w:pPr>
            <w:r>
              <w:t>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30 1 R2 2473S</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70000,0</w:t>
            </w:r>
          </w:p>
        </w:tc>
        <w:tc>
          <w:tcPr>
            <w:tcW w:w="1701" w:type="dxa"/>
          </w:tcPr>
          <w:p w:rsidR="000125C9" w:rsidRDefault="000125C9">
            <w:pPr>
              <w:pStyle w:val="ConsPlusNormal"/>
              <w:jc w:val="center"/>
            </w:pPr>
            <w:r>
              <w:t>70000,0</w:t>
            </w:r>
          </w:p>
        </w:tc>
        <w:tc>
          <w:tcPr>
            <w:tcW w:w="1703" w:type="dxa"/>
          </w:tcPr>
          <w:p w:rsidR="000125C9" w:rsidRDefault="000125C9">
            <w:pPr>
              <w:pStyle w:val="ConsPlusNormal"/>
              <w:jc w:val="center"/>
            </w:pPr>
            <w:r>
              <w:t>70000,0</w:t>
            </w:r>
          </w:p>
        </w:tc>
      </w:tr>
      <w:tr w:rsidR="000125C9">
        <w:tc>
          <w:tcPr>
            <w:tcW w:w="3969" w:type="dxa"/>
          </w:tcPr>
          <w:p w:rsidR="000125C9" w:rsidRDefault="000125C9">
            <w:pPr>
              <w:pStyle w:val="ConsPlusNormal"/>
            </w:pPr>
            <w:r>
              <w:t>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30 1 R2 4086S</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212090,0</w:t>
            </w:r>
          </w:p>
        </w:tc>
        <w:tc>
          <w:tcPr>
            <w:tcW w:w="1701" w:type="dxa"/>
          </w:tcPr>
          <w:p w:rsidR="000125C9" w:rsidRDefault="000125C9">
            <w:pPr>
              <w:pStyle w:val="ConsPlusNormal"/>
              <w:jc w:val="center"/>
            </w:pPr>
            <w:r>
              <w:t>241620,0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30 1 R2 54180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30911,1</w:t>
            </w:r>
          </w:p>
        </w:tc>
        <w:tc>
          <w:tcPr>
            <w:tcW w:w="1701" w:type="dxa"/>
          </w:tcPr>
          <w:p w:rsidR="000125C9" w:rsidRDefault="000125C9">
            <w:pPr>
              <w:pStyle w:val="ConsPlusNormal"/>
              <w:jc w:val="center"/>
            </w:pPr>
            <w:r>
              <w:t>27209,8</w:t>
            </w:r>
          </w:p>
        </w:tc>
        <w:tc>
          <w:tcPr>
            <w:tcW w:w="1703" w:type="dxa"/>
          </w:tcPr>
          <w:p w:rsidR="000125C9" w:rsidRDefault="000125C9">
            <w:pPr>
              <w:pStyle w:val="ConsPlusNormal"/>
              <w:jc w:val="center"/>
            </w:pPr>
            <w:r>
              <w:t>103537,9</w:t>
            </w:r>
          </w:p>
        </w:tc>
      </w:tr>
      <w:tr w:rsidR="000125C9">
        <w:tc>
          <w:tcPr>
            <w:tcW w:w="3969" w:type="dxa"/>
          </w:tcPr>
          <w:p w:rsidR="000125C9" w:rsidRDefault="000125C9">
            <w:pPr>
              <w:pStyle w:val="ConsPlusNormal"/>
            </w:pPr>
            <w:r>
              <w:t>Региональный проект "Безопасность дорожного движения (Владимирская область)"</w:t>
            </w:r>
          </w:p>
        </w:tc>
        <w:tc>
          <w:tcPr>
            <w:tcW w:w="1984" w:type="dxa"/>
          </w:tcPr>
          <w:p w:rsidR="000125C9" w:rsidRDefault="000125C9">
            <w:pPr>
              <w:pStyle w:val="ConsPlusNormal"/>
              <w:jc w:val="center"/>
            </w:pPr>
            <w:r>
              <w:t>30 1 R3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3228,0</w:t>
            </w:r>
          </w:p>
        </w:tc>
        <w:tc>
          <w:tcPr>
            <w:tcW w:w="1701" w:type="dxa"/>
          </w:tcPr>
          <w:p w:rsidR="000125C9" w:rsidRDefault="000125C9">
            <w:pPr>
              <w:pStyle w:val="ConsPlusNormal"/>
              <w:jc w:val="center"/>
            </w:pPr>
            <w:r>
              <w:t>3228,0</w:t>
            </w:r>
          </w:p>
        </w:tc>
        <w:tc>
          <w:tcPr>
            <w:tcW w:w="1703" w:type="dxa"/>
          </w:tcPr>
          <w:p w:rsidR="000125C9" w:rsidRDefault="000125C9">
            <w:pPr>
              <w:pStyle w:val="ConsPlusNormal"/>
              <w:jc w:val="center"/>
            </w:pPr>
            <w:r>
              <w:t>3228,0</w:t>
            </w:r>
          </w:p>
        </w:tc>
      </w:tr>
      <w:tr w:rsidR="000125C9">
        <w:tc>
          <w:tcPr>
            <w:tcW w:w="3969" w:type="dxa"/>
          </w:tcPr>
          <w:p w:rsidR="000125C9" w:rsidRDefault="000125C9">
            <w:pPr>
              <w:pStyle w:val="ConsPlusNormal"/>
            </w:pPr>
            <w:r>
              <w:t>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30 1 R3 2474S</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1728,0</w:t>
            </w:r>
          </w:p>
        </w:tc>
        <w:tc>
          <w:tcPr>
            <w:tcW w:w="1701" w:type="dxa"/>
          </w:tcPr>
          <w:p w:rsidR="000125C9" w:rsidRDefault="000125C9">
            <w:pPr>
              <w:pStyle w:val="ConsPlusNormal"/>
              <w:jc w:val="center"/>
            </w:pPr>
            <w:r>
              <w:t>1728,0</w:t>
            </w:r>
          </w:p>
        </w:tc>
        <w:tc>
          <w:tcPr>
            <w:tcW w:w="1703" w:type="dxa"/>
          </w:tcPr>
          <w:p w:rsidR="000125C9" w:rsidRDefault="000125C9">
            <w:pPr>
              <w:pStyle w:val="ConsPlusNormal"/>
              <w:jc w:val="center"/>
            </w:pPr>
            <w:r>
              <w:t>1728,0</w:t>
            </w:r>
          </w:p>
        </w:tc>
      </w:tr>
      <w:tr w:rsidR="000125C9">
        <w:tc>
          <w:tcPr>
            <w:tcW w:w="3969" w:type="dxa"/>
          </w:tcPr>
          <w:p w:rsidR="000125C9" w:rsidRDefault="000125C9">
            <w:pPr>
              <w:pStyle w:val="ConsPlusNormal"/>
            </w:pPr>
            <w:r>
              <w:t>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 (Межбюджетные трансферты)</w:t>
            </w:r>
          </w:p>
        </w:tc>
        <w:tc>
          <w:tcPr>
            <w:tcW w:w="1984" w:type="dxa"/>
          </w:tcPr>
          <w:p w:rsidR="000125C9" w:rsidRDefault="000125C9">
            <w:pPr>
              <w:pStyle w:val="ConsPlusNormal"/>
              <w:jc w:val="center"/>
            </w:pPr>
            <w:r>
              <w:t>30 1 R3 7136S</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1500,0</w:t>
            </w:r>
          </w:p>
        </w:tc>
        <w:tc>
          <w:tcPr>
            <w:tcW w:w="1701" w:type="dxa"/>
          </w:tcPr>
          <w:p w:rsidR="000125C9" w:rsidRDefault="000125C9">
            <w:pPr>
              <w:pStyle w:val="ConsPlusNormal"/>
              <w:jc w:val="center"/>
            </w:pPr>
            <w:r>
              <w:t>1500,0</w:t>
            </w:r>
          </w:p>
        </w:tc>
        <w:tc>
          <w:tcPr>
            <w:tcW w:w="1703" w:type="dxa"/>
          </w:tcPr>
          <w:p w:rsidR="000125C9" w:rsidRDefault="000125C9">
            <w:pPr>
              <w:pStyle w:val="ConsPlusNormal"/>
              <w:jc w:val="center"/>
            </w:pPr>
            <w:r>
              <w:t>1500,0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30 4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399502,0</w:t>
            </w:r>
          </w:p>
        </w:tc>
        <w:tc>
          <w:tcPr>
            <w:tcW w:w="1701" w:type="dxa"/>
          </w:tcPr>
          <w:p w:rsidR="000125C9" w:rsidRDefault="000125C9">
            <w:pPr>
              <w:pStyle w:val="ConsPlusNormal"/>
              <w:jc w:val="center"/>
            </w:pPr>
            <w:r>
              <w:t>429439,7</w:t>
            </w:r>
          </w:p>
        </w:tc>
        <w:tc>
          <w:tcPr>
            <w:tcW w:w="1703" w:type="dxa"/>
          </w:tcPr>
          <w:p w:rsidR="000125C9" w:rsidRDefault="000125C9">
            <w:pPr>
              <w:pStyle w:val="ConsPlusNormal"/>
              <w:jc w:val="center"/>
            </w:pPr>
            <w:r>
              <w:t>518418,2</w:t>
            </w:r>
          </w:p>
        </w:tc>
      </w:tr>
      <w:tr w:rsidR="000125C9">
        <w:tc>
          <w:tcPr>
            <w:tcW w:w="3969" w:type="dxa"/>
          </w:tcPr>
          <w:p w:rsidR="000125C9" w:rsidRDefault="000125C9">
            <w:pPr>
              <w:pStyle w:val="ConsPlusNormal"/>
            </w:pPr>
            <w:r>
              <w:t>Комплекс процессных мероприятий "Развитие системы предупреждения опасного поведения участников дорожного движения"</w:t>
            </w:r>
          </w:p>
        </w:tc>
        <w:tc>
          <w:tcPr>
            <w:tcW w:w="1984" w:type="dxa"/>
          </w:tcPr>
          <w:p w:rsidR="000125C9" w:rsidRDefault="000125C9">
            <w:pPr>
              <w:pStyle w:val="ConsPlusNormal"/>
              <w:jc w:val="center"/>
            </w:pPr>
            <w:r>
              <w:t>30 4 01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399452,0</w:t>
            </w:r>
          </w:p>
        </w:tc>
        <w:tc>
          <w:tcPr>
            <w:tcW w:w="1701" w:type="dxa"/>
          </w:tcPr>
          <w:p w:rsidR="000125C9" w:rsidRDefault="000125C9">
            <w:pPr>
              <w:pStyle w:val="ConsPlusNormal"/>
              <w:jc w:val="center"/>
            </w:pPr>
            <w:r>
              <w:t>429389,7</w:t>
            </w:r>
          </w:p>
        </w:tc>
        <w:tc>
          <w:tcPr>
            <w:tcW w:w="1703" w:type="dxa"/>
          </w:tcPr>
          <w:p w:rsidR="000125C9" w:rsidRDefault="000125C9">
            <w:pPr>
              <w:pStyle w:val="ConsPlusNormal"/>
              <w:jc w:val="center"/>
            </w:pPr>
            <w:r>
              <w:t>518368,2</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30 4 01 00590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56768,5</w:t>
            </w:r>
          </w:p>
        </w:tc>
        <w:tc>
          <w:tcPr>
            <w:tcW w:w="1701" w:type="dxa"/>
          </w:tcPr>
          <w:p w:rsidR="000125C9" w:rsidRDefault="000125C9">
            <w:pPr>
              <w:pStyle w:val="ConsPlusNormal"/>
              <w:jc w:val="center"/>
            </w:pPr>
            <w:r>
              <w:t>56768,5</w:t>
            </w:r>
          </w:p>
        </w:tc>
        <w:tc>
          <w:tcPr>
            <w:tcW w:w="1703" w:type="dxa"/>
          </w:tcPr>
          <w:p w:rsidR="000125C9" w:rsidRDefault="000125C9">
            <w:pPr>
              <w:pStyle w:val="ConsPlusNormal"/>
              <w:jc w:val="center"/>
            </w:pPr>
            <w:r>
              <w:t>56768,5</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30 4 01 00590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339419,3</w:t>
            </w:r>
          </w:p>
        </w:tc>
        <w:tc>
          <w:tcPr>
            <w:tcW w:w="1701" w:type="dxa"/>
          </w:tcPr>
          <w:p w:rsidR="000125C9" w:rsidRDefault="000125C9">
            <w:pPr>
              <w:pStyle w:val="ConsPlusNormal"/>
              <w:jc w:val="center"/>
            </w:pPr>
            <w:r>
              <w:t>372409,1</w:t>
            </w:r>
          </w:p>
        </w:tc>
        <w:tc>
          <w:tcPr>
            <w:tcW w:w="1703" w:type="dxa"/>
          </w:tcPr>
          <w:p w:rsidR="000125C9" w:rsidRDefault="000125C9">
            <w:pPr>
              <w:pStyle w:val="ConsPlusNormal"/>
              <w:jc w:val="center"/>
            </w:pPr>
            <w:r>
              <w:t>461338,5</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0125C9" w:rsidRDefault="000125C9">
            <w:pPr>
              <w:pStyle w:val="ConsPlusNormal"/>
              <w:jc w:val="center"/>
            </w:pPr>
            <w:r>
              <w:t>30 4 01 00590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3132,2</w:t>
            </w:r>
          </w:p>
        </w:tc>
        <w:tc>
          <w:tcPr>
            <w:tcW w:w="1701" w:type="dxa"/>
          </w:tcPr>
          <w:p w:rsidR="000125C9" w:rsidRDefault="000125C9">
            <w:pPr>
              <w:pStyle w:val="ConsPlusNormal"/>
              <w:jc w:val="center"/>
            </w:pPr>
            <w:r>
              <w:t>80,1</w:t>
            </w:r>
          </w:p>
        </w:tc>
        <w:tc>
          <w:tcPr>
            <w:tcW w:w="1703" w:type="dxa"/>
          </w:tcPr>
          <w:p w:rsidR="000125C9" w:rsidRDefault="000125C9">
            <w:pPr>
              <w:pStyle w:val="ConsPlusNormal"/>
              <w:jc w:val="center"/>
            </w:pPr>
            <w:r>
              <w:t>79,2</w:t>
            </w:r>
          </w:p>
        </w:tc>
      </w:tr>
      <w:tr w:rsidR="000125C9">
        <w:tc>
          <w:tcPr>
            <w:tcW w:w="3969" w:type="dxa"/>
          </w:tcPr>
          <w:p w:rsidR="000125C9" w:rsidRDefault="000125C9">
            <w:pPr>
              <w:pStyle w:val="ConsPlusNormal"/>
            </w:pPr>
            <w:r>
              <w:t>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30 4 01 20980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100,0</w:t>
            </w:r>
          </w:p>
        </w:tc>
        <w:tc>
          <w:tcPr>
            <w:tcW w:w="1701" w:type="dxa"/>
          </w:tcPr>
          <w:p w:rsidR="000125C9" w:rsidRDefault="000125C9">
            <w:pPr>
              <w:pStyle w:val="ConsPlusNormal"/>
              <w:jc w:val="center"/>
            </w:pPr>
            <w:r>
              <w:t>100,0</w:t>
            </w:r>
          </w:p>
        </w:tc>
        <w:tc>
          <w:tcPr>
            <w:tcW w:w="1703" w:type="dxa"/>
          </w:tcPr>
          <w:p w:rsidR="000125C9" w:rsidRDefault="000125C9">
            <w:pPr>
              <w:pStyle w:val="ConsPlusNormal"/>
              <w:jc w:val="center"/>
            </w:pPr>
            <w:r>
              <w:t>150,0</w:t>
            </w:r>
          </w:p>
        </w:tc>
      </w:tr>
      <w:tr w:rsidR="000125C9">
        <w:tc>
          <w:tcPr>
            <w:tcW w:w="3969" w:type="dxa"/>
          </w:tcPr>
          <w:p w:rsidR="000125C9" w:rsidRDefault="000125C9">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30 4 01 20980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32,0</w:t>
            </w:r>
          </w:p>
        </w:tc>
        <w:tc>
          <w:tcPr>
            <w:tcW w:w="1701" w:type="dxa"/>
          </w:tcPr>
          <w:p w:rsidR="000125C9" w:rsidRDefault="000125C9">
            <w:pPr>
              <w:pStyle w:val="ConsPlusNormal"/>
              <w:jc w:val="center"/>
            </w:pPr>
            <w:r>
              <w:t>32,0</w:t>
            </w:r>
          </w:p>
        </w:tc>
        <w:tc>
          <w:tcPr>
            <w:tcW w:w="1703" w:type="dxa"/>
          </w:tcPr>
          <w:p w:rsidR="000125C9" w:rsidRDefault="000125C9">
            <w:pPr>
              <w:pStyle w:val="ConsPlusNormal"/>
              <w:jc w:val="center"/>
            </w:pPr>
            <w:r>
              <w:t>32,0</w:t>
            </w:r>
          </w:p>
        </w:tc>
      </w:tr>
      <w:tr w:rsidR="000125C9">
        <w:tc>
          <w:tcPr>
            <w:tcW w:w="3969" w:type="dxa"/>
          </w:tcPr>
          <w:p w:rsidR="000125C9" w:rsidRDefault="000125C9">
            <w:pPr>
              <w:pStyle w:val="ConsPlusNormal"/>
            </w:pPr>
            <w:r>
              <w:t>Комплекс процессных мероприятий "Развитие системы обеспечения деятельности в сфере безопасности дорожного движения"</w:t>
            </w:r>
          </w:p>
        </w:tc>
        <w:tc>
          <w:tcPr>
            <w:tcW w:w="1984" w:type="dxa"/>
          </w:tcPr>
          <w:p w:rsidR="000125C9" w:rsidRDefault="000125C9">
            <w:pPr>
              <w:pStyle w:val="ConsPlusNormal"/>
              <w:jc w:val="center"/>
            </w:pPr>
            <w:r>
              <w:t>30 4 02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50,0</w:t>
            </w:r>
          </w:p>
        </w:tc>
        <w:tc>
          <w:tcPr>
            <w:tcW w:w="1701" w:type="dxa"/>
          </w:tcPr>
          <w:p w:rsidR="000125C9" w:rsidRDefault="000125C9">
            <w:pPr>
              <w:pStyle w:val="ConsPlusNormal"/>
              <w:jc w:val="center"/>
            </w:pPr>
            <w:r>
              <w:t>50,0</w:t>
            </w:r>
          </w:p>
        </w:tc>
        <w:tc>
          <w:tcPr>
            <w:tcW w:w="1703" w:type="dxa"/>
          </w:tcPr>
          <w:p w:rsidR="000125C9" w:rsidRDefault="000125C9">
            <w:pPr>
              <w:pStyle w:val="ConsPlusNormal"/>
              <w:jc w:val="center"/>
            </w:pPr>
            <w:r>
              <w:t>50,0</w:t>
            </w:r>
          </w:p>
        </w:tc>
      </w:tr>
      <w:tr w:rsidR="000125C9">
        <w:tc>
          <w:tcPr>
            <w:tcW w:w="3969" w:type="dxa"/>
          </w:tcPr>
          <w:p w:rsidR="000125C9" w:rsidRDefault="000125C9">
            <w:pPr>
              <w:pStyle w:val="ConsPlusNormal"/>
            </w:pPr>
            <w:r>
              <w:t>Организация мероприятий по планированию перевозок пассажиров транспортом общего пользования и легковым такси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30 4 02 22650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50,0</w:t>
            </w:r>
          </w:p>
        </w:tc>
        <w:tc>
          <w:tcPr>
            <w:tcW w:w="1701" w:type="dxa"/>
          </w:tcPr>
          <w:p w:rsidR="000125C9" w:rsidRDefault="000125C9">
            <w:pPr>
              <w:pStyle w:val="ConsPlusNormal"/>
              <w:jc w:val="center"/>
            </w:pPr>
            <w:r>
              <w:t>50,0</w:t>
            </w:r>
          </w:p>
        </w:tc>
        <w:tc>
          <w:tcPr>
            <w:tcW w:w="1703" w:type="dxa"/>
          </w:tcPr>
          <w:p w:rsidR="000125C9" w:rsidRDefault="000125C9">
            <w:pPr>
              <w:pStyle w:val="ConsPlusNormal"/>
              <w:jc w:val="center"/>
            </w:pPr>
            <w:r>
              <w:t>50,0</w:t>
            </w:r>
          </w:p>
        </w:tc>
      </w:tr>
      <w:tr w:rsidR="000125C9">
        <w:tc>
          <w:tcPr>
            <w:tcW w:w="3969" w:type="dxa"/>
          </w:tcPr>
          <w:p w:rsidR="000125C9" w:rsidRDefault="000125C9">
            <w:pPr>
              <w:pStyle w:val="ConsPlusNormal"/>
            </w:pPr>
            <w:r>
              <w:t>Государственная программа Владимирской области "Содействие занятости населения Владимирской области"</w:t>
            </w:r>
          </w:p>
        </w:tc>
        <w:tc>
          <w:tcPr>
            <w:tcW w:w="1984" w:type="dxa"/>
          </w:tcPr>
          <w:p w:rsidR="000125C9" w:rsidRDefault="000125C9">
            <w:pPr>
              <w:pStyle w:val="ConsPlusNormal"/>
              <w:jc w:val="center"/>
            </w:pPr>
            <w:r>
              <w:t>32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805900,7</w:t>
            </w:r>
          </w:p>
        </w:tc>
        <w:tc>
          <w:tcPr>
            <w:tcW w:w="1701" w:type="dxa"/>
          </w:tcPr>
          <w:p w:rsidR="000125C9" w:rsidRDefault="000125C9">
            <w:pPr>
              <w:pStyle w:val="ConsPlusNormal"/>
              <w:jc w:val="center"/>
            </w:pPr>
            <w:r>
              <w:t>787862,7</w:t>
            </w:r>
          </w:p>
        </w:tc>
        <w:tc>
          <w:tcPr>
            <w:tcW w:w="1703" w:type="dxa"/>
          </w:tcPr>
          <w:p w:rsidR="000125C9" w:rsidRDefault="000125C9">
            <w:pPr>
              <w:pStyle w:val="ConsPlusNormal"/>
              <w:jc w:val="center"/>
            </w:pPr>
            <w:r>
              <w:t>810812,4</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32 1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41706,0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"Содействие занятости"</w:t>
            </w:r>
          </w:p>
        </w:tc>
        <w:tc>
          <w:tcPr>
            <w:tcW w:w="1984" w:type="dxa"/>
          </w:tcPr>
          <w:p w:rsidR="000125C9" w:rsidRDefault="000125C9">
            <w:pPr>
              <w:pStyle w:val="ConsPlusNormal"/>
              <w:jc w:val="center"/>
            </w:pPr>
            <w:r>
              <w:t>32 1 P2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41706,0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Организация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 (Иные бюджетные ассигнования)</w:t>
            </w:r>
          </w:p>
        </w:tc>
        <w:tc>
          <w:tcPr>
            <w:tcW w:w="1984" w:type="dxa"/>
          </w:tcPr>
          <w:p w:rsidR="000125C9" w:rsidRDefault="000125C9">
            <w:pPr>
              <w:pStyle w:val="ConsPlusNormal"/>
              <w:jc w:val="center"/>
            </w:pPr>
            <w:r>
              <w:t>32 1 P2 52920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41706,0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32 4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764194,7</w:t>
            </w:r>
          </w:p>
        </w:tc>
        <w:tc>
          <w:tcPr>
            <w:tcW w:w="1701" w:type="dxa"/>
          </w:tcPr>
          <w:p w:rsidR="000125C9" w:rsidRDefault="000125C9">
            <w:pPr>
              <w:pStyle w:val="ConsPlusNormal"/>
              <w:jc w:val="center"/>
            </w:pPr>
            <w:r>
              <w:t>787862,7</w:t>
            </w:r>
          </w:p>
        </w:tc>
        <w:tc>
          <w:tcPr>
            <w:tcW w:w="1703" w:type="dxa"/>
          </w:tcPr>
          <w:p w:rsidR="000125C9" w:rsidRDefault="000125C9">
            <w:pPr>
              <w:pStyle w:val="ConsPlusNormal"/>
              <w:jc w:val="center"/>
            </w:pPr>
            <w:r>
              <w:t>810812,4</w:t>
            </w:r>
          </w:p>
        </w:tc>
      </w:tr>
      <w:tr w:rsidR="000125C9">
        <w:tc>
          <w:tcPr>
            <w:tcW w:w="3969" w:type="dxa"/>
          </w:tcPr>
          <w:p w:rsidR="000125C9" w:rsidRDefault="000125C9">
            <w:pPr>
              <w:pStyle w:val="ConsPlusNormal"/>
            </w:pPr>
            <w:r>
              <w:t>Комплекс процессных мероприятий "Активная политика содействия занятости населения и социальная поддержка безработных граждан"</w:t>
            </w:r>
          </w:p>
        </w:tc>
        <w:tc>
          <w:tcPr>
            <w:tcW w:w="1984" w:type="dxa"/>
          </w:tcPr>
          <w:p w:rsidR="000125C9" w:rsidRDefault="000125C9">
            <w:pPr>
              <w:pStyle w:val="ConsPlusNormal"/>
              <w:jc w:val="center"/>
            </w:pPr>
            <w:r>
              <w:t>32 4 01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735111,6</w:t>
            </w:r>
          </w:p>
        </w:tc>
        <w:tc>
          <w:tcPr>
            <w:tcW w:w="1701" w:type="dxa"/>
          </w:tcPr>
          <w:p w:rsidR="000125C9" w:rsidRDefault="000125C9">
            <w:pPr>
              <w:pStyle w:val="ConsPlusNormal"/>
              <w:jc w:val="center"/>
            </w:pPr>
            <w:r>
              <w:t>759737,0</w:t>
            </w:r>
          </w:p>
        </w:tc>
        <w:tc>
          <w:tcPr>
            <w:tcW w:w="1703" w:type="dxa"/>
          </w:tcPr>
          <w:p w:rsidR="000125C9" w:rsidRDefault="000125C9">
            <w:pPr>
              <w:pStyle w:val="ConsPlusNormal"/>
              <w:jc w:val="center"/>
            </w:pPr>
            <w:r>
              <w:t>782626,7</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32 4 01 00590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294455,9</w:t>
            </w:r>
          </w:p>
        </w:tc>
        <w:tc>
          <w:tcPr>
            <w:tcW w:w="1701" w:type="dxa"/>
          </w:tcPr>
          <w:p w:rsidR="000125C9" w:rsidRDefault="000125C9">
            <w:pPr>
              <w:pStyle w:val="ConsPlusNormal"/>
              <w:jc w:val="center"/>
            </w:pPr>
            <w:r>
              <w:t>294455,9</w:t>
            </w:r>
          </w:p>
        </w:tc>
        <w:tc>
          <w:tcPr>
            <w:tcW w:w="1703" w:type="dxa"/>
          </w:tcPr>
          <w:p w:rsidR="000125C9" w:rsidRDefault="000125C9">
            <w:pPr>
              <w:pStyle w:val="ConsPlusNormal"/>
              <w:jc w:val="center"/>
            </w:pPr>
            <w:r>
              <w:t>294455,9</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32 4 01 00590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33531,0</w:t>
            </w:r>
          </w:p>
        </w:tc>
        <w:tc>
          <w:tcPr>
            <w:tcW w:w="1701" w:type="dxa"/>
          </w:tcPr>
          <w:p w:rsidR="000125C9" w:rsidRDefault="000125C9">
            <w:pPr>
              <w:pStyle w:val="ConsPlusNormal"/>
              <w:jc w:val="center"/>
            </w:pPr>
            <w:r>
              <w:t>33531,0</w:t>
            </w:r>
          </w:p>
        </w:tc>
        <w:tc>
          <w:tcPr>
            <w:tcW w:w="1703" w:type="dxa"/>
          </w:tcPr>
          <w:p w:rsidR="000125C9" w:rsidRDefault="000125C9">
            <w:pPr>
              <w:pStyle w:val="ConsPlusNormal"/>
              <w:jc w:val="center"/>
            </w:pPr>
            <w:r>
              <w:t>33531,0</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0125C9" w:rsidRDefault="000125C9">
            <w:pPr>
              <w:pStyle w:val="ConsPlusNormal"/>
              <w:jc w:val="center"/>
            </w:pPr>
            <w:r>
              <w:t>32 4 01 00590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1233,1</w:t>
            </w:r>
          </w:p>
        </w:tc>
        <w:tc>
          <w:tcPr>
            <w:tcW w:w="1701" w:type="dxa"/>
          </w:tcPr>
          <w:p w:rsidR="000125C9" w:rsidRDefault="000125C9">
            <w:pPr>
              <w:pStyle w:val="ConsPlusNormal"/>
              <w:jc w:val="center"/>
            </w:pPr>
            <w:r>
              <w:t>1233,1</w:t>
            </w:r>
          </w:p>
        </w:tc>
        <w:tc>
          <w:tcPr>
            <w:tcW w:w="1703" w:type="dxa"/>
          </w:tcPr>
          <w:p w:rsidR="000125C9" w:rsidRDefault="000125C9">
            <w:pPr>
              <w:pStyle w:val="ConsPlusNormal"/>
              <w:jc w:val="center"/>
            </w:pPr>
            <w:r>
              <w:t>1233,1</w:t>
            </w:r>
          </w:p>
        </w:tc>
      </w:tr>
      <w:tr w:rsidR="000125C9">
        <w:tc>
          <w:tcPr>
            <w:tcW w:w="3969" w:type="dxa"/>
          </w:tcPr>
          <w:p w:rsidR="000125C9" w:rsidRDefault="000125C9">
            <w:pPr>
              <w:pStyle w:val="ConsPlusNormal"/>
            </w:pPr>
            <w:r>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1984" w:type="dxa"/>
          </w:tcPr>
          <w:p w:rsidR="000125C9" w:rsidRDefault="000125C9">
            <w:pPr>
              <w:pStyle w:val="ConsPlusNormal"/>
              <w:jc w:val="center"/>
            </w:pPr>
            <w:r>
              <w:t>32 4 01 10430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98,6</w:t>
            </w:r>
          </w:p>
        </w:tc>
        <w:tc>
          <w:tcPr>
            <w:tcW w:w="1701" w:type="dxa"/>
          </w:tcPr>
          <w:p w:rsidR="000125C9" w:rsidRDefault="000125C9">
            <w:pPr>
              <w:pStyle w:val="ConsPlusNormal"/>
              <w:jc w:val="center"/>
            </w:pPr>
            <w:r>
              <w:t>98,6</w:t>
            </w:r>
          </w:p>
        </w:tc>
        <w:tc>
          <w:tcPr>
            <w:tcW w:w="1703" w:type="dxa"/>
          </w:tcPr>
          <w:p w:rsidR="000125C9" w:rsidRDefault="000125C9">
            <w:pPr>
              <w:pStyle w:val="ConsPlusNormal"/>
              <w:jc w:val="center"/>
            </w:pPr>
            <w:r>
              <w:t>98,6</w:t>
            </w:r>
          </w:p>
        </w:tc>
      </w:tr>
      <w:tr w:rsidR="000125C9">
        <w:tc>
          <w:tcPr>
            <w:tcW w:w="3969" w:type="dxa"/>
          </w:tcPr>
          <w:p w:rsidR="000125C9" w:rsidRDefault="000125C9">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32 4 01 10610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59,2</w:t>
            </w:r>
          </w:p>
        </w:tc>
        <w:tc>
          <w:tcPr>
            <w:tcW w:w="1701" w:type="dxa"/>
          </w:tcPr>
          <w:p w:rsidR="000125C9" w:rsidRDefault="000125C9">
            <w:pPr>
              <w:pStyle w:val="ConsPlusNormal"/>
              <w:jc w:val="center"/>
            </w:pPr>
            <w:r>
              <w:t>59,2</w:t>
            </w:r>
          </w:p>
        </w:tc>
        <w:tc>
          <w:tcPr>
            <w:tcW w:w="1703" w:type="dxa"/>
          </w:tcPr>
          <w:p w:rsidR="000125C9" w:rsidRDefault="000125C9">
            <w:pPr>
              <w:pStyle w:val="ConsPlusNormal"/>
              <w:jc w:val="center"/>
            </w:pPr>
            <w:r>
              <w:t>59,2</w:t>
            </w:r>
          </w:p>
        </w:tc>
      </w:tr>
      <w:tr w:rsidR="000125C9">
        <w:tc>
          <w:tcPr>
            <w:tcW w:w="3969" w:type="dxa"/>
          </w:tcPr>
          <w:p w:rsidR="000125C9" w:rsidRDefault="000125C9">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1984" w:type="dxa"/>
          </w:tcPr>
          <w:p w:rsidR="000125C9" w:rsidRDefault="000125C9">
            <w:pPr>
              <w:pStyle w:val="ConsPlusNormal"/>
              <w:jc w:val="center"/>
            </w:pPr>
            <w:r>
              <w:t>32 4 01 10610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11835,0</w:t>
            </w:r>
          </w:p>
        </w:tc>
        <w:tc>
          <w:tcPr>
            <w:tcW w:w="1701" w:type="dxa"/>
          </w:tcPr>
          <w:p w:rsidR="000125C9" w:rsidRDefault="000125C9">
            <w:pPr>
              <w:pStyle w:val="ConsPlusNormal"/>
              <w:jc w:val="center"/>
            </w:pPr>
            <w:r>
              <w:t>11835,0</w:t>
            </w:r>
          </w:p>
        </w:tc>
        <w:tc>
          <w:tcPr>
            <w:tcW w:w="1703" w:type="dxa"/>
          </w:tcPr>
          <w:p w:rsidR="000125C9" w:rsidRDefault="000125C9">
            <w:pPr>
              <w:pStyle w:val="ConsPlusNormal"/>
              <w:jc w:val="center"/>
            </w:pPr>
            <w:r>
              <w:t>11835,0</w:t>
            </w:r>
          </w:p>
        </w:tc>
      </w:tr>
      <w:tr w:rsidR="000125C9">
        <w:tc>
          <w:tcPr>
            <w:tcW w:w="3969" w:type="dxa"/>
          </w:tcPr>
          <w:p w:rsidR="000125C9" w:rsidRDefault="000125C9">
            <w:pPr>
              <w:pStyle w:val="ConsPlusNormal"/>
            </w:pPr>
            <w:r>
              <w:t>Реализация мероприятий активной политики занятости населения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32 4 01 20270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16960,7</w:t>
            </w:r>
          </w:p>
        </w:tc>
        <w:tc>
          <w:tcPr>
            <w:tcW w:w="1701" w:type="dxa"/>
          </w:tcPr>
          <w:p w:rsidR="000125C9" w:rsidRDefault="000125C9">
            <w:pPr>
              <w:pStyle w:val="ConsPlusNormal"/>
              <w:jc w:val="center"/>
            </w:pPr>
            <w:r>
              <w:t>32914,3</w:t>
            </w:r>
          </w:p>
        </w:tc>
        <w:tc>
          <w:tcPr>
            <w:tcW w:w="1703" w:type="dxa"/>
          </w:tcPr>
          <w:p w:rsidR="000125C9" w:rsidRDefault="000125C9">
            <w:pPr>
              <w:pStyle w:val="ConsPlusNormal"/>
              <w:jc w:val="center"/>
            </w:pPr>
            <w:r>
              <w:t>32914,3</w:t>
            </w:r>
          </w:p>
        </w:tc>
      </w:tr>
      <w:tr w:rsidR="000125C9">
        <w:tc>
          <w:tcPr>
            <w:tcW w:w="3969" w:type="dxa"/>
          </w:tcPr>
          <w:p w:rsidR="000125C9" w:rsidRDefault="000125C9">
            <w:pPr>
              <w:pStyle w:val="ConsPlusNormal"/>
            </w:pPr>
            <w:r>
              <w:t>Реализация мероприятий активной политики занятости населения (Социальное обеспечение и иные выплаты населению)</w:t>
            </w:r>
          </w:p>
        </w:tc>
        <w:tc>
          <w:tcPr>
            <w:tcW w:w="1984" w:type="dxa"/>
          </w:tcPr>
          <w:p w:rsidR="000125C9" w:rsidRDefault="000125C9">
            <w:pPr>
              <w:pStyle w:val="ConsPlusNormal"/>
              <w:jc w:val="center"/>
            </w:pPr>
            <w:r>
              <w:t>32 4 01 20270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11987,0</w:t>
            </w:r>
          </w:p>
        </w:tc>
        <w:tc>
          <w:tcPr>
            <w:tcW w:w="1701" w:type="dxa"/>
          </w:tcPr>
          <w:p w:rsidR="000125C9" w:rsidRDefault="000125C9">
            <w:pPr>
              <w:pStyle w:val="ConsPlusNormal"/>
              <w:jc w:val="center"/>
            </w:pPr>
            <w:r>
              <w:t>11587,0</w:t>
            </w:r>
          </w:p>
        </w:tc>
        <w:tc>
          <w:tcPr>
            <w:tcW w:w="1703" w:type="dxa"/>
          </w:tcPr>
          <w:p w:rsidR="000125C9" w:rsidRDefault="000125C9">
            <w:pPr>
              <w:pStyle w:val="ConsPlusNormal"/>
              <w:jc w:val="center"/>
            </w:pPr>
            <w:r>
              <w:t>11587,0</w:t>
            </w:r>
          </w:p>
        </w:tc>
      </w:tr>
      <w:tr w:rsidR="000125C9">
        <w:tc>
          <w:tcPr>
            <w:tcW w:w="3969" w:type="dxa"/>
          </w:tcPr>
          <w:p w:rsidR="000125C9" w:rsidRDefault="000125C9">
            <w:pPr>
              <w:pStyle w:val="ConsPlusNormal"/>
            </w:pPr>
            <w:r>
              <w:t>Социальные выплаты безработным гражданам и иным категориям граждан в соответствии с законодательством о занятости населения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32 4 01 52900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5440,4</w:t>
            </w:r>
          </w:p>
        </w:tc>
        <w:tc>
          <w:tcPr>
            <w:tcW w:w="1701" w:type="dxa"/>
          </w:tcPr>
          <w:p w:rsidR="000125C9" w:rsidRDefault="000125C9">
            <w:pPr>
              <w:pStyle w:val="ConsPlusNormal"/>
              <w:jc w:val="center"/>
            </w:pPr>
            <w:r>
              <w:t>5575,6</w:t>
            </w:r>
          </w:p>
        </w:tc>
        <w:tc>
          <w:tcPr>
            <w:tcW w:w="1703" w:type="dxa"/>
          </w:tcPr>
          <w:p w:rsidR="000125C9" w:rsidRDefault="000125C9">
            <w:pPr>
              <w:pStyle w:val="ConsPlusNormal"/>
              <w:jc w:val="center"/>
            </w:pPr>
            <w:r>
              <w:t>5916,8</w:t>
            </w:r>
          </w:p>
        </w:tc>
      </w:tr>
      <w:tr w:rsidR="000125C9">
        <w:tc>
          <w:tcPr>
            <w:tcW w:w="3969" w:type="dxa"/>
          </w:tcPr>
          <w:p w:rsidR="000125C9" w:rsidRDefault="000125C9">
            <w:pPr>
              <w:pStyle w:val="ConsPlusNormal"/>
            </w:pPr>
            <w:r>
              <w:t>Социальные выплаты безработным гражданам и иным категориям граждан в соответствии с законодательством о занятости населения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32 4 01 52900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1687,6</w:t>
            </w:r>
          </w:p>
        </w:tc>
        <w:tc>
          <w:tcPr>
            <w:tcW w:w="1701" w:type="dxa"/>
          </w:tcPr>
          <w:p w:rsidR="000125C9" w:rsidRDefault="000125C9">
            <w:pPr>
              <w:pStyle w:val="ConsPlusNormal"/>
              <w:jc w:val="center"/>
            </w:pPr>
            <w:r>
              <w:t>1728,0</w:t>
            </w:r>
          </w:p>
        </w:tc>
        <w:tc>
          <w:tcPr>
            <w:tcW w:w="1703" w:type="dxa"/>
          </w:tcPr>
          <w:p w:rsidR="000125C9" w:rsidRDefault="000125C9">
            <w:pPr>
              <w:pStyle w:val="ConsPlusNormal"/>
              <w:jc w:val="center"/>
            </w:pPr>
            <w:r>
              <w:t>1836,0</w:t>
            </w:r>
          </w:p>
        </w:tc>
      </w:tr>
      <w:tr w:rsidR="000125C9">
        <w:tc>
          <w:tcPr>
            <w:tcW w:w="3969" w:type="dxa"/>
          </w:tcPr>
          <w:p w:rsidR="000125C9" w:rsidRDefault="000125C9">
            <w:pPr>
              <w:pStyle w:val="ConsPlusNormal"/>
            </w:pPr>
            <w:r>
              <w:t>Социальные выплаты безработным гражданам и иным категориям граждан в соответствии с законодательством о занятости населения (Социальное обеспечение и иные выплаты населению)</w:t>
            </w:r>
          </w:p>
        </w:tc>
        <w:tc>
          <w:tcPr>
            <w:tcW w:w="1984" w:type="dxa"/>
          </w:tcPr>
          <w:p w:rsidR="000125C9" w:rsidRDefault="000125C9">
            <w:pPr>
              <w:pStyle w:val="ConsPlusNormal"/>
              <w:jc w:val="center"/>
            </w:pPr>
            <w:r>
              <w:t>32 4 01 52900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337511,4</w:t>
            </w:r>
          </w:p>
        </w:tc>
        <w:tc>
          <w:tcPr>
            <w:tcW w:w="1701" w:type="dxa"/>
          </w:tcPr>
          <w:p w:rsidR="000125C9" w:rsidRDefault="000125C9">
            <w:pPr>
              <w:pStyle w:val="ConsPlusNormal"/>
              <w:jc w:val="center"/>
            </w:pPr>
            <w:r>
              <w:t>345592,0</w:t>
            </w:r>
          </w:p>
        </w:tc>
        <w:tc>
          <w:tcPr>
            <w:tcW w:w="1703" w:type="dxa"/>
          </w:tcPr>
          <w:p w:rsidR="000125C9" w:rsidRDefault="000125C9">
            <w:pPr>
              <w:pStyle w:val="ConsPlusNormal"/>
              <w:jc w:val="center"/>
            </w:pPr>
            <w:r>
              <w:t>367197,5</w:t>
            </w:r>
          </w:p>
        </w:tc>
      </w:tr>
      <w:tr w:rsidR="000125C9">
        <w:tc>
          <w:tcPr>
            <w:tcW w:w="3969" w:type="dxa"/>
          </w:tcPr>
          <w:p w:rsidR="000125C9" w:rsidRDefault="000125C9">
            <w:pPr>
              <w:pStyle w:val="ConsPlusNormal"/>
            </w:pPr>
            <w:r>
              <w:t>Социальные выплаты безработным гражданам и иным категориям граждан в соответствии с законодательством о занятости населения (Межбюджетные трансферты)</w:t>
            </w:r>
          </w:p>
        </w:tc>
        <w:tc>
          <w:tcPr>
            <w:tcW w:w="1984" w:type="dxa"/>
          </w:tcPr>
          <w:p w:rsidR="000125C9" w:rsidRDefault="000125C9">
            <w:pPr>
              <w:pStyle w:val="ConsPlusNormal"/>
              <w:jc w:val="center"/>
            </w:pPr>
            <w:r>
              <w:t>32 4 01 52900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20311,7</w:t>
            </w:r>
          </w:p>
        </w:tc>
        <w:tc>
          <w:tcPr>
            <w:tcW w:w="1701" w:type="dxa"/>
          </w:tcPr>
          <w:p w:rsidR="000125C9" w:rsidRDefault="000125C9">
            <w:pPr>
              <w:pStyle w:val="ConsPlusNormal"/>
              <w:jc w:val="center"/>
            </w:pPr>
            <w:r>
              <w:t>21127,3</w:t>
            </w:r>
          </w:p>
        </w:tc>
        <w:tc>
          <w:tcPr>
            <w:tcW w:w="1703" w:type="dxa"/>
          </w:tcPr>
          <w:p w:rsidR="000125C9" w:rsidRDefault="000125C9">
            <w:pPr>
              <w:pStyle w:val="ConsPlusNormal"/>
              <w:jc w:val="center"/>
            </w:pPr>
            <w:r>
              <w:t>21962,3</w:t>
            </w:r>
          </w:p>
        </w:tc>
      </w:tr>
      <w:tr w:rsidR="000125C9">
        <w:tc>
          <w:tcPr>
            <w:tcW w:w="3969" w:type="dxa"/>
          </w:tcPr>
          <w:p w:rsidR="000125C9" w:rsidRDefault="000125C9">
            <w:pPr>
              <w:pStyle w:val="ConsPlusNormal"/>
            </w:pPr>
            <w:r>
              <w:t>Комплекс процессных мероприятий "Дополнительные мероприятия в области содействия занятости населения"</w:t>
            </w:r>
          </w:p>
        </w:tc>
        <w:tc>
          <w:tcPr>
            <w:tcW w:w="1984" w:type="dxa"/>
          </w:tcPr>
          <w:p w:rsidR="000125C9" w:rsidRDefault="000125C9">
            <w:pPr>
              <w:pStyle w:val="ConsPlusNormal"/>
              <w:jc w:val="center"/>
            </w:pPr>
            <w:r>
              <w:t>32 4 02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27433,1</w:t>
            </w:r>
          </w:p>
        </w:tc>
        <w:tc>
          <w:tcPr>
            <w:tcW w:w="1701" w:type="dxa"/>
          </w:tcPr>
          <w:p w:rsidR="000125C9" w:rsidRDefault="000125C9">
            <w:pPr>
              <w:pStyle w:val="ConsPlusNormal"/>
              <w:jc w:val="center"/>
            </w:pPr>
            <w:r>
              <w:t>26415,7</w:t>
            </w:r>
          </w:p>
        </w:tc>
        <w:tc>
          <w:tcPr>
            <w:tcW w:w="1703" w:type="dxa"/>
          </w:tcPr>
          <w:p w:rsidR="000125C9" w:rsidRDefault="000125C9">
            <w:pPr>
              <w:pStyle w:val="ConsPlusNormal"/>
              <w:jc w:val="center"/>
            </w:pPr>
            <w:r>
              <w:t>26415,7</w:t>
            </w:r>
          </w:p>
        </w:tc>
      </w:tr>
      <w:tr w:rsidR="000125C9">
        <w:tc>
          <w:tcPr>
            <w:tcW w:w="3969" w:type="dxa"/>
          </w:tcPr>
          <w:p w:rsidR="000125C9" w:rsidRDefault="000125C9">
            <w:pPr>
              <w:pStyle w:val="ConsPlusNormal"/>
            </w:pPr>
            <w:r>
              <w:t>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32 4 02 20260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200,0</w:t>
            </w:r>
          </w:p>
        </w:tc>
        <w:tc>
          <w:tcPr>
            <w:tcW w:w="1701" w:type="dxa"/>
          </w:tcPr>
          <w:p w:rsidR="000125C9" w:rsidRDefault="000125C9">
            <w:pPr>
              <w:pStyle w:val="ConsPlusNormal"/>
              <w:jc w:val="center"/>
            </w:pPr>
            <w:r>
              <w:t>200,0</w:t>
            </w:r>
          </w:p>
        </w:tc>
        <w:tc>
          <w:tcPr>
            <w:tcW w:w="1703" w:type="dxa"/>
          </w:tcPr>
          <w:p w:rsidR="000125C9" w:rsidRDefault="000125C9">
            <w:pPr>
              <w:pStyle w:val="ConsPlusNormal"/>
              <w:jc w:val="center"/>
            </w:pPr>
            <w:r>
              <w:t>200,0</w:t>
            </w:r>
          </w:p>
        </w:tc>
      </w:tr>
      <w:tr w:rsidR="000125C9">
        <w:tc>
          <w:tcPr>
            <w:tcW w:w="3969" w:type="dxa"/>
          </w:tcPr>
          <w:p w:rsidR="000125C9" w:rsidRDefault="000125C9">
            <w:pPr>
              <w:pStyle w:val="ConsPlusNormal"/>
            </w:pPr>
            <w:r>
              <w:t>Организация и проведение мероприятий в области содействия занятости населения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32 4 02 24250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2000,0</w:t>
            </w:r>
          </w:p>
        </w:tc>
        <w:tc>
          <w:tcPr>
            <w:tcW w:w="1701" w:type="dxa"/>
          </w:tcPr>
          <w:p w:rsidR="000125C9" w:rsidRDefault="000125C9">
            <w:pPr>
              <w:pStyle w:val="ConsPlusNormal"/>
              <w:jc w:val="center"/>
            </w:pPr>
            <w:r>
              <w:t>2000,0</w:t>
            </w:r>
          </w:p>
        </w:tc>
        <w:tc>
          <w:tcPr>
            <w:tcW w:w="1703" w:type="dxa"/>
          </w:tcPr>
          <w:p w:rsidR="000125C9" w:rsidRDefault="000125C9">
            <w:pPr>
              <w:pStyle w:val="ConsPlusNormal"/>
              <w:jc w:val="center"/>
            </w:pPr>
            <w:r>
              <w:t>2000,0</w:t>
            </w:r>
          </w:p>
        </w:tc>
      </w:tr>
      <w:tr w:rsidR="000125C9">
        <w:tc>
          <w:tcPr>
            <w:tcW w:w="3969" w:type="dxa"/>
          </w:tcPr>
          <w:p w:rsidR="000125C9" w:rsidRDefault="000125C9">
            <w:pPr>
              <w:pStyle w:val="ConsPlusNormal"/>
            </w:pPr>
            <w:r>
              <w:t>Создание и обеспечение функционирования системы мониторинга и прогнозирования кадровой потребности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32 4 02 26192</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6000,0</w:t>
            </w:r>
          </w:p>
        </w:tc>
        <w:tc>
          <w:tcPr>
            <w:tcW w:w="1701" w:type="dxa"/>
          </w:tcPr>
          <w:p w:rsidR="000125C9" w:rsidRDefault="000125C9">
            <w:pPr>
              <w:pStyle w:val="ConsPlusNormal"/>
              <w:jc w:val="center"/>
            </w:pPr>
            <w:r>
              <w:t>3000,0</w:t>
            </w:r>
          </w:p>
        </w:tc>
        <w:tc>
          <w:tcPr>
            <w:tcW w:w="1703" w:type="dxa"/>
          </w:tcPr>
          <w:p w:rsidR="000125C9" w:rsidRDefault="000125C9">
            <w:pPr>
              <w:pStyle w:val="ConsPlusNormal"/>
              <w:jc w:val="center"/>
            </w:pPr>
            <w:r>
              <w:t>3000,0</w:t>
            </w:r>
          </w:p>
        </w:tc>
      </w:tr>
      <w:tr w:rsidR="000125C9">
        <w:tc>
          <w:tcPr>
            <w:tcW w:w="3969" w:type="dxa"/>
          </w:tcPr>
          <w:p w:rsidR="000125C9" w:rsidRDefault="000125C9">
            <w:pPr>
              <w:pStyle w:val="ConsPlusNormal"/>
            </w:pPr>
            <w:r>
              <w:t>Содействие занятости инвалидов (Иные бюджетные ассигнования)</w:t>
            </w:r>
          </w:p>
        </w:tc>
        <w:tc>
          <w:tcPr>
            <w:tcW w:w="1984" w:type="dxa"/>
          </w:tcPr>
          <w:p w:rsidR="000125C9" w:rsidRDefault="000125C9">
            <w:pPr>
              <w:pStyle w:val="ConsPlusNormal"/>
              <w:jc w:val="center"/>
            </w:pPr>
            <w:r>
              <w:t>32 4 02 61170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14395,8</w:t>
            </w:r>
          </w:p>
        </w:tc>
        <w:tc>
          <w:tcPr>
            <w:tcW w:w="1701" w:type="dxa"/>
          </w:tcPr>
          <w:p w:rsidR="000125C9" w:rsidRDefault="000125C9">
            <w:pPr>
              <w:pStyle w:val="ConsPlusNormal"/>
              <w:jc w:val="center"/>
            </w:pPr>
            <w:r>
              <w:t>14395,8</w:t>
            </w:r>
          </w:p>
        </w:tc>
        <w:tc>
          <w:tcPr>
            <w:tcW w:w="1703" w:type="dxa"/>
          </w:tcPr>
          <w:p w:rsidR="000125C9" w:rsidRDefault="000125C9">
            <w:pPr>
              <w:pStyle w:val="ConsPlusNormal"/>
              <w:jc w:val="center"/>
            </w:pPr>
            <w:r>
              <w:t>14395,8</w:t>
            </w:r>
          </w:p>
        </w:tc>
      </w:tr>
      <w:tr w:rsidR="000125C9">
        <w:tc>
          <w:tcPr>
            <w:tcW w:w="3969" w:type="dxa"/>
          </w:tcPr>
          <w:p w:rsidR="000125C9" w:rsidRDefault="000125C9">
            <w:pPr>
              <w:pStyle w:val="ConsPlusNormal"/>
            </w:pPr>
            <w:r>
              <w:t>Содействие занятости лиц, освобожденных из учреждений, исполняющих наказания в виде принудительных работ или лишения свободы (Иные бюджетные ассигнования)</w:t>
            </w:r>
          </w:p>
        </w:tc>
        <w:tc>
          <w:tcPr>
            <w:tcW w:w="1984" w:type="dxa"/>
          </w:tcPr>
          <w:p w:rsidR="000125C9" w:rsidRDefault="000125C9">
            <w:pPr>
              <w:pStyle w:val="ConsPlusNormal"/>
              <w:jc w:val="center"/>
            </w:pPr>
            <w:r>
              <w:t>32 4 02 61500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1903,2</w:t>
            </w:r>
          </w:p>
        </w:tc>
        <w:tc>
          <w:tcPr>
            <w:tcW w:w="1701" w:type="dxa"/>
          </w:tcPr>
          <w:p w:rsidR="000125C9" w:rsidRDefault="000125C9">
            <w:pPr>
              <w:pStyle w:val="ConsPlusNormal"/>
              <w:jc w:val="center"/>
            </w:pPr>
            <w:r>
              <w:t>1903,2</w:t>
            </w:r>
          </w:p>
        </w:tc>
        <w:tc>
          <w:tcPr>
            <w:tcW w:w="1703" w:type="dxa"/>
          </w:tcPr>
          <w:p w:rsidR="000125C9" w:rsidRDefault="000125C9">
            <w:pPr>
              <w:pStyle w:val="ConsPlusNormal"/>
              <w:jc w:val="center"/>
            </w:pPr>
            <w:r>
              <w:t>1903,2</w:t>
            </w:r>
          </w:p>
        </w:tc>
      </w:tr>
      <w:tr w:rsidR="000125C9">
        <w:tc>
          <w:tcPr>
            <w:tcW w:w="3969" w:type="dxa"/>
          </w:tcPr>
          <w:p w:rsidR="000125C9" w:rsidRDefault="000125C9">
            <w:pPr>
              <w:pStyle w:val="ConsPlusNormal"/>
            </w:pPr>
            <w:r>
              <w:t>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1984" w:type="dxa"/>
          </w:tcPr>
          <w:p w:rsidR="000125C9" w:rsidRDefault="000125C9">
            <w:pPr>
              <w:pStyle w:val="ConsPlusNormal"/>
              <w:jc w:val="center"/>
            </w:pPr>
            <w:r>
              <w:t>32 4 02 64190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1348,1</w:t>
            </w:r>
          </w:p>
        </w:tc>
        <w:tc>
          <w:tcPr>
            <w:tcW w:w="1701" w:type="dxa"/>
          </w:tcPr>
          <w:p w:rsidR="000125C9" w:rsidRDefault="000125C9">
            <w:pPr>
              <w:pStyle w:val="ConsPlusNormal"/>
              <w:jc w:val="center"/>
            </w:pPr>
            <w:r>
              <w:t>4916,7</w:t>
            </w:r>
          </w:p>
        </w:tc>
        <w:tc>
          <w:tcPr>
            <w:tcW w:w="1703" w:type="dxa"/>
          </w:tcPr>
          <w:p w:rsidR="000125C9" w:rsidRDefault="000125C9">
            <w:pPr>
              <w:pStyle w:val="ConsPlusNormal"/>
              <w:jc w:val="center"/>
            </w:pPr>
            <w:r>
              <w:t>4916,7</w:t>
            </w:r>
          </w:p>
        </w:tc>
      </w:tr>
      <w:tr w:rsidR="000125C9">
        <w:tc>
          <w:tcPr>
            <w:tcW w:w="3969" w:type="dxa"/>
          </w:tcPr>
          <w:p w:rsidR="000125C9" w:rsidRDefault="000125C9">
            <w:pPr>
              <w:pStyle w:val="ConsPlusNormal"/>
            </w:pPr>
            <w:r>
              <w:t>Содействие занятости несовершеннолетних граждан от 14 до 18 лет (Иные бюджетные ассигнования)</w:t>
            </w:r>
          </w:p>
        </w:tc>
        <w:tc>
          <w:tcPr>
            <w:tcW w:w="1984" w:type="dxa"/>
          </w:tcPr>
          <w:p w:rsidR="000125C9" w:rsidRDefault="000125C9">
            <w:pPr>
              <w:pStyle w:val="ConsPlusNormal"/>
              <w:jc w:val="center"/>
            </w:pPr>
            <w:r>
              <w:t>32 4 02 65166</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1586,0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1984" w:type="dxa"/>
          </w:tcPr>
          <w:p w:rsidR="000125C9" w:rsidRDefault="000125C9">
            <w:pPr>
              <w:pStyle w:val="ConsPlusNormal"/>
              <w:jc w:val="center"/>
            </w:pPr>
            <w:r>
              <w:t>32 4 03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1500,0</w:t>
            </w:r>
          </w:p>
        </w:tc>
        <w:tc>
          <w:tcPr>
            <w:tcW w:w="1701" w:type="dxa"/>
          </w:tcPr>
          <w:p w:rsidR="000125C9" w:rsidRDefault="000125C9">
            <w:pPr>
              <w:pStyle w:val="ConsPlusNormal"/>
              <w:jc w:val="center"/>
            </w:pPr>
            <w:r>
              <w:t>1560,0</w:t>
            </w:r>
          </w:p>
        </w:tc>
        <w:tc>
          <w:tcPr>
            <w:tcW w:w="1703" w:type="dxa"/>
          </w:tcPr>
          <w:p w:rsidR="000125C9" w:rsidRDefault="000125C9">
            <w:pPr>
              <w:pStyle w:val="ConsPlusNormal"/>
              <w:jc w:val="center"/>
            </w:pPr>
            <w:r>
              <w:t>1620,0</w:t>
            </w:r>
          </w:p>
        </w:tc>
      </w:tr>
      <w:tr w:rsidR="000125C9">
        <w:tc>
          <w:tcPr>
            <w:tcW w:w="3969" w:type="dxa"/>
          </w:tcPr>
          <w:p w:rsidR="000125C9" w:rsidRDefault="000125C9">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03 R0860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30,0</w:t>
            </w:r>
          </w:p>
        </w:tc>
        <w:tc>
          <w:tcPr>
            <w:tcW w:w="1701" w:type="dxa"/>
          </w:tcPr>
          <w:p w:rsidR="000125C9" w:rsidRDefault="000125C9">
            <w:pPr>
              <w:pStyle w:val="ConsPlusNormal"/>
              <w:jc w:val="center"/>
            </w:pPr>
            <w:r>
              <w:t>90,0</w:t>
            </w:r>
          </w:p>
        </w:tc>
        <w:tc>
          <w:tcPr>
            <w:tcW w:w="1703" w:type="dxa"/>
          </w:tcPr>
          <w:p w:rsidR="000125C9" w:rsidRDefault="000125C9">
            <w:pPr>
              <w:pStyle w:val="ConsPlusNormal"/>
              <w:jc w:val="center"/>
            </w:pPr>
            <w:r>
              <w:t>150,0</w:t>
            </w:r>
          </w:p>
        </w:tc>
      </w:tr>
      <w:tr w:rsidR="000125C9">
        <w:tc>
          <w:tcPr>
            <w:tcW w:w="3969" w:type="dxa"/>
          </w:tcPr>
          <w:p w:rsidR="000125C9" w:rsidRDefault="000125C9">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1984" w:type="dxa"/>
          </w:tcPr>
          <w:p w:rsidR="000125C9" w:rsidRDefault="000125C9">
            <w:pPr>
              <w:pStyle w:val="ConsPlusNormal"/>
              <w:jc w:val="center"/>
            </w:pPr>
            <w:r>
              <w:t>32 4 03 R0860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1470,0</w:t>
            </w:r>
          </w:p>
        </w:tc>
        <w:tc>
          <w:tcPr>
            <w:tcW w:w="1701" w:type="dxa"/>
          </w:tcPr>
          <w:p w:rsidR="000125C9" w:rsidRDefault="000125C9">
            <w:pPr>
              <w:pStyle w:val="ConsPlusNormal"/>
              <w:jc w:val="center"/>
            </w:pPr>
            <w:r>
              <w:t>1470,0</w:t>
            </w:r>
          </w:p>
        </w:tc>
        <w:tc>
          <w:tcPr>
            <w:tcW w:w="1703" w:type="dxa"/>
          </w:tcPr>
          <w:p w:rsidR="000125C9" w:rsidRDefault="000125C9">
            <w:pPr>
              <w:pStyle w:val="ConsPlusNormal"/>
              <w:jc w:val="center"/>
            </w:pPr>
            <w:r>
              <w:t>1470,0</w:t>
            </w:r>
          </w:p>
        </w:tc>
      </w:tr>
      <w:tr w:rsidR="000125C9">
        <w:tc>
          <w:tcPr>
            <w:tcW w:w="3969" w:type="dxa"/>
          </w:tcPr>
          <w:p w:rsidR="000125C9" w:rsidRDefault="000125C9">
            <w:pPr>
              <w:pStyle w:val="ConsPlusNormal"/>
            </w:pPr>
            <w:r>
              <w:t>Комплекс процессных мероприятий "Улучшение условий и охраны труда"</w:t>
            </w:r>
          </w:p>
        </w:tc>
        <w:tc>
          <w:tcPr>
            <w:tcW w:w="1984" w:type="dxa"/>
          </w:tcPr>
          <w:p w:rsidR="000125C9" w:rsidRDefault="000125C9">
            <w:pPr>
              <w:pStyle w:val="ConsPlusNormal"/>
              <w:jc w:val="center"/>
            </w:pPr>
            <w:r>
              <w:t>32 4 04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150,0</w:t>
            </w:r>
          </w:p>
        </w:tc>
        <w:tc>
          <w:tcPr>
            <w:tcW w:w="1701" w:type="dxa"/>
          </w:tcPr>
          <w:p w:rsidR="000125C9" w:rsidRDefault="000125C9">
            <w:pPr>
              <w:pStyle w:val="ConsPlusNormal"/>
              <w:jc w:val="center"/>
            </w:pPr>
            <w:r>
              <w:t>150,0</w:t>
            </w:r>
          </w:p>
        </w:tc>
        <w:tc>
          <w:tcPr>
            <w:tcW w:w="1703" w:type="dxa"/>
          </w:tcPr>
          <w:p w:rsidR="000125C9" w:rsidRDefault="000125C9">
            <w:pPr>
              <w:pStyle w:val="ConsPlusNormal"/>
              <w:jc w:val="center"/>
            </w:pPr>
            <w:r>
              <w:t>150,0</w:t>
            </w:r>
          </w:p>
        </w:tc>
      </w:tr>
      <w:tr w:rsidR="000125C9">
        <w:tc>
          <w:tcPr>
            <w:tcW w:w="3969" w:type="dxa"/>
          </w:tcPr>
          <w:p w:rsidR="000125C9" w:rsidRDefault="000125C9">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32 4 04 20290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30,0</w:t>
            </w:r>
          </w:p>
        </w:tc>
        <w:tc>
          <w:tcPr>
            <w:tcW w:w="1701" w:type="dxa"/>
          </w:tcPr>
          <w:p w:rsidR="000125C9" w:rsidRDefault="000125C9">
            <w:pPr>
              <w:pStyle w:val="ConsPlusNormal"/>
              <w:jc w:val="center"/>
            </w:pPr>
            <w:r>
              <w:t>30,0</w:t>
            </w:r>
          </w:p>
        </w:tc>
        <w:tc>
          <w:tcPr>
            <w:tcW w:w="1703" w:type="dxa"/>
          </w:tcPr>
          <w:p w:rsidR="000125C9" w:rsidRDefault="000125C9">
            <w:pPr>
              <w:pStyle w:val="ConsPlusNormal"/>
              <w:jc w:val="center"/>
            </w:pPr>
            <w:r>
              <w:t>30,0</w:t>
            </w:r>
          </w:p>
        </w:tc>
      </w:tr>
      <w:tr w:rsidR="000125C9">
        <w:tc>
          <w:tcPr>
            <w:tcW w:w="3969" w:type="dxa"/>
          </w:tcPr>
          <w:p w:rsidR="000125C9" w:rsidRDefault="000125C9">
            <w:pPr>
              <w:pStyle w:val="ConsPlusNormal"/>
            </w:pPr>
            <w:r>
              <w:t>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32 4 04 20290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120,0</w:t>
            </w:r>
          </w:p>
        </w:tc>
        <w:tc>
          <w:tcPr>
            <w:tcW w:w="1701" w:type="dxa"/>
          </w:tcPr>
          <w:p w:rsidR="000125C9" w:rsidRDefault="000125C9">
            <w:pPr>
              <w:pStyle w:val="ConsPlusNormal"/>
              <w:jc w:val="center"/>
            </w:pPr>
            <w:r>
              <w:t>120,0</w:t>
            </w:r>
          </w:p>
        </w:tc>
        <w:tc>
          <w:tcPr>
            <w:tcW w:w="1703" w:type="dxa"/>
          </w:tcPr>
          <w:p w:rsidR="000125C9" w:rsidRDefault="000125C9">
            <w:pPr>
              <w:pStyle w:val="ConsPlusNormal"/>
              <w:jc w:val="center"/>
            </w:pPr>
            <w:r>
              <w:t>120,0</w:t>
            </w:r>
          </w:p>
        </w:tc>
      </w:tr>
      <w:tr w:rsidR="000125C9">
        <w:tc>
          <w:tcPr>
            <w:tcW w:w="3969" w:type="dxa"/>
          </w:tcPr>
          <w:p w:rsidR="000125C9" w:rsidRDefault="000125C9">
            <w:pPr>
              <w:pStyle w:val="ConsPlusNormal"/>
            </w:pPr>
            <w:r>
              <w:t>Государственная программа Владимирской области "Развитие культуры"</w:t>
            </w:r>
          </w:p>
        </w:tc>
        <w:tc>
          <w:tcPr>
            <w:tcW w:w="1984" w:type="dxa"/>
          </w:tcPr>
          <w:p w:rsidR="000125C9" w:rsidRDefault="000125C9">
            <w:pPr>
              <w:pStyle w:val="ConsPlusNormal"/>
              <w:jc w:val="center"/>
            </w:pPr>
            <w:r>
              <w:t>33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3674127,5</w:t>
            </w:r>
          </w:p>
        </w:tc>
        <w:tc>
          <w:tcPr>
            <w:tcW w:w="1701" w:type="dxa"/>
          </w:tcPr>
          <w:p w:rsidR="000125C9" w:rsidRDefault="000125C9">
            <w:pPr>
              <w:pStyle w:val="ConsPlusNormal"/>
              <w:jc w:val="center"/>
            </w:pPr>
            <w:r>
              <w:t>3117990,3</w:t>
            </w:r>
          </w:p>
        </w:tc>
        <w:tc>
          <w:tcPr>
            <w:tcW w:w="1703" w:type="dxa"/>
          </w:tcPr>
          <w:p w:rsidR="000125C9" w:rsidRDefault="000125C9">
            <w:pPr>
              <w:pStyle w:val="ConsPlusNormal"/>
              <w:jc w:val="center"/>
            </w:pPr>
            <w:r>
              <w:t>2363691,3</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33 1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316116,5</w:t>
            </w:r>
          </w:p>
        </w:tc>
        <w:tc>
          <w:tcPr>
            <w:tcW w:w="1701" w:type="dxa"/>
          </w:tcPr>
          <w:p w:rsidR="000125C9" w:rsidRDefault="000125C9">
            <w:pPr>
              <w:pStyle w:val="ConsPlusNormal"/>
              <w:jc w:val="center"/>
            </w:pPr>
            <w:r>
              <w:t>53799,8</w:t>
            </w:r>
          </w:p>
        </w:tc>
        <w:tc>
          <w:tcPr>
            <w:tcW w:w="1703" w:type="dxa"/>
          </w:tcPr>
          <w:p w:rsidR="000125C9" w:rsidRDefault="000125C9">
            <w:pPr>
              <w:pStyle w:val="ConsPlusNormal"/>
              <w:jc w:val="center"/>
            </w:pPr>
            <w:r>
              <w:t>47200,0</w:t>
            </w:r>
          </w:p>
        </w:tc>
      </w:tr>
      <w:tr w:rsidR="000125C9">
        <w:tc>
          <w:tcPr>
            <w:tcW w:w="3969" w:type="dxa"/>
          </w:tcPr>
          <w:p w:rsidR="000125C9" w:rsidRDefault="000125C9">
            <w:pPr>
              <w:pStyle w:val="ConsPlusNormal"/>
            </w:pPr>
            <w:r>
              <w:t>Региональный проект "Культурная среда"</w:t>
            </w:r>
          </w:p>
        </w:tc>
        <w:tc>
          <w:tcPr>
            <w:tcW w:w="1984" w:type="dxa"/>
          </w:tcPr>
          <w:p w:rsidR="000125C9" w:rsidRDefault="000125C9">
            <w:pPr>
              <w:pStyle w:val="ConsPlusNormal"/>
              <w:jc w:val="center"/>
            </w:pPr>
            <w:r>
              <w:t>33 1 A1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247255,6</w:t>
            </w:r>
          </w:p>
        </w:tc>
        <w:tc>
          <w:tcPr>
            <w:tcW w:w="1701" w:type="dxa"/>
          </w:tcPr>
          <w:p w:rsidR="000125C9" w:rsidRDefault="000125C9">
            <w:pPr>
              <w:pStyle w:val="ConsPlusNormal"/>
              <w:jc w:val="center"/>
            </w:pPr>
            <w:r>
              <w:t>3299,8</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создание модельных муниципальных библиотек (Межбюджетные трансферты)</w:t>
            </w:r>
          </w:p>
        </w:tc>
        <w:tc>
          <w:tcPr>
            <w:tcW w:w="1984" w:type="dxa"/>
          </w:tcPr>
          <w:p w:rsidR="000125C9" w:rsidRDefault="000125C9">
            <w:pPr>
              <w:pStyle w:val="ConsPlusNormal"/>
              <w:jc w:val="center"/>
            </w:pPr>
            <w:r>
              <w:t>33 1 A1 54540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8000,0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развитие сети учреждений культурно-досугового типа (Межбюджетные трансферты)</w:t>
            </w:r>
          </w:p>
        </w:tc>
        <w:tc>
          <w:tcPr>
            <w:tcW w:w="1984" w:type="dxa"/>
          </w:tcPr>
          <w:p w:rsidR="000125C9" w:rsidRDefault="000125C9">
            <w:pPr>
              <w:pStyle w:val="ConsPlusNormal"/>
              <w:jc w:val="center"/>
            </w:pPr>
            <w:r>
              <w:t>33 1 A1 55130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108241,1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 (Межбюджетные трансферты)</w:t>
            </w:r>
          </w:p>
        </w:tc>
        <w:tc>
          <w:tcPr>
            <w:tcW w:w="1984" w:type="dxa"/>
          </w:tcPr>
          <w:p w:rsidR="000125C9" w:rsidRDefault="000125C9">
            <w:pPr>
              <w:pStyle w:val="ConsPlusNormal"/>
              <w:jc w:val="center"/>
            </w:pPr>
            <w:r>
              <w:t>33 1 A1 55197</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62213,9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1984" w:type="dxa"/>
          </w:tcPr>
          <w:p w:rsidR="000125C9" w:rsidRDefault="000125C9">
            <w:pPr>
              <w:pStyle w:val="ConsPlusNormal"/>
              <w:jc w:val="center"/>
            </w:pPr>
            <w:r>
              <w:t>33 1 A1 55199</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9994,6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1984" w:type="dxa"/>
          </w:tcPr>
          <w:p w:rsidR="000125C9" w:rsidRDefault="000125C9">
            <w:pPr>
              <w:pStyle w:val="ConsPlusNormal"/>
              <w:jc w:val="center"/>
            </w:pPr>
            <w:r>
              <w:t>33 1 A1 5519S</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3299,8</w:t>
            </w:r>
          </w:p>
        </w:tc>
        <w:tc>
          <w:tcPr>
            <w:tcW w:w="1701" w:type="dxa"/>
          </w:tcPr>
          <w:p w:rsidR="000125C9" w:rsidRDefault="000125C9">
            <w:pPr>
              <w:pStyle w:val="ConsPlusNormal"/>
              <w:jc w:val="center"/>
            </w:pPr>
            <w:r>
              <w:t>3299,8</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Техническое оснащение региональных и муниципальных музеев (Межбюджетные трансферты)</w:t>
            </w:r>
          </w:p>
        </w:tc>
        <w:tc>
          <w:tcPr>
            <w:tcW w:w="1984" w:type="dxa"/>
          </w:tcPr>
          <w:p w:rsidR="000125C9" w:rsidRDefault="000125C9">
            <w:pPr>
              <w:pStyle w:val="ConsPlusNormal"/>
              <w:jc w:val="center"/>
            </w:pPr>
            <w:r>
              <w:t>33 1 A1 55900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14795,9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Техническое оснащение региональных и муниципальных музеев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1 A1 55900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4081,7</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развитие сети учреждений культурно-досугового типа (Межбюджетные трансферты)</w:t>
            </w:r>
          </w:p>
        </w:tc>
        <w:tc>
          <w:tcPr>
            <w:tcW w:w="1984" w:type="dxa"/>
          </w:tcPr>
          <w:p w:rsidR="000125C9" w:rsidRDefault="000125C9">
            <w:pPr>
              <w:pStyle w:val="ConsPlusNormal"/>
              <w:jc w:val="center"/>
            </w:pPr>
            <w:r>
              <w:t>33 1 A1 А513D</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36628,6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"Творческие люди"</w:t>
            </w:r>
          </w:p>
        </w:tc>
        <w:tc>
          <w:tcPr>
            <w:tcW w:w="1984" w:type="dxa"/>
          </w:tcPr>
          <w:p w:rsidR="000125C9" w:rsidRDefault="000125C9">
            <w:pPr>
              <w:pStyle w:val="ConsPlusNormal"/>
              <w:jc w:val="center"/>
            </w:pPr>
            <w:r>
              <w:t>33 1 A2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68130,9</w:t>
            </w:r>
          </w:p>
        </w:tc>
        <w:tc>
          <w:tcPr>
            <w:tcW w:w="1701" w:type="dxa"/>
          </w:tcPr>
          <w:p w:rsidR="000125C9" w:rsidRDefault="000125C9">
            <w:pPr>
              <w:pStyle w:val="ConsPlusNormal"/>
              <w:jc w:val="center"/>
            </w:pPr>
            <w:r>
              <w:t>50500,0</w:t>
            </w:r>
          </w:p>
        </w:tc>
        <w:tc>
          <w:tcPr>
            <w:tcW w:w="1703" w:type="dxa"/>
          </w:tcPr>
          <w:p w:rsidR="000125C9" w:rsidRDefault="000125C9">
            <w:pPr>
              <w:pStyle w:val="ConsPlusNormal"/>
              <w:jc w:val="center"/>
            </w:pPr>
            <w:r>
              <w:t>47200,0</w:t>
            </w:r>
          </w:p>
        </w:tc>
      </w:tr>
      <w:tr w:rsidR="000125C9">
        <w:tc>
          <w:tcPr>
            <w:tcW w:w="3969" w:type="dxa"/>
          </w:tcPr>
          <w:p w:rsidR="000125C9" w:rsidRDefault="000125C9">
            <w:pPr>
              <w:pStyle w:val="ConsPlusNormal"/>
            </w:pPr>
            <w:r>
              <w:t>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1 A2 2458S</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59150,0</w:t>
            </w:r>
          </w:p>
        </w:tc>
        <w:tc>
          <w:tcPr>
            <w:tcW w:w="1701" w:type="dxa"/>
          </w:tcPr>
          <w:p w:rsidR="000125C9" w:rsidRDefault="000125C9">
            <w:pPr>
              <w:pStyle w:val="ConsPlusNormal"/>
              <w:jc w:val="center"/>
            </w:pPr>
            <w:r>
              <w:t>42500,0</w:t>
            </w:r>
          </w:p>
        </w:tc>
        <w:tc>
          <w:tcPr>
            <w:tcW w:w="1703" w:type="dxa"/>
          </w:tcPr>
          <w:p w:rsidR="000125C9" w:rsidRDefault="000125C9">
            <w:pPr>
              <w:pStyle w:val="ConsPlusNormal"/>
              <w:jc w:val="center"/>
            </w:pPr>
            <w:r>
              <w:t>39700,0</w:t>
            </w:r>
          </w:p>
        </w:tc>
      </w:tr>
      <w:tr w:rsidR="000125C9">
        <w:tc>
          <w:tcPr>
            <w:tcW w:w="3969" w:type="dxa"/>
          </w:tcPr>
          <w:p w:rsidR="000125C9" w:rsidRDefault="000125C9">
            <w:pPr>
              <w:pStyle w:val="ConsPlusNormal"/>
            </w:pPr>
            <w:r>
              <w:t>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1 A2 2459S</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2000,0</w:t>
            </w:r>
          </w:p>
        </w:tc>
        <w:tc>
          <w:tcPr>
            <w:tcW w:w="1701" w:type="dxa"/>
          </w:tcPr>
          <w:p w:rsidR="000125C9" w:rsidRDefault="000125C9">
            <w:pPr>
              <w:pStyle w:val="ConsPlusNormal"/>
              <w:jc w:val="center"/>
            </w:pPr>
            <w:r>
              <w:t>2500,0</w:t>
            </w:r>
          </w:p>
        </w:tc>
        <w:tc>
          <w:tcPr>
            <w:tcW w:w="1703" w:type="dxa"/>
          </w:tcPr>
          <w:p w:rsidR="000125C9" w:rsidRDefault="000125C9">
            <w:pPr>
              <w:pStyle w:val="ConsPlusNormal"/>
              <w:jc w:val="center"/>
            </w:pPr>
            <w:r>
              <w:t>2000,0</w:t>
            </w:r>
          </w:p>
        </w:tc>
      </w:tr>
      <w:tr w:rsidR="000125C9">
        <w:tc>
          <w:tcPr>
            <w:tcW w:w="3969" w:type="dxa"/>
          </w:tcPr>
          <w:p w:rsidR="000125C9" w:rsidRDefault="000125C9">
            <w:pPr>
              <w:pStyle w:val="ConsPlusNormal"/>
            </w:pPr>
            <w:r>
              <w:t>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1984" w:type="dxa"/>
          </w:tcPr>
          <w:p w:rsidR="000125C9" w:rsidRDefault="000125C9">
            <w:pPr>
              <w:pStyle w:val="ConsPlusNormal"/>
              <w:jc w:val="center"/>
            </w:pPr>
            <w:r>
              <w:t>33 1 A2 55193</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459,9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государственную поддержку отрасли культуры на поддержку лучших сельских учреждений культуры (Межбюджетные трансферты)</w:t>
            </w:r>
          </w:p>
        </w:tc>
        <w:tc>
          <w:tcPr>
            <w:tcW w:w="1984" w:type="dxa"/>
          </w:tcPr>
          <w:p w:rsidR="000125C9" w:rsidRDefault="000125C9">
            <w:pPr>
              <w:pStyle w:val="ConsPlusNormal"/>
              <w:jc w:val="center"/>
            </w:pPr>
            <w:r>
              <w:t>33 1 A2 55194</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1021,0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1 A2 6123S</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1500,0</w:t>
            </w:r>
          </w:p>
        </w:tc>
        <w:tc>
          <w:tcPr>
            <w:tcW w:w="1701" w:type="dxa"/>
          </w:tcPr>
          <w:p w:rsidR="000125C9" w:rsidRDefault="000125C9">
            <w:pPr>
              <w:pStyle w:val="ConsPlusNormal"/>
              <w:jc w:val="center"/>
            </w:pPr>
            <w:r>
              <w:t>1500,0</w:t>
            </w:r>
          </w:p>
        </w:tc>
        <w:tc>
          <w:tcPr>
            <w:tcW w:w="1703" w:type="dxa"/>
          </w:tcPr>
          <w:p w:rsidR="000125C9" w:rsidRDefault="000125C9">
            <w:pPr>
              <w:pStyle w:val="ConsPlusNormal"/>
              <w:jc w:val="center"/>
            </w:pPr>
            <w:r>
              <w:t>1500,0</w:t>
            </w:r>
          </w:p>
        </w:tc>
      </w:tr>
      <w:tr w:rsidR="000125C9">
        <w:tc>
          <w:tcPr>
            <w:tcW w:w="3969" w:type="dxa"/>
          </w:tcPr>
          <w:p w:rsidR="000125C9" w:rsidRDefault="000125C9">
            <w:pPr>
              <w:pStyle w:val="ConsPlusNormal"/>
            </w:pPr>
            <w:r>
              <w:t>Иные межбюджетные трансферты на поддержку любительских творческих коллективов (Межбюджетные трансферты)</w:t>
            </w:r>
          </w:p>
        </w:tc>
        <w:tc>
          <w:tcPr>
            <w:tcW w:w="1984" w:type="dxa"/>
          </w:tcPr>
          <w:p w:rsidR="000125C9" w:rsidRDefault="000125C9">
            <w:pPr>
              <w:pStyle w:val="ConsPlusNormal"/>
              <w:jc w:val="center"/>
            </w:pPr>
            <w:r>
              <w:t>33 1 A2 7184S</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4000,0</w:t>
            </w:r>
          </w:p>
        </w:tc>
        <w:tc>
          <w:tcPr>
            <w:tcW w:w="1701" w:type="dxa"/>
          </w:tcPr>
          <w:p w:rsidR="000125C9" w:rsidRDefault="000125C9">
            <w:pPr>
              <w:pStyle w:val="ConsPlusNormal"/>
              <w:jc w:val="center"/>
            </w:pPr>
            <w:r>
              <w:t>4000,0</w:t>
            </w:r>
          </w:p>
        </w:tc>
        <w:tc>
          <w:tcPr>
            <w:tcW w:w="1703" w:type="dxa"/>
          </w:tcPr>
          <w:p w:rsidR="000125C9" w:rsidRDefault="000125C9">
            <w:pPr>
              <w:pStyle w:val="ConsPlusNormal"/>
              <w:jc w:val="center"/>
            </w:pPr>
            <w:r>
              <w:t>4000,0</w:t>
            </w:r>
          </w:p>
        </w:tc>
      </w:tr>
      <w:tr w:rsidR="000125C9">
        <w:tc>
          <w:tcPr>
            <w:tcW w:w="3969" w:type="dxa"/>
          </w:tcPr>
          <w:p w:rsidR="000125C9" w:rsidRDefault="000125C9">
            <w:pPr>
              <w:pStyle w:val="ConsPlusNormal"/>
            </w:pPr>
            <w:r>
              <w:t>Региональный проект "Цифровая культура"</w:t>
            </w:r>
          </w:p>
        </w:tc>
        <w:tc>
          <w:tcPr>
            <w:tcW w:w="1984" w:type="dxa"/>
          </w:tcPr>
          <w:p w:rsidR="000125C9" w:rsidRDefault="000125C9">
            <w:pPr>
              <w:pStyle w:val="ConsPlusNormal"/>
              <w:jc w:val="center"/>
            </w:pPr>
            <w:r>
              <w:t>33 1 A3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730,0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Проведение онлайн-трансляций знаковых мероприятий отрасли культуры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1 A3 2460S</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430,0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1 A3 2468S</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33 2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673536,2</w:t>
            </w:r>
          </w:p>
        </w:tc>
        <w:tc>
          <w:tcPr>
            <w:tcW w:w="1701" w:type="dxa"/>
          </w:tcPr>
          <w:p w:rsidR="000125C9" w:rsidRDefault="000125C9">
            <w:pPr>
              <w:pStyle w:val="ConsPlusNormal"/>
              <w:jc w:val="center"/>
            </w:pPr>
            <w:r>
              <w:t>959273,4</w:t>
            </w:r>
          </w:p>
        </w:tc>
        <w:tc>
          <w:tcPr>
            <w:tcW w:w="1703" w:type="dxa"/>
          </w:tcPr>
          <w:p w:rsidR="000125C9" w:rsidRDefault="000125C9">
            <w:pPr>
              <w:pStyle w:val="ConsPlusNormal"/>
              <w:jc w:val="center"/>
            </w:pPr>
            <w:r>
              <w:t>200070,9</w:t>
            </w:r>
          </w:p>
        </w:tc>
      </w:tr>
      <w:tr w:rsidR="000125C9">
        <w:tc>
          <w:tcPr>
            <w:tcW w:w="3969" w:type="dxa"/>
          </w:tcPr>
          <w:p w:rsidR="000125C9" w:rsidRDefault="000125C9">
            <w:pPr>
              <w:pStyle w:val="ConsPlusNormal"/>
            </w:pPr>
            <w:r>
              <w:t>Региональный проект "Искусство"</w:t>
            </w:r>
          </w:p>
        </w:tc>
        <w:tc>
          <w:tcPr>
            <w:tcW w:w="1984" w:type="dxa"/>
          </w:tcPr>
          <w:p w:rsidR="000125C9" w:rsidRDefault="000125C9">
            <w:pPr>
              <w:pStyle w:val="ConsPlusNormal"/>
              <w:jc w:val="center"/>
            </w:pPr>
            <w:r>
              <w:t>33 2 01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3623,5</w:t>
            </w:r>
          </w:p>
        </w:tc>
        <w:tc>
          <w:tcPr>
            <w:tcW w:w="1701" w:type="dxa"/>
          </w:tcPr>
          <w:p w:rsidR="000125C9" w:rsidRDefault="000125C9">
            <w:pPr>
              <w:pStyle w:val="ConsPlusNormal"/>
              <w:jc w:val="center"/>
            </w:pPr>
            <w:r>
              <w:t>3669,6</w:t>
            </w:r>
          </w:p>
        </w:tc>
        <w:tc>
          <w:tcPr>
            <w:tcW w:w="1703" w:type="dxa"/>
          </w:tcPr>
          <w:p w:rsidR="000125C9" w:rsidRDefault="000125C9">
            <w:pPr>
              <w:pStyle w:val="ConsPlusNormal"/>
              <w:jc w:val="center"/>
            </w:pPr>
            <w:r>
              <w:t>8756,4</w:t>
            </w:r>
          </w:p>
        </w:tc>
      </w:tr>
      <w:tr w:rsidR="000125C9">
        <w:tc>
          <w:tcPr>
            <w:tcW w:w="3969" w:type="dxa"/>
          </w:tcPr>
          <w:p w:rsidR="000125C9" w:rsidRDefault="000125C9">
            <w:pPr>
              <w:pStyle w:val="ConsPlusNormal"/>
            </w:pPr>
            <w:r>
              <w:t>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1984" w:type="dxa"/>
          </w:tcPr>
          <w:p w:rsidR="000125C9" w:rsidRDefault="000125C9">
            <w:pPr>
              <w:pStyle w:val="ConsPlusNormal"/>
              <w:jc w:val="center"/>
            </w:pPr>
            <w:r>
              <w:t>33 2 01 R4660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3623,5</w:t>
            </w:r>
          </w:p>
        </w:tc>
        <w:tc>
          <w:tcPr>
            <w:tcW w:w="1701" w:type="dxa"/>
          </w:tcPr>
          <w:p w:rsidR="000125C9" w:rsidRDefault="000125C9">
            <w:pPr>
              <w:pStyle w:val="ConsPlusNormal"/>
              <w:jc w:val="center"/>
            </w:pPr>
            <w:r>
              <w:t>3669,6</w:t>
            </w:r>
          </w:p>
        </w:tc>
        <w:tc>
          <w:tcPr>
            <w:tcW w:w="1703" w:type="dxa"/>
          </w:tcPr>
          <w:p w:rsidR="000125C9" w:rsidRDefault="000125C9">
            <w:pPr>
              <w:pStyle w:val="ConsPlusNormal"/>
              <w:jc w:val="center"/>
            </w:pPr>
            <w:r>
              <w:t>8756,4</w:t>
            </w:r>
          </w:p>
        </w:tc>
      </w:tr>
      <w:tr w:rsidR="000125C9">
        <w:tc>
          <w:tcPr>
            <w:tcW w:w="3969" w:type="dxa"/>
          </w:tcPr>
          <w:p w:rsidR="000125C9" w:rsidRDefault="000125C9">
            <w:pPr>
              <w:pStyle w:val="ConsPlusNormal"/>
            </w:pPr>
            <w:r>
              <w:t>Региональный проект "Обеспечение условий реализации Программы"</w:t>
            </w:r>
          </w:p>
        </w:tc>
        <w:tc>
          <w:tcPr>
            <w:tcW w:w="1984" w:type="dxa"/>
          </w:tcPr>
          <w:p w:rsidR="000125C9" w:rsidRDefault="000125C9">
            <w:pPr>
              <w:pStyle w:val="ConsPlusNormal"/>
              <w:jc w:val="center"/>
            </w:pPr>
            <w:r>
              <w:t>33 2 02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22658,1</w:t>
            </w:r>
          </w:p>
        </w:tc>
        <w:tc>
          <w:tcPr>
            <w:tcW w:w="1701" w:type="dxa"/>
          </w:tcPr>
          <w:p w:rsidR="000125C9" w:rsidRDefault="000125C9">
            <w:pPr>
              <w:pStyle w:val="ConsPlusNormal"/>
              <w:jc w:val="center"/>
            </w:pPr>
            <w:r>
              <w:t>20946,0</w:t>
            </w:r>
          </w:p>
        </w:tc>
        <w:tc>
          <w:tcPr>
            <w:tcW w:w="1703" w:type="dxa"/>
          </w:tcPr>
          <w:p w:rsidR="000125C9" w:rsidRDefault="000125C9">
            <w:pPr>
              <w:pStyle w:val="ConsPlusNormal"/>
              <w:jc w:val="center"/>
            </w:pPr>
            <w:r>
              <w:t>25952,0</w:t>
            </w:r>
          </w:p>
        </w:tc>
      </w:tr>
      <w:tr w:rsidR="000125C9">
        <w:tc>
          <w:tcPr>
            <w:tcW w:w="3969" w:type="dxa"/>
          </w:tcPr>
          <w:p w:rsidR="000125C9" w:rsidRDefault="000125C9">
            <w:pPr>
              <w:pStyle w:val="ConsPlusNormal"/>
            </w:pPr>
            <w:r>
              <w:t>Иные межбюджетные трансферты на мероприятия по обеспечению охраны государственной части музейных фондов муниципальных музеев (Межбюджетные трансферты)</w:t>
            </w:r>
          </w:p>
        </w:tc>
        <w:tc>
          <w:tcPr>
            <w:tcW w:w="1984" w:type="dxa"/>
          </w:tcPr>
          <w:p w:rsidR="000125C9" w:rsidRDefault="000125C9">
            <w:pPr>
              <w:pStyle w:val="ConsPlusNormal"/>
              <w:jc w:val="center"/>
            </w:pPr>
            <w:r>
              <w:t>33 2 02 70220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1511,0</w:t>
            </w:r>
          </w:p>
        </w:tc>
        <w:tc>
          <w:tcPr>
            <w:tcW w:w="1701" w:type="dxa"/>
          </w:tcPr>
          <w:p w:rsidR="000125C9" w:rsidRDefault="000125C9">
            <w:pPr>
              <w:pStyle w:val="ConsPlusNormal"/>
              <w:jc w:val="center"/>
            </w:pPr>
            <w:r>
              <w:t>1511,0</w:t>
            </w:r>
          </w:p>
        </w:tc>
        <w:tc>
          <w:tcPr>
            <w:tcW w:w="1703" w:type="dxa"/>
          </w:tcPr>
          <w:p w:rsidR="000125C9" w:rsidRDefault="000125C9">
            <w:pPr>
              <w:pStyle w:val="ConsPlusNormal"/>
              <w:jc w:val="center"/>
            </w:pPr>
            <w:r>
              <w:t>1511,0</w:t>
            </w:r>
          </w:p>
        </w:tc>
      </w:tr>
      <w:tr w:rsidR="000125C9">
        <w:tc>
          <w:tcPr>
            <w:tcW w:w="3969" w:type="dxa"/>
          </w:tcPr>
          <w:p w:rsidR="000125C9" w:rsidRDefault="000125C9">
            <w:pPr>
              <w:pStyle w:val="ConsPlusNormal"/>
            </w:pPr>
            <w:r>
              <w:t>Иные межбюджетные трансферты на реализацию творческих проектов на селе в сфере культуры (Межбюджетные трансферты)</w:t>
            </w:r>
          </w:p>
        </w:tc>
        <w:tc>
          <w:tcPr>
            <w:tcW w:w="1984" w:type="dxa"/>
          </w:tcPr>
          <w:p w:rsidR="000125C9" w:rsidRDefault="000125C9">
            <w:pPr>
              <w:pStyle w:val="ConsPlusNormal"/>
              <w:jc w:val="center"/>
            </w:pPr>
            <w:r>
              <w:t>33 2 02 71330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6000,0</w:t>
            </w:r>
          </w:p>
        </w:tc>
        <w:tc>
          <w:tcPr>
            <w:tcW w:w="1701" w:type="dxa"/>
          </w:tcPr>
          <w:p w:rsidR="000125C9" w:rsidRDefault="000125C9">
            <w:pPr>
              <w:pStyle w:val="ConsPlusNormal"/>
              <w:jc w:val="center"/>
            </w:pPr>
            <w:r>
              <w:t>6000,0</w:t>
            </w:r>
          </w:p>
        </w:tc>
        <w:tc>
          <w:tcPr>
            <w:tcW w:w="1703" w:type="dxa"/>
          </w:tcPr>
          <w:p w:rsidR="000125C9" w:rsidRDefault="000125C9">
            <w:pPr>
              <w:pStyle w:val="ConsPlusNormal"/>
              <w:jc w:val="center"/>
            </w:pPr>
            <w:r>
              <w:t>6000,0</w:t>
            </w:r>
          </w:p>
        </w:tc>
      </w:tr>
      <w:tr w:rsidR="000125C9">
        <w:tc>
          <w:tcPr>
            <w:tcW w:w="3969" w:type="dxa"/>
          </w:tcPr>
          <w:p w:rsidR="000125C9" w:rsidRDefault="000125C9">
            <w:pPr>
              <w:pStyle w:val="ConsPlusNormal"/>
            </w:pPr>
            <w:r>
              <w:t>Иные межбюджетные трансферты на реализацию инициативных проектов в сфере культуры, имеющих приоритетное значение для жителей муниципальных образований и определяемых с учетом их мнения (Межбюджетные трансферты)</w:t>
            </w:r>
          </w:p>
        </w:tc>
        <w:tc>
          <w:tcPr>
            <w:tcW w:w="1984" w:type="dxa"/>
          </w:tcPr>
          <w:p w:rsidR="000125C9" w:rsidRDefault="000125C9">
            <w:pPr>
              <w:pStyle w:val="ConsPlusNormal"/>
              <w:jc w:val="center"/>
            </w:pPr>
            <w:r>
              <w:t>33 2 02 79020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13589,0</w:t>
            </w:r>
          </w:p>
        </w:tc>
        <w:tc>
          <w:tcPr>
            <w:tcW w:w="1701" w:type="dxa"/>
          </w:tcPr>
          <w:p w:rsidR="000125C9" w:rsidRDefault="000125C9">
            <w:pPr>
              <w:pStyle w:val="ConsPlusNormal"/>
              <w:jc w:val="center"/>
            </w:pPr>
            <w:r>
              <w:t>13435,0</w:t>
            </w:r>
          </w:p>
        </w:tc>
        <w:tc>
          <w:tcPr>
            <w:tcW w:w="1703" w:type="dxa"/>
          </w:tcPr>
          <w:p w:rsidR="000125C9" w:rsidRDefault="000125C9">
            <w:pPr>
              <w:pStyle w:val="ConsPlusNormal"/>
              <w:jc w:val="center"/>
            </w:pPr>
            <w:r>
              <w:t>18441,0</w:t>
            </w:r>
          </w:p>
        </w:tc>
      </w:tr>
      <w:tr w:rsidR="000125C9">
        <w:tc>
          <w:tcPr>
            <w:tcW w:w="3969" w:type="dxa"/>
          </w:tcPr>
          <w:p w:rsidR="000125C9" w:rsidRDefault="000125C9">
            <w:pPr>
              <w:pStyle w:val="ConsPlusNormal"/>
            </w:pPr>
            <w:r>
              <w:t>Субсидии на подготовку и проведение празднования на федеральном уровне памятных дат Владимирской области (Межбюджетные трансферты)</w:t>
            </w:r>
          </w:p>
        </w:tc>
        <w:tc>
          <w:tcPr>
            <w:tcW w:w="1984" w:type="dxa"/>
          </w:tcPr>
          <w:p w:rsidR="000125C9" w:rsidRDefault="000125C9">
            <w:pPr>
              <w:pStyle w:val="ConsPlusNormal"/>
              <w:jc w:val="center"/>
            </w:pPr>
            <w:r>
              <w:t>33 2 02 R5090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1558,1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"Сохранение и развитие культуры Владимирской области"</w:t>
            </w:r>
          </w:p>
        </w:tc>
        <w:tc>
          <w:tcPr>
            <w:tcW w:w="1984" w:type="dxa"/>
          </w:tcPr>
          <w:p w:rsidR="000125C9" w:rsidRDefault="000125C9">
            <w:pPr>
              <w:pStyle w:val="ConsPlusNormal"/>
              <w:jc w:val="center"/>
            </w:pPr>
            <w:r>
              <w:t>33 2 03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298283,2</w:t>
            </w:r>
          </w:p>
        </w:tc>
        <w:tc>
          <w:tcPr>
            <w:tcW w:w="1701" w:type="dxa"/>
          </w:tcPr>
          <w:p w:rsidR="000125C9" w:rsidRDefault="000125C9">
            <w:pPr>
              <w:pStyle w:val="ConsPlusNormal"/>
              <w:jc w:val="center"/>
            </w:pPr>
            <w:r>
              <w:t>834630,8</w:t>
            </w:r>
          </w:p>
        </w:tc>
        <w:tc>
          <w:tcPr>
            <w:tcW w:w="1703" w:type="dxa"/>
          </w:tcPr>
          <w:p w:rsidR="000125C9" w:rsidRDefault="000125C9">
            <w:pPr>
              <w:pStyle w:val="ConsPlusNormal"/>
              <w:jc w:val="center"/>
            </w:pPr>
            <w:r>
              <w:t>65000,0</w:t>
            </w:r>
          </w:p>
        </w:tc>
      </w:tr>
      <w:tr w:rsidR="000125C9">
        <w:tc>
          <w:tcPr>
            <w:tcW w:w="3969" w:type="dxa"/>
          </w:tcPr>
          <w:p w:rsidR="000125C9" w:rsidRDefault="000125C9">
            <w:pPr>
              <w:pStyle w:val="ConsPlusNormal"/>
            </w:pPr>
            <w:r>
              <w:t>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33 2 03 40530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3123,9</w:t>
            </w:r>
          </w:p>
        </w:tc>
        <w:tc>
          <w:tcPr>
            <w:tcW w:w="1701" w:type="dxa"/>
          </w:tcPr>
          <w:p w:rsidR="000125C9" w:rsidRDefault="000125C9">
            <w:pPr>
              <w:pStyle w:val="ConsPlusNormal"/>
              <w:jc w:val="center"/>
            </w:pPr>
            <w:r>
              <w:t>4148,1</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33 2 03 40530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12886,6</w:t>
            </w:r>
          </w:p>
        </w:tc>
        <w:tc>
          <w:tcPr>
            <w:tcW w:w="1701" w:type="dxa"/>
          </w:tcPr>
          <w:p w:rsidR="000125C9" w:rsidRDefault="000125C9">
            <w:pPr>
              <w:pStyle w:val="ConsPlusNormal"/>
              <w:jc w:val="center"/>
            </w:pPr>
            <w:r>
              <w:t>10000,0</w:t>
            </w:r>
          </w:p>
        </w:tc>
        <w:tc>
          <w:tcPr>
            <w:tcW w:w="1703" w:type="dxa"/>
          </w:tcPr>
          <w:p w:rsidR="000125C9" w:rsidRDefault="000125C9">
            <w:pPr>
              <w:pStyle w:val="ConsPlusNormal"/>
              <w:jc w:val="center"/>
            </w:pPr>
            <w:r>
              <w:t>10000,0</w:t>
            </w:r>
          </w:p>
        </w:tc>
      </w:tr>
      <w:tr w:rsidR="000125C9">
        <w:tc>
          <w:tcPr>
            <w:tcW w:w="3969" w:type="dxa"/>
          </w:tcPr>
          <w:p w:rsidR="000125C9" w:rsidRDefault="000125C9">
            <w:pPr>
              <w:pStyle w:val="ConsPlusNormal"/>
            </w:pPr>
            <w:r>
              <w:t>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33 2 03 40600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55000,0</w:t>
            </w:r>
          </w:p>
        </w:tc>
        <w:tc>
          <w:tcPr>
            <w:tcW w:w="1701" w:type="dxa"/>
          </w:tcPr>
          <w:p w:rsidR="000125C9" w:rsidRDefault="000125C9">
            <w:pPr>
              <w:pStyle w:val="ConsPlusNormal"/>
              <w:jc w:val="center"/>
            </w:pPr>
            <w:r>
              <w:t>55000,0</w:t>
            </w:r>
          </w:p>
        </w:tc>
        <w:tc>
          <w:tcPr>
            <w:tcW w:w="1703" w:type="dxa"/>
          </w:tcPr>
          <w:p w:rsidR="000125C9" w:rsidRDefault="000125C9">
            <w:pPr>
              <w:pStyle w:val="ConsPlusNormal"/>
              <w:jc w:val="center"/>
            </w:pPr>
            <w:r>
              <w:t>55000,0</w:t>
            </w:r>
          </w:p>
        </w:tc>
      </w:tr>
      <w:tr w:rsidR="000125C9">
        <w:tc>
          <w:tcPr>
            <w:tcW w:w="3969" w:type="dxa"/>
          </w:tcPr>
          <w:p w:rsidR="000125C9" w:rsidRDefault="000125C9">
            <w:pPr>
              <w:pStyle w:val="ConsPlusNormal"/>
            </w:pPr>
            <w:r>
              <w:t>Создание и (или) модернизация инфраструктуры в сфере культуры региональной (муниципальной) собственности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33 2 03 R1100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227272,7</w:t>
            </w:r>
          </w:p>
        </w:tc>
        <w:tc>
          <w:tcPr>
            <w:tcW w:w="1701" w:type="dxa"/>
          </w:tcPr>
          <w:p w:rsidR="000125C9" w:rsidRDefault="000125C9">
            <w:pPr>
              <w:pStyle w:val="ConsPlusNormal"/>
              <w:jc w:val="center"/>
            </w:pPr>
            <w:r>
              <w:t>765482,7</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"Развитие и модернизация материально-технической базы муниципальных учреждений культуры Владимирской области"</w:t>
            </w:r>
          </w:p>
        </w:tc>
        <w:tc>
          <w:tcPr>
            <w:tcW w:w="1984" w:type="dxa"/>
          </w:tcPr>
          <w:p w:rsidR="000125C9" w:rsidRDefault="000125C9">
            <w:pPr>
              <w:pStyle w:val="ConsPlusNormal"/>
              <w:jc w:val="center"/>
            </w:pPr>
            <w:r>
              <w:t>33 2 04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339472,3</w:t>
            </w:r>
          </w:p>
        </w:tc>
        <w:tc>
          <w:tcPr>
            <w:tcW w:w="1701" w:type="dxa"/>
          </w:tcPr>
          <w:p w:rsidR="000125C9" w:rsidRDefault="000125C9">
            <w:pPr>
              <w:pStyle w:val="ConsPlusNormal"/>
              <w:jc w:val="center"/>
            </w:pPr>
            <w:r>
              <w:t>79830,6</w:t>
            </w:r>
          </w:p>
        </w:tc>
        <w:tc>
          <w:tcPr>
            <w:tcW w:w="1703" w:type="dxa"/>
          </w:tcPr>
          <w:p w:rsidR="000125C9" w:rsidRDefault="000125C9">
            <w:pPr>
              <w:pStyle w:val="ConsPlusNormal"/>
              <w:jc w:val="center"/>
            </w:pPr>
            <w:r>
              <w:t>92439,4</w:t>
            </w:r>
          </w:p>
        </w:tc>
      </w:tr>
      <w:tr w:rsidR="000125C9">
        <w:tc>
          <w:tcPr>
            <w:tcW w:w="3969" w:type="dxa"/>
          </w:tcPr>
          <w:p w:rsidR="000125C9" w:rsidRDefault="000125C9">
            <w:pPr>
              <w:pStyle w:val="ConsPlusNormal"/>
            </w:pPr>
            <w:r>
              <w:t>Субсидии на мероприятия по укреплению материально-технической базы муниципальных учреждений культуры (Межбюджетные трансферты)</w:t>
            </w:r>
          </w:p>
        </w:tc>
        <w:tc>
          <w:tcPr>
            <w:tcW w:w="1984" w:type="dxa"/>
          </w:tcPr>
          <w:p w:rsidR="000125C9" w:rsidRDefault="000125C9">
            <w:pPr>
              <w:pStyle w:val="ConsPlusNormal"/>
              <w:jc w:val="center"/>
            </w:pPr>
            <w:r>
              <w:t>33 2 04 70531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7389,2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мероприятия по укреплению материально-технической базы муниципальных учреждений культуры (Межбюджетные трансферты)</w:t>
            </w:r>
          </w:p>
        </w:tc>
        <w:tc>
          <w:tcPr>
            <w:tcW w:w="1984" w:type="dxa"/>
          </w:tcPr>
          <w:p w:rsidR="000125C9" w:rsidRDefault="000125C9">
            <w:pPr>
              <w:pStyle w:val="ConsPlusNormal"/>
              <w:jc w:val="center"/>
            </w:pPr>
            <w:r>
              <w:t>33 2 04 70531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236821,0</w:t>
            </w:r>
          </w:p>
        </w:tc>
        <w:tc>
          <w:tcPr>
            <w:tcW w:w="1701" w:type="dxa"/>
          </w:tcPr>
          <w:p w:rsidR="000125C9" w:rsidRDefault="000125C9">
            <w:pPr>
              <w:pStyle w:val="ConsPlusNormal"/>
              <w:jc w:val="center"/>
            </w:pPr>
            <w:r>
              <w:t>53232,9</w:t>
            </w:r>
          </w:p>
        </w:tc>
        <w:tc>
          <w:tcPr>
            <w:tcW w:w="1703" w:type="dxa"/>
          </w:tcPr>
          <w:p w:rsidR="000125C9" w:rsidRDefault="000125C9">
            <w:pPr>
              <w:pStyle w:val="ConsPlusNormal"/>
              <w:jc w:val="center"/>
            </w:pPr>
            <w:r>
              <w:t>51359,9</w:t>
            </w:r>
          </w:p>
        </w:tc>
      </w:tr>
      <w:tr w:rsidR="000125C9">
        <w:tc>
          <w:tcPr>
            <w:tcW w:w="3969" w:type="dxa"/>
          </w:tcPr>
          <w:p w:rsidR="000125C9" w:rsidRDefault="000125C9">
            <w:pPr>
              <w:pStyle w:val="ConsPlusNormal"/>
            </w:pPr>
            <w:r>
              <w:t>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1984" w:type="dxa"/>
          </w:tcPr>
          <w:p w:rsidR="000125C9" w:rsidRDefault="000125C9">
            <w:pPr>
              <w:pStyle w:val="ConsPlusNormal"/>
              <w:jc w:val="center"/>
            </w:pPr>
            <w:r>
              <w:t>33 2 04 72480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13421,5</w:t>
            </w:r>
          </w:p>
        </w:tc>
        <w:tc>
          <w:tcPr>
            <w:tcW w:w="1701" w:type="dxa"/>
          </w:tcPr>
          <w:p w:rsidR="000125C9" w:rsidRDefault="000125C9">
            <w:pPr>
              <w:pStyle w:val="ConsPlusNormal"/>
              <w:jc w:val="center"/>
            </w:pPr>
            <w:r>
              <w:t>10287,5</w:t>
            </w:r>
          </w:p>
        </w:tc>
        <w:tc>
          <w:tcPr>
            <w:tcW w:w="1703" w:type="dxa"/>
          </w:tcPr>
          <w:p w:rsidR="000125C9" w:rsidRDefault="000125C9">
            <w:pPr>
              <w:pStyle w:val="ConsPlusNormal"/>
              <w:jc w:val="center"/>
            </w:pPr>
            <w:r>
              <w:t>24571,5</w:t>
            </w:r>
          </w:p>
        </w:tc>
      </w:tr>
      <w:tr w:rsidR="000125C9">
        <w:tc>
          <w:tcPr>
            <w:tcW w:w="3969" w:type="dxa"/>
          </w:tcPr>
          <w:p w:rsidR="000125C9" w:rsidRDefault="000125C9">
            <w:pPr>
              <w:pStyle w:val="ConsPlusNormal"/>
            </w:pPr>
            <w:r>
              <w:t>Субсидии на создание школ креативных индустрий (Межбюджетные трансферты)</w:t>
            </w:r>
          </w:p>
        </w:tc>
        <w:tc>
          <w:tcPr>
            <w:tcW w:w="1984" w:type="dxa"/>
          </w:tcPr>
          <w:p w:rsidR="000125C9" w:rsidRDefault="000125C9">
            <w:pPr>
              <w:pStyle w:val="ConsPlusNormal"/>
              <w:jc w:val="center"/>
            </w:pPr>
            <w:r>
              <w:t>33 2 04 R3530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65442,4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1984" w:type="dxa"/>
          </w:tcPr>
          <w:p w:rsidR="000125C9" w:rsidRDefault="000125C9">
            <w:pPr>
              <w:pStyle w:val="ConsPlusNormal"/>
              <w:jc w:val="center"/>
            </w:pPr>
            <w:r>
              <w:t>33 2 04 R4670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16398,2</w:t>
            </w:r>
          </w:p>
        </w:tc>
        <w:tc>
          <w:tcPr>
            <w:tcW w:w="1701" w:type="dxa"/>
          </w:tcPr>
          <w:p w:rsidR="000125C9" w:rsidRDefault="000125C9">
            <w:pPr>
              <w:pStyle w:val="ConsPlusNormal"/>
              <w:jc w:val="center"/>
            </w:pPr>
            <w:r>
              <w:t>16310,2</w:t>
            </w:r>
          </w:p>
        </w:tc>
        <w:tc>
          <w:tcPr>
            <w:tcW w:w="1703" w:type="dxa"/>
          </w:tcPr>
          <w:p w:rsidR="000125C9" w:rsidRDefault="000125C9">
            <w:pPr>
              <w:pStyle w:val="ConsPlusNormal"/>
              <w:jc w:val="center"/>
            </w:pPr>
            <w:r>
              <w:t>16508,0</w:t>
            </w:r>
          </w:p>
        </w:tc>
      </w:tr>
      <w:tr w:rsidR="000125C9">
        <w:tc>
          <w:tcPr>
            <w:tcW w:w="3969" w:type="dxa"/>
          </w:tcPr>
          <w:p w:rsidR="000125C9" w:rsidRDefault="000125C9">
            <w:pPr>
              <w:pStyle w:val="ConsPlusNormal"/>
            </w:pPr>
            <w:r>
              <w:t>Региональный проект "Развитие муниципальных общедоступных библиотек области"</w:t>
            </w:r>
          </w:p>
        </w:tc>
        <w:tc>
          <w:tcPr>
            <w:tcW w:w="1984" w:type="dxa"/>
          </w:tcPr>
          <w:p w:rsidR="000125C9" w:rsidRDefault="000125C9">
            <w:pPr>
              <w:pStyle w:val="ConsPlusNormal"/>
              <w:jc w:val="center"/>
            </w:pPr>
            <w:r>
              <w:t>33 2 05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9499,1</w:t>
            </w:r>
          </w:p>
        </w:tc>
        <w:tc>
          <w:tcPr>
            <w:tcW w:w="1701" w:type="dxa"/>
          </w:tcPr>
          <w:p w:rsidR="000125C9" w:rsidRDefault="000125C9">
            <w:pPr>
              <w:pStyle w:val="ConsPlusNormal"/>
              <w:jc w:val="center"/>
            </w:pPr>
            <w:r>
              <w:t>20196,4</w:t>
            </w:r>
          </w:p>
        </w:tc>
        <w:tc>
          <w:tcPr>
            <w:tcW w:w="1703" w:type="dxa"/>
          </w:tcPr>
          <w:p w:rsidR="000125C9" w:rsidRDefault="000125C9">
            <w:pPr>
              <w:pStyle w:val="ConsPlusNormal"/>
              <w:jc w:val="center"/>
            </w:pPr>
            <w:r>
              <w:t>7923,1</w:t>
            </w:r>
          </w:p>
        </w:tc>
      </w:tr>
      <w:tr w:rsidR="000125C9">
        <w:tc>
          <w:tcPr>
            <w:tcW w:w="3969" w:type="dxa"/>
          </w:tcPr>
          <w:p w:rsidR="000125C9" w:rsidRDefault="000125C9">
            <w:pPr>
              <w:pStyle w:val="ConsPlusNormal"/>
            </w:pPr>
            <w:r>
              <w:t>Субсидии на мероприятия по укреплению материально-технической базы муниципальных библиотек области (Межбюджетные трансферты)</w:t>
            </w:r>
          </w:p>
        </w:tc>
        <w:tc>
          <w:tcPr>
            <w:tcW w:w="1984" w:type="dxa"/>
          </w:tcPr>
          <w:p w:rsidR="000125C9" w:rsidRDefault="000125C9">
            <w:pPr>
              <w:pStyle w:val="ConsPlusNormal"/>
              <w:jc w:val="center"/>
            </w:pPr>
            <w:r>
              <w:t>33 2 05 71890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4226,9</w:t>
            </w:r>
          </w:p>
        </w:tc>
        <w:tc>
          <w:tcPr>
            <w:tcW w:w="1701" w:type="dxa"/>
          </w:tcPr>
          <w:p w:rsidR="000125C9" w:rsidRDefault="000125C9">
            <w:pPr>
              <w:pStyle w:val="ConsPlusNormal"/>
              <w:jc w:val="center"/>
            </w:pPr>
            <w:r>
              <w:t>14917,4</w:t>
            </w:r>
          </w:p>
        </w:tc>
        <w:tc>
          <w:tcPr>
            <w:tcW w:w="1703" w:type="dxa"/>
          </w:tcPr>
          <w:p w:rsidR="000125C9" w:rsidRDefault="000125C9">
            <w:pPr>
              <w:pStyle w:val="ConsPlusNormal"/>
              <w:jc w:val="center"/>
            </w:pPr>
            <w:r>
              <w:t>2506,4</w:t>
            </w:r>
          </w:p>
        </w:tc>
      </w:tr>
      <w:tr w:rsidR="000125C9">
        <w:tc>
          <w:tcPr>
            <w:tcW w:w="3969"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(Межбюджетные трансферты)</w:t>
            </w:r>
          </w:p>
        </w:tc>
        <w:tc>
          <w:tcPr>
            <w:tcW w:w="1984" w:type="dxa"/>
          </w:tcPr>
          <w:p w:rsidR="000125C9" w:rsidRDefault="000125C9">
            <w:pPr>
              <w:pStyle w:val="ConsPlusNormal"/>
              <w:jc w:val="center"/>
            </w:pPr>
            <w:r>
              <w:t>33 2 05 R5192</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5272,2</w:t>
            </w:r>
          </w:p>
        </w:tc>
        <w:tc>
          <w:tcPr>
            <w:tcW w:w="1701" w:type="dxa"/>
          </w:tcPr>
          <w:p w:rsidR="000125C9" w:rsidRDefault="000125C9">
            <w:pPr>
              <w:pStyle w:val="ConsPlusNormal"/>
              <w:jc w:val="center"/>
            </w:pPr>
            <w:r>
              <w:t>5279,0</w:t>
            </w:r>
          </w:p>
        </w:tc>
        <w:tc>
          <w:tcPr>
            <w:tcW w:w="1703" w:type="dxa"/>
          </w:tcPr>
          <w:p w:rsidR="000125C9" w:rsidRDefault="000125C9">
            <w:pPr>
              <w:pStyle w:val="ConsPlusNormal"/>
              <w:jc w:val="center"/>
            </w:pPr>
            <w:r>
              <w:t>5416,7</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33 4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2684474,8</w:t>
            </w:r>
          </w:p>
        </w:tc>
        <w:tc>
          <w:tcPr>
            <w:tcW w:w="1701" w:type="dxa"/>
          </w:tcPr>
          <w:p w:rsidR="000125C9" w:rsidRDefault="000125C9">
            <w:pPr>
              <w:pStyle w:val="ConsPlusNormal"/>
              <w:jc w:val="center"/>
            </w:pPr>
            <w:r>
              <w:t>2104917,1</w:t>
            </w:r>
          </w:p>
        </w:tc>
        <w:tc>
          <w:tcPr>
            <w:tcW w:w="1703" w:type="dxa"/>
          </w:tcPr>
          <w:p w:rsidR="000125C9" w:rsidRDefault="000125C9">
            <w:pPr>
              <w:pStyle w:val="ConsPlusNormal"/>
              <w:jc w:val="center"/>
            </w:pPr>
            <w:r>
              <w:t>2116420,4</w:t>
            </w:r>
          </w:p>
        </w:tc>
      </w:tr>
      <w:tr w:rsidR="000125C9">
        <w:tc>
          <w:tcPr>
            <w:tcW w:w="3969" w:type="dxa"/>
          </w:tcPr>
          <w:p w:rsidR="000125C9" w:rsidRDefault="000125C9">
            <w:pPr>
              <w:pStyle w:val="ConsPlusNormal"/>
            </w:pPr>
            <w:r>
              <w:t>Комплекс процессных мероприятий "Наследие"</w:t>
            </w:r>
          </w:p>
        </w:tc>
        <w:tc>
          <w:tcPr>
            <w:tcW w:w="1984" w:type="dxa"/>
          </w:tcPr>
          <w:p w:rsidR="000125C9" w:rsidRDefault="000125C9">
            <w:pPr>
              <w:pStyle w:val="ConsPlusNormal"/>
              <w:jc w:val="center"/>
            </w:pPr>
            <w:r>
              <w:t>33 4 01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298135,5</w:t>
            </w:r>
          </w:p>
        </w:tc>
        <w:tc>
          <w:tcPr>
            <w:tcW w:w="1701" w:type="dxa"/>
          </w:tcPr>
          <w:p w:rsidR="000125C9" w:rsidRDefault="000125C9">
            <w:pPr>
              <w:pStyle w:val="ConsPlusNormal"/>
              <w:jc w:val="center"/>
            </w:pPr>
            <w:r>
              <w:t>283056,7</w:t>
            </w:r>
          </w:p>
        </w:tc>
        <w:tc>
          <w:tcPr>
            <w:tcW w:w="1703" w:type="dxa"/>
          </w:tcPr>
          <w:p w:rsidR="000125C9" w:rsidRDefault="000125C9">
            <w:pPr>
              <w:pStyle w:val="ConsPlusNormal"/>
              <w:jc w:val="center"/>
            </w:pPr>
            <w:r>
              <w:t>283072,1</w:t>
            </w:r>
          </w:p>
        </w:tc>
      </w:tr>
      <w:tr w:rsidR="000125C9">
        <w:tc>
          <w:tcPr>
            <w:tcW w:w="3969"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01 R5192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585,8</w:t>
            </w:r>
          </w:p>
        </w:tc>
        <w:tc>
          <w:tcPr>
            <w:tcW w:w="1701" w:type="dxa"/>
          </w:tcPr>
          <w:p w:rsidR="000125C9" w:rsidRDefault="000125C9">
            <w:pPr>
              <w:pStyle w:val="ConsPlusNormal"/>
              <w:jc w:val="center"/>
            </w:pPr>
            <w:r>
              <w:t>586,5</w:t>
            </w:r>
          </w:p>
        </w:tc>
        <w:tc>
          <w:tcPr>
            <w:tcW w:w="1703" w:type="dxa"/>
          </w:tcPr>
          <w:p w:rsidR="000125C9" w:rsidRDefault="000125C9">
            <w:pPr>
              <w:pStyle w:val="ConsPlusNormal"/>
              <w:jc w:val="center"/>
            </w:pPr>
            <w:r>
              <w:t>601,9</w:t>
            </w:r>
          </w:p>
        </w:tc>
      </w:tr>
      <w:tr w:rsidR="000125C9">
        <w:tc>
          <w:tcPr>
            <w:tcW w:w="3969" w:type="dxa"/>
          </w:tcPr>
          <w:p w:rsidR="000125C9" w:rsidRDefault="000125C9">
            <w:pPr>
              <w:pStyle w:val="ConsPlusNormal"/>
            </w:pPr>
            <w:r>
              <w:t>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01 ББ590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183259,1</w:t>
            </w:r>
          </w:p>
        </w:tc>
        <w:tc>
          <w:tcPr>
            <w:tcW w:w="1701" w:type="dxa"/>
          </w:tcPr>
          <w:p w:rsidR="000125C9" w:rsidRDefault="000125C9">
            <w:pPr>
              <w:pStyle w:val="ConsPlusNormal"/>
              <w:jc w:val="center"/>
            </w:pPr>
            <w:r>
              <w:t>178750,6</w:t>
            </w:r>
          </w:p>
        </w:tc>
        <w:tc>
          <w:tcPr>
            <w:tcW w:w="1703" w:type="dxa"/>
          </w:tcPr>
          <w:p w:rsidR="000125C9" w:rsidRDefault="000125C9">
            <w:pPr>
              <w:pStyle w:val="ConsPlusNormal"/>
              <w:jc w:val="center"/>
            </w:pPr>
            <w:r>
              <w:t>178750,6</w:t>
            </w:r>
          </w:p>
        </w:tc>
      </w:tr>
      <w:tr w:rsidR="000125C9">
        <w:tc>
          <w:tcPr>
            <w:tcW w:w="3969" w:type="dxa"/>
          </w:tcPr>
          <w:p w:rsidR="000125C9" w:rsidRDefault="000125C9">
            <w:pPr>
              <w:pStyle w:val="ConsPlusNormal"/>
            </w:pPr>
            <w:r>
              <w:t>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01 Ж0590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114290,6</w:t>
            </w:r>
          </w:p>
        </w:tc>
        <w:tc>
          <w:tcPr>
            <w:tcW w:w="1701" w:type="dxa"/>
          </w:tcPr>
          <w:p w:rsidR="000125C9" w:rsidRDefault="000125C9">
            <w:pPr>
              <w:pStyle w:val="ConsPlusNormal"/>
              <w:jc w:val="center"/>
            </w:pPr>
            <w:r>
              <w:t>103719,6</w:t>
            </w:r>
          </w:p>
        </w:tc>
        <w:tc>
          <w:tcPr>
            <w:tcW w:w="1703" w:type="dxa"/>
          </w:tcPr>
          <w:p w:rsidR="000125C9" w:rsidRDefault="000125C9">
            <w:pPr>
              <w:pStyle w:val="ConsPlusNormal"/>
              <w:jc w:val="center"/>
            </w:pPr>
            <w:r>
              <w:t>103719,6</w:t>
            </w:r>
          </w:p>
        </w:tc>
      </w:tr>
      <w:tr w:rsidR="000125C9">
        <w:tc>
          <w:tcPr>
            <w:tcW w:w="3969" w:type="dxa"/>
          </w:tcPr>
          <w:p w:rsidR="000125C9" w:rsidRDefault="000125C9">
            <w:pPr>
              <w:pStyle w:val="ConsPlusNormal"/>
            </w:pPr>
            <w:r>
              <w:t>Комплекс процессных мероприятий "Искусство"</w:t>
            </w:r>
          </w:p>
        </w:tc>
        <w:tc>
          <w:tcPr>
            <w:tcW w:w="1984" w:type="dxa"/>
          </w:tcPr>
          <w:p w:rsidR="000125C9" w:rsidRDefault="000125C9">
            <w:pPr>
              <w:pStyle w:val="ConsPlusNormal"/>
              <w:jc w:val="center"/>
            </w:pPr>
            <w:r>
              <w:t>33 4 02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464601,1</w:t>
            </w:r>
          </w:p>
        </w:tc>
        <w:tc>
          <w:tcPr>
            <w:tcW w:w="1701" w:type="dxa"/>
          </w:tcPr>
          <w:p w:rsidR="000125C9" w:rsidRDefault="000125C9">
            <w:pPr>
              <w:pStyle w:val="ConsPlusNormal"/>
              <w:jc w:val="center"/>
            </w:pPr>
            <w:r>
              <w:t>451069,3</w:t>
            </w:r>
          </w:p>
        </w:tc>
        <w:tc>
          <w:tcPr>
            <w:tcW w:w="1703" w:type="dxa"/>
          </w:tcPr>
          <w:p w:rsidR="000125C9" w:rsidRDefault="000125C9">
            <w:pPr>
              <w:pStyle w:val="ConsPlusNormal"/>
              <w:jc w:val="center"/>
            </w:pPr>
            <w:r>
              <w:t>451784,3</w:t>
            </w:r>
          </w:p>
        </w:tc>
      </w:tr>
      <w:tr w:rsidR="000125C9">
        <w:tc>
          <w:tcPr>
            <w:tcW w:w="3969" w:type="dxa"/>
          </w:tcPr>
          <w:p w:rsidR="000125C9" w:rsidRDefault="000125C9">
            <w:pPr>
              <w:pStyle w:val="ConsPlusNormal"/>
            </w:pPr>
            <w:r>
              <w:t>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02 R5170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6110,8</w:t>
            </w:r>
          </w:p>
        </w:tc>
        <w:tc>
          <w:tcPr>
            <w:tcW w:w="1701" w:type="dxa"/>
          </w:tcPr>
          <w:p w:rsidR="000125C9" w:rsidRDefault="000125C9">
            <w:pPr>
              <w:pStyle w:val="ConsPlusNormal"/>
              <w:jc w:val="center"/>
            </w:pPr>
            <w:r>
              <w:t>9049,7</w:t>
            </w:r>
          </w:p>
        </w:tc>
        <w:tc>
          <w:tcPr>
            <w:tcW w:w="1703" w:type="dxa"/>
          </w:tcPr>
          <w:p w:rsidR="000125C9" w:rsidRDefault="000125C9">
            <w:pPr>
              <w:pStyle w:val="ConsPlusNormal"/>
              <w:jc w:val="center"/>
            </w:pPr>
            <w:r>
              <w:t>9764,7</w:t>
            </w:r>
          </w:p>
        </w:tc>
      </w:tr>
      <w:tr w:rsidR="000125C9">
        <w:tc>
          <w:tcPr>
            <w:tcW w:w="3969" w:type="dxa"/>
          </w:tcPr>
          <w:p w:rsidR="000125C9" w:rsidRDefault="000125C9">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02 Д0590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100674,7</w:t>
            </w:r>
          </w:p>
        </w:tc>
        <w:tc>
          <w:tcPr>
            <w:tcW w:w="1701" w:type="dxa"/>
          </w:tcPr>
          <w:p w:rsidR="000125C9" w:rsidRDefault="000125C9">
            <w:pPr>
              <w:pStyle w:val="ConsPlusNormal"/>
              <w:jc w:val="center"/>
            </w:pPr>
            <w:r>
              <w:t>96997,0</w:t>
            </w:r>
          </w:p>
        </w:tc>
        <w:tc>
          <w:tcPr>
            <w:tcW w:w="1703" w:type="dxa"/>
          </w:tcPr>
          <w:p w:rsidR="000125C9" w:rsidRDefault="000125C9">
            <w:pPr>
              <w:pStyle w:val="ConsPlusNormal"/>
              <w:jc w:val="center"/>
            </w:pPr>
            <w:r>
              <w:t>96997,0</w:t>
            </w:r>
          </w:p>
        </w:tc>
      </w:tr>
      <w:tr w:rsidR="000125C9">
        <w:tc>
          <w:tcPr>
            <w:tcW w:w="3969" w:type="dxa"/>
          </w:tcPr>
          <w:p w:rsidR="000125C9" w:rsidRDefault="000125C9">
            <w:pPr>
              <w:pStyle w:val="ConsPlusNormal"/>
            </w:pPr>
            <w:r>
              <w:t>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02 Л0590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343236,9</w:t>
            </w:r>
          </w:p>
        </w:tc>
        <w:tc>
          <w:tcPr>
            <w:tcW w:w="1701" w:type="dxa"/>
          </w:tcPr>
          <w:p w:rsidR="000125C9" w:rsidRDefault="000125C9">
            <w:pPr>
              <w:pStyle w:val="ConsPlusNormal"/>
              <w:jc w:val="center"/>
            </w:pPr>
            <w:r>
              <w:t>331606,5</w:t>
            </w:r>
          </w:p>
        </w:tc>
        <w:tc>
          <w:tcPr>
            <w:tcW w:w="1703" w:type="dxa"/>
          </w:tcPr>
          <w:p w:rsidR="000125C9" w:rsidRDefault="000125C9">
            <w:pPr>
              <w:pStyle w:val="ConsPlusNormal"/>
              <w:jc w:val="center"/>
            </w:pPr>
            <w:r>
              <w:t>331606,5</w:t>
            </w:r>
          </w:p>
        </w:tc>
      </w:tr>
      <w:tr w:rsidR="000125C9">
        <w:tc>
          <w:tcPr>
            <w:tcW w:w="3969" w:type="dxa"/>
          </w:tcPr>
          <w:p w:rsidR="000125C9" w:rsidRDefault="000125C9">
            <w:pPr>
              <w:pStyle w:val="ConsPlusNormal"/>
            </w:pPr>
            <w:r>
              <w:t>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02 П0590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14578,7</w:t>
            </w:r>
          </w:p>
        </w:tc>
        <w:tc>
          <w:tcPr>
            <w:tcW w:w="1701" w:type="dxa"/>
          </w:tcPr>
          <w:p w:rsidR="000125C9" w:rsidRDefault="000125C9">
            <w:pPr>
              <w:pStyle w:val="ConsPlusNormal"/>
              <w:jc w:val="center"/>
            </w:pPr>
            <w:r>
              <w:t>13416,1</w:t>
            </w:r>
          </w:p>
        </w:tc>
        <w:tc>
          <w:tcPr>
            <w:tcW w:w="1703" w:type="dxa"/>
          </w:tcPr>
          <w:p w:rsidR="000125C9" w:rsidRDefault="000125C9">
            <w:pPr>
              <w:pStyle w:val="ConsPlusNormal"/>
              <w:jc w:val="center"/>
            </w:pPr>
            <w:r>
              <w:t>13416,1</w:t>
            </w:r>
          </w:p>
        </w:tc>
      </w:tr>
      <w:tr w:rsidR="000125C9">
        <w:tc>
          <w:tcPr>
            <w:tcW w:w="3969" w:type="dxa"/>
          </w:tcPr>
          <w:p w:rsidR="000125C9" w:rsidRDefault="000125C9">
            <w:pPr>
              <w:pStyle w:val="ConsPlusNormal"/>
            </w:pPr>
            <w:r>
              <w:t>Комплекс процессных мероприятий "Обеспечение условий реализации Программы"</w:t>
            </w:r>
          </w:p>
        </w:tc>
        <w:tc>
          <w:tcPr>
            <w:tcW w:w="1984" w:type="dxa"/>
          </w:tcPr>
          <w:p w:rsidR="000125C9" w:rsidRDefault="000125C9">
            <w:pPr>
              <w:pStyle w:val="ConsPlusNormal"/>
              <w:jc w:val="center"/>
            </w:pPr>
            <w:r>
              <w:t>33 4 03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1172518,6</w:t>
            </w:r>
          </w:p>
        </w:tc>
        <w:tc>
          <w:tcPr>
            <w:tcW w:w="1701" w:type="dxa"/>
          </w:tcPr>
          <w:p w:rsidR="000125C9" w:rsidRDefault="000125C9">
            <w:pPr>
              <w:pStyle w:val="ConsPlusNormal"/>
              <w:jc w:val="center"/>
            </w:pPr>
            <w:r>
              <w:t>908514,7</w:t>
            </w:r>
          </w:p>
        </w:tc>
        <w:tc>
          <w:tcPr>
            <w:tcW w:w="1703" w:type="dxa"/>
          </w:tcPr>
          <w:p w:rsidR="000125C9" w:rsidRDefault="000125C9">
            <w:pPr>
              <w:pStyle w:val="ConsPlusNormal"/>
              <w:jc w:val="center"/>
            </w:pPr>
            <w:r>
              <w:t>908514,7</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33 4 03 00110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35403,8</w:t>
            </w:r>
          </w:p>
        </w:tc>
        <w:tc>
          <w:tcPr>
            <w:tcW w:w="1701" w:type="dxa"/>
          </w:tcPr>
          <w:p w:rsidR="000125C9" w:rsidRDefault="000125C9">
            <w:pPr>
              <w:pStyle w:val="ConsPlusNormal"/>
              <w:jc w:val="center"/>
            </w:pPr>
            <w:r>
              <w:t>35403,8</w:t>
            </w:r>
          </w:p>
        </w:tc>
        <w:tc>
          <w:tcPr>
            <w:tcW w:w="1703" w:type="dxa"/>
          </w:tcPr>
          <w:p w:rsidR="000125C9" w:rsidRDefault="000125C9">
            <w:pPr>
              <w:pStyle w:val="ConsPlusNormal"/>
              <w:jc w:val="center"/>
            </w:pPr>
            <w:r>
              <w:t>35403,8</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33 4 03 00190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140,7</w:t>
            </w:r>
          </w:p>
        </w:tc>
        <w:tc>
          <w:tcPr>
            <w:tcW w:w="1701" w:type="dxa"/>
          </w:tcPr>
          <w:p w:rsidR="000125C9" w:rsidRDefault="000125C9">
            <w:pPr>
              <w:pStyle w:val="ConsPlusNormal"/>
              <w:jc w:val="center"/>
            </w:pPr>
            <w:r>
              <w:t>140,7</w:t>
            </w:r>
          </w:p>
        </w:tc>
        <w:tc>
          <w:tcPr>
            <w:tcW w:w="1703" w:type="dxa"/>
          </w:tcPr>
          <w:p w:rsidR="000125C9" w:rsidRDefault="000125C9">
            <w:pPr>
              <w:pStyle w:val="ConsPlusNormal"/>
              <w:jc w:val="center"/>
            </w:pPr>
            <w:r>
              <w:t>140,7</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33 4 03 00190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1379,2</w:t>
            </w:r>
          </w:p>
        </w:tc>
        <w:tc>
          <w:tcPr>
            <w:tcW w:w="1701" w:type="dxa"/>
          </w:tcPr>
          <w:p w:rsidR="000125C9" w:rsidRDefault="000125C9">
            <w:pPr>
              <w:pStyle w:val="ConsPlusNormal"/>
              <w:jc w:val="center"/>
            </w:pPr>
            <w:r>
              <w:t>1379,2</w:t>
            </w:r>
          </w:p>
        </w:tc>
        <w:tc>
          <w:tcPr>
            <w:tcW w:w="1703" w:type="dxa"/>
          </w:tcPr>
          <w:p w:rsidR="000125C9" w:rsidRDefault="000125C9">
            <w:pPr>
              <w:pStyle w:val="ConsPlusNormal"/>
              <w:jc w:val="center"/>
            </w:pPr>
            <w:r>
              <w:t>1379,2</w:t>
            </w:r>
          </w:p>
        </w:tc>
      </w:tr>
      <w:tr w:rsidR="000125C9">
        <w:tc>
          <w:tcPr>
            <w:tcW w:w="3969" w:type="dxa"/>
          </w:tcPr>
          <w:p w:rsidR="000125C9" w:rsidRDefault="000125C9">
            <w:pPr>
              <w:pStyle w:val="ConsPlusNormal"/>
            </w:pPr>
            <w: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126" w:history="1">
              <w:r>
                <w:rPr>
                  <w:color w:val="0000FF"/>
                </w:rPr>
                <w:t>N 597</w:t>
              </w:r>
            </w:hyperlink>
            <w:r>
              <w:t xml:space="preserve">, от 1 июня 2012 года </w:t>
            </w:r>
            <w:hyperlink r:id="rId127" w:history="1">
              <w:r>
                <w:rPr>
                  <w:color w:val="0000FF"/>
                </w:rPr>
                <w:t>N 761</w:t>
              </w:r>
            </w:hyperlink>
            <w:r>
              <w:t xml:space="preserve"> (Межбюджетные трансферты)</w:t>
            </w:r>
          </w:p>
        </w:tc>
        <w:tc>
          <w:tcPr>
            <w:tcW w:w="1984" w:type="dxa"/>
          </w:tcPr>
          <w:p w:rsidR="000125C9" w:rsidRDefault="000125C9">
            <w:pPr>
              <w:pStyle w:val="ConsPlusNormal"/>
              <w:jc w:val="center"/>
            </w:pPr>
            <w:r>
              <w:t>33 4 03 70390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1135594,9</w:t>
            </w:r>
          </w:p>
        </w:tc>
        <w:tc>
          <w:tcPr>
            <w:tcW w:w="1701" w:type="dxa"/>
          </w:tcPr>
          <w:p w:rsidR="000125C9" w:rsidRDefault="000125C9">
            <w:pPr>
              <w:pStyle w:val="ConsPlusNormal"/>
              <w:jc w:val="center"/>
            </w:pPr>
            <w:r>
              <w:t>871591,0</w:t>
            </w:r>
          </w:p>
        </w:tc>
        <w:tc>
          <w:tcPr>
            <w:tcW w:w="1703" w:type="dxa"/>
          </w:tcPr>
          <w:p w:rsidR="000125C9" w:rsidRDefault="000125C9">
            <w:pPr>
              <w:pStyle w:val="ConsPlusNormal"/>
              <w:jc w:val="center"/>
            </w:pPr>
            <w:r>
              <w:t>871591,0</w:t>
            </w:r>
          </w:p>
        </w:tc>
      </w:tr>
      <w:tr w:rsidR="000125C9">
        <w:tc>
          <w:tcPr>
            <w:tcW w:w="3969" w:type="dxa"/>
          </w:tcPr>
          <w:p w:rsidR="000125C9" w:rsidRDefault="000125C9">
            <w:pPr>
              <w:pStyle w:val="ConsPlusNormal"/>
            </w:pPr>
            <w:r>
              <w:t>Комплекс процессных мероприятий "Образование"</w:t>
            </w:r>
          </w:p>
        </w:tc>
        <w:tc>
          <w:tcPr>
            <w:tcW w:w="1984" w:type="dxa"/>
          </w:tcPr>
          <w:p w:rsidR="000125C9" w:rsidRDefault="000125C9">
            <w:pPr>
              <w:pStyle w:val="ConsPlusNormal"/>
              <w:jc w:val="center"/>
            </w:pPr>
            <w:r>
              <w:t>33 4 04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225671,2</w:t>
            </w:r>
          </w:p>
        </w:tc>
        <w:tc>
          <w:tcPr>
            <w:tcW w:w="1701" w:type="dxa"/>
          </w:tcPr>
          <w:p w:rsidR="000125C9" w:rsidRDefault="000125C9">
            <w:pPr>
              <w:pStyle w:val="ConsPlusNormal"/>
              <w:jc w:val="center"/>
            </w:pPr>
            <w:r>
              <w:t>214119,9</w:t>
            </w:r>
          </w:p>
        </w:tc>
        <w:tc>
          <w:tcPr>
            <w:tcW w:w="1703" w:type="dxa"/>
          </w:tcPr>
          <w:p w:rsidR="000125C9" w:rsidRDefault="000125C9">
            <w:pPr>
              <w:pStyle w:val="ConsPlusNormal"/>
              <w:jc w:val="center"/>
            </w:pPr>
            <w:r>
              <w:t>213955,3</w:t>
            </w:r>
          </w:p>
        </w:tc>
      </w:tr>
      <w:tr w:rsidR="000125C9">
        <w:tc>
          <w:tcPr>
            <w:tcW w:w="396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33 4 04 00597</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46137,4</w:t>
            </w:r>
          </w:p>
        </w:tc>
        <w:tc>
          <w:tcPr>
            <w:tcW w:w="1701" w:type="dxa"/>
          </w:tcPr>
          <w:p w:rsidR="000125C9" w:rsidRDefault="000125C9">
            <w:pPr>
              <w:pStyle w:val="ConsPlusNormal"/>
              <w:jc w:val="center"/>
            </w:pPr>
            <w:r>
              <w:t>43946,5</w:t>
            </w:r>
          </w:p>
        </w:tc>
        <w:tc>
          <w:tcPr>
            <w:tcW w:w="1703" w:type="dxa"/>
          </w:tcPr>
          <w:p w:rsidR="000125C9" w:rsidRDefault="000125C9">
            <w:pPr>
              <w:pStyle w:val="ConsPlusNormal"/>
              <w:jc w:val="center"/>
            </w:pPr>
            <w:r>
              <w:t>43852,2</w:t>
            </w:r>
          </w:p>
        </w:tc>
      </w:tr>
      <w:tr w:rsidR="000125C9">
        <w:tc>
          <w:tcPr>
            <w:tcW w:w="3969" w:type="dxa"/>
          </w:tcPr>
          <w:p w:rsidR="000125C9" w:rsidRDefault="000125C9">
            <w:pPr>
              <w:pStyle w:val="ConsPlusNormal"/>
            </w:pPr>
            <w:r>
              <w:t>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33 4 04 00597</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145728,8</w:t>
            </w:r>
          </w:p>
        </w:tc>
        <w:tc>
          <w:tcPr>
            <w:tcW w:w="1701" w:type="dxa"/>
          </w:tcPr>
          <w:p w:rsidR="000125C9" w:rsidRDefault="000125C9">
            <w:pPr>
              <w:pStyle w:val="ConsPlusNormal"/>
              <w:jc w:val="center"/>
            </w:pPr>
            <w:r>
              <w:t>137757,1</w:t>
            </w:r>
          </w:p>
        </w:tc>
        <w:tc>
          <w:tcPr>
            <w:tcW w:w="1703" w:type="dxa"/>
          </w:tcPr>
          <w:p w:rsidR="000125C9" w:rsidRDefault="000125C9">
            <w:pPr>
              <w:pStyle w:val="ConsPlusNormal"/>
              <w:jc w:val="center"/>
            </w:pPr>
            <w:r>
              <w:t>137851,4</w:t>
            </w:r>
          </w:p>
        </w:tc>
      </w:tr>
      <w:tr w:rsidR="000125C9">
        <w:tc>
          <w:tcPr>
            <w:tcW w:w="3969" w:type="dxa"/>
          </w:tcPr>
          <w:p w:rsidR="000125C9" w:rsidRDefault="000125C9">
            <w:pPr>
              <w:pStyle w:val="ConsPlusNormal"/>
            </w:pPr>
            <w:r>
              <w:t>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33 4 04 24710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4137,3</w:t>
            </w:r>
          </w:p>
        </w:tc>
        <w:tc>
          <w:tcPr>
            <w:tcW w:w="1701" w:type="dxa"/>
          </w:tcPr>
          <w:p w:rsidR="000125C9" w:rsidRDefault="000125C9">
            <w:pPr>
              <w:pStyle w:val="ConsPlusNormal"/>
              <w:jc w:val="center"/>
            </w:pPr>
            <w:r>
              <w:t>4137,3</w:t>
            </w:r>
          </w:p>
        </w:tc>
        <w:tc>
          <w:tcPr>
            <w:tcW w:w="1703" w:type="dxa"/>
          </w:tcPr>
          <w:p w:rsidR="000125C9" w:rsidRDefault="000125C9">
            <w:pPr>
              <w:pStyle w:val="ConsPlusNormal"/>
              <w:jc w:val="center"/>
            </w:pPr>
            <w:r>
              <w:t>4137,3</w:t>
            </w:r>
          </w:p>
        </w:tc>
      </w:tr>
      <w:tr w:rsidR="000125C9">
        <w:tc>
          <w:tcPr>
            <w:tcW w:w="3969" w:type="dxa"/>
          </w:tcPr>
          <w:p w:rsidR="000125C9" w:rsidRDefault="000125C9">
            <w:pPr>
              <w:pStyle w:val="ConsPlusNormal"/>
            </w:pPr>
            <w:r>
              <w:t>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33 4 04 24890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5135,6</w:t>
            </w:r>
          </w:p>
        </w:tc>
        <w:tc>
          <w:tcPr>
            <w:tcW w:w="1701" w:type="dxa"/>
          </w:tcPr>
          <w:p w:rsidR="000125C9" w:rsidRDefault="000125C9">
            <w:pPr>
              <w:pStyle w:val="ConsPlusNormal"/>
              <w:jc w:val="center"/>
            </w:pPr>
            <w:r>
              <w:t>5528,7</w:t>
            </w:r>
          </w:p>
        </w:tc>
        <w:tc>
          <w:tcPr>
            <w:tcW w:w="1703" w:type="dxa"/>
          </w:tcPr>
          <w:p w:rsidR="000125C9" w:rsidRDefault="000125C9">
            <w:pPr>
              <w:pStyle w:val="ConsPlusNormal"/>
              <w:jc w:val="center"/>
            </w:pPr>
            <w:r>
              <w:t>5561,7</w:t>
            </w:r>
          </w:p>
        </w:tc>
      </w:tr>
      <w:tr w:rsidR="000125C9">
        <w:tc>
          <w:tcPr>
            <w:tcW w:w="3969" w:type="dxa"/>
          </w:tcPr>
          <w:p w:rsidR="000125C9" w:rsidRDefault="000125C9">
            <w:pPr>
              <w:pStyle w:val="ConsPlusNormal"/>
            </w:pPr>
            <w:r>
              <w:t>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33 4 04 24900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2828,6</w:t>
            </w:r>
          </w:p>
        </w:tc>
        <w:tc>
          <w:tcPr>
            <w:tcW w:w="1701" w:type="dxa"/>
          </w:tcPr>
          <w:p w:rsidR="000125C9" w:rsidRDefault="000125C9">
            <w:pPr>
              <w:pStyle w:val="ConsPlusNormal"/>
              <w:jc w:val="center"/>
            </w:pPr>
            <w:r>
              <w:t>2428,8</w:t>
            </w:r>
          </w:p>
        </w:tc>
        <w:tc>
          <w:tcPr>
            <w:tcW w:w="1703" w:type="dxa"/>
          </w:tcPr>
          <w:p w:rsidR="000125C9" w:rsidRDefault="000125C9">
            <w:pPr>
              <w:pStyle w:val="ConsPlusNormal"/>
              <w:jc w:val="center"/>
            </w:pPr>
            <w:r>
              <w:t>2231,2</w:t>
            </w:r>
          </w:p>
        </w:tc>
      </w:tr>
      <w:tr w:rsidR="000125C9">
        <w:tc>
          <w:tcPr>
            <w:tcW w:w="3969" w:type="dxa"/>
          </w:tcPr>
          <w:p w:rsidR="000125C9" w:rsidRDefault="000125C9">
            <w:pPr>
              <w:pStyle w:val="ConsPlusNormal"/>
            </w:pPr>
            <w:r>
              <w:t>Расходы на обеспечение деятельности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04 Г0590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21703,5</w:t>
            </w:r>
          </w:p>
        </w:tc>
        <w:tc>
          <w:tcPr>
            <w:tcW w:w="1701" w:type="dxa"/>
          </w:tcPr>
          <w:p w:rsidR="000125C9" w:rsidRDefault="000125C9">
            <w:pPr>
              <w:pStyle w:val="ConsPlusNormal"/>
              <w:jc w:val="center"/>
            </w:pPr>
            <w:r>
              <w:t>20321,5</w:t>
            </w:r>
          </w:p>
        </w:tc>
        <w:tc>
          <w:tcPr>
            <w:tcW w:w="1703" w:type="dxa"/>
          </w:tcPr>
          <w:p w:rsidR="000125C9" w:rsidRDefault="000125C9">
            <w:pPr>
              <w:pStyle w:val="ConsPlusNormal"/>
              <w:jc w:val="center"/>
            </w:pPr>
            <w:r>
              <w:t>20321,5</w:t>
            </w:r>
          </w:p>
        </w:tc>
      </w:tr>
      <w:tr w:rsidR="000125C9">
        <w:tc>
          <w:tcPr>
            <w:tcW w:w="3969" w:type="dxa"/>
          </w:tcPr>
          <w:p w:rsidR="000125C9" w:rsidRDefault="000125C9">
            <w:pPr>
              <w:pStyle w:val="ConsPlusNormal"/>
            </w:pPr>
            <w:r>
              <w:t>Комплекс процессных мероприятий "Сохранение и развитие культуры Владимирской области"</w:t>
            </w:r>
          </w:p>
        </w:tc>
        <w:tc>
          <w:tcPr>
            <w:tcW w:w="1984" w:type="dxa"/>
          </w:tcPr>
          <w:p w:rsidR="000125C9" w:rsidRDefault="000125C9">
            <w:pPr>
              <w:pStyle w:val="ConsPlusNormal"/>
              <w:jc w:val="center"/>
            </w:pPr>
            <w:r>
              <w:t>33 4 05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491732,0</w:t>
            </w:r>
          </w:p>
        </w:tc>
        <w:tc>
          <w:tcPr>
            <w:tcW w:w="1701" w:type="dxa"/>
          </w:tcPr>
          <w:p w:rsidR="000125C9" w:rsidRDefault="000125C9">
            <w:pPr>
              <w:pStyle w:val="ConsPlusNormal"/>
              <w:jc w:val="center"/>
            </w:pPr>
            <w:r>
              <w:t>215800,1</w:t>
            </w:r>
          </w:p>
        </w:tc>
        <w:tc>
          <w:tcPr>
            <w:tcW w:w="1703" w:type="dxa"/>
          </w:tcPr>
          <w:p w:rsidR="000125C9" w:rsidRDefault="000125C9">
            <w:pPr>
              <w:pStyle w:val="ConsPlusNormal"/>
              <w:jc w:val="center"/>
            </w:pPr>
            <w:r>
              <w:t>226197,6</w:t>
            </w:r>
          </w:p>
        </w:tc>
      </w:tr>
      <w:tr w:rsidR="000125C9">
        <w:tc>
          <w:tcPr>
            <w:tcW w:w="3969" w:type="dxa"/>
          </w:tcPr>
          <w:p w:rsidR="000125C9" w:rsidRDefault="000125C9">
            <w:pPr>
              <w:pStyle w:val="ConsPlusNormal"/>
            </w:pPr>
            <w:r>
              <w:t>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7146,5</w:t>
            </w:r>
          </w:p>
        </w:tc>
        <w:tc>
          <w:tcPr>
            <w:tcW w:w="1701" w:type="dxa"/>
          </w:tcPr>
          <w:p w:rsidR="000125C9" w:rsidRDefault="000125C9">
            <w:pPr>
              <w:pStyle w:val="ConsPlusNormal"/>
              <w:jc w:val="center"/>
            </w:pPr>
            <w:r>
              <w:t>500,0</w:t>
            </w:r>
          </w:p>
        </w:tc>
        <w:tc>
          <w:tcPr>
            <w:tcW w:w="1703" w:type="dxa"/>
          </w:tcPr>
          <w:p w:rsidR="000125C9" w:rsidRDefault="000125C9">
            <w:pPr>
              <w:pStyle w:val="ConsPlusNormal"/>
              <w:jc w:val="center"/>
            </w:pPr>
            <w:r>
              <w:t>1511,4</w:t>
            </w:r>
          </w:p>
        </w:tc>
      </w:tr>
      <w:tr w:rsidR="000125C9">
        <w:tc>
          <w:tcPr>
            <w:tcW w:w="3969" w:type="dxa"/>
          </w:tcPr>
          <w:p w:rsidR="000125C9" w:rsidRDefault="000125C9">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57325,0</w:t>
            </w:r>
          </w:p>
        </w:tc>
        <w:tc>
          <w:tcPr>
            <w:tcW w:w="1701" w:type="dxa"/>
          </w:tcPr>
          <w:p w:rsidR="000125C9" w:rsidRDefault="000125C9">
            <w:pPr>
              <w:pStyle w:val="ConsPlusNormal"/>
              <w:jc w:val="center"/>
            </w:pPr>
            <w:r>
              <w:t>48637,2</w:t>
            </w:r>
          </w:p>
        </w:tc>
        <w:tc>
          <w:tcPr>
            <w:tcW w:w="1703" w:type="dxa"/>
          </w:tcPr>
          <w:p w:rsidR="000125C9" w:rsidRDefault="000125C9">
            <w:pPr>
              <w:pStyle w:val="ConsPlusNormal"/>
              <w:jc w:val="center"/>
            </w:pPr>
            <w:r>
              <w:t>56524,1</w:t>
            </w:r>
          </w:p>
        </w:tc>
      </w:tr>
      <w:tr w:rsidR="000125C9">
        <w:tc>
          <w:tcPr>
            <w:tcW w:w="3969" w:type="dxa"/>
          </w:tcPr>
          <w:p w:rsidR="000125C9" w:rsidRDefault="000125C9">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252,3</w:t>
            </w:r>
          </w:p>
        </w:tc>
        <w:tc>
          <w:tcPr>
            <w:tcW w:w="1701" w:type="dxa"/>
          </w:tcPr>
          <w:p w:rsidR="000125C9" w:rsidRDefault="000125C9">
            <w:pPr>
              <w:pStyle w:val="ConsPlusNormal"/>
              <w:jc w:val="center"/>
            </w:pPr>
            <w:r>
              <w:t>45,9</w:t>
            </w:r>
          </w:p>
        </w:tc>
        <w:tc>
          <w:tcPr>
            <w:tcW w:w="1703" w:type="dxa"/>
          </w:tcPr>
          <w:p w:rsidR="000125C9" w:rsidRDefault="000125C9">
            <w:pPr>
              <w:pStyle w:val="ConsPlusNormal"/>
              <w:jc w:val="center"/>
            </w:pPr>
            <w:r>
              <w:t>2500,0</w:t>
            </w:r>
          </w:p>
        </w:tc>
      </w:tr>
      <w:tr w:rsidR="000125C9">
        <w:tc>
          <w:tcPr>
            <w:tcW w:w="3969" w:type="dxa"/>
          </w:tcPr>
          <w:p w:rsidR="000125C9" w:rsidRDefault="000125C9">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92630,5</w:t>
            </w:r>
          </w:p>
        </w:tc>
        <w:tc>
          <w:tcPr>
            <w:tcW w:w="1701" w:type="dxa"/>
          </w:tcPr>
          <w:p w:rsidR="000125C9" w:rsidRDefault="000125C9">
            <w:pPr>
              <w:pStyle w:val="ConsPlusNormal"/>
              <w:jc w:val="center"/>
            </w:pPr>
            <w:r>
              <w:t>104565,4</w:t>
            </w:r>
          </w:p>
        </w:tc>
        <w:tc>
          <w:tcPr>
            <w:tcW w:w="1703" w:type="dxa"/>
          </w:tcPr>
          <w:p w:rsidR="000125C9" w:rsidRDefault="000125C9">
            <w:pPr>
              <w:pStyle w:val="ConsPlusNormal"/>
              <w:jc w:val="center"/>
            </w:pPr>
            <w:r>
              <w:t>105132,9</w:t>
            </w:r>
          </w:p>
        </w:tc>
      </w:tr>
      <w:tr w:rsidR="000125C9">
        <w:tc>
          <w:tcPr>
            <w:tcW w:w="3969" w:type="dxa"/>
          </w:tcPr>
          <w:p w:rsidR="000125C9" w:rsidRDefault="000125C9">
            <w:pPr>
              <w:pStyle w:val="ConsPlusNormal"/>
            </w:pPr>
            <w:r>
              <w:t>Развитие и укрепление материально-технической базы государственных учреждений сферы культуры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388,0</w:t>
            </w:r>
          </w:p>
        </w:tc>
        <w:tc>
          <w:tcPr>
            <w:tcW w:w="1701" w:type="dxa"/>
          </w:tcPr>
          <w:p w:rsidR="000125C9" w:rsidRDefault="000125C9">
            <w:pPr>
              <w:pStyle w:val="ConsPlusNormal"/>
              <w:jc w:val="center"/>
            </w:pPr>
            <w:r>
              <w:t>415,0</w:t>
            </w:r>
          </w:p>
        </w:tc>
        <w:tc>
          <w:tcPr>
            <w:tcW w:w="1703" w:type="dxa"/>
          </w:tcPr>
          <w:p w:rsidR="000125C9" w:rsidRDefault="000125C9">
            <w:pPr>
              <w:pStyle w:val="ConsPlusNormal"/>
              <w:jc w:val="center"/>
            </w:pPr>
            <w:r>
              <w:t>70,0</w:t>
            </w:r>
          </w:p>
        </w:tc>
      </w:tr>
      <w:tr w:rsidR="000125C9">
        <w:tc>
          <w:tcPr>
            <w:tcW w:w="3969" w:type="dxa"/>
          </w:tcPr>
          <w:p w:rsidR="000125C9" w:rsidRDefault="000125C9">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275630,6</w:t>
            </w:r>
          </w:p>
        </w:tc>
        <w:tc>
          <w:tcPr>
            <w:tcW w:w="1701" w:type="dxa"/>
          </w:tcPr>
          <w:p w:rsidR="000125C9" w:rsidRDefault="000125C9">
            <w:pPr>
              <w:pStyle w:val="ConsPlusNormal"/>
              <w:jc w:val="center"/>
            </w:pPr>
            <w:r>
              <w:t>25678,7</w:t>
            </w:r>
          </w:p>
        </w:tc>
        <w:tc>
          <w:tcPr>
            <w:tcW w:w="1703" w:type="dxa"/>
          </w:tcPr>
          <w:p w:rsidR="000125C9" w:rsidRDefault="000125C9">
            <w:pPr>
              <w:pStyle w:val="ConsPlusNormal"/>
              <w:jc w:val="center"/>
            </w:pPr>
            <w:r>
              <w:t>24545,0</w:t>
            </w:r>
          </w:p>
        </w:tc>
      </w:tr>
      <w:tr w:rsidR="000125C9">
        <w:tc>
          <w:tcPr>
            <w:tcW w:w="3969" w:type="dxa"/>
          </w:tcPr>
          <w:p w:rsidR="000125C9" w:rsidRDefault="000125C9">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33 4 05 21150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400,0</w:t>
            </w:r>
          </w:p>
        </w:tc>
        <w:tc>
          <w:tcPr>
            <w:tcW w:w="1701" w:type="dxa"/>
          </w:tcPr>
          <w:p w:rsidR="000125C9" w:rsidRDefault="000125C9">
            <w:pPr>
              <w:pStyle w:val="ConsPlusNormal"/>
              <w:jc w:val="center"/>
            </w:pPr>
            <w:r>
              <w:t>400,0</w:t>
            </w:r>
          </w:p>
        </w:tc>
        <w:tc>
          <w:tcPr>
            <w:tcW w:w="1703" w:type="dxa"/>
          </w:tcPr>
          <w:p w:rsidR="000125C9" w:rsidRDefault="000125C9">
            <w:pPr>
              <w:pStyle w:val="ConsPlusNormal"/>
              <w:jc w:val="center"/>
            </w:pPr>
            <w:r>
              <w:t>400,0</w:t>
            </w:r>
          </w:p>
        </w:tc>
      </w:tr>
      <w:tr w:rsidR="000125C9">
        <w:tc>
          <w:tcPr>
            <w:tcW w:w="3969" w:type="dxa"/>
          </w:tcPr>
          <w:p w:rsidR="000125C9" w:rsidRDefault="000125C9">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4189,8</w:t>
            </w:r>
          </w:p>
        </w:tc>
        <w:tc>
          <w:tcPr>
            <w:tcW w:w="1701" w:type="dxa"/>
          </w:tcPr>
          <w:p w:rsidR="000125C9" w:rsidRDefault="000125C9">
            <w:pPr>
              <w:pStyle w:val="ConsPlusNormal"/>
              <w:jc w:val="center"/>
            </w:pPr>
            <w:r>
              <w:t>2003,3</w:t>
            </w:r>
          </w:p>
        </w:tc>
        <w:tc>
          <w:tcPr>
            <w:tcW w:w="1703" w:type="dxa"/>
          </w:tcPr>
          <w:p w:rsidR="000125C9" w:rsidRDefault="000125C9">
            <w:pPr>
              <w:pStyle w:val="ConsPlusNormal"/>
              <w:jc w:val="center"/>
            </w:pPr>
            <w:r>
              <w:t>2003,3</w:t>
            </w:r>
          </w:p>
        </w:tc>
      </w:tr>
      <w:tr w:rsidR="000125C9">
        <w:tc>
          <w:tcPr>
            <w:tcW w:w="3969" w:type="dxa"/>
          </w:tcPr>
          <w:p w:rsidR="000125C9" w:rsidRDefault="000125C9">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1600,0</w:t>
            </w:r>
          </w:p>
        </w:tc>
        <w:tc>
          <w:tcPr>
            <w:tcW w:w="1701" w:type="dxa"/>
          </w:tcPr>
          <w:p w:rsidR="000125C9" w:rsidRDefault="000125C9">
            <w:pPr>
              <w:pStyle w:val="ConsPlusNormal"/>
              <w:jc w:val="center"/>
            </w:pPr>
            <w:r>
              <w:t>2010,0</w:t>
            </w:r>
          </w:p>
        </w:tc>
        <w:tc>
          <w:tcPr>
            <w:tcW w:w="1703" w:type="dxa"/>
          </w:tcPr>
          <w:p w:rsidR="000125C9" w:rsidRDefault="000125C9">
            <w:pPr>
              <w:pStyle w:val="ConsPlusNormal"/>
              <w:jc w:val="center"/>
            </w:pPr>
            <w:r>
              <w:t>1300,0</w:t>
            </w:r>
          </w:p>
        </w:tc>
      </w:tr>
      <w:tr w:rsidR="000125C9">
        <w:tc>
          <w:tcPr>
            <w:tcW w:w="3969" w:type="dxa"/>
          </w:tcPr>
          <w:p w:rsidR="000125C9" w:rsidRDefault="000125C9">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7096,3</w:t>
            </w:r>
          </w:p>
        </w:tc>
        <w:tc>
          <w:tcPr>
            <w:tcW w:w="1701" w:type="dxa"/>
          </w:tcPr>
          <w:p w:rsidR="000125C9" w:rsidRDefault="000125C9">
            <w:pPr>
              <w:pStyle w:val="ConsPlusNormal"/>
              <w:jc w:val="center"/>
            </w:pPr>
            <w:r>
              <w:t>5196,3</w:t>
            </w:r>
          </w:p>
        </w:tc>
        <w:tc>
          <w:tcPr>
            <w:tcW w:w="1703" w:type="dxa"/>
          </w:tcPr>
          <w:p w:rsidR="000125C9" w:rsidRDefault="000125C9">
            <w:pPr>
              <w:pStyle w:val="ConsPlusNormal"/>
              <w:jc w:val="center"/>
            </w:pPr>
            <w:r>
              <w:t>5196,3</w:t>
            </w:r>
          </w:p>
        </w:tc>
      </w:tr>
      <w:tr w:rsidR="000125C9">
        <w:tc>
          <w:tcPr>
            <w:tcW w:w="3969" w:type="dxa"/>
          </w:tcPr>
          <w:p w:rsidR="000125C9" w:rsidRDefault="000125C9">
            <w:pPr>
              <w:pStyle w:val="ConsPlusNormal"/>
            </w:pPr>
            <w:r>
              <w:t>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33 4 05 21180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500,0</w:t>
            </w:r>
          </w:p>
        </w:tc>
        <w:tc>
          <w:tcPr>
            <w:tcW w:w="1701" w:type="dxa"/>
          </w:tcPr>
          <w:p w:rsidR="000125C9" w:rsidRDefault="000125C9">
            <w:pPr>
              <w:pStyle w:val="ConsPlusNormal"/>
              <w:jc w:val="center"/>
            </w:pPr>
            <w:r>
              <w:t>500,0</w:t>
            </w:r>
          </w:p>
        </w:tc>
        <w:tc>
          <w:tcPr>
            <w:tcW w:w="1703" w:type="dxa"/>
          </w:tcPr>
          <w:p w:rsidR="000125C9" w:rsidRDefault="000125C9">
            <w:pPr>
              <w:pStyle w:val="ConsPlusNormal"/>
              <w:jc w:val="center"/>
            </w:pPr>
            <w:r>
              <w:t>500,0</w:t>
            </w:r>
          </w:p>
        </w:tc>
      </w:tr>
      <w:tr w:rsidR="000125C9">
        <w:tc>
          <w:tcPr>
            <w:tcW w:w="3969" w:type="dxa"/>
          </w:tcPr>
          <w:p w:rsidR="000125C9" w:rsidRDefault="000125C9">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1401,0</w:t>
            </w:r>
          </w:p>
        </w:tc>
        <w:tc>
          <w:tcPr>
            <w:tcW w:w="1701" w:type="dxa"/>
          </w:tcPr>
          <w:p w:rsidR="000125C9" w:rsidRDefault="000125C9">
            <w:pPr>
              <w:pStyle w:val="ConsPlusNormal"/>
              <w:jc w:val="center"/>
            </w:pPr>
            <w:r>
              <w:t>1604,3</w:t>
            </w:r>
          </w:p>
        </w:tc>
        <w:tc>
          <w:tcPr>
            <w:tcW w:w="1703" w:type="dxa"/>
          </w:tcPr>
          <w:p w:rsidR="000125C9" w:rsidRDefault="000125C9">
            <w:pPr>
              <w:pStyle w:val="ConsPlusNormal"/>
              <w:jc w:val="center"/>
            </w:pPr>
            <w:r>
              <w:t>1929,6</w:t>
            </w:r>
          </w:p>
        </w:tc>
      </w:tr>
      <w:tr w:rsidR="000125C9">
        <w:tc>
          <w:tcPr>
            <w:tcW w:w="3969" w:type="dxa"/>
          </w:tcPr>
          <w:p w:rsidR="000125C9" w:rsidRDefault="000125C9">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15486,0</w:t>
            </w:r>
          </w:p>
        </w:tc>
        <w:tc>
          <w:tcPr>
            <w:tcW w:w="1701" w:type="dxa"/>
          </w:tcPr>
          <w:p w:rsidR="000125C9" w:rsidRDefault="000125C9">
            <w:pPr>
              <w:pStyle w:val="ConsPlusNormal"/>
              <w:jc w:val="center"/>
            </w:pPr>
            <w:r>
              <w:t>7216,0</w:t>
            </w:r>
          </w:p>
        </w:tc>
        <w:tc>
          <w:tcPr>
            <w:tcW w:w="1703" w:type="dxa"/>
          </w:tcPr>
          <w:p w:rsidR="000125C9" w:rsidRDefault="000125C9">
            <w:pPr>
              <w:pStyle w:val="ConsPlusNormal"/>
              <w:jc w:val="center"/>
            </w:pPr>
            <w:r>
              <w:t>7256,0</w:t>
            </w:r>
          </w:p>
        </w:tc>
      </w:tr>
      <w:tr w:rsidR="000125C9">
        <w:tc>
          <w:tcPr>
            <w:tcW w:w="3969" w:type="dxa"/>
          </w:tcPr>
          <w:p w:rsidR="000125C9" w:rsidRDefault="000125C9">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3977,0</w:t>
            </w:r>
          </w:p>
        </w:tc>
        <w:tc>
          <w:tcPr>
            <w:tcW w:w="1701" w:type="dxa"/>
          </w:tcPr>
          <w:p w:rsidR="000125C9" w:rsidRDefault="000125C9">
            <w:pPr>
              <w:pStyle w:val="ConsPlusNormal"/>
              <w:jc w:val="center"/>
            </w:pPr>
            <w:r>
              <w:t>1457,0</w:t>
            </w:r>
          </w:p>
        </w:tc>
        <w:tc>
          <w:tcPr>
            <w:tcW w:w="1703" w:type="dxa"/>
          </w:tcPr>
          <w:p w:rsidR="000125C9" w:rsidRDefault="000125C9">
            <w:pPr>
              <w:pStyle w:val="ConsPlusNormal"/>
              <w:jc w:val="center"/>
            </w:pPr>
            <w:r>
              <w:t>1657,0</w:t>
            </w:r>
          </w:p>
        </w:tc>
      </w:tr>
      <w:tr w:rsidR="000125C9">
        <w:tc>
          <w:tcPr>
            <w:tcW w:w="3969" w:type="dxa"/>
          </w:tcPr>
          <w:p w:rsidR="000125C9" w:rsidRDefault="000125C9">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6160,0</w:t>
            </w:r>
          </w:p>
        </w:tc>
        <w:tc>
          <w:tcPr>
            <w:tcW w:w="1701" w:type="dxa"/>
          </w:tcPr>
          <w:p w:rsidR="000125C9" w:rsidRDefault="000125C9">
            <w:pPr>
              <w:pStyle w:val="ConsPlusNormal"/>
              <w:jc w:val="center"/>
            </w:pPr>
            <w:r>
              <w:t>4045,0</w:t>
            </w:r>
          </w:p>
        </w:tc>
        <w:tc>
          <w:tcPr>
            <w:tcW w:w="1703" w:type="dxa"/>
          </w:tcPr>
          <w:p w:rsidR="000125C9" w:rsidRDefault="000125C9">
            <w:pPr>
              <w:pStyle w:val="ConsPlusNormal"/>
              <w:jc w:val="center"/>
            </w:pPr>
            <w:r>
              <w:t>4290,0</w:t>
            </w:r>
          </w:p>
        </w:tc>
      </w:tr>
      <w:tr w:rsidR="000125C9">
        <w:tc>
          <w:tcPr>
            <w:tcW w:w="3969" w:type="dxa"/>
          </w:tcPr>
          <w:p w:rsidR="000125C9" w:rsidRDefault="000125C9">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33 4 05 21190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1950,0</w:t>
            </w:r>
          </w:p>
        </w:tc>
        <w:tc>
          <w:tcPr>
            <w:tcW w:w="1701" w:type="dxa"/>
          </w:tcPr>
          <w:p w:rsidR="000125C9" w:rsidRDefault="000125C9">
            <w:pPr>
              <w:pStyle w:val="ConsPlusNormal"/>
              <w:jc w:val="center"/>
            </w:pPr>
            <w:r>
              <w:t>1950,0</w:t>
            </w:r>
          </w:p>
        </w:tc>
        <w:tc>
          <w:tcPr>
            <w:tcW w:w="1703" w:type="dxa"/>
          </w:tcPr>
          <w:p w:rsidR="000125C9" w:rsidRDefault="000125C9">
            <w:pPr>
              <w:pStyle w:val="ConsPlusNormal"/>
              <w:jc w:val="center"/>
            </w:pPr>
            <w:r>
              <w:t>1950,0</w:t>
            </w:r>
          </w:p>
        </w:tc>
      </w:tr>
      <w:tr w:rsidR="000125C9">
        <w:tc>
          <w:tcPr>
            <w:tcW w:w="3969" w:type="dxa"/>
          </w:tcPr>
          <w:p w:rsidR="000125C9" w:rsidRDefault="000125C9">
            <w:pPr>
              <w:pStyle w:val="ConsPlusNormal"/>
            </w:pPr>
            <w:r>
              <w:t>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33 4 05 21200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1000,0</w:t>
            </w:r>
          </w:p>
        </w:tc>
        <w:tc>
          <w:tcPr>
            <w:tcW w:w="1701" w:type="dxa"/>
          </w:tcPr>
          <w:p w:rsidR="000125C9" w:rsidRDefault="000125C9">
            <w:pPr>
              <w:pStyle w:val="ConsPlusNormal"/>
              <w:jc w:val="center"/>
            </w:pPr>
            <w:r>
              <w:t>1000,0</w:t>
            </w:r>
          </w:p>
        </w:tc>
        <w:tc>
          <w:tcPr>
            <w:tcW w:w="1703" w:type="dxa"/>
          </w:tcPr>
          <w:p w:rsidR="000125C9" w:rsidRDefault="000125C9">
            <w:pPr>
              <w:pStyle w:val="ConsPlusNormal"/>
              <w:jc w:val="center"/>
            </w:pPr>
            <w:r>
              <w:t>1000,0</w:t>
            </w:r>
          </w:p>
        </w:tc>
      </w:tr>
      <w:tr w:rsidR="000125C9">
        <w:tc>
          <w:tcPr>
            <w:tcW w:w="3969" w:type="dxa"/>
          </w:tcPr>
          <w:p w:rsidR="000125C9" w:rsidRDefault="000125C9">
            <w:pPr>
              <w:pStyle w:val="ConsPlusNormal"/>
            </w:pPr>
            <w:r>
              <w:t>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33 4 05 21210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7975,0</w:t>
            </w:r>
          </w:p>
        </w:tc>
        <w:tc>
          <w:tcPr>
            <w:tcW w:w="1701" w:type="dxa"/>
          </w:tcPr>
          <w:p w:rsidR="000125C9" w:rsidRDefault="000125C9">
            <w:pPr>
              <w:pStyle w:val="ConsPlusNormal"/>
              <w:jc w:val="center"/>
            </w:pPr>
            <w:r>
              <w:t>2000,0</w:t>
            </w:r>
          </w:p>
        </w:tc>
        <w:tc>
          <w:tcPr>
            <w:tcW w:w="1703" w:type="dxa"/>
          </w:tcPr>
          <w:p w:rsidR="000125C9" w:rsidRDefault="000125C9">
            <w:pPr>
              <w:pStyle w:val="ConsPlusNormal"/>
              <w:jc w:val="center"/>
            </w:pPr>
            <w:r>
              <w:t>2000,0</w:t>
            </w:r>
          </w:p>
        </w:tc>
      </w:tr>
      <w:tr w:rsidR="000125C9">
        <w:tc>
          <w:tcPr>
            <w:tcW w:w="396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33 4 05 21910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288,0</w:t>
            </w:r>
          </w:p>
        </w:tc>
        <w:tc>
          <w:tcPr>
            <w:tcW w:w="1701" w:type="dxa"/>
          </w:tcPr>
          <w:p w:rsidR="000125C9" w:rsidRDefault="000125C9">
            <w:pPr>
              <w:pStyle w:val="ConsPlusNormal"/>
              <w:jc w:val="center"/>
            </w:pPr>
            <w:r>
              <w:t>288,0</w:t>
            </w:r>
          </w:p>
        </w:tc>
        <w:tc>
          <w:tcPr>
            <w:tcW w:w="1703" w:type="dxa"/>
          </w:tcPr>
          <w:p w:rsidR="000125C9" w:rsidRDefault="000125C9">
            <w:pPr>
              <w:pStyle w:val="ConsPlusNormal"/>
              <w:jc w:val="center"/>
            </w:pPr>
            <w:r>
              <w:t>288,0</w:t>
            </w:r>
          </w:p>
        </w:tc>
      </w:tr>
      <w:tr w:rsidR="000125C9">
        <w:tc>
          <w:tcPr>
            <w:tcW w:w="396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33 4 05 21910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6336,0</w:t>
            </w:r>
          </w:p>
        </w:tc>
        <w:tc>
          <w:tcPr>
            <w:tcW w:w="1701" w:type="dxa"/>
          </w:tcPr>
          <w:p w:rsidR="000125C9" w:rsidRDefault="000125C9">
            <w:pPr>
              <w:pStyle w:val="ConsPlusNormal"/>
              <w:jc w:val="center"/>
            </w:pPr>
            <w:r>
              <w:t>6288,0</w:t>
            </w:r>
          </w:p>
        </w:tc>
        <w:tc>
          <w:tcPr>
            <w:tcW w:w="1703" w:type="dxa"/>
          </w:tcPr>
          <w:p w:rsidR="000125C9" w:rsidRDefault="000125C9">
            <w:pPr>
              <w:pStyle w:val="ConsPlusNormal"/>
              <w:jc w:val="center"/>
            </w:pPr>
            <w:r>
              <w:t>6144,0</w:t>
            </w:r>
          </w:p>
        </w:tc>
      </w:tr>
      <w:tr w:rsidR="000125C9">
        <w:tc>
          <w:tcPr>
            <w:tcW w:w="3969" w:type="dxa"/>
          </w:tcPr>
          <w:p w:rsidR="000125C9" w:rsidRDefault="000125C9">
            <w:pPr>
              <w:pStyle w:val="ConsPlusNormal"/>
            </w:pPr>
            <w:r>
              <w:t>Комплекс процессных мероприятий "Развитие информатизации в сфере культуры"</w:t>
            </w:r>
          </w:p>
        </w:tc>
        <w:tc>
          <w:tcPr>
            <w:tcW w:w="1984" w:type="dxa"/>
          </w:tcPr>
          <w:p w:rsidR="000125C9" w:rsidRDefault="000125C9">
            <w:pPr>
              <w:pStyle w:val="ConsPlusNormal"/>
              <w:jc w:val="center"/>
            </w:pPr>
            <w:r>
              <w:t>33 4 06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900,0</w:t>
            </w:r>
          </w:p>
        </w:tc>
        <w:tc>
          <w:tcPr>
            <w:tcW w:w="1701" w:type="dxa"/>
          </w:tcPr>
          <w:p w:rsidR="000125C9" w:rsidRDefault="000125C9">
            <w:pPr>
              <w:pStyle w:val="ConsPlusNormal"/>
              <w:jc w:val="center"/>
            </w:pPr>
            <w:r>
              <w:t>900,0</w:t>
            </w:r>
          </w:p>
        </w:tc>
        <w:tc>
          <w:tcPr>
            <w:tcW w:w="1703" w:type="dxa"/>
          </w:tcPr>
          <w:p w:rsidR="000125C9" w:rsidRDefault="000125C9">
            <w:pPr>
              <w:pStyle w:val="ConsPlusNormal"/>
              <w:jc w:val="center"/>
            </w:pPr>
            <w:r>
              <w:t>900,0</w:t>
            </w:r>
          </w:p>
        </w:tc>
      </w:tr>
      <w:tr w:rsidR="000125C9">
        <w:tc>
          <w:tcPr>
            <w:tcW w:w="3969" w:type="dxa"/>
          </w:tcPr>
          <w:p w:rsidR="000125C9" w:rsidRDefault="000125C9">
            <w:pPr>
              <w:pStyle w:val="ConsPlusNormal"/>
            </w:pPr>
            <w:r>
              <w:t>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33 4 06 24390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900,0</w:t>
            </w:r>
          </w:p>
        </w:tc>
        <w:tc>
          <w:tcPr>
            <w:tcW w:w="1701" w:type="dxa"/>
          </w:tcPr>
          <w:p w:rsidR="000125C9" w:rsidRDefault="000125C9">
            <w:pPr>
              <w:pStyle w:val="ConsPlusNormal"/>
              <w:jc w:val="center"/>
            </w:pPr>
            <w:r>
              <w:t>900,0</w:t>
            </w:r>
          </w:p>
        </w:tc>
        <w:tc>
          <w:tcPr>
            <w:tcW w:w="1703" w:type="dxa"/>
          </w:tcPr>
          <w:p w:rsidR="000125C9" w:rsidRDefault="000125C9">
            <w:pPr>
              <w:pStyle w:val="ConsPlusNormal"/>
              <w:jc w:val="center"/>
            </w:pPr>
            <w:r>
              <w:t>900,0</w:t>
            </w:r>
          </w:p>
        </w:tc>
      </w:tr>
      <w:tr w:rsidR="000125C9">
        <w:tc>
          <w:tcPr>
            <w:tcW w:w="3969" w:type="dxa"/>
          </w:tcPr>
          <w:p w:rsidR="000125C9" w:rsidRDefault="000125C9">
            <w:pPr>
              <w:pStyle w:val="ConsPlusNormal"/>
            </w:pPr>
            <w:r>
              <w:t>Комплекс процессных мероприятий "Развитие кадрового потенциала в сфере культуры"</w:t>
            </w:r>
          </w:p>
        </w:tc>
        <w:tc>
          <w:tcPr>
            <w:tcW w:w="1984" w:type="dxa"/>
          </w:tcPr>
          <w:p w:rsidR="000125C9" w:rsidRDefault="000125C9">
            <w:pPr>
              <w:pStyle w:val="ConsPlusNormal"/>
              <w:jc w:val="center"/>
            </w:pPr>
            <w:r>
              <w:t>33 4 07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30916,4</w:t>
            </w:r>
          </w:p>
        </w:tc>
        <w:tc>
          <w:tcPr>
            <w:tcW w:w="1701" w:type="dxa"/>
          </w:tcPr>
          <w:p w:rsidR="000125C9" w:rsidRDefault="000125C9">
            <w:pPr>
              <w:pStyle w:val="ConsPlusNormal"/>
              <w:jc w:val="center"/>
            </w:pPr>
            <w:r>
              <w:t>31456,4</w:t>
            </w:r>
          </w:p>
        </w:tc>
        <w:tc>
          <w:tcPr>
            <w:tcW w:w="1703" w:type="dxa"/>
          </w:tcPr>
          <w:p w:rsidR="000125C9" w:rsidRDefault="000125C9">
            <w:pPr>
              <w:pStyle w:val="ConsPlusNormal"/>
              <w:jc w:val="center"/>
            </w:pPr>
            <w:r>
              <w:t>31996,4</w:t>
            </w:r>
          </w:p>
        </w:tc>
      </w:tr>
      <w:tr w:rsidR="000125C9">
        <w:tc>
          <w:tcPr>
            <w:tcW w:w="3969" w:type="dxa"/>
          </w:tcPr>
          <w:p w:rsidR="000125C9" w:rsidRDefault="000125C9">
            <w:pPr>
              <w:pStyle w:val="ConsPlusNormal"/>
            </w:pPr>
            <w:r>
              <w:t>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33 4 07 24910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5760,0</w:t>
            </w:r>
          </w:p>
        </w:tc>
        <w:tc>
          <w:tcPr>
            <w:tcW w:w="1701" w:type="dxa"/>
          </w:tcPr>
          <w:p w:rsidR="000125C9" w:rsidRDefault="000125C9">
            <w:pPr>
              <w:pStyle w:val="ConsPlusNormal"/>
              <w:jc w:val="center"/>
            </w:pPr>
            <w:r>
              <w:t>6300,0</w:t>
            </w:r>
          </w:p>
        </w:tc>
        <w:tc>
          <w:tcPr>
            <w:tcW w:w="1703" w:type="dxa"/>
          </w:tcPr>
          <w:p w:rsidR="000125C9" w:rsidRDefault="000125C9">
            <w:pPr>
              <w:pStyle w:val="ConsPlusNormal"/>
              <w:jc w:val="center"/>
            </w:pPr>
            <w:r>
              <w:t>6840,0</w:t>
            </w:r>
          </w:p>
        </w:tc>
      </w:tr>
      <w:tr w:rsidR="000125C9">
        <w:tc>
          <w:tcPr>
            <w:tcW w:w="3969" w:type="dxa"/>
          </w:tcPr>
          <w:p w:rsidR="000125C9" w:rsidRDefault="000125C9">
            <w:pPr>
              <w:pStyle w:val="ConsPlusNormal"/>
            </w:pPr>
            <w:r>
              <w:t>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1984" w:type="dxa"/>
          </w:tcPr>
          <w:p w:rsidR="000125C9" w:rsidRDefault="000125C9">
            <w:pPr>
              <w:pStyle w:val="ConsPlusNormal"/>
              <w:jc w:val="center"/>
            </w:pPr>
            <w:r>
              <w:t>33 4 07 71960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25156,4</w:t>
            </w:r>
          </w:p>
        </w:tc>
        <w:tc>
          <w:tcPr>
            <w:tcW w:w="1701" w:type="dxa"/>
          </w:tcPr>
          <w:p w:rsidR="000125C9" w:rsidRDefault="000125C9">
            <w:pPr>
              <w:pStyle w:val="ConsPlusNormal"/>
              <w:jc w:val="center"/>
            </w:pPr>
            <w:r>
              <w:t>25156,4</w:t>
            </w:r>
          </w:p>
        </w:tc>
        <w:tc>
          <w:tcPr>
            <w:tcW w:w="1703" w:type="dxa"/>
          </w:tcPr>
          <w:p w:rsidR="000125C9" w:rsidRDefault="000125C9">
            <w:pPr>
              <w:pStyle w:val="ConsPlusNormal"/>
              <w:jc w:val="center"/>
            </w:pPr>
            <w:r>
              <w:t>25156,4</w:t>
            </w:r>
          </w:p>
        </w:tc>
      </w:tr>
      <w:tr w:rsidR="000125C9">
        <w:tc>
          <w:tcPr>
            <w:tcW w:w="3969" w:type="dxa"/>
          </w:tcPr>
          <w:p w:rsidR="000125C9" w:rsidRDefault="000125C9">
            <w:pPr>
              <w:pStyle w:val="ConsPlusNormal"/>
            </w:pPr>
            <w:r>
              <w:t>Государственная программа Владимирской области "Реализация государственной национальной политики во Владимирской области"</w:t>
            </w:r>
          </w:p>
        </w:tc>
        <w:tc>
          <w:tcPr>
            <w:tcW w:w="1984" w:type="dxa"/>
          </w:tcPr>
          <w:p w:rsidR="000125C9" w:rsidRDefault="000125C9">
            <w:pPr>
              <w:pStyle w:val="ConsPlusNormal"/>
              <w:jc w:val="center"/>
            </w:pPr>
            <w:r>
              <w:t>34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28611,1</w:t>
            </w:r>
          </w:p>
        </w:tc>
        <w:tc>
          <w:tcPr>
            <w:tcW w:w="1701" w:type="dxa"/>
          </w:tcPr>
          <w:p w:rsidR="000125C9" w:rsidRDefault="000125C9">
            <w:pPr>
              <w:pStyle w:val="ConsPlusNormal"/>
              <w:jc w:val="center"/>
            </w:pPr>
            <w:r>
              <w:t>20797,5</w:t>
            </w:r>
          </w:p>
        </w:tc>
        <w:tc>
          <w:tcPr>
            <w:tcW w:w="1703" w:type="dxa"/>
          </w:tcPr>
          <w:p w:rsidR="000125C9" w:rsidRDefault="000125C9">
            <w:pPr>
              <w:pStyle w:val="ConsPlusNormal"/>
              <w:jc w:val="center"/>
            </w:pPr>
            <w:r>
              <w:t>20797,5</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34 2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8020,0</w:t>
            </w:r>
          </w:p>
        </w:tc>
        <w:tc>
          <w:tcPr>
            <w:tcW w:w="1701" w:type="dxa"/>
          </w:tcPr>
          <w:p w:rsidR="000125C9" w:rsidRDefault="000125C9">
            <w:pPr>
              <w:pStyle w:val="ConsPlusNormal"/>
              <w:jc w:val="center"/>
            </w:pPr>
            <w:r>
              <w:t>6520,0</w:t>
            </w:r>
          </w:p>
        </w:tc>
        <w:tc>
          <w:tcPr>
            <w:tcW w:w="1703" w:type="dxa"/>
          </w:tcPr>
          <w:p w:rsidR="000125C9" w:rsidRDefault="000125C9">
            <w:pPr>
              <w:pStyle w:val="ConsPlusNormal"/>
              <w:jc w:val="center"/>
            </w:pPr>
            <w:r>
              <w:t>6520,0</w:t>
            </w:r>
          </w:p>
        </w:tc>
      </w:tr>
      <w:tr w:rsidR="000125C9">
        <w:tc>
          <w:tcPr>
            <w:tcW w:w="3969" w:type="dxa"/>
          </w:tcPr>
          <w:p w:rsidR="000125C9" w:rsidRDefault="000125C9">
            <w:pPr>
              <w:pStyle w:val="ConsPlusNormal"/>
            </w:pPr>
            <w:r>
              <w:t>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1984" w:type="dxa"/>
          </w:tcPr>
          <w:p w:rsidR="000125C9" w:rsidRDefault="000125C9">
            <w:pPr>
              <w:pStyle w:val="ConsPlusNormal"/>
              <w:jc w:val="center"/>
            </w:pPr>
            <w:r>
              <w:t>34 2 01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8020,0</w:t>
            </w:r>
          </w:p>
        </w:tc>
        <w:tc>
          <w:tcPr>
            <w:tcW w:w="1701" w:type="dxa"/>
          </w:tcPr>
          <w:p w:rsidR="000125C9" w:rsidRDefault="000125C9">
            <w:pPr>
              <w:pStyle w:val="ConsPlusNormal"/>
              <w:jc w:val="center"/>
            </w:pPr>
            <w:r>
              <w:t>6520,0</w:t>
            </w:r>
          </w:p>
        </w:tc>
        <w:tc>
          <w:tcPr>
            <w:tcW w:w="1703" w:type="dxa"/>
          </w:tcPr>
          <w:p w:rsidR="000125C9" w:rsidRDefault="000125C9">
            <w:pPr>
              <w:pStyle w:val="ConsPlusNormal"/>
              <w:jc w:val="center"/>
            </w:pPr>
            <w:r>
              <w:t>6520,0</w:t>
            </w:r>
          </w:p>
        </w:tc>
      </w:tr>
      <w:tr w:rsidR="000125C9">
        <w:tc>
          <w:tcPr>
            <w:tcW w:w="3969" w:type="dxa"/>
          </w:tcPr>
          <w:p w:rsidR="000125C9" w:rsidRDefault="000125C9">
            <w:pPr>
              <w:pStyle w:val="ConsPlusNormal"/>
            </w:pPr>
            <w:r>
              <w:t>Проведение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34 2 01 23930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12</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2000,0</w:t>
            </w:r>
          </w:p>
        </w:tc>
        <w:tc>
          <w:tcPr>
            <w:tcW w:w="1701" w:type="dxa"/>
          </w:tcPr>
          <w:p w:rsidR="000125C9" w:rsidRDefault="000125C9">
            <w:pPr>
              <w:pStyle w:val="ConsPlusNormal"/>
              <w:jc w:val="center"/>
            </w:pPr>
            <w:r>
              <w:t>2000,0</w:t>
            </w:r>
          </w:p>
        </w:tc>
        <w:tc>
          <w:tcPr>
            <w:tcW w:w="1703" w:type="dxa"/>
          </w:tcPr>
          <w:p w:rsidR="000125C9" w:rsidRDefault="000125C9">
            <w:pPr>
              <w:pStyle w:val="ConsPlusNormal"/>
              <w:jc w:val="center"/>
            </w:pPr>
            <w:r>
              <w:t>2000,0</w:t>
            </w:r>
          </w:p>
        </w:tc>
      </w:tr>
      <w:tr w:rsidR="000125C9">
        <w:tc>
          <w:tcPr>
            <w:tcW w:w="3969" w:type="dxa"/>
          </w:tcPr>
          <w:p w:rsidR="000125C9" w:rsidRDefault="000125C9">
            <w:pPr>
              <w:pStyle w:val="ConsPlusNormal"/>
            </w:pPr>
            <w:r>
              <w:t>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34 2 01 61000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3000,0</w:t>
            </w:r>
          </w:p>
        </w:tc>
        <w:tc>
          <w:tcPr>
            <w:tcW w:w="1701" w:type="dxa"/>
          </w:tcPr>
          <w:p w:rsidR="000125C9" w:rsidRDefault="000125C9">
            <w:pPr>
              <w:pStyle w:val="ConsPlusNormal"/>
              <w:jc w:val="center"/>
            </w:pPr>
            <w:r>
              <w:t>3000,0</w:t>
            </w:r>
          </w:p>
        </w:tc>
        <w:tc>
          <w:tcPr>
            <w:tcW w:w="1703" w:type="dxa"/>
          </w:tcPr>
          <w:p w:rsidR="000125C9" w:rsidRDefault="000125C9">
            <w:pPr>
              <w:pStyle w:val="ConsPlusNormal"/>
              <w:jc w:val="center"/>
            </w:pPr>
            <w:r>
              <w:t>3000,0</w:t>
            </w:r>
          </w:p>
        </w:tc>
      </w:tr>
      <w:tr w:rsidR="000125C9">
        <w:tc>
          <w:tcPr>
            <w:tcW w:w="3969" w:type="dxa"/>
          </w:tcPr>
          <w:p w:rsidR="000125C9" w:rsidRDefault="000125C9">
            <w:pPr>
              <w:pStyle w:val="ConsPlusNormal"/>
            </w:pPr>
            <w:r>
              <w:t>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34 2 01 61070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1520,0</w:t>
            </w:r>
          </w:p>
        </w:tc>
        <w:tc>
          <w:tcPr>
            <w:tcW w:w="1701" w:type="dxa"/>
          </w:tcPr>
          <w:p w:rsidR="000125C9" w:rsidRDefault="000125C9">
            <w:pPr>
              <w:pStyle w:val="ConsPlusNormal"/>
              <w:jc w:val="center"/>
            </w:pPr>
            <w:r>
              <w:t>1520,0</w:t>
            </w:r>
          </w:p>
        </w:tc>
        <w:tc>
          <w:tcPr>
            <w:tcW w:w="1703" w:type="dxa"/>
          </w:tcPr>
          <w:p w:rsidR="000125C9" w:rsidRDefault="000125C9">
            <w:pPr>
              <w:pStyle w:val="ConsPlusNormal"/>
              <w:jc w:val="center"/>
            </w:pPr>
            <w:r>
              <w:t>1520,0</w:t>
            </w:r>
          </w:p>
        </w:tc>
      </w:tr>
      <w:tr w:rsidR="000125C9">
        <w:tc>
          <w:tcPr>
            <w:tcW w:w="396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(Поддержка средств массовой информации, реализующих информационные проекты в сфере государственной национальной политики) (Иные бюджетные ассигнования)</w:t>
            </w:r>
          </w:p>
        </w:tc>
        <w:tc>
          <w:tcPr>
            <w:tcW w:w="1984" w:type="dxa"/>
          </w:tcPr>
          <w:p w:rsidR="000125C9" w:rsidRDefault="000125C9">
            <w:pPr>
              <w:pStyle w:val="ConsPlusNormal"/>
              <w:jc w:val="center"/>
            </w:pPr>
            <w:r>
              <w:t>34 2 01 R5180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12</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1500,0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34 4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20591,1</w:t>
            </w:r>
          </w:p>
        </w:tc>
        <w:tc>
          <w:tcPr>
            <w:tcW w:w="1701" w:type="dxa"/>
          </w:tcPr>
          <w:p w:rsidR="000125C9" w:rsidRDefault="000125C9">
            <w:pPr>
              <w:pStyle w:val="ConsPlusNormal"/>
              <w:jc w:val="center"/>
            </w:pPr>
            <w:r>
              <w:t>14277,5</w:t>
            </w:r>
          </w:p>
        </w:tc>
        <w:tc>
          <w:tcPr>
            <w:tcW w:w="1703" w:type="dxa"/>
          </w:tcPr>
          <w:p w:rsidR="000125C9" w:rsidRDefault="000125C9">
            <w:pPr>
              <w:pStyle w:val="ConsPlusNormal"/>
              <w:jc w:val="center"/>
            </w:pPr>
            <w:r>
              <w:t>14277,5</w:t>
            </w:r>
          </w:p>
        </w:tc>
      </w:tr>
      <w:tr w:rsidR="000125C9">
        <w:tc>
          <w:tcPr>
            <w:tcW w:w="3969" w:type="dxa"/>
          </w:tcPr>
          <w:p w:rsidR="000125C9" w:rsidRDefault="000125C9">
            <w:pPr>
              <w:pStyle w:val="ConsPlusNormal"/>
            </w:pPr>
            <w:r>
              <w:t>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1984" w:type="dxa"/>
          </w:tcPr>
          <w:p w:rsidR="000125C9" w:rsidRDefault="000125C9">
            <w:pPr>
              <w:pStyle w:val="ConsPlusNormal"/>
              <w:jc w:val="center"/>
            </w:pPr>
            <w:r>
              <w:t>34 4 01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7232,5</w:t>
            </w:r>
          </w:p>
        </w:tc>
        <w:tc>
          <w:tcPr>
            <w:tcW w:w="1701" w:type="dxa"/>
          </w:tcPr>
          <w:p w:rsidR="000125C9" w:rsidRDefault="000125C9">
            <w:pPr>
              <w:pStyle w:val="ConsPlusNormal"/>
              <w:jc w:val="center"/>
            </w:pPr>
            <w:r>
              <w:t>4376,7</w:t>
            </w:r>
          </w:p>
        </w:tc>
        <w:tc>
          <w:tcPr>
            <w:tcW w:w="1703" w:type="dxa"/>
          </w:tcPr>
          <w:p w:rsidR="000125C9" w:rsidRDefault="000125C9">
            <w:pPr>
              <w:pStyle w:val="ConsPlusNormal"/>
              <w:jc w:val="center"/>
            </w:pPr>
            <w:r>
              <w:t>4376,7</w:t>
            </w:r>
          </w:p>
        </w:tc>
      </w:tr>
      <w:tr w:rsidR="000125C9">
        <w:tc>
          <w:tcPr>
            <w:tcW w:w="3969" w:type="dxa"/>
          </w:tcPr>
          <w:p w:rsidR="000125C9" w:rsidRDefault="000125C9">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984" w:type="dxa"/>
          </w:tcPr>
          <w:p w:rsidR="000125C9" w:rsidRDefault="000125C9">
            <w:pPr>
              <w:pStyle w:val="ConsPlusNormal"/>
              <w:jc w:val="center"/>
            </w:pPr>
            <w:r>
              <w:t>34 4 01 10730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12</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20,0</w:t>
            </w:r>
          </w:p>
        </w:tc>
        <w:tc>
          <w:tcPr>
            <w:tcW w:w="1701" w:type="dxa"/>
          </w:tcPr>
          <w:p w:rsidR="000125C9" w:rsidRDefault="000125C9">
            <w:pPr>
              <w:pStyle w:val="ConsPlusNormal"/>
              <w:jc w:val="center"/>
            </w:pPr>
            <w:r>
              <w:t>20,0</w:t>
            </w:r>
          </w:p>
        </w:tc>
        <w:tc>
          <w:tcPr>
            <w:tcW w:w="1703" w:type="dxa"/>
          </w:tcPr>
          <w:p w:rsidR="000125C9" w:rsidRDefault="000125C9">
            <w:pPr>
              <w:pStyle w:val="ConsPlusNormal"/>
              <w:jc w:val="center"/>
            </w:pPr>
            <w:r>
              <w:t>20,0</w:t>
            </w:r>
          </w:p>
        </w:tc>
      </w:tr>
      <w:tr w:rsidR="000125C9">
        <w:tc>
          <w:tcPr>
            <w:tcW w:w="3969" w:type="dxa"/>
          </w:tcPr>
          <w:p w:rsidR="000125C9" w:rsidRDefault="000125C9">
            <w:pPr>
              <w:pStyle w:val="ConsPlusNormal"/>
            </w:pPr>
            <w:r>
              <w:t>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34 4 01 23730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149,3</w:t>
            </w:r>
          </w:p>
        </w:tc>
        <w:tc>
          <w:tcPr>
            <w:tcW w:w="1701" w:type="dxa"/>
          </w:tcPr>
          <w:p w:rsidR="000125C9" w:rsidRDefault="000125C9">
            <w:pPr>
              <w:pStyle w:val="ConsPlusNormal"/>
              <w:jc w:val="center"/>
            </w:pPr>
            <w:r>
              <w:t>149,3</w:t>
            </w:r>
          </w:p>
        </w:tc>
        <w:tc>
          <w:tcPr>
            <w:tcW w:w="1703" w:type="dxa"/>
          </w:tcPr>
          <w:p w:rsidR="000125C9" w:rsidRDefault="000125C9">
            <w:pPr>
              <w:pStyle w:val="ConsPlusNormal"/>
              <w:jc w:val="center"/>
            </w:pPr>
            <w:r>
              <w:t>149,3</w:t>
            </w:r>
          </w:p>
        </w:tc>
      </w:tr>
      <w:tr w:rsidR="000125C9">
        <w:tc>
          <w:tcPr>
            <w:tcW w:w="3969" w:type="dxa"/>
          </w:tcPr>
          <w:p w:rsidR="000125C9" w:rsidRDefault="000125C9">
            <w:pPr>
              <w:pStyle w:val="ConsPlusNormal"/>
            </w:pPr>
            <w:r>
              <w:t>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34 4 01 23780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539,3</w:t>
            </w:r>
          </w:p>
        </w:tc>
        <w:tc>
          <w:tcPr>
            <w:tcW w:w="1701" w:type="dxa"/>
          </w:tcPr>
          <w:p w:rsidR="000125C9" w:rsidRDefault="000125C9">
            <w:pPr>
              <w:pStyle w:val="ConsPlusNormal"/>
              <w:jc w:val="center"/>
            </w:pPr>
            <w:r>
              <w:t>539,3</w:t>
            </w:r>
          </w:p>
        </w:tc>
        <w:tc>
          <w:tcPr>
            <w:tcW w:w="1703" w:type="dxa"/>
          </w:tcPr>
          <w:p w:rsidR="000125C9" w:rsidRDefault="000125C9">
            <w:pPr>
              <w:pStyle w:val="ConsPlusNormal"/>
              <w:jc w:val="center"/>
            </w:pPr>
            <w:r>
              <w:t>539,3</w:t>
            </w:r>
          </w:p>
        </w:tc>
      </w:tr>
      <w:tr w:rsidR="000125C9">
        <w:tc>
          <w:tcPr>
            <w:tcW w:w="3969" w:type="dxa"/>
          </w:tcPr>
          <w:p w:rsidR="000125C9" w:rsidRDefault="000125C9">
            <w:pPr>
              <w:pStyle w:val="ConsPlusNormal"/>
            </w:pPr>
            <w:r>
              <w:t>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34 4 01 23810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Реализация мер по предупреждению конфликтов и профилактике распространения экстремистской идеологии в молодежной среде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34 4 01 23930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14</w:t>
            </w:r>
          </w:p>
        </w:tc>
        <w:tc>
          <w:tcPr>
            <w:tcW w:w="1701" w:type="dxa"/>
          </w:tcPr>
          <w:p w:rsidR="000125C9" w:rsidRDefault="000125C9">
            <w:pPr>
              <w:pStyle w:val="ConsPlusNormal"/>
              <w:jc w:val="center"/>
            </w:pPr>
            <w:r>
              <w:t>100,0</w:t>
            </w:r>
          </w:p>
        </w:tc>
        <w:tc>
          <w:tcPr>
            <w:tcW w:w="1701" w:type="dxa"/>
          </w:tcPr>
          <w:p w:rsidR="000125C9" w:rsidRDefault="000125C9">
            <w:pPr>
              <w:pStyle w:val="ConsPlusNormal"/>
              <w:jc w:val="center"/>
            </w:pPr>
            <w:r>
              <w:t>100,0</w:t>
            </w:r>
          </w:p>
        </w:tc>
        <w:tc>
          <w:tcPr>
            <w:tcW w:w="1703" w:type="dxa"/>
          </w:tcPr>
          <w:p w:rsidR="000125C9" w:rsidRDefault="000125C9">
            <w:pPr>
              <w:pStyle w:val="ConsPlusNormal"/>
              <w:jc w:val="center"/>
            </w:pPr>
            <w:r>
              <w:t>100,0</w:t>
            </w:r>
          </w:p>
        </w:tc>
      </w:tr>
      <w:tr w:rsidR="000125C9">
        <w:tc>
          <w:tcPr>
            <w:tcW w:w="3969" w:type="dxa"/>
          </w:tcPr>
          <w:p w:rsidR="000125C9" w:rsidRDefault="000125C9">
            <w:pPr>
              <w:pStyle w:val="ConsPlusNormal"/>
            </w:pPr>
            <w:r>
              <w:t>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34 4 01 23940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146,9</w:t>
            </w:r>
          </w:p>
        </w:tc>
        <w:tc>
          <w:tcPr>
            <w:tcW w:w="1701" w:type="dxa"/>
          </w:tcPr>
          <w:p w:rsidR="000125C9" w:rsidRDefault="000125C9">
            <w:pPr>
              <w:pStyle w:val="ConsPlusNormal"/>
              <w:jc w:val="center"/>
            </w:pPr>
            <w:r>
              <w:t>146,9</w:t>
            </w:r>
          </w:p>
        </w:tc>
        <w:tc>
          <w:tcPr>
            <w:tcW w:w="1703" w:type="dxa"/>
          </w:tcPr>
          <w:p w:rsidR="000125C9" w:rsidRDefault="000125C9">
            <w:pPr>
              <w:pStyle w:val="ConsPlusNormal"/>
              <w:jc w:val="center"/>
            </w:pPr>
            <w:r>
              <w:t>146,9</w:t>
            </w:r>
          </w:p>
        </w:tc>
      </w:tr>
      <w:tr w:rsidR="000125C9">
        <w:tc>
          <w:tcPr>
            <w:tcW w:w="3969" w:type="dxa"/>
          </w:tcPr>
          <w:p w:rsidR="000125C9" w:rsidRDefault="000125C9">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34 4 01 24040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150,0</w:t>
            </w:r>
          </w:p>
        </w:tc>
        <w:tc>
          <w:tcPr>
            <w:tcW w:w="1701" w:type="dxa"/>
          </w:tcPr>
          <w:p w:rsidR="000125C9" w:rsidRDefault="000125C9">
            <w:pPr>
              <w:pStyle w:val="ConsPlusNormal"/>
              <w:jc w:val="center"/>
            </w:pPr>
            <w:r>
              <w:t>150,0</w:t>
            </w:r>
          </w:p>
        </w:tc>
        <w:tc>
          <w:tcPr>
            <w:tcW w:w="1703" w:type="dxa"/>
          </w:tcPr>
          <w:p w:rsidR="000125C9" w:rsidRDefault="000125C9">
            <w:pPr>
              <w:pStyle w:val="ConsPlusNormal"/>
              <w:jc w:val="center"/>
            </w:pPr>
            <w:r>
              <w:t>150,0</w:t>
            </w:r>
          </w:p>
        </w:tc>
      </w:tr>
      <w:tr w:rsidR="000125C9">
        <w:tc>
          <w:tcPr>
            <w:tcW w:w="3969" w:type="dxa"/>
          </w:tcPr>
          <w:p w:rsidR="000125C9" w:rsidRDefault="000125C9">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34 4 01 24040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64,0</w:t>
            </w:r>
          </w:p>
        </w:tc>
        <w:tc>
          <w:tcPr>
            <w:tcW w:w="1701" w:type="dxa"/>
          </w:tcPr>
          <w:p w:rsidR="000125C9" w:rsidRDefault="000125C9">
            <w:pPr>
              <w:pStyle w:val="ConsPlusNormal"/>
              <w:jc w:val="center"/>
            </w:pPr>
            <w:r>
              <w:t>64,0</w:t>
            </w:r>
          </w:p>
        </w:tc>
        <w:tc>
          <w:tcPr>
            <w:tcW w:w="1703" w:type="dxa"/>
          </w:tcPr>
          <w:p w:rsidR="000125C9" w:rsidRDefault="000125C9">
            <w:pPr>
              <w:pStyle w:val="ConsPlusNormal"/>
              <w:jc w:val="center"/>
            </w:pPr>
            <w:r>
              <w:t>64,0</w:t>
            </w:r>
          </w:p>
        </w:tc>
      </w:tr>
      <w:tr w:rsidR="000125C9">
        <w:tc>
          <w:tcPr>
            <w:tcW w:w="3969" w:type="dxa"/>
          </w:tcPr>
          <w:p w:rsidR="000125C9" w:rsidRDefault="000125C9">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34 4 01 24040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10,0</w:t>
            </w:r>
          </w:p>
        </w:tc>
        <w:tc>
          <w:tcPr>
            <w:tcW w:w="1701" w:type="dxa"/>
          </w:tcPr>
          <w:p w:rsidR="000125C9" w:rsidRDefault="000125C9">
            <w:pPr>
              <w:pStyle w:val="ConsPlusNormal"/>
              <w:jc w:val="center"/>
            </w:pPr>
            <w:r>
              <w:t>10,0</w:t>
            </w:r>
          </w:p>
        </w:tc>
        <w:tc>
          <w:tcPr>
            <w:tcW w:w="1703" w:type="dxa"/>
          </w:tcPr>
          <w:p w:rsidR="000125C9" w:rsidRDefault="000125C9">
            <w:pPr>
              <w:pStyle w:val="ConsPlusNormal"/>
              <w:jc w:val="center"/>
            </w:pPr>
            <w:r>
              <w:t>10,0</w:t>
            </w:r>
          </w:p>
        </w:tc>
      </w:tr>
      <w:tr w:rsidR="000125C9">
        <w:tc>
          <w:tcPr>
            <w:tcW w:w="3969" w:type="dxa"/>
          </w:tcPr>
          <w:p w:rsidR="000125C9" w:rsidRDefault="000125C9">
            <w:pPr>
              <w:pStyle w:val="ConsPlusNormal"/>
            </w:pPr>
            <w:r>
              <w:t>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34 4 01 24050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1980,2</w:t>
            </w:r>
          </w:p>
        </w:tc>
        <w:tc>
          <w:tcPr>
            <w:tcW w:w="1701" w:type="dxa"/>
          </w:tcPr>
          <w:p w:rsidR="000125C9" w:rsidRDefault="000125C9">
            <w:pPr>
              <w:pStyle w:val="ConsPlusNormal"/>
              <w:jc w:val="center"/>
            </w:pPr>
            <w:r>
              <w:t>1980,2</w:t>
            </w:r>
          </w:p>
        </w:tc>
        <w:tc>
          <w:tcPr>
            <w:tcW w:w="1703" w:type="dxa"/>
          </w:tcPr>
          <w:p w:rsidR="000125C9" w:rsidRDefault="000125C9">
            <w:pPr>
              <w:pStyle w:val="ConsPlusNormal"/>
              <w:jc w:val="center"/>
            </w:pPr>
            <w:r>
              <w:t>1980,2</w:t>
            </w:r>
          </w:p>
        </w:tc>
      </w:tr>
      <w:tr w:rsidR="000125C9">
        <w:tc>
          <w:tcPr>
            <w:tcW w:w="3969" w:type="dxa"/>
          </w:tcPr>
          <w:p w:rsidR="000125C9" w:rsidRDefault="000125C9">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34 4 01 24060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587,0</w:t>
            </w:r>
          </w:p>
        </w:tc>
        <w:tc>
          <w:tcPr>
            <w:tcW w:w="1701" w:type="dxa"/>
          </w:tcPr>
          <w:p w:rsidR="000125C9" w:rsidRDefault="000125C9">
            <w:pPr>
              <w:pStyle w:val="ConsPlusNormal"/>
              <w:jc w:val="center"/>
            </w:pPr>
            <w:r>
              <w:t>387,0</w:t>
            </w:r>
          </w:p>
        </w:tc>
        <w:tc>
          <w:tcPr>
            <w:tcW w:w="1703" w:type="dxa"/>
          </w:tcPr>
          <w:p w:rsidR="000125C9" w:rsidRDefault="000125C9">
            <w:pPr>
              <w:pStyle w:val="ConsPlusNormal"/>
              <w:jc w:val="center"/>
            </w:pPr>
            <w:r>
              <w:t>387,0</w:t>
            </w:r>
          </w:p>
        </w:tc>
      </w:tr>
      <w:tr w:rsidR="000125C9">
        <w:tc>
          <w:tcPr>
            <w:tcW w:w="3969" w:type="dxa"/>
          </w:tcPr>
          <w:p w:rsidR="000125C9" w:rsidRDefault="000125C9">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34 4 01 24060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34 4 01 24420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200,0</w:t>
            </w:r>
          </w:p>
        </w:tc>
        <w:tc>
          <w:tcPr>
            <w:tcW w:w="1703" w:type="dxa"/>
          </w:tcPr>
          <w:p w:rsidR="000125C9" w:rsidRDefault="000125C9">
            <w:pPr>
              <w:pStyle w:val="ConsPlusNormal"/>
              <w:jc w:val="center"/>
            </w:pPr>
            <w:r>
              <w:t>200,0</w:t>
            </w:r>
          </w:p>
        </w:tc>
      </w:tr>
      <w:tr w:rsidR="000125C9">
        <w:tc>
          <w:tcPr>
            <w:tcW w:w="3969" w:type="dxa"/>
          </w:tcPr>
          <w:p w:rsidR="000125C9" w:rsidRDefault="000125C9">
            <w:pPr>
              <w:pStyle w:val="ConsPlusNormal"/>
            </w:pPr>
            <w:r>
              <w:t>Расходы на проведение мероприятий, направленных на социально-культурную адаптацию иностранных граждан и детей иностранных граждан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34 4 01 26191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30,0</w:t>
            </w:r>
          </w:p>
        </w:tc>
        <w:tc>
          <w:tcPr>
            <w:tcW w:w="1701" w:type="dxa"/>
          </w:tcPr>
          <w:p w:rsidR="000125C9" w:rsidRDefault="000125C9">
            <w:pPr>
              <w:pStyle w:val="ConsPlusNormal"/>
              <w:jc w:val="center"/>
            </w:pPr>
            <w:r>
              <w:t>30,0</w:t>
            </w:r>
          </w:p>
        </w:tc>
        <w:tc>
          <w:tcPr>
            <w:tcW w:w="1703" w:type="dxa"/>
          </w:tcPr>
          <w:p w:rsidR="000125C9" w:rsidRDefault="000125C9">
            <w:pPr>
              <w:pStyle w:val="ConsPlusNormal"/>
              <w:jc w:val="center"/>
            </w:pPr>
            <w:r>
              <w:t>30,0</w:t>
            </w:r>
          </w:p>
        </w:tc>
      </w:tr>
      <w:tr w:rsidR="000125C9">
        <w:tc>
          <w:tcPr>
            <w:tcW w:w="396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(Проведение мероприятий в сфере укрепления гражданского единства)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R5182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информационных проектов в сфере государственной национальной политики)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4 01 R5183</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1438,5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(Проведение фестивалей национальных культур)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R5184</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творческих проектов, направленных на знакомство с культурой народов России)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R5185</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426,0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мероприятий, направленных на социально-культурную адаптацию детей иностранных граждан)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34 4 01 R5186</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91,3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 "Обеспечение деятельности государственного казенного учреждения Владимирской области "Дом Дружбы народов"</w:t>
            </w:r>
          </w:p>
        </w:tc>
        <w:tc>
          <w:tcPr>
            <w:tcW w:w="1984" w:type="dxa"/>
          </w:tcPr>
          <w:p w:rsidR="000125C9" w:rsidRDefault="000125C9">
            <w:pPr>
              <w:pStyle w:val="ConsPlusNormal"/>
              <w:jc w:val="center"/>
            </w:pPr>
            <w:r>
              <w:t>34 4 02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13358,6</w:t>
            </w:r>
          </w:p>
        </w:tc>
        <w:tc>
          <w:tcPr>
            <w:tcW w:w="1701" w:type="dxa"/>
          </w:tcPr>
          <w:p w:rsidR="000125C9" w:rsidRDefault="000125C9">
            <w:pPr>
              <w:pStyle w:val="ConsPlusNormal"/>
              <w:jc w:val="center"/>
            </w:pPr>
            <w:r>
              <w:t>9900,8</w:t>
            </w:r>
          </w:p>
        </w:tc>
        <w:tc>
          <w:tcPr>
            <w:tcW w:w="1703" w:type="dxa"/>
          </w:tcPr>
          <w:p w:rsidR="000125C9" w:rsidRDefault="000125C9">
            <w:pPr>
              <w:pStyle w:val="ConsPlusNormal"/>
              <w:jc w:val="center"/>
            </w:pPr>
            <w:r>
              <w:t>9900,8</w:t>
            </w:r>
          </w:p>
        </w:tc>
      </w:tr>
      <w:tr w:rsidR="000125C9">
        <w:tc>
          <w:tcPr>
            <w:tcW w:w="3969" w:type="dxa"/>
          </w:tcPr>
          <w:p w:rsidR="000125C9" w:rsidRDefault="000125C9">
            <w:pPr>
              <w:pStyle w:val="ConsPlusNormal"/>
            </w:pPr>
            <w:r>
              <w:t>Расходы на обеспечение деятельности государственного казенного учреждения Владимирской области "Дом Дружбы народов"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34 4 02 00596</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9070,8</w:t>
            </w:r>
          </w:p>
        </w:tc>
        <w:tc>
          <w:tcPr>
            <w:tcW w:w="1701" w:type="dxa"/>
          </w:tcPr>
          <w:p w:rsidR="000125C9" w:rsidRDefault="000125C9">
            <w:pPr>
              <w:pStyle w:val="ConsPlusNormal"/>
              <w:jc w:val="center"/>
            </w:pPr>
            <w:r>
              <w:t>8514,5</w:t>
            </w:r>
          </w:p>
        </w:tc>
        <w:tc>
          <w:tcPr>
            <w:tcW w:w="1703" w:type="dxa"/>
          </w:tcPr>
          <w:p w:rsidR="000125C9" w:rsidRDefault="000125C9">
            <w:pPr>
              <w:pStyle w:val="ConsPlusNormal"/>
              <w:jc w:val="center"/>
            </w:pPr>
            <w:r>
              <w:t>8514,5</w:t>
            </w:r>
          </w:p>
        </w:tc>
      </w:tr>
      <w:tr w:rsidR="000125C9">
        <w:tc>
          <w:tcPr>
            <w:tcW w:w="3969" w:type="dxa"/>
          </w:tcPr>
          <w:p w:rsidR="000125C9" w:rsidRDefault="000125C9">
            <w:pPr>
              <w:pStyle w:val="ConsPlusNormal"/>
            </w:pPr>
            <w:r>
              <w:t>Расходы на обеспечение деятельности государственного казенного учреждения Владимирской области "Дом Дружбы народов"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34 4 02 00596</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1386,3</w:t>
            </w:r>
          </w:p>
        </w:tc>
        <w:tc>
          <w:tcPr>
            <w:tcW w:w="1701" w:type="dxa"/>
          </w:tcPr>
          <w:p w:rsidR="000125C9" w:rsidRDefault="000125C9">
            <w:pPr>
              <w:pStyle w:val="ConsPlusNormal"/>
              <w:jc w:val="center"/>
            </w:pPr>
            <w:r>
              <w:t>1386,3</w:t>
            </w:r>
          </w:p>
        </w:tc>
        <w:tc>
          <w:tcPr>
            <w:tcW w:w="1703" w:type="dxa"/>
          </w:tcPr>
          <w:p w:rsidR="000125C9" w:rsidRDefault="000125C9">
            <w:pPr>
              <w:pStyle w:val="ConsPlusNormal"/>
              <w:jc w:val="center"/>
            </w:pPr>
            <w:r>
              <w:t>1386,3</w:t>
            </w:r>
          </w:p>
        </w:tc>
      </w:tr>
      <w:tr w:rsidR="000125C9">
        <w:tc>
          <w:tcPr>
            <w:tcW w:w="3969" w:type="dxa"/>
          </w:tcPr>
          <w:p w:rsidR="000125C9" w:rsidRDefault="000125C9">
            <w:pPr>
              <w:pStyle w:val="ConsPlusNormal"/>
            </w:pPr>
            <w:r>
              <w:t>Расходы на достижение показателей государственной программы Российской Федерации "Реализация государственной национальной политики" (Реализация мероприятий, направленных на укрепление единства российской нации и этнокультурное развитие народов России)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34 4 02 R5181</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2901,5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программа Владимирской области "Развитие туризма во Владимирской области"</w:t>
            </w:r>
          </w:p>
        </w:tc>
        <w:tc>
          <w:tcPr>
            <w:tcW w:w="1984" w:type="dxa"/>
          </w:tcPr>
          <w:p w:rsidR="000125C9" w:rsidRDefault="000125C9">
            <w:pPr>
              <w:pStyle w:val="ConsPlusNormal"/>
              <w:jc w:val="center"/>
            </w:pPr>
            <w:r>
              <w:t>35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467005,8</w:t>
            </w:r>
          </w:p>
        </w:tc>
        <w:tc>
          <w:tcPr>
            <w:tcW w:w="1701" w:type="dxa"/>
          </w:tcPr>
          <w:p w:rsidR="000125C9" w:rsidRDefault="000125C9">
            <w:pPr>
              <w:pStyle w:val="ConsPlusNormal"/>
              <w:jc w:val="center"/>
            </w:pPr>
            <w:r>
              <w:t>63840,0</w:t>
            </w:r>
          </w:p>
        </w:tc>
        <w:tc>
          <w:tcPr>
            <w:tcW w:w="1703" w:type="dxa"/>
          </w:tcPr>
          <w:p w:rsidR="000125C9" w:rsidRDefault="000125C9">
            <w:pPr>
              <w:pStyle w:val="ConsPlusNormal"/>
              <w:jc w:val="center"/>
            </w:pPr>
            <w:r>
              <w:t>63852,0</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35 1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169465,8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"Развитие туристической инфраструктуры (Владимирская область)"</w:t>
            </w:r>
          </w:p>
        </w:tc>
        <w:tc>
          <w:tcPr>
            <w:tcW w:w="1984" w:type="dxa"/>
          </w:tcPr>
          <w:p w:rsidR="000125C9" w:rsidRDefault="000125C9">
            <w:pPr>
              <w:pStyle w:val="ConsPlusNormal"/>
              <w:jc w:val="center"/>
            </w:pPr>
            <w:r>
              <w:t>35 1 J1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169465,8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модульных некапитальных средств размещения при реализации инвестиционных проектов (Иные бюджетные ассигнования)</w:t>
            </w:r>
          </w:p>
        </w:tc>
        <w:tc>
          <w:tcPr>
            <w:tcW w:w="1984" w:type="dxa"/>
          </w:tcPr>
          <w:p w:rsidR="000125C9" w:rsidRDefault="000125C9">
            <w:pPr>
              <w:pStyle w:val="ConsPlusNormal"/>
              <w:jc w:val="center"/>
            </w:pPr>
            <w:r>
              <w:t>35 1 J1 55220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74123,0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достижение показателей государственной программы Российской Федерации "Развитие туризма" (Государственная поддержка общественных инициатив и проектов юридических лиц (за исключением некоммерческих организаций, являющихся государственными (муниципальными) учреждениями) и индивидуальных предпринимателей, направленных на развитие туристской инфраструктуры) (Иные бюджетные ассигнования)</w:t>
            </w:r>
          </w:p>
        </w:tc>
        <w:tc>
          <w:tcPr>
            <w:tcW w:w="1984" w:type="dxa"/>
          </w:tcPr>
          <w:p w:rsidR="000125C9" w:rsidRDefault="000125C9">
            <w:pPr>
              <w:pStyle w:val="ConsPlusNormal"/>
              <w:jc w:val="center"/>
            </w:pPr>
            <w:r>
              <w:t>35 1 J1 55581</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65285,6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достижение показателей государственной программы Российской Федерации "Развитие туризма" (Поддержка и продвижение событийных мероприятий, направленных на развитие туризма в субъектах Российской Федерации)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35 1 J1 55583</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30057,2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35 2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56500,0</w:t>
            </w:r>
          </w:p>
        </w:tc>
        <w:tc>
          <w:tcPr>
            <w:tcW w:w="1701" w:type="dxa"/>
          </w:tcPr>
          <w:p w:rsidR="000125C9" w:rsidRDefault="000125C9">
            <w:pPr>
              <w:pStyle w:val="ConsPlusNormal"/>
              <w:jc w:val="center"/>
            </w:pPr>
            <w:r>
              <w:t>31500,0</w:t>
            </w:r>
          </w:p>
        </w:tc>
        <w:tc>
          <w:tcPr>
            <w:tcW w:w="1703" w:type="dxa"/>
          </w:tcPr>
          <w:p w:rsidR="000125C9" w:rsidRDefault="000125C9">
            <w:pPr>
              <w:pStyle w:val="ConsPlusNormal"/>
              <w:jc w:val="center"/>
            </w:pPr>
            <w:r>
              <w:t>31500,0</w:t>
            </w:r>
          </w:p>
        </w:tc>
      </w:tr>
      <w:tr w:rsidR="000125C9">
        <w:tc>
          <w:tcPr>
            <w:tcW w:w="3969" w:type="dxa"/>
          </w:tcPr>
          <w:p w:rsidR="000125C9" w:rsidRDefault="000125C9">
            <w:pPr>
              <w:pStyle w:val="ConsPlusNormal"/>
            </w:pPr>
            <w:r>
              <w:t>Региональный проект "Определение и поддержка приоритетных направлений туристской деятельности"</w:t>
            </w:r>
          </w:p>
        </w:tc>
        <w:tc>
          <w:tcPr>
            <w:tcW w:w="1984" w:type="dxa"/>
          </w:tcPr>
          <w:p w:rsidR="000125C9" w:rsidRDefault="000125C9">
            <w:pPr>
              <w:pStyle w:val="ConsPlusNormal"/>
              <w:jc w:val="center"/>
            </w:pPr>
            <w:r>
              <w:t>35 2 01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56500,0</w:t>
            </w:r>
          </w:p>
        </w:tc>
        <w:tc>
          <w:tcPr>
            <w:tcW w:w="1701" w:type="dxa"/>
          </w:tcPr>
          <w:p w:rsidR="000125C9" w:rsidRDefault="000125C9">
            <w:pPr>
              <w:pStyle w:val="ConsPlusNormal"/>
              <w:jc w:val="center"/>
            </w:pPr>
            <w:r>
              <w:t>31500,0</w:t>
            </w:r>
          </w:p>
        </w:tc>
        <w:tc>
          <w:tcPr>
            <w:tcW w:w="1703" w:type="dxa"/>
          </w:tcPr>
          <w:p w:rsidR="000125C9" w:rsidRDefault="000125C9">
            <w:pPr>
              <w:pStyle w:val="ConsPlusNormal"/>
              <w:jc w:val="center"/>
            </w:pPr>
            <w:r>
              <w:t>31500,0</w:t>
            </w:r>
          </w:p>
        </w:tc>
      </w:tr>
      <w:tr w:rsidR="000125C9">
        <w:tc>
          <w:tcPr>
            <w:tcW w:w="3969" w:type="dxa"/>
          </w:tcPr>
          <w:p w:rsidR="000125C9" w:rsidRDefault="000125C9">
            <w:pPr>
              <w:pStyle w:val="ConsPlusNormal"/>
            </w:pPr>
            <w:r>
              <w:t>Мероприятия в сфере туризма на создание частных музеев (музейных экспозиций), приобретение выставочного оборудования для субъектов народных художественных промыслов (Иные бюджетные ассигнования)</w:t>
            </w:r>
          </w:p>
        </w:tc>
        <w:tc>
          <w:tcPr>
            <w:tcW w:w="1984" w:type="dxa"/>
          </w:tcPr>
          <w:p w:rsidR="000125C9" w:rsidRDefault="000125C9">
            <w:pPr>
              <w:pStyle w:val="ConsPlusNormal"/>
              <w:jc w:val="center"/>
            </w:pPr>
            <w:r>
              <w:t>35 2 01 64350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25000,0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1984" w:type="dxa"/>
          </w:tcPr>
          <w:p w:rsidR="000125C9" w:rsidRDefault="000125C9">
            <w:pPr>
              <w:pStyle w:val="ConsPlusNormal"/>
              <w:jc w:val="center"/>
            </w:pPr>
            <w:r>
              <w:t>35 2 01 71990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31500,0</w:t>
            </w:r>
          </w:p>
        </w:tc>
        <w:tc>
          <w:tcPr>
            <w:tcW w:w="1701" w:type="dxa"/>
          </w:tcPr>
          <w:p w:rsidR="000125C9" w:rsidRDefault="000125C9">
            <w:pPr>
              <w:pStyle w:val="ConsPlusNormal"/>
              <w:jc w:val="center"/>
            </w:pPr>
            <w:r>
              <w:t>31500,0</w:t>
            </w:r>
          </w:p>
        </w:tc>
        <w:tc>
          <w:tcPr>
            <w:tcW w:w="1703" w:type="dxa"/>
          </w:tcPr>
          <w:p w:rsidR="000125C9" w:rsidRDefault="000125C9">
            <w:pPr>
              <w:pStyle w:val="ConsPlusNormal"/>
              <w:jc w:val="center"/>
            </w:pPr>
            <w:r>
              <w:t>31500,0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35 4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241040,0</w:t>
            </w:r>
          </w:p>
        </w:tc>
        <w:tc>
          <w:tcPr>
            <w:tcW w:w="1701" w:type="dxa"/>
          </w:tcPr>
          <w:p w:rsidR="000125C9" w:rsidRDefault="000125C9">
            <w:pPr>
              <w:pStyle w:val="ConsPlusNormal"/>
              <w:jc w:val="center"/>
            </w:pPr>
            <w:r>
              <w:t>32340,0</w:t>
            </w:r>
          </w:p>
        </w:tc>
        <w:tc>
          <w:tcPr>
            <w:tcW w:w="1703" w:type="dxa"/>
          </w:tcPr>
          <w:p w:rsidR="000125C9" w:rsidRDefault="000125C9">
            <w:pPr>
              <w:pStyle w:val="ConsPlusNormal"/>
              <w:jc w:val="center"/>
            </w:pPr>
            <w:r>
              <w:t>32352,0</w:t>
            </w:r>
          </w:p>
        </w:tc>
      </w:tr>
      <w:tr w:rsidR="000125C9">
        <w:tc>
          <w:tcPr>
            <w:tcW w:w="3969" w:type="dxa"/>
          </w:tcPr>
          <w:p w:rsidR="000125C9" w:rsidRDefault="000125C9">
            <w:pPr>
              <w:pStyle w:val="ConsPlusNormal"/>
            </w:pPr>
            <w:r>
              <w:t>Комплекс процессных мероприятий "Определение и поддержка приоритетных направлений туристской деятельности"</w:t>
            </w:r>
          </w:p>
        </w:tc>
        <w:tc>
          <w:tcPr>
            <w:tcW w:w="1984" w:type="dxa"/>
          </w:tcPr>
          <w:p w:rsidR="000125C9" w:rsidRDefault="000125C9">
            <w:pPr>
              <w:pStyle w:val="ConsPlusNormal"/>
              <w:jc w:val="center"/>
            </w:pPr>
            <w:r>
              <w:t>35 4 01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48420,0</w:t>
            </w:r>
          </w:p>
        </w:tc>
        <w:tc>
          <w:tcPr>
            <w:tcW w:w="1701" w:type="dxa"/>
          </w:tcPr>
          <w:p w:rsidR="000125C9" w:rsidRDefault="000125C9">
            <w:pPr>
              <w:pStyle w:val="ConsPlusNormal"/>
              <w:jc w:val="center"/>
            </w:pPr>
            <w:r>
              <w:t>3420,0</w:t>
            </w:r>
          </w:p>
        </w:tc>
        <w:tc>
          <w:tcPr>
            <w:tcW w:w="1703" w:type="dxa"/>
          </w:tcPr>
          <w:p w:rsidR="000125C9" w:rsidRDefault="000125C9">
            <w:pPr>
              <w:pStyle w:val="ConsPlusNormal"/>
              <w:jc w:val="center"/>
            </w:pPr>
            <w:r>
              <w:t>3432,0</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35 4 01 00190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35 4 01 21040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3120,0</w:t>
            </w:r>
          </w:p>
        </w:tc>
        <w:tc>
          <w:tcPr>
            <w:tcW w:w="1701" w:type="dxa"/>
          </w:tcPr>
          <w:p w:rsidR="000125C9" w:rsidRDefault="000125C9">
            <w:pPr>
              <w:pStyle w:val="ConsPlusNormal"/>
              <w:jc w:val="center"/>
            </w:pPr>
            <w:r>
              <w:t>3120,0</w:t>
            </w:r>
          </w:p>
        </w:tc>
        <w:tc>
          <w:tcPr>
            <w:tcW w:w="1703" w:type="dxa"/>
          </w:tcPr>
          <w:p w:rsidR="000125C9" w:rsidRDefault="000125C9">
            <w:pPr>
              <w:pStyle w:val="ConsPlusNormal"/>
              <w:jc w:val="center"/>
            </w:pPr>
            <w:r>
              <w:t>3132,0</w:t>
            </w:r>
          </w:p>
        </w:tc>
      </w:tr>
      <w:tr w:rsidR="000125C9">
        <w:tc>
          <w:tcPr>
            <w:tcW w:w="3969" w:type="dxa"/>
          </w:tcPr>
          <w:p w:rsidR="000125C9" w:rsidRDefault="000125C9">
            <w:pPr>
              <w:pStyle w:val="ConsPlusNormal"/>
            </w:pPr>
            <w:r>
              <w:t>Субсидии государственному бюджетному учреждению Владимирской области "Агентство по использованию и сохранению объектов недвижимости Владимирской области" на приобретение и установку модульных конструкций в целях организации и проведения мероприятий, направленных на продвижение туристского потенциала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35 4 01 26232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30000,0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государственному бюджетному учреждению Владимирской области "Агентство по использованию и сохранению объектов недвижимости Владимирской области" на организацию и функционирование выставочных пространств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35 4 01 26233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15000,0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 процессных мероприятий "Организационная, информационная и кадровая поддержка туристского комплекса Владимирской области"</w:t>
            </w:r>
          </w:p>
        </w:tc>
        <w:tc>
          <w:tcPr>
            <w:tcW w:w="1984" w:type="dxa"/>
          </w:tcPr>
          <w:p w:rsidR="000125C9" w:rsidRDefault="000125C9">
            <w:pPr>
              <w:pStyle w:val="ConsPlusNormal"/>
              <w:jc w:val="center"/>
            </w:pPr>
            <w:r>
              <w:t>35 4 02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192620,0</w:t>
            </w:r>
          </w:p>
        </w:tc>
        <w:tc>
          <w:tcPr>
            <w:tcW w:w="1701" w:type="dxa"/>
          </w:tcPr>
          <w:p w:rsidR="000125C9" w:rsidRDefault="000125C9">
            <w:pPr>
              <w:pStyle w:val="ConsPlusNormal"/>
              <w:jc w:val="center"/>
            </w:pPr>
            <w:r>
              <w:t>28920,0</w:t>
            </w:r>
          </w:p>
        </w:tc>
        <w:tc>
          <w:tcPr>
            <w:tcW w:w="1703" w:type="dxa"/>
          </w:tcPr>
          <w:p w:rsidR="000125C9" w:rsidRDefault="000125C9">
            <w:pPr>
              <w:pStyle w:val="ConsPlusNormal"/>
              <w:jc w:val="center"/>
            </w:pPr>
            <w:r>
              <w:t>28920,0</w:t>
            </w:r>
          </w:p>
        </w:tc>
      </w:tr>
      <w:tr w:rsidR="000125C9">
        <w:tc>
          <w:tcPr>
            <w:tcW w:w="3969" w:type="dxa"/>
          </w:tcPr>
          <w:p w:rsidR="000125C9" w:rsidRDefault="000125C9">
            <w:pPr>
              <w:pStyle w:val="ConsPlusNormal"/>
            </w:pPr>
            <w:r>
              <w:t>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35 4 02 61050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72620,0</w:t>
            </w:r>
          </w:p>
        </w:tc>
        <w:tc>
          <w:tcPr>
            <w:tcW w:w="1701" w:type="dxa"/>
          </w:tcPr>
          <w:p w:rsidR="000125C9" w:rsidRDefault="000125C9">
            <w:pPr>
              <w:pStyle w:val="ConsPlusNormal"/>
              <w:jc w:val="center"/>
            </w:pPr>
            <w:r>
              <w:t>28920,0</w:t>
            </w:r>
          </w:p>
        </w:tc>
        <w:tc>
          <w:tcPr>
            <w:tcW w:w="1703" w:type="dxa"/>
          </w:tcPr>
          <w:p w:rsidR="000125C9" w:rsidRDefault="000125C9">
            <w:pPr>
              <w:pStyle w:val="ConsPlusNormal"/>
              <w:jc w:val="center"/>
            </w:pPr>
            <w:r>
              <w:t>28920,0</w:t>
            </w:r>
          </w:p>
        </w:tc>
      </w:tr>
      <w:tr w:rsidR="000125C9">
        <w:tc>
          <w:tcPr>
            <w:tcW w:w="3969" w:type="dxa"/>
          </w:tcPr>
          <w:p w:rsidR="000125C9" w:rsidRDefault="000125C9">
            <w:pPr>
              <w:pStyle w:val="ConsPlusNormal"/>
            </w:pPr>
            <w:r>
              <w:t>Субсидии автономной некоммерческой организации "Туристский информационный центр Владимирской области" (Продвижение туристского потенциала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35 4 02 61051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120000,0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программа Владимирской области "Развитие архивного дела"</w:t>
            </w:r>
          </w:p>
        </w:tc>
        <w:tc>
          <w:tcPr>
            <w:tcW w:w="1984" w:type="dxa"/>
          </w:tcPr>
          <w:p w:rsidR="000125C9" w:rsidRDefault="000125C9">
            <w:pPr>
              <w:pStyle w:val="ConsPlusNormal"/>
              <w:jc w:val="center"/>
            </w:pPr>
            <w:r>
              <w:t>36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168730,3</w:t>
            </w:r>
          </w:p>
        </w:tc>
        <w:tc>
          <w:tcPr>
            <w:tcW w:w="1701" w:type="dxa"/>
          </w:tcPr>
          <w:p w:rsidR="000125C9" w:rsidRDefault="000125C9">
            <w:pPr>
              <w:pStyle w:val="ConsPlusNormal"/>
              <w:jc w:val="center"/>
            </w:pPr>
            <w:r>
              <w:t>44930,3</w:t>
            </w:r>
          </w:p>
        </w:tc>
        <w:tc>
          <w:tcPr>
            <w:tcW w:w="1703" w:type="dxa"/>
          </w:tcPr>
          <w:p w:rsidR="000125C9" w:rsidRDefault="000125C9">
            <w:pPr>
              <w:pStyle w:val="ConsPlusNormal"/>
              <w:jc w:val="center"/>
            </w:pPr>
            <w:r>
              <w:t>44930,3</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36 4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168730,3</w:t>
            </w:r>
          </w:p>
        </w:tc>
        <w:tc>
          <w:tcPr>
            <w:tcW w:w="1701" w:type="dxa"/>
          </w:tcPr>
          <w:p w:rsidR="000125C9" w:rsidRDefault="000125C9">
            <w:pPr>
              <w:pStyle w:val="ConsPlusNormal"/>
              <w:jc w:val="center"/>
            </w:pPr>
            <w:r>
              <w:t>44930,3</w:t>
            </w:r>
          </w:p>
        </w:tc>
        <w:tc>
          <w:tcPr>
            <w:tcW w:w="1703" w:type="dxa"/>
          </w:tcPr>
          <w:p w:rsidR="000125C9" w:rsidRDefault="000125C9">
            <w:pPr>
              <w:pStyle w:val="ConsPlusNormal"/>
              <w:jc w:val="center"/>
            </w:pPr>
            <w:r>
              <w:t>44930,3</w:t>
            </w:r>
          </w:p>
        </w:tc>
      </w:tr>
      <w:tr w:rsidR="000125C9">
        <w:tc>
          <w:tcPr>
            <w:tcW w:w="3969" w:type="dxa"/>
          </w:tcPr>
          <w:p w:rsidR="000125C9" w:rsidRDefault="000125C9">
            <w:pPr>
              <w:pStyle w:val="ConsPlusNormal"/>
            </w:pPr>
            <w:r>
              <w:t>Комплекс процессных мероприятий "Обеспечение выполнения функций управления архивным делом"</w:t>
            </w:r>
          </w:p>
        </w:tc>
        <w:tc>
          <w:tcPr>
            <w:tcW w:w="1984" w:type="dxa"/>
          </w:tcPr>
          <w:p w:rsidR="000125C9" w:rsidRDefault="000125C9">
            <w:pPr>
              <w:pStyle w:val="ConsPlusNormal"/>
              <w:jc w:val="center"/>
            </w:pPr>
            <w:r>
              <w:t>36 4 01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567,8</w:t>
            </w:r>
          </w:p>
        </w:tc>
        <w:tc>
          <w:tcPr>
            <w:tcW w:w="1701" w:type="dxa"/>
          </w:tcPr>
          <w:p w:rsidR="000125C9" w:rsidRDefault="000125C9">
            <w:pPr>
              <w:pStyle w:val="ConsPlusNormal"/>
              <w:jc w:val="center"/>
            </w:pPr>
            <w:r>
              <w:t>567,8</w:t>
            </w:r>
          </w:p>
        </w:tc>
        <w:tc>
          <w:tcPr>
            <w:tcW w:w="1703" w:type="dxa"/>
          </w:tcPr>
          <w:p w:rsidR="000125C9" w:rsidRDefault="000125C9">
            <w:pPr>
              <w:pStyle w:val="ConsPlusNormal"/>
              <w:jc w:val="center"/>
            </w:pPr>
            <w:r>
              <w:t>567,8</w:t>
            </w:r>
          </w:p>
        </w:tc>
      </w:tr>
      <w:tr w:rsidR="000125C9">
        <w:tc>
          <w:tcPr>
            <w:tcW w:w="3969" w:type="dxa"/>
          </w:tcPr>
          <w:p w:rsidR="000125C9" w:rsidRDefault="000125C9">
            <w:pPr>
              <w:pStyle w:val="ConsPlusNormal"/>
            </w:pPr>
            <w:r>
              <w:t>Развитие информационно-технологической структуры, научно-методическая, редакционно-издательская и организационная деятельность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36 4 01 23190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567,8</w:t>
            </w:r>
          </w:p>
        </w:tc>
        <w:tc>
          <w:tcPr>
            <w:tcW w:w="1701" w:type="dxa"/>
          </w:tcPr>
          <w:p w:rsidR="000125C9" w:rsidRDefault="000125C9">
            <w:pPr>
              <w:pStyle w:val="ConsPlusNormal"/>
              <w:jc w:val="center"/>
            </w:pPr>
            <w:r>
              <w:t>567,8</w:t>
            </w:r>
          </w:p>
        </w:tc>
        <w:tc>
          <w:tcPr>
            <w:tcW w:w="1703" w:type="dxa"/>
          </w:tcPr>
          <w:p w:rsidR="000125C9" w:rsidRDefault="000125C9">
            <w:pPr>
              <w:pStyle w:val="ConsPlusNormal"/>
              <w:jc w:val="center"/>
            </w:pPr>
            <w:r>
              <w:t>567,8</w:t>
            </w:r>
          </w:p>
        </w:tc>
      </w:tr>
      <w:tr w:rsidR="000125C9">
        <w:tc>
          <w:tcPr>
            <w:tcW w:w="3969" w:type="dxa"/>
          </w:tcPr>
          <w:p w:rsidR="000125C9" w:rsidRDefault="000125C9">
            <w:pPr>
              <w:pStyle w:val="ConsPlusNormal"/>
            </w:pPr>
            <w:r>
              <w:t>Комплекс процессных мероприятий "Обеспечение условий, необходимых для комплектования, хранения, учета и использования архивных документов в ГБУВО "Государственный архив Владимирской области"</w:t>
            </w:r>
          </w:p>
        </w:tc>
        <w:tc>
          <w:tcPr>
            <w:tcW w:w="1984" w:type="dxa"/>
          </w:tcPr>
          <w:p w:rsidR="000125C9" w:rsidRDefault="000125C9">
            <w:pPr>
              <w:pStyle w:val="ConsPlusNormal"/>
              <w:jc w:val="center"/>
            </w:pPr>
            <w:r>
              <w:t>36 4 02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168162,5</w:t>
            </w:r>
          </w:p>
        </w:tc>
        <w:tc>
          <w:tcPr>
            <w:tcW w:w="1701" w:type="dxa"/>
          </w:tcPr>
          <w:p w:rsidR="000125C9" w:rsidRDefault="000125C9">
            <w:pPr>
              <w:pStyle w:val="ConsPlusNormal"/>
              <w:jc w:val="center"/>
            </w:pPr>
            <w:r>
              <w:t>44362,5</w:t>
            </w:r>
          </w:p>
        </w:tc>
        <w:tc>
          <w:tcPr>
            <w:tcW w:w="1703" w:type="dxa"/>
          </w:tcPr>
          <w:p w:rsidR="000125C9" w:rsidRDefault="000125C9">
            <w:pPr>
              <w:pStyle w:val="ConsPlusNormal"/>
              <w:jc w:val="center"/>
            </w:pPr>
            <w:r>
              <w:t>44362,5</w:t>
            </w:r>
          </w:p>
        </w:tc>
      </w:tr>
      <w:tr w:rsidR="000125C9">
        <w:tc>
          <w:tcPr>
            <w:tcW w:w="3969" w:type="dxa"/>
          </w:tcPr>
          <w:p w:rsidR="000125C9" w:rsidRDefault="000125C9">
            <w:pPr>
              <w:pStyle w:val="ConsPlusNormal"/>
            </w:pPr>
            <w:r>
              <w:t>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36 4 02 00590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168162,5</w:t>
            </w:r>
          </w:p>
        </w:tc>
        <w:tc>
          <w:tcPr>
            <w:tcW w:w="1701" w:type="dxa"/>
          </w:tcPr>
          <w:p w:rsidR="000125C9" w:rsidRDefault="000125C9">
            <w:pPr>
              <w:pStyle w:val="ConsPlusNormal"/>
              <w:jc w:val="center"/>
            </w:pPr>
            <w:r>
              <w:t>44362,5</w:t>
            </w:r>
          </w:p>
        </w:tc>
        <w:tc>
          <w:tcPr>
            <w:tcW w:w="1703" w:type="dxa"/>
          </w:tcPr>
          <w:p w:rsidR="000125C9" w:rsidRDefault="000125C9">
            <w:pPr>
              <w:pStyle w:val="ConsPlusNormal"/>
              <w:jc w:val="center"/>
            </w:pPr>
            <w:r>
              <w:t>44362,5</w:t>
            </w:r>
          </w:p>
        </w:tc>
      </w:tr>
      <w:tr w:rsidR="000125C9">
        <w:tc>
          <w:tcPr>
            <w:tcW w:w="3969" w:type="dxa"/>
          </w:tcPr>
          <w:p w:rsidR="000125C9" w:rsidRDefault="000125C9">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1984" w:type="dxa"/>
          </w:tcPr>
          <w:p w:rsidR="000125C9" w:rsidRDefault="000125C9">
            <w:pPr>
              <w:pStyle w:val="ConsPlusNormal"/>
              <w:jc w:val="center"/>
            </w:pPr>
            <w:r>
              <w:t>37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1276870,8</w:t>
            </w:r>
          </w:p>
        </w:tc>
        <w:tc>
          <w:tcPr>
            <w:tcW w:w="1701" w:type="dxa"/>
          </w:tcPr>
          <w:p w:rsidR="000125C9" w:rsidRDefault="000125C9">
            <w:pPr>
              <w:pStyle w:val="ConsPlusNormal"/>
              <w:jc w:val="center"/>
            </w:pPr>
            <w:r>
              <w:t>1324331,6</w:t>
            </w:r>
          </w:p>
        </w:tc>
        <w:tc>
          <w:tcPr>
            <w:tcW w:w="1703" w:type="dxa"/>
          </w:tcPr>
          <w:p w:rsidR="000125C9" w:rsidRDefault="000125C9">
            <w:pPr>
              <w:pStyle w:val="ConsPlusNormal"/>
              <w:jc w:val="center"/>
            </w:pPr>
            <w:r>
              <w:t>139742,3</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37 1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344913,1</w:t>
            </w:r>
          </w:p>
        </w:tc>
        <w:tc>
          <w:tcPr>
            <w:tcW w:w="1701" w:type="dxa"/>
          </w:tcPr>
          <w:p w:rsidR="000125C9" w:rsidRDefault="000125C9">
            <w:pPr>
              <w:pStyle w:val="ConsPlusNormal"/>
              <w:jc w:val="center"/>
            </w:pPr>
            <w:r>
              <w:t>9000,0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"Стимулирование спроса на отечественные беспилотные авиационные системы"</w:t>
            </w:r>
          </w:p>
        </w:tc>
        <w:tc>
          <w:tcPr>
            <w:tcW w:w="1984" w:type="dxa"/>
          </w:tcPr>
          <w:p w:rsidR="000125C9" w:rsidRDefault="000125C9">
            <w:pPr>
              <w:pStyle w:val="ConsPlusNormal"/>
              <w:jc w:val="center"/>
            </w:pPr>
            <w:r>
              <w:t>37 1 Y4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344913,1</w:t>
            </w:r>
          </w:p>
        </w:tc>
        <w:tc>
          <w:tcPr>
            <w:tcW w:w="1701" w:type="dxa"/>
          </w:tcPr>
          <w:p w:rsidR="000125C9" w:rsidRDefault="000125C9">
            <w:pPr>
              <w:pStyle w:val="ConsPlusNormal"/>
              <w:jc w:val="center"/>
            </w:pPr>
            <w:r>
              <w:t>9000,0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Оснащение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37 1 Y4 50470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301413,1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Приобретение беспилотных авиационных систем органами исполнительной власти субъектов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37 1 Y4 51270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43500,0</w:t>
            </w:r>
          </w:p>
        </w:tc>
        <w:tc>
          <w:tcPr>
            <w:tcW w:w="1701" w:type="dxa"/>
          </w:tcPr>
          <w:p w:rsidR="000125C9" w:rsidRDefault="000125C9">
            <w:pPr>
              <w:pStyle w:val="ConsPlusNormal"/>
              <w:jc w:val="center"/>
            </w:pPr>
            <w:r>
              <w:t>9000,0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37 2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931657,7</w:t>
            </w:r>
          </w:p>
        </w:tc>
        <w:tc>
          <w:tcPr>
            <w:tcW w:w="1701" w:type="dxa"/>
          </w:tcPr>
          <w:p w:rsidR="000125C9" w:rsidRDefault="000125C9">
            <w:pPr>
              <w:pStyle w:val="ConsPlusNormal"/>
              <w:jc w:val="center"/>
            </w:pPr>
            <w:r>
              <w:t>1315031,6</w:t>
            </w:r>
          </w:p>
        </w:tc>
        <w:tc>
          <w:tcPr>
            <w:tcW w:w="1703" w:type="dxa"/>
          </w:tcPr>
          <w:p w:rsidR="000125C9" w:rsidRDefault="000125C9">
            <w:pPr>
              <w:pStyle w:val="ConsPlusNormal"/>
              <w:jc w:val="center"/>
            </w:pPr>
            <w:r>
              <w:t>139442,3</w:t>
            </w:r>
          </w:p>
        </w:tc>
      </w:tr>
      <w:tr w:rsidR="000125C9">
        <w:tc>
          <w:tcPr>
            <w:tcW w:w="3969" w:type="dxa"/>
          </w:tcPr>
          <w:p w:rsidR="000125C9" w:rsidRDefault="000125C9">
            <w:pPr>
              <w:pStyle w:val="ConsPlusNormal"/>
            </w:pPr>
            <w:r>
              <w:t>Региональный проект "Информационно-консультационная поддержка субъектов деятельности в сфере промышленности, расположенных на территории Владимирской области, по повышению производительности труда"</w:t>
            </w:r>
          </w:p>
        </w:tc>
        <w:tc>
          <w:tcPr>
            <w:tcW w:w="1984" w:type="dxa"/>
          </w:tcPr>
          <w:p w:rsidR="000125C9" w:rsidRDefault="000125C9">
            <w:pPr>
              <w:pStyle w:val="ConsPlusNormal"/>
              <w:jc w:val="center"/>
            </w:pPr>
            <w:r>
              <w:t>37 2 03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15637,5</w:t>
            </w:r>
          </w:p>
        </w:tc>
        <w:tc>
          <w:tcPr>
            <w:tcW w:w="1701" w:type="dxa"/>
          </w:tcPr>
          <w:p w:rsidR="000125C9" w:rsidRDefault="000125C9">
            <w:pPr>
              <w:pStyle w:val="ConsPlusNormal"/>
              <w:jc w:val="center"/>
            </w:pPr>
            <w:r>
              <w:t>15637,5</w:t>
            </w:r>
          </w:p>
        </w:tc>
        <w:tc>
          <w:tcPr>
            <w:tcW w:w="1703" w:type="dxa"/>
          </w:tcPr>
          <w:p w:rsidR="000125C9" w:rsidRDefault="000125C9">
            <w:pPr>
              <w:pStyle w:val="ConsPlusNormal"/>
              <w:jc w:val="center"/>
            </w:pPr>
            <w:r>
              <w:t>15637,5</w:t>
            </w:r>
          </w:p>
        </w:tc>
      </w:tr>
      <w:tr w:rsidR="000125C9">
        <w:tc>
          <w:tcPr>
            <w:tcW w:w="3969" w:type="dxa"/>
          </w:tcPr>
          <w:p w:rsidR="000125C9" w:rsidRDefault="000125C9">
            <w:pPr>
              <w:pStyle w:val="ConsPlusNormal"/>
            </w:pPr>
            <w:r>
              <w:t>Субсидия АНО "Региональный центр компетенций в сфере производительности труда Владимирской области" на оказание информационно-консультационной поддержки субъектов деятельности в сфере промышленности по повышению производительности труда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37 2 03 61464</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15637,5</w:t>
            </w:r>
          </w:p>
        </w:tc>
        <w:tc>
          <w:tcPr>
            <w:tcW w:w="1701" w:type="dxa"/>
          </w:tcPr>
          <w:p w:rsidR="000125C9" w:rsidRDefault="000125C9">
            <w:pPr>
              <w:pStyle w:val="ConsPlusNormal"/>
              <w:jc w:val="center"/>
            </w:pPr>
            <w:r>
              <w:t>15637,5</w:t>
            </w:r>
          </w:p>
        </w:tc>
        <w:tc>
          <w:tcPr>
            <w:tcW w:w="1703" w:type="dxa"/>
          </w:tcPr>
          <w:p w:rsidR="000125C9" w:rsidRDefault="000125C9">
            <w:pPr>
              <w:pStyle w:val="ConsPlusNormal"/>
              <w:jc w:val="center"/>
            </w:pPr>
            <w:r>
              <w:t>15637,5</w:t>
            </w:r>
          </w:p>
        </w:tc>
      </w:tr>
      <w:tr w:rsidR="000125C9">
        <w:tc>
          <w:tcPr>
            <w:tcW w:w="3969" w:type="dxa"/>
          </w:tcPr>
          <w:p w:rsidR="000125C9" w:rsidRDefault="000125C9">
            <w:pPr>
              <w:pStyle w:val="ConsPlusNormal"/>
            </w:pPr>
            <w:r>
              <w:t>Региональный проект "Промтехнопарк высокоточной механики и мехатроники в г. Муром"/строительство производственного корпуса - объекта инфраструктуры промышленного технопарка</w:t>
            </w:r>
          </w:p>
        </w:tc>
        <w:tc>
          <w:tcPr>
            <w:tcW w:w="1984" w:type="dxa"/>
          </w:tcPr>
          <w:p w:rsidR="000125C9" w:rsidRDefault="000125C9">
            <w:pPr>
              <w:pStyle w:val="ConsPlusNormal"/>
              <w:jc w:val="center"/>
            </w:pPr>
            <w:r>
              <w:t>37 2 04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406288,2</w:t>
            </w:r>
          </w:p>
        </w:tc>
        <w:tc>
          <w:tcPr>
            <w:tcW w:w="1701" w:type="dxa"/>
          </w:tcPr>
          <w:p w:rsidR="000125C9" w:rsidRDefault="000125C9">
            <w:pPr>
              <w:pStyle w:val="ConsPlusNormal"/>
              <w:jc w:val="center"/>
            </w:pPr>
            <w:r>
              <w:t>826752,1</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Предоставление субсидии юридическим лицам на реализацию регионального проекта "Промтехнопарк высокоточной механики и мехатроники в г. Муром" за счет бюджетных кредитов, полученных из федерального бюджета на финансовое обеспечение реализации инфраструктурных проектов (Иные бюджетные ассигнования)</w:t>
            </w:r>
          </w:p>
        </w:tc>
        <w:tc>
          <w:tcPr>
            <w:tcW w:w="1984" w:type="dxa"/>
          </w:tcPr>
          <w:p w:rsidR="000125C9" w:rsidRDefault="000125C9">
            <w:pPr>
              <w:pStyle w:val="ConsPlusNormal"/>
              <w:jc w:val="center"/>
            </w:pPr>
            <w:r>
              <w:t>37 2 04 98007</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406288,2</w:t>
            </w:r>
          </w:p>
        </w:tc>
        <w:tc>
          <w:tcPr>
            <w:tcW w:w="1701" w:type="dxa"/>
          </w:tcPr>
          <w:p w:rsidR="000125C9" w:rsidRDefault="000125C9">
            <w:pPr>
              <w:pStyle w:val="ConsPlusNormal"/>
              <w:jc w:val="center"/>
            </w:pPr>
            <w:r>
              <w:t>826752,1</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"Финансовая поддержка юридическим лицам - субъектам деятельности в сфере промышленности"</w:t>
            </w:r>
          </w:p>
        </w:tc>
        <w:tc>
          <w:tcPr>
            <w:tcW w:w="1984" w:type="dxa"/>
          </w:tcPr>
          <w:p w:rsidR="000125C9" w:rsidRDefault="000125C9">
            <w:pPr>
              <w:pStyle w:val="ConsPlusNormal"/>
              <w:jc w:val="center"/>
            </w:pPr>
            <w:r>
              <w:t>37 2 05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149209,6</w:t>
            </w:r>
          </w:p>
        </w:tc>
        <w:tc>
          <w:tcPr>
            <w:tcW w:w="1701" w:type="dxa"/>
          </w:tcPr>
          <w:p w:rsidR="000125C9" w:rsidRDefault="000125C9">
            <w:pPr>
              <w:pStyle w:val="ConsPlusNormal"/>
              <w:jc w:val="center"/>
            </w:pPr>
            <w:r>
              <w:t>108804,8</w:t>
            </w:r>
          </w:p>
        </w:tc>
        <w:tc>
          <w:tcPr>
            <w:tcW w:w="1703" w:type="dxa"/>
          </w:tcPr>
          <w:p w:rsidR="000125C9" w:rsidRDefault="000125C9">
            <w:pPr>
              <w:pStyle w:val="ConsPlusNormal"/>
              <w:jc w:val="center"/>
            </w:pPr>
            <w:r>
              <w:t>108804,8</w:t>
            </w:r>
          </w:p>
        </w:tc>
      </w:tr>
      <w:tr w:rsidR="000125C9">
        <w:tc>
          <w:tcPr>
            <w:tcW w:w="3969" w:type="dxa"/>
          </w:tcPr>
          <w:p w:rsidR="000125C9" w:rsidRDefault="000125C9">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оказание финансовой и консультационной поддержки организациям, осуществляющим деятельность в сфере промышленности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37 2 05 61400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8804,8</w:t>
            </w:r>
          </w:p>
        </w:tc>
        <w:tc>
          <w:tcPr>
            <w:tcW w:w="1701" w:type="dxa"/>
          </w:tcPr>
          <w:p w:rsidR="000125C9" w:rsidRDefault="000125C9">
            <w:pPr>
              <w:pStyle w:val="ConsPlusNormal"/>
              <w:jc w:val="center"/>
            </w:pPr>
            <w:r>
              <w:t>8804,8</w:t>
            </w:r>
          </w:p>
        </w:tc>
        <w:tc>
          <w:tcPr>
            <w:tcW w:w="1703" w:type="dxa"/>
          </w:tcPr>
          <w:p w:rsidR="000125C9" w:rsidRDefault="000125C9">
            <w:pPr>
              <w:pStyle w:val="ConsPlusNormal"/>
              <w:jc w:val="center"/>
            </w:pPr>
            <w:r>
              <w:t>8804,8</w:t>
            </w:r>
          </w:p>
        </w:tc>
      </w:tr>
      <w:tr w:rsidR="000125C9">
        <w:tc>
          <w:tcPr>
            <w:tcW w:w="3969" w:type="dxa"/>
          </w:tcPr>
          <w:p w:rsidR="000125C9" w:rsidRDefault="000125C9">
            <w:pPr>
              <w:pStyle w:val="ConsPlusNormal"/>
            </w:pPr>
            <w:r>
              <w:t>Субсидия из областного бюджета некоммерческой организации "Фонд развития промышленности Владимирской области" в виде имущественного взноса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37 2 05 65990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100000,0</w:t>
            </w:r>
          </w:p>
        </w:tc>
        <w:tc>
          <w:tcPr>
            <w:tcW w:w="1703" w:type="dxa"/>
          </w:tcPr>
          <w:p w:rsidR="000125C9" w:rsidRDefault="000125C9">
            <w:pPr>
              <w:pStyle w:val="ConsPlusNormal"/>
              <w:jc w:val="center"/>
            </w:pPr>
            <w:r>
              <w:t>100000,0</w:t>
            </w:r>
          </w:p>
        </w:tc>
      </w:tr>
      <w:tr w:rsidR="000125C9">
        <w:tc>
          <w:tcPr>
            <w:tcW w:w="3969" w:type="dxa"/>
          </w:tcPr>
          <w:p w:rsidR="000125C9" w:rsidRDefault="000125C9">
            <w:pPr>
              <w:pStyle w:val="ConsPlusNormal"/>
            </w:pPr>
            <w:r>
              <w:t>Реализация региональных программ развития промышленности в виде имущественного взноса некоммерческой организации "Фонд развития промышленности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37 2 05 R5910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140404,8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"Финансовая поддержка Российского научного фонда в целях предоставления грантов на реализацию научных, научно-технических программ и проектов"</w:t>
            </w:r>
          </w:p>
        </w:tc>
        <w:tc>
          <w:tcPr>
            <w:tcW w:w="1984" w:type="dxa"/>
          </w:tcPr>
          <w:p w:rsidR="000125C9" w:rsidRDefault="000125C9">
            <w:pPr>
              <w:pStyle w:val="ConsPlusNormal"/>
              <w:jc w:val="center"/>
            </w:pPr>
            <w:r>
              <w:t>37 2 08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15000,0</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15000,0</w:t>
            </w:r>
          </w:p>
        </w:tc>
      </w:tr>
      <w:tr w:rsidR="000125C9">
        <w:tc>
          <w:tcPr>
            <w:tcW w:w="3969" w:type="dxa"/>
          </w:tcPr>
          <w:p w:rsidR="000125C9" w:rsidRDefault="000125C9">
            <w:pPr>
              <w:pStyle w:val="ConsPlusNormal"/>
            </w:pPr>
            <w:r>
              <w:t>Субсидия из областного бюджета Российскому научному фонду на финансовую поддержку научных, научно-технических программ и проектов на условиях софинансирования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37 2 08 65070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15000,0</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15000,0</w:t>
            </w:r>
          </w:p>
        </w:tc>
      </w:tr>
      <w:tr w:rsidR="000125C9">
        <w:tc>
          <w:tcPr>
            <w:tcW w:w="3969" w:type="dxa"/>
          </w:tcPr>
          <w:p w:rsidR="000125C9" w:rsidRDefault="000125C9">
            <w:pPr>
              <w:pStyle w:val="ConsPlusNormal"/>
            </w:pPr>
            <w:r>
              <w:t>Региональный проект "Финансовая поддержка реализации проектов по созданию, развитию и (или) модернизации объектов инфраструктуры промышленных технопарков в сфере электронной промышленности"</w:t>
            </w:r>
          </w:p>
        </w:tc>
        <w:tc>
          <w:tcPr>
            <w:tcW w:w="1984" w:type="dxa"/>
          </w:tcPr>
          <w:p w:rsidR="000125C9" w:rsidRDefault="000125C9">
            <w:pPr>
              <w:pStyle w:val="ConsPlusNormal"/>
              <w:jc w:val="center"/>
            </w:pPr>
            <w:r>
              <w:t>37 2 09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340909,1</w:t>
            </w:r>
          </w:p>
        </w:tc>
        <w:tc>
          <w:tcPr>
            <w:tcW w:w="1701" w:type="dxa"/>
          </w:tcPr>
          <w:p w:rsidR="000125C9" w:rsidRDefault="000125C9">
            <w:pPr>
              <w:pStyle w:val="ConsPlusNormal"/>
              <w:jc w:val="center"/>
            </w:pPr>
            <w:r>
              <w:t>348837,2</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поддержка проектов создания, развития и (или) модернизации объектов инфраструктуры промышленных технопарков в сфере электронной промышленности (Иные бюджетные ассигнования)</w:t>
            </w:r>
          </w:p>
        </w:tc>
        <w:tc>
          <w:tcPr>
            <w:tcW w:w="1984" w:type="dxa"/>
          </w:tcPr>
          <w:p w:rsidR="000125C9" w:rsidRDefault="000125C9">
            <w:pPr>
              <w:pStyle w:val="ConsPlusNormal"/>
              <w:jc w:val="center"/>
            </w:pPr>
            <w:r>
              <w:t>37 2 09 R0170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340909,1</w:t>
            </w:r>
          </w:p>
        </w:tc>
        <w:tc>
          <w:tcPr>
            <w:tcW w:w="1701" w:type="dxa"/>
          </w:tcPr>
          <w:p w:rsidR="000125C9" w:rsidRDefault="000125C9">
            <w:pPr>
              <w:pStyle w:val="ConsPlusNormal"/>
              <w:jc w:val="center"/>
            </w:pPr>
            <w:r>
              <w:t>348837,2</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"Развитие стекольной промышленности Владимирской области"</w:t>
            </w:r>
          </w:p>
        </w:tc>
        <w:tc>
          <w:tcPr>
            <w:tcW w:w="1984" w:type="dxa"/>
          </w:tcPr>
          <w:p w:rsidR="000125C9" w:rsidRDefault="000125C9">
            <w:pPr>
              <w:pStyle w:val="ConsPlusNormal"/>
              <w:jc w:val="center"/>
            </w:pPr>
            <w:r>
              <w:t>37 2 10</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4613,3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АНО "Центр компетенций стекольной промышленности "Стеклоград" на реализацию мероприятий по методическому, организационному, экспертно-аналитическому и информационному сопровождению развития стекольного кластера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37 2 10 65168</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4613,3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37 4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Комплекс процессных мероприятий "Меры по поддержке промышленного комплекса Владимирской области"</w:t>
            </w:r>
          </w:p>
        </w:tc>
        <w:tc>
          <w:tcPr>
            <w:tcW w:w="1984" w:type="dxa"/>
          </w:tcPr>
          <w:p w:rsidR="000125C9" w:rsidRDefault="000125C9">
            <w:pPr>
              <w:pStyle w:val="ConsPlusNormal"/>
              <w:jc w:val="center"/>
            </w:pPr>
            <w:r>
              <w:t>37 4 01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Проведение конкурсов на соискание областных премий им. В.А. Дегтярева в области науки и техники (Социальное обеспечение и иные выплаты населению)</w:t>
            </w:r>
          </w:p>
        </w:tc>
        <w:tc>
          <w:tcPr>
            <w:tcW w:w="1984" w:type="dxa"/>
          </w:tcPr>
          <w:p w:rsidR="000125C9" w:rsidRDefault="000125C9">
            <w:pPr>
              <w:pStyle w:val="ConsPlusNormal"/>
              <w:jc w:val="center"/>
            </w:pPr>
            <w:r>
              <w:t>37 4 01 20230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11</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984" w:type="dxa"/>
          </w:tcPr>
          <w:p w:rsidR="000125C9" w:rsidRDefault="000125C9">
            <w:pPr>
              <w:pStyle w:val="ConsPlusNormal"/>
              <w:jc w:val="center"/>
            </w:pPr>
            <w:r>
              <w:t>38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245912,3</w:t>
            </w:r>
          </w:p>
        </w:tc>
        <w:tc>
          <w:tcPr>
            <w:tcW w:w="1701" w:type="dxa"/>
          </w:tcPr>
          <w:p w:rsidR="000125C9" w:rsidRDefault="000125C9">
            <w:pPr>
              <w:pStyle w:val="ConsPlusNormal"/>
              <w:jc w:val="center"/>
            </w:pPr>
            <w:r>
              <w:t>215643,1</w:t>
            </w:r>
          </w:p>
        </w:tc>
        <w:tc>
          <w:tcPr>
            <w:tcW w:w="1703" w:type="dxa"/>
          </w:tcPr>
          <w:p w:rsidR="000125C9" w:rsidRDefault="000125C9">
            <w:pPr>
              <w:pStyle w:val="ConsPlusNormal"/>
              <w:jc w:val="center"/>
            </w:pPr>
            <w:r>
              <w:t>149974,1</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38 2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84138,2</w:t>
            </w:r>
          </w:p>
        </w:tc>
        <w:tc>
          <w:tcPr>
            <w:tcW w:w="1701" w:type="dxa"/>
          </w:tcPr>
          <w:p w:rsidR="000125C9" w:rsidRDefault="000125C9">
            <w:pPr>
              <w:pStyle w:val="ConsPlusNormal"/>
              <w:jc w:val="center"/>
            </w:pPr>
            <w:r>
              <w:t>80869,0</w:t>
            </w:r>
          </w:p>
        </w:tc>
        <w:tc>
          <w:tcPr>
            <w:tcW w:w="1703" w:type="dxa"/>
          </w:tcPr>
          <w:p w:rsidR="000125C9" w:rsidRDefault="000125C9">
            <w:pPr>
              <w:pStyle w:val="ConsPlusNormal"/>
              <w:jc w:val="center"/>
            </w:pPr>
            <w:r>
              <w:t>15200,0</w:t>
            </w:r>
          </w:p>
        </w:tc>
      </w:tr>
      <w:tr w:rsidR="000125C9">
        <w:tc>
          <w:tcPr>
            <w:tcW w:w="3969" w:type="dxa"/>
          </w:tcPr>
          <w:p w:rsidR="000125C9" w:rsidRDefault="000125C9">
            <w:pPr>
              <w:pStyle w:val="ConsPlusNormal"/>
            </w:pPr>
            <w:r>
              <w:t>Региональный проект "Меры по созданию благоприятных условий и возможностей для проявления и развития потенциала молодежи, поддержки детских и общественных объединений"</w:t>
            </w:r>
          </w:p>
        </w:tc>
        <w:tc>
          <w:tcPr>
            <w:tcW w:w="1984" w:type="dxa"/>
          </w:tcPr>
          <w:p w:rsidR="000125C9" w:rsidRDefault="000125C9">
            <w:pPr>
              <w:pStyle w:val="ConsPlusNormal"/>
              <w:jc w:val="center"/>
            </w:pPr>
            <w:r>
              <w:t>38 2 01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80869,0</w:t>
            </w:r>
          </w:p>
        </w:tc>
        <w:tc>
          <w:tcPr>
            <w:tcW w:w="1701" w:type="dxa"/>
          </w:tcPr>
          <w:p w:rsidR="000125C9" w:rsidRDefault="000125C9">
            <w:pPr>
              <w:pStyle w:val="ConsPlusNormal"/>
              <w:jc w:val="center"/>
            </w:pPr>
            <w:r>
              <w:t>80869,0</w:t>
            </w:r>
          </w:p>
        </w:tc>
        <w:tc>
          <w:tcPr>
            <w:tcW w:w="1703" w:type="dxa"/>
          </w:tcPr>
          <w:p w:rsidR="000125C9" w:rsidRDefault="000125C9">
            <w:pPr>
              <w:pStyle w:val="ConsPlusNormal"/>
              <w:jc w:val="center"/>
            </w:pPr>
            <w:r>
              <w:t>15200,0</w:t>
            </w:r>
          </w:p>
        </w:tc>
      </w:tr>
      <w:tr w:rsidR="000125C9">
        <w:tc>
          <w:tcPr>
            <w:tcW w:w="3969" w:type="dxa"/>
          </w:tcPr>
          <w:p w:rsidR="000125C9" w:rsidRDefault="000125C9">
            <w:pPr>
              <w:pStyle w:val="ConsPlusNormal"/>
            </w:pPr>
            <w:r>
              <w:t>Иные межбюджетные трансферты на реализацию проектов - победителей конкурсов в сфере молодежной политики (Межбюджетные трансферты)</w:t>
            </w:r>
          </w:p>
        </w:tc>
        <w:tc>
          <w:tcPr>
            <w:tcW w:w="1984" w:type="dxa"/>
          </w:tcPr>
          <w:p w:rsidR="000125C9" w:rsidRDefault="000125C9">
            <w:pPr>
              <w:pStyle w:val="ConsPlusNormal"/>
              <w:jc w:val="center"/>
            </w:pPr>
            <w:r>
              <w:t>38 2 01 70630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5200,0</w:t>
            </w:r>
          </w:p>
        </w:tc>
        <w:tc>
          <w:tcPr>
            <w:tcW w:w="1701" w:type="dxa"/>
          </w:tcPr>
          <w:p w:rsidR="000125C9" w:rsidRDefault="000125C9">
            <w:pPr>
              <w:pStyle w:val="ConsPlusNormal"/>
              <w:jc w:val="center"/>
            </w:pPr>
            <w:r>
              <w:t>5200,0</w:t>
            </w:r>
          </w:p>
        </w:tc>
        <w:tc>
          <w:tcPr>
            <w:tcW w:w="1703" w:type="dxa"/>
          </w:tcPr>
          <w:p w:rsidR="000125C9" w:rsidRDefault="000125C9">
            <w:pPr>
              <w:pStyle w:val="ConsPlusNormal"/>
              <w:jc w:val="center"/>
            </w:pPr>
            <w:r>
              <w:t>5200,0</w:t>
            </w:r>
          </w:p>
        </w:tc>
      </w:tr>
      <w:tr w:rsidR="000125C9">
        <w:tc>
          <w:tcPr>
            <w:tcW w:w="3969" w:type="dxa"/>
          </w:tcPr>
          <w:p w:rsidR="000125C9" w:rsidRDefault="000125C9">
            <w:pPr>
              <w:pStyle w:val="ConsPlusNormal"/>
            </w:pPr>
            <w:r>
              <w:t>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1984" w:type="dxa"/>
          </w:tcPr>
          <w:p w:rsidR="000125C9" w:rsidRDefault="000125C9">
            <w:pPr>
              <w:pStyle w:val="ConsPlusNormal"/>
              <w:jc w:val="center"/>
            </w:pPr>
            <w:r>
              <w:t>38 2 01 71350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8000,0</w:t>
            </w:r>
          </w:p>
        </w:tc>
        <w:tc>
          <w:tcPr>
            <w:tcW w:w="1701" w:type="dxa"/>
          </w:tcPr>
          <w:p w:rsidR="000125C9" w:rsidRDefault="000125C9">
            <w:pPr>
              <w:pStyle w:val="ConsPlusNormal"/>
              <w:jc w:val="center"/>
            </w:pPr>
            <w:r>
              <w:t>8000,0</w:t>
            </w:r>
          </w:p>
        </w:tc>
        <w:tc>
          <w:tcPr>
            <w:tcW w:w="1703" w:type="dxa"/>
          </w:tcPr>
          <w:p w:rsidR="000125C9" w:rsidRDefault="000125C9">
            <w:pPr>
              <w:pStyle w:val="ConsPlusNormal"/>
              <w:jc w:val="center"/>
            </w:pPr>
            <w:r>
              <w:t>8000,0</w:t>
            </w:r>
          </w:p>
        </w:tc>
      </w:tr>
      <w:tr w:rsidR="000125C9">
        <w:tc>
          <w:tcPr>
            <w:tcW w:w="3969" w:type="dxa"/>
          </w:tcPr>
          <w:p w:rsidR="000125C9" w:rsidRDefault="000125C9">
            <w:pPr>
              <w:pStyle w:val="ConsPlusNormal"/>
            </w:pPr>
            <w:r>
              <w:t>Иные межбюджетные трансферты на реализацию проектов - победителей конкурсов в сфере патриотического воспитания жителей Владимирской области (Межбюджетные трансферты)</w:t>
            </w:r>
          </w:p>
        </w:tc>
        <w:tc>
          <w:tcPr>
            <w:tcW w:w="1984" w:type="dxa"/>
          </w:tcPr>
          <w:p w:rsidR="000125C9" w:rsidRDefault="000125C9">
            <w:pPr>
              <w:pStyle w:val="ConsPlusNormal"/>
              <w:jc w:val="center"/>
            </w:pPr>
            <w:r>
              <w:t>38 2 01 72250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2000,0</w:t>
            </w:r>
          </w:p>
        </w:tc>
        <w:tc>
          <w:tcPr>
            <w:tcW w:w="1701" w:type="dxa"/>
          </w:tcPr>
          <w:p w:rsidR="000125C9" w:rsidRDefault="000125C9">
            <w:pPr>
              <w:pStyle w:val="ConsPlusNormal"/>
              <w:jc w:val="center"/>
            </w:pPr>
            <w:r>
              <w:t>2000,0</w:t>
            </w:r>
          </w:p>
        </w:tc>
        <w:tc>
          <w:tcPr>
            <w:tcW w:w="1703" w:type="dxa"/>
          </w:tcPr>
          <w:p w:rsidR="000125C9" w:rsidRDefault="000125C9">
            <w:pPr>
              <w:pStyle w:val="ConsPlusNormal"/>
              <w:jc w:val="center"/>
            </w:pPr>
            <w:r>
              <w:t>2000,0</w:t>
            </w:r>
          </w:p>
        </w:tc>
      </w:tr>
      <w:tr w:rsidR="000125C9">
        <w:tc>
          <w:tcPr>
            <w:tcW w:w="3969" w:type="dxa"/>
          </w:tcPr>
          <w:p w:rsidR="000125C9" w:rsidRDefault="000125C9">
            <w:pPr>
              <w:pStyle w:val="ConsPlusNormal"/>
            </w:pPr>
            <w:r>
              <w:t>Иные межбюджетные трансферты на расходы, связанные с присвоением городу Владимиру почетного звания Российской Федерации "Город трудовой доблести" и увековечением подвига тружеников тыла во время Великой Отечественной войны 1941 - 1945 годов (Межбюджетные трансферты)</w:t>
            </w:r>
          </w:p>
        </w:tc>
        <w:tc>
          <w:tcPr>
            <w:tcW w:w="1984" w:type="dxa"/>
          </w:tcPr>
          <w:p w:rsidR="000125C9" w:rsidRDefault="000125C9">
            <w:pPr>
              <w:pStyle w:val="ConsPlusNormal"/>
              <w:jc w:val="center"/>
            </w:pPr>
            <w:r>
              <w:t>38 2 01 72860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65669,0</w:t>
            </w:r>
          </w:p>
        </w:tc>
        <w:tc>
          <w:tcPr>
            <w:tcW w:w="1701" w:type="dxa"/>
          </w:tcPr>
          <w:p w:rsidR="000125C9" w:rsidRDefault="000125C9">
            <w:pPr>
              <w:pStyle w:val="ConsPlusNormal"/>
              <w:jc w:val="center"/>
            </w:pPr>
            <w:r>
              <w:t>65669,0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"Военно-патриотическое воспитание детей и молодежи, развитие практики шефства воинских частей над образовательными организациями"</w:t>
            </w:r>
          </w:p>
        </w:tc>
        <w:tc>
          <w:tcPr>
            <w:tcW w:w="1984" w:type="dxa"/>
          </w:tcPr>
          <w:p w:rsidR="000125C9" w:rsidRDefault="000125C9">
            <w:pPr>
              <w:pStyle w:val="ConsPlusNormal"/>
              <w:jc w:val="center"/>
            </w:pPr>
            <w:r>
              <w:t>38 2 02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3269,2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1984" w:type="dxa"/>
          </w:tcPr>
          <w:p w:rsidR="000125C9" w:rsidRDefault="000125C9">
            <w:pPr>
              <w:pStyle w:val="ConsPlusNormal"/>
              <w:jc w:val="center"/>
            </w:pPr>
            <w:r>
              <w:t>38 2 02 R2990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3269,2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38 4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161774,1</w:t>
            </w:r>
          </w:p>
        </w:tc>
        <w:tc>
          <w:tcPr>
            <w:tcW w:w="1701" w:type="dxa"/>
          </w:tcPr>
          <w:p w:rsidR="000125C9" w:rsidRDefault="000125C9">
            <w:pPr>
              <w:pStyle w:val="ConsPlusNormal"/>
              <w:jc w:val="center"/>
            </w:pPr>
            <w:r>
              <w:t>134774,1</w:t>
            </w:r>
          </w:p>
        </w:tc>
        <w:tc>
          <w:tcPr>
            <w:tcW w:w="1703" w:type="dxa"/>
          </w:tcPr>
          <w:p w:rsidR="000125C9" w:rsidRDefault="000125C9">
            <w:pPr>
              <w:pStyle w:val="ConsPlusNormal"/>
              <w:jc w:val="center"/>
            </w:pPr>
            <w:r>
              <w:t>134774,1</w:t>
            </w:r>
          </w:p>
        </w:tc>
      </w:tr>
      <w:tr w:rsidR="000125C9">
        <w:tc>
          <w:tcPr>
            <w:tcW w:w="3969" w:type="dxa"/>
          </w:tcPr>
          <w:p w:rsidR="000125C9" w:rsidRDefault="000125C9">
            <w:pPr>
              <w:pStyle w:val="ConsPlusNormal"/>
            </w:pPr>
            <w:r>
              <w:t>Комплекс процессных мероприятий "Поддержка молодежных инициатив, молодых лидеров, ученых и молодежного творчества. Патриотическое воспитание детей и молодежи"</w:t>
            </w:r>
          </w:p>
        </w:tc>
        <w:tc>
          <w:tcPr>
            <w:tcW w:w="1984" w:type="dxa"/>
          </w:tcPr>
          <w:p w:rsidR="000125C9" w:rsidRDefault="000125C9">
            <w:pPr>
              <w:pStyle w:val="ConsPlusNormal"/>
              <w:jc w:val="center"/>
            </w:pPr>
            <w:r>
              <w:t>38 4 01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158399,5</w:t>
            </w:r>
          </w:p>
        </w:tc>
        <w:tc>
          <w:tcPr>
            <w:tcW w:w="1701" w:type="dxa"/>
          </w:tcPr>
          <w:p w:rsidR="000125C9" w:rsidRDefault="000125C9">
            <w:pPr>
              <w:pStyle w:val="ConsPlusNormal"/>
              <w:jc w:val="center"/>
            </w:pPr>
            <w:r>
              <w:t>131399,5</w:t>
            </w:r>
          </w:p>
        </w:tc>
        <w:tc>
          <w:tcPr>
            <w:tcW w:w="1703" w:type="dxa"/>
          </w:tcPr>
          <w:p w:rsidR="000125C9" w:rsidRDefault="000125C9">
            <w:pPr>
              <w:pStyle w:val="ConsPlusNormal"/>
              <w:jc w:val="center"/>
            </w:pPr>
            <w:r>
              <w:t>131399,5</w:t>
            </w:r>
          </w:p>
        </w:tc>
      </w:tr>
      <w:tr w:rsidR="000125C9">
        <w:tc>
          <w:tcPr>
            <w:tcW w:w="3969" w:type="dxa"/>
          </w:tcPr>
          <w:p w:rsidR="000125C9" w:rsidRDefault="000125C9">
            <w:pPr>
              <w:pStyle w:val="ConsPlusNormal"/>
            </w:pPr>
            <w:r>
              <w:t>Гранты молодым ученым Владимирской области (Социальное обеспечение и иные выплаты населению)</w:t>
            </w:r>
          </w:p>
        </w:tc>
        <w:tc>
          <w:tcPr>
            <w:tcW w:w="1984" w:type="dxa"/>
          </w:tcPr>
          <w:p w:rsidR="000125C9" w:rsidRDefault="000125C9">
            <w:pPr>
              <w:pStyle w:val="ConsPlusNormal"/>
              <w:jc w:val="center"/>
            </w:pPr>
            <w:r>
              <w:t>38 4 01 10650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1180,0</w:t>
            </w:r>
          </w:p>
        </w:tc>
        <w:tc>
          <w:tcPr>
            <w:tcW w:w="1701" w:type="dxa"/>
          </w:tcPr>
          <w:p w:rsidR="000125C9" w:rsidRDefault="000125C9">
            <w:pPr>
              <w:pStyle w:val="ConsPlusNormal"/>
              <w:jc w:val="center"/>
            </w:pPr>
            <w:r>
              <w:t>1180,0</w:t>
            </w:r>
          </w:p>
        </w:tc>
        <w:tc>
          <w:tcPr>
            <w:tcW w:w="1703" w:type="dxa"/>
          </w:tcPr>
          <w:p w:rsidR="000125C9" w:rsidRDefault="000125C9">
            <w:pPr>
              <w:pStyle w:val="ConsPlusNormal"/>
              <w:jc w:val="center"/>
            </w:pPr>
            <w:r>
              <w:t>1180,0</w:t>
            </w:r>
          </w:p>
        </w:tc>
      </w:tr>
      <w:tr w:rsidR="000125C9">
        <w:tc>
          <w:tcPr>
            <w:tcW w:w="3969" w:type="dxa"/>
          </w:tcPr>
          <w:p w:rsidR="000125C9" w:rsidRDefault="000125C9">
            <w:pPr>
              <w:pStyle w:val="ConsPlusNormal"/>
            </w:pPr>
            <w:r>
              <w:t>Персональные стипендии "Надежда Земли Владимирской" (Социальное обеспечение и иные выплаты населению)</w:t>
            </w:r>
          </w:p>
        </w:tc>
        <w:tc>
          <w:tcPr>
            <w:tcW w:w="1984" w:type="dxa"/>
          </w:tcPr>
          <w:p w:rsidR="000125C9" w:rsidRDefault="000125C9">
            <w:pPr>
              <w:pStyle w:val="ConsPlusNormal"/>
              <w:jc w:val="center"/>
            </w:pPr>
            <w:r>
              <w:t>38 4 01 10710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1560,0</w:t>
            </w:r>
          </w:p>
        </w:tc>
        <w:tc>
          <w:tcPr>
            <w:tcW w:w="1701" w:type="dxa"/>
          </w:tcPr>
          <w:p w:rsidR="000125C9" w:rsidRDefault="000125C9">
            <w:pPr>
              <w:pStyle w:val="ConsPlusNormal"/>
              <w:jc w:val="center"/>
            </w:pPr>
            <w:r>
              <w:t>1560,0</w:t>
            </w:r>
          </w:p>
        </w:tc>
        <w:tc>
          <w:tcPr>
            <w:tcW w:w="1703" w:type="dxa"/>
          </w:tcPr>
          <w:p w:rsidR="000125C9" w:rsidRDefault="000125C9">
            <w:pPr>
              <w:pStyle w:val="ConsPlusNormal"/>
              <w:jc w:val="center"/>
            </w:pPr>
            <w:r>
              <w:t>1560,0</w:t>
            </w:r>
          </w:p>
        </w:tc>
      </w:tr>
      <w:tr w:rsidR="000125C9">
        <w:tc>
          <w:tcPr>
            <w:tcW w:w="3969" w:type="dxa"/>
          </w:tcPr>
          <w:p w:rsidR="000125C9" w:rsidRDefault="000125C9">
            <w:pPr>
              <w:pStyle w:val="ConsPlusNormal"/>
            </w:pPr>
            <w:r>
              <w:t>Премия за осуществление добровольческой (волонтерской) деятельности (Социальное обеспечение и иные выплаты населению)</w:t>
            </w:r>
          </w:p>
        </w:tc>
        <w:tc>
          <w:tcPr>
            <w:tcW w:w="1984" w:type="dxa"/>
          </w:tcPr>
          <w:p w:rsidR="000125C9" w:rsidRDefault="000125C9">
            <w:pPr>
              <w:pStyle w:val="ConsPlusNormal"/>
              <w:jc w:val="center"/>
            </w:pPr>
            <w:r>
              <w:t>38 4 01 10860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445,0</w:t>
            </w:r>
          </w:p>
        </w:tc>
        <w:tc>
          <w:tcPr>
            <w:tcW w:w="1701" w:type="dxa"/>
          </w:tcPr>
          <w:p w:rsidR="000125C9" w:rsidRDefault="000125C9">
            <w:pPr>
              <w:pStyle w:val="ConsPlusNormal"/>
              <w:jc w:val="center"/>
            </w:pPr>
            <w:r>
              <w:t>445,0</w:t>
            </w:r>
          </w:p>
        </w:tc>
        <w:tc>
          <w:tcPr>
            <w:tcW w:w="1703" w:type="dxa"/>
          </w:tcPr>
          <w:p w:rsidR="000125C9" w:rsidRDefault="000125C9">
            <w:pPr>
              <w:pStyle w:val="ConsPlusNormal"/>
              <w:jc w:val="center"/>
            </w:pPr>
            <w:r>
              <w:t>445,0</w:t>
            </w:r>
          </w:p>
        </w:tc>
      </w:tr>
      <w:tr w:rsidR="000125C9">
        <w:tc>
          <w:tcPr>
            <w:tcW w:w="3969" w:type="dxa"/>
          </w:tcPr>
          <w:p w:rsidR="000125C9" w:rsidRDefault="000125C9">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подписка на полнотекстовые электронные базы данных, содержащие книги, в т.ч. учебники и учебные пособия и 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38 4 01 26040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625,0</w:t>
            </w:r>
          </w:p>
        </w:tc>
        <w:tc>
          <w:tcPr>
            <w:tcW w:w="1701" w:type="dxa"/>
          </w:tcPr>
          <w:p w:rsidR="000125C9" w:rsidRDefault="000125C9">
            <w:pPr>
              <w:pStyle w:val="ConsPlusNormal"/>
              <w:jc w:val="center"/>
            </w:pPr>
            <w:r>
              <w:t>625,0</w:t>
            </w:r>
          </w:p>
        </w:tc>
        <w:tc>
          <w:tcPr>
            <w:tcW w:w="1703" w:type="dxa"/>
          </w:tcPr>
          <w:p w:rsidR="000125C9" w:rsidRDefault="000125C9">
            <w:pPr>
              <w:pStyle w:val="ConsPlusNormal"/>
              <w:jc w:val="center"/>
            </w:pPr>
            <w:r>
              <w:t>625,0</w:t>
            </w:r>
          </w:p>
        </w:tc>
      </w:tr>
      <w:tr w:rsidR="000125C9">
        <w:tc>
          <w:tcPr>
            <w:tcW w:w="3969" w:type="dxa"/>
          </w:tcPr>
          <w:p w:rsidR="000125C9" w:rsidRDefault="000125C9">
            <w:pPr>
              <w:pStyle w:val="ConsPlusNormal"/>
            </w:pPr>
            <w:r>
              <w:t>Субсидии автономной некоммерческой организации "Координационный ресурсный центр поддержки добровольчества и реализации молодежных инициатив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38 4 01 61300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26921,8</w:t>
            </w:r>
          </w:p>
        </w:tc>
        <w:tc>
          <w:tcPr>
            <w:tcW w:w="1701" w:type="dxa"/>
          </w:tcPr>
          <w:p w:rsidR="000125C9" w:rsidRDefault="000125C9">
            <w:pPr>
              <w:pStyle w:val="ConsPlusNormal"/>
              <w:jc w:val="center"/>
            </w:pPr>
            <w:r>
              <w:t>26921,8</w:t>
            </w:r>
          </w:p>
        </w:tc>
        <w:tc>
          <w:tcPr>
            <w:tcW w:w="1703" w:type="dxa"/>
          </w:tcPr>
          <w:p w:rsidR="000125C9" w:rsidRDefault="000125C9">
            <w:pPr>
              <w:pStyle w:val="ConsPlusNormal"/>
              <w:jc w:val="center"/>
            </w:pPr>
            <w:r>
              <w:t>26921,8</w:t>
            </w:r>
          </w:p>
        </w:tc>
      </w:tr>
      <w:tr w:rsidR="000125C9">
        <w:tc>
          <w:tcPr>
            <w:tcW w:w="3969" w:type="dxa"/>
          </w:tcPr>
          <w:p w:rsidR="000125C9" w:rsidRDefault="000125C9">
            <w:pPr>
              <w:pStyle w:val="ConsPlusNormal"/>
            </w:pPr>
            <w:r>
              <w:t>Субсидии автономной некоммерческой организации "Учебно-методический центр военно-патриотического воспитания молодежи "Авангард"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38 4 01 61430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124667,7</w:t>
            </w:r>
          </w:p>
        </w:tc>
        <w:tc>
          <w:tcPr>
            <w:tcW w:w="1701" w:type="dxa"/>
          </w:tcPr>
          <w:p w:rsidR="000125C9" w:rsidRDefault="000125C9">
            <w:pPr>
              <w:pStyle w:val="ConsPlusNormal"/>
              <w:jc w:val="center"/>
            </w:pPr>
            <w:r>
              <w:t>97667,7</w:t>
            </w:r>
          </w:p>
        </w:tc>
        <w:tc>
          <w:tcPr>
            <w:tcW w:w="1703" w:type="dxa"/>
          </w:tcPr>
          <w:p w:rsidR="000125C9" w:rsidRDefault="000125C9">
            <w:pPr>
              <w:pStyle w:val="ConsPlusNormal"/>
              <w:jc w:val="center"/>
            </w:pPr>
            <w:r>
              <w:t>97667,7</w:t>
            </w:r>
          </w:p>
        </w:tc>
      </w:tr>
      <w:tr w:rsidR="000125C9">
        <w:tc>
          <w:tcPr>
            <w:tcW w:w="3969" w:type="dxa"/>
          </w:tcPr>
          <w:p w:rsidR="000125C9" w:rsidRDefault="000125C9">
            <w:pPr>
              <w:pStyle w:val="ConsPlusNormal"/>
            </w:pPr>
            <w:r>
              <w:t>Субсидии некоммерческой организации "Региональное отделение Общероссийского общественно-государственного движения детей и молодежи "Движение первых"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38 4 01 61466</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3000,0</w:t>
            </w:r>
          </w:p>
        </w:tc>
        <w:tc>
          <w:tcPr>
            <w:tcW w:w="1701" w:type="dxa"/>
          </w:tcPr>
          <w:p w:rsidR="000125C9" w:rsidRDefault="000125C9">
            <w:pPr>
              <w:pStyle w:val="ConsPlusNormal"/>
              <w:jc w:val="center"/>
            </w:pPr>
            <w:r>
              <w:t>3000,0</w:t>
            </w:r>
          </w:p>
        </w:tc>
        <w:tc>
          <w:tcPr>
            <w:tcW w:w="1703" w:type="dxa"/>
          </w:tcPr>
          <w:p w:rsidR="000125C9" w:rsidRDefault="000125C9">
            <w:pPr>
              <w:pStyle w:val="ConsPlusNormal"/>
              <w:jc w:val="center"/>
            </w:pPr>
            <w:r>
              <w:t>3000,0</w:t>
            </w:r>
          </w:p>
        </w:tc>
      </w:tr>
      <w:tr w:rsidR="000125C9">
        <w:tc>
          <w:tcPr>
            <w:tcW w:w="3969" w:type="dxa"/>
          </w:tcPr>
          <w:p w:rsidR="000125C9" w:rsidRDefault="000125C9">
            <w:pPr>
              <w:pStyle w:val="ConsPlusNormal"/>
            </w:pPr>
            <w:r>
              <w:t>Комплекс процессных мероприятий "Безопасное детство и юношество"</w:t>
            </w:r>
          </w:p>
        </w:tc>
        <w:tc>
          <w:tcPr>
            <w:tcW w:w="1984" w:type="dxa"/>
          </w:tcPr>
          <w:p w:rsidR="000125C9" w:rsidRDefault="000125C9">
            <w:pPr>
              <w:pStyle w:val="ConsPlusNormal"/>
              <w:jc w:val="center"/>
            </w:pPr>
            <w:r>
              <w:t>38 4 02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814,6</w:t>
            </w:r>
          </w:p>
        </w:tc>
        <w:tc>
          <w:tcPr>
            <w:tcW w:w="1701" w:type="dxa"/>
          </w:tcPr>
          <w:p w:rsidR="000125C9" w:rsidRDefault="000125C9">
            <w:pPr>
              <w:pStyle w:val="ConsPlusNormal"/>
              <w:jc w:val="center"/>
            </w:pPr>
            <w:r>
              <w:t>814,6</w:t>
            </w:r>
          </w:p>
        </w:tc>
        <w:tc>
          <w:tcPr>
            <w:tcW w:w="1703" w:type="dxa"/>
          </w:tcPr>
          <w:p w:rsidR="000125C9" w:rsidRDefault="000125C9">
            <w:pPr>
              <w:pStyle w:val="ConsPlusNormal"/>
              <w:jc w:val="center"/>
            </w:pPr>
            <w:r>
              <w:t>814,6</w:t>
            </w:r>
          </w:p>
        </w:tc>
      </w:tr>
      <w:tr w:rsidR="000125C9">
        <w:tc>
          <w:tcPr>
            <w:tcW w:w="3969" w:type="dxa"/>
          </w:tcPr>
          <w:p w:rsidR="000125C9" w:rsidRDefault="000125C9">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38 4 02 26070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814,6</w:t>
            </w:r>
          </w:p>
        </w:tc>
        <w:tc>
          <w:tcPr>
            <w:tcW w:w="1701" w:type="dxa"/>
          </w:tcPr>
          <w:p w:rsidR="000125C9" w:rsidRDefault="000125C9">
            <w:pPr>
              <w:pStyle w:val="ConsPlusNormal"/>
              <w:jc w:val="center"/>
            </w:pPr>
            <w:r>
              <w:t>814,6</w:t>
            </w:r>
          </w:p>
        </w:tc>
        <w:tc>
          <w:tcPr>
            <w:tcW w:w="1703" w:type="dxa"/>
          </w:tcPr>
          <w:p w:rsidR="000125C9" w:rsidRDefault="000125C9">
            <w:pPr>
              <w:pStyle w:val="ConsPlusNormal"/>
              <w:jc w:val="center"/>
            </w:pPr>
            <w:r>
              <w:t>814,6</w:t>
            </w:r>
          </w:p>
        </w:tc>
      </w:tr>
      <w:tr w:rsidR="000125C9">
        <w:tc>
          <w:tcPr>
            <w:tcW w:w="3969" w:type="dxa"/>
          </w:tcPr>
          <w:p w:rsidR="000125C9" w:rsidRDefault="000125C9">
            <w:pPr>
              <w:pStyle w:val="ConsPlusNormal"/>
            </w:pPr>
            <w:r>
              <w:t>Комплекс процессных мероприятий "Мероприятия гражданско-патриотической, спортивно-патриотической и культурно-патриотической направленности, в том числе организация конкурсов и фестивалей"</w:t>
            </w:r>
          </w:p>
        </w:tc>
        <w:tc>
          <w:tcPr>
            <w:tcW w:w="1984" w:type="dxa"/>
          </w:tcPr>
          <w:p w:rsidR="000125C9" w:rsidRDefault="000125C9">
            <w:pPr>
              <w:pStyle w:val="ConsPlusNormal"/>
              <w:jc w:val="center"/>
            </w:pPr>
            <w:r>
              <w:t>38 4 03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2320,0</w:t>
            </w:r>
          </w:p>
        </w:tc>
        <w:tc>
          <w:tcPr>
            <w:tcW w:w="1701" w:type="dxa"/>
          </w:tcPr>
          <w:p w:rsidR="000125C9" w:rsidRDefault="000125C9">
            <w:pPr>
              <w:pStyle w:val="ConsPlusNormal"/>
              <w:jc w:val="center"/>
            </w:pPr>
            <w:r>
              <w:t>2320,0</w:t>
            </w:r>
          </w:p>
        </w:tc>
        <w:tc>
          <w:tcPr>
            <w:tcW w:w="1703" w:type="dxa"/>
          </w:tcPr>
          <w:p w:rsidR="000125C9" w:rsidRDefault="000125C9">
            <w:pPr>
              <w:pStyle w:val="ConsPlusNormal"/>
              <w:jc w:val="center"/>
            </w:pPr>
            <w:r>
              <w:t>2320,0</w:t>
            </w:r>
          </w:p>
        </w:tc>
      </w:tr>
      <w:tr w:rsidR="000125C9">
        <w:tc>
          <w:tcPr>
            <w:tcW w:w="3969" w:type="dxa"/>
          </w:tcPr>
          <w:p w:rsidR="000125C9" w:rsidRDefault="000125C9">
            <w:pPr>
              <w:pStyle w:val="ConsPlusNormal"/>
            </w:pPr>
            <w:r>
              <w:t>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38 4 03 23270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80,0</w:t>
            </w:r>
          </w:p>
        </w:tc>
        <w:tc>
          <w:tcPr>
            <w:tcW w:w="1701" w:type="dxa"/>
          </w:tcPr>
          <w:p w:rsidR="000125C9" w:rsidRDefault="000125C9">
            <w:pPr>
              <w:pStyle w:val="ConsPlusNormal"/>
              <w:jc w:val="center"/>
            </w:pPr>
            <w:r>
              <w:t>80,0</w:t>
            </w:r>
          </w:p>
        </w:tc>
        <w:tc>
          <w:tcPr>
            <w:tcW w:w="1703" w:type="dxa"/>
          </w:tcPr>
          <w:p w:rsidR="000125C9" w:rsidRDefault="000125C9">
            <w:pPr>
              <w:pStyle w:val="ConsPlusNormal"/>
              <w:jc w:val="center"/>
            </w:pPr>
            <w:r>
              <w:t>80,0</w:t>
            </w:r>
          </w:p>
        </w:tc>
      </w:tr>
      <w:tr w:rsidR="000125C9">
        <w:tc>
          <w:tcPr>
            <w:tcW w:w="3969" w:type="dxa"/>
          </w:tcPr>
          <w:p w:rsidR="000125C9" w:rsidRDefault="000125C9">
            <w:pPr>
              <w:pStyle w:val="ConsPlusNormal"/>
            </w:pPr>
            <w:r>
              <w:t>Проведение мероприятий, направленных на гражданско-патриотическое, военно-патриотическое и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38 4 03 26050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2240,0</w:t>
            </w:r>
          </w:p>
        </w:tc>
        <w:tc>
          <w:tcPr>
            <w:tcW w:w="1701" w:type="dxa"/>
          </w:tcPr>
          <w:p w:rsidR="000125C9" w:rsidRDefault="000125C9">
            <w:pPr>
              <w:pStyle w:val="ConsPlusNormal"/>
              <w:jc w:val="center"/>
            </w:pPr>
            <w:r>
              <w:t>2240,0</w:t>
            </w:r>
          </w:p>
        </w:tc>
        <w:tc>
          <w:tcPr>
            <w:tcW w:w="1703" w:type="dxa"/>
          </w:tcPr>
          <w:p w:rsidR="000125C9" w:rsidRDefault="000125C9">
            <w:pPr>
              <w:pStyle w:val="ConsPlusNormal"/>
              <w:jc w:val="center"/>
            </w:pPr>
            <w:r>
              <w:t>2240,0</w:t>
            </w:r>
          </w:p>
        </w:tc>
      </w:tr>
      <w:tr w:rsidR="000125C9">
        <w:tc>
          <w:tcPr>
            <w:tcW w:w="3969" w:type="dxa"/>
          </w:tcPr>
          <w:p w:rsidR="000125C9" w:rsidRDefault="000125C9">
            <w:pPr>
              <w:pStyle w:val="ConsPlusNormal"/>
            </w:pPr>
            <w:r>
              <w:t>Комплекс процессных мероприятий "Мероприятия спортивно-патриотической направленности"</w:t>
            </w:r>
          </w:p>
        </w:tc>
        <w:tc>
          <w:tcPr>
            <w:tcW w:w="1984" w:type="dxa"/>
          </w:tcPr>
          <w:p w:rsidR="000125C9" w:rsidRDefault="000125C9">
            <w:pPr>
              <w:pStyle w:val="ConsPlusNormal"/>
              <w:jc w:val="center"/>
            </w:pPr>
            <w:r>
              <w:t>38 4 05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240,0</w:t>
            </w:r>
          </w:p>
        </w:tc>
        <w:tc>
          <w:tcPr>
            <w:tcW w:w="1701" w:type="dxa"/>
          </w:tcPr>
          <w:p w:rsidR="000125C9" w:rsidRDefault="000125C9">
            <w:pPr>
              <w:pStyle w:val="ConsPlusNormal"/>
              <w:jc w:val="center"/>
            </w:pPr>
            <w:r>
              <w:t>240,0</w:t>
            </w:r>
          </w:p>
        </w:tc>
        <w:tc>
          <w:tcPr>
            <w:tcW w:w="1703" w:type="dxa"/>
          </w:tcPr>
          <w:p w:rsidR="000125C9" w:rsidRDefault="000125C9">
            <w:pPr>
              <w:pStyle w:val="ConsPlusNormal"/>
              <w:jc w:val="center"/>
            </w:pPr>
            <w:r>
              <w:t>240,0</w:t>
            </w:r>
          </w:p>
        </w:tc>
      </w:tr>
      <w:tr w:rsidR="000125C9">
        <w:tc>
          <w:tcPr>
            <w:tcW w:w="3969" w:type="dxa"/>
          </w:tcPr>
          <w:p w:rsidR="000125C9" w:rsidRDefault="000125C9">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38 4 05 23270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240,0</w:t>
            </w:r>
          </w:p>
        </w:tc>
        <w:tc>
          <w:tcPr>
            <w:tcW w:w="1701" w:type="dxa"/>
          </w:tcPr>
          <w:p w:rsidR="000125C9" w:rsidRDefault="000125C9">
            <w:pPr>
              <w:pStyle w:val="ConsPlusNormal"/>
              <w:jc w:val="center"/>
            </w:pPr>
            <w:r>
              <w:t>240,0</w:t>
            </w:r>
          </w:p>
        </w:tc>
        <w:tc>
          <w:tcPr>
            <w:tcW w:w="1703" w:type="dxa"/>
          </w:tcPr>
          <w:p w:rsidR="000125C9" w:rsidRDefault="000125C9">
            <w:pPr>
              <w:pStyle w:val="ConsPlusNormal"/>
              <w:jc w:val="center"/>
            </w:pPr>
            <w:r>
              <w:t>240,0</w:t>
            </w:r>
          </w:p>
        </w:tc>
      </w:tr>
      <w:tr w:rsidR="000125C9">
        <w:tc>
          <w:tcPr>
            <w:tcW w:w="3969" w:type="dxa"/>
          </w:tcPr>
          <w:p w:rsidR="000125C9" w:rsidRDefault="000125C9">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984" w:type="dxa"/>
          </w:tcPr>
          <w:p w:rsidR="000125C9" w:rsidRDefault="000125C9">
            <w:pPr>
              <w:pStyle w:val="ConsPlusNormal"/>
              <w:jc w:val="center"/>
            </w:pPr>
            <w:r>
              <w:t>39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2179474,8</w:t>
            </w:r>
          </w:p>
        </w:tc>
        <w:tc>
          <w:tcPr>
            <w:tcW w:w="1701" w:type="dxa"/>
          </w:tcPr>
          <w:p w:rsidR="000125C9" w:rsidRDefault="000125C9">
            <w:pPr>
              <w:pStyle w:val="ConsPlusNormal"/>
              <w:jc w:val="center"/>
            </w:pPr>
            <w:r>
              <w:t>102000,0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39 1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679474,8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"Формирование комфортной городской среды"</w:t>
            </w:r>
          </w:p>
        </w:tc>
        <w:tc>
          <w:tcPr>
            <w:tcW w:w="1984" w:type="dxa"/>
          </w:tcPr>
          <w:p w:rsidR="000125C9" w:rsidRDefault="000125C9">
            <w:pPr>
              <w:pStyle w:val="ConsPlusNormal"/>
              <w:jc w:val="center"/>
            </w:pPr>
            <w:r>
              <w:t>39 1 F2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679474,8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984" w:type="dxa"/>
          </w:tcPr>
          <w:p w:rsidR="000125C9" w:rsidRDefault="000125C9">
            <w:pPr>
              <w:pStyle w:val="ConsPlusNormal"/>
              <w:jc w:val="center"/>
            </w:pPr>
            <w:r>
              <w:t>39 1 F2 54240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172817,9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реализацию программ формирования современной городской среды (Межбюджетные трансферты)</w:t>
            </w:r>
          </w:p>
        </w:tc>
        <w:tc>
          <w:tcPr>
            <w:tcW w:w="1984" w:type="dxa"/>
          </w:tcPr>
          <w:p w:rsidR="000125C9" w:rsidRDefault="000125C9">
            <w:pPr>
              <w:pStyle w:val="ConsPlusNormal"/>
              <w:jc w:val="center"/>
            </w:pPr>
            <w:r>
              <w:t>39 1 F2 55550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410053,1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984" w:type="dxa"/>
          </w:tcPr>
          <w:p w:rsidR="000125C9" w:rsidRDefault="000125C9">
            <w:pPr>
              <w:pStyle w:val="ConsPlusNormal"/>
              <w:jc w:val="center"/>
            </w:pPr>
            <w:r>
              <w:t>39 1 F2 А424D</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18000,0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реализацию программ формирования современной городской среды (Межбюджетные трансферты)</w:t>
            </w:r>
          </w:p>
        </w:tc>
        <w:tc>
          <w:tcPr>
            <w:tcW w:w="1984" w:type="dxa"/>
          </w:tcPr>
          <w:p w:rsidR="000125C9" w:rsidRDefault="000125C9">
            <w:pPr>
              <w:pStyle w:val="ConsPlusNormal"/>
              <w:jc w:val="center"/>
            </w:pPr>
            <w:r>
              <w:t>39 1 F2 А555D</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78603,8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39 2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1500000,0</w:t>
            </w:r>
          </w:p>
        </w:tc>
        <w:tc>
          <w:tcPr>
            <w:tcW w:w="1701" w:type="dxa"/>
          </w:tcPr>
          <w:p w:rsidR="000125C9" w:rsidRDefault="000125C9">
            <w:pPr>
              <w:pStyle w:val="ConsPlusNormal"/>
              <w:jc w:val="center"/>
            </w:pPr>
            <w:r>
              <w:t>102000,0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39 2 02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102000,0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(Межбюджетные трансферты)</w:t>
            </w:r>
          </w:p>
        </w:tc>
        <w:tc>
          <w:tcPr>
            <w:tcW w:w="1984" w:type="dxa"/>
          </w:tcPr>
          <w:p w:rsidR="000125C9" w:rsidRDefault="000125C9">
            <w:pPr>
              <w:pStyle w:val="ConsPlusNormal"/>
              <w:jc w:val="center"/>
            </w:pPr>
            <w:r>
              <w:t>39 2 02 98009</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0,0</w:t>
            </w:r>
          </w:p>
        </w:tc>
        <w:tc>
          <w:tcPr>
            <w:tcW w:w="1701" w:type="dxa"/>
          </w:tcPr>
          <w:p w:rsidR="000125C9" w:rsidRDefault="000125C9">
            <w:pPr>
              <w:pStyle w:val="ConsPlusNormal"/>
              <w:jc w:val="center"/>
            </w:pPr>
            <w:r>
              <w:t>102000,0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"Благоустройство дворовых и прилегающих территорий, расположенных в муниципальных образованиях Владимирской области"</w:t>
            </w:r>
          </w:p>
        </w:tc>
        <w:tc>
          <w:tcPr>
            <w:tcW w:w="1984" w:type="dxa"/>
          </w:tcPr>
          <w:p w:rsidR="000125C9" w:rsidRDefault="000125C9">
            <w:pPr>
              <w:pStyle w:val="ConsPlusNormal"/>
              <w:jc w:val="center"/>
            </w:pPr>
            <w:r>
              <w:t>39 2 03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1500000,0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из областного бюджета бюджетам муниципальных образований на выполнение мероприятий по благоустройству дворовых и прилегающих территорий (Межбюджетные трансферты)</w:t>
            </w:r>
          </w:p>
        </w:tc>
        <w:tc>
          <w:tcPr>
            <w:tcW w:w="1984" w:type="dxa"/>
          </w:tcPr>
          <w:p w:rsidR="000125C9" w:rsidRDefault="000125C9">
            <w:pPr>
              <w:pStyle w:val="ConsPlusNormal"/>
              <w:jc w:val="center"/>
            </w:pPr>
            <w:r>
              <w:t>39 2 03 72640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1500000,0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программа "Модернизация объектов коммунальной инфраструктуры во Владимирской области"</w:t>
            </w:r>
          </w:p>
        </w:tc>
        <w:tc>
          <w:tcPr>
            <w:tcW w:w="1984" w:type="dxa"/>
          </w:tcPr>
          <w:p w:rsidR="000125C9" w:rsidRDefault="000125C9">
            <w:pPr>
              <w:pStyle w:val="ConsPlusNormal"/>
              <w:jc w:val="center"/>
            </w:pPr>
            <w:r>
              <w:t>40</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1335168,3</w:t>
            </w:r>
          </w:p>
        </w:tc>
        <w:tc>
          <w:tcPr>
            <w:tcW w:w="1701" w:type="dxa"/>
          </w:tcPr>
          <w:p w:rsidR="000125C9" w:rsidRDefault="000125C9">
            <w:pPr>
              <w:pStyle w:val="ConsPlusNormal"/>
              <w:jc w:val="center"/>
            </w:pPr>
            <w:r>
              <w:t>310187,7</w:t>
            </w:r>
          </w:p>
        </w:tc>
        <w:tc>
          <w:tcPr>
            <w:tcW w:w="1703" w:type="dxa"/>
          </w:tcPr>
          <w:p w:rsidR="000125C9" w:rsidRDefault="000125C9">
            <w:pPr>
              <w:pStyle w:val="ConsPlusNormal"/>
              <w:jc w:val="center"/>
            </w:pPr>
            <w:r>
              <w:t>252287,7</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40 1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391146,1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"Чистая вода"</w:t>
            </w:r>
          </w:p>
        </w:tc>
        <w:tc>
          <w:tcPr>
            <w:tcW w:w="1984" w:type="dxa"/>
          </w:tcPr>
          <w:p w:rsidR="000125C9" w:rsidRDefault="000125C9">
            <w:pPr>
              <w:pStyle w:val="ConsPlusNormal"/>
              <w:jc w:val="center"/>
            </w:pPr>
            <w:r>
              <w:t>40 1 F5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391146,1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на строительство и реконструкцию (модернизацию) объектов питьевого водоснабжения (Межбюджетные трансферты)</w:t>
            </w:r>
          </w:p>
        </w:tc>
        <w:tc>
          <w:tcPr>
            <w:tcW w:w="1984" w:type="dxa"/>
          </w:tcPr>
          <w:p w:rsidR="000125C9" w:rsidRDefault="000125C9">
            <w:pPr>
              <w:pStyle w:val="ConsPlusNormal"/>
              <w:jc w:val="center"/>
            </w:pPr>
            <w:r>
              <w:t>40 1 F5 52430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320762,5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строительство и реконструкцию (модернизацию) объектов питьевого водоснабжения (Межбюджетные трансферты)</w:t>
            </w:r>
          </w:p>
        </w:tc>
        <w:tc>
          <w:tcPr>
            <w:tcW w:w="1984" w:type="dxa"/>
          </w:tcPr>
          <w:p w:rsidR="000125C9" w:rsidRDefault="000125C9">
            <w:pPr>
              <w:pStyle w:val="ConsPlusNormal"/>
              <w:jc w:val="center"/>
            </w:pPr>
            <w:r>
              <w:t>40 1 F5 А243D</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70383,6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40 2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486022,2</w:t>
            </w:r>
          </w:p>
        </w:tc>
        <w:tc>
          <w:tcPr>
            <w:tcW w:w="1701" w:type="dxa"/>
          </w:tcPr>
          <w:p w:rsidR="000125C9" w:rsidRDefault="000125C9">
            <w:pPr>
              <w:pStyle w:val="ConsPlusNormal"/>
              <w:jc w:val="center"/>
            </w:pPr>
            <w:r>
              <w:t>310187,7</w:t>
            </w:r>
          </w:p>
        </w:tc>
        <w:tc>
          <w:tcPr>
            <w:tcW w:w="1703" w:type="dxa"/>
          </w:tcPr>
          <w:p w:rsidR="000125C9" w:rsidRDefault="000125C9">
            <w:pPr>
              <w:pStyle w:val="ConsPlusNormal"/>
              <w:jc w:val="center"/>
            </w:pPr>
            <w:r>
              <w:t>252287,7</w:t>
            </w:r>
          </w:p>
        </w:tc>
      </w:tr>
      <w:tr w:rsidR="000125C9">
        <w:tc>
          <w:tcPr>
            <w:tcW w:w="3969" w:type="dxa"/>
          </w:tcPr>
          <w:p w:rsidR="000125C9" w:rsidRDefault="000125C9">
            <w:pPr>
              <w:pStyle w:val="ConsPlusNormal"/>
            </w:pPr>
            <w:r>
              <w:t>Региональный проект "Модернизация объектов теплоснабжения, водоснабжения, водоотведения и очистки сточных вод"</w:t>
            </w:r>
          </w:p>
        </w:tc>
        <w:tc>
          <w:tcPr>
            <w:tcW w:w="1984" w:type="dxa"/>
          </w:tcPr>
          <w:p w:rsidR="000125C9" w:rsidRDefault="000125C9">
            <w:pPr>
              <w:pStyle w:val="ConsPlusNormal"/>
              <w:jc w:val="center"/>
            </w:pPr>
            <w:r>
              <w:t>40 2 01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176722,2</w:t>
            </w:r>
          </w:p>
        </w:tc>
        <w:tc>
          <w:tcPr>
            <w:tcW w:w="1701" w:type="dxa"/>
          </w:tcPr>
          <w:p w:rsidR="000125C9" w:rsidRDefault="000125C9">
            <w:pPr>
              <w:pStyle w:val="ConsPlusNormal"/>
              <w:jc w:val="center"/>
            </w:pPr>
            <w:r>
              <w:t>252287,7</w:t>
            </w:r>
          </w:p>
        </w:tc>
        <w:tc>
          <w:tcPr>
            <w:tcW w:w="1703" w:type="dxa"/>
          </w:tcPr>
          <w:p w:rsidR="000125C9" w:rsidRDefault="000125C9">
            <w:pPr>
              <w:pStyle w:val="ConsPlusNormal"/>
              <w:jc w:val="center"/>
            </w:pPr>
            <w:r>
              <w:t>252287,7</w:t>
            </w:r>
          </w:p>
        </w:tc>
      </w:tr>
      <w:tr w:rsidR="000125C9">
        <w:tc>
          <w:tcPr>
            <w:tcW w:w="3969" w:type="dxa"/>
          </w:tcPr>
          <w:p w:rsidR="000125C9" w:rsidRDefault="000125C9">
            <w:pPr>
              <w:pStyle w:val="ConsPlusNormal"/>
            </w:pPr>
            <w:r>
              <w:t>Субсидия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1984" w:type="dxa"/>
          </w:tcPr>
          <w:p w:rsidR="000125C9" w:rsidRDefault="000125C9">
            <w:pPr>
              <w:pStyle w:val="ConsPlusNormal"/>
              <w:jc w:val="center"/>
            </w:pPr>
            <w:r>
              <w:t>40 2 01 71580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176722,2</w:t>
            </w:r>
          </w:p>
        </w:tc>
        <w:tc>
          <w:tcPr>
            <w:tcW w:w="1701" w:type="dxa"/>
          </w:tcPr>
          <w:p w:rsidR="000125C9" w:rsidRDefault="000125C9">
            <w:pPr>
              <w:pStyle w:val="ConsPlusNormal"/>
              <w:jc w:val="center"/>
            </w:pPr>
            <w:r>
              <w:t>252287,7</w:t>
            </w:r>
          </w:p>
        </w:tc>
        <w:tc>
          <w:tcPr>
            <w:tcW w:w="1703" w:type="dxa"/>
          </w:tcPr>
          <w:p w:rsidR="000125C9" w:rsidRDefault="000125C9">
            <w:pPr>
              <w:pStyle w:val="ConsPlusNormal"/>
              <w:jc w:val="center"/>
            </w:pPr>
            <w:r>
              <w:t>252287,7</w:t>
            </w:r>
          </w:p>
        </w:tc>
      </w:tr>
      <w:tr w:rsidR="000125C9">
        <w:tc>
          <w:tcPr>
            <w:tcW w:w="3969" w:type="dxa"/>
          </w:tcPr>
          <w:p w:rsidR="000125C9" w:rsidRDefault="000125C9">
            <w:pPr>
              <w:pStyle w:val="ConsPlusNormal"/>
            </w:pPr>
            <w:r>
              <w:t>Региональный проект "Строительство, реконструкция источников теплоснабжения и тепловых сетей в зоне перспективной многоэтажной застройки в г. Александрове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40 2 02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184000,0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бюджету города Александрова на реализацию регионального проекта "Строительство, реконструкция источников теплоснабжения и тепловых сетей в зоне перспективной многоэтажной застройки в г. Александрове Владимирской области"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0125C9" w:rsidRDefault="000125C9">
            <w:pPr>
              <w:pStyle w:val="ConsPlusNormal"/>
              <w:jc w:val="center"/>
            </w:pPr>
            <w:r>
              <w:t>40 2 02 98001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184000,0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40 2 03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125300,0</w:t>
            </w:r>
          </w:p>
        </w:tc>
        <w:tc>
          <w:tcPr>
            <w:tcW w:w="1701" w:type="dxa"/>
          </w:tcPr>
          <w:p w:rsidR="000125C9" w:rsidRDefault="000125C9">
            <w:pPr>
              <w:pStyle w:val="ConsPlusNormal"/>
              <w:jc w:val="center"/>
            </w:pPr>
            <w:r>
              <w:t>57900,0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0125C9" w:rsidRDefault="000125C9">
            <w:pPr>
              <w:pStyle w:val="ConsPlusNormal"/>
              <w:jc w:val="center"/>
            </w:pPr>
            <w:r>
              <w:t>40 2 03 98009</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6300,0</w:t>
            </w:r>
          </w:p>
        </w:tc>
        <w:tc>
          <w:tcPr>
            <w:tcW w:w="1701" w:type="dxa"/>
          </w:tcPr>
          <w:p w:rsidR="000125C9" w:rsidRDefault="000125C9">
            <w:pPr>
              <w:pStyle w:val="ConsPlusNormal"/>
              <w:jc w:val="center"/>
            </w:pPr>
            <w:r>
              <w:t>42900,0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984" w:type="dxa"/>
          </w:tcPr>
          <w:p w:rsidR="000125C9" w:rsidRDefault="000125C9">
            <w:pPr>
              <w:pStyle w:val="ConsPlusNormal"/>
              <w:jc w:val="center"/>
            </w:pPr>
            <w:r>
              <w:t>40 2 03 98009</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119000,0</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40 4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458000,0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Комплексы процессных мероприятий "Возмещение юридическим лицам недополученных доходов и (или) финансового обеспечения (возмещения) затрат в связи с оказанием коммунальных услуг"</w:t>
            </w:r>
          </w:p>
        </w:tc>
        <w:tc>
          <w:tcPr>
            <w:tcW w:w="1984" w:type="dxa"/>
          </w:tcPr>
          <w:p w:rsidR="000125C9" w:rsidRDefault="000125C9">
            <w:pPr>
              <w:pStyle w:val="ConsPlusNormal"/>
              <w:jc w:val="center"/>
            </w:pPr>
            <w:r>
              <w:t>40 4 01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181000,0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юридическим лицам в целях возмещение недополученных доходов и (или) финансового обеспечения (возмещения) затрат в связи с оказанием коммунальных услуг (Иные бюджетные ассигнования)</w:t>
            </w:r>
          </w:p>
        </w:tc>
        <w:tc>
          <w:tcPr>
            <w:tcW w:w="1984" w:type="dxa"/>
          </w:tcPr>
          <w:p w:rsidR="000125C9" w:rsidRDefault="000125C9">
            <w:pPr>
              <w:pStyle w:val="ConsPlusNormal"/>
              <w:jc w:val="center"/>
            </w:pPr>
            <w:r>
              <w:t>40 4 01 65040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181000,0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 процессных мероприятий "Взнос в уставный капитал общества с ограниченной ответственностью "Владимиртеплогаз" на приобретение, строительство (реконструкцию), ремонт объектов основных средств общества</w:t>
            </w:r>
          </w:p>
        </w:tc>
        <w:tc>
          <w:tcPr>
            <w:tcW w:w="1984" w:type="dxa"/>
          </w:tcPr>
          <w:p w:rsidR="000125C9" w:rsidRDefault="000125C9">
            <w:pPr>
              <w:pStyle w:val="ConsPlusNormal"/>
              <w:jc w:val="center"/>
            </w:pPr>
            <w:r>
              <w:t>40 4 02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277000,0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Взнос в уставный капитал общества с ограниченной ответственностью "Владимиртеплогаз" на приобретение, строительство (реконструкцию), ремонт объектов основных средств общества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40 4 02 65170</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277000,0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984" w:type="dxa"/>
          </w:tcPr>
          <w:p w:rsidR="000125C9" w:rsidRDefault="000125C9">
            <w:pPr>
              <w:pStyle w:val="ConsPlusNormal"/>
              <w:jc w:val="center"/>
            </w:pPr>
            <w:r>
              <w:t>41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587883,9</w:t>
            </w:r>
          </w:p>
        </w:tc>
        <w:tc>
          <w:tcPr>
            <w:tcW w:w="1701" w:type="dxa"/>
          </w:tcPr>
          <w:p w:rsidR="000125C9" w:rsidRDefault="000125C9">
            <w:pPr>
              <w:pStyle w:val="ConsPlusNormal"/>
              <w:jc w:val="center"/>
            </w:pPr>
            <w:r>
              <w:t>383266,0</w:t>
            </w:r>
          </w:p>
        </w:tc>
        <w:tc>
          <w:tcPr>
            <w:tcW w:w="1703" w:type="dxa"/>
          </w:tcPr>
          <w:p w:rsidR="000125C9" w:rsidRDefault="000125C9">
            <w:pPr>
              <w:pStyle w:val="ConsPlusNormal"/>
              <w:jc w:val="center"/>
            </w:pPr>
            <w:r>
              <w:t>147013,2</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41 2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552916,2</w:t>
            </w:r>
          </w:p>
        </w:tc>
        <w:tc>
          <w:tcPr>
            <w:tcW w:w="1701" w:type="dxa"/>
          </w:tcPr>
          <w:p w:rsidR="000125C9" w:rsidRDefault="000125C9">
            <w:pPr>
              <w:pStyle w:val="ConsPlusNormal"/>
              <w:jc w:val="center"/>
            </w:pPr>
            <w:r>
              <w:t>348154,9</w:t>
            </w:r>
          </w:p>
        </w:tc>
        <w:tc>
          <w:tcPr>
            <w:tcW w:w="1703" w:type="dxa"/>
          </w:tcPr>
          <w:p w:rsidR="000125C9" w:rsidRDefault="000125C9">
            <w:pPr>
              <w:pStyle w:val="ConsPlusNormal"/>
              <w:jc w:val="center"/>
            </w:pPr>
            <w:r>
              <w:t>112193,2</w:t>
            </w:r>
          </w:p>
        </w:tc>
      </w:tr>
      <w:tr w:rsidR="000125C9">
        <w:tc>
          <w:tcPr>
            <w:tcW w:w="3969" w:type="dxa"/>
          </w:tcPr>
          <w:p w:rsidR="000125C9" w:rsidRDefault="000125C9">
            <w:pPr>
              <w:pStyle w:val="ConsPlusNormal"/>
            </w:pPr>
            <w:r>
              <w:t>Региональный проект "Развитие жилищного строительства на сельских территориях и повышение уровня благоустройства домовладений"</w:t>
            </w:r>
          </w:p>
        </w:tc>
        <w:tc>
          <w:tcPr>
            <w:tcW w:w="1984" w:type="dxa"/>
          </w:tcPr>
          <w:p w:rsidR="000125C9" w:rsidRDefault="000125C9">
            <w:pPr>
              <w:pStyle w:val="ConsPlusNormal"/>
              <w:jc w:val="center"/>
            </w:pPr>
            <w:r>
              <w:t>41 2 01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67216,1</w:t>
            </w:r>
          </w:p>
        </w:tc>
        <w:tc>
          <w:tcPr>
            <w:tcW w:w="1701" w:type="dxa"/>
          </w:tcPr>
          <w:p w:rsidR="000125C9" w:rsidRDefault="000125C9">
            <w:pPr>
              <w:pStyle w:val="ConsPlusNormal"/>
              <w:jc w:val="center"/>
            </w:pPr>
            <w:r>
              <w:t>135207,8</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 (Межбюджетные трансферты)</w:t>
            </w:r>
          </w:p>
        </w:tc>
        <w:tc>
          <w:tcPr>
            <w:tcW w:w="1984" w:type="dxa"/>
          </w:tcPr>
          <w:p w:rsidR="000125C9" w:rsidRDefault="000125C9">
            <w:pPr>
              <w:pStyle w:val="ConsPlusNormal"/>
              <w:jc w:val="center"/>
            </w:pPr>
            <w:r>
              <w:t>41 2 01 R5767</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67216,1</w:t>
            </w:r>
          </w:p>
        </w:tc>
        <w:tc>
          <w:tcPr>
            <w:tcW w:w="1701" w:type="dxa"/>
          </w:tcPr>
          <w:p w:rsidR="000125C9" w:rsidRDefault="000125C9">
            <w:pPr>
              <w:pStyle w:val="ConsPlusNormal"/>
              <w:jc w:val="center"/>
            </w:pPr>
            <w:r>
              <w:t>135207,8</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Региональный проект "Современный облик сельских территорий"</w:t>
            </w:r>
          </w:p>
        </w:tc>
        <w:tc>
          <w:tcPr>
            <w:tcW w:w="1984" w:type="dxa"/>
          </w:tcPr>
          <w:p w:rsidR="000125C9" w:rsidRDefault="000125C9">
            <w:pPr>
              <w:pStyle w:val="ConsPlusNormal"/>
              <w:jc w:val="center"/>
            </w:pPr>
            <w:r>
              <w:t>41 2 02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405260,2</w:t>
            </w:r>
          </w:p>
        </w:tc>
        <w:tc>
          <w:tcPr>
            <w:tcW w:w="1701" w:type="dxa"/>
          </w:tcPr>
          <w:p w:rsidR="000125C9" w:rsidRDefault="000125C9">
            <w:pPr>
              <w:pStyle w:val="ConsPlusNormal"/>
              <w:jc w:val="center"/>
            </w:pPr>
            <w:r>
              <w:t>174548,8</w:t>
            </w:r>
          </w:p>
        </w:tc>
        <w:tc>
          <w:tcPr>
            <w:tcW w:w="1703" w:type="dxa"/>
          </w:tcPr>
          <w:p w:rsidR="000125C9" w:rsidRDefault="000125C9">
            <w:pPr>
              <w:pStyle w:val="ConsPlusNormal"/>
              <w:jc w:val="center"/>
            </w:pPr>
            <w:r>
              <w:t>74157,7</w:t>
            </w:r>
          </w:p>
        </w:tc>
      </w:tr>
      <w:tr w:rsidR="000125C9">
        <w:tc>
          <w:tcPr>
            <w:tcW w:w="3969" w:type="dxa"/>
          </w:tcPr>
          <w:p w:rsidR="000125C9" w:rsidRDefault="000125C9">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984" w:type="dxa"/>
          </w:tcPr>
          <w:p w:rsidR="000125C9" w:rsidRDefault="000125C9">
            <w:pPr>
              <w:pStyle w:val="ConsPlusNormal"/>
              <w:jc w:val="center"/>
            </w:pPr>
            <w:r>
              <w:t>41 2 02 R5766</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158067,8</w:t>
            </w:r>
          </w:p>
        </w:tc>
        <w:tc>
          <w:tcPr>
            <w:tcW w:w="1701" w:type="dxa"/>
          </w:tcPr>
          <w:p w:rsidR="000125C9" w:rsidRDefault="000125C9">
            <w:pPr>
              <w:pStyle w:val="ConsPlusNormal"/>
              <w:jc w:val="center"/>
            </w:pPr>
            <w:r>
              <w:t>1514,1</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984" w:type="dxa"/>
          </w:tcPr>
          <w:p w:rsidR="000125C9" w:rsidRDefault="000125C9">
            <w:pPr>
              <w:pStyle w:val="ConsPlusNormal"/>
              <w:jc w:val="center"/>
            </w:pPr>
            <w:r>
              <w:t>41 2 02 R5766</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247192,4</w:t>
            </w:r>
          </w:p>
        </w:tc>
        <w:tc>
          <w:tcPr>
            <w:tcW w:w="1701" w:type="dxa"/>
          </w:tcPr>
          <w:p w:rsidR="000125C9" w:rsidRDefault="000125C9">
            <w:pPr>
              <w:pStyle w:val="ConsPlusNormal"/>
              <w:jc w:val="center"/>
            </w:pPr>
            <w:r>
              <w:t>173034,7</w:t>
            </w:r>
          </w:p>
        </w:tc>
        <w:tc>
          <w:tcPr>
            <w:tcW w:w="1703" w:type="dxa"/>
          </w:tcPr>
          <w:p w:rsidR="000125C9" w:rsidRDefault="000125C9">
            <w:pPr>
              <w:pStyle w:val="ConsPlusNormal"/>
              <w:jc w:val="center"/>
            </w:pPr>
            <w:r>
              <w:t>74157,7</w:t>
            </w:r>
          </w:p>
        </w:tc>
      </w:tr>
      <w:tr w:rsidR="000125C9">
        <w:tc>
          <w:tcPr>
            <w:tcW w:w="3969" w:type="dxa"/>
          </w:tcPr>
          <w:p w:rsidR="000125C9" w:rsidRDefault="000125C9">
            <w:pPr>
              <w:pStyle w:val="ConsPlusNormal"/>
            </w:pPr>
            <w:r>
              <w:t>Региональный проект "Благоустройство сельских территорий"</w:t>
            </w:r>
          </w:p>
        </w:tc>
        <w:tc>
          <w:tcPr>
            <w:tcW w:w="1984" w:type="dxa"/>
          </w:tcPr>
          <w:p w:rsidR="000125C9" w:rsidRDefault="000125C9">
            <w:pPr>
              <w:pStyle w:val="ConsPlusNormal"/>
              <w:jc w:val="center"/>
            </w:pPr>
            <w:r>
              <w:t>41 2 03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80439,9</w:t>
            </w:r>
          </w:p>
        </w:tc>
        <w:tc>
          <w:tcPr>
            <w:tcW w:w="1701" w:type="dxa"/>
          </w:tcPr>
          <w:p w:rsidR="000125C9" w:rsidRDefault="000125C9">
            <w:pPr>
              <w:pStyle w:val="ConsPlusNormal"/>
              <w:jc w:val="center"/>
            </w:pPr>
            <w:r>
              <w:t>38398,3</w:t>
            </w:r>
          </w:p>
        </w:tc>
        <w:tc>
          <w:tcPr>
            <w:tcW w:w="1703" w:type="dxa"/>
          </w:tcPr>
          <w:p w:rsidR="000125C9" w:rsidRDefault="000125C9">
            <w:pPr>
              <w:pStyle w:val="ConsPlusNormal"/>
              <w:jc w:val="center"/>
            </w:pPr>
            <w:r>
              <w:t>38035,5</w:t>
            </w:r>
          </w:p>
        </w:tc>
      </w:tr>
      <w:tr w:rsidR="000125C9">
        <w:tc>
          <w:tcPr>
            <w:tcW w:w="3969" w:type="dxa"/>
          </w:tcPr>
          <w:p w:rsidR="000125C9" w:rsidRDefault="000125C9">
            <w:pPr>
              <w:pStyle w:val="ConsPlusNormal"/>
            </w:pPr>
            <w:r>
              <w:t>Субсидии на реализацию мероприятий по предотвращению распространения борщевика Сосновского (Межбюджетные трансферты)</w:t>
            </w:r>
          </w:p>
        </w:tc>
        <w:tc>
          <w:tcPr>
            <w:tcW w:w="1984" w:type="dxa"/>
          </w:tcPr>
          <w:p w:rsidR="000125C9" w:rsidRDefault="000125C9">
            <w:pPr>
              <w:pStyle w:val="ConsPlusNormal"/>
              <w:jc w:val="center"/>
            </w:pPr>
            <w:r>
              <w:t>41 2 03 71670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20000,0</w:t>
            </w:r>
          </w:p>
        </w:tc>
        <w:tc>
          <w:tcPr>
            <w:tcW w:w="1701" w:type="dxa"/>
          </w:tcPr>
          <w:p w:rsidR="000125C9" w:rsidRDefault="000125C9">
            <w:pPr>
              <w:pStyle w:val="ConsPlusNormal"/>
              <w:jc w:val="center"/>
            </w:pPr>
            <w:r>
              <w:t>20000,0</w:t>
            </w:r>
          </w:p>
        </w:tc>
        <w:tc>
          <w:tcPr>
            <w:tcW w:w="1703" w:type="dxa"/>
          </w:tcPr>
          <w:p w:rsidR="000125C9" w:rsidRDefault="000125C9">
            <w:pPr>
              <w:pStyle w:val="ConsPlusNormal"/>
              <w:jc w:val="center"/>
            </w:pPr>
            <w:r>
              <w:t>20000,0</w:t>
            </w:r>
          </w:p>
        </w:tc>
      </w:tr>
      <w:tr w:rsidR="000125C9">
        <w:tc>
          <w:tcPr>
            <w:tcW w:w="3969" w:type="dxa"/>
          </w:tcPr>
          <w:p w:rsidR="000125C9" w:rsidRDefault="000125C9">
            <w:pPr>
              <w:pStyle w:val="ConsPlusNormal"/>
            </w:pPr>
            <w:r>
              <w:t>Субсидии на обеспечение комплексного развития сельских территорий по благоустройству (Межбюджетные трансферты)</w:t>
            </w:r>
          </w:p>
        </w:tc>
        <w:tc>
          <w:tcPr>
            <w:tcW w:w="1984" w:type="dxa"/>
          </w:tcPr>
          <w:p w:rsidR="000125C9" w:rsidRDefault="000125C9">
            <w:pPr>
              <w:pStyle w:val="ConsPlusNormal"/>
              <w:jc w:val="center"/>
            </w:pPr>
            <w:r>
              <w:t>41 2 03 79764</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54142,1</w:t>
            </w:r>
          </w:p>
        </w:tc>
        <w:tc>
          <w:tcPr>
            <w:tcW w:w="1701" w:type="dxa"/>
          </w:tcPr>
          <w:p w:rsidR="000125C9" w:rsidRDefault="000125C9">
            <w:pPr>
              <w:pStyle w:val="ConsPlusNormal"/>
              <w:jc w:val="center"/>
            </w:pPr>
            <w:r>
              <w:t>12600,0</w:t>
            </w:r>
          </w:p>
        </w:tc>
        <w:tc>
          <w:tcPr>
            <w:tcW w:w="1703" w:type="dxa"/>
          </w:tcPr>
          <w:p w:rsidR="000125C9" w:rsidRDefault="000125C9">
            <w:pPr>
              <w:pStyle w:val="ConsPlusNormal"/>
              <w:jc w:val="center"/>
            </w:pPr>
            <w:r>
              <w:t>12600,0</w:t>
            </w:r>
          </w:p>
        </w:tc>
      </w:tr>
      <w:tr w:rsidR="000125C9">
        <w:tc>
          <w:tcPr>
            <w:tcW w:w="3969" w:type="dxa"/>
          </w:tcPr>
          <w:p w:rsidR="000125C9" w:rsidRDefault="000125C9">
            <w:pPr>
              <w:pStyle w:val="ConsPlusNormal"/>
            </w:pPr>
            <w:r>
              <w:t>Субсидии на обеспечение комплексного развития сельских территорий по благоустройству (Межбюджетные трансферты)</w:t>
            </w:r>
          </w:p>
        </w:tc>
        <w:tc>
          <w:tcPr>
            <w:tcW w:w="1984" w:type="dxa"/>
          </w:tcPr>
          <w:p w:rsidR="000125C9" w:rsidRDefault="000125C9">
            <w:pPr>
              <w:pStyle w:val="ConsPlusNormal"/>
              <w:jc w:val="center"/>
            </w:pPr>
            <w:r>
              <w:t>41 2 03 R5764</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6297,8</w:t>
            </w:r>
          </w:p>
        </w:tc>
        <w:tc>
          <w:tcPr>
            <w:tcW w:w="1701" w:type="dxa"/>
          </w:tcPr>
          <w:p w:rsidR="000125C9" w:rsidRDefault="000125C9">
            <w:pPr>
              <w:pStyle w:val="ConsPlusNormal"/>
              <w:jc w:val="center"/>
            </w:pPr>
            <w:r>
              <w:t>5798,3</w:t>
            </w:r>
          </w:p>
        </w:tc>
        <w:tc>
          <w:tcPr>
            <w:tcW w:w="1703" w:type="dxa"/>
          </w:tcPr>
          <w:p w:rsidR="000125C9" w:rsidRDefault="000125C9">
            <w:pPr>
              <w:pStyle w:val="ConsPlusNormal"/>
              <w:jc w:val="center"/>
            </w:pPr>
            <w:r>
              <w:t>5435,5</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41 4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34967,7</w:t>
            </w:r>
          </w:p>
        </w:tc>
        <w:tc>
          <w:tcPr>
            <w:tcW w:w="1701" w:type="dxa"/>
          </w:tcPr>
          <w:p w:rsidR="000125C9" w:rsidRDefault="000125C9">
            <w:pPr>
              <w:pStyle w:val="ConsPlusNormal"/>
              <w:jc w:val="center"/>
            </w:pPr>
            <w:r>
              <w:t>35111,1</w:t>
            </w:r>
          </w:p>
        </w:tc>
        <w:tc>
          <w:tcPr>
            <w:tcW w:w="1703" w:type="dxa"/>
          </w:tcPr>
          <w:p w:rsidR="000125C9" w:rsidRDefault="000125C9">
            <w:pPr>
              <w:pStyle w:val="ConsPlusNormal"/>
              <w:jc w:val="center"/>
            </w:pPr>
            <w:r>
              <w:t>34820,0</w:t>
            </w:r>
          </w:p>
        </w:tc>
      </w:tr>
      <w:tr w:rsidR="000125C9">
        <w:tc>
          <w:tcPr>
            <w:tcW w:w="3969" w:type="dxa"/>
          </w:tcPr>
          <w:p w:rsidR="000125C9" w:rsidRDefault="000125C9">
            <w:pPr>
              <w:pStyle w:val="ConsPlusNormal"/>
            </w:pPr>
            <w:r>
              <w:t>Комплекс процессных мероприятий "Развитие жилищного строительства на сельских территориях"</w:t>
            </w:r>
          </w:p>
        </w:tc>
        <w:tc>
          <w:tcPr>
            <w:tcW w:w="1984" w:type="dxa"/>
          </w:tcPr>
          <w:p w:rsidR="000125C9" w:rsidRDefault="000125C9">
            <w:pPr>
              <w:pStyle w:val="ConsPlusNormal"/>
              <w:jc w:val="center"/>
            </w:pPr>
            <w:r>
              <w:t>41 4 01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34967,7</w:t>
            </w:r>
          </w:p>
        </w:tc>
        <w:tc>
          <w:tcPr>
            <w:tcW w:w="1701" w:type="dxa"/>
          </w:tcPr>
          <w:p w:rsidR="000125C9" w:rsidRDefault="000125C9">
            <w:pPr>
              <w:pStyle w:val="ConsPlusNormal"/>
              <w:jc w:val="center"/>
            </w:pPr>
            <w:r>
              <w:t>35111,1</w:t>
            </w:r>
          </w:p>
        </w:tc>
        <w:tc>
          <w:tcPr>
            <w:tcW w:w="1703" w:type="dxa"/>
          </w:tcPr>
          <w:p w:rsidR="000125C9" w:rsidRDefault="000125C9">
            <w:pPr>
              <w:pStyle w:val="ConsPlusNormal"/>
              <w:jc w:val="center"/>
            </w:pPr>
            <w:r>
              <w:t>34820,0</w:t>
            </w:r>
          </w:p>
        </w:tc>
      </w:tr>
      <w:tr w:rsidR="000125C9">
        <w:tc>
          <w:tcPr>
            <w:tcW w:w="3969" w:type="dxa"/>
          </w:tcPr>
          <w:p w:rsidR="000125C9" w:rsidRDefault="000125C9">
            <w:pPr>
              <w:pStyle w:val="ConsPlusNormal"/>
            </w:pPr>
            <w:r>
              <w:t>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984" w:type="dxa"/>
          </w:tcPr>
          <w:p w:rsidR="000125C9" w:rsidRDefault="000125C9">
            <w:pPr>
              <w:pStyle w:val="ConsPlusNormal"/>
              <w:jc w:val="center"/>
            </w:pPr>
            <w:r>
              <w:t>41 4 01 25761</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33500,0</w:t>
            </w:r>
          </w:p>
        </w:tc>
        <w:tc>
          <w:tcPr>
            <w:tcW w:w="1701" w:type="dxa"/>
          </w:tcPr>
          <w:p w:rsidR="000125C9" w:rsidRDefault="000125C9">
            <w:pPr>
              <w:pStyle w:val="ConsPlusNormal"/>
              <w:jc w:val="center"/>
            </w:pPr>
            <w:r>
              <w:t>32000,0</w:t>
            </w:r>
          </w:p>
        </w:tc>
        <w:tc>
          <w:tcPr>
            <w:tcW w:w="1703" w:type="dxa"/>
          </w:tcPr>
          <w:p w:rsidR="000125C9" w:rsidRDefault="000125C9">
            <w:pPr>
              <w:pStyle w:val="ConsPlusNormal"/>
              <w:jc w:val="center"/>
            </w:pPr>
            <w:r>
              <w:t>32000,0</w:t>
            </w:r>
          </w:p>
        </w:tc>
      </w:tr>
      <w:tr w:rsidR="000125C9">
        <w:tc>
          <w:tcPr>
            <w:tcW w:w="3969" w:type="dxa"/>
          </w:tcPr>
          <w:p w:rsidR="000125C9" w:rsidRDefault="000125C9">
            <w:pPr>
              <w:pStyle w:val="ConsPlusNormal"/>
            </w:pPr>
            <w:r>
              <w:t>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984" w:type="dxa"/>
          </w:tcPr>
          <w:p w:rsidR="000125C9" w:rsidRDefault="000125C9">
            <w:pPr>
              <w:pStyle w:val="ConsPlusNormal"/>
              <w:jc w:val="center"/>
            </w:pPr>
            <w:r>
              <w:t>41 4 01 R5761</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1467,7</w:t>
            </w:r>
          </w:p>
        </w:tc>
        <w:tc>
          <w:tcPr>
            <w:tcW w:w="1701" w:type="dxa"/>
          </w:tcPr>
          <w:p w:rsidR="000125C9" w:rsidRDefault="000125C9">
            <w:pPr>
              <w:pStyle w:val="ConsPlusNormal"/>
              <w:jc w:val="center"/>
            </w:pPr>
            <w:r>
              <w:t>3111,1</w:t>
            </w:r>
          </w:p>
        </w:tc>
        <w:tc>
          <w:tcPr>
            <w:tcW w:w="1703" w:type="dxa"/>
          </w:tcPr>
          <w:p w:rsidR="000125C9" w:rsidRDefault="000125C9">
            <w:pPr>
              <w:pStyle w:val="ConsPlusNormal"/>
              <w:jc w:val="center"/>
            </w:pPr>
            <w:r>
              <w:t>2820,0</w:t>
            </w:r>
          </w:p>
        </w:tc>
      </w:tr>
      <w:tr w:rsidR="000125C9">
        <w:tc>
          <w:tcPr>
            <w:tcW w:w="3969" w:type="dxa"/>
          </w:tcPr>
          <w:p w:rsidR="000125C9" w:rsidRDefault="000125C9">
            <w:pPr>
              <w:pStyle w:val="ConsPlusNormal"/>
            </w:pPr>
            <w:r>
              <w:t>Государственная программа Владимирской области "Юстиция"</w:t>
            </w:r>
          </w:p>
        </w:tc>
        <w:tc>
          <w:tcPr>
            <w:tcW w:w="1984" w:type="dxa"/>
          </w:tcPr>
          <w:p w:rsidR="000125C9" w:rsidRDefault="000125C9">
            <w:pPr>
              <w:pStyle w:val="ConsPlusNormal"/>
              <w:jc w:val="center"/>
            </w:pPr>
            <w:r>
              <w:t>43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363655,3</w:t>
            </w:r>
          </w:p>
        </w:tc>
        <w:tc>
          <w:tcPr>
            <w:tcW w:w="1701" w:type="dxa"/>
          </w:tcPr>
          <w:p w:rsidR="000125C9" w:rsidRDefault="000125C9">
            <w:pPr>
              <w:pStyle w:val="ConsPlusNormal"/>
              <w:jc w:val="center"/>
            </w:pPr>
            <w:r>
              <w:t>342297,3</w:t>
            </w:r>
          </w:p>
        </w:tc>
        <w:tc>
          <w:tcPr>
            <w:tcW w:w="1703" w:type="dxa"/>
          </w:tcPr>
          <w:p w:rsidR="000125C9" w:rsidRDefault="000125C9">
            <w:pPr>
              <w:pStyle w:val="ConsPlusNormal"/>
              <w:jc w:val="center"/>
            </w:pPr>
            <w:r>
              <w:t>342297,3</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43 4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363655,3</w:t>
            </w:r>
          </w:p>
        </w:tc>
        <w:tc>
          <w:tcPr>
            <w:tcW w:w="1701" w:type="dxa"/>
          </w:tcPr>
          <w:p w:rsidR="000125C9" w:rsidRDefault="000125C9">
            <w:pPr>
              <w:pStyle w:val="ConsPlusNormal"/>
              <w:jc w:val="center"/>
            </w:pPr>
            <w:r>
              <w:t>342297,3</w:t>
            </w:r>
          </w:p>
        </w:tc>
        <w:tc>
          <w:tcPr>
            <w:tcW w:w="1703" w:type="dxa"/>
          </w:tcPr>
          <w:p w:rsidR="000125C9" w:rsidRDefault="000125C9">
            <w:pPr>
              <w:pStyle w:val="ConsPlusNormal"/>
              <w:jc w:val="center"/>
            </w:pPr>
            <w:r>
              <w:t>342297,3</w:t>
            </w:r>
          </w:p>
        </w:tc>
      </w:tr>
      <w:tr w:rsidR="000125C9">
        <w:tc>
          <w:tcPr>
            <w:tcW w:w="3969" w:type="dxa"/>
          </w:tcPr>
          <w:p w:rsidR="000125C9" w:rsidRDefault="000125C9">
            <w:pPr>
              <w:pStyle w:val="ConsPlusNormal"/>
            </w:pPr>
            <w:r>
              <w:t>Комплекс процессных мероприятий "Материально-техническое обеспечение деятельности мировых судей"</w:t>
            </w:r>
          </w:p>
        </w:tc>
        <w:tc>
          <w:tcPr>
            <w:tcW w:w="1984" w:type="dxa"/>
          </w:tcPr>
          <w:p w:rsidR="000125C9" w:rsidRDefault="000125C9">
            <w:pPr>
              <w:pStyle w:val="ConsPlusNormal"/>
              <w:jc w:val="center"/>
            </w:pPr>
            <w:r>
              <w:t>43 4 02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363655,3</w:t>
            </w:r>
          </w:p>
        </w:tc>
        <w:tc>
          <w:tcPr>
            <w:tcW w:w="1701" w:type="dxa"/>
          </w:tcPr>
          <w:p w:rsidR="000125C9" w:rsidRDefault="000125C9">
            <w:pPr>
              <w:pStyle w:val="ConsPlusNormal"/>
              <w:jc w:val="center"/>
            </w:pPr>
            <w:r>
              <w:t>342297,3</w:t>
            </w:r>
          </w:p>
        </w:tc>
        <w:tc>
          <w:tcPr>
            <w:tcW w:w="1703" w:type="dxa"/>
          </w:tcPr>
          <w:p w:rsidR="000125C9" w:rsidRDefault="000125C9">
            <w:pPr>
              <w:pStyle w:val="ConsPlusNormal"/>
              <w:jc w:val="center"/>
            </w:pPr>
            <w:r>
              <w:t>342297,3</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43 4 02 00110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223947,8</w:t>
            </w:r>
          </w:p>
        </w:tc>
        <w:tc>
          <w:tcPr>
            <w:tcW w:w="1701" w:type="dxa"/>
          </w:tcPr>
          <w:p w:rsidR="000125C9" w:rsidRDefault="000125C9">
            <w:pPr>
              <w:pStyle w:val="ConsPlusNormal"/>
              <w:jc w:val="center"/>
            </w:pPr>
            <w:r>
              <w:t>223947,8</w:t>
            </w:r>
          </w:p>
        </w:tc>
        <w:tc>
          <w:tcPr>
            <w:tcW w:w="1703" w:type="dxa"/>
          </w:tcPr>
          <w:p w:rsidR="000125C9" w:rsidRDefault="000125C9">
            <w:pPr>
              <w:pStyle w:val="ConsPlusNormal"/>
              <w:jc w:val="center"/>
            </w:pPr>
            <w:r>
              <w:t>223947,8</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43 4 02 00190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5,0</w:t>
            </w:r>
          </w:p>
        </w:tc>
        <w:tc>
          <w:tcPr>
            <w:tcW w:w="1701" w:type="dxa"/>
          </w:tcPr>
          <w:p w:rsidR="000125C9" w:rsidRDefault="000125C9">
            <w:pPr>
              <w:pStyle w:val="ConsPlusNormal"/>
              <w:jc w:val="center"/>
            </w:pPr>
            <w:r>
              <w:t>5,0</w:t>
            </w:r>
          </w:p>
        </w:tc>
        <w:tc>
          <w:tcPr>
            <w:tcW w:w="1703" w:type="dxa"/>
          </w:tcPr>
          <w:p w:rsidR="000125C9" w:rsidRDefault="000125C9">
            <w:pPr>
              <w:pStyle w:val="ConsPlusNormal"/>
              <w:jc w:val="center"/>
            </w:pPr>
            <w:r>
              <w:t>5,0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43 4 02 00190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131970,3</w:t>
            </w:r>
          </w:p>
        </w:tc>
        <w:tc>
          <w:tcPr>
            <w:tcW w:w="1701" w:type="dxa"/>
          </w:tcPr>
          <w:p w:rsidR="000125C9" w:rsidRDefault="000125C9">
            <w:pPr>
              <w:pStyle w:val="ConsPlusNormal"/>
              <w:jc w:val="center"/>
            </w:pPr>
            <w:r>
              <w:t>110412,3</w:t>
            </w:r>
          </w:p>
        </w:tc>
        <w:tc>
          <w:tcPr>
            <w:tcW w:w="1703" w:type="dxa"/>
          </w:tcPr>
          <w:p w:rsidR="000125C9" w:rsidRDefault="000125C9">
            <w:pPr>
              <w:pStyle w:val="ConsPlusNormal"/>
              <w:jc w:val="center"/>
            </w:pPr>
            <w:r>
              <w:t>110412,3</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43 4 02 00190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195,0</w:t>
            </w:r>
          </w:p>
        </w:tc>
        <w:tc>
          <w:tcPr>
            <w:tcW w:w="1701" w:type="dxa"/>
          </w:tcPr>
          <w:p w:rsidR="000125C9" w:rsidRDefault="000125C9">
            <w:pPr>
              <w:pStyle w:val="ConsPlusNormal"/>
              <w:jc w:val="center"/>
            </w:pPr>
            <w:r>
              <w:t>195,0</w:t>
            </w:r>
          </w:p>
        </w:tc>
        <w:tc>
          <w:tcPr>
            <w:tcW w:w="1703" w:type="dxa"/>
          </w:tcPr>
          <w:p w:rsidR="000125C9" w:rsidRDefault="000125C9">
            <w:pPr>
              <w:pStyle w:val="ConsPlusNormal"/>
              <w:jc w:val="center"/>
            </w:pPr>
            <w:r>
              <w:t>195,0</w:t>
            </w:r>
          </w:p>
        </w:tc>
      </w:tr>
      <w:tr w:rsidR="000125C9">
        <w:tc>
          <w:tcPr>
            <w:tcW w:w="3969" w:type="dxa"/>
          </w:tcPr>
          <w:p w:rsidR="000125C9" w:rsidRDefault="000125C9">
            <w:pPr>
              <w:pStyle w:val="ConsPlusNormal"/>
            </w:pPr>
            <w:r>
              <w:t>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43 4 02 20680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7301,8</w:t>
            </w:r>
          </w:p>
        </w:tc>
        <w:tc>
          <w:tcPr>
            <w:tcW w:w="1701" w:type="dxa"/>
          </w:tcPr>
          <w:p w:rsidR="000125C9" w:rsidRDefault="000125C9">
            <w:pPr>
              <w:pStyle w:val="ConsPlusNormal"/>
              <w:jc w:val="center"/>
            </w:pPr>
            <w:r>
              <w:t>7501,8</w:t>
            </w:r>
          </w:p>
        </w:tc>
        <w:tc>
          <w:tcPr>
            <w:tcW w:w="1703" w:type="dxa"/>
          </w:tcPr>
          <w:p w:rsidR="000125C9" w:rsidRDefault="000125C9">
            <w:pPr>
              <w:pStyle w:val="ConsPlusNormal"/>
              <w:jc w:val="center"/>
            </w:pPr>
            <w:r>
              <w:t>7501,8</w:t>
            </w:r>
          </w:p>
        </w:tc>
      </w:tr>
      <w:tr w:rsidR="000125C9">
        <w:tc>
          <w:tcPr>
            <w:tcW w:w="3969" w:type="dxa"/>
          </w:tcPr>
          <w:p w:rsidR="000125C9" w:rsidRDefault="000125C9">
            <w:pPr>
              <w:pStyle w:val="ConsPlusNormal"/>
            </w:pPr>
            <w:r>
              <w:t>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43 4 02 21680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30,0</w:t>
            </w:r>
          </w:p>
        </w:tc>
        <w:tc>
          <w:tcPr>
            <w:tcW w:w="1701" w:type="dxa"/>
          </w:tcPr>
          <w:p w:rsidR="000125C9" w:rsidRDefault="000125C9">
            <w:pPr>
              <w:pStyle w:val="ConsPlusNormal"/>
              <w:jc w:val="center"/>
            </w:pPr>
            <w:r>
              <w:t>30,0</w:t>
            </w:r>
          </w:p>
        </w:tc>
        <w:tc>
          <w:tcPr>
            <w:tcW w:w="1703" w:type="dxa"/>
          </w:tcPr>
          <w:p w:rsidR="000125C9" w:rsidRDefault="000125C9">
            <w:pPr>
              <w:pStyle w:val="ConsPlusNormal"/>
              <w:jc w:val="center"/>
            </w:pPr>
            <w:r>
              <w:t>30,0</w:t>
            </w:r>
          </w:p>
        </w:tc>
      </w:tr>
      <w:tr w:rsidR="000125C9">
        <w:tc>
          <w:tcPr>
            <w:tcW w:w="3969" w:type="dxa"/>
          </w:tcPr>
          <w:p w:rsidR="000125C9" w:rsidRDefault="000125C9">
            <w:pPr>
              <w:pStyle w:val="ConsPlusNormal"/>
            </w:pPr>
            <w:r>
              <w:t>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43 4 02 21680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205,4</w:t>
            </w:r>
          </w:p>
        </w:tc>
        <w:tc>
          <w:tcPr>
            <w:tcW w:w="1701" w:type="dxa"/>
          </w:tcPr>
          <w:p w:rsidR="000125C9" w:rsidRDefault="000125C9">
            <w:pPr>
              <w:pStyle w:val="ConsPlusNormal"/>
              <w:jc w:val="center"/>
            </w:pPr>
            <w:r>
              <w:t>205,4</w:t>
            </w:r>
          </w:p>
        </w:tc>
        <w:tc>
          <w:tcPr>
            <w:tcW w:w="1703" w:type="dxa"/>
          </w:tcPr>
          <w:p w:rsidR="000125C9" w:rsidRDefault="000125C9">
            <w:pPr>
              <w:pStyle w:val="ConsPlusNormal"/>
              <w:jc w:val="center"/>
            </w:pPr>
            <w:r>
              <w:t>205,4</w:t>
            </w:r>
          </w:p>
        </w:tc>
      </w:tr>
      <w:tr w:rsidR="000125C9">
        <w:tc>
          <w:tcPr>
            <w:tcW w:w="3969" w:type="dxa"/>
          </w:tcPr>
          <w:p w:rsidR="000125C9" w:rsidRDefault="000125C9">
            <w:pPr>
              <w:pStyle w:val="ConsPlusNormal"/>
            </w:pPr>
            <w:r>
              <w:t>Государственная программа "Развитие газификации и догазификации Владимирской области"</w:t>
            </w:r>
          </w:p>
        </w:tc>
        <w:tc>
          <w:tcPr>
            <w:tcW w:w="1984" w:type="dxa"/>
          </w:tcPr>
          <w:p w:rsidR="000125C9" w:rsidRDefault="000125C9">
            <w:pPr>
              <w:pStyle w:val="ConsPlusNormal"/>
              <w:jc w:val="center"/>
            </w:pPr>
            <w:r>
              <w:t>44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209695,6</w:t>
            </w:r>
          </w:p>
        </w:tc>
        <w:tc>
          <w:tcPr>
            <w:tcW w:w="1701" w:type="dxa"/>
          </w:tcPr>
          <w:p w:rsidR="000125C9" w:rsidRDefault="000125C9">
            <w:pPr>
              <w:pStyle w:val="ConsPlusNormal"/>
              <w:jc w:val="center"/>
            </w:pPr>
            <w:r>
              <w:t>203104,0</w:t>
            </w:r>
          </w:p>
        </w:tc>
        <w:tc>
          <w:tcPr>
            <w:tcW w:w="1703" w:type="dxa"/>
          </w:tcPr>
          <w:p w:rsidR="000125C9" w:rsidRDefault="000125C9">
            <w:pPr>
              <w:pStyle w:val="ConsPlusNormal"/>
              <w:jc w:val="center"/>
            </w:pPr>
            <w:r>
              <w:t>301660,0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44 2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209695,6</w:t>
            </w:r>
          </w:p>
        </w:tc>
        <w:tc>
          <w:tcPr>
            <w:tcW w:w="1701" w:type="dxa"/>
          </w:tcPr>
          <w:p w:rsidR="000125C9" w:rsidRDefault="000125C9">
            <w:pPr>
              <w:pStyle w:val="ConsPlusNormal"/>
              <w:jc w:val="center"/>
            </w:pPr>
            <w:r>
              <w:t>203104,0</w:t>
            </w:r>
          </w:p>
        </w:tc>
        <w:tc>
          <w:tcPr>
            <w:tcW w:w="1703" w:type="dxa"/>
          </w:tcPr>
          <w:p w:rsidR="000125C9" w:rsidRDefault="000125C9">
            <w:pPr>
              <w:pStyle w:val="ConsPlusNormal"/>
              <w:jc w:val="center"/>
            </w:pPr>
            <w:r>
              <w:t>301660,0</w:t>
            </w:r>
          </w:p>
        </w:tc>
      </w:tr>
      <w:tr w:rsidR="000125C9">
        <w:tc>
          <w:tcPr>
            <w:tcW w:w="3969" w:type="dxa"/>
          </w:tcPr>
          <w:p w:rsidR="000125C9" w:rsidRDefault="000125C9">
            <w:pPr>
              <w:pStyle w:val="ConsPlusNormal"/>
            </w:pPr>
            <w:r>
              <w:t>Региональный проект "Развитие газификации и догазификации Владимирской области"</w:t>
            </w:r>
          </w:p>
        </w:tc>
        <w:tc>
          <w:tcPr>
            <w:tcW w:w="1984" w:type="dxa"/>
          </w:tcPr>
          <w:p w:rsidR="000125C9" w:rsidRDefault="000125C9">
            <w:pPr>
              <w:pStyle w:val="ConsPlusNormal"/>
              <w:jc w:val="center"/>
            </w:pPr>
            <w:r>
              <w:t>44 2 01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209695,6</w:t>
            </w:r>
          </w:p>
        </w:tc>
        <w:tc>
          <w:tcPr>
            <w:tcW w:w="1701" w:type="dxa"/>
          </w:tcPr>
          <w:p w:rsidR="000125C9" w:rsidRDefault="000125C9">
            <w:pPr>
              <w:pStyle w:val="ConsPlusNormal"/>
              <w:jc w:val="center"/>
            </w:pPr>
            <w:r>
              <w:t>203104,0</w:t>
            </w:r>
          </w:p>
        </w:tc>
        <w:tc>
          <w:tcPr>
            <w:tcW w:w="1703" w:type="dxa"/>
          </w:tcPr>
          <w:p w:rsidR="000125C9" w:rsidRDefault="000125C9">
            <w:pPr>
              <w:pStyle w:val="ConsPlusNormal"/>
              <w:jc w:val="center"/>
            </w:pPr>
            <w:r>
              <w:t>301660,0</w:t>
            </w:r>
          </w:p>
        </w:tc>
      </w:tr>
      <w:tr w:rsidR="000125C9">
        <w:tc>
          <w:tcPr>
            <w:tcW w:w="3969" w:type="dxa"/>
          </w:tcPr>
          <w:p w:rsidR="000125C9" w:rsidRDefault="000125C9">
            <w:pPr>
              <w:pStyle w:val="ConsPlusNormal"/>
            </w:pPr>
            <w:r>
              <w:t>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1984" w:type="dxa"/>
          </w:tcPr>
          <w:p w:rsidR="000125C9" w:rsidRDefault="000125C9">
            <w:pPr>
              <w:pStyle w:val="ConsPlusNormal"/>
              <w:jc w:val="center"/>
            </w:pPr>
            <w:r>
              <w:t>44 2 01 61130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135684,7</w:t>
            </w:r>
          </w:p>
        </w:tc>
        <w:tc>
          <w:tcPr>
            <w:tcW w:w="1701" w:type="dxa"/>
          </w:tcPr>
          <w:p w:rsidR="000125C9" w:rsidRDefault="000125C9">
            <w:pPr>
              <w:pStyle w:val="ConsPlusNormal"/>
              <w:jc w:val="center"/>
            </w:pPr>
            <w:r>
              <w:t>107904,0</w:t>
            </w:r>
          </w:p>
        </w:tc>
        <w:tc>
          <w:tcPr>
            <w:tcW w:w="1703" w:type="dxa"/>
          </w:tcPr>
          <w:p w:rsidR="000125C9" w:rsidRDefault="000125C9">
            <w:pPr>
              <w:pStyle w:val="ConsPlusNormal"/>
              <w:jc w:val="center"/>
            </w:pPr>
            <w:r>
              <w:t>206460,0</w:t>
            </w:r>
          </w:p>
        </w:tc>
      </w:tr>
      <w:tr w:rsidR="000125C9">
        <w:tc>
          <w:tcPr>
            <w:tcW w:w="3969" w:type="dxa"/>
          </w:tcPr>
          <w:p w:rsidR="000125C9" w:rsidRDefault="000125C9">
            <w:pPr>
              <w:pStyle w:val="ConsPlusNormal"/>
            </w:pPr>
            <w:r>
              <w:t>Субсидии юридическим лицам, индивидуальным предпринимателям на возмещение затрат стоимости внутридомового (внутриквартирного) газового оборудования с истекшим сроком службы или признанного непригодным для дальнейшей эксплуатации при его замене в частных домовладениях (квартирах) (Иные бюджетные ассигнования)</w:t>
            </w:r>
          </w:p>
        </w:tc>
        <w:tc>
          <w:tcPr>
            <w:tcW w:w="1984" w:type="dxa"/>
          </w:tcPr>
          <w:p w:rsidR="000125C9" w:rsidRDefault="000125C9">
            <w:pPr>
              <w:pStyle w:val="ConsPlusNormal"/>
              <w:jc w:val="center"/>
            </w:pPr>
            <w:r>
              <w:t>44 2 01 65050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8138,7</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15000,0</w:t>
            </w:r>
          </w:p>
        </w:tc>
      </w:tr>
      <w:tr w:rsidR="000125C9">
        <w:tc>
          <w:tcPr>
            <w:tcW w:w="3969" w:type="dxa"/>
          </w:tcPr>
          <w:p w:rsidR="000125C9" w:rsidRDefault="000125C9">
            <w:pPr>
              <w:pStyle w:val="ConsPlusNormal"/>
            </w:pPr>
            <w:r>
              <w:t>Субсидии юридическим лицам, индивидуальным предпринимателям на возмещение затрат в связи с переводом частных квартир в многоквартирных домах на индивидуальное отопление (Иные бюджетные ассигнования)</w:t>
            </w:r>
          </w:p>
        </w:tc>
        <w:tc>
          <w:tcPr>
            <w:tcW w:w="1984" w:type="dxa"/>
          </w:tcPr>
          <w:p w:rsidR="000125C9" w:rsidRDefault="000125C9">
            <w:pPr>
              <w:pStyle w:val="ConsPlusNormal"/>
              <w:jc w:val="center"/>
            </w:pPr>
            <w:r>
              <w:t>44 2 01 65060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14371,7</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15000,0</w:t>
            </w:r>
          </w:p>
        </w:tc>
      </w:tr>
      <w:tr w:rsidR="000125C9">
        <w:tc>
          <w:tcPr>
            <w:tcW w:w="3969" w:type="dxa"/>
          </w:tcPr>
          <w:p w:rsidR="000125C9" w:rsidRDefault="000125C9">
            <w:pPr>
              <w:pStyle w:val="ConsPlusNormal"/>
            </w:pPr>
            <w:r>
              <w:t>Корректировка прогнозного топливно-энергетического баланса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44 2 01 65164</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6596,0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на строительство (реконструкцию) газопроводов высокого, среднего, низкого давления и газопроводов-вводов (Межбюджетные трансферты)</w:t>
            </w:r>
          </w:p>
        </w:tc>
        <w:tc>
          <w:tcPr>
            <w:tcW w:w="1984" w:type="dxa"/>
          </w:tcPr>
          <w:p w:rsidR="000125C9" w:rsidRDefault="000125C9">
            <w:pPr>
              <w:pStyle w:val="ConsPlusNormal"/>
              <w:jc w:val="center"/>
            </w:pPr>
            <w:r>
              <w:t>44 2 01 72080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44904,5</w:t>
            </w:r>
          </w:p>
        </w:tc>
        <w:tc>
          <w:tcPr>
            <w:tcW w:w="1701" w:type="dxa"/>
          </w:tcPr>
          <w:p w:rsidR="000125C9" w:rsidRDefault="000125C9">
            <w:pPr>
              <w:pStyle w:val="ConsPlusNormal"/>
              <w:jc w:val="center"/>
            </w:pPr>
            <w:r>
              <w:t>65200,0</w:t>
            </w:r>
          </w:p>
        </w:tc>
        <w:tc>
          <w:tcPr>
            <w:tcW w:w="1703" w:type="dxa"/>
          </w:tcPr>
          <w:p w:rsidR="000125C9" w:rsidRDefault="000125C9">
            <w:pPr>
              <w:pStyle w:val="ConsPlusNormal"/>
              <w:jc w:val="center"/>
            </w:pPr>
            <w:r>
              <w:t>65200,0</w:t>
            </w:r>
          </w:p>
        </w:tc>
      </w:tr>
      <w:tr w:rsidR="000125C9">
        <w:tc>
          <w:tcPr>
            <w:tcW w:w="3969" w:type="dxa"/>
          </w:tcPr>
          <w:p w:rsidR="000125C9" w:rsidRDefault="000125C9">
            <w:pPr>
              <w:pStyle w:val="ConsPlusNormal"/>
            </w:pPr>
            <w:r>
              <w:t>Государственная программа Владимирской области "Развитие внешнеэкономической деятельности Владимирской области"</w:t>
            </w:r>
          </w:p>
        </w:tc>
        <w:tc>
          <w:tcPr>
            <w:tcW w:w="1984" w:type="dxa"/>
          </w:tcPr>
          <w:p w:rsidR="000125C9" w:rsidRDefault="000125C9">
            <w:pPr>
              <w:pStyle w:val="ConsPlusNormal"/>
              <w:jc w:val="center"/>
            </w:pPr>
            <w:r>
              <w:t>45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32628,0</w:t>
            </w:r>
          </w:p>
        </w:tc>
        <w:tc>
          <w:tcPr>
            <w:tcW w:w="1701" w:type="dxa"/>
          </w:tcPr>
          <w:p w:rsidR="000125C9" w:rsidRDefault="000125C9">
            <w:pPr>
              <w:pStyle w:val="ConsPlusNormal"/>
              <w:jc w:val="center"/>
            </w:pPr>
            <w:r>
              <w:t>32628,0</w:t>
            </w:r>
          </w:p>
        </w:tc>
        <w:tc>
          <w:tcPr>
            <w:tcW w:w="1703" w:type="dxa"/>
          </w:tcPr>
          <w:p w:rsidR="000125C9" w:rsidRDefault="000125C9">
            <w:pPr>
              <w:pStyle w:val="ConsPlusNormal"/>
              <w:jc w:val="center"/>
            </w:pPr>
            <w:r>
              <w:t>32628,0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45 2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32628,0</w:t>
            </w:r>
          </w:p>
        </w:tc>
        <w:tc>
          <w:tcPr>
            <w:tcW w:w="1701" w:type="dxa"/>
          </w:tcPr>
          <w:p w:rsidR="000125C9" w:rsidRDefault="000125C9">
            <w:pPr>
              <w:pStyle w:val="ConsPlusNormal"/>
              <w:jc w:val="center"/>
            </w:pPr>
            <w:r>
              <w:t>32628,0</w:t>
            </w:r>
          </w:p>
        </w:tc>
        <w:tc>
          <w:tcPr>
            <w:tcW w:w="1703" w:type="dxa"/>
          </w:tcPr>
          <w:p w:rsidR="000125C9" w:rsidRDefault="000125C9">
            <w:pPr>
              <w:pStyle w:val="ConsPlusNormal"/>
              <w:jc w:val="center"/>
            </w:pPr>
            <w:r>
              <w:t>32628,0</w:t>
            </w:r>
          </w:p>
        </w:tc>
      </w:tr>
      <w:tr w:rsidR="000125C9">
        <w:tc>
          <w:tcPr>
            <w:tcW w:w="3969" w:type="dxa"/>
          </w:tcPr>
          <w:p w:rsidR="000125C9" w:rsidRDefault="000125C9">
            <w:pPr>
              <w:pStyle w:val="ConsPlusNormal"/>
            </w:pPr>
            <w:r>
              <w:t>Региональный проект "Развитие экспорта Владимирской области"</w:t>
            </w:r>
          </w:p>
        </w:tc>
        <w:tc>
          <w:tcPr>
            <w:tcW w:w="1984" w:type="dxa"/>
          </w:tcPr>
          <w:p w:rsidR="000125C9" w:rsidRDefault="000125C9">
            <w:pPr>
              <w:pStyle w:val="ConsPlusNormal"/>
              <w:jc w:val="center"/>
            </w:pPr>
            <w:r>
              <w:t>45 2 01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32628,0</w:t>
            </w:r>
          </w:p>
        </w:tc>
        <w:tc>
          <w:tcPr>
            <w:tcW w:w="1701" w:type="dxa"/>
          </w:tcPr>
          <w:p w:rsidR="000125C9" w:rsidRDefault="000125C9">
            <w:pPr>
              <w:pStyle w:val="ConsPlusNormal"/>
              <w:jc w:val="center"/>
            </w:pPr>
            <w:r>
              <w:t>32628,0</w:t>
            </w:r>
          </w:p>
        </w:tc>
        <w:tc>
          <w:tcPr>
            <w:tcW w:w="1703" w:type="dxa"/>
          </w:tcPr>
          <w:p w:rsidR="000125C9" w:rsidRDefault="000125C9">
            <w:pPr>
              <w:pStyle w:val="ConsPlusNormal"/>
              <w:jc w:val="center"/>
            </w:pPr>
            <w:r>
              <w:t>32628,0</w:t>
            </w:r>
          </w:p>
        </w:tc>
      </w:tr>
      <w:tr w:rsidR="000125C9">
        <w:tc>
          <w:tcPr>
            <w:tcW w:w="3969" w:type="dxa"/>
          </w:tcPr>
          <w:p w:rsidR="000125C9" w:rsidRDefault="000125C9">
            <w:pPr>
              <w:pStyle w:val="ConsPlusNormal"/>
            </w:pPr>
            <w:r>
              <w:t>Субсидия автономной некоммерческой организации "Центр поддержки экспорта Владимирской области" на оказание услуг для экспортной деятельности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45 2 01 60900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11133,0</w:t>
            </w:r>
          </w:p>
        </w:tc>
        <w:tc>
          <w:tcPr>
            <w:tcW w:w="1701" w:type="dxa"/>
          </w:tcPr>
          <w:p w:rsidR="000125C9" w:rsidRDefault="000125C9">
            <w:pPr>
              <w:pStyle w:val="ConsPlusNormal"/>
              <w:jc w:val="center"/>
            </w:pPr>
            <w:r>
              <w:t>11133,0</w:t>
            </w:r>
          </w:p>
        </w:tc>
        <w:tc>
          <w:tcPr>
            <w:tcW w:w="1703" w:type="dxa"/>
          </w:tcPr>
          <w:p w:rsidR="000125C9" w:rsidRDefault="000125C9">
            <w:pPr>
              <w:pStyle w:val="ConsPlusNormal"/>
              <w:jc w:val="center"/>
            </w:pPr>
            <w:r>
              <w:t>11133,0</w:t>
            </w:r>
          </w:p>
        </w:tc>
      </w:tr>
      <w:tr w:rsidR="000125C9">
        <w:tc>
          <w:tcPr>
            <w:tcW w:w="3969" w:type="dxa"/>
          </w:tcPr>
          <w:p w:rsidR="000125C9" w:rsidRDefault="000125C9">
            <w:pPr>
              <w:pStyle w:val="ConsPlusNormal"/>
            </w:pPr>
            <w:r>
              <w:t>Субсидия АНО "Центр поддержки экспорта Владимирской области" на реализацию мероприятий по продвижению, содействию развития экспортной деятельности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45 2 01 61501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6495,0</w:t>
            </w:r>
          </w:p>
        </w:tc>
        <w:tc>
          <w:tcPr>
            <w:tcW w:w="1701" w:type="dxa"/>
          </w:tcPr>
          <w:p w:rsidR="000125C9" w:rsidRDefault="000125C9">
            <w:pPr>
              <w:pStyle w:val="ConsPlusNormal"/>
              <w:jc w:val="center"/>
            </w:pPr>
            <w:r>
              <w:t>6495,0</w:t>
            </w:r>
          </w:p>
        </w:tc>
        <w:tc>
          <w:tcPr>
            <w:tcW w:w="1703" w:type="dxa"/>
          </w:tcPr>
          <w:p w:rsidR="000125C9" w:rsidRDefault="000125C9">
            <w:pPr>
              <w:pStyle w:val="ConsPlusNormal"/>
              <w:jc w:val="center"/>
            </w:pPr>
            <w:r>
              <w:t>6495,0</w:t>
            </w:r>
          </w:p>
        </w:tc>
      </w:tr>
      <w:tr w:rsidR="000125C9">
        <w:tc>
          <w:tcPr>
            <w:tcW w:w="3969" w:type="dxa"/>
          </w:tcPr>
          <w:p w:rsidR="000125C9" w:rsidRDefault="000125C9">
            <w:pPr>
              <w:pStyle w:val="ConsPlusNormal"/>
            </w:pPr>
            <w:r>
              <w:t>Субсидия Союзу "Торгово-промышленная палата Владимирской области" на обеспечение организации презентационно-коммуникационной площадки экспортного и инвестиционного потенциала субъектов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45 2 01 61502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15000,0</w:t>
            </w:r>
          </w:p>
        </w:tc>
        <w:tc>
          <w:tcPr>
            <w:tcW w:w="1701" w:type="dxa"/>
          </w:tcPr>
          <w:p w:rsidR="000125C9" w:rsidRDefault="000125C9">
            <w:pPr>
              <w:pStyle w:val="ConsPlusNormal"/>
              <w:jc w:val="center"/>
            </w:pPr>
            <w:r>
              <w:t>15000,0</w:t>
            </w:r>
          </w:p>
        </w:tc>
        <w:tc>
          <w:tcPr>
            <w:tcW w:w="1703" w:type="dxa"/>
          </w:tcPr>
          <w:p w:rsidR="000125C9" w:rsidRDefault="000125C9">
            <w:pPr>
              <w:pStyle w:val="ConsPlusNormal"/>
              <w:jc w:val="center"/>
            </w:pPr>
            <w:r>
              <w:t>15000,0</w:t>
            </w:r>
          </w:p>
        </w:tc>
      </w:tr>
      <w:tr w:rsidR="000125C9">
        <w:tc>
          <w:tcPr>
            <w:tcW w:w="3969" w:type="dxa"/>
          </w:tcPr>
          <w:p w:rsidR="000125C9" w:rsidRDefault="000125C9">
            <w:pPr>
              <w:pStyle w:val="ConsPlusNormal"/>
            </w:pPr>
            <w:r>
              <w:t>Государственная программа "Культурное наследие Владимирской области"</w:t>
            </w:r>
          </w:p>
        </w:tc>
        <w:tc>
          <w:tcPr>
            <w:tcW w:w="1984" w:type="dxa"/>
          </w:tcPr>
          <w:p w:rsidR="000125C9" w:rsidRDefault="000125C9">
            <w:pPr>
              <w:pStyle w:val="ConsPlusNormal"/>
              <w:jc w:val="center"/>
            </w:pPr>
            <w:r>
              <w:t>46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59344,8</w:t>
            </w:r>
          </w:p>
        </w:tc>
        <w:tc>
          <w:tcPr>
            <w:tcW w:w="1701" w:type="dxa"/>
          </w:tcPr>
          <w:p w:rsidR="000125C9" w:rsidRDefault="000125C9">
            <w:pPr>
              <w:pStyle w:val="ConsPlusNormal"/>
              <w:jc w:val="center"/>
            </w:pPr>
            <w:r>
              <w:t>50091,0</w:t>
            </w:r>
          </w:p>
        </w:tc>
        <w:tc>
          <w:tcPr>
            <w:tcW w:w="1703" w:type="dxa"/>
          </w:tcPr>
          <w:p w:rsidR="000125C9" w:rsidRDefault="000125C9">
            <w:pPr>
              <w:pStyle w:val="ConsPlusNormal"/>
              <w:jc w:val="center"/>
            </w:pPr>
            <w:r>
              <w:t>50091,0</w:t>
            </w:r>
          </w:p>
        </w:tc>
      </w:tr>
      <w:tr w:rsidR="000125C9">
        <w:tc>
          <w:tcPr>
            <w:tcW w:w="3969" w:type="dxa"/>
          </w:tcPr>
          <w:p w:rsidR="000125C9" w:rsidRDefault="000125C9">
            <w:pPr>
              <w:pStyle w:val="ConsPlusNormal"/>
            </w:pPr>
            <w:r>
              <w:t>Региональный проект, не входящий в состав национальных проектов</w:t>
            </w:r>
          </w:p>
        </w:tc>
        <w:tc>
          <w:tcPr>
            <w:tcW w:w="1984" w:type="dxa"/>
          </w:tcPr>
          <w:p w:rsidR="000125C9" w:rsidRDefault="000125C9">
            <w:pPr>
              <w:pStyle w:val="ConsPlusNormal"/>
              <w:jc w:val="center"/>
            </w:pPr>
            <w:r>
              <w:t>46 2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24900,0</w:t>
            </w:r>
          </w:p>
        </w:tc>
        <w:tc>
          <w:tcPr>
            <w:tcW w:w="1701" w:type="dxa"/>
          </w:tcPr>
          <w:p w:rsidR="000125C9" w:rsidRDefault="000125C9">
            <w:pPr>
              <w:pStyle w:val="ConsPlusNormal"/>
              <w:jc w:val="center"/>
            </w:pPr>
            <w:r>
              <w:t>28700,0</w:t>
            </w:r>
          </w:p>
        </w:tc>
        <w:tc>
          <w:tcPr>
            <w:tcW w:w="1703" w:type="dxa"/>
          </w:tcPr>
          <w:p w:rsidR="000125C9" w:rsidRDefault="000125C9">
            <w:pPr>
              <w:pStyle w:val="ConsPlusNormal"/>
              <w:jc w:val="center"/>
            </w:pPr>
            <w:r>
              <w:t>28700,0</w:t>
            </w:r>
          </w:p>
        </w:tc>
      </w:tr>
      <w:tr w:rsidR="000125C9">
        <w:tc>
          <w:tcPr>
            <w:tcW w:w="3969" w:type="dxa"/>
          </w:tcPr>
          <w:p w:rsidR="000125C9" w:rsidRDefault="000125C9">
            <w:pPr>
              <w:pStyle w:val="ConsPlusNormal"/>
            </w:pPr>
            <w:r>
              <w:t>Региональный проект "Сохранение культурного наследия"</w:t>
            </w:r>
          </w:p>
        </w:tc>
        <w:tc>
          <w:tcPr>
            <w:tcW w:w="1984" w:type="dxa"/>
          </w:tcPr>
          <w:p w:rsidR="000125C9" w:rsidRDefault="000125C9">
            <w:pPr>
              <w:pStyle w:val="ConsPlusNormal"/>
              <w:jc w:val="center"/>
            </w:pPr>
            <w:r>
              <w:t>46 2 01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24900,0</w:t>
            </w:r>
          </w:p>
        </w:tc>
        <w:tc>
          <w:tcPr>
            <w:tcW w:w="1701" w:type="dxa"/>
          </w:tcPr>
          <w:p w:rsidR="000125C9" w:rsidRDefault="000125C9">
            <w:pPr>
              <w:pStyle w:val="ConsPlusNormal"/>
              <w:jc w:val="center"/>
            </w:pPr>
            <w:r>
              <w:t>28700,0</w:t>
            </w:r>
          </w:p>
        </w:tc>
        <w:tc>
          <w:tcPr>
            <w:tcW w:w="1703" w:type="dxa"/>
          </w:tcPr>
          <w:p w:rsidR="000125C9" w:rsidRDefault="000125C9">
            <w:pPr>
              <w:pStyle w:val="ConsPlusNormal"/>
              <w:jc w:val="center"/>
            </w:pPr>
            <w:r>
              <w:t>28700,0</w:t>
            </w:r>
          </w:p>
        </w:tc>
      </w:tr>
      <w:tr w:rsidR="000125C9">
        <w:tc>
          <w:tcPr>
            <w:tcW w:w="3969" w:type="dxa"/>
          </w:tcPr>
          <w:p w:rsidR="000125C9" w:rsidRDefault="000125C9">
            <w:pPr>
              <w:pStyle w:val="ConsPlusNormal"/>
            </w:pPr>
            <w:r>
              <w:t>Обеспечение сохранности объектов культурного наследия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46 2 01 25700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24900,0</w:t>
            </w:r>
          </w:p>
        </w:tc>
        <w:tc>
          <w:tcPr>
            <w:tcW w:w="1701" w:type="dxa"/>
          </w:tcPr>
          <w:p w:rsidR="000125C9" w:rsidRDefault="000125C9">
            <w:pPr>
              <w:pStyle w:val="ConsPlusNormal"/>
              <w:jc w:val="center"/>
            </w:pPr>
            <w:r>
              <w:t>28700,0</w:t>
            </w:r>
          </w:p>
        </w:tc>
        <w:tc>
          <w:tcPr>
            <w:tcW w:w="1703" w:type="dxa"/>
          </w:tcPr>
          <w:p w:rsidR="000125C9" w:rsidRDefault="000125C9">
            <w:pPr>
              <w:pStyle w:val="ConsPlusNormal"/>
              <w:jc w:val="center"/>
            </w:pPr>
            <w:r>
              <w:t>28700,0</w:t>
            </w:r>
          </w:p>
        </w:tc>
      </w:tr>
      <w:tr w:rsidR="000125C9">
        <w:tc>
          <w:tcPr>
            <w:tcW w:w="3969" w:type="dxa"/>
          </w:tcPr>
          <w:p w:rsidR="000125C9" w:rsidRDefault="000125C9">
            <w:pPr>
              <w:pStyle w:val="ConsPlusNormal"/>
            </w:pPr>
            <w:r>
              <w:t>Комплексы процессных мероприятий</w:t>
            </w:r>
          </w:p>
        </w:tc>
        <w:tc>
          <w:tcPr>
            <w:tcW w:w="1984" w:type="dxa"/>
          </w:tcPr>
          <w:p w:rsidR="000125C9" w:rsidRDefault="000125C9">
            <w:pPr>
              <w:pStyle w:val="ConsPlusNormal"/>
              <w:jc w:val="center"/>
            </w:pPr>
            <w:r>
              <w:t>46 4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34444,8</w:t>
            </w:r>
          </w:p>
        </w:tc>
        <w:tc>
          <w:tcPr>
            <w:tcW w:w="1701" w:type="dxa"/>
          </w:tcPr>
          <w:p w:rsidR="000125C9" w:rsidRDefault="000125C9">
            <w:pPr>
              <w:pStyle w:val="ConsPlusNormal"/>
              <w:jc w:val="center"/>
            </w:pPr>
            <w:r>
              <w:t>21391,0</w:t>
            </w:r>
          </w:p>
        </w:tc>
        <w:tc>
          <w:tcPr>
            <w:tcW w:w="1703" w:type="dxa"/>
          </w:tcPr>
          <w:p w:rsidR="000125C9" w:rsidRDefault="000125C9">
            <w:pPr>
              <w:pStyle w:val="ConsPlusNormal"/>
              <w:jc w:val="center"/>
            </w:pPr>
            <w:r>
              <w:t>21391,0</w:t>
            </w:r>
          </w:p>
        </w:tc>
      </w:tr>
      <w:tr w:rsidR="000125C9">
        <w:tc>
          <w:tcPr>
            <w:tcW w:w="3969" w:type="dxa"/>
          </w:tcPr>
          <w:p w:rsidR="000125C9" w:rsidRDefault="000125C9">
            <w:pPr>
              <w:pStyle w:val="ConsPlusNormal"/>
            </w:pPr>
            <w:r>
              <w:t>Комплекс процессных мероприятий "Государственная охрана объектов культурного наследия"</w:t>
            </w:r>
          </w:p>
        </w:tc>
        <w:tc>
          <w:tcPr>
            <w:tcW w:w="1984" w:type="dxa"/>
          </w:tcPr>
          <w:p w:rsidR="000125C9" w:rsidRDefault="000125C9">
            <w:pPr>
              <w:pStyle w:val="ConsPlusNormal"/>
              <w:jc w:val="center"/>
            </w:pPr>
            <w:r>
              <w:t>46 4 01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34444,8</w:t>
            </w:r>
          </w:p>
        </w:tc>
        <w:tc>
          <w:tcPr>
            <w:tcW w:w="1701" w:type="dxa"/>
          </w:tcPr>
          <w:p w:rsidR="000125C9" w:rsidRDefault="000125C9">
            <w:pPr>
              <w:pStyle w:val="ConsPlusNormal"/>
              <w:jc w:val="center"/>
            </w:pPr>
            <w:r>
              <w:t>21391,0</w:t>
            </w:r>
          </w:p>
        </w:tc>
        <w:tc>
          <w:tcPr>
            <w:tcW w:w="1703" w:type="dxa"/>
          </w:tcPr>
          <w:p w:rsidR="000125C9" w:rsidRDefault="000125C9">
            <w:pPr>
              <w:pStyle w:val="ConsPlusNormal"/>
              <w:jc w:val="center"/>
            </w:pPr>
            <w:r>
              <w:t>21391,0</w:t>
            </w:r>
          </w:p>
        </w:tc>
      </w:tr>
      <w:tr w:rsidR="000125C9">
        <w:tc>
          <w:tcPr>
            <w:tcW w:w="3969" w:type="dxa"/>
          </w:tcPr>
          <w:p w:rsidR="000125C9" w:rsidRDefault="000125C9">
            <w:pPr>
              <w:pStyle w:val="ConsPlusNormal"/>
            </w:pPr>
            <w:r>
              <w:t>Осуществление мероприятий по внесению сведений об объектах культурного наследия в Единый государственный реестр объектов культурного наследия (памятников истории и культуры) народов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46 4 01 26183</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11643,0</w:t>
            </w:r>
          </w:p>
        </w:tc>
        <w:tc>
          <w:tcPr>
            <w:tcW w:w="1701" w:type="dxa"/>
          </w:tcPr>
          <w:p w:rsidR="000125C9" w:rsidRDefault="000125C9">
            <w:pPr>
              <w:pStyle w:val="ConsPlusNormal"/>
              <w:jc w:val="center"/>
            </w:pPr>
            <w:r>
              <w:t>1343,0</w:t>
            </w:r>
          </w:p>
        </w:tc>
        <w:tc>
          <w:tcPr>
            <w:tcW w:w="1703" w:type="dxa"/>
          </w:tcPr>
          <w:p w:rsidR="000125C9" w:rsidRDefault="000125C9">
            <w:pPr>
              <w:pStyle w:val="ConsPlusNormal"/>
              <w:jc w:val="center"/>
            </w:pPr>
            <w:r>
              <w:t>1343,0</w:t>
            </w:r>
          </w:p>
        </w:tc>
      </w:tr>
      <w:tr w:rsidR="000125C9">
        <w:tc>
          <w:tcPr>
            <w:tcW w:w="3969" w:type="dxa"/>
          </w:tcPr>
          <w:p w:rsidR="000125C9" w:rsidRDefault="000125C9">
            <w:pPr>
              <w:pStyle w:val="ConsPlusNormal"/>
            </w:pPr>
            <w:r>
              <w:t>Обеспечение деятельности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46 4 01 С0590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22801,8</w:t>
            </w:r>
          </w:p>
        </w:tc>
        <w:tc>
          <w:tcPr>
            <w:tcW w:w="1701" w:type="dxa"/>
          </w:tcPr>
          <w:p w:rsidR="000125C9" w:rsidRDefault="000125C9">
            <w:pPr>
              <w:pStyle w:val="ConsPlusNormal"/>
              <w:jc w:val="center"/>
            </w:pPr>
            <w:r>
              <w:t>20048,0</w:t>
            </w:r>
          </w:p>
        </w:tc>
        <w:tc>
          <w:tcPr>
            <w:tcW w:w="1703" w:type="dxa"/>
          </w:tcPr>
          <w:p w:rsidR="000125C9" w:rsidRDefault="000125C9">
            <w:pPr>
              <w:pStyle w:val="ConsPlusNormal"/>
              <w:jc w:val="center"/>
            </w:pPr>
            <w:r>
              <w:t>20048,0</w:t>
            </w:r>
          </w:p>
        </w:tc>
      </w:tr>
      <w:tr w:rsidR="000125C9">
        <w:tc>
          <w:tcPr>
            <w:tcW w:w="3969" w:type="dxa"/>
          </w:tcPr>
          <w:p w:rsidR="000125C9" w:rsidRDefault="000125C9">
            <w:pPr>
              <w:pStyle w:val="ConsPlusNormal"/>
            </w:pPr>
            <w:r>
              <w:t>Высшее должностное лицо Владимирской области</w:t>
            </w:r>
          </w:p>
        </w:tc>
        <w:tc>
          <w:tcPr>
            <w:tcW w:w="1984" w:type="dxa"/>
          </w:tcPr>
          <w:p w:rsidR="000125C9" w:rsidRDefault="000125C9">
            <w:pPr>
              <w:pStyle w:val="ConsPlusNormal"/>
              <w:jc w:val="center"/>
            </w:pPr>
            <w:r>
              <w:t>77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7633,5</w:t>
            </w:r>
          </w:p>
        </w:tc>
        <w:tc>
          <w:tcPr>
            <w:tcW w:w="1701" w:type="dxa"/>
          </w:tcPr>
          <w:p w:rsidR="000125C9" w:rsidRDefault="000125C9">
            <w:pPr>
              <w:pStyle w:val="ConsPlusNormal"/>
              <w:jc w:val="center"/>
            </w:pPr>
            <w:r>
              <w:t>7633,5</w:t>
            </w:r>
          </w:p>
        </w:tc>
        <w:tc>
          <w:tcPr>
            <w:tcW w:w="1703" w:type="dxa"/>
          </w:tcPr>
          <w:p w:rsidR="000125C9" w:rsidRDefault="000125C9">
            <w:pPr>
              <w:pStyle w:val="ConsPlusNormal"/>
              <w:jc w:val="center"/>
            </w:pPr>
            <w:r>
              <w:t>7633,5</w:t>
            </w:r>
          </w:p>
        </w:tc>
      </w:tr>
      <w:tr w:rsidR="000125C9">
        <w:tc>
          <w:tcPr>
            <w:tcW w:w="3969" w:type="dxa"/>
          </w:tcPr>
          <w:p w:rsidR="000125C9" w:rsidRDefault="000125C9">
            <w:pPr>
              <w:pStyle w:val="ConsPlusNormal"/>
            </w:pPr>
            <w:r>
              <w:t>Обеспечение деятельности высшего должностного лица Владимирской области</w:t>
            </w:r>
          </w:p>
        </w:tc>
        <w:tc>
          <w:tcPr>
            <w:tcW w:w="1984" w:type="dxa"/>
          </w:tcPr>
          <w:p w:rsidR="000125C9" w:rsidRDefault="000125C9">
            <w:pPr>
              <w:pStyle w:val="ConsPlusNormal"/>
              <w:jc w:val="center"/>
            </w:pPr>
            <w:r>
              <w:t>77 9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7633,5</w:t>
            </w:r>
          </w:p>
        </w:tc>
        <w:tc>
          <w:tcPr>
            <w:tcW w:w="1701" w:type="dxa"/>
          </w:tcPr>
          <w:p w:rsidR="000125C9" w:rsidRDefault="000125C9">
            <w:pPr>
              <w:pStyle w:val="ConsPlusNormal"/>
              <w:jc w:val="center"/>
            </w:pPr>
            <w:r>
              <w:t>7633,5</w:t>
            </w:r>
          </w:p>
        </w:tc>
        <w:tc>
          <w:tcPr>
            <w:tcW w:w="1703" w:type="dxa"/>
          </w:tcPr>
          <w:p w:rsidR="000125C9" w:rsidRDefault="000125C9">
            <w:pPr>
              <w:pStyle w:val="ConsPlusNormal"/>
              <w:jc w:val="center"/>
            </w:pPr>
            <w:r>
              <w:t>7633,5</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77 9 00 00110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7633,5</w:t>
            </w:r>
          </w:p>
        </w:tc>
        <w:tc>
          <w:tcPr>
            <w:tcW w:w="1701" w:type="dxa"/>
          </w:tcPr>
          <w:p w:rsidR="000125C9" w:rsidRDefault="000125C9">
            <w:pPr>
              <w:pStyle w:val="ConsPlusNormal"/>
              <w:jc w:val="center"/>
            </w:pPr>
            <w:r>
              <w:t>7633,5</w:t>
            </w:r>
          </w:p>
        </w:tc>
        <w:tc>
          <w:tcPr>
            <w:tcW w:w="1703" w:type="dxa"/>
          </w:tcPr>
          <w:p w:rsidR="000125C9" w:rsidRDefault="000125C9">
            <w:pPr>
              <w:pStyle w:val="ConsPlusNormal"/>
              <w:jc w:val="center"/>
            </w:pPr>
            <w:r>
              <w:t>7633,5</w:t>
            </w:r>
          </w:p>
        </w:tc>
      </w:tr>
      <w:tr w:rsidR="000125C9">
        <w:tc>
          <w:tcPr>
            <w:tcW w:w="3969" w:type="dxa"/>
          </w:tcPr>
          <w:p w:rsidR="000125C9" w:rsidRDefault="000125C9">
            <w:pPr>
              <w:pStyle w:val="ConsPlusNormal"/>
            </w:pPr>
            <w:r>
              <w:t>Заместители высшего должностного лица Владимирской области</w:t>
            </w:r>
          </w:p>
        </w:tc>
        <w:tc>
          <w:tcPr>
            <w:tcW w:w="1984" w:type="dxa"/>
          </w:tcPr>
          <w:p w:rsidR="000125C9" w:rsidRDefault="000125C9">
            <w:pPr>
              <w:pStyle w:val="ConsPlusNormal"/>
              <w:jc w:val="center"/>
            </w:pPr>
            <w:r>
              <w:t>78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49205,3</w:t>
            </w:r>
          </w:p>
        </w:tc>
        <w:tc>
          <w:tcPr>
            <w:tcW w:w="1701" w:type="dxa"/>
          </w:tcPr>
          <w:p w:rsidR="000125C9" w:rsidRDefault="000125C9">
            <w:pPr>
              <w:pStyle w:val="ConsPlusNormal"/>
              <w:jc w:val="center"/>
            </w:pPr>
            <w:r>
              <w:t>49205,3</w:t>
            </w:r>
          </w:p>
        </w:tc>
        <w:tc>
          <w:tcPr>
            <w:tcW w:w="1703" w:type="dxa"/>
          </w:tcPr>
          <w:p w:rsidR="000125C9" w:rsidRDefault="000125C9">
            <w:pPr>
              <w:pStyle w:val="ConsPlusNormal"/>
              <w:jc w:val="center"/>
            </w:pPr>
            <w:r>
              <w:t>49205,3</w:t>
            </w:r>
          </w:p>
        </w:tc>
      </w:tr>
      <w:tr w:rsidR="000125C9">
        <w:tc>
          <w:tcPr>
            <w:tcW w:w="3969" w:type="dxa"/>
          </w:tcPr>
          <w:p w:rsidR="000125C9" w:rsidRDefault="000125C9">
            <w:pPr>
              <w:pStyle w:val="ConsPlusNormal"/>
            </w:pPr>
            <w:r>
              <w:t>Обеспечение деятельности заместителей высшего должностного лица Владимирской области</w:t>
            </w:r>
          </w:p>
        </w:tc>
        <w:tc>
          <w:tcPr>
            <w:tcW w:w="1984" w:type="dxa"/>
          </w:tcPr>
          <w:p w:rsidR="000125C9" w:rsidRDefault="000125C9">
            <w:pPr>
              <w:pStyle w:val="ConsPlusNormal"/>
              <w:jc w:val="center"/>
            </w:pPr>
            <w:r>
              <w:t>78 9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49205,3</w:t>
            </w:r>
          </w:p>
        </w:tc>
        <w:tc>
          <w:tcPr>
            <w:tcW w:w="1701" w:type="dxa"/>
          </w:tcPr>
          <w:p w:rsidR="000125C9" w:rsidRDefault="000125C9">
            <w:pPr>
              <w:pStyle w:val="ConsPlusNormal"/>
              <w:jc w:val="center"/>
            </w:pPr>
            <w:r>
              <w:t>49205,3</w:t>
            </w:r>
          </w:p>
        </w:tc>
        <w:tc>
          <w:tcPr>
            <w:tcW w:w="1703" w:type="dxa"/>
          </w:tcPr>
          <w:p w:rsidR="000125C9" w:rsidRDefault="000125C9">
            <w:pPr>
              <w:pStyle w:val="ConsPlusNormal"/>
              <w:jc w:val="center"/>
            </w:pPr>
            <w:r>
              <w:t>49205,3</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78 9 00 00110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49205,3</w:t>
            </w:r>
          </w:p>
        </w:tc>
        <w:tc>
          <w:tcPr>
            <w:tcW w:w="1701" w:type="dxa"/>
          </w:tcPr>
          <w:p w:rsidR="000125C9" w:rsidRDefault="000125C9">
            <w:pPr>
              <w:pStyle w:val="ConsPlusNormal"/>
              <w:jc w:val="center"/>
            </w:pPr>
            <w:r>
              <w:t>49205,3</w:t>
            </w:r>
          </w:p>
        </w:tc>
        <w:tc>
          <w:tcPr>
            <w:tcW w:w="1703" w:type="dxa"/>
          </w:tcPr>
          <w:p w:rsidR="000125C9" w:rsidRDefault="000125C9">
            <w:pPr>
              <w:pStyle w:val="ConsPlusNormal"/>
              <w:jc w:val="center"/>
            </w:pPr>
            <w:r>
              <w:t>49205,3</w:t>
            </w:r>
          </w:p>
        </w:tc>
      </w:tr>
      <w:tr w:rsidR="000125C9">
        <w:tc>
          <w:tcPr>
            <w:tcW w:w="3969" w:type="dxa"/>
          </w:tcPr>
          <w:p w:rsidR="000125C9" w:rsidRDefault="000125C9">
            <w:pPr>
              <w:pStyle w:val="ConsPlusNormal"/>
            </w:pPr>
            <w:r>
              <w:t>Руководитель представительства Правительства Владимирской области при Правительстве Российской Федерации</w:t>
            </w:r>
          </w:p>
        </w:tc>
        <w:tc>
          <w:tcPr>
            <w:tcW w:w="1984" w:type="dxa"/>
          </w:tcPr>
          <w:p w:rsidR="000125C9" w:rsidRDefault="000125C9">
            <w:pPr>
              <w:pStyle w:val="ConsPlusNormal"/>
              <w:jc w:val="center"/>
            </w:pPr>
            <w:r>
              <w:t>80</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5601,6</w:t>
            </w:r>
          </w:p>
        </w:tc>
        <w:tc>
          <w:tcPr>
            <w:tcW w:w="1701" w:type="dxa"/>
          </w:tcPr>
          <w:p w:rsidR="000125C9" w:rsidRDefault="000125C9">
            <w:pPr>
              <w:pStyle w:val="ConsPlusNormal"/>
              <w:jc w:val="center"/>
            </w:pPr>
            <w:r>
              <w:t>5601,6</w:t>
            </w:r>
          </w:p>
        </w:tc>
        <w:tc>
          <w:tcPr>
            <w:tcW w:w="1703" w:type="dxa"/>
          </w:tcPr>
          <w:p w:rsidR="000125C9" w:rsidRDefault="000125C9">
            <w:pPr>
              <w:pStyle w:val="ConsPlusNormal"/>
              <w:jc w:val="center"/>
            </w:pPr>
            <w:r>
              <w:t>5601,6</w:t>
            </w:r>
          </w:p>
        </w:tc>
      </w:tr>
      <w:tr w:rsidR="000125C9">
        <w:tc>
          <w:tcPr>
            <w:tcW w:w="3969" w:type="dxa"/>
          </w:tcPr>
          <w:p w:rsidR="000125C9" w:rsidRDefault="000125C9">
            <w:pPr>
              <w:pStyle w:val="ConsPlusNormal"/>
            </w:pPr>
            <w:r>
              <w:t>Обеспечение деятельности руководителя представительства Правительства Владимирской области при Правительстве Российской Федерации</w:t>
            </w:r>
          </w:p>
        </w:tc>
        <w:tc>
          <w:tcPr>
            <w:tcW w:w="1984" w:type="dxa"/>
          </w:tcPr>
          <w:p w:rsidR="000125C9" w:rsidRDefault="000125C9">
            <w:pPr>
              <w:pStyle w:val="ConsPlusNormal"/>
              <w:jc w:val="center"/>
            </w:pPr>
            <w:r>
              <w:t>80 9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5601,6</w:t>
            </w:r>
          </w:p>
        </w:tc>
        <w:tc>
          <w:tcPr>
            <w:tcW w:w="1701" w:type="dxa"/>
          </w:tcPr>
          <w:p w:rsidR="000125C9" w:rsidRDefault="000125C9">
            <w:pPr>
              <w:pStyle w:val="ConsPlusNormal"/>
              <w:jc w:val="center"/>
            </w:pPr>
            <w:r>
              <w:t>5601,6</w:t>
            </w:r>
          </w:p>
        </w:tc>
        <w:tc>
          <w:tcPr>
            <w:tcW w:w="1703" w:type="dxa"/>
          </w:tcPr>
          <w:p w:rsidR="000125C9" w:rsidRDefault="000125C9">
            <w:pPr>
              <w:pStyle w:val="ConsPlusNormal"/>
              <w:jc w:val="center"/>
            </w:pPr>
            <w:r>
              <w:t>5601,6</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80 9 00 00110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5601,6</w:t>
            </w:r>
          </w:p>
        </w:tc>
        <w:tc>
          <w:tcPr>
            <w:tcW w:w="1701" w:type="dxa"/>
          </w:tcPr>
          <w:p w:rsidR="000125C9" w:rsidRDefault="000125C9">
            <w:pPr>
              <w:pStyle w:val="ConsPlusNormal"/>
              <w:jc w:val="center"/>
            </w:pPr>
            <w:r>
              <w:t>5601,6</w:t>
            </w:r>
          </w:p>
        </w:tc>
        <w:tc>
          <w:tcPr>
            <w:tcW w:w="1703" w:type="dxa"/>
          </w:tcPr>
          <w:p w:rsidR="000125C9" w:rsidRDefault="000125C9">
            <w:pPr>
              <w:pStyle w:val="ConsPlusNormal"/>
              <w:jc w:val="center"/>
            </w:pPr>
            <w:r>
              <w:t>5601,6</w:t>
            </w:r>
          </w:p>
        </w:tc>
      </w:tr>
      <w:tr w:rsidR="000125C9">
        <w:tc>
          <w:tcPr>
            <w:tcW w:w="3969" w:type="dxa"/>
          </w:tcPr>
          <w:p w:rsidR="000125C9" w:rsidRDefault="000125C9">
            <w:pPr>
              <w:pStyle w:val="ConsPlusNormal"/>
            </w:pPr>
            <w:r>
              <w:t>Обеспечение функций представительства Правительства Владимирской области при Правительстве Российской Федерации</w:t>
            </w:r>
          </w:p>
        </w:tc>
        <w:tc>
          <w:tcPr>
            <w:tcW w:w="1984" w:type="dxa"/>
          </w:tcPr>
          <w:p w:rsidR="000125C9" w:rsidRDefault="000125C9">
            <w:pPr>
              <w:pStyle w:val="ConsPlusNormal"/>
              <w:jc w:val="center"/>
            </w:pPr>
            <w:r>
              <w:t>81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10351,6</w:t>
            </w:r>
          </w:p>
        </w:tc>
        <w:tc>
          <w:tcPr>
            <w:tcW w:w="1701" w:type="dxa"/>
          </w:tcPr>
          <w:p w:rsidR="000125C9" w:rsidRDefault="000125C9">
            <w:pPr>
              <w:pStyle w:val="ConsPlusNormal"/>
              <w:jc w:val="center"/>
            </w:pPr>
            <w:r>
              <w:t>10351,6</w:t>
            </w:r>
          </w:p>
        </w:tc>
        <w:tc>
          <w:tcPr>
            <w:tcW w:w="1703" w:type="dxa"/>
          </w:tcPr>
          <w:p w:rsidR="000125C9" w:rsidRDefault="000125C9">
            <w:pPr>
              <w:pStyle w:val="ConsPlusNormal"/>
              <w:jc w:val="center"/>
            </w:pPr>
            <w:r>
              <w:t>10351,6</w:t>
            </w:r>
          </w:p>
        </w:tc>
      </w:tr>
      <w:tr w:rsidR="000125C9">
        <w:tc>
          <w:tcPr>
            <w:tcW w:w="3969" w:type="dxa"/>
          </w:tcPr>
          <w:p w:rsidR="000125C9" w:rsidRDefault="000125C9">
            <w:pPr>
              <w:pStyle w:val="ConsPlusNormal"/>
            </w:pPr>
            <w:r>
              <w:t>Обеспечение деятельности представительства Правительства Владимирской области при Правительстве Российской Федерации</w:t>
            </w:r>
          </w:p>
        </w:tc>
        <w:tc>
          <w:tcPr>
            <w:tcW w:w="1984" w:type="dxa"/>
          </w:tcPr>
          <w:p w:rsidR="000125C9" w:rsidRDefault="000125C9">
            <w:pPr>
              <w:pStyle w:val="ConsPlusNormal"/>
              <w:jc w:val="center"/>
            </w:pPr>
            <w:r>
              <w:t>81 9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10351,6</w:t>
            </w:r>
          </w:p>
        </w:tc>
        <w:tc>
          <w:tcPr>
            <w:tcW w:w="1701" w:type="dxa"/>
          </w:tcPr>
          <w:p w:rsidR="000125C9" w:rsidRDefault="000125C9">
            <w:pPr>
              <w:pStyle w:val="ConsPlusNormal"/>
              <w:jc w:val="center"/>
            </w:pPr>
            <w:r>
              <w:t>10351,6</w:t>
            </w:r>
          </w:p>
        </w:tc>
        <w:tc>
          <w:tcPr>
            <w:tcW w:w="1703" w:type="dxa"/>
          </w:tcPr>
          <w:p w:rsidR="000125C9" w:rsidRDefault="000125C9">
            <w:pPr>
              <w:pStyle w:val="ConsPlusNormal"/>
              <w:jc w:val="center"/>
            </w:pPr>
            <w:r>
              <w:t>10351,6</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81 9 00 00110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9465,1</w:t>
            </w:r>
          </w:p>
        </w:tc>
        <w:tc>
          <w:tcPr>
            <w:tcW w:w="1701" w:type="dxa"/>
          </w:tcPr>
          <w:p w:rsidR="000125C9" w:rsidRDefault="000125C9">
            <w:pPr>
              <w:pStyle w:val="ConsPlusNormal"/>
              <w:jc w:val="center"/>
            </w:pPr>
            <w:r>
              <w:t>9465,1</w:t>
            </w:r>
          </w:p>
        </w:tc>
        <w:tc>
          <w:tcPr>
            <w:tcW w:w="1703" w:type="dxa"/>
          </w:tcPr>
          <w:p w:rsidR="000125C9" w:rsidRDefault="000125C9">
            <w:pPr>
              <w:pStyle w:val="ConsPlusNormal"/>
              <w:jc w:val="center"/>
            </w:pPr>
            <w:r>
              <w:t>9465,1</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81 9 00 00190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81 9 00 00190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586,5</w:t>
            </w:r>
          </w:p>
        </w:tc>
        <w:tc>
          <w:tcPr>
            <w:tcW w:w="1701" w:type="dxa"/>
          </w:tcPr>
          <w:p w:rsidR="000125C9" w:rsidRDefault="000125C9">
            <w:pPr>
              <w:pStyle w:val="ConsPlusNormal"/>
              <w:jc w:val="center"/>
            </w:pPr>
            <w:r>
              <w:t>586,5</w:t>
            </w:r>
          </w:p>
        </w:tc>
        <w:tc>
          <w:tcPr>
            <w:tcW w:w="1703" w:type="dxa"/>
          </w:tcPr>
          <w:p w:rsidR="000125C9" w:rsidRDefault="000125C9">
            <w:pPr>
              <w:pStyle w:val="ConsPlusNormal"/>
              <w:jc w:val="center"/>
            </w:pPr>
            <w:r>
              <w:t>586,5</w:t>
            </w:r>
          </w:p>
        </w:tc>
      </w:tr>
      <w:tr w:rsidR="000125C9">
        <w:tc>
          <w:tcPr>
            <w:tcW w:w="3969" w:type="dxa"/>
          </w:tcPr>
          <w:p w:rsidR="000125C9" w:rsidRDefault="000125C9">
            <w:pPr>
              <w:pStyle w:val="ConsPlusNormal"/>
            </w:pPr>
            <w:r>
              <w:t>Уполномоченный по защите прав предпринимателей во Владимирской области и его аппарат</w:t>
            </w:r>
          </w:p>
        </w:tc>
        <w:tc>
          <w:tcPr>
            <w:tcW w:w="1984" w:type="dxa"/>
          </w:tcPr>
          <w:p w:rsidR="000125C9" w:rsidRDefault="000125C9">
            <w:pPr>
              <w:pStyle w:val="ConsPlusNormal"/>
              <w:jc w:val="center"/>
            </w:pPr>
            <w:r>
              <w:t>90</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8232,7</w:t>
            </w:r>
          </w:p>
        </w:tc>
        <w:tc>
          <w:tcPr>
            <w:tcW w:w="1701" w:type="dxa"/>
          </w:tcPr>
          <w:p w:rsidR="000125C9" w:rsidRDefault="000125C9">
            <w:pPr>
              <w:pStyle w:val="ConsPlusNormal"/>
              <w:jc w:val="center"/>
            </w:pPr>
            <w:r>
              <w:t>8232,7</w:t>
            </w:r>
          </w:p>
        </w:tc>
        <w:tc>
          <w:tcPr>
            <w:tcW w:w="1703" w:type="dxa"/>
          </w:tcPr>
          <w:p w:rsidR="000125C9" w:rsidRDefault="000125C9">
            <w:pPr>
              <w:pStyle w:val="ConsPlusNormal"/>
              <w:jc w:val="center"/>
            </w:pPr>
            <w:r>
              <w:t>8232,7</w:t>
            </w:r>
          </w:p>
        </w:tc>
      </w:tr>
      <w:tr w:rsidR="000125C9">
        <w:tc>
          <w:tcPr>
            <w:tcW w:w="3969" w:type="dxa"/>
          </w:tcPr>
          <w:p w:rsidR="000125C9" w:rsidRDefault="000125C9">
            <w:pPr>
              <w:pStyle w:val="ConsPlusNormal"/>
            </w:pPr>
            <w:r>
              <w:t>Уполномоченный по защите прав предпринимателей во Владимирской области</w:t>
            </w:r>
          </w:p>
        </w:tc>
        <w:tc>
          <w:tcPr>
            <w:tcW w:w="1984" w:type="dxa"/>
          </w:tcPr>
          <w:p w:rsidR="000125C9" w:rsidRDefault="000125C9">
            <w:pPr>
              <w:pStyle w:val="ConsPlusNormal"/>
              <w:jc w:val="center"/>
            </w:pPr>
            <w:r>
              <w:t>90 1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3542,8</w:t>
            </w:r>
          </w:p>
        </w:tc>
        <w:tc>
          <w:tcPr>
            <w:tcW w:w="1701" w:type="dxa"/>
          </w:tcPr>
          <w:p w:rsidR="000125C9" w:rsidRDefault="000125C9">
            <w:pPr>
              <w:pStyle w:val="ConsPlusNormal"/>
              <w:jc w:val="center"/>
            </w:pPr>
            <w:r>
              <w:t>3542,8</w:t>
            </w:r>
          </w:p>
        </w:tc>
        <w:tc>
          <w:tcPr>
            <w:tcW w:w="1703" w:type="dxa"/>
          </w:tcPr>
          <w:p w:rsidR="000125C9" w:rsidRDefault="000125C9">
            <w:pPr>
              <w:pStyle w:val="ConsPlusNormal"/>
              <w:jc w:val="center"/>
            </w:pPr>
            <w:r>
              <w:t>3542,8</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90 1 00 00110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3542,8</w:t>
            </w:r>
          </w:p>
        </w:tc>
        <w:tc>
          <w:tcPr>
            <w:tcW w:w="1701" w:type="dxa"/>
          </w:tcPr>
          <w:p w:rsidR="000125C9" w:rsidRDefault="000125C9">
            <w:pPr>
              <w:pStyle w:val="ConsPlusNormal"/>
              <w:jc w:val="center"/>
            </w:pPr>
            <w:r>
              <w:t>3542,8</w:t>
            </w:r>
          </w:p>
        </w:tc>
        <w:tc>
          <w:tcPr>
            <w:tcW w:w="1703" w:type="dxa"/>
          </w:tcPr>
          <w:p w:rsidR="000125C9" w:rsidRDefault="000125C9">
            <w:pPr>
              <w:pStyle w:val="ConsPlusNormal"/>
              <w:jc w:val="center"/>
            </w:pPr>
            <w:r>
              <w:t>3542,8</w:t>
            </w:r>
          </w:p>
        </w:tc>
      </w:tr>
      <w:tr w:rsidR="000125C9">
        <w:tc>
          <w:tcPr>
            <w:tcW w:w="3969" w:type="dxa"/>
          </w:tcPr>
          <w:p w:rsidR="000125C9" w:rsidRDefault="000125C9">
            <w:pPr>
              <w:pStyle w:val="ConsPlusNormal"/>
            </w:pPr>
            <w:r>
              <w:t>Аппарат Уполномоченного по защите прав предпринимателей во Владимирской области</w:t>
            </w:r>
          </w:p>
        </w:tc>
        <w:tc>
          <w:tcPr>
            <w:tcW w:w="1984" w:type="dxa"/>
          </w:tcPr>
          <w:p w:rsidR="000125C9" w:rsidRDefault="000125C9">
            <w:pPr>
              <w:pStyle w:val="ConsPlusNormal"/>
              <w:jc w:val="center"/>
            </w:pPr>
            <w:r>
              <w:t>90 9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4689,9</w:t>
            </w:r>
          </w:p>
        </w:tc>
        <w:tc>
          <w:tcPr>
            <w:tcW w:w="1701" w:type="dxa"/>
          </w:tcPr>
          <w:p w:rsidR="000125C9" w:rsidRDefault="000125C9">
            <w:pPr>
              <w:pStyle w:val="ConsPlusNormal"/>
              <w:jc w:val="center"/>
            </w:pPr>
            <w:r>
              <w:t>4689,9</w:t>
            </w:r>
          </w:p>
        </w:tc>
        <w:tc>
          <w:tcPr>
            <w:tcW w:w="1703" w:type="dxa"/>
          </w:tcPr>
          <w:p w:rsidR="000125C9" w:rsidRDefault="000125C9">
            <w:pPr>
              <w:pStyle w:val="ConsPlusNormal"/>
              <w:jc w:val="center"/>
            </w:pPr>
            <w:r>
              <w:t>4689,9</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90 9 00 00110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3820,3</w:t>
            </w:r>
          </w:p>
        </w:tc>
        <w:tc>
          <w:tcPr>
            <w:tcW w:w="1701" w:type="dxa"/>
          </w:tcPr>
          <w:p w:rsidR="000125C9" w:rsidRDefault="000125C9">
            <w:pPr>
              <w:pStyle w:val="ConsPlusNormal"/>
              <w:jc w:val="center"/>
            </w:pPr>
            <w:r>
              <w:t>3820,3</w:t>
            </w:r>
          </w:p>
        </w:tc>
        <w:tc>
          <w:tcPr>
            <w:tcW w:w="1703" w:type="dxa"/>
          </w:tcPr>
          <w:p w:rsidR="000125C9" w:rsidRDefault="000125C9">
            <w:pPr>
              <w:pStyle w:val="ConsPlusNormal"/>
              <w:jc w:val="center"/>
            </w:pPr>
            <w:r>
              <w:t>3820,3</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90 9 00 00190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220,0</w:t>
            </w:r>
          </w:p>
        </w:tc>
        <w:tc>
          <w:tcPr>
            <w:tcW w:w="1701" w:type="dxa"/>
          </w:tcPr>
          <w:p w:rsidR="000125C9" w:rsidRDefault="000125C9">
            <w:pPr>
              <w:pStyle w:val="ConsPlusNormal"/>
              <w:jc w:val="center"/>
            </w:pPr>
            <w:r>
              <w:t>220,0</w:t>
            </w:r>
          </w:p>
        </w:tc>
        <w:tc>
          <w:tcPr>
            <w:tcW w:w="1703" w:type="dxa"/>
          </w:tcPr>
          <w:p w:rsidR="000125C9" w:rsidRDefault="000125C9">
            <w:pPr>
              <w:pStyle w:val="ConsPlusNormal"/>
              <w:jc w:val="center"/>
            </w:pPr>
            <w:r>
              <w:t>220,0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90 9 00 00190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649,6</w:t>
            </w:r>
          </w:p>
        </w:tc>
        <w:tc>
          <w:tcPr>
            <w:tcW w:w="1701" w:type="dxa"/>
          </w:tcPr>
          <w:p w:rsidR="000125C9" w:rsidRDefault="000125C9">
            <w:pPr>
              <w:pStyle w:val="ConsPlusNormal"/>
              <w:jc w:val="center"/>
            </w:pPr>
            <w:r>
              <w:t>649,6</w:t>
            </w:r>
          </w:p>
        </w:tc>
        <w:tc>
          <w:tcPr>
            <w:tcW w:w="1703" w:type="dxa"/>
          </w:tcPr>
          <w:p w:rsidR="000125C9" w:rsidRDefault="000125C9">
            <w:pPr>
              <w:pStyle w:val="ConsPlusNormal"/>
              <w:jc w:val="center"/>
            </w:pPr>
            <w:r>
              <w:t>649,6</w:t>
            </w:r>
          </w:p>
        </w:tc>
      </w:tr>
      <w:tr w:rsidR="000125C9">
        <w:tc>
          <w:tcPr>
            <w:tcW w:w="3969" w:type="dxa"/>
          </w:tcPr>
          <w:p w:rsidR="000125C9" w:rsidRDefault="000125C9">
            <w:pPr>
              <w:pStyle w:val="ConsPlusNormal"/>
            </w:pPr>
            <w:r>
              <w:t>Уполномоченный по правам ребенка во Владимирской области</w:t>
            </w:r>
          </w:p>
        </w:tc>
        <w:tc>
          <w:tcPr>
            <w:tcW w:w="1984" w:type="dxa"/>
          </w:tcPr>
          <w:p w:rsidR="000125C9" w:rsidRDefault="000125C9">
            <w:pPr>
              <w:pStyle w:val="ConsPlusNormal"/>
              <w:jc w:val="center"/>
            </w:pPr>
            <w:r>
              <w:t>91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3542,8</w:t>
            </w:r>
          </w:p>
        </w:tc>
        <w:tc>
          <w:tcPr>
            <w:tcW w:w="1701" w:type="dxa"/>
          </w:tcPr>
          <w:p w:rsidR="000125C9" w:rsidRDefault="000125C9">
            <w:pPr>
              <w:pStyle w:val="ConsPlusNormal"/>
              <w:jc w:val="center"/>
            </w:pPr>
            <w:r>
              <w:t>3542,8</w:t>
            </w:r>
          </w:p>
        </w:tc>
        <w:tc>
          <w:tcPr>
            <w:tcW w:w="1703" w:type="dxa"/>
          </w:tcPr>
          <w:p w:rsidR="000125C9" w:rsidRDefault="000125C9">
            <w:pPr>
              <w:pStyle w:val="ConsPlusNormal"/>
              <w:jc w:val="center"/>
            </w:pPr>
            <w:r>
              <w:t>3542,8</w:t>
            </w:r>
          </w:p>
        </w:tc>
      </w:tr>
      <w:tr w:rsidR="000125C9">
        <w:tc>
          <w:tcPr>
            <w:tcW w:w="3969" w:type="dxa"/>
          </w:tcPr>
          <w:p w:rsidR="000125C9" w:rsidRDefault="000125C9">
            <w:pPr>
              <w:pStyle w:val="ConsPlusNormal"/>
            </w:pPr>
            <w:r>
              <w:t>Уполномоченный по правам ребенка во Владимирской области</w:t>
            </w:r>
          </w:p>
        </w:tc>
        <w:tc>
          <w:tcPr>
            <w:tcW w:w="1984" w:type="dxa"/>
          </w:tcPr>
          <w:p w:rsidR="000125C9" w:rsidRDefault="000125C9">
            <w:pPr>
              <w:pStyle w:val="ConsPlusNormal"/>
              <w:jc w:val="center"/>
            </w:pPr>
            <w:r>
              <w:t>91 1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3542,8</w:t>
            </w:r>
          </w:p>
        </w:tc>
        <w:tc>
          <w:tcPr>
            <w:tcW w:w="1701" w:type="dxa"/>
          </w:tcPr>
          <w:p w:rsidR="000125C9" w:rsidRDefault="000125C9">
            <w:pPr>
              <w:pStyle w:val="ConsPlusNormal"/>
              <w:jc w:val="center"/>
            </w:pPr>
            <w:r>
              <w:t>3542,8</w:t>
            </w:r>
          </w:p>
        </w:tc>
        <w:tc>
          <w:tcPr>
            <w:tcW w:w="1703" w:type="dxa"/>
          </w:tcPr>
          <w:p w:rsidR="000125C9" w:rsidRDefault="000125C9">
            <w:pPr>
              <w:pStyle w:val="ConsPlusNormal"/>
              <w:jc w:val="center"/>
            </w:pPr>
            <w:r>
              <w:t>3542,8</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91 1 00 00110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3542,8</w:t>
            </w:r>
          </w:p>
        </w:tc>
        <w:tc>
          <w:tcPr>
            <w:tcW w:w="1701" w:type="dxa"/>
          </w:tcPr>
          <w:p w:rsidR="000125C9" w:rsidRDefault="000125C9">
            <w:pPr>
              <w:pStyle w:val="ConsPlusNormal"/>
              <w:jc w:val="center"/>
            </w:pPr>
            <w:r>
              <w:t>3542,8</w:t>
            </w:r>
          </w:p>
        </w:tc>
        <w:tc>
          <w:tcPr>
            <w:tcW w:w="1703" w:type="dxa"/>
          </w:tcPr>
          <w:p w:rsidR="000125C9" w:rsidRDefault="000125C9">
            <w:pPr>
              <w:pStyle w:val="ConsPlusNormal"/>
              <w:jc w:val="center"/>
            </w:pPr>
            <w:r>
              <w:t>3542,8</w:t>
            </w:r>
          </w:p>
        </w:tc>
      </w:tr>
      <w:tr w:rsidR="000125C9">
        <w:tc>
          <w:tcPr>
            <w:tcW w:w="3969" w:type="dxa"/>
          </w:tcPr>
          <w:p w:rsidR="000125C9" w:rsidRDefault="000125C9">
            <w:pPr>
              <w:pStyle w:val="ConsPlusNormal"/>
            </w:pPr>
            <w:r>
              <w:t>Уполномоченный по правам человека во Владимирской области и его аппарат</w:t>
            </w:r>
          </w:p>
        </w:tc>
        <w:tc>
          <w:tcPr>
            <w:tcW w:w="1984" w:type="dxa"/>
          </w:tcPr>
          <w:p w:rsidR="000125C9" w:rsidRDefault="000125C9">
            <w:pPr>
              <w:pStyle w:val="ConsPlusNormal"/>
              <w:jc w:val="center"/>
            </w:pPr>
            <w:r>
              <w:t>92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16369,5</w:t>
            </w:r>
          </w:p>
        </w:tc>
        <w:tc>
          <w:tcPr>
            <w:tcW w:w="1701" w:type="dxa"/>
          </w:tcPr>
          <w:p w:rsidR="000125C9" w:rsidRDefault="000125C9">
            <w:pPr>
              <w:pStyle w:val="ConsPlusNormal"/>
              <w:jc w:val="center"/>
            </w:pPr>
            <w:r>
              <w:t>16369,5</w:t>
            </w:r>
          </w:p>
        </w:tc>
        <w:tc>
          <w:tcPr>
            <w:tcW w:w="1703" w:type="dxa"/>
          </w:tcPr>
          <w:p w:rsidR="000125C9" w:rsidRDefault="000125C9">
            <w:pPr>
              <w:pStyle w:val="ConsPlusNormal"/>
              <w:jc w:val="center"/>
            </w:pPr>
            <w:r>
              <w:t>16369,5</w:t>
            </w:r>
          </w:p>
        </w:tc>
      </w:tr>
      <w:tr w:rsidR="000125C9">
        <w:tc>
          <w:tcPr>
            <w:tcW w:w="3969" w:type="dxa"/>
          </w:tcPr>
          <w:p w:rsidR="000125C9" w:rsidRDefault="000125C9">
            <w:pPr>
              <w:pStyle w:val="ConsPlusNormal"/>
            </w:pPr>
            <w:r>
              <w:t>Уполномоченный по правам человека во Владимирской области</w:t>
            </w:r>
          </w:p>
        </w:tc>
        <w:tc>
          <w:tcPr>
            <w:tcW w:w="1984" w:type="dxa"/>
          </w:tcPr>
          <w:p w:rsidR="000125C9" w:rsidRDefault="000125C9">
            <w:pPr>
              <w:pStyle w:val="ConsPlusNormal"/>
              <w:jc w:val="center"/>
            </w:pPr>
            <w:r>
              <w:t>92 1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3542,8</w:t>
            </w:r>
          </w:p>
        </w:tc>
        <w:tc>
          <w:tcPr>
            <w:tcW w:w="1701" w:type="dxa"/>
          </w:tcPr>
          <w:p w:rsidR="000125C9" w:rsidRDefault="000125C9">
            <w:pPr>
              <w:pStyle w:val="ConsPlusNormal"/>
              <w:jc w:val="center"/>
            </w:pPr>
            <w:r>
              <w:t>3542,8</w:t>
            </w:r>
          </w:p>
        </w:tc>
        <w:tc>
          <w:tcPr>
            <w:tcW w:w="1703" w:type="dxa"/>
          </w:tcPr>
          <w:p w:rsidR="000125C9" w:rsidRDefault="000125C9">
            <w:pPr>
              <w:pStyle w:val="ConsPlusNormal"/>
              <w:jc w:val="center"/>
            </w:pPr>
            <w:r>
              <w:t>3542,8</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92 1 00 00110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3542,8</w:t>
            </w:r>
          </w:p>
        </w:tc>
        <w:tc>
          <w:tcPr>
            <w:tcW w:w="1701" w:type="dxa"/>
          </w:tcPr>
          <w:p w:rsidR="000125C9" w:rsidRDefault="000125C9">
            <w:pPr>
              <w:pStyle w:val="ConsPlusNormal"/>
              <w:jc w:val="center"/>
            </w:pPr>
            <w:r>
              <w:t>3542,8</w:t>
            </w:r>
          </w:p>
        </w:tc>
        <w:tc>
          <w:tcPr>
            <w:tcW w:w="1703" w:type="dxa"/>
          </w:tcPr>
          <w:p w:rsidR="000125C9" w:rsidRDefault="000125C9">
            <w:pPr>
              <w:pStyle w:val="ConsPlusNormal"/>
              <w:jc w:val="center"/>
            </w:pPr>
            <w:r>
              <w:t>3542,8</w:t>
            </w:r>
          </w:p>
        </w:tc>
      </w:tr>
      <w:tr w:rsidR="000125C9">
        <w:tc>
          <w:tcPr>
            <w:tcW w:w="3969" w:type="dxa"/>
          </w:tcPr>
          <w:p w:rsidR="000125C9" w:rsidRDefault="000125C9">
            <w:pPr>
              <w:pStyle w:val="ConsPlusNormal"/>
            </w:pPr>
            <w:r>
              <w:t>Аппарат Уполномоченного по правам человека во Владимирской области</w:t>
            </w:r>
          </w:p>
        </w:tc>
        <w:tc>
          <w:tcPr>
            <w:tcW w:w="1984" w:type="dxa"/>
          </w:tcPr>
          <w:p w:rsidR="000125C9" w:rsidRDefault="000125C9">
            <w:pPr>
              <w:pStyle w:val="ConsPlusNormal"/>
              <w:jc w:val="center"/>
            </w:pPr>
            <w:r>
              <w:t>92 9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12826,7</w:t>
            </w:r>
          </w:p>
        </w:tc>
        <w:tc>
          <w:tcPr>
            <w:tcW w:w="1701" w:type="dxa"/>
          </w:tcPr>
          <w:p w:rsidR="000125C9" w:rsidRDefault="000125C9">
            <w:pPr>
              <w:pStyle w:val="ConsPlusNormal"/>
              <w:jc w:val="center"/>
            </w:pPr>
            <w:r>
              <w:t>12826,7</w:t>
            </w:r>
          </w:p>
        </w:tc>
        <w:tc>
          <w:tcPr>
            <w:tcW w:w="1703" w:type="dxa"/>
          </w:tcPr>
          <w:p w:rsidR="000125C9" w:rsidRDefault="000125C9">
            <w:pPr>
              <w:pStyle w:val="ConsPlusNormal"/>
              <w:jc w:val="center"/>
            </w:pPr>
            <w:r>
              <w:t>12826,7</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92 9 00 00110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11366,6</w:t>
            </w:r>
          </w:p>
        </w:tc>
        <w:tc>
          <w:tcPr>
            <w:tcW w:w="1701" w:type="dxa"/>
          </w:tcPr>
          <w:p w:rsidR="000125C9" w:rsidRDefault="000125C9">
            <w:pPr>
              <w:pStyle w:val="ConsPlusNormal"/>
              <w:jc w:val="center"/>
            </w:pPr>
            <w:r>
              <w:t>11366,6</w:t>
            </w:r>
          </w:p>
        </w:tc>
        <w:tc>
          <w:tcPr>
            <w:tcW w:w="1703" w:type="dxa"/>
          </w:tcPr>
          <w:p w:rsidR="000125C9" w:rsidRDefault="000125C9">
            <w:pPr>
              <w:pStyle w:val="ConsPlusNormal"/>
              <w:jc w:val="center"/>
            </w:pPr>
            <w:r>
              <w:t>11366,6</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92 9 00 00190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328,0</w:t>
            </w:r>
          </w:p>
        </w:tc>
        <w:tc>
          <w:tcPr>
            <w:tcW w:w="1701" w:type="dxa"/>
          </w:tcPr>
          <w:p w:rsidR="000125C9" w:rsidRDefault="000125C9">
            <w:pPr>
              <w:pStyle w:val="ConsPlusNormal"/>
              <w:jc w:val="center"/>
            </w:pPr>
            <w:r>
              <w:t>328,0</w:t>
            </w:r>
          </w:p>
        </w:tc>
        <w:tc>
          <w:tcPr>
            <w:tcW w:w="1703" w:type="dxa"/>
          </w:tcPr>
          <w:p w:rsidR="000125C9" w:rsidRDefault="000125C9">
            <w:pPr>
              <w:pStyle w:val="ConsPlusNormal"/>
              <w:jc w:val="center"/>
            </w:pPr>
            <w:r>
              <w:t>328,0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92 9 00 00190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1132,1</w:t>
            </w:r>
          </w:p>
        </w:tc>
        <w:tc>
          <w:tcPr>
            <w:tcW w:w="1701" w:type="dxa"/>
          </w:tcPr>
          <w:p w:rsidR="000125C9" w:rsidRDefault="000125C9">
            <w:pPr>
              <w:pStyle w:val="ConsPlusNormal"/>
              <w:jc w:val="center"/>
            </w:pPr>
            <w:r>
              <w:t>1132,1</w:t>
            </w:r>
          </w:p>
        </w:tc>
        <w:tc>
          <w:tcPr>
            <w:tcW w:w="1703" w:type="dxa"/>
          </w:tcPr>
          <w:p w:rsidR="000125C9" w:rsidRDefault="000125C9">
            <w:pPr>
              <w:pStyle w:val="ConsPlusNormal"/>
              <w:jc w:val="center"/>
            </w:pPr>
            <w:r>
              <w:t>1132,1</w:t>
            </w:r>
          </w:p>
        </w:tc>
      </w:tr>
      <w:tr w:rsidR="000125C9">
        <w:tc>
          <w:tcPr>
            <w:tcW w:w="3969" w:type="dxa"/>
          </w:tcPr>
          <w:p w:rsidR="000125C9" w:rsidRDefault="000125C9">
            <w:pPr>
              <w:pStyle w:val="ConsPlusNormal"/>
            </w:pPr>
            <w:r>
              <w:t>Счетная палата Владимирской области</w:t>
            </w:r>
          </w:p>
        </w:tc>
        <w:tc>
          <w:tcPr>
            <w:tcW w:w="1984" w:type="dxa"/>
          </w:tcPr>
          <w:p w:rsidR="000125C9" w:rsidRDefault="000125C9">
            <w:pPr>
              <w:pStyle w:val="ConsPlusNormal"/>
              <w:jc w:val="center"/>
            </w:pPr>
            <w:r>
              <w:t>93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89531,8</w:t>
            </w:r>
          </w:p>
        </w:tc>
        <w:tc>
          <w:tcPr>
            <w:tcW w:w="1701" w:type="dxa"/>
          </w:tcPr>
          <w:p w:rsidR="000125C9" w:rsidRDefault="000125C9">
            <w:pPr>
              <w:pStyle w:val="ConsPlusNormal"/>
              <w:jc w:val="center"/>
            </w:pPr>
            <w:r>
              <w:t>89531,8</w:t>
            </w:r>
          </w:p>
        </w:tc>
        <w:tc>
          <w:tcPr>
            <w:tcW w:w="1703" w:type="dxa"/>
          </w:tcPr>
          <w:p w:rsidR="000125C9" w:rsidRDefault="000125C9">
            <w:pPr>
              <w:pStyle w:val="ConsPlusNormal"/>
              <w:jc w:val="center"/>
            </w:pPr>
            <w:r>
              <w:t>89531,8</w:t>
            </w:r>
          </w:p>
        </w:tc>
      </w:tr>
      <w:tr w:rsidR="000125C9">
        <w:tc>
          <w:tcPr>
            <w:tcW w:w="3969" w:type="dxa"/>
          </w:tcPr>
          <w:p w:rsidR="000125C9" w:rsidRDefault="000125C9">
            <w:pPr>
              <w:pStyle w:val="ConsPlusNormal"/>
            </w:pPr>
            <w:r>
              <w:t>Руководитель Счетной палаты Владимирской области и его заместители</w:t>
            </w:r>
          </w:p>
        </w:tc>
        <w:tc>
          <w:tcPr>
            <w:tcW w:w="1984" w:type="dxa"/>
          </w:tcPr>
          <w:p w:rsidR="000125C9" w:rsidRDefault="000125C9">
            <w:pPr>
              <w:pStyle w:val="ConsPlusNormal"/>
              <w:jc w:val="center"/>
            </w:pPr>
            <w:r>
              <w:t>93 1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14177,3</w:t>
            </w:r>
          </w:p>
        </w:tc>
        <w:tc>
          <w:tcPr>
            <w:tcW w:w="1701" w:type="dxa"/>
          </w:tcPr>
          <w:p w:rsidR="000125C9" w:rsidRDefault="000125C9">
            <w:pPr>
              <w:pStyle w:val="ConsPlusNormal"/>
              <w:jc w:val="center"/>
            </w:pPr>
            <w:r>
              <w:t>11460,3</w:t>
            </w:r>
          </w:p>
        </w:tc>
        <w:tc>
          <w:tcPr>
            <w:tcW w:w="1703" w:type="dxa"/>
          </w:tcPr>
          <w:p w:rsidR="000125C9" w:rsidRDefault="000125C9">
            <w:pPr>
              <w:pStyle w:val="ConsPlusNormal"/>
              <w:jc w:val="center"/>
            </w:pPr>
            <w:r>
              <w:t>11460,3</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93 1 00 00110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14177,3</w:t>
            </w:r>
          </w:p>
        </w:tc>
        <w:tc>
          <w:tcPr>
            <w:tcW w:w="1701" w:type="dxa"/>
          </w:tcPr>
          <w:p w:rsidR="000125C9" w:rsidRDefault="000125C9">
            <w:pPr>
              <w:pStyle w:val="ConsPlusNormal"/>
              <w:jc w:val="center"/>
            </w:pPr>
            <w:r>
              <w:t>11460,3</w:t>
            </w:r>
          </w:p>
        </w:tc>
        <w:tc>
          <w:tcPr>
            <w:tcW w:w="1703" w:type="dxa"/>
          </w:tcPr>
          <w:p w:rsidR="000125C9" w:rsidRDefault="000125C9">
            <w:pPr>
              <w:pStyle w:val="ConsPlusNormal"/>
              <w:jc w:val="center"/>
            </w:pPr>
            <w:r>
              <w:t>11460,3</w:t>
            </w:r>
          </w:p>
        </w:tc>
      </w:tr>
      <w:tr w:rsidR="000125C9">
        <w:tc>
          <w:tcPr>
            <w:tcW w:w="3969" w:type="dxa"/>
          </w:tcPr>
          <w:p w:rsidR="000125C9" w:rsidRDefault="000125C9">
            <w:pPr>
              <w:pStyle w:val="ConsPlusNormal"/>
            </w:pPr>
            <w:r>
              <w:t>Аудиторы Счетной палаты Владимирской области</w:t>
            </w:r>
          </w:p>
        </w:tc>
        <w:tc>
          <w:tcPr>
            <w:tcW w:w="1984" w:type="dxa"/>
          </w:tcPr>
          <w:p w:rsidR="000125C9" w:rsidRDefault="000125C9">
            <w:pPr>
              <w:pStyle w:val="ConsPlusNormal"/>
              <w:jc w:val="center"/>
            </w:pPr>
            <w:r>
              <w:t>93 2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15965,5</w:t>
            </w:r>
          </w:p>
        </w:tc>
        <w:tc>
          <w:tcPr>
            <w:tcW w:w="1701" w:type="dxa"/>
          </w:tcPr>
          <w:p w:rsidR="000125C9" w:rsidRDefault="000125C9">
            <w:pPr>
              <w:pStyle w:val="ConsPlusNormal"/>
              <w:jc w:val="center"/>
            </w:pPr>
            <w:r>
              <w:t>12286,5</w:t>
            </w:r>
          </w:p>
        </w:tc>
        <w:tc>
          <w:tcPr>
            <w:tcW w:w="1703" w:type="dxa"/>
          </w:tcPr>
          <w:p w:rsidR="000125C9" w:rsidRDefault="000125C9">
            <w:pPr>
              <w:pStyle w:val="ConsPlusNormal"/>
              <w:jc w:val="center"/>
            </w:pPr>
            <w:r>
              <w:t>12286,5</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93 2 00 00110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15965,5</w:t>
            </w:r>
          </w:p>
        </w:tc>
        <w:tc>
          <w:tcPr>
            <w:tcW w:w="1701" w:type="dxa"/>
          </w:tcPr>
          <w:p w:rsidR="000125C9" w:rsidRDefault="000125C9">
            <w:pPr>
              <w:pStyle w:val="ConsPlusNormal"/>
              <w:jc w:val="center"/>
            </w:pPr>
            <w:r>
              <w:t>12286,5</w:t>
            </w:r>
          </w:p>
        </w:tc>
        <w:tc>
          <w:tcPr>
            <w:tcW w:w="1703" w:type="dxa"/>
          </w:tcPr>
          <w:p w:rsidR="000125C9" w:rsidRDefault="000125C9">
            <w:pPr>
              <w:pStyle w:val="ConsPlusNormal"/>
              <w:jc w:val="center"/>
            </w:pPr>
            <w:r>
              <w:t>12286,5</w:t>
            </w:r>
          </w:p>
        </w:tc>
      </w:tr>
      <w:tr w:rsidR="000125C9">
        <w:tc>
          <w:tcPr>
            <w:tcW w:w="3969" w:type="dxa"/>
          </w:tcPr>
          <w:p w:rsidR="000125C9" w:rsidRDefault="000125C9">
            <w:pPr>
              <w:pStyle w:val="ConsPlusNormal"/>
            </w:pPr>
            <w:r>
              <w:t>Работники Счетной палаты Владимирской области</w:t>
            </w:r>
          </w:p>
        </w:tc>
        <w:tc>
          <w:tcPr>
            <w:tcW w:w="1984" w:type="dxa"/>
          </w:tcPr>
          <w:p w:rsidR="000125C9" w:rsidRDefault="000125C9">
            <w:pPr>
              <w:pStyle w:val="ConsPlusNormal"/>
              <w:jc w:val="center"/>
            </w:pPr>
            <w:r>
              <w:t>93 9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59389,0</w:t>
            </w:r>
          </w:p>
        </w:tc>
        <w:tc>
          <w:tcPr>
            <w:tcW w:w="1701" w:type="dxa"/>
          </w:tcPr>
          <w:p w:rsidR="000125C9" w:rsidRDefault="000125C9">
            <w:pPr>
              <w:pStyle w:val="ConsPlusNormal"/>
              <w:jc w:val="center"/>
            </w:pPr>
            <w:r>
              <w:t>65785,0</w:t>
            </w:r>
          </w:p>
        </w:tc>
        <w:tc>
          <w:tcPr>
            <w:tcW w:w="1703" w:type="dxa"/>
          </w:tcPr>
          <w:p w:rsidR="000125C9" w:rsidRDefault="000125C9">
            <w:pPr>
              <w:pStyle w:val="ConsPlusNormal"/>
              <w:jc w:val="center"/>
            </w:pPr>
            <w:r>
              <w:t>65785,0</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93 9 00 00110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53590,1</w:t>
            </w:r>
          </w:p>
        </w:tc>
        <w:tc>
          <w:tcPr>
            <w:tcW w:w="1701" w:type="dxa"/>
          </w:tcPr>
          <w:p w:rsidR="000125C9" w:rsidRDefault="000125C9">
            <w:pPr>
              <w:pStyle w:val="ConsPlusNormal"/>
              <w:jc w:val="center"/>
            </w:pPr>
            <w:r>
              <w:t>59986,1</w:t>
            </w:r>
          </w:p>
        </w:tc>
        <w:tc>
          <w:tcPr>
            <w:tcW w:w="1703" w:type="dxa"/>
          </w:tcPr>
          <w:p w:rsidR="000125C9" w:rsidRDefault="000125C9">
            <w:pPr>
              <w:pStyle w:val="ConsPlusNormal"/>
              <w:jc w:val="center"/>
            </w:pPr>
            <w:r>
              <w:t>59986,1</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93 9 00 00190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1493,8</w:t>
            </w:r>
          </w:p>
        </w:tc>
        <w:tc>
          <w:tcPr>
            <w:tcW w:w="1701" w:type="dxa"/>
          </w:tcPr>
          <w:p w:rsidR="000125C9" w:rsidRDefault="000125C9">
            <w:pPr>
              <w:pStyle w:val="ConsPlusNormal"/>
              <w:jc w:val="center"/>
            </w:pPr>
            <w:r>
              <w:t>1493,8</w:t>
            </w:r>
          </w:p>
        </w:tc>
        <w:tc>
          <w:tcPr>
            <w:tcW w:w="1703" w:type="dxa"/>
          </w:tcPr>
          <w:p w:rsidR="000125C9" w:rsidRDefault="000125C9">
            <w:pPr>
              <w:pStyle w:val="ConsPlusNormal"/>
              <w:jc w:val="center"/>
            </w:pPr>
            <w:r>
              <w:t>1493,8</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93 9 00 00190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4305,1</w:t>
            </w:r>
          </w:p>
        </w:tc>
        <w:tc>
          <w:tcPr>
            <w:tcW w:w="1701" w:type="dxa"/>
          </w:tcPr>
          <w:p w:rsidR="000125C9" w:rsidRDefault="000125C9">
            <w:pPr>
              <w:pStyle w:val="ConsPlusNormal"/>
              <w:jc w:val="center"/>
            </w:pPr>
            <w:r>
              <w:t>4305,1</w:t>
            </w:r>
          </w:p>
        </w:tc>
        <w:tc>
          <w:tcPr>
            <w:tcW w:w="1703" w:type="dxa"/>
          </w:tcPr>
          <w:p w:rsidR="000125C9" w:rsidRDefault="000125C9">
            <w:pPr>
              <w:pStyle w:val="ConsPlusNormal"/>
              <w:jc w:val="center"/>
            </w:pPr>
            <w:r>
              <w:t>4305,1</w:t>
            </w:r>
          </w:p>
        </w:tc>
      </w:tr>
      <w:tr w:rsidR="000125C9">
        <w:tc>
          <w:tcPr>
            <w:tcW w:w="3969" w:type="dxa"/>
          </w:tcPr>
          <w:p w:rsidR="000125C9" w:rsidRDefault="000125C9">
            <w:pPr>
              <w:pStyle w:val="ConsPlusNormal"/>
            </w:pPr>
            <w:r>
              <w:t>Избирательная комиссия Владимирской области</w:t>
            </w:r>
          </w:p>
        </w:tc>
        <w:tc>
          <w:tcPr>
            <w:tcW w:w="1984" w:type="dxa"/>
          </w:tcPr>
          <w:p w:rsidR="000125C9" w:rsidRDefault="000125C9">
            <w:pPr>
              <w:pStyle w:val="ConsPlusNormal"/>
              <w:jc w:val="center"/>
            </w:pPr>
            <w:r>
              <w:t>94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138271,8</w:t>
            </w:r>
          </w:p>
        </w:tc>
        <w:tc>
          <w:tcPr>
            <w:tcW w:w="1701" w:type="dxa"/>
          </w:tcPr>
          <w:p w:rsidR="000125C9" w:rsidRDefault="000125C9">
            <w:pPr>
              <w:pStyle w:val="ConsPlusNormal"/>
              <w:jc w:val="center"/>
            </w:pPr>
            <w:r>
              <w:t>103271,8</w:t>
            </w:r>
          </w:p>
        </w:tc>
        <w:tc>
          <w:tcPr>
            <w:tcW w:w="1703" w:type="dxa"/>
          </w:tcPr>
          <w:p w:rsidR="000125C9" w:rsidRDefault="000125C9">
            <w:pPr>
              <w:pStyle w:val="ConsPlusNormal"/>
              <w:jc w:val="center"/>
            </w:pPr>
            <w:r>
              <w:t>103271,8</w:t>
            </w:r>
          </w:p>
        </w:tc>
      </w:tr>
      <w:tr w:rsidR="000125C9">
        <w:tc>
          <w:tcPr>
            <w:tcW w:w="3969" w:type="dxa"/>
          </w:tcPr>
          <w:p w:rsidR="000125C9" w:rsidRDefault="000125C9">
            <w:pPr>
              <w:pStyle w:val="ConsPlusNormal"/>
            </w:pPr>
            <w:r>
              <w:t>Члены Избирательной комиссии Владимирской области</w:t>
            </w:r>
          </w:p>
        </w:tc>
        <w:tc>
          <w:tcPr>
            <w:tcW w:w="1984" w:type="dxa"/>
          </w:tcPr>
          <w:p w:rsidR="000125C9" w:rsidRDefault="000125C9">
            <w:pPr>
              <w:pStyle w:val="ConsPlusNormal"/>
              <w:jc w:val="center"/>
            </w:pPr>
            <w:r>
              <w:t>94 1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45836,2</w:t>
            </w:r>
          </w:p>
        </w:tc>
        <w:tc>
          <w:tcPr>
            <w:tcW w:w="1701" w:type="dxa"/>
          </w:tcPr>
          <w:p w:rsidR="000125C9" w:rsidRDefault="000125C9">
            <w:pPr>
              <w:pStyle w:val="ConsPlusNormal"/>
              <w:jc w:val="center"/>
            </w:pPr>
            <w:r>
              <w:t>45836,2</w:t>
            </w:r>
          </w:p>
        </w:tc>
        <w:tc>
          <w:tcPr>
            <w:tcW w:w="1703" w:type="dxa"/>
          </w:tcPr>
          <w:p w:rsidR="000125C9" w:rsidRDefault="000125C9">
            <w:pPr>
              <w:pStyle w:val="ConsPlusNormal"/>
              <w:jc w:val="center"/>
            </w:pPr>
            <w:r>
              <w:t>45836,2</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94 1 00 00110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45836,2</w:t>
            </w:r>
          </w:p>
        </w:tc>
        <w:tc>
          <w:tcPr>
            <w:tcW w:w="1701" w:type="dxa"/>
          </w:tcPr>
          <w:p w:rsidR="000125C9" w:rsidRDefault="000125C9">
            <w:pPr>
              <w:pStyle w:val="ConsPlusNormal"/>
              <w:jc w:val="center"/>
            </w:pPr>
            <w:r>
              <w:t>45836,2</w:t>
            </w:r>
          </w:p>
        </w:tc>
        <w:tc>
          <w:tcPr>
            <w:tcW w:w="1703" w:type="dxa"/>
          </w:tcPr>
          <w:p w:rsidR="000125C9" w:rsidRDefault="000125C9">
            <w:pPr>
              <w:pStyle w:val="ConsPlusNormal"/>
              <w:jc w:val="center"/>
            </w:pPr>
            <w:r>
              <w:t>45836,2</w:t>
            </w:r>
          </w:p>
        </w:tc>
      </w:tr>
      <w:tr w:rsidR="000125C9">
        <w:tc>
          <w:tcPr>
            <w:tcW w:w="3969" w:type="dxa"/>
          </w:tcPr>
          <w:p w:rsidR="000125C9" w:rsidRDefault="000125C9">
            <w:pPr>
              <w:pStyle w:val="ConsPlusNormal"/>
            </w:pPr>
            <w:r>
              <w:t>Выборы и референдумы</w:t>
            </w:r>
          </w:p>
        </w:tc>
        <w:tc>
          <w:tcPr>
            <w:tcW w:w="1984" w:type="dxa"/>
          </w:tcPr>
          <w:p w:rsidR="000125C9" w:rsidRDefault="000125C9">
            <w:pPr>
              <w:pStyle w:val="ConsPlusNormal"/>
              <w:jc w:val="center"/>
            </w:pPr>
            <w:r>
              <w:t>94 2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35000,0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оказание содействия при подготовке и проведении выборов в федеральные органы государственной власти (Иные бюджетные ассигнования)</w:t>
            </w:r>
          </w:p>
        </w:tc>
        <w:tc>
          <w:tcPr>
            <w:tcW w:w="1984" w:type="dxa"/>
          </w:tcPr>
          <w:p w:rsidR="000125C9" w:rsidRDefault="000125C9">
            <w:pPr>
              <w:pStyle w:val="ConsPlusNormal"/>
              <w:jc w:val="center"/>
            </w:pPr>
            <w:r>
              <w:t>94 2 00 26220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35000,0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Работники Избирательной комиссии Владимирской области</w:t>
            </w:r>
          </w:p>
        </w:tc>
        <w:tc>
          <w:tcPr>
            <w:tcW w:w="1984" w:type="dxa"/>
          </w:tcPr>
          <w:p w:rsidR="000125C9" w:rsidRDefault="000125C9">
            <w:pPr>
              <w:pStyle w:val="ConsPlusNormal"/>
              <w:jc w:val="center"/>
            </w:pPr>
            <w:r>
              <w:t>94 9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57435,6</w:t>
            </w:r>
          </w:p>
        </w:tc>
        <w:tc>
          <w:tcPr>
            <w:tcW w:w="1701" w:type="dxa"/>
          </w:tcPr>
          <w:p w:rsidR="000125C9" w:rsidRDefault="000125C9">
            <w:pPr>
              <w:pStyle w:val="ConsPlusNormal"/>
              <w:jc w:val="center"/>
            </w:pPr>
            <w:r>
              <w:t>57435,6</w:t>
            </w:r>
          </w:p>
        </w:tc>
        <w:tc>
          <w:tcPr>
            <w:tcW w:w="1703" w:type="dxa"/>
          </w:tcPr>
          <w:p w:rsidR="000125C9" w:rsidRDefault="000125C9">
            <w:pPr>
              <w:pStyle w:val="ConsPlusNormal"/>
              <w:jc w:val="center"/>
            </w:pPr>
            <w:r>
              <w:t>57435,6</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94 9 00 00110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52083,9</w:t>
            </w:r>
          </w:p>
        </w:tc>
        <w:tc>
          <w:tcPr>
            <w:tcW w:w="1701" w:type="dxa"/>
          </w:tcPr>
          <w:p w:rsidR="000125C9" w:rsidRDefault="000125C9">
            <w:pPr>
              <w:pStyle w:val="ConsPlusNormal"/>
              <w:jc w:val="center"/>
            </w:pPr>
            <w:r>
              <w:t>52083,9</w:t>
            </w:r>
          </w:p>
        </w:tc>
        <w:tc>
          <w:tcPr>
            <w:tcW w:w="1703" w:type="dxa"/>
          </w:tcPr>
          <w:p w:rsidR="000125C9" w:rsidRDefault="000125C9">
            <w:pPr>
              <w:pStyle w:val="ConsPlusNormal"/>
              <w:jc w:val="center"/>
            </w:pPr>
            <w:r>
              <w:t>52083,9</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94 9 00 00190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5351,7</w:t>
            </w:r>
          </w:p>
        </w:tc>
        <w:tc>
          <w:tcPr>
            <w:tcW w:w="1701" w:type="dxa"/>
          </w:tcPr>
          <w:p w:rsidR="000125C9" w:rsidRDefault="000125C9">
            <w:pPr>
              <w:pStyle w:val="ConsPlusNormal"/>
              <w:jc w:val="center"/>
            </w:pPr>
            <w:r>
              <w:t>5351,7</w:t>
            </w:r>
          </w:p>
        </w:tc>
        <w:tc>
          <w:tcPr>
            <w:tcW w:w="1703" w:type="dxa"/>
          </w:tcPr>
          <w:p w:rsidR="000125C9" w:rsidRDefault="000125C9">
            <w:pPr>
              <w:pStyle w:val="ConsPlusNormal"/>
              <w:jc w:val="center"/>
            </w:pPr>
            <w:r>
              <w:t>5351,7</w:t>
            </w:r>
          </w:p>
        </w:tc>
      </w:tr>
      <w:tr w:rsidR="000125C9">
        <w:tc>
          <w:tcPr>
            <w:tcW w:w="3969" w:type="dxa"/>
          </w:tcPr>
          <w:p w:rsidR="000125C9" w:rsidRDefault="000125C9">
            <w:pPr>
              <w:pStyle w:val="ConsPlusNormal"/>
            </w:pPr>
            <w:r>
              <w:t>Законодательное Собрание Владимирской области</w:t>
            </w:r>
          </w:p>
        </w:tc>
        <w:tc>
          <w:tcPr>
            <w:tcW w:w="1984" w:type="dxa"/>
          </w:tcPr>
          <w:p w:rsidR="000125C9" w:rsidRDefault="000125C9">
            <w:pPr>
              <w:pStyle w:val="ConsPlusNormal"/>
              <w:jc w:val="center"/>
            </w:pPr>
            <w:r>
              <w:t>95</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206251,2</w:t>
            </w:r>
          </w:p>
        </w:tc>
        <w:tc>
          <w:tcPr>
            <w:tcW w:w="1701" w:type="dxa"/>
          </w:tcPr>
          <w:p w:rsidR="000125C9" w:rsidRDefault="000125C9">
            <w:pPr>
              <w:pStyle w:val="ConsPlusNormal"/>
              <w:jc w:val="center"/>
            </w:pPr>
            <w:r>
              <w:t>206251,2</w:t>
            </w:r>
          </w:p>
        </w:tc>
        <w:tc>
          <w:tcPr>
            <w:tcW w:w="1703" w:type="dxa"/>
          </w:tcPr>
          <w:p w:rsidR="000125C9" w:rsidRDefault="000125C9">
            <w:pPr>
              <w:pStyle w:val="ConsPlusNormal"/>
              <w:jc w:val="center"/>
            </w:pPr>
            <w:r>
              <w:t>206251,2</w:t>
            </w:r>
          </w:p>
        </w:tc>
      </w:tr>
      <w:tr w:rsidR="000125C9">
        <w:tc>
          <w:tcPr>
            <w:tcW w:w="3969" w:type="dxa"/>
          </w:tcPr>
          <w:p w:rsidR="000125C9" w:rsidRDefault="000125C9">
            <w:pPr>
              <w:pStyle w:val="ConsPlusNormal"/>
            </w:pPr>
            <w:r>
              <w:t>Председатель высшего законодательного (представительного) органа государственной власти Владимирской области</w:t>
            </w:r>
          </w:p>
        </w:tc>
        <w:tc>
          <w:tcPr>
            <w:tcW w:w="1984" w:type="dxa"/>
          </w:tcPr>
          <w:p w:rsidR="000125C9" w:rsidRDefault="000125C9">
            <w:pPr>
              <w:pStyle w:val="ConsPlusNormal"/>
              <w:jc w:val="center"/>
            </w:pPr>
            <w:r>
              <w:t>95 1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7633,5</w:t>
            </w:r>
          </w:p>
        </w:tc>
        <w:tc>
          <w:tcPr>
            <w:tcW w:w="1701" w:type="dxa"/>
          </w:tcPr>
          <w:p w:rsidR="000125C9" w:rsidRDefault="000125C9">
            <w:pPr>
              <w:pStyle w:val="ConsPlusNormal"/>
              <w:jc w:val="center"/>
            </w:pPr>
            <w:r>
              <w:t>7633,5</w:t>
            </w:r>
          </w:p>
        </w:tc>
        <w:tc>
          <w:tcPr>
            <w:tcW w:w="1703" w:type="dxa"/>
          </w:tcPr>
          <w:p w:rsidR="000125C9" w:rsidRDefault="000125C9">
            <w:pPr>
              <w:pStyle w:val="ConsPlusNormal"/>
              <w:jc w:val="center"/>
            </w:pPr>
            <w:r>
              <w:t>7633,5</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95 1 00 00110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7633,5</w:t>
            </w:r>
          </w:p>
        </w:tc>
        <w:tc>
          <w:tcPr>
            <w:tcW w:w="1701" w:type="dxa"/>
          </w:tcPr>
          <w:p w:rsidR="000125C9" w:rsidRDefault="000125C9">
            <w:pPr>
              <w:pStyle w:val="ConsPlusNormal"/>
              <w:jc w:val="center"/>
            </w:pPr>
            <w:r>
              <w:t>7633,5</w:t>
            </w:r>
          </w:p>
        </w:tc>
        <w:tc>
          <w:tcPr>
            <w:tcW w:w="1703" w:type="dxa"/>
          </w:tcPr>
          <w:p w:rsidR="000125C9" w:rsidRDefault="000125C9">
            <w:pPr>
              <w:pStyle w:val="ConsPlusNormal"/>
              <w:jc w:val="center"/>
            </w:pPr>
            <w:r>
              <w:t>7633,5</w:t>
            </w:r>
          </w:p>
        </w:tc>
      </w:tr>
      <w:tr w:rsidR="000125C9">
        <w:tc>
          <w:tcPr>
            <w:tcW w:w="3969" w:type="dxa"/>
          </w:tcPr>
          <w:p w:rsidR="000125C9" w:rsidRDefault="000125C9">
            <w:pPr>
              <w:pStyle w:val="ConsPlusNormal"/>
            </w:pPr>
            <w:r>
              <w:t>Депутаты высшего законодательного (представительного) органа государственной власти Владимирской области</w:t>
            </w:r>
          </w:p>
        </w:tc>
        <w:tc>
          <w:tcPr>
            <w:tcW w:w="1984" w:type="dxa"/>
          </w:tcPr>
          <w:p w:rsidR="000125C9" w:rsidRDefault="000125C9">
            <w:pPr>
              <w:pStyle w:val="ConsPlusNormal"/>
              <w:jc w:val="center"/>
            </w:pPr>
            <w:r>
              <w:t>95 2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29444,6</w:t>
            </w:r>
          </w:p>
        </w:tc>
        <w:tc>
          <w:tcPr>
            <w:tcW w:w="1701" w:type="dxa"/>
          </w:tcPr>
          <w:p w:rsidR="000125C9" w:rsidRDefault="000125C9">
            <w:pPr>
              <w:pStyle w:val="ConsPlusNormal"/>
              <w:jc w:val="center"/>
            </w:pPr>
            <w:r>
              <w:t>29444,6</w:t>
            </w:r>
          </w:p>
        </w:tc>
        <w:tc>
          <w:tcPr>
            <w:tcW w:w="1703" w:type="dxa"/>
          </w:tcPr>
          <w:p w:rsidR="000125C9" w:rsidRDefault="000125C9">
            <w:pPr>
              <w:pStyle w:val="ConsPlusNormal"/>
              <w:jc w:val="center"/>
            </w:pPr>
            <w:r>
              <w:t>29444,6</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95 2 00 00110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29444,6</w:t>
            </w:r>
          </w:p>
        </w:tc>
        <w:tc>
          <w:tcPr>
            <w:tcW w:w="1701" w:type="dxa"/>
          </w:tcPr>
          <w:p w:rsidR="000125C9" w:rsidRDefault="000125C9">
            <w:pPr>
              <w:pStyle w:val="ConsPlusNormal"/>
              <w:jc w:val="center"/>
            </w:pPr>
            <w:r>
              <w:t>29444,6</w:t>
            </w:r>
          </w:p>
        </w:tc>
        <w:tc>
          <w:tcPr>
            <w:tcW w:w="1703" w:type="dxa"/>
          </w:tcPr>
          <w:p w:rsidR="000125C9" w:rsidRDefault="000125C9">
            <w:pPr>
              <w:pStyle w:val="ConsPlusNormal"/>
              <w:jc w:val="center"/>
            </w:pPr>
            <w:r>
              <w:t>29444,6</w:t>
            </w:r>
          </w:p>
        </w:tc>
      </w:tr>
      <w:tr w:rsidR="000125C9">
        <w:tc>
          <w:tcPr>
            <w:tcW w:w="3969" w:type="dxa"/>
          </w:tcPr>
          <w:p w:rsidR="000125C9" w:rsidRDefault="000125C9">
            <w:pPr>
              <w:pStyle w:val="ConsPlusNormal"/>
            </w:pPr>
            <w:r>
              <w:t>Работники высшего законодательного (представительного) органа государственной власти Владимирской области</w:t>
            </w:r>
          </w:p>
        </w:tc>
        <w:tc>
          <w:tcPr>
            <w:tcW w:w="1984" w:type="dxa"/>
          </w:tcPr>
          <w:p w:rsidR="000125C9" w:rsidRDefault="000125C9">
            <w:pPr>
              <w:pStyle w:val="ConsPlusNormal"/>
              <w:jc w:val="center"/>
            </w:pPr>
            <w:r>
              <w:t>95 9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169173,1</w:t>
            </w:r>
          </w:p>
        </w:tc>
        <w:tc>
          <w:tcPr>
            <w:tcW w:w="1701" w:type="dxa"/>
          </w:tcPr>
          <w:p w:rsidR="000125C9" w:rsidRDefault="000125C9">
            <w:pPr>
              <w:pStyle w:val="ConsPlusNormal"/>
              <w:jc w:val="center"/>
            </w:pPr>
            <w:r>
              <w:t>169173,1</w:t>
            </w:r>
          </w:p>
        </w:tc>
        <w:tc>
          <w:tcPr>
            <w:tcW w:w="1703" w:type="dxa"/>
          </w:tcPr>
          <w:p w:rsidR="000125C9" w:rsidRDefault="000125C9">
            <w:pPr>
              <w:pStyle w:val="ConsPlusNormal"/>
              <w:jc w:val="center"/>
            </w:pPr>
            <w:r>
              <w:t>169173,1</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95 9 00 00110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141385,7</w:t>
            </w:r>
          </w:p>
        </w:tc>
        <w:tc>
          <w:tcPr>
            <w:tcW w:w="1701" w:type="dxa"/>
          </w:tcPr>
          <w:p w:rsidR="000125C9" w:rsidRDefault="000125C9">
            <w:pPr>
              <w:pStyle w:val="ConsPlusNormal"/>
              <w:jc w:val="center"/>
            </w:pPr>
            <w:r>
              <w:t>141385,7</w:t>
            </w:r>
          </w:p>
        </w:tc>
        <w:tc>
          <w:tcPr>
            <w:tcW w:w="1703" w:type="dxa"/>
          </w:tcPr>
          <w:p w:rsidR="000125C9" w:rsidRDefault="000125C9">
            <w:pPr>
              <w:pStyle w:val="ConsPlusNormal"/>
              <w:jc w:val="center"/>
            </w:pPr>
            <w:r>
              <w:t>141385,7</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95 9 00 00190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1130,0</w:t>
            </w:r>
          </w:p>
        </w:tc>
        <w:tc>
          <w:tcPr>
            <w:tcW w:w="1701" w:type="dxa"/>
          </w:tcPr>
          <w:p w:rsidR="000125C9" w:rsidRDefault="000125C9">
            <w:pPr>
              <w:pStyle w:val="ConsPlusNormal"/>
              <w:jc w:val="center"/>
            </w:pPr>
            <w:r>
              <w:t>1130,0</w:t>
            </w:r>
          </w:p>
        </w:tc>
        <w:tc>
          <w:tcPr>
            <w:tcW w:w="1703" w:type="dxa"/>
          </w:tcPr>
          <w:p w:rsidR="000125C9" w:rsidRDefault="000125C9">
            <w:pPr>
              <w:pStyle w:val="ConsPlusNormal"/>
              <w:jc w:val="center"/>
            </w:pPr>
            <w:r>
              <w:t>1130,0</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95 9 00 00190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10106,8</w:t>
            </w:r>
          </w:p>
        </w:tc>
        <w:tc>
          <w:tcPr>
            <w:tcW w:w="1701" w:type="dxa"/>
          </w:tcPr>
          <w:p w:rsidR="000125C9" w:rsidRDefault="000125C9">
            <w:pPr>
              <w:pStyle w:val="ConsPlusNormal"/>
              <w:jc w:val="center"/>
            </w:pPr>
            <w:r>
              <w:t>10106,8</w:t>
            </w:r>
          </w:p>
        </w:tc>
        <w:tc>
          <w:tcPr>
            <w:tcW w:w="1703" w:type="dxa"/>
          </w:tcPr>
          <w:p w:rsidR="000125C9" w:rsidRDefault="000125C9">
            <w:pPr>
              <w:pStyle w:val="ConsPlusNormal"/>
              <w:jc w:val="center"/>
            </w:pPr>
            <w:r>
              <w:t>10106,8</w:t>
            </w:r>
          </w:p>
        </w:tc>
      </w:tr>
      <w:tr w:rsidR="000125C9">
        <w:tc>
          <w:tcPr>
            <w:tcW w:w="3969" w:type="dxa"/>
          </w:tcPr>
          <w:p w:rsidR="000125C9" w:rsidRDefault="000125C9">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984" w:type="dxa"/>
          </w:tcPr>
          <w:p w:rsidR="000125C9" w:rsidRDefault="000125C9">
            <w:pPr>
              <w:pStyle w:val="ConsPlusNormal"/>
              <w:jc w:val="center"/>
            </w:pPr>
            <w:r>
              <w:t>95 9 00 10680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562,0</w:t>
            </w:r>
          </w:p>
        </w:tc>
        <w:tc>
          <w:tcPr>
            <w:tcW w:w="1701" w:type="dxa"/>
          </w:tcPr>
          <w:p w:rsidR="000125C9" w:rsidRDefault="000125C9">
            <w:pPr>
              <w:pStyle w:val="ConsPlusNormal"/>
              <w:jc w:val="center"/>
            </w:pPr>
            <w:r>
              <w:t>562,0</w:t>
            </w:r>
          </w:p>
        </w:tc>
        <w:tc>
          <w:tcPr>
            <w:tcW w:w="1703" w:type="dxa"/>
          </w:tcPr>
          <w:p w:rsidR="000125C9" w:rsidRDefault="000125C9">
            <w:pPr>
              <w:pStyle w:val="ConsPlusNormal"/>
              <w:jc w:val="center"/>
            </w:pPr>
            <w:r>
              <w:t>562,0</w:t>
            </w:r>
          </w:p>
        </w:tc>
      </w:tr>
      <w:tr w:rsidR="000125C9">
        <w:tc>
          <w:tcPr>
            <w:tcW w:w="3969" w:type="dxa"/>
          </w:tcPr>
          <w:p w:rsidR="000125C9" w:rsidRDefault="000125C9">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95 9 00 98731</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7247,2</w:t>
            </w:r>
          </w:p>
        </w:tc>
        <w:tc>
          <w:tcPr>
            <w:tcW w:w="1701" w:type="dxa"/>
          </w:tcPr>
          <w:p w:rsidR="000125C9" w:rsidRDefault="000125C9">
            <w:pPr>
              <w:pStyle w:val="ConsPlusNormal"/>
              <w:jc w:val="center"/>
            </w:pPr>
            <w:r>
              <w:t>7247,2</w:t>
            </w:r>
          </w:p>
        </w:tc>
        <w:tc>
          <w:tcPr>
            <w:tcW w:w="1703" w:type="dxa"/>
          </w:tcPr>
          <w:p w:rsidR="000125C9" w:rsidRDefault="000125C9">
            <w:pPr>
              <w:pStyle w:val="ConsPlusNormal"/>
              <w:jc w:val="center"/>
            </w:pPr>
            <w:r>
              <w:t>7247,2</w:t>
            </w:r>
          </w:p>
        </w:tc>
      </w:tr>
      <w:tr w:rsidR="000125C9">
        <w:tc>
          <w:tcPr>
            <w:tcW w:w="3969" w:type="dxa"/>
          </w:tcPr>
          <w:p w:rsidR="000125C9" w:rsidRDefault="000125C9">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95 9 00 98734</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8741,4</w:t>
            </w:r>
          </w:p>
        </w:tc>
        <w:tc>
          <w:tcPr>
            <w:tcW w:w="1701" w:type="dxa"/>
          </w:tcPr>
          <w:p w:rsidR="000125C9" w:rsidRDefault="000125C9">
            <w:pPr>
              <w:pStyle w:val="ConsPlusNormal"/>
              <w:jc w:val="center"/>
            </w:pPr>
            <w:r>
              <w:t>8741,4</w:t>
            </w:r>
          </w:p>
        </w:tc>
        <w:tc>
          <w:tcPr>
            <w:tcW w:w="1703" w:type="dxa"/>
          </w:tcPr>
          <w:p w:rsidR="000125C9" w:rsidRDefault="000125C9">
            <w:pPr>
              <w:pStyle w:val="ConsPlusNormal"/>
              <w:jc w:val="center"/>
            </w:pPr>
            <w:r>
              <w:t>8741,4</w:t>
            </w:r>
          </w:p>
        </w:tc>
      </w:tr>
      <w:tr w:rsidR="000125C9">
        <w:tc>
          <w:tcPr>
            <w:tcW w:w="3969" w:type="dxa"/>
          </w:tcPr>
          <w:p w:rsidR="000125C9" w:rsidRDefault="000125C9">
            <w:pPr>
              <w:pStyle w:val="ConsPlusNormal"/>
            </w:pPr>
            <w:r>
              <w:t>Региональная программа "Модернизация систем коммунальной инфраструктуры"</w:t>
            </w:r>
          </w:p>
        </w:tc>
        <w:tc>
          <w:tcPr>
            <w:tcW w:w="1984" w:type="dxa"/>
          </w:tcPr>
          <w:p w:rsidR="000125C9" w:rsidRDefault="000125C9">
            <w:pPr>
              <w:pStyle w:val="ConsPlusNormal"/>
              <w:jc w:val="center"/>
            </w:pPr>
            <w:r>
              <w:t>96</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551615,0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96 2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551615,0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Модернизация систем коммунальной инфраструктуры</w:t>
            </w:r>
          </w:p>
        </w:tc>
        <w:tc>
          <w:tcPr>
            <w:tcW w:w="1984" w:type="dxa"/>
          </w:tcPr>
          <w:p w:rsidR="000125C9" w:rsidRDefault="000125C9">
            <w:pPr>
              <w:pStyle w:val="ConsPlusNormal"/>
              <w:jc w:val="center"/>
            </w:pPr>
            <w:r>
              <w:t>96 2 01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551615,0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Обеспечение мероприятий по модернизации систем коммунальной инфраструктуры за счет средств публично-правовой компании "Фонд развития территорий" (Межбюджетные трансферты)</w:t>
            </w:r>
          </w:p>
        </w:tc>
        <w:tc>
          <w:tcPr>
            <w:tcW w:w="1984" w:type="dxa"/>
          </w:tcPr>
          <w:p w:rsidR="000125C9" w:rsidRDefault="000125C9">
            <w:pPr>
              <w:pStyle w:val="ConsPlusNormal"/>
              <w:jc w:val="center"/>
            </w:pPr>
            <w:r>
              <w:t>96 2 01 09505</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330205,0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Обеспечение мероприятий по модернизации систем коммунальной инфраструктуры (Межбюджетные трансферты)</w:t>
            </w:r>
          </w:p>
        </w:tc>
        <w:tc>
          <w:tcPr>
            <w:tcW w:w="1984" w:type="dxa"/>
          </w:tcPr>
          <w:p w:rsidR="000125C9" w:rsidRDefault="000125C9">
            <w:pPr>
              <w:pStyle w:val="ConsPlusNormal"/>
              <w:jc w:val="center"/>
            </w:pPr>
            <w:r>
              <w:t>96 2 01 09506</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221410,0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Региональная программа капитального ремонта общего имущества в многоквартирных домах на территории Владимирской области</w:t>
            </w:r>
          </w:p>
        </w:tc>
        <w:tc>
          <w:tcPr>
            <w:tcW w:w="1984" w:type="dxa"/>
          </w:tcPr>
          <w:p w:rsidR="000125C9" w:rsidRDefault="000125C9">
            <w:pPr>
              <w:pStyle w:val="ConsPlusNormal"/>
              <w:jc w:val="center"/>
            </w:pPr>
            <w:r>
              <w:t>97</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92532,3</w:t>
            </w:r>
          </w:p>
        </w:tc>
        <w:tc>
          <w:tcPr>
            <w:tcW w:w="1701" w:type="dxa"/>
          </w:tcPr>
          <w:p w:rsidR="000125C9" w:rsidRDefault="000125C9">
            <w:pPr>
              <w:pStyle w:val="ConsPlusNormal"/>
              <w:jc w:val="center"/>
            </w:pPr>
            <w:r>
              <w:t>31358,9</w:t>
            </w:r>
          </w:p>
        </w:tc>
        <w:tc>
          <w:tcPr>
            <w:tcW w:w="1703" w:type="dxa"/>
          </w:tcPr>
          <w:p w:rsidR="000125C9" w:rsidRDefault="000125C9">
            <w:pPr>
              <w:pStyle w:val="ConsPlusNormal"/>
              <w:jc w:val="center"/>
            </w:pPr>
            <w:r>
              <w:t>43519,0</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97 2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92532,3</w:t>
            </w:r>
          </w:p>
        </w:tc>
        <w:tc>
          <w:tcPr>
            <w:tcW w:w="1701" w:type="dxa"/>
          </w:tcPr>
          <w:p w:rsidR="000125C9" w:rsidRDefault="000125C9">
            <w:pPr>
              <w:pStyle w:val="ConsPlusNormal"/>
              <w:jc w:val="center"/>
            </w:pPr>
            <w:r>
              <w:t>31358,9</w:t>
            </w:r>
          </w:p>
        </w:tc>
        <w:tc>
          <w:tcPr>
            <w:tcW w:w="1703" w:type="dxa"/>
          </w:tcPr>
          <w:p w:rsidR="000125C9" w:rsidRDefault="000125C9">
            <w:pPr>
              <w:pStyle w:val="ConsPlusNormal"/>
              <w:jc w:val="center"/>
            </w:pPr>
            <w:r>
              <w:t>43519,0</w:t>
            </w:r>
          </w:p>
        </w:tc>
      </w:tr>
      <w:tr w:rsidR="000125C9">
        <w:tc>
          <w:tcPr>
            <w:tcW w:w="3969" w:type="dxa"/>
          </w:tcPr>
          <w:p w:rsidR="000125C9" w:rsidRDefault="000125C9">
            <w:pPr>
              <w:pStyle w:val="ConsPlusNormal"/>
            </w:pPr>
            <w:r>
              <w:t>Региональный проект "Капитальный ремонт общего имущества в многоквартирных домах на территории Владимирской области"</w:t>
            </w:r>
          </w:p>
        </w:tc>
        <w:tc>
          <w:tcPr>
            <w:tcW w:w="1984" w:type="dxa"/>
          </w:tcPr>
          <w:p w:rsidR="000125C9" w:rsidRDefault="000125C9">
            <w:pPr>
              <w:pStyle w:val="ConsPlusNormal"/>
              <w:jc w:val="center"/>
            </w:pPr>
            <w:r>
              <w:t>97 2 01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92532,3</w:t>
            </w:r>
          </w:p>
        </w:tc>
        <w:tc>
          <w:tcPr>
            <w:tcW w:w="1701" w:type="dxa"/>
          </w:tcPr>
          <w:p w:rsidR="000125C9" w:rsidRDefault="000125C9">
            <w:pPr>
              <w:pStyle w:val="ConsPlusNormal"/>
              <w:jc w:val="center"/>
            </w:pPr>
            <w:r>
              <w:t>31358,9</w:t>
            </w:r>
          </w:p>
        </w:tc>
        <w:tc>
          <w:tcPr>
            <w:tcW w:w="1703" w:type="dxa"/>
          </w:tcPr>
          <w:p w:rsidR="000125C9" w:rsidRDefault="000125C9">
            <w:pPr>
              <w:pStyle w:val="ConsPlusNormal"/>
              <w:jc w:val="center"/>
            </w:pPr>
            <w:r>
              <w:t>43519,0</w:t>
            </w:r>
          </w:p>
        </w:tc>
      </w:tr>
      <w:tr w:rsidR="000125C9">
        <w:tc>
          <w:tcPr>
            <w:tcW w:w="3969" w:type="dxa"/>
          </w:tcPr>
          <w:p w:rsidR="000125C9" w:rsidRDefault="000125C9">
            <w:pPr>
              <w:pStyle w:val="ConsPlusNormal"/>
            </w:pPr>
            <w:r>
              <w:t>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за счет средств государственной корпорации - Фонда содействия реформированию ЖКХ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97 2 01 09501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16430,7</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Обеспечение мероприятий по капитальному ремонту многоквартирных домов в рамках сводного краткосрочного плана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97 2 01 09601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76101,6</w:t>
            </w:r>
          </w:p>
        </w:tc>
        <w:tc>
          <w:tcPr>
            <w:tcW w:w="1701" w:type="dxa"/>
          </w:tcPr>
          <w:p w:rsidR="000125C9" w:rsidRDefault="000125C9">
            <w:pPr>
              <w:pStyle w:val="ConsPlusNormal"/>
              <w:jc w:val="center"/>
            </w:pPr>
            <w:r>
              <w:t>31358,9</w:t>
            </w:r>
          </w:p>
        </w:tc>
        <w:tc>
          <w:tcPr>
            <w:tcW w:w="1703" w:type="dxa"/>
          </w:tcPr>
          <w:p w:rsidR="000125C9" w:rsidRDefault="000125C9">
            <w:pPr>
              <w:pStyle w:val="ConsPlusNormal"/>
              <w:jc w:val="center"/>
            </w:pPr>
            <w:r>
              <w:t>43519,0</w:t>
            </w:r>
          </w:p>
        </w:tc>
      </w:tr>
      <w:tr w:rsidR="000125C9">
        <w:tc>
          <w:tcPr>
            <w:tcW w:w="3969" w:type="dxa"/>
          </w:tcPr>
          <w:p w:rsidR="000125C9" w:rsidRDefault="000125C9">
            <w:pPr>
              <w:pStyle w:val="ConsPlusNormal"/>
            </w:pPr>
            <w:r>
              <w:t>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1984" w:type="dxa"/>
          </w:tcPr>
          <w:p w:rsidR="000125C9" w:rsidRDefault="000125C9">
            <w:pPr>
              <w:pStyle w:val="ConsPlusNormal"/>
              <w:jc w:val="center"/>
            </w:pPr>
            <w:r>
              <w:t>98</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369134,4</w:t>
            </w:r>
          </w:p>
        </w:tc>
        <w:tc>
          <w:tcPr>
            <w:tcW w:w="1701" w:type="dxa"/>
          </w:tcPr>
          <w:p w:rsidR="000125C9" w:rsidRDefault="000125C9">
            <w:pPr>
              <w:pStyle w:val="ConsPlusNormal"/>
              <w:jc w:val="center"/>
            </w:pPr>
            <w:r>
              <w:t>958331,1</w:t>
            </w:r>
          </w:p>
        </w:tc>
        <w:tc>
          <w:tcPr>
            <w:tcW w:w="1703" w:type="dxa"/>
          </w:tcPr>
          <w:p w:rsidR="000125C9" w:rsidRDefault="000125C9">
            <w:pPr>
              <w:pStyle w:val="ConsPlusNormal"/>
              <w:jc w:val="center"/>
            </w:pPr>
            <w:r>
              <w:t>921111,1</w:t>
            </w:r>
          </w:p>
        </w:tc>
      </w:tr>
      <w:tr w:rsidR="000125C9">
        <w:tc>
          <w:tcPr>
            <w:tcW w:w="3969" w:type="dxa"/>
          </w:tcPr>
          <w:p w:rsidR="000125C9" w:rsidRDefault="000125C9">
            <w:pPr>
              <w:pStyle w:val="ConsPlusNormal"/>
            </w:pPr>
            <w:r>
              <w:t>Региональные проекты, обеспечивающие достижение результатов федеральных проектов, входящих в состав национальных проектов</w:t>
            </w:r>
          </w:p>
        </w:tc>
        <w:tc>
          <w:tcPr>
            <w:tcW w:w="1984" w:type="dxa"/>
          </w:tcPr>
          <w:p w:rsidR="000125C9" w:rsidRDefault="000125C9">
            <w:pPr>
              <w:pStyle w:val="ConsPlusNormal"/>
              <w:jc w:val="center"/>
            </w:pPr>
            <w:r>
              <w:t>98 1</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71869,4</w:t>
            </w:r>
          </w:p>
        </w:tc>
        <w:tc>
          <w:tcPr>
            <w:tcW w:w="1701" w:type="dxa"/>
          </w:tcPr>
          <w:p w:rsidR="000125C9" w:rsidRDefault="000125C9">
            <w:pPr>
              <w:pStyle w:val="ConsPlusNormal"/>
              <w:jc w:val="center"/>
            </w:pPr>
            <w:r>
              <w:t>730571,1</w:t>
            </w:r>
          </w:p>
        </w:tc>
        <w:tc>
          <w:tcPr>
            <w:tcW w:w="1703" w:type="dxa"/>
          </w:tcPr>
          <w:p w:rsidR="000125C9" w:rsidRDefault="000125C9">
            <w:pPr>
              <w:pStyle w:val="ConsPlusNormal"/>
              <w:jc w:val="center"/>
            </w:pPr>
            <w:r>
              <w:t>730571,1</w:t>
            </w:r>
          </w:p>
        </w:tc>
      </w:tr>
      <w:tr w:rsidR="000125C9">
        <w:tc>
          <w:tcPr>
            <w:tcW w:w="3969" w:type="dxa"/>
          </w:tcPr>
          <w:p w:rsidR="000125C9" w:rsidRDefault="000125C9">
            <w:pPr>
              <w:pStyle w:val="ConsPlusNormal"/>
            </w:pPr>
            <w:r>
              <w:t>Региональный проект "Обеспечение устойчивого сокращения непригодного для проживания жилищного фонда"</w:t>
            </w:r>
          </w:p>
        </w:tc>
        <w:tc>
          <w:tcPr>
            <w:tcW w:w="1984" w:type="dxa"/>
          </w:tcPr>
          <w:p w:rsidR="000125C9" w:rsidRDefault="000125C9">
            <w:pPr>
              <w:pStyle w:val="ConsPlusNormal"/>
              <w:jc w:val="center"/>
            </w:pPr>
            <w:r>
              <w:t>98 1 F3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71869,4</w:t>
            </w:r>
          </w:p>
        </w:tc>
        <w:tc>
          <w:tcPr>
            <w:tcW w:w="1701" w:type="dxa"/>
          </w:tcPr>
          <w:p w:rsidR="000125C9" w:rsidRDefault="000125C9">
            <w:pPr>
              <w:pStyle w:val="ConsPlusNormal"/>
              <w:jc w:val="center"/>
            </w:pPr>
            <w:r>
              <w:t>730571,1</w:t>
            </w:r>
          </w:p>
        </w:tc>
        <w:tc>
          <w:tcPr>
            <w:tcW w:w="1703" w:type="dxa"/>
          </w:tcPr>
          <w:p w:rsidR="000125C9" w:rsidRDefault="000125C9">
            <w:pPr>
              <w:pStyle w:val="ConsPlusNormal"/>
              <w:jc w:val="center"/>
            </w:pPr>
            <w:r>
              <w:t>730571,1</w:t>
            </w:r>
          </w:p>
        </w:tc>
      </w:tr>
      <w:tr w:rsidR="000125C9">
        <w:tc>
          <w:tcPr>
            <w:tcW w:w="3969" w:type="dxa"/>
          </w:tcPr>
          <w:p w:rsidR="000125C9" w:rsidRDefault="000125C9">
            <w:pPr>
              <w:pStyle w:val="ConsPlusNormal"/>
            </w:pPr>
            <w:r>
              <w:t>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1984" w:type="dxa"/>
          </w:tcPr>
          <w:p w:rsidR="000125C9" w:rsidRDefault="000125C9">
            <w:pPr>
              <w:pStyle w:val="ConsPlusNormal"/>
              <w:jc w:val="center"/>
            </w:pPr>
            <w:r>
              <w:t>98 1 F3 67483</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70786,2</w:t>
            </w:r>
          </w:p>
        </w:tc>
        <w:tc>
          <w:tcPr>
            <w:tcW w:w="1701" w:type="dxa"/>
          </w:tcPr>
          <w:p w:rsidR="000125C9" w:rsidRDefault="000125C9">
            <w:pPr>
              <w:pStyle w:val="ConsPlusNormal"/>
              <w:jc w:val="center"/>
            </w:pPr>
            <w:r>
              <w:t>719550,3</w:t>
            </w:r>
          </w:p>
        </w:tc>
        <w:tc>
          <w:tcPr>
            <w:tcW w:w="1703" w:type="dxa"/>
          </w:tcPr>
          <w:p w:rsidR="000125C9" w:rsidRDefault="000125C9">
            <w:pPr>
              <w:pStyle w:val="ConsPlusNormal"/>
              <w:jc w:val="center"/>
            </w:pPr>
            <w:r>
              <w:t>719550,3</w:t>
            </w:r>
          </w:p>
        </w:tc>
      </w:tr>
      <w:tr w:rsidR="000125C9">
        <w:tc>
          <w:tcPr>
            <w:tcW w:w="3969" w:type="dxa"/>
          </w:tcPr>
          <w:p w:rsidR="000125C9" w:rsidRDefault="000125C9">
            <w:pPr>
              <w:pStyle w:val="ConsPlusNormal"/>
            </w:pPr>
            <w:r>
              <w:t>Субсидии на обеспечение устойчивого сокращения непригодного для проживания жилищного фонда (Межбюджетные трансферты)</w:t>
            </w:r>
          </w:p>
        </w:tc>
        <w:tc>
          <w:tcPr>
            <w:tcW w:w="1984" w:type="dxa"/>
          </w:tcPr>
          <w:p w:rsidR="000125C9" w:rsidRDefault="000125C9">
            <w:pPr>
              <w:pStyle w:val="ConsPlusNormal"/>
              <w:jc w:val="center"/>
            </w:pPr>
            <w:r>
              <w:t>98 1 F3 67484</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1083,2</w:t>
            </w:r>
          </w:p>
        </w:tc>
        <w:tc>
          <w:tcPr>
            <w:tcW w:w="1701" w:type="dxa"/>
          </w:tcPr>
          <w:p w:rsidR="000125C9" w:rsidRDefault="000125C9">
            <w:pPr>
              <w:pStyle w:val="ConsPlusNormal"/>
              <w:jc w:val="center"/>
            </w:pPr>
            <w:r>
              <w:t>11020,8</w:t>
            </w:r>
          </w:p>
        </w:tc>
        <w:tc>
          <w:tcPr>
            <w:tcW w:w="1703" w:type="dxa"/>
          </w:tcPr>
          <w:p w:rsidR="000125C9" w:rsidRDefault="000125C9">
            <w:pPr>
              <w:pStyle w:val="ConsPlusNormal"/>
              <w:jc w:val="center"/>
            </w:pPr>
            <w:r>
              <w:t>11020,8</w:t>
            </w:r>
          </w:p>
        </w:tc>
      </w:tr>
      <w:tr w:rsidR="000125C9">
        <w:tc>
          <w:tcPr>
            <w:tcW w:w="3969" w:type="dxa"/>
          </w:tcPr>
          <w:p w:rsidR="000125C9" w:rsidRDefault="000125C9">
            <w:pPr>
              <w:pStyle w:val="ConsPlusNormal"/>
            </w:pPr>
            <w:r>
              <w:t>Региональные проекты, не входящие в состав национальных проектов</w:t>
            </w:r>
          </w:p>
        </w:tc>
        <w:tc>
          <w:tcPr>
            <w:tcW w:w="1984" w:type="dxa"/>
          </w:tcPr>
          <w:p w:rsidR="000125C9" w:rsidRDefault="000125C9">
            <w:pPr>
              <w:pStyle w:val="ConsPlusNormal"/>
              <w:jc w:val="center"/>
            </w:pPr>
            <w:r>
              <w:t>98 2</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297265,0</w:t>
            </w:r>
          </w:p>
        </w:tc>
        <w:tc>
          <w:tcPr>
            <w:tcW w:w="1701" w:type="dxa"/>
          </w:tcPr>
          <w:p w:rsidR="000125C9" w:rsidRDefault="000125C9">
            <w:pPr>
              <w:pStyle w:val="ConsPlusNormal"/>
              <w:jc w:val="center"/>
            </w:pPr>
            <w:r>
              <w:t>227760,0</w:t>
            </w:r>
          </w:p>
        </w:tc>
        <w:tc>
          <w:tcPr>
            <w:tcW w:w="1703" w:type="dxa"/>
          </w:tcPr>
          <w:p w:rsidR="000125C9" w:rsidRDefault="000125C9">
            <w:pPr>
              <w:pStyle w:val="ConsPlusNormal"/>
              <w:jc w:val="center"/>
            </w:pPr>
            <w:r>
              <w:t>190540,0</w:t>
            </w:r>
          </w:p>
        </w:tc>
      </w:tr>
      <w:tr w:rsidR="000125C9">
        <w:tc>
          <w:tcPr>
            <w:tcW w:w="3969" w:type="dxa"/>
          </w:tcPr>
          <w:p w:rsidR="000125C9" w:rsidRDefault="000125C9">
            <w:pPr>
              <w:pStyle w:val="ConsPlusNormal"/>
            </w:pPr>
            <w:r>
              <w:t>Региональный проект "Обеспечение безопасного проживания граждан в жилых помещениях маневренного фонда"</w:t>
            </w:r>
          </w:p>
        </w:tc>
        <w:tc>
          <w:tcPr>
            <w:tcW w:w="1984" w:type="dxa"/>
          </w:tcPr>
          <w:p w:rsidR="000125C9" w:rsidRDefault="000125C9">
            <w:pPr>
              <w:pStyle w:val="ConsPlusNormal"/>
              <w:jc w:val="center"/>
            </w:pPr>
            <w:r>
              <w:t>98 2 03</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55565,0</w:t>
            </w:r>
          </w:p>
        </w:tc>
        <w:tc>
          <w:tcPr>
            <w:tcW w:w="1701" w:type="dxa"/>
          </w:tcPr>
          <w:p w:rsidR="000125C9" w:rsidRDefault="000125C9">
            <w:pPr>
              <w:pStyle w:val="ConsPlusNormal"/>
              <w:jc w:val="center"/>
            </w:pPr>
            <w:r>
              <w:t>64060,0</w:t>
            </w:r>
          </w:p>
        </w:tc>
        <w:tc>
          <w:tcPr>
            <w:tcW w:w="1703" w:type="dxa"/>
          </w:tcPr>
          <w:p w:rsidR="000125C9" w:rsidRDefault="000125C9">
            <w:pPr>
              <w:pStyle w:val="ConsPlusNormal"/>
              <w:jc w:val="center"/>
            </w:pPr>
            <w:r>
              <w:t>26840,0</w:t>
            </w:r>
          </w:p>
        </w:tc>
      </w:tr>
      <w:tr w:rsidR="000125C9">
        <w:tc>
          <w:tcPr>
            <w:tcW w:w="3969" w:type="dxa"/>
          </w:tcPr>
          <w:p w:rsidR="000125C9" w:rsidRDefault="000125C9">
            <w:pPr>
              <w:pStyle w:val="ConsPlusNormal"/>
            </w:pPr>
            <w:r>
              <w:t>Субсидии на обеспечение безопасного проживания граждан в жилых помещениях маневренного фонда (Межбюджетные трансферты)</w:t>
            </w:r>
          </w:p>
        </w:tc>
        <w:tc>
          <w:tcPr>
            <w:tcW w:w="1984" w:type="dxa"/>
          </w:tcPr>
          <w:p w:rsidR="000125C9" w:rsidRDefault="000125C9">
            <w:pPr>
              <w:pStyle w:val="ConsPlusNormal"/>
              <w:jc w:val="center"/>
            </w:pPr>
            <w:r>
              <w:t>98 2 03 72420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55565,0</w:t>
            </w:r>
          </w:p>
        </w:tc>
        <w:tc>
          <w:tcPr>
            <w:tcW w:w="1701" w:type="dxa"/>
          </w:tcPr>
          <w:p w:rsidR="000125C9" w:rsidRDefault="000125C9">
            <w:pPr>
              <w:pStyle w:val="ConsPlusNormal"/>
              <w:jc w:val="center"/>
            </w:pPr>
            <w:r>
              <w:t>64060,0</w:t>
            </w:r>
          </w:p>
        </w:tc>
        <w:tc>
          <w:tcPr>
            <w:tcW w:w="1703" w:type="dxa"/>
          </w:tcPr>
          <w:p w:rsidR="000125C9" w:rsidRDefault="000125C9">
            <w:pPr>
              <w:pStyle w:val="ConsPlusNormal"/>
              <w:jc w:val="center"/>
            </w:pPr>
            <w:r>
              <w:t>26840,0</w:t>
            </w:r>
          </w:p>
        </w:tc>
      </w:tr>
      <w:tr w:rsidR="000125C9">
        <w:tc>
          <w:tcPr>
            <w:tcW w:w="3969" w:type="dxa"/>
          </w:tcPr>
          <w:p w:rsidR="000125C9" w:rsidRDefault="000125C9">
            <w:pPr>
              <w:pStyle w:val="ConsPlusNormal"/>
            </w:pPr>
            <w:r>
              <w:t>Региональный проект "Замена лифтов в многоквартирных домах, расположенных на территории Владимирской области"</w:t>
            </w:r>
          </w:p>
        </w:tc>
        <w:tc>
          <w:tcPr>
            <w:tcW w:w="1984" w:type="dxa"/>
          </w:tcPr>
          <w:p w:rsidR="000125C9" w:rsidRDefault="000125C9">
            <w:pPr>
              <w:pStyle w:val="ConsPlusNormal"/>
              <w:jc w:val="center"/>
            </w:pPr>
            <w:r>
              <w:t>98 2 04</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241700,0</w:t>
            </w:r>
          </w:p>
        </w:tc>
        <w:tc>
          <w:tcPr>
            <w:tcW w:w="1701" w:type="dxa"/>
          </w:tcPr>
          <w:p w:rsidR="000125C9" w:rsidRDefault="000125C9">
            <w:pPr>
              <w:pStyle w:val="ConsPlusNormal"/>
              <w:jc w:val="center"/>
            </w:pPr>
            <w:r>
              <w:t>163700,0</w:t>
            </w:r>
          </w:p>
        </w:tc>
        <w:tc>
          <w:tcPr>
            <w:tcW w:w="1703" w:type="dxa"/>
          </w:tcPr>
          <w:p w:rsidR="000125C9" w:rsidRDefault="000125C9">
            <w:pPr>
              <w:pStyle w:val="ConsPlusNormal"/>
              <w:jc w:val="center"/>
            </w:pPr>
            <w:r>
              <w:t>163700,0</w:t>
            </w:r>
          </w:p>
        </w:tc>
      </w:tr>
      <w:tr w:rsidR="000125C9">
        <w:tc>
          <w:tcPr>
            <w:tcW w:w="3969" w:type="dxa"/>
          </w:tcPr>
          <w:p w:rsidR="000125C9" w:rsidRDefault="000125C9">
            <w:pPr>
              <w:pStyle w:val="ConsPlusNormal"/>
            </w:pPr>
            <w:r>
              <w:t>Субсидии на обеспечение замены лифтов в многоквартирных домах, расположенных на территории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98 2 04 65162</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241700,0</w:t>
            </w:r>
          </w:p>
        </w:tc>
        <w:tc>
          <w:tcPr>
            <w:tcW w:w="1701" w:type="dxa"/>
          </w:tcPr>
          <w:p w:rsidR="000125C9" w:rsidRDefault="000125C9">
            <w:pPr>
              <w:pStyle w:val="ConsPlusNormal"/>
              <w:jc w:val="center"/>
            </w:pPr>
            <w:r>
              <w:t>163700,0</w:t>
            </w:r>
          </w:p>
        </w:tc>
        <w:tc>
          <w:tcPr>
            <w:tcW w:w="1703" w:type="dxa"/>
          </w:tcPr>
          <w:p w:rsidR="000125C9" w:rsidRDefault="000125C9">
            <w:pPr>
              <w:pStyle w:val="ConsPlusNormal"/>
              <w:jc w:val="center"/>
            </w:pPr>
            <w:r>
              <w:t>163700,0</w:t>
            </w:r>
          </w:p>
        </w:tc>
      </w:tr>
      <w:tr w:rsidR="000125C9">
        <w:tc>
          <w:tcPr>
            <w:tcW w:w="3969" w:type="dxa"/>
          </w:tcPr>
          <w:p w:rsidR="000125C9" w:rsidRDefault="000125C9">
            <w:pPr>
              <w:pStyle w:val="ConsPlusNormal"/>
            </w:pPr>
            <w:r>
              <w:t>Реализация функций иных областных органов исполнительной власти</w:t>
            </w:r>
          </w:p>
        </w:tc>
        <w:tc>
          <w:tcPr>
            <w:tcW w:w="1984" w:type="dxa"/>
          </w:tcPr>
          <w:p w:rsidR="000125C9" w:rsidRDefault="000125C9">
            <w:pPr>
              <w:pStyle w:val="ConsPlusNormal"/>
              <w:jc w:val="center"/>
            </w:pPr>
            <w:r>
              <w:t>99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12462088,2</w:t>
            </w:r>
          </w:p>
        </w:tc>
        <w:tc>
          <w:tcPr>
            <w:tcW w:w="1701" w:type="dxa"/>
          </w:tcPr>
          <w:p w:rsidR="000125C9" w:rsidRDefault="000125C9">
            <w:pPr>
              <w:pStyle w:val="ConsPlusNormal"/>
              <w:jc w:val="center"/>
            </w:pPr>
            <w:r>
              <w:t>7297811,0</w:t>
            </w:r>
          </w:p>
        </w:tc>
        <w:tc>
          <w:tcPr>
            <w:tcW w:w="1703" w:type="dxa"/>
          </w:tcPr>
          <w:p w:rsidR="000125C9" w:rsidRDefault="000125C9">
            <w:pPr>
              <w:pStyle w:val="ConsPlusNormal"/>
              <w:jc w:val="center"/>
            </w:pPr>
            <w:r>
              <w:t>6223456,1</w:t>
            </w:r>
          </w:p>
        </w:tc>
      </w:tr>
      <w:tr w:rsidR="000125C9">
        <w:tc>
          <w:tcPr>
            <w:tcW w:w="3969" w:type="dxa"/>
          </w:tcPr>
          <w:p w:rsidR="000125C9" w:rsidRDefault="000125C9">
            <w:pPr>
              <w:pStyle w:val="ConsPlusNormal"/>
            </w:pPr>
            <w:r>
              <w:t>Иные непрограммные мероприятия</w:t>
            </w:r>
          </w:p>
        </w:tc>
        <w:tc>
          <w:tcPr>
            <w:tcW w:w="1984" w:type="dxa"/>
          </w:tcPr>
          <w:p w:rsidR="000125C9" w:rsidRDefault="000125C9">
            <w:pPr>
              <w:pStyle w:val="ConsPlusNormal"/>
              <w:jc w:val="center"/>
            </w:pPr>
            <w:r>
              <w:t>99 9</w:t>
            </w:r>
          </w:p>
        </w:tc>
        <w:tc>
          <w:tcPr>
            <w:tcW w:w="848" w:type="dxa"/>
          </w:tcPr>
          <w:p w:rsidR="000125C9" w:rsidRDefault="000125C9">
            <w:pPr>
              <w:pStyle w:val="ConsPlusNormal"/>
            </w:pPr>
          </w:p>
        </w:tc>
        <w:tc>
          <w:tcPr>
            <w:tcW w:w="848" w:type="dxa"/>
          </w:tcPr>
          <w:p w:rsidR="000125C9" w:rsidRDefault="000125C9">
            <w:pPr>
              <w:pStyle w:val="ConsPlusNormal"/>
            </w:pPr>
          </w:p>
        </w:tc>
        <w:tc>
          <w:tcPr>
            <w:tcW w:w="848" w:type="dxa"/>
          </w:tcPr>
          <w:p w:rsidR="000125C9" w:rsidRDefault="000125C9">
            <w:pPr>
              <w:pStyle w:val="ConsPlusNormal"/>
            </w:pPr>
          </w:p>
        </w:tc>
        <w:tc>
          <w:tcPr>
            <w:tcW w:w="1701" w:type="dxa"/>
          </w:tcPr>
          <w:p w:rsidR="000125C9" w:rsidRDefault="000125C9">
            <w:pPr>
              <w:pStyle w:val="ConsPlusNormal"/>
              <w:jc w:val="center"/>
            </w:pPr>
            <w:r>
              <w:t>12462088,2</w:t>
            </w:r>
          </w:p>
        </w:tc>
        <w:tc>
          <w:tcPr>
            <w:tcW w:w="1701" w:type="dxa"/>
          </w:tcPr>
          <w:p w:rsidR="000125C9" w:rsidRDefault="000125C9">
            <w:pPr>
              <w:pStyle w:val="ConsPlusNormal"/>
              <w:jc w:val="center"/>
            </w:pPr>
            <w:r>
              <w:t>7297811,0</w:t>
            </w:r>
          </w:p>
        </w:tc>
        <w:tc>
          <w:tcPr>
            <w:tcW w:w="1703" w:type="dxa"/>
          </w:tcPr>
          <w:p w:rsidR="000125C9" w:rsidRDefault="000125C9">
            <w:pPr>
              <w:pStyle w:val="ConsPlusNormal"/>
              <w:jc w:val="center"/>
            </w:pPr>
            <w:r>
              <w:t>6223456,1</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259216,0</w:t>
            </w:r>
          </w:p>
        </w:tc>
        <w:tc>
          <w:tcPr>
            <w:tcW w:w="1701" w:type="dxa"/>
          </w:tcPr>
          <w:p w:rsidR="000125C9" w:rsidRDefault="000125C9">
            <w:pPr>
              <w:pStyle w:val="ConsPlusNormal"/>
              <w:jc w:val="center"/>
            </w:pPr>
            <w:r>
              <w:t>259216,0</w:t>
            </w:r>
          </w:p>
        </w:tc>
        <w:tc>
          <w:tcPr>
            <w:tcW w:w="1703" w:type="dxa"/>
          </w:tcPr>
          <w:p w:rsidR="000125C9" w:rsidRDefault="000125C9">
            <w:pPr>
              <w:pStyle w:val="ConsPlusNormal"/>
              <w:jc w:val="center"/>
            </w:pPr>
            <w:r>
              <w:t>259216,0</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115631,1</w:t>
            </w:r>
          </w:p>
        </w:tc>
        <w:tc>
          <w:tcPr>
            <w:tcW w:w="1701" w:type="dxa"/>
          </w:tcPr>
          <w:p w:rsidR="000125C9" w:rsidRDefault="000125C9">
            <w:pPr>
              <w:pStyle w:val="ConsPlusNormal"/>
              <w:jc w:val="center"/>
            </w:pPr>
            <w:r>
              <w:t>115631,1</w:t>
            </w:r>
          </w:p>
        </w:tc>
        <w:tc>
          <w:tcPr>
            <w:tcW w:w="1703" w:type="dxa"/>
          </w:tcPr>
          <w:p w:rsidR="000125C9" w:rsidRDefault="000125C9">
            <w:pPr>
              <w:pStyle w:val="ConsPlusNormal"/>
              <w:jc w:val="center"/>
            </w:pPr>
            <w:r>
              <w:t>115631,1</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165580,3</w:t>
            </w:r>
          </w:p>
        </w:tc>
        <w:tc>
          <w:tcPr>
            <w:tcW w:w="1701" w:type="dxa"/>
          </w:tcPr>
          <w:p w:rsidR="000125C9" w:rsidRDefault="000125C9">
            <w:pPr>
              <w:pStyle w:val="ConsPlusNormal"/>
              <w:jc w:val="center"/>
            </w:pPr>
            <w:r>
              <w:t>165580,3</w:t>
            </w:r>
          </w:p>
        </w:tc>
        <w:tc>
          <w:tcPr>
            <w:tcW w:w="1703" w:type="dxa"/>
          </w:tcPr>
          <w:p w:rsidR="000125C9" w:rsidRDefault="000125C9">
            <w:pPr>
              <w:pStyle w:val="ConsPlusNormal"/>
              <w:jc w:val="center"/>
            </w:pPr>
            <w:r>
              <w:t>165580,3</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80061,9</w:t>
            </w:r>
          </w:p>
        </w:tc>
        <w:tc>
          <w:tcPr>
            <w:tcW w:w="1701" w:type="dxa"/>
          </w:tcPr>
          <w:p w:rsidR="000125C9" w:rsidRDefault="000125C9">
            <w:pPr>
              <w:pStyle w:val="ConsPlusNormal"/>
              <w:jc w:val="center"/>
            </w:pPr>
            <w:r>
              <w:t>80061,9</w:t>
            </w:r>
          </w:p>
        </w:tc>
        <w:tc>
          <w:tcPr>
            <w:tcW w:w="1703" w:type="dxa"/>
          </w:tcPr>
          <w:p w:rsidR="000125C9" w:rsidRDefault="000125C9">
            <w:pPr>
              <w:pStyle w:val="ConsPlusNormal"/>
              <w:jc w:val="center"/>
            </w:pPr>
            <w:r>
              <w:t>80061,9</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35557,9</w:t>
            </w:r>
          </w:p>
        </w:tc>
        <w:tc>
          <w:tcPr>
            <w:tcW w:w="1701" w:type="dxa"/>
          </w:tcPr>
          <w:p w:rsidR="000125C9" w:rsidRDefault="000125C9">
            <w:pPr>
              <w:pStyle w:val="ConsPlusNormal"/>
              <w:jc w:val="center"/>
            </w:pPr>
            <w:r>
              <w:t>35863,6</w:t>
            </w:r>
          </w:p>
        </w:tc>
        <w:tc>
          <w:tcPr>
            <w:tcW w:w="1703" w:type="dxa"/>
          </w:tcPr>
          <w:p w:rsidR="000125C9" w:rsidRDefault="000125C9">
            <w:pPr>
              <w:pStyle w:val="ConsPlusNormal"/>
              <w:jc w:val="center"/>
            </w:pPr>
            <w:r>
              <w:t>35863,6</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32986,2</w:t>
            </w:r>
          </w:p>
        </w:tc>
        <w:tc>
          <w:tcPr>
            <w:tcW w:w="1701" w:type="dxa"/>
          </w:tcPr>
          <w:p w:rsidR="000125C9" w:rsidRDefault="000125C9">
            <w:pPr>
              <w:pStyle w:val="ConsPlusNormal"/>
              <w:jc w:val="center"/>
            </w:pPr>
            <w:r>
              <w:t>32986,2</w:t>
            </w:r>
          </w:p>
        </w:tc>
        <w:tc>
          <w:tcPr>
            <w:tcW w:w="1703" w:type="dxa"/>
          </w:tcPr>
          <w:p w:rsidR="000125C9" w:rsidRDefault="000125C9">
            <w:pPr>
              <w:pStyle w:val="ConsPlusNormal"/>
              <w:jc w:val="center"/>
            </w:pPr>
            <w:r>
              <w:t>32986,2</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315958,6</w:t>
            </w:r>
          </w:p>
        </w:tc>
        <w:tc>
          <w:tcPr>
            <w:tcW w:w="1701" w:type="dxa"/>
          </w:tcPr>
          <w:p w:rsidR="000125C9" w:rsidRDefault="000125C9">
            <w:pPr>
              <w:pStyle w:val="ConsPlusNormal"/>
              <w:jc w:val="center"/>
            </w:pPr>
            <w:r>
              <w:t>317166,1</w:t>
            </w:r>
          </w:p>
        </w:tc>
        <w:tc>
          <w:tcPr>
            <w:tcW w:w="1703" w:type="dxa"/>
          </w:tcPr>
          <w:p w:rsidR="000125C9" w:rsidRDefault="000125C9">
            <w:pPr>
              <w:pStyle w:val="ConsPlusNormal"/>
              <w:jc w:val="center"/>
            </w:pPr>
            <w:r>
              <w:t>317166,1</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104322,7</w:t>
            </w:r>
          </w:p>
        </w:tc>
        <w:tc>
          <w:tcPr>
            <w:tcW w:w="1701" w:type="dxa"/>
          </w:tcPr>
          <w:p w:rsidR="000125C9" w:rsidRDefault="000125C9">
            <w:pPr>
              <w:pStyle w:val="ConsPlusNormal"/>
              <w:jc w:val="center"/>
            </w:pPr>
            <w:r>
              <w:t>104322,7</w:t>
            </w:r>
          </w:p>
        </w:tc>
        <w:tc>
          <w:tcPr>
            <w:tcW w:w="1703" w:type="dxa"/>
          </w:tcPr>
          <w:p w:rsidR="000125C9" w:rsidRDefault="000125C9">
            <w:pPr>
              <w:pStyle w:val="ConsPlusNormal"/>
              <w:jc w:val="center"/>
            </w:pPr>
            <w:r>
              <w:t>104322,7</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17367,3</w:t>
            </w:r>
          </w:p>
        </w:tc>
        <w:tc>
          <w:tcPr>
            <w:tcW w:w="1701" w:type="dxa"/>
          </w:tcPr>
          <w:p w:rsidR="000125C9" w:rsidRDefault="000125C9">
            <w:pPr>
              <w:pStyle w:val="ConsPlusNormal"/>
              <w:jc w:val="center"/>
            </w:pPr>
            <w:r>
              <w:t>17367,3</w:t>
            </w:r>
          </w:p>
        </w:tc>
        <w:tc>
          <w:tcPr>
            <w:tcW w:w="1703" w:type="dxa"/>
          </w:tcPr>
          <w:p w:rsidR="000125C9" w:rsidRDefault="000125C9">
            <w:pPr>
              <w:pStyle w:val="ConsPlusNormal"/>
              <w:jc w:val="center"/>
            </w:pPr>
            <w:r>
              <w:t>17367,3</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78570,0</w:t>
            </w:r>
          </w:p>
        </w:tc>
        <w:tc>
          <w:tcPr>
            <w:tcW w:w="1701" w:type="dxa"/>
          </w:tcPr>
          <w:p w:rsidR="000125C9" w:rsidRDefault="000125C9">
            <w:pPr>
              <w:pStyle w:val="ConsPlusNormal"/>
              <w:jc w:val="center"/>
            </w:pPr>
            <w:r>
              <w:t>78570,0</w:t>
            </w:r>
          </w:p>
        </w:tc>
        <w:tc>
          <w:tcPr>
            <w:tcW w:w="1703" w:type="dxa"/>
          </w:tcPr>
          <w:p w:rsidR="000125C9" w:rsidRDefault="000125C9">
            <w:pPr>
              <w:pStyle w:val="ConsPlusNormal"/>
              <w:jc w:val="center"/>
            </w:pPr>
            <w:r>
              <w:t>78570,0</w:t>
            </w:r>
          </w:p>
        </w:tc>
      </w:tr>
      <w:tr w:rsidR="000125C9">
        <w:tc>
          <w:tcPr>
            <w:tcW w:w="3969" w:type="dxa"/>
          </w:tcPr>
          <w:p w:rsidR="000125C9" w:rsidRDefault="000125C9">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23396,1</w:t>
            </w:r>
          </w:p>
        </w:tc>
        <w:tc>
          <w:tcPr>
            <w:tcW w:w="1701" w:type="dxa"/>
          </w:tcPr>
          <w:p w:rsidR="000125C9" w:rsidRDefault="000125C9">
            <w:pPr>
              <w:pStyle w:val="ConsPlusNormal"/>
              <w:jc w:val="center"/>
            </w:pPr>
            <w:r>
              <w:t>23396,1</w:t>
            </w:r>
          </w:p>
        </w:tc>
        <w:tc>
          <w:tcPr>
            <w:tcW w:w="1703" w:type="dxa"/>
          </w:tcPr>
          <w:p w:rsidR="000125C9" w:rsidRDefault="000125C9">
            <w:pPr>
              <w:pStyle w:val="ConsPlusNormal"/>
              <w:jc w:val="center"/>
            </w:pPr>
            <w:r>
              <w:t>23396,1</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5208,6</w:t>
            </w:r>
          </w:p>
        </w:tc>
        <w:tc>
          <w:tcPr>
            <w:tcW w:w="1701" w:type="dxa"/>
          </w:tcPr>
          <w:p w:rsidR="000125C9" w:rsidRDefault="000125C9">
            <w:pPr>
              <w:pStyle w:val="ConsPlusNormal"/>
              <w:jc w:val="center"/>
            </w:pPr>
            <w:r>
              <w:t>5208,6</w:t>
            </w:r>
          </w:p>
        </w:tc>
        <w:tc>
          <w:tcPr>
            <w:tcW w:w="1703" w:type="dxa"/>
          </w:tcPr>
          <w:p w:rsidR="000125C9" w:rsidRDefault="000125C9">
            <w:pPr>
              <w:pStyle w:val="ConsPlusNormal"/>
              <w:jc w:val="center"/>
            </w:pPr>
            <w:r>
              <w:t>5208,6</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1240,4</w:t>
            </w:r>
          </w:p>
        </w:tc>
        <w:tc>
          <w:tcPr>
            <w:tcW w:w="1701" w:type="dxa"/>
          </w:tcPr>
          <w:p w:rsidR="000125C9" w:rsidRDefault="000125C9">
            <w:pPr>
              <w:pStyle w:val="ConsPlusNormal"/>
              <w:jc w:val="center"/>
            </w:pPr>
            <w:r>
              <w:t>1240,4</w:t>
            </w:r>
          </w:p>
        </w:tc>
        <w:tc>
          <w:tcPr>
            <w:tcW w:w="1703" w:type="dxa"/>
          </w:tcPr>
          <w:p w:rsidR="000125C9" w:rsidRDefault="000125C9">
            <w:pPr>
              <w:pStyle w:val="ConsPlusNormal"/>
              <w:jc w:val="center"/>
            </w:pPr>
            <w:r>
              <w:t>1240,4</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353,3</w:t>
            </w:r>
          </w:p>
        </w:tc>
        <w:tc>
          <w:tcPr>
            <w:tcW w:w="1701" w:type="dxa"/>
          </w:tcPr>
          <w:p w:rsidR="000125C9" w:rsidRDefault="000125C9">
            <w:pPr>
              <w:pStyle w:val="ConsPlusNormal"/>
              <w:jc w:val="center"/>
            </w:pPr>
            <w:r>
              <w:t>353,3</w:t>
            </w:r>
          </w:p>
        </w:tc>
        <w:tc>
          <w:tcPr>
            <w:tcW w:w="1703" w:type="dxa"/>
          </w:tcPr>
          <w:p w:rsidR="000125C9" w:rsidRDefault="000125C9">
            <w:pPr>
              <w:pStyle w:val="ConsPlusNormal"/>
              <w:jc w:val="center"/>
            </w:pPr>
            <w:r>
              <w:t>353,3</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108,0</w:t>
            </w:r>
          </w:p>
        </w:tc>
        <w:tc>
          <w:tcPr>
            <w:tcW w:w="1701" w:type="dxa"/>
          </w:tcPr>
          <w:p w:rsidR="000125C9" w:rsidRDefault="000125C9">
            <w:pPr>
              <w:pStyle w:val="ConsPlusNormal"/>
              <w:jc w:val="center"/>
            </w:pPr>
            <w:r>
              <w:t>108,0</w:t>
            </w:r>
          </w:p>
        </w:tc>
        <w:tc>
          <w:tcPr>
            <w:tcW w:w="1703" w:type="dxa"/>
          </w:tcPr>
          <w:p w:rsidR="000125C9" w:rsidRDefault="000125C9">
            <w:pPr>
              <w:pStyle w:val="ConsPlusNormal"/>
              <w:jc w:val="center"/>
            </w:pPr>
            <w:r>
              <w:t>108,0</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262,4</w:t>
            </w:r>
          </w:p>
        </w:tc>
        <w:tc>
          <w:tcPr>
            <w:tcW w:w="1701" w:type="dxa"/>
          </w:tcPr>
          <w:p w:rsidR="000125C9" w:rsidRDefault="000125C9">
            <w:pPr>
              <w:pStyle w:val="ConsPlusNormal"/>
              <w:jc w:val="center"/>
            </w:pPr>
            <w:r>
              <w:t>262,4</w:t>
            </w:r>
          </w:p>
        </w:tc>
        <w:tc>
          <w:tcPr>
            <w:tcW w:w="1703" w:type="dxa"/>
          </w:tcPr>
          <w:p w:rsidR="000125C9" w:rsidRDefault="000125C9">
            <w:pPr>
              <w:pStyle w:val="ConsPlusNormal"/>
              <w:jc w:val="center"/>
            </w:pPr>
            <w:r>
              <w:t>262,4</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220,0</w:t>
            </w:r>
          </w:p>
        </w:tc>
        <w:tc>
          <w:tcPr>
            <w:tcW w:w="1701" w:type="dxa"/>
          </w:tcPr>
          <w:p w:rsidR="000125C9" w:rsidRDefault="000125C9">
            <w:pPr>
              <w:pStyle w:val="ConsPlusNormal"/>
              <w:jc w:val="center"/>
            </w:pPr>
            <w:r>
              <w:t>220,0</w:t>
            </w:r>
          </w:p>
        </w:tc>
        <w:tc>
          <w:tcPr>
            <w:tcW w:w="1703" w:type="dxa"/>
          </w:tcPr>
          <w:p w:rsidR="000125C9" w:rsidRDefault="000125C9">
            <w:pPr>
              <w:pStyle w:val="ConsPlusNormal"/>
              <w:jc w:val="center"/>
            </w:pPr>
            <w:r>
              <w:t>220,0</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2200,5</w:t>
            </w:r>
          </w:p>
        </w:tc>
        <w:tc>
          <w:tcPr>
            <w:tcW w:w="1701" w:type="dxa"/>
          </w:tcPr>
          <w:p w:rsidR="000125C9" w:rsidRDefault="000125C9">
            <w:pPr>
              <w:pStyle w:val="ConsPlusNormal"/>
              <w:jc w:val="center"/>
            </w:pPr>
            <w:r>
              <w:t>1494,5</w:t>
            </w:r>
          </w:p>
        </w:tc>
        <w:tc>
          <w:tcPr>
            <w:tcW w:w="1703" w:type="dxa"/>
          </w:tcPr>
          <w:p w:rsidR="000125C9" w:rsidRDefault="000125C9">
            <w:pPr>
              <w:pStyle w:val="ConsPlusNormal"/>
              <w:jc w:val="center"/>
            </w:pPr>
            <w:r>
              <w:t>1494,5</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402,0</w:t>
            </w:r>
          </w:p>
        </w:tc>
        <w:tc>
          <w:tcPr>
            <w:tcW w:w="1701" w:type="dxa"/>
          </w:tcPr>
          <w:p w:rsidR="000125C9" w:rsidRDefault="000125C9">
            <w:pPr>
              <w:pStyle w:val="ConsPlusNormal"/>
              <w:jc w:val="center"/>
            </w:pPr>
            <w:r>
              <w:t>402,0</w:t>
            </w:r>
          </w:p>
        </w:tc>
        <w:tc>
          <w:tcPr>
            <w:tcW w:w="1703" w:type="dxa"/>
          </w:tcPr>
          <w:p w:rsidR="000125C9" w:rsidRDefault="000125C9">
            <w:pPr>
              <w:pStyle w:val="ConsPlusNormal"/>
              <w:jc w:val="center"/>
            </w:pPr>
            <w:r>
              <w:t>402,0</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50,0</w:t>
            </w:r>
          </w:p>
        </w:tc>
        <w:tc>
          <w:tcPr>
            <w:tcW w:w="1701" w:type="dxa"/>
          </w:tcPr>
          <w:p w:rsidR="000125C9" w:rsidRDefault="000125C9">
            <w:pPr>
              <w:pStyle w:val="ConsPlusNormal"/>
              <w:jc w:val="center"/>
            </w:pPr>
            <w:r>
              <w:t>50,0</w:t>
            </w:r>
          </w:p>
        </w:tc>
        <w:tc>
          <w:tcPr>
            <w:tcW w:w="1703" w:type="dxa"/>
          </w:tcPr>
          <w:p w:rsidR="000125C9" w:rsidRDefault="000125C9">
            <w:pPr>
              <w:pStyle w:val="ConsPlusNormal"/>
              <w:jc w:val="center"/>
            </w:pPr>
            <w:r>
              <w:t>50,0</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72,0</w:t>
            </w:r>
          </w:p>
        </w:tc>
        <w:tc>
          <w:tcPr>
            <w:tcW w:w="1701" w:type="dxa"/>
          </w:tcPr>
          <w:p w:rsidR="000125C9" w:rsidRDefault="000125C9">
            <w:pPr>
              <w:pStyle w:val="ConsPlusNormal"/>
              <w:jc w:val="center"/>
            </w:pPr>
            <w:r>
              <w:t>72,0</w:t>
            </w:r>
          </w:p>
        </w:tc>
        <w:tc>
          <w:tcPr>
            <w:tcW w:w="1703" w:type="dxa"/>
          </w:tcPr>
          <w:p w:rsidR="000125C9" w:rsidRDefault="000125C9">
            <w:pPr>
              <w:pStyle w:val="ConsPlusNormal"/>
              <w:jc w:val="center"/>
            </w:pPr>
            <w:r>
              <w:t>72,0</w:t>
            </w:r>
          </w:p>
        </w:tc>
      </w:tr>
      <w:tr w:rsidR="000125C9">
        <w:tc>
          <w:tcPr>
            <w:tcW w:w="3969" w:type="dxa"/>
          </w:tcPr>
          <w:p w:rsidR="000125C9" w:rsidRDefault="000125C9">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214,5</w:t>
            </w:r>
          </w:p>
        </w:tc>
        <w:tc>
          <w:tcPr>
            <w:tcW w:w="1701" w:type="dxa"/>
          </w:tcPr>
          <w:p w:rsidR="000125C9" w:rsidRDefault="000125C9">
            <w:pPr>
              <w:pStyle w:val="ConsPlusNormal"/>
              <w:jc w:val="center"/>
            </w:pPr>
            <w:r>
              <w:t>214,5</w:t>
            </w:r>
          </w:p>
        </w:tc>
        <w:tc>
          <w:tcPr>
            <w:tcW w:w="1703" w:type="dxa"/>
          </w:tcPr>
          <w:p w:rsidR="000125C9" w:rsidRDefault="000125C9">
            <w:pPr>
              <w:pStyle w:val="ConsPlusNormal"/>
              <w:jc w:val="center"/>
            </w:pPr>
            <w:r>
              <w:t>214,5</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12127,7</w:t>
            </w:r>
          </w:p>
        </w:tc>
        <w:tc>
          <w:tcPr>
            <w:tcW w:w="1701" w:type="dxa"/>
          </w:tcPr>
          <w:p w:rsidR="000125C9" w:rsidRDefault="000125C9">
            <w:pPr>
              <w:pStyle w:val="ConsPlusNormal"/>
              <w:jc w:val="center"/>
            </w:pPr>
            <w:r>
              <w:t>12127,7</w:t>
            </w:r>
          </w:p>
        </w:tc>
        <w:tc>
          <w:tcPr>
            <w:tcW w:w="1703" w:type="dxa"/>
          </w:tcPr>
          <w:p w:rsidR="000125C9" w:rsidRDefault="000125C9">
            <w:pPr>
              <w:pStyle w:val="ConsPlusNormal"/>
              <w:jc w:val="center"/>
            </w:pPr>
            <w:r>
              <w:t>12127,7</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8647,3</w:t>
            </w:r>
          </w:p>
        </w:tc>
        <w:tc>
          <w:tcPr>
            <w:tcW w:w="1701" w:type="dxa"/>
          </w:tcPr>
          <w:p w:rsidR="000125C9" w:rsidRDefault="000125C9">
            <w:pPr>
              <w:pStyle w:val="ConsPlusNormal"/>
              <w:jc w:val="center"/>
            </w:pPr>
            <w:r>
              <w:t>8647,3</w:t>
            </w:r>
          </w:p>
        </w:tc>
        <w:tc>
          <w:tcPr>
            <w:tcW w:w="1703" w:type="dxa"/>
          </w:tcPr>
          <w:p w:rsidR="000125C9" w:rsidRDefault="000125C9">
            <w:pPr>
              <w:pStyle w:val="ConsPlusNormal"/>
              <w:jc w:val="center"/>
            </w:pPr>
            <w:r>
              <w:t>8647,3</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7631,2</w:t>
            </w:r>
          </w:p>
        </w:tc>
        <w:tc>
          <w:tcPr>
            <w:tcW w:w="1701" w:type="dxa"/>
          </w:tcPr>
          <w:p w:rsidR="000125C9" w:rsidRDefault="000125C9">
            <w:pPr>
              <w:pStyle w:val="ConsPlusNormal"/>
              <w:jc w:val="center"/>
            </w:pPr>
            <w:r>
              <w:t>6981,2</w:t>
            </w:r>
          </w:p>
        </w:tc>
        <w:tc>
          <w:tcPr>
            <w:tcW w:w="1703" w:type="dxa"/>
          </w:tcPr>
          <w:p w:rsidR="000125C9" w:rsidRDefault="000125C9">
            <w:pPr>
              <w:pStyle w:val="ConsPlusNormal"/>
              <w:jc w:val="center"/>
            </w:pPr>
            <w:r>
              <w:t>6981,2</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9224,1</w:t>
            </w:r>
          </w:p>
        </w:tc>
        <w:tc>
          <w:tcPr>
            <w:tcW w:w="1701" w:type="dxa"/>
          </w:tcPr>
          <w:p w:rsidR="000125C9" w:rsidRDefault="000125C9">
            <w:pPr>
              <w:pStyle w:val="ConsPlusNormal"/>
              <w:jc w:val="center"/>
            </w:pPr>
            <w:r>
              <w:t>8389,6</w:t>
            </w:r>
          </w:p>
        </w:tc>
        <w:tc>
          <w:tcPr>
            <w:tcW w:w="1703" w:type="dxa"/>
          </w:tcPr>
          <w:p w:rsidR="000125C9" w:rsidRDefault="000125C9">
            <w:pPr>
              <w:pStyle w:val="ConsPlusNormal"/>
              <w:jc w:val="center"/>
            </w:pPr>
            <w:r>
              <w:t>8389,6</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2369,5</w:t>
            </w:r>
          </w:p>
        </w:tc>
        <w:tc>
          <w:tcPr>
            <w:tcW w:w="1701" w:type="dxa"/>
          </w:tcPr>
          <w:p w:rsidR="000125C9" w:rsidRDefault="000125C9">
            <w:pPr>
              <w:pStyle w:val="ConsPlusNormal"/>
              <w:jc w:val="center"/>
            </w:pPr>
            <w:r>
              <w:t>2369,5</w:t>
            </w:r>
          </w:p>
        </w:tc>
        <w:tc>
          <w:tcPr>
            <w:tcW w:w="1703" w:type="dxa"/>
          </w:tcPr>
          <w:p w:rsidR="000125C9" w:rsidRDefault="000125C9">
            <w:pPr>
              <w:pStyle w:val="ConsPlusNormal"/>
              <w:jc w:val="center"/>
            </w:pPr>
            <w:r>
              <w:t>2369,5</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3116,7</w:t>
            </w:r>
          </w:p>
        </w:tc>
        <w:tc>
          <w:tcPr>
            <w:tcW w:w="1701" w:type="dxa"/>
          </w:tcPr>
          <w:p w:rsidR="000125C9" w:rsidRDefault="000125C9">
            <w:pPr>
              <w:pStyle w:val="ConsPlusNormal"/>
              <w:jc w:val="center"/>
            </w:pPr>
            <w:r>
              <w:t>3116,7</w:t>
            </w:r>
          </w:p>
        </w:tc>
        <w:tc>
          <w:tcPr>
            <w:tcW w:w="1703" w:type="dxa"/>
          </w:tcPr>
          <w:p w:rsidR="000125C9" w:rsidRDefault="000125C9">
            <w:pPr>
              <w:pStyle w:val="ConsPlusNormal"/>
              <w:jc w:val="center"/>
            </w:pPr>
            <w:r>
              <w:t>3116,7</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14752,1</w:t>
            </w:r>
          </w:p>
        </w:tc>
        <w:tc>
          <w:tcPr>
            <w:tcW w:w="1701" w:type="dxa"/>
          </w:tcPr>
          <w:p w:rsidR="000125C9" w:rsidRDefault="000125C9">
            <w:pPr>
              <w:pStyle w:val="ConsPlusNormal"/>
              <w:jc w:val="center"/>
            </w:pPr>
            <w:r>
              <w:t>13735,6</w:t>
            </w:r>
          </w:p>
        </w:tc>
        <w:tc>
          <w:tcPr>
            <w:tcW w:w="1703" w:type="dxa"/>
          </w:tcPr>
          <w:p w:rsidR="000125C9" w:rsidRDefault="000125C9">
            <w:pPr>
              <w:pStyle w:val="ConsPlusNormal"/>
              <w:jc w:val="center"/>
            </w:pPr>
            <w:r>
              <w:t>13735,6</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4071,7</w:t>
            </w:r>
          </w:p>
        </w:tc>
        <w:tc>
          <w:tcPr>
            <w:tcW w:w="1701" w:type="dxa"/>
          </w:tcPr>
          <w:p w:rsidR="000125C9" w:rsidRDefault="000125C9">
            <w:pPr>
              <w:pStyle w:val="ConsPlusNormal"/>
              <w:jc w:val="center"/>
            </w:pPr>
            <w:r>
              <w:t>4071,7</w:t>
            </w:r>
          </w:p>
        </w:tc>
        <w:tc>
          <w:tcPr>
            <w:tcW w:w="1703" w:type="dxa"/>
          </w:tcPr>
          <w:p w:rsidR="000125C9" w:rsidRDefault="000125C9">
            <w:pPr>
              <w:pStyle w:val="ConsPlusNormal"/>
              <w:jc w:val="center"/>
            </w:pPr>
            <w:r>
              <w:t>4071,7</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1625,6</w:t>
            </w:r>
          </w:p>
        </w:tc>
        <w:tc>
          <w:tcPr>
            <w:tcW w:w="1701" w:type="dxa"/>
          </w:tcPr>
          <w:p w:rsidR="000125C9" w:rsidRDefault="000125C9">
            <w:pPr>
              <w:pStyle w:val="ConsPlusNormal"/>
              <w:jc w:val="center"/>
            </w:pPr>
            <w:r>
              <w:t>1625,6</w:t>
            </w:r>
          </w:p>
        </w:tc>
        <w:tc>
          <w:tcPr>
            <w:tcW w:w="1703" w:type="dxa"/>
          </w:tcPr>
          <w:p w:rsidR="000125C9" w:rsidRDefault="000125C9">
            <w:pPr>
              <w:pStyle w:val="ConsPlusNormal"/>
              <w:jc w:val="center"/>
            </w:pPr>
            <w:r>
              <w:t>1625,6</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2770,1</w:t>
            </w:r>
          </w:p>
        </w:tc>
        <w:tc>
          <w:tcPr>
            <w:tcW w:w="1701" w:type="dxa"/>
          </w:tcPr>
          <w:p w:rsidR="000125C9" w:rsidRDefault="000125C9">
            <w:pPr>
              <w:pStyle w:val="ConsPlusNormal"/>
              <w:jc w:val="center"/>
            </w:pPr>
            <w:r>
              <w:t>2770,1</w:t>
            </w:r>
          </w:p>
        </w:tc>
        <w:tc>
          <w:tcPr>
            <w:tcW w:w="1703" w:type="dxa"/>
          </w:tcPr>
          <w:p w:rsidR="000125C9" w:rsidRDefault="000125C9">
            <w:pPr>
              <w:pStyle w:val="ConsPlusNormal"/>
              <w:jc w:val="center"/>
            </w:pPr>
            <w:r>
              <w:t>2770,1</w:t>
            </w:r>
          </w:p>
        </w:tc>
      </w:tr>
      <w:tr w:rsidR="000125C9">
        <w:tc>
          <w:tcPr>
            <w:tcW w:w="3969" w:type="dxa"/>
          </w:tcPr>
          <w:p w:rsidR="000125C9" w:rsidRDefault="000125C9">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1506,7</w:t>
            </w:r>
          </w:p>
        </w:tc>
        <w:tc>
          <w:tcPr>
            <w:tcW w:w="1701" w:type="dxa"/>
          </w:tcPr>
          <w:p w:rsidR="000125C9" w:rsidRDefault="000125C9">
            <w:pPr>
              <w:pStyle w:val="ConsPlusNormal"/>
              <w:jc w:val="center"/>
            </w:pPr>
            <w:r>
              <w:t>1116,2</w:t>
            </w:r>
          </w:p>
        </w:tc>
        <w:tc>
          <w:tcPr>
            <w:tcW w:w="1703" w:type="dxa"/>
          </w:tcPr>
          <w:p w:rsidR="000125C9" w:rsidRDefault="000125C9">
            <w:pPr>
              <w:pStyle w:val="ConsPlusNormal"/>
              <w:jc w:val="center"/>
            </w:pPr>
            <w:r>
              <w:t>1116,2</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197,1</w:t>
            </w:r>
          </w:p>
        </w:tc>
        <w:tc>
          <w:tcPr>
            <w:tcW w:w="1701" w:type="dxa"/>
          </w:tcPr>
          <w:p w:rsidR="000125C9" w:rsidRDefault="000125C9">
            <w:pPr>
              <w:pStyle w:val="ConsPlusNormal"/>
              <w:jc w:val="center"/>
            </w:pPr>
            <w:r>
              <w:t>197,1</w:t>
            </w:r>
          </w:p>
        </w:tc>
        <w:tc>
          <w:tcPr>
            <w:tcW w:w="1703" w:type="dxa"/>
          </w:tcPr>
          <w:p w:rsidR="000125C9" w:rsidRDefault="000125C9">
            <w:pPr>
              <w:pStyle w:val="ConsPlusNormal"/>
              <w:jc w:val="center"/>
            </w:pPr>
            <w:r>
              <w:t>197,1</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77,0</w:t>
            </w:r>
          </w:p>
        </w:tc>
        <w:tc>
          <w:tcPr>
            <w:tcW w:w="1701" w:type="dxa"/>
          </w:tcPr>
          <w:p w:rsidR="000125C9" w:rsidRDefault="000125C9">
            <w:pPr>
              <w:pStyle w:val="ConsPlusNormal"/>
              <w:jc w:val="center"/>
            </w:pPr>
            <w:r>
              <w:t>77,0</w:t>
            </w:r>
          </w:p>
        </w:tc>
        <w:tc>
          <w:tcPr>
            <w:tcW w:w="1703" w:type="dxa"/>
          </w:tcPr>
          <w:p w:rsidR="000125C9" w:rsidRDefault="000125C9">
            <w:pPr>
              <w:pStyle w:val="ConsPlusNormal"/>
              <w:jc w:val="center"/>
            </w:pPr>
            <w:r>
              <w:t>77,0</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11,0</w:t>
            </w:r>
          </w:p>
        </w:tc>
        <w:tc>
          <w:tcPr>
            <w:tcW w:w="1701" w:type="dxa"/>
          </w:tcPr>
          <w:p w:rsidR="000125C9" w:rsidRDefault="000125C9">
            <w:pPr>
              <w:pStyle w:val="ConsPlusNormal"/>
              <w:jc w:val="center"/>
            </w:pPr>
            <w:r>
              <w:t>11,0</w:t>
            </w:r>
          </w:p>
        </w:tc>
        <w:tc>
          <w:tcPr>
            <w:tcW w:w="1703" w:type="dxa"/>
          </w:tcPr>
          <w:p w:rsidR="000125C9" w:rsidRDefault="000125C9">
            <w:pPr>
              <w:pStyle w:val="ConsPlusNormal"/>
              <w:jc w:val="center"/>
            </w:pPr>
            <w:r>
              <w:t>11,0</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43,2</w:t>
            </w:r>
          </w:p>
        </w:tc>
        <w:tc>
          <w:tcPr>
            <w:tcW w:w="1701" w:type="dxa"/>
          </w:tcPr>
          <w:p w:rsidR="000125C9" w:rsidRDefault="000125C9">
            <w:pPr>
              <w:pStyle w:val="ConsPlusNormal"/>
              <w:jc w:val="center"/>
            </w:pPr>
            <w:r>
              <w:t>43,2</w:t>
            </w:r>
          </w:p>
        </w:tc>
        <w:tc>
          <w:tcPr>
            <w:tcW w:w="1703" w:type="dxa"/>
          </w:tcPr>
          <w:p w:rsidR="000125C9" w:rsidRDefault="000125C9">
            <w:pPr>
              <w:pStyle w:val="ConsPlusNormal"/>
              <w:jc w:val="center"/>
            </w:pPr>
            <w:r>
              <w:t>43,2</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17,2</w:t>
            </w:r>
          </w:p>
        </w:tc>
        <w:tc>
          <w:tcPr>
            <w:tcW w:w="1701" w:type="dxa"/>
          </w:tcPr>
          <w:p w:rsidR="000125C9" w:rsidRDefault="000125C9">
            <w:pPr>
              <w:pStyle w:val="ConsPlusNormal"/>
              <w:jc w:val="center"/>
            </w:pPr>
            <w:r>
              <w:t>16,7</w:t>
            </w:r>
          </w:p>
        </w:tc>
        <w:tc>
          <w:tcPr>
            <w:tcW w:w="1703" w:type="dxa"/>
          </w:tcPr>
          <w:p w:rsidR="000125C9" w:rsidRDefault="000125C9">
            <w:pPr>
              <w:pStyle w:val="ConsPlusNormal"/>
              <w:jc w:val="center"/>
            </w:pPr>
            <w:r>
              <w:t>16,7</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4,4</w:t>
            </w:r>
          </w:p>
        </w:tc>
        <w:tc>
          <w:tcPr>
            <w:tcW w:w="1701" w:type="dxa"/>
          </w:tcPr>
          <w:p w:rsidR="000125C9" w:rsidRDefault="000125C9">
            <w:pPr>
              <w:pStyle w:val="ConsPlusNormal"/>
              <w:jc w:val="center"/>
            </w:pPr>
            <w:r>
              <w:t>4,4</w:t>
            </w:r>
          </w:p>
        </w:tc>
        <w:tc>
          <w:tcPr>
            <w:tcW w:w="1703" w:type="dxa"/>
          </w:tcPr>
          <w:p w:rsidR="000125C9" w:rsidRDefault="000125C9">
            <w:pPr>
              <w:pStyle w:val="ConsPlusNormal"/>
              <w:jc w:val="center"/>
            </w:pPr>
            <w:r>
              <w:t>4,4</w:t>
            </w:r>
          </w:p>
        </w:tc>
      </w:tr>
      <w:tr w:rsidR="000125C9">
        <w:tc>
          <w:tcPr>
            <w:tcW w:w="3969" w:type="dxa"/>
          </w:tcPr>
          <w:p w:rsidR="000125C9" w:rsidRDefault="000125C9">
            <w:pPr>
              <w:pStyle w:val="ConsPlusNormal"/>
            </w:pPr>
            <w:r>
              <w:t>Расходы на обеспечение функций государственных органов (Иные бюджетные ассигнования)</w:t>
            </w:r>
          </w:p>
        </w:tc>
        <w:tc>
          <w:tcPr>
            <w:tcW w:w="1984" w:type="dxa"/>
          </w:tcPr>
          <w:p w:rsidR="000125C9" w:rsidRDefault="000125C9">
            <w:pPr>
              <w:pStyle w:val="ConsPlusNormal"/>
              <w:jc w:val="center"/>
            </w:pPr>
            <w:r>
              <w:t>99 9 00 00190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11,0</w:t>
            </w:r>
          </w:p>
        </w:tc>
        <w:tc>
          <w:tcPr>
            <w:tcW w:w="1701" w:type="dxa"/>
          </w:tcPr>
          <w:p w:rsidR="000125C9" w:rsidRDefault="000125C9">
            <w:pPr>
              <w:pStyle w:val="ConsPlusNormal"/>
              <w:jc w:val="center"/>
            </w:pPr>
            <w:r>
              <w:t>11,0</w:t>
            </w:r>
          </w:p>
        </w:tc>
        <w:tc>
          <w:tcPr>
            <w:tcW w:w="1703" w:type="dxa"/>
          </w:tcPr>
          <w:p w:rsidR="000125C9" w:rsidRDefault="000125C9">
            <w:pPr>
              <w:pStyle w:val="ConsPlusNormal"/>
              <w:jc w:val="center"/>
            </w:pPr>
            <w:r>
              <w:t>11,0</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17911,4</w:t>
            </w:r>
          </w:p>
        </w:tc>
        <w:tc>
          <w:tcPr>
            <w:tcW w:w="1701" w:type="dxa"/>
          </w:tcPr>
          <w:p w:rsidR="000125C9" w:rsidRDefault="000125C9">
            <w:pPr>
              <w:pStyle w:val="ConsPlusNormal"/>
              <w:jc w:val="center"/>
            </w:pPr>
            <w:r>
              <w:t>17911,4</w:t>
            </w:r>
          </w:p>
        </w:tc>
        <w:tc>
          <w:tcPr>
            <w:tcW w:w="1703" w:type="dxa"/>
          </w:tcPr>
          <w:p w:rsidR="000125C9" w:rsidRDefault="000125C9">
            <w:pPr>
              <w:pStyle w:val="ConsPlusNormal"/>
              <w:jc w:val="center"/>
            </w:pPr>
            <w:r>
              <w:t>17911,4</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99 9 00 00590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15887,8</w:t>
            </w:r>
          </w:p>
        </w:tc>
        <w:tc>
          <w:tcPr>
            <w:tcW w:w="1701" w:type="dxa"/>
          </w:tcPr>
          <w:p w:rsidR="000125C9" w:rsidRDefault="000125C9">
            <w:pPr>
              <w:pStyle w:val="ConsPlusNormal"/>
              <w:jc w:val="center"/>
            </w:pPr>
            <w:r>
              <w:t>15887,8</w:t>
            </w:r>
          </w:p>
        </w:tc>
        <w:tc>
          <w:tcPr>
            <w:tcW w:w="1703" w:type="dxa"/>
          </w:tcPr>
          <w:p w:rsidR="000125C9" w:rsidRDefault="000125C9">
            <w:pPr>
              <w:pStyle w:val="ConsPlusNormal"/>
              <w:jc w:val="center"/>
            </w:pPr>
            <w:r>
              <w:t>15887,8</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3832,2</w:t>
            </w:r>
          </w:p>
        </w:tc>
        <w:tc>
          <w:tcPr>
            <w:tcW w:w="1701" w:type="dxa"/>
          </w:tcPr>
          <w:p w:rsidR="000125C9" w:rsidRDefault="000125C9">
            <w:pPr>
              <w:pStyle w:val="ConsPlusNormal"/>
              <w:jc w:val="center"/>
            </w:pPr>
            <w:r>
              <w:t>3832,2</w:t>
            </w:r>
          </w:p>
        </w:tc>
        <w:tc>
          <w:tcPr>
            <w:tcW w:w="1703" w:type="dxa"/>
          </w:tcPr>
          <w:p w:rsidR="000125C9" w:rsidRDefault="000125C9">
            <w:pPr>
              <w:pStyle w:val="ConsPlusNormal"/>
              <w:jc w:val="center"/>
            </w:pPr>
            <w:r>
              <w:t>3832,2</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99 9 00 00590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2518,6</w:t>
            </w:r>
          </w:p>
        </w:tc>
        <w:tc>
          <w:tcPr>
            <w:tcW w:w="1701" w:type="dxa"/>
          </w:tcPr>
          <w:p w:rsidR="000125C9" w:rsidRDefault="000125C9">
            <w:pPr>
              <w:pStyle w:val="ConsPlusNormal"/>
              <w:jc w:val="center"/>
            </w:pPr>
            <w:r>
              <w:t>2518,6</w:t>
            </w:r>
          </w:p>
        </w:tc>
        <w:tc>
          <w:tcPr>
            <w:tcW w:w="1703" w:type="dxa"/>
          </w:tcPr>
          <w:p w:rsidR="000125C9" w:rsidRDefault="000125C9">
            <w:pPr>
              <w:pStyle w:val="ConsPlusNormal"/>
              <w:jc w:val="center"/>
            </w:pPr>
            <w:r>
              <w:t>2518,6</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4219,4</w:t>
            </w:r>
          </w:p>
        </w:tc>
        <w:tc>
          <w:tcPr>
            <w:tcW w:w="1701" w:type="dxa"/>
          </w:tcPr>
          <w:p w:rsidR="000125C9" w:rsidRDefault="000125C9">
            <w:pPr>
              <w:pStyle w:val="ConsPlusNormal"/>
              <w:jc w:val="center"/>
            </w:pPr>
            <w:r>
              <w:t>4219,3</w:t>
            </w:r>
          </w:p>
        </w:tc>
        <w:tc>
          <w:tcPr>
            <w:tcW w:w="1703" w:type="dxa"/>
          </w:tcPr>
          <w:p w:rsidR="000125C9" w:rsidRDefault="000125C9">
            <w:pPr>
              <w:pStyle w:val="ConsPlusNormal"/>
              <w:jc w:val="center"/>
            </w:pPr>
            <w:r>
              <w:t>4219,3</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99 9 00 00590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12</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31443,9</w:t>
            </w:r>
          </w:p>
        </w:tc>
        <w:tc>
          <w:tcPr>
            <w:tcW w:w="1701" w:type="dxa"/>
          </w:tcPr>
          <w:p w:rsidR="000125C9" w:rsidRDefault="000125C9">
            <w:pPr>
              <w:pStyle w:val="ConsPlusNormal"/>
              <w:jc w:val="center"/>
            </w:pPr>
            <w:r>
              <w:t>28790,5</w:t>
            </w:r>
          </w:p>
        </w:tc>
        <w:tc>
          <w:tcPr>
            <w:tcW w:w="1703" w:type="dxa"/>
          </w:tcPr>
          <w:p w:rsidR="000125C9" w:rsidRDefault="000125C9">
            <w:pPr>
              <w:pStyle w:val="ConsPlusNormal"/>
              <w:jc w:val="center"/>
            </w:pPr>
            <w:r>
              <w:t>28790,5</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0125C9" w:rsidRDefault="000125C9">
            <w:pPr>
              <w:pStyle w:val="ConsPlusNormal"/>
              <w:jc w:val="center"/>
            </w:pPr>
            <w:r>
              <w:t>99 9 00 00590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8,7</w:t>
            </w:r>
          </w:p>
        </w:tc>
        <w:tc>
          <w:tcPr>
            <w:tcW w:w="1701" w:type="dxa"/>
          </w:tcPr>
          <w:p w:rsidR="000125C9" w:rsidRDefault="000125C9">
            <w:pPr>
              <w:pStyle w:val="ConsPlusNormal"/>
              <w:jc w:val="center"/>
            </w:pPr>
            <w:r>
              <w:t>8,7</w:t>
            </w:r>
          </w:p>
        </w:tc>
        <w:tc>
          <w:tcPr>
            <w:tcW w:w="1703" w:type="dxa"/>
          </w:tcPr>
          <w:p w:rsidR="000125C9" w:rsidRDefault="000125C9">
            <w:pPr>
              <w:pStyle w:val="ConsPlusNormal"/>
              <w:jc w:val="center"/>
            </w:pPr>
            <w:r>
              <w:t>8,7</w:t>
            </w:r>
          </w:p>
        </w:tc>
      </w:tr>
      <w:tr w:rsidR="000125C9">
        <w:tc>
          <w:tcPr>
            <w:tcW w:w="3969" w:type="dxa"/>
          </w:tcPr>
          <w:p w:rsidR="000125C9" w:rsidRDefault="000125C9">
            <w:pPr>
              <w:pStyle w:val="ConsPlusNormal"/>
            </w:pPr>
            <w:r>
              <w:t>Премии в области культуры, искусства и литературы (Социальное обеспечение и иные выплаты населению)</w:t>
            </w:r>
          </w:p>
        </w:tc>
        <w:tc>
          <w:tcPr>
            <w:tcW w:w="1984" w:type="dxa"/>
          </w:tcPr>
          <w:p w:rsidR="000125C9" w:rsidRDefault="000125C9">
            <w:pPr>
              <w:pStyle w:val="ConsPlusNormal"/>
              <w:jc w:val="center"/>
            </w:pPr>
            <w:r>
              <w:t>99 9 00 10420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475,0</w:t>
            </w:r>
          </w:p>
        </w:tc>
        <w:tc>
          <w:tcPr>
            <w:tcW w:w="1701" w:type="dxa"/>
          </w:tcPr>
          <w:p w:rsidR="000125C9" w:rsidRDefault="000125C9">
            <w:pPr>
              <w:pStyle w:val="ConsPlusNormal"/>
              <w:jc w:val="center"/>
            </w:pPr>
            <w:r>
              <w:t>500,0</w:t>
            </w:r>
          </w:p>
        </w:tc>
        <w:tc>
          <w:tcPr>
            <w:tcW w:w="1703" w:type="dxa"/>
          </w:tcPr>
          <w:p w:rsidR="000125C9" w:rsidRDefault="000125C9">
            <w:pPr>
              <w:pStyle w:val="ConsPlusNormal"/>
              <w:jc w:val="center"/>
            </w:pPr>
            <w:r>
              <w:t>475,0</w:t>
            </w:r>
          </w:p>
        </w:tc>
      </w:tr>
      <w:tr w:rsidR="000125C9">
        <w:tc>
          <w:tcPr>
            <w:tcW w:w="3969" w:type="dxa"/>
          </w:tcPr>
          <w:p w:rsidR="000125C9" w:rsidRDefault="000125C9">
            <w:pPr>
              <w:pStyle w:val="ConsPlusNormal"/>
            </w:pPr>
            <w:r>
              <w:t>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1984" w:type="dxa"/>
          </w:tcPr>
          <w:p w:rsidR="000125C9" w:rsidRDefault="000125C9">
            <w:pPr>
              <w:pStyle w:val="ConsPlusNormal"/>
              <w:jc w:val="center"/>
            </w:pPr>
            <w:r>
              <w:t>99 9 00 10540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2933,9</w:t>
            </w:r>
          </w:p>
        </w:tc>
        <w:tc>
          <w:tcPr>
            <w:tcW w:w="1701" w:type="dxa"/>
          </w:tcPr>
          <w:p w:rsidR="000125C9" w:rsidRDefault="000125C9">
            <w:pPr>
              <w:pStyle w:val="ConsPlusNormal"/>
              <w:jc w:val="center"/>
            </w:pPr>
            <w:r>
              <w:t>2933,9</w:t>
            </w:r>
          </w:p>
        </w:tc>
        <w:tc>
          <w:tcPr>
            <w:tcW w:w="1703" w:type="dxa"/>
          </w:tcPr>
          <w:p w:rsidR="000125C9" w:rsidRDefault="000125C9">
            <w:pPr>
              <w:pStyle w:val="ConsPlusNormal"/>
              <w:jc w:val="center"/>
            </w:pPr>
            <w:r>
              <w:t>2933,9</w:t>
            </w:r>
          </w:p>
        </w:tc>
      </w:tr>
      <w:tr w:rsidR="000125C9">
        <w:tc>
          <w:tcPr>
            <w:tcW w:w="3969" w:type="dxa"/>
          </w:tcPr>
          <w:p w:rsidR="000125C9" w:rsidRDefault="000125C9">
            <w:pPr>
              <w:pStyle w:val="ConsPlusNormal"/>
            </w:pPr>
            <w:r>
              <w:t>Проведение независимых экспертиз экономического обоснования установления цен и тарифов на регулируемые виды товаров и услуг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99 9 00 20570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1092,0</w:t>
            </w:r>
          </w:p>
        </w:tc>
        <w:tc>
          <w:tcPr>
            <w:tcW w:w="1701" w:type="dxa"/>
          </w:tcPr>
          <w:p w:rsidR="000125C9" w:rsidRDefault="000125C9">
            <w:pPr>
              <w:pStyle w:val="ConsPlusNormal"/>
              <w:jc w:val="center"/>
            </w:pPr>
            <w:r>
              <w:t>1092,0</w:t>
            </w:r>
          </w:p>
        </w:tc>
        <w:tc>
          <w:tcPr>
            <w:tcW w:w="1703" w:type="dxa"/>
          </w:tcPr>
          <w:p w:rsidR="000125C9" w:rsidRDefault="000125C9">
            <w:pPr>
              <w:pStyle w:val="ConsPlusNormal"/>
              <w:jc w:val="center"/>
            </w:pPr>
            <w:r>
              <w:t>1092,0</w:t>
            </w:r>
          </w:p>
        </w:tc>
      </w:tr>
      <w:tr w:rsidR="000125C9">
        <w:tc>
          <w:tcPr>
            <w:tcW w:w="3969" w:type="dxa"/>
          </w:tcPr>
          <w:p w:rsidR="000125C9" w:rsidRDefault="000125C9">
            <w:pPr>
              <w:pStyle w:val="ConsPlusNormal"/>
            </w:pPr>
            <w:r>
              <w:t>Представительские расходы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99 9 00 20590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2481,4</w:t>
            </w:r>
          </w:p>
        </w:tc>
        <w:tc>
          <w:tcPr>
            <w:tcW w:w="1701" w:type="dxa"/>
          </w:tcPr>
          <w:p w:rsidR="000125C9" w:rsidRDefault="000125C9">
            <w:pPr>
              <w:pStyle w:val="ConsPlusNormal"/>
              <w:jc w:val="center"/>
            </w:pPr>
            <w:r>
              <w:t>2481,4</w:t>
            </w:r>
          </w:p>
        </w:tc>
        <w:tc>
          <w:tcPr>
            <w:tcW w:w="1703" w:type="dxa"/>
          </w:tcPr>
          <w:p w:rsidR="000125C9" w:rsidRDefault="000125C9">
            <w:pPr>
              <w:pStyle w:val="ConsPlusNormal"/>
              <w:jc w:val="center"/>
            </w:pPr>
            <w:r>
              <w:t>2481,4</w:t>
            </w:r>
          </w:p>
        </w:tc>
      </w:tr>
      <w:tr w:rsidR="000125C9">
        <w:tc>
          <w:tcPr>
            <w:tcW w:w="3969" w:type="dxa"/>
          </w:tcPr>
          <w:p w:rsidR="000125C9" w:rsidRDefault="000125C9">
            <w:pPr>
              <w:pStyle w:val="ConsPlusNormal"/>
            </w:pPr>
            <w:r>
              <w:t>Представительские расходы (Иные бюджетные ассигнования)</w:t>
            </w:r>
          </w:p>
        </w:tc>
        <w:tc>
          <w:tcPr>
            <w:tcW w:w="1984" w:type="dxa"/>
          </w:tcPr>
          <w:p w:rsidR="000125C9" w:rsidRDefault="000125C9">
            <w:pPr>
              <w:pStyle w:val="ConsPlusNormal"/>
              <w:jc w:val="center"/>
            </w:pPr>
            <w:r>
              <w:t>99 9 00 20590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10,0</w:t>
            </w:r>
          </w:p>
        </w:tc>
        <w:tc>
          <w:tcPr>
            <w:tcW w:w="1701" w:type="dxa"/>
          </w:tcPr>
          <w:p w:rsidR="000125C9" w:rsidRDefault="000125C9">
            <w:pPr>
              <w:pStyle w:val="ConsPlusNormal"/>
              <w:jc w:val="center"/>
            </w:pPr>
            <w:r>
              <w:t>10,0</w:t>
            </w:r>
          </w:p>
        </w:tc>
        <w:tc>
          <w:tcPr>
            <w:tcW w:w="1703" w:type="dxa"/>
          </w:tcPr>
          <w:p w:rsidR="000125C9" w:rsidRDefault="000125C9">
            <w:pPr>
              <w:pStyle w:val="ConsPlusNormal"/>
              <w:jc w:val="center"/>
            </w:pPr>
            <w:r>
              <w:t>10,0</w:t>
            </w:r>
          </w:p>
        </w:tc>
      </w:tr>
      <w:tr w:rsidR="000125C9">
        <w:tc>
          <w:tcPr>
            <w:tcW w:w="3969" w:type="dxa"/>
          </w:tcPr>
          <w:p w:rsidR="000125C9" w:rsidRDefault="000125C9">
            <w:pPr>
              <w:pStyle w:val="ConsPlusNormal"/>
            </w:pPr>
            <w:r>
              <w:t>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99 9 00 20620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638,6</w:t>
            </w:r>
          </w:p>
        </w:tc>
        <w:tc>
          <w:tcPr>
            <w:tcW w:w="1701" w:type="dxa"/>
          </w:tcPr>
          <w:p w:rsidR="000125C9" w:rsidRDefault="000125C9">
            <w:pPr>
              <w:pStyle w:val="ConsPlusNormal"/>
              <w:jc w:val="center"/>
            </w:pPr>
            <w:r>
              <w:t>638,6</w:t>
            </w:r>
          </w:p>
        </w:tc>
        <w:tc>
          <w:tcPr>
            <w:tcW w:w="1703" w:type="dxa"/>
          </w:tcPr>
          <w:p w:rsidR="000125C9" w:rsidRDefault="000125C9">
            <w:pPr>
              <w:pStyle w:val="ConsPlusNormal"/>
              <w:jc w:val="center"/>
            </w:pPr>
            <w:r>
              <w:t>638,6</w:t>
            </w:r>
          </w:p>
        </w:tc>
      </w:tr>
      <w:tr w:rsidR="000125C9">
        <w:tc>
          <w:tcPr>
            <w:tcW w:w="3969" w:type="dxa"/>
          </w:tcPr>
          <w:p w:rsidR="000125C9" w:rsidRDefault="000125C9">
            <w:pPr>
              <w:pStyle w:val="ConsPlusNormal"/>
            </w:pPr>
            <w:r>
              <w:t>Расходы на формирование полного пакета информации об объекте культурного наследия, популяризация объектов культурного наследия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99 9 00 20670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406,7</w:t>
            </w:r>
          </w:p>
        </w:tc>
        <w:tc>
          <w:tcPr>
            <w:tcW w:w="1701" w:type="dxa"/>
          </w:tcPr>
          <w:p w:rsidR="000125C9" w:rsidRDefault="000125C9">
            <w:pPr>
              <w:pStyle w:val="ConsPlusNormal"/>
              <w:jc w:val="center"/>
            </w:pPr>
            <w:r>
              <w:t>406,7</w:t>
            </w:r>
          </w:p>
        </w:tc>
        <w:tc>
          <w:tcPr>
            <w:tcW w:w="1703" w:type="dxa"/>
          </w:tcPr>
          <w:p w:rsidR="000125C9" w:rsidRDefault="000125C9">
            <w:pPr>
              <w:pStyle w:val="ConsPlusNormal"/>
              <w:jc w:val="center"/>
            </w:pPr>
            <w:r>
              <w:t>406,7</w:t>
            </w:r>
          </w:p>
        </w:tc>
      </w:tr>
      <w:tr w:rsidR="000125C9">
        <w:tc>
          <w:tcPr>
            <w:tcW w:w="3969" w:type="dxa"/>
          </w:tcPr>
          <w:p w:rsidR="000125C9" w:rsidRDefault="000125C9">
            <w:pPr>
              <w:pStyle w:val="ConsPlusNormal"/>
            </w:pPr>
            <w:r>
              <w:t>Резервный фонд Правительства Владимирской области (Иные бюджетные ассигнования)</w:t>
            </w:r>
          </w:p>
        </w:tc>
        <w:tc>
          <w:tcPr>
            <w:tcW w:w="1984" w:type="dxa"/>
          </w:tcPr>
          <w:p w:rsidR="000125C9" w:rsidRDefault="000125C9">
            <w:pPr>
              <w:pStyle w:val="ConsPlusNormal"/>
              <w:jc w:val="center"/>
            </w:pPr>
            <w:r>
              <w:t>99 9 00 21100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11</w:t>
            </w:r>
          </w:p>
        </w:tc>
        <w:tc>
          <w:tcPr>
            <w:tcW w:w="1701" w:type="dxa"/>
          </w:tcPr>
          <w:p w:rsidR="000125C9" w:rsidRDefault="000125C9">
            <w:pPr>
              <w:pStyle w:val="ConsPlusNormal"/>
              <w:jc w:val="center"/>
            </w:pPr>
            <w:r>
              <w:t>1739256,9</w:t>
            </w:r>
          </w:p>
        </w:tc>
        <w:tc>
          <w:tcPr>
            <w:tcW w:w="1701" w:type="dxa"/>
          </w:tcPr>
          <w:p w:rsidR="000125C9" w:rsidRDefault="000125C9">
            <w:pPr>
              <w:pStyle w:val="ConsPlusNormal"/>
              <w:jc w:val="center"/>
            </w:pPr>
            <w:r>
              <w:t>1875962,5</w:t>
            </w:r>
          </w:p>
        </w:tc>
        <w:tc>
          <w:tcPr>
            <w:tcW w:w="1703" w:type="dxa"/>
          </w:tcPr>
          <w:p w:rsidR="000125C9" w:rsidRDefault="000125C9">
            <w:pPr>
              <w:pStyle w:val="ConsPlusNormal"/>
              <w:jc w:val="center"/>
            </w:pPr>
            <w:r>
              <w:t>819265,6</w:t>
            </w:r>
          </w:p>
        </w:tc>
      </w:tr>
      <w:tr w:rsidR="000125C9">
        <w:tc>
          <w:tcPr>
            <w:tcW w:w="3969" w:type="dxa"/>
          </w:tcPr>
          <w:p w:rsidR="000125C9" w:rsidRDefault="000125C9">
            <w:pPr>
              <w:pStyle w:val="ConsPlusNormal"/>
            </w:pPr>
            <w:r>
              <w:t>Областной резервный фонд - фонд чрезвычайных ситуаций Правительства Владимирской области (Иные бюджетные ассигнования)</w:t>
            </w:r>
          </w:p>
        </w:tc>
        <w:tc>
          <w:tcPr>
            <w:tcW w:w="1984" w:type="dxa"/>
          </w:tcPr>
          <w:p w:rsidR="000125C9" w:rsidRDefault="000125C9">
            <w:pPr>
              <w:pStyle w:val="ConsPlusNormal"/>
              <w:jc w:val="center"/>
            </w:pPr>
            <w:r>
              <w:t>99 9 00 21110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11</w:t>
            </w:r>
          </w:p>
        </w:tc>
        <w:tc>
          <w:tcPr>
            <w:tcW w:w="1701" w:type="dxa"/>
          </w:tcPr>
          <w:p w:rsidR="000125C9" w:rsidRDefault="000125C9">
            <w:pPr>
              <w:pStyle w:val="ConsPlusNormal"/>
              <w:jc w:val="center"/>
            </w:pPr>
            <w:r>
              <w:t>100000,0</w:t>
            </w:r>
          </w:p>
        </w:tc>
        <w:tc>
          <w:tcPr>
            <w:tcW w:w="1701" w:type="dxa"/>
          </w:tcPr>
          <w:p w:rsidR="000125C9" w:rsidRDefault="000125C9">
            <w:pPr>
              <w:pStyle w:val="ConsPlusNormal"/>
              <w:jc w:val="center"/>
            </w:pPr>
            <w:r>
              <w:t>100000,0</w:t>
            </w:r>
          </w:p>
        </w:tc>
        <w:tc>
          <w:tcPr>
            <w:tcW w:w="1703" w:type="dxa"/>
          </w:tcPr>
          <w:p w:rsidR="000125C9" w:rsidRDefault="000125C9">
            <w:pPr>
              <w:pStyle w:val="ConsPlusNormal"/>
              <w:jc w:val="center"/>
            </w:pPr>
            <w:r>
              <w:t>100000,0</w:t>
            </w:r>
          </w:p>
        </w:tc>
      </w:tr>
      <w:tr w:rsidR="000125C9">
        <w:tc>
          <w:tcPr>
            <w:tcW w:w="3969" w:type="dxa"/>
          </w:tcPr>
          <w:p w:rsidR="000125C9" w:rsidRDefault="000125C9">
            <w:pPr>
              <w:pStyle w:val="ConsPlusNormal"/>
            </w:pPr>
            <w:r>
              <w:t>Резерв на участие Владимирской области в федеральных программах, национальных проектах (Иные бюджетные ассигнования)</w:t>
            </w:r>
          </w:p>
        </w:tc>
        <w:tc>
          <w:tcPr>
            <w:tcW w:w="1984" w:type="dxa"/>
          </w:tcPr>
          <w:p w:rsidR="000125C9" w:rsidRDefault="000125C9">
            <w:pPr>
              <w:pStyle w:val="ConsPlusNormal"/>
              <w:jc w:val="center"/>
            </w:pPr>
            <w:r>
              <w:t>99 9 00 21240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74528,0</w:t>
            </w:r>
          </w:p>
        </w:tc>
        <w:tc>
          <w:tcPr>
            <w:tcW w:w="1701" w:type="dxa"/>
          </w:tcPr>
          <w:p w:rsidR="000125C9" w:rsidRDefault="000125C9">
            <w:pPr>
              <w:pStyle w:val="ConsPlusNormal"/>
              <w:jc w:val="center"/>
            </w:pPr>
            <w:r>
              <w:t>270839,7</w:t>
            </w:r>
          </w:p>
        </w:tc>
        <w:tc>
          <w:tcPr>
            <w:tcW w:w="1703" w:type="dxa"/>
          </w:tcPr>
          <w:p w:rsidR="000125C9" w:rsidRDefault="000125C9">
            <w:pPr>
              <w:pStyle w:val="ConsPlusNormal"/>
              <w:jc w:val="center"/>
            </w:pPr>
            <w:r>
              <w:t>240439,2</w:t>
            </w:r>
          </w:p>
        </w:tc>
      </w:tr>
      <w:tr w:rsidR="000125C9">
        <w:tc>
          <w:tcPr>
            <w:tcW w:w="3969" w:type="dxa"/>
          </w:tcPr>
          <w:p w:rsidR="000125C9" w:rsidRDefault="000125C9">
            <w:pPr>
              <w:pStyle w:val="ConsPlusNormal"/>
            </w:pPr>
            <w:r>
              <w:t>Расходы за счет безвозмездных поступлений от юридических и физических лиц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99 9 00 21940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1303,0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Исполнение судебных актов Российской Федерации, предусматривающих обращение взыскания на средства бюджета субъекта Российской Федерации по денежным обязательствам должника (Иные бюджетные ассигнования)</w:t>
            </w:r>
          </w:p>
        </w:tc>
        <w:tc>
          <w:tcPr>
            <w:tcW w:w="1984" w:type="dxa"/>
          </w:tcPr>
          <w:p w:rsidR="000125C9" w:rsidRDefault="000125C9">
            <w:pPr>
              <w:pStyle w:val="ConsPlusNormal"/>
              <w:jc w:val="center"/>
            </w:pPr>
            <w:r>
              <w:t>99 9 00 22070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1300,1</w:t>
            </w:r>
          </w:p>
        </w:tc>
        <w:tc>
          <w:tcPr>
            <w:tcW w:w="1701" w:type="dxa"/>
          </w:tcPr>
          <w:p w:rsidR="000125C9" w:rsidRDefault="000125C9">
            <w:pPr>
              <w:pStyle w:val="ConsPlusNormal"/>
              <w:jc w:val="center"/>
            </w:pPr>
            <w:r>
              <w:t>1300,1</w:t>
            </w:r>
          </w:p>
        </w:tc>
        <w:tc>
          <w:tcPr>
            <w:tcW w:w="1703" w:type="dxa"/>
          </w:tcPr>
          <w:p w:rsidR="000125C9" w:rsidRDefault="000125C9">
            <w:pPr>
              <w:pStyle w:val="ConsPlusNormal"/>
              <w:jc w:val="center"/>
            </w:pPr>
            <w:r>
              <w:t>1300,1</w:t>
            </w:r>
          </w:p>
        </w:tc>
      </w:tr>
      <w:tr w:rsidR="000125C9">
        <w:tc>
          <w:tcPr>
            <w:tcW w:w="3969" w:type="dxa"/>
          </w:tcPr>
          <w:p w:rsidR="000125C9" w:rsidRDefault="000125C9">
            <w:pPr>
              <w:pStyle w:val="ConsPlusNormal"/>
            </w:pPr>
            <w:r>
              <w:t>Исполнение судебных актов Российской Федерации, предусматривающих обращение взыскания на средства бюджета субъекта Российской Федерации по денежным обязательствам должника (Иные бюджетные ассигнования)</w:t>
            </w:r>
          </w:p>
        </w:tc>
        <w:tc>
          <w:tcPr>
            <w:tcW w:w="1984" w:type="dxa"/>
          </w:tcPr>
          <w:p w:rsidR="000125C9" w:rsidRDefault="000125C9">
            <w:pPr>
              <w:pStyle w:val="ConsPlusNormal"/>
              <w:jc w:val="center"/>
            </w:pPr>
            <w:r>
              <w:t>99 9 00 22070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120000,0</w:t>
            </w:r>
          </w:p>
        </w:tc>
        <w:tc>
          <w:tcPr>
            <w:tcW w:w="1701" w:type="dxa"/>
          </w:tcPr>
          <w:p w:rsidR="000125C9" w:rsidRDefault="000125C9">
            <w:pPr>
              <w:pStyle w:val="ConsPlusNormal"/>
              <w:jc w:val="center"/>
            </w:pPr>
            <w:r>
              <w:t>120000,0</w:t>
            </w:r>
          </w:p>
        </w:tc>
        <w:tc>
          <w:tcPr>
            <w:tcW w:w="1703" w:type="dxa"/>
          </w:tcPr>
          <w:p w:rsidR="000125C9" w:rsidRDefault="000125C9">
            <w:pPr>
              <w:pStyle w:val="ConsPlusNormal"/>
              <w:jc w:val="center"/>
            </w:pPr>
            <w:r>
              <w:t>120000,0</w:t>
            </w:r>
          </w:p>
        </w:tc>
      </w:tr>
      <w:tr w:rsidR="000125C9">
        <w:tc>
          <w:tcPr>
            <w:tcW w:w="3969" w:type="dxa"/>
          </w:tcPr>
          <w:p w:rsidR="000125C9" w:rsidRDefault="000125C9">
            <w:pPr>
              <w:pStyle w:val="ConsPlusNormal"/>
            </w:pPr>
            <w:r>
              <w:t>Расходы на увеличение заработной платы отдельных категорий работников бюджетной сферы, целевые показатели оплаты труда которых установлены указами Президента Российской Федерации, обеспечиваемой за счет средств областного бюджета (Иные бюджетные ассигнования)</w:t>
            </w:r>
          </w:p>
        </w:tc>
        <w:tc>
          <w:tcPr>
            <w:tcW w:w="1984" w:type="dxa"/>
          </w:tcPr>
          <w:p w:rsidR="000125C9" w:rsidRDefault="000125C9">
            <w:pPr>
              <w:pStyle w:val="ConsPlusNormal"/>
              <w:jc w:val="center"/>
            </w:pPr>
            <w:r>
              <w:t>99 9 00 22300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1094009,6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1984" w:type="dxa"/>
          </w:tcPr>
          <w:p w:rsidR="000125C9" w:rsidRDefault="000125C9">
            <w:pPr>
              <w:pStyle w:val="ConsPlusNormal"/>
              <w:jc w:val="center"/>
            </w:pPr>
            <w:r>
              <w:t>99 9 00 23040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1360,0</w:t>
            </w:r>
          </w:p>
        </w:tc>
        <w:tc>
          <w:tcPr>
            <w:tcW w:w="1701" w:type="dxa"/>
          </w:tcPr>
          <w:p w:rsidR="000125C9" w:rsidRDefault="000125C9">
            <w:pPr>
              <w:pStyle w:val="ConsPlusNormal"/>
              <w:jc w:val="center"/>
            </w:pPr>
            <w:r>
              <w:t>1360,0</w:t>
            </w:r>
          </w:p>
        </w:tc>
        <w:tc>
          <w:tcPr>
            <w:tcW w:w="1703" w:type="dxa"/>
          </w:tcPr>
          <w:p w:rsidR="000125C9" w:rsidRDefault="000125C9">
            <w:pPr>
              <w:pStyle w:val="ConsPlusNormal"/>
              <w:jc w:val="center"/>
            </w:pPr>
            <w:r>
              <w:t>1360,0</w:t>
            </w:r>
          </w:p>
        </w:tc>
      </w:tr>
      <w:tr w:rsidR="000125C9">
        <w:tc>
          <w:tcPr>
            <w:tcW w:w="3969" w:type="dxa"/>
          </w:tcPr>
          <w:p w:rsidR="000125C9" w:rsidRDefault="000125C9">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99 9 00 23180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800,0</w:t>
            </w:r>
          </w:p>
        </w:tc>
        <w:tc>
          <w:tcPr>
            <w:tcW w:w="1701" w:type="dxa"/>
          </w:tcPr>
          <w:p w:rsidR="000125C9" w:rsidRDefault="000125C9">
            <w:pPr>
              <w:pStyle w:val="ConsPlusNormal"/>
              <w:jc w:val="center"/>
            </w:pPr>
            <w:r>
              <w:t>800,0</w:t>
            </w:r>
          </w:p>
        </w:tc>
        <w:tc>
          <w:tcPr>
            <w:tcW w:w="1703" w:type="dxa"/>
          </w:tcPr>
          <w:p w:rsidR="000125C9" w:rsidRDefault="000125C9">
            <w:pPr>
              <w:pStyle w:val="ConsPlusNormal"/>
              <w:jc w:val="center"/>
            </w:pPr>
            <w:r>
              <w:t>800,0</w:t>
            </w:r>
          </w:p>
        </w:tc>
      </w:tr>
      <w:tr w:rsidR="000125C9">
        <w:tc>
          <w:tcPr>
            <w:tcW w:w="3969" w:type="dxa"/>
          </w:tcPr>
          <w:p w:rsidR="000125C9" w:rsidRDefault="000125C9">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99 9 00 23180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449,0</w:t>
            </w:r>
          </w:p>
        </w:tc>
        <w:tc>
          <w:tcPr>
            <w:tcW w:w="1701" w:type="dxa"/>
          </w:tcPr>
          <w:p w:rsidR="000125C9" w:rsidRDefault="000125C9">
            <w:pPr>
              <w:pStyle w:val="ConsPlusNormal"/>
              <w:jc w:val="center"/>
            </w:pPr>
            <w:r>
              <w:t>449,0</w:t>
            </w:r>
          </w:p>
        </w:tc>
        <w:tc>
          <w:tcPr>
            <w:tcW w:w="1703" w:type="dxa"/>
          </w:tcPr>
          <w:p w:rsidR="000125C9" w:rsidRDefault="000125C9">
            <w:pPr>
              <w:pStyle w:val="ConsPlusNormal"/>
              <w:jc w:val="center"/>
            </w:pPr>
            <w:r>
              <w:t>449,0</w:t>
            </w:r>
          </w:p>
        </w:tc>
      </w:tr>
      <w:tr w:rsidR="000125C9">
        <w:tc>
          <w:tcPr>
            <w:tcW w:w="3969" w:type="dxa"/>
          </w:tcPr>
          <w:p w:rsidR="000125C9" w:rsidRDefault="000125C9">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99 9 00 23180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1850,0</w:t>
            </w:r>
          </w:p>
        </w:tc>
        <w:tc>
          <w:tcPr>
            <w:tcW w:w="1701" w:type="dxa"/>
          </w:tcPr>
          <w:p w:rsidR="000125C9" w:rsidRDefault="000125C9">
            <w:pPr>
              <w:pStyle w:val="ConsPlusNormal"/>
              <w:jc w:val="center"/>
            </w:pPr>
            <w:r>
              <w:t>1850,0</w:t>
            </w:r>
          </w:p>
        </w:tc>
        <w:tc>
          <w:tcPr>
            <w:tcW w:w="1703" w:type="dxa"/>
          </w:tcPr>
          <w:p w:rsidR="000125C9" w:rsidRDefault="000125C9">
            <w:pPr>
              <w:pStyle w:val="ConsPlusNormal"/>
              <w:jc w:val="center"/>
            </w:pPr>
            <w:r>
              <w:t>1850,0</w:t>
            </w:r>
          </w:p>
        </w:tc>
      </w:tr>
      <w:tr w:rsidR="000125C9">
        <w:tc>
          <w:tcPr>
            <w:tcW w:w="3969" w:type="dxa"/>
          </w:tcPr>
          <w:p w:rsidR="000125C9" w:rsidRDefault="000125C9">
            <w:pPr>
              <w:pStyle w:val="ConsPlusNormal"/>
            </w:pPr>
            <w:r>
              <w:t xml:space="preserve">Денежные выплаты в соответствии со </w:t>
            </w:r>
            <w:hyperlink r:id="rId128" w:history="1">
              <w:r>
                <w:rPr>
                  <w:color w:val="0000FF"/>
                </w:rPr>
                <w:t>статьей 15</w:t>
              </w:r>
            </w:hyperlink>
            <w: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99 9 00 23700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6180,0</w:t>
            </w:r>
          </w:p>
        </w:tc>
        <w:tc>
          <w:tcPr>
            <w:tcW w:w="1701" w:type="dxa"/>
          </w:tcPr>
          <w:p w:rsidR="000125C9" w:rsidRDefault="000125C9">
            <w:pPr>
              <w:pStyle w:val="ConsPlusNormal"/>
              <w:jc w:val="center"/>
            </w:pPr>
            <w:r>
              <w:t>6180,0</w:t>
            </w:r>
          </w:p>
        </w:tc>
        <w:tc>
          <w:tcPr>
            <w:tcW w:w="1703" w:type="dxa"/>
          </w:tcPr>
          <w:p w:rsidR="000125C9" w:rsidRDefault="000125C9">
            <w:pPr>
              <w:pStyle w:val="ConsPlusNormal"/>
              <w:jc w:val="center"/>
            </w:pPr>
            <w:r>
              <w:t>6180,0</w:t>
            </w:r>
          </w:p>
        </w:tc>
      </w:tr>
      <w:tr w:rsidR="000125C9">
        <w:tc>
          <w:tcPr>
            <w:tcW w:w="3969" w:type="dxa"/>
          </w:tcPr>
          <w:p w:rsidR="000125C9" w:rsidRDefault="000125C9">
            <w:pPr>
              <w:pStyle w:val="ConsPlusNormal"/>
            </w:pPr>
            <w:r>
              <w:t>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99 9 00 23970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210,0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99 9 00 24030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29,0</w:t>
            </w:r>
          </w:p>
        </w:tc>
        <w:tc>
          <w:tcPr>
            <w:tcW w:w="1701" w:type="dxa"/>
          </w:tcPr>
          <w:p w:rsidR="000125C9" w:rsidRDefault="000125C9">
            <w:pPr>
              <w:pStyle w:val="ConsPlusNormal"/>
              <w:jc w:val="center"/>
            </w:pPr>
            <w:r>
              <w:t>29,0</w:t>
            </w:r>
          </w:p>
        </w:tc>
        <w:tc>
          <w:tcPr>
            <w:tcW w:w="1703" w:type="dxa"/>
          </w:tcPr>
          <w:p w:rsidR="000125C9" w:rsidRDefault="000125C9">
            <w:pPr>
              <w:pStyle w:val="ConsPlusNormal"/>
              <w:jc w:val="center"/>
            </w:pPr>
            <w:r>
              <w:t>29,0</w:t>
            </w:r>
          </w:p>
        </w:tc>
      </w:tr>
      <w:tr w:rsidR="000125C9">
        <w:tc>
          <w:tcPr>
            <w:tcW w:w="3969" w:type="dxa"/>
          </w:tcPr>
          <w:p w:rsidR="000125C9" w:rsidRDefault="000125C9">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1984" w:type="dxa"/>
          </w:tcPr>
          <w:p w:rsidR="000125C9" w:rsidRDefault="000125C9">
            <w:pPr>
              <w:pStyle w:val="ConsPlusNormal"/>
              <w:jc w:val="center"/>
            </w:pPr>
            <w:r>
              <w:t>99 9 00 24030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306,0</w:t>
            </w:r>
          </w:p>
        </w:tc>
        <w:tc>
          <w:tcPr>
            <w:tcW w:w="1701" w:type="dxa"/>
          </w:tcPr>
          <w:p w:rsidR="000125C9" w:rsidRDefault="000125C9">
            <w:pPr>
              <w:pStyle w:val="ConsPlusNormal"/>
              <w:jc w:val="center"/>
            </w:pPr>
            <w:r>
              <w:t>306,0</w:t>
            </w:r>
          </w:p>
        </w:tc>
        <w:tc>
          <w:tcPr>
            <w:tcW w:w="1703" w:type="dxa"/>
          </w:tcPr>
          <w:p w:rsidR="000125C9" w:rsidRDefault="000125C9">
            <w:pPr>
              <w:pStyle w:val="ConsPlusNormal"/>
              <w:jc w:val="center"/>
            </w:pPr>
            <w:r>
              <w:t>306,0</w:t>
            </w:r>
          </w:p>
        </w:tc>
      </w:tr>
      <w:tr w:rsidR="000125C9">
        <w:tc>
          <w:tcPr>
            <w:tcW w:w="3969" w:type="dxa"/>
          </w:tcPr>
          <w:p w:rsidR="000125C9" w:rsidRDefault="000125C9">
            <w:pPr>
              <w:pStyle w:val="ConsPlusNormal"/>
            </w:pPr>
            <w:r>
              <w:t>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99 9 00 24480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33063,6</w:t>
            </w:r>
          </w:p>
        </w:tc>
        <w:tc>
          <w:tcPr>
            <w:tcW w:w="1701" w:type="dxa"/>
          </w:tcPr>
          <w:p w:rsidR="000125C9" w:rsidRDefault="000125C9">
            <w:pPr>
              <w:pStyle w:val="ConsPlusNormal"/>
              <w:jc w:val="center"/>
            </w:pPr>
            <w:r>
              <w:t>39756,5</w:t>
            </w:r>
          </w:p>
        </w:tc>
        <w:tc>
          <w:tcPr>
            <w:tcW w:w="1703" w:type="dxa"/>
          </w:tcPr>
          <w:p w:rsidR="000125C9" w:rsidRDefault="000125C9">
            <w:pPr>
              <w:pStyle w:val="ConsPlusNormal"/>
              <w:jc w:val="center"/>
            </w:pPr>
            <w:r>
              <w:t>39016,7</w:t>
            </w:r>
          </w:p>
        </w:tc>
      </w:tr>
      <w:tr w:rsidR="000125C9">
        <w:tc>
          <w:tcPr>
            <w:tcW w:w="3969" w:type="dxa"/>
          </w:tcPr>
          <w:p w:rsidR="000125C9" w:rsidRDefault="000125C9">
            <w:pPr>
              <w:pStyle w:val="ConsPlusNormal"/>
            </w:pPr>
            <w:r>
              <w:t>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1984" w:type="dxa"/>
          </w:tcPr>
          <w:p w:rsidR="000125C9" w:rsidRDefault="000125C9">
            <w:pPr>
              <w:pStyle w:val="ConsPlusNormal"/>
              <w:jc w:val="center"/>
            </w:pPr>
            <w:r>
              <w:t>99 9 00 24940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13200,0</w:t>
            </w:r>
          </w:p>
        </w:tc>
        <w:tc>
          <w:tcPr>
            <w:tcW w:w="1701" w:type="dxa"/>
          </w:tcPr>
          <w:p w:rsidR="000125C9" w:rsidRDefault="000125C9">
            <w:pPr>
              <w:pStyle w:val="ConsPlusNormal"/>
              <w:jc w:val="center"/>
            </w:pPr>
            <w:r>
              <w:t>13200,0</w:t>
            </w:r>
          </w:p>
        </w:tc>
        <w:tc>
          <w:tcPr>
            <w:tcW w:w="1703" w:type="dxa"/>
          </w:tcPr>
          <w:p w:rsidR="000125C9" w:rsidRDefault="000125C9">
            <w:pPr>
              <w:pStyle w:val="ConsPlusNormal"/>
              <w:jc w:val="center"/>
            </w:pPr>
            <w:r>
              <w:t>13200,0</w:t>
            </w:r>
          </w:p>
        </w:tc>
      </w:tr>
      <w:tr w:rsidR="000125C9">
        <w:tc>
          <w:tcPr>
            <w:tcW w:w="3969" w:type="dxa"/>
          </w:tcPr>
          <w:p w:rsidR="000125C9" w:rsidRDefault="000125C9">
            <w:pPr>
              <w:pStyle w:val="ConsPlusNormal"/>
            </w:pPr>
            <w:r>
              <w:t>Обеспечение деятельности Общественной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99 9 00 25590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300,0</w:t>
            </w:r>
          </w:p>
        </w:tc>
        <w:tc>
          <w:tcPr>
            <w:tcW w:w="1701" w:type="dxa"/>
          </w:tcPr>
          <w:p w:rsidR="000125C9" w:rsidRDefault="000125C9">
            <w:pPr>
              <w:pStyle w:val="ConsPlusNormal"/>
              <w:jc w:val="center"/>
            </w:pPr>
            <w:r>
              <w:t>300,0</w:t>
            </w:r>
          </w:p>
        </w:tc>
        <w:tc>
          <w:tcPr>
            <w:tcW w:w="1703" w:type="dxa"/>
          </w:tcPr>
          <w:p w:rsidR="000125C9" w:rsidRDefault="000125C9">
            <w:pPr>
              <w:pStyle w:val="ConsPlusNormal"/>
              <w:jc w:val="center"/>
            </w:pPr>
            <w:r>
              <w:t>300,0</w:t>
            </w:r>
          </w:p>
        </w:tc>
      </w:tr>
      <w:tr w:rsidR="000125C9">
        <w:tc>
          <w:tcPr>
            <w:tcW w:w="3969" w:type="dxa"/>
          </w:tcPr>
          <w:p w:rsidR="000125C9" w:rsidRDefault="000125C9">
            <w:pPr>
              <w:pStyle w:val="ConsPlusNormal"/>
            </w:pPr>
            <w:r>
              <w:t>Обеспечение деятельности Общественной палаты Владимирской области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99 9 00 25590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200,0</w:t>
            </w:r>
          </w:p>
        </w:tc>
        <w:tc>
          <w:tcPr>
            <w:tcW w:w="1701" w:type="dxa"/>
          </w:tcPr>
          <w:p w:rsidR="000125C9" w:rsidRDefault="000125C9">
            <w:pPr>
              <w:pStyle w:val="ConsPlusNormal"/>
              <w:jc w:val="center"/>
            </w:pPr>
            <w:r>
              <w:t>200,0</w:t>
            </w:r>
          </w:p>
        </w:tc>
        <w:tc>
          <w:tcPr>
            <w:tcW w:w="1703" w:type="dxa"/>
          </w:tcPr>
          <w:p w:rsidR="000125C9" w:rsidRDefault="000125C9">
            <w:pPr>
              <w:pStyle w:val="ConsPlusNormal"/>
              <w:jc w:val="center"/>
            </w:pPr>
            <w:r>
              <w:t>200,0</w:t>
            </w:r>
          </w:p>
        </w:tc>
      </w:tr>
      <w:tr w:rsidR="000125C9">
        <w:tc>
          <w:tcPr>
            <w:tcW w:w="3969" w:type="dxa"/>
          </w:tcPr>
          <w:p w:rsidR="000125C9" w:rsidRDefault="000125C9">
            <w:pPr>
              <w:pStyle w:val="ConsPlusNormal"/>
            </w:pPr>
            <w:r>
              <w:t>Проведение выставочных мероприятий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99 9 00 25620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400,0</w:t>
            </w:r>
          </w:p>
        </w:tc>
        <w:tc>
          <w:tcPr>
            <w:tcW w:w="1701" w:type="dxa"/>
          </w:tcPr>
          <w:p w:rsidR="000125C9" w:rsidRDefault="000125C9">
            <w:pPr>
              <w:pStyle w:val="ConsPlusNormal"/>
              <w:jc w:val="center"/>
            </w:pPr>
            <w:r>
              <w:t>400,0</w:t>
            </w:r>
          </w:p>
        </w:tc>
        <w:tc>
          <w:tcPr>
            <w:tcW w:w="1703" w:type="dxa"/>
          </w:tcPr>
          <w:p w:rsidR="000125C9" w:rsidRDefault="000125C9">
            <w:pPr>
              <w:pStyle w:val="ConsPlusNormal"/>
              <w:jc w:val="center"/>
            </w:pPr>
            <w:r>
              <w:t>400,0</w:t>
            </w:r>
          </w:p>
        </w:tc>
      </w:tr>
      <w:tr w:rsidR="000125C9">
        <w:tc>
          <w:tcPr>
            <w:tcW w:w="3969" w:type="dxa"/>
          </w:tcPr>
          <w:p w:rsidR="000125C9" w:rsidRDefault="000125C9">
            <w:pPr>
              <w:pStyle w:val="ConsPlusNormal"/>
            </w:pPr>
            <w:r>
              <w:t>Предоставление социальных выплат на приобретение жилых помещений на основании выдаваемых государственных жилищных сертификатов жителям города Херсон и части Херсонской области (Социальное обеспечение и иные выплаты населению)</w:t>
            </w:r>
          </w:p>
        </w:tc>
        <w:tc>
          <w:tcPr>
            <w:tcW w:w="1984" w:type="dxa"/>
          </w:tcPr>
          <w:p w:rsidR="000125C9" w:rsidRDefault="000125C9">
            <w:pPr>
              <w:pStyle w:val="ConsPlusNormal"/>
              <w:jc w:val="center"/>
            </w:pPr>
            <w:r>
              <w:t>99 9 00 26160</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155541,4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Комплекс работ по переносу и ремонту тепловых сетей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99 9 00 26180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11846,7</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связанные с награждением лауреатов премии имени В.А. Дегтярева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99 9 00 26187</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11</w:t>
            </w:r>
          </w:p>
        </w:tc>
        <w:tc>
          <w:tcPr>
            <w:tcW w:w="1701" w:type="dxa"/>
          </w:tcPr>
          <w:p w:rsidR="000125C9" w:rsidRDefault="000125C9">
            <w:pPr>
              <w:pStyle w:val="ConsPlusNormal"/>
              <w:jc w:val="center"/>
            </w:pPr>
            <w:r>
              <w:t>37,5</w:t>
            </w:r>
          </w:p>
        </w:tc>
        <w:tc>
          <w:tcPr>
            <w:tcW w:w="1701" w:type="dxa"/>
          </w:tcPr>
          <w:p w:rsidR="000125C9" w:rsidRDefault="000125C9">
            <w:pPr>
              <w:pStyle w:val="ConsPlusNormal"/>
              <w:jc w:val="center"/>
            </w:pPr>
            <w:r>
              <w:t>37,5</w:t>
            </w:r>
          </w:p>
        </w:tc>
        <w:tc>
          <w:tcPr>
            <w:tcW w:w="1703" w:type="dxa"/>
          </w:tcPr>
          <w:p w:rsidR="000125C9" w:rsidRDefault="000125C9">
            <w:pPr>
              <w:pStyle w:val="ConsPlusNormal"/>
              <w:jc w:val="center"/>
            </w:pPr>
            <w:r>
              <w:t>37,5</w:t>
            </w:r>
          </w:p>
        </w:tc>
      </w:tr>
      <w:tr w:rsidR="000125C9">
        <w:tc>
          <w:tcPr>
            <w:tcW w:w="3969" w:type="dxa"/>
          </w:tcPr>
          <w:p w:rsidR="000125C9" w:rsidRDefault="000125C9">
            <w:pPr>
              <w:pStyle w:val="ConsPlusNormal"/>
            </w:pPr>
            <w:r>
              <w:t>Премии по итогам конкурса на лучших сельских старост "Важные дела Владимирской деревни" (Социальное обеспечение и иные выплаты населению)</w:t>
            </w:r>
          </w:p>
        </w:tc>
        <w:tc>
          <w:tcPr>
            <w:tcW w:w="1984" w:type="dxa"/>
          </w:tcPr>
          <w:p w:rsidR="000125C9" w:rsidRDefault="000125C9">
            <w:pPr>
              <w:pStyle w:val="ConsPlusNormal"/>
              <w:jc w:val="center"/>
            </w:pPr>
            <w:r>
              <w:t>99 9 00 26201</w:t>
            </w:r>
          </w:p>
        </w:tc>
        <w:tc>
          <w:tcPr>
            <w:tcW w:w="848" w:type="dxa"/>
          </w:tcPr>
          <w:p w:rsidR="000125C9" w:rsidRDefault="000125C9">
            <w:pPr>
              <w:pStyle w:val="ConsPlusNormal"/>
              <w:jc w:val="center"/>
            </w:pPr>
            <w:r>
              <w:t>300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100,0</w:t>
            </w:r>
          </w:p>
        </w:tc>
        <w:tc>
          <w:tcPr>
            <w:tcW w:w="1701" w:type="dxa"/>
          </w:tcPr>
          <w:p w:rsidR="000125C9" w:rsidRDefault="000125C9">
            <w:pPr>
              <w:pStyle w:val="ConsPlusNormal"/>
              <w:jc w:val="center"/>
            </w:pPr>
            <w:r>
              <w:t>100,0</w:t>
            </w:r>
          </w:p>
        </w:tc>
        <w:tc>
          <w:tcPr>
            <w:tcW w:w="1703" w:type="dxa"/>
          </w:tcPr>
          <w:p w:rsidR="000125C9" w:rsidRDefault="000125C9">
            <w:pPr>
              <w:pStyle w:val="ConsPlusNormal"/>
              <w:jc w:val="center"/>
            </w:pPr>
            <w:r>
              <w:t>100,0</w:t>
            </w:r>
          </w:p>
        </w:tc>
      </w:tr>
      <w:tr w:rsidR="000125C9">
        <w:tc>
          <w:tcPr>
            <w:tcW w:w="3969" w:type="dxa"/>
          </w:tcPr>
          <w:p w:rsidR="000125C9" w:rsidRDefault="000125C9">
            <w:pPr>
              <w:pStyle w:val="ConsPlusNormal"/>
            </w:pPr>
            <w:r>
              <w:t>Резервные средства на финансовое обеспечение лекарственными препаратами отдельных категорий граждан (Иные бюджетные ассигнования)</w:t>
            </w:r>
          </w:p>
        </w:tc>
        <w:tc>
          <w:tcPr>
            <w:tcW w:w="1984" w:type="dxa"/>
          </w:tcPr>
          <w:p w:rsidR="000125C9" w:rsidRDefault="000125C9">
            <w:pPr>
              <w:pStyle w:val="ConsPlusNormal"/>
              <w:jc w:val="center"/>
            </w:pPr>
            <w:r>
              <w:t>99 9 00 26208</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300000,0</w:t>
            </w:r>
          </w:p>
        </w:tc>
        <w:tc>
          <w:tcPr>
            <w:tcW w:w="1701" w:type="dxa"/>
          </w:tcPr>
          <w:p w:rsidR="000125C9" w:rsidRDefault="000125C9">
            <w:pPr>
              <w:pStyle w:val="ConsPlusNormal"/>
              <w:jc w:val="center"/>
            </w:pPr>
            <w:r>
              <w:t>300000,0</w:t>
            </w:r>
          </w:p>
        </w:tc>
        <w:tc>
          <w:tcPr>
            <w:tcW w:w="1703" w:type="dxa"/>
          </w:tcPr>
          <w:p w:rsidR="000125C9" w:rsidRDefault="000125C9">
            <w:pPr>
              <w:pStyle w:val="ConsPlusNormal"/>
              <w:jc w:val="center"/>
            </w:pPr>
            <w:r>
              <w:t>300000,0</w:t>
            </w:r>
          </w:p>
        </w:tc>
      </w:tr>
      <w:tr w:rsidR="000125C9">
        <w:tc>
          <w:tcPr>
            <w:tcW w:w="3969" w:type="dxa"/>
          </w:tcPr>
          <w:p w:rsidR="000125C9" w:rsidRDefault="000125C9">
            <w:pPr>
              <w:pStyle w:val="ConsPlusNormal"/>
            </w:pPr>
            <w:r>
              <w:t>Расходы на увеличение заработной платы отдельных категорий работников бюджетной сферы, целевые показатели оплаты труда которых не установлены указами Президента Российской Федерации, обеспечиваемой за счет средств областного бюджета (Иные бюджетные ассигнования)</w:t>
            </w:r>
          </w:p>
        </w:tc>
        <w:tc>
          <w:tcPr>
            <w:tcW w:w="1984" w:type="dxa"/>
          </w:tcPr>
          <w:p w:rsidR="000125C9" w:rsidRDefault="000125C9">
            <w:pPr>
              <w:pStyle w:val="ConsPlusNormal"/>
              <w:jc w:val="center"/>
            </w:pPr>
            <w:r>
              <w:t>99 9 00 26246</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369040,9</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Приобретение помещений для размещения второго корпуса филиала федерального государственного бюджетного образовательного учреждения высшего образования "Приволжский исследовательский медицинский университет" Министерства здравоохранения Российской Федерации (Капитальные вложения в объекты государственной (муниципальной) собственности)</w:t>
            </w:r>
          </w:p>
        </w:tc>
        <w:tc>
          <w:tcPr>
            <w:tcW w:w="1984" w:type="dxa"/>
          </w:tcPr>
          <w:p w:rsidR="000125C9" w:rsidRDefault="000125C9">
            <w:pPr>
              <w:pStyle w:val="ConsPlusNormal"/>
              <w:jc w:val="center"/>
            </w:pPr>
            <w:r>
              <w:t>99 9 00 40815</w:t>
            </w:r>
          </w:p>
        </w:tc>
        <w:tc>
          <w:tcPr>
            <w:tcW w:w="848" w:type="dxa"/>
          </w:tcPr>
          <w:p w:rsidR="000125C9" w:rsidRDefault="000125C9">
            <w:pPr>
              <w:pStyle w:val="ConsPlusNormal"/>
              <w:jc w:val="center"/>
            </w:pPr>
            <w:r>
              <w:t>400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150000,0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Иные дотации в целях неснижения дотации на выравнивание бюджетной обеспеченности муниципальных районов (городских округов) (Межбюджетные трансферты)</w:t>
            </w:r>
          </w:p>
        </w:tc>
        <w:tc>
          <w:tcPr>
            <w:tcW w:w="1984" w:type="dxa"/>
          </w:tcPr>
          <w:p w:rsidR="000125C9" w:rsidRDefault="000125C9">
            <w:pPr>
              <w:pStyle w:val="ConsPlusNormal"/>
              <w:jc w:val="center"/>
            </w:pPr>
            <w:r>
              <w:t>99 9 00 50090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861552,0</w:t>
            </w:r>
          </w:p>
        </w:tc>
        <w:tc>
          <w:tcPr>
            <w:tcW w:w="1701" w:type="dxa"/>
          </w:tcPr>
          <w:p w:rsidR="000125C9" w:rsidRDefault="000125C9">
            <w:pPr>
              <w:pStyle w:val="ConsPlusNormal"/>
              <w:jc w:val="center"/>
            </w:pPr>
            <w:r>
              <w:t>861552,0</w:t>
            </w:r>
          </w:p>
        </w:tc>
        <w:tc>
          <w:tcPr>
            <w:tcW w:w="1703" w:type="dxa"/>
          </w:tcPr>
          <w:p w:rsidR="000125C9" w:rsidRDefault="000125C9">
            <w:pPr>
              <w:pStyle w:val="ConsPlusNormal"/>
              <w:jc w:val="center"/>
            </w:pPr>
            <w:r>
              <w:t>861552,0</w:t>
            </w:r>
          </w:p>
        </w:tc>
      </w:tr>
      <w:tr w:rsidR="000125C9">
        <w:tc>
          <w:tcPr>
            <w:tcW w:w="3969" w:type="dxa"/>
          </w:tcPr>
          <w:p w:rsidR="000125C9" w:rsidRDefault="000125C9">
            <w:pPr>
              <w:pStyle w:val="ConsPlusNormal"/>
            </w:pPr>
            <w:r>
              <w:t>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1984" w:type="dxa"/>
          </w:tcPr>
          <w:p w:rsidR="000125C9" w:rsidRDefault="000125C9">
            <w:pPr>
              <w:pStyle w:val="ConsPlusNormal"/>
              <w:jc w:val="center"/>
            </w:pPr>
            <w:r>
              <w:t>99 9 00 50091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303207,1</w:t>
            </w:r>
          </w:p>
        </w:tc>
        <w:tc>
          <w:tcPr>
            <w:tcW w:w="1701" w:type="dxa"/>
          </w:tcPr>
          <w:p w:rsidR="000125C9" w:rsidRDefault="000125C9">
            <w:pPr>
              <w:pStyle w:val="ConsPlusNormal"/>
              <w:jc w:val="center"/>
            </w:pPr>
            <w:r>
              <w:t>303207,1</w:t>
            </w:r>
          </w:p>
        </w:tc>
        <w:tc>
          <w:tcPr>
            <w:tcW w:w="1703" w:type="dxa"/>
          </w:tcPr>
          <w:p w:rsidR="000125C9" w:rsidRDefault="000125C9">
            <w:pPr>
              <w:pStyle w:val="ConsPlusNormal"/>
              <w:jc w:val="center"/>
            </w:pPr>
            <w:r>
              <w:t>303207,1</w:t>
            </w:r>
          </w:p>
        </w:tc>
      </w:tr>
      <w:tr w:rsidR="000125C9">
        <w:tc>
          <w:tcPr>
            <w:tcW w:w="3969" w:type="dxa"/>
          </w:tcPr>
          <w:p w:rsidR="000125C9" w:rsidRDefault="000125C9">
            <w:pPr>
              <w:pStyle w:val="ConsPlusNormal"/>
            </w:pPr>
            <w:r>
              <w:t>Дотации закрытым административно-территориальным образованиям (Межбюджетные трансферты)</w:t>
            </w:r>
          </w:p>
        </w:tc>
        <w:tc>
          <w:tcPr>
            <w:tcW w:w="1984" w:type="dxa"/>
          </w:tcPr>
          <w:p w:rsidR="000125C9" w:rsidRDefault="000125C9">
            <w:pPr>
              <w:pStyle w:val="ConsPlusNormal"/>
              <w:jc w:val="center"/>
            </w:pPr>
            <w:r>
              <w:t>99 9 00 50100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246747,0</w:t>
            </w:r>
          </w:p>
        </w:tc>
        <w:tc>
          <w:tcPr>
            <w:tcW w:w="1701" w:type="dxa"/>
          </w:tcPr>
          <w:p w:rsidR="000125C9" w:rsidRDefault="000125C9">
            <w:pPr>
              <w:pStyle w:val="ConsPlusNormal"/>
              <w:jc w:val="center"/>
            </w:pPr>
            <w:r>
              <w:t>164375,0</w:t>
            </w:r>
          </w:p>
        </w:tc>
        <w:tc>
          <w:tcPr>
            <w:tcW w:w="1703" w:type="dxa"/>
          </w:tcPr>
          <w:p w:rsidR="000125C9" w:rsidRDefault="000125C9">
            <w:pPr>
              <w:pStyle w:val="ConsPlusNormal"/>
              <w:jc w:val="center"/>
            </w:pPr>
            <w:r>
              <w:t>179143,0</w:t>
            </w:r>
          </w:p>
        </w:tc>
      </w:tr>
      <w:tr w:rsidR="000125C9">
        <w:tc>
          <w:tcPr>
            <w:tcW w:w="3969" w:type="dxa"/>
          </w:tcPr>
          <w:p w:rsidR="000125C9" w:rsidRDefault="000125C9">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1984" w:type="dxa"/>
          </w:tcPr>
          <w:p w:rsidR="000125C9" w:rsidRDefault="000125C9">
            <w:pPr>
              <w:pStyle w:val="ConsPlusNormal"/>
              <w:jc w:val="center"/>
            </w:pPr>
            <w:r>
              <w:t>99 9 00 51200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557,3</w:t>
            </w:r>
          </w:p>
        </w:tc>
        <w:tc>
          <w:tcPr>
            <w:tcW w:w="1701" w:type="dxa"/>
          </w:tcPr>
          <w:p w:rsidR="000125C9" w:rsidRDefault="000125C9">
            <w:pPr>
              <w:pStyle w:val="ConsPlusNormal"/>
              <w:jc w:val="center"/>
            </w:pPr>
            <w:r>
              <w:t>568,4</w:t>
            </w:r>
          </w:p>
        </w:tc>
        <w:tc>
          <w:tcPr>
            <w:tcW w:w="1703" w:type="dxa"/>
          </w:tcPr>
          <w:p w:rsidR="000125C9" w:rsidRDefault="000125C9">
            <w:pPr>
              <w:pStyle w:val="ConsPlusNormal"/>
              <w:jc w:val="center"/>
            </w:pPr>
            <w:r>
              <w:t>5053,9</w:t>
            </w:r>
          </w:p>
        </w:tc>
      </w:tr>
      <w:tr w:rsidR="000125C9">
        <w:tc>
          <w:tcPr>
            <w:tcW w:w="3969" w:type="dxa"/>
          </w:tcPr>
          <w:p w:rsidR="000125C9" w:rsidRDefault="000125C9">
            <w:pPr>
              <w:pStyle w:val="ConsPlusNormal"/>
            </w:pPr>
            <w:r>
              <w:t>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99 9 00 51410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11526,3</w:t>
            </w:r>
          </w:p>
        </w:tc>
        <w:tc>
          <w:tcPr>
            <w:tcW w:w="1701" w:type="dxa"/>
          </w:tcPr>
          <w:p w:rsidR="000125C9" w:rsidRDefault="000125C9">
            <w:pPr>
              <w:pStyle w:val="ConsPlusNormal"/>
              <w:jc w:val="center"/>
            </w:pPr>
            <w:r>
              <w:t>11526,3</w:t>
            </w:r>
          </w:p>
        </w:tc>
        <w:tc>
          <w:tcPr>
            <w:tcW w:w="1703" w:type="dxa"/>
          </w:tcPr>
          <w:p w:rsidR="000125C9" w:rsidRDefault="000125C9">
            <w:pPr>
              <w:pStyle w:val="ConsPlusNormal"/>
              <w:jc w:val="center"/>
            </w:pPr>
            <w:r>
              <w:t>11526,3</w:t>
            </w:r>
          </w:p>
        </w:tc>
      </w:tr>
      <w:tr w:rsidR="000125C9">
        <w:tc>
          <w:tcPr>
            <w:tcW w:w="3969" w:type="dxa"/>
          </w:tcPr>
          <w:p w:rsidR="000125C9" w:rsidRDefault="000125C9">
            <w:pPr>
              <w:pStyle w:val="ConsPlusNormal"/>
            </w:pPr>
            <w:r>
              <w:t>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99 9 00 51410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3117,2</w:t>
            </w:r>
          </w:p>
        </w:tc>
        <w:tc>
          <w:tcPr>
            <w:tcW w:w="1701" w:type="dxa"/>
          </w:tcPr>
          <w:p w:rsidR="000125C9" w:rsidRDefault="000125C9">
            <w:pPr>
              <w:pStyle w:val="ConsPlusNormal"/>
              <w:jc w:val="center"/>
            </w:pPr>
            <w:r>
              <w:t>3117,2</w:t>
            </w:r>
          </w:p>
        </w:tc>
        <w:tc>
          <w:tcPr>
            <w:tcW w:w="1703" w:type="dxa"/>
          </w:tcPr>
          <w:p w:rsidR="000125C9" w:rsidRDefault="000125C9">
            <w:pPr>
              <w:pStyle w:val="ConsPlusNormal"/>
              <w:jc w:val="center"/>
            </w:pPr>
            <w:r>
              <w:t>3117,2</w:t>
            </w:r>
          </w:p>
        </w:tc>
      </w:tr>
      <w:tr w:rsidR="000125C9">
        <w:tc>
          <w:tcPr>
            <w:tcW w:w="3969" w:type="dxa"/>
          </w:tcPr>
          <w:p w:rsidR="000125C9" w:rsidRDefault="000125C9">
            <w:pPr>
              <w:pStyle w:val="ConsPlusNormal"/>
            </w:pPr>
            <w:r>
              <w:t>Обеспечение деятельности сенаторов Российской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99 9 00 51420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3255,0</w:t>
            </w:r>
          </w:p>
        </w:tc>
        <w:tc>
          <w:tcPr>
            <w:tcW w:w="1701" w:type="dxa"/>
          </w:tcPr>
          <w:p w:rsidR="000125C9" w:rsidRDefault="000125C9">
            <w:pPr>
              <w:pStyle w:val="ConsPlusNormal"/>
              <w:jc w:val="center"/>
            </w:pPr>
            <w:r>
              <w:t>3255,0</w:t>
            </w:r>
          </w:p>
        </w:tc>
        <w:tc>
          <w:tcPr>
            <w:tcW w:w="1703" w:type="dxa"/>
          </w:tcPr>
          <w:p w:rsidR="000125C9" w:rsidRDefault="000125C9">
            <w:pPr>
              <w:pStyle w:val="ConsPlusNormal"/>
              <w:jc w:val="center"/>
            </w:pPr>
            <w:r>
              <w:t>3255,0</w:t>
            </w:r>
          </w:p>
        </w:tc>
      </w:tr>
      <w:tr w:rsidR="000125C9">
        <w:tc>
          <w:tcPr>
            <w:tcW w:w="3969" w:type="dxa"/>
          </w:tcPr>
          <w:p w:rsidR="000125C9" w:rsidRDefault="000125C9">
            <w:pPr>
              <w:pStyle w:val="ConsPlusNormal"/>
            </w:pPr>
            <w:r>
              <w:t>Обеспечение деятельности сенаторов Российской Федерации и их помощников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99 9 00 51420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1500,0</w:t>
            </w:r>
          </w:p>
        </w:tc>
        <w:tc>
          <w:tcPr>
            <w:tcW w:w="1701" w:type="dxa"/>
          </w:tcPr>
          <w:p w:rsidR="000125C9" w:rsidRDefault="000125C9">
            <w:pPr>
              <w:pStyle w:val="ConsPlusNormal"/>
              <w:jc w:val="center"/>
            </w:pPr>
            <w:r>
              <w:t>1500,0</w:t>
            </w:r>
          </w:p>
        </w:tc>
        <w:tc>
          <w:tcPr>
            <w:tcW w:w="1703" w:type="dxa"/>
          </w:tcPr>
          <w:p w:rsidR="000125C9" w:rsidRDefault="000125C9">
            <w:pPr>
              <w:pStyle w:val="ConsPlusNormal"/>
              <w:jc w:val="center"/>
            </w:pPr>
            <w:r>
              <w:t>1500,0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24962,2</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8004,8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6538,6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633,6</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3571,5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5341,8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07</w:t>
            </w:r>
          </w:p>
        </w:tc>
        <w:tc>
          <w:tcPr>
            <w:tcW w:w="1701" w:type="dxa"/>
          </w:tcPr>
          <w:p w:rsidR="000125C9" w:rsidRDefault="000125C9">
            <w:pPr>
              <w:pStyle w:val="ConsPlusNormal"/>
              <w:jc w:val="center"/>
            </w:pPr>
            <w:r>
              <w:t>2640,8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2077,4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10</w:t>
            </w:r>
          </w:p>
        </w:tc>
        <w:tc>
          <w:tcPr>
            <w:tcW w:w="1701" w:type="dxa"/>
          </w:tcPr>
          <w:p w:rsidR="000125C9" w:rsidRDefault="000125C9">
            <w:pPr>
              <w:pStyle w:val="ConsPlusNormal"/>
              <w:jc w:val="center"/>
            </w:pPr>
            <w:r>
              <w:t>1274,1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12</w:t>
            </w:r>
          </w:p>
        </w:tc>
        <w:tc>
          <w:tcPr>
            <w:tcW w:w="1701" w:type="dxa"/>
          </w:tcPr>
          <w:p w:rsidR="000125C9" w:rsidRDefault="000125C9">
            <w:pPr>
              <w:pStyle w:val="ConsPlusNormal"/>
              <w:jc w:val="center"/>
            </w:pPr>
            <w:r>
              <w:t>17119,4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4920,8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1558,0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06</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2132,8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07</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5795,8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2503,5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09</w:t>
            </w:r>
          </w:p>
        </w:tc>
        <w:tc>
          <w:tcPr>
            <w:tcW w:w="848" w:type="dxa"/>
          </w:tcPr>
          <w:p w:rsidR="000125C9" w:rsidRDefault="000125C9">
            <w:pPr>
              <w:pStyle w:val="ConsPlusNormal"/>
              <w:jc w:val="center"/>
            </w:pPr>
            <w:r>
              <w:t>09</w:t>
            </w:r>
          </w:p>
        </w:tc>
        <w:tc>
          <w:tcPr>
            <w:tcW w:w="1701" w:type="dxa"/>
          </w:tcPr>
          <w:p w:rsidR="000125C9" w:rsidRDefault="000125C9">
            <w:pPr>
              <w:pStyle w:val="ConsPlusNormal"/>
              <w:jc w:val="center"/>
            </w:pPr>
            <w:r>
              <w:t>6831,1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4562,5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11</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1134,0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 (Межбюджетные трансферты)</w:t>
            </w:r>
          </w:p>
        </w:tc>
        <w:tc>
          <w:tcPr>
            <w:tcW w:w="1984" w:type="dxa"/>
          </w:tcPr>
          <w:p w:rsidR="000125C9" w:rsidRDefault="000125C9">
            <w:pPr>
              <w:pStyle w:val="ConsPlusNormal"/>
              <w:jc w:val="center"/>
            </w:pPr>
            <w:r>
              <w:t>99 9 00 55491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50043,4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Возмещение расходов, понесенных бюджетами субъектов Российской Федерации в 2023 - 2024 годах на 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за счет средств резервного фонда Правительства Российской Федерации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99 9 00 56940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1365,4</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Возмещение расходов, понесенных бюджетами субъектов Российской Федерации в 2023 - 2024 годах на 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за счет средств резервного фонда Правительства Российской Федерации (Межбюджетные трансферты)</w:t>
            </w:r>
          </w:p>
        </w:tc>
        <w:tc>
          <w:tcPr>
            <w:tcW w:w="1984" w:type="dxa"/>
          </w:tcPr>
          <w:p w:rsidR="000125C9" w:rsidRDefault="000125C9">
            <w:pPr>
              <w:pStyle w:val="ConsPlusNormal"/>
              <w:jc w:val="center"/>
            </w:pPr>
            <w:r>
              <w:t>99 9 00 56940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200051,1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Возмещение расходов, понесенных бюджетами субъектов Российской Федерации в 2023 - 2024 годах на 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99 9 00 56940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1286,5</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99 9 00 59300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13668,0</w:t>
            </w:r>
          </w:p>
        </w:tc>
        <w:tc>
          <w:tcPr>
            <w:tcW w:w="1701" w:type="dxa"/>
          </w:tcPr>
          <w:p w:rsidR="000125C9" w:rsidRDefault="000125C9">
            <w:pPr>
              <w:pStyle w:val="ConsPlusNormal"/>
              <w:jc w:val="center"/>
            </w:pPr>
            <w:r>
              <w:t>13668,0</w:t>
            </w:r>
          </w:p>
        </w:tc>
        <w:tc>
          <w:tcPr>
            <w:tcW w:w="1703" w:type="dxa"/>
          </w:tcPr>
          <w:p w:rsidR="000125C9" w:rsidRDefault="000125C9">
            <w:pPr>
              <w:pStyle w:val="ConsPlusNormal"/>
              <w:jc w:val="center"/>
            </w:pPr>
            <w:r>
              <w:t>13668,0</w:t>
            </w:r>
          </w:p>
        </w:tc>
      </w:tr>
      <w:tr w:rsidR="000125C9">
        <w:tc>
          <w:tcPr>
            <w:tcW w:w="3969" w:type="dxa"/>
          </w:tcPr>
          <w:p w:rsidR="000125C9" w:rsidRDefault="000125C9">
            <w:pPr>
              <w:pStyle w:val="ConsPlusNormal"/>
            </w:pPr>
            <w:r>
              <w:t>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99 9 00 59300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2095,2</w:t>
            </w:r>
          </w:p>
        </w:tc>
        <w:tc>
          <w:tcPr>
            <w:tcW w:w="1701" w:type="dxa"/>
          </w:tcPr>
          <w:p w:rsidR="000125C9" w:rsidRDefault="000125C9">
            <w:pPr>
              <w:pStyle w:val="ConsPlusNormal"/>
              <w:jc w:val="center"/>
            </w:pPr>
            <w:r>
              <w:t>2682,8</w:t>
            </w:r>
          </w:p>
        </w:tc>
        <w:tc>
          <w:tcPr>
            <w:tcW w:w="1703" w:type="dxa"/>
          </w:tcPr>
          <w:p w:rsidR="000125C9" w:rsidRDefault="000125C9">
            <w:pPr>
              <w:pStyle w:val="ConsPlusNormal"/>
              <w:jc w:val="center"/>
            </w:pPr>
            <w:r>
              <w:t>5231,7</w:t>
            </w:r>
          </w:p>
        </w:tc>
      </w:tr>
      <w:tr w:rsidR="000125C9">
        <w:tc>
          <w:tcPr>
            <w:tcW w:w="3969" w:type="dxa"/>
          </w:tcPr>
          <w:p w:rsidR="000125C9" w:rsidRDefault="000125C9">
            <w:pPr>
              <w:pStyle w:val="ConsPlusNormal"/>
            </w:pPr>
            <w:r>
              <w:t>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1984" w:type="dxa"/>
          </w:tcPr>
          <w:p w:rsidR="000125C9" w:rsidRDefault="000125C9">
            <w:pPr>
              <w:pStyle w:val="ConsPlusNormal"/>
              <w:jc w:val="center"/>
            </w:pPr>
            <w:r>
              <w:t>99 9 00 59300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86344,1</w:t>
            </w:r>
          </w:p>
        </w:tc>
        <w:tc>
          <w:tcPr>
            <w:tcW w:w="1701" w:type="dxa"/>
          </w:tcPr>
          <w:p w:rsidR="000125C9" w:rsidRDefault="000125C9">
            <w:pPr>
              <w:pStyle w:val="ConsPlusNormal"/>
              <w:jc w:val="center"/>
            </w:pPr>
            <w:r>
              <w:t>79744,1</w:t>
            </w:r>
          </w:p>
        </w:tc>
        <w:tc>
          <w:tcPr>
            <w:tcW w:w="1703" w:type="dxa"/>
          </w:tcPr>
          <w:p w:rsidR="000125C9" w:rsidRDefault="000125C9">
            <w:pPr>
              <w:pStyle w:val="ConsPlusNormal"/>
              <w:jc w:val="center"/>
            </w:pPr>
            <w:r>
              <w:t>79744,1</w:t>
            </w:r>
          </w:p>
        </w:tc>
      </w:tr>
      <w:tr w:rsidR="000125C9">
        <w:tc>
          <w:tcPr>
            <w:tcW w:w="3969" w:type="dxa"/>
          </w:tcPr>
          <w:p w:rsidR="000125C9" w:rsidRDefault="000125C9">
            <w:pPr>
              <w:pStyle w:val="ConsPlusNormal"/>
            </w:pPr>
            <w:r>
              <w:t>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1984" w:type="dxa"/>
          </w:tcPr>
          <w:p w:rsidR="000125C9" w:rsidRDefault="000125C9">
            <w:pPr>
              <w:pStyle w:val="ConsPlusNormal"/>
              <w:jc w:val="center"/>
            </w:pPr>
            <w:r>
              <w:t>99 9 00 59300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03</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4,5</w:t>
            </w:r>
          </w:p>
        </w:tc>
        <w:tc>
          <w:tcPr>
            <w:tcW w:w="1701" w:type="dxa"/>
          </w:tcPr>
          <w:p w:rsidR="000125C9" w:rsidRDefault="000125C9">
            <w:pPr>
              <w:pStyle w:val="ConsPlusNormal"/>
              <w:jc w:val="center"/>
            </w:pPr>
            <w:r>
              <w:t>4,5</w:t>
            </w:r>
          </w:p>
        </w:tc>
        <w:tc>
          <w:tcPr>
            <w:tcW w:w="1703" w:type="dxa"/>
          </w:tcPr>
          <w:p w:rsidR="000125C9" w:rsidRDefault="000125C9">
            <w:pPr>
              <w:pStyle w:val="ConsPlusNormal"/>
              <w:jc w:val="center"/>
            </w:pPr>
            <w:r>
              <w:t>4,5</w:t>
            </w:r>
          </w:p>
        </w:tc>
      </w:tr>
      <w:tr w:rsidR="000125C9">
        <w:tc>
          <w:tcPr>
            <w:tcW w:w="3969" w:type="dxa"/>
          </w:tcPr>
          <w:p w:rsidR="000125C9" w:rsidRDefault="000125C9">
            <w:pPr>
              <w:pStyle w:val="ConsPlusNormal"/>
            </w:pPr>
            <w:r>
              <w:t>Осуществление переданных полномочий Российской Федерации в отношении объектов культурного наследия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0125C9" w:rsidRDefault="000125C9">
            <w:pPr>
              <w:pStyle w:val="ConsPlusNormal"/>
              <w:jc w:val="center"/>
            </w:pPr>
            <w:r>
              <w:t>99 9 00 59500</w:t>
            </w:r>
          </w:p>
        </w:tc>
        <w:tc>
          <w:tcPr>
            <w:tcW w:w="848" w:type="dxa"/>
          </w:tcPr>
          <w:p w:rsidR="000125C9" w:rsidRDefault="000125C9">
            <w:pPr>
              <w:pStyle w:val="ConsPlusNormal"/>
              <w:jc w:val="center"/>
            </w:pPr>
            <w:r>
              <w:t>100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9902,4</w:t>
            </w:r>
          </w:p>
        </w:tc>
        <w:tc>
          <w:tcPr>
            <w:tcW w:w="1701" w:type="dxa"/>
          </w:tcPr>
          <w:p w:rsidR="000125C9" w:rsidRDefault="000125C9">
            <w:pPr>
              <w:pStyle w:val="ConsPlusNormal"/>
              <w:jc w:val="center"/>
            </w:pPr>
            <w:r>
              <w:t>9902,4</w:t>
            </w:r>
          </w:p>
        </w:tc>
        <w:tc>
          <w:tcPr>
            <w:tcW w:w="1703" w:type="dxa"/>
          </w:tcPr>
          <w:p w:rsidR="000125C9" w:rsidRDefault="000125C9">
            <w:pPr>
              <w:pStyle w:val="ConsPlusNormal"/>
              <w:jc w:val="center"/>
            </w:pPr>
            <w:r>
              <w:t>9902,4</w:t>
            </w:r>
          </w:p>
        </w:tc>
      </w:tr>
      <w:tr w:rsidR="000125C9">
        <w:tc>
          <w:tcPr>
            <w:tcW w:w="3969" w:type="dxa"/>
          </w:tcPr>
          <w:p w:rsidR="000125C9" w:rsidRDefault="000125C9">
            <w:pPr>
              <w:pStyle w:val="ConsPlusNormal"/>
            </w:pPr>
            <w:r>
              <w:t>Осуществление переданных полномочий Российской Федерации в отношении объектов культурного наследия (Закупка товаров, работ и услуг для обеспечения государственных (муниципальных) нужд)</w:t>
            </w:r>
          </w:p>
        </w:tc>
        <w:tc>
          <w:tcPr>
            <w:tcW w:w="1984" w:type="dxa"/>
          </w:tcPr>
          <w:p w:rsidR="000125C9" w:rsidRDefault="000125C9">
            <w:pPr>
              <w:pStyle w:val="ConsPlusNormal"/>
              <w:jc w:val="center"/>
            </w:pPr>
            <w:r>
              <w:t>99 9 00 59500</w:t>
            </w:r>
          </w:p>
        </w:tc>
        <w:tc>
          <w:tcPr>
            <w:tcW w:w="848" w:type="dxa"/>
          </w:tcPr>
          <w:p w:rsidR="000125C9" w:rsidRDefault="000125C9">
            <w:pPr>
              <w:pStyle w:val="ConsPlusNormal"/>
              <w:jc w:val="center"/>
            </w:pPr>
            <w:r>
              <w:t>200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408,0</w:t>
            </w:r>
          </w:p>
        </w:tc>
        <w:tc>
          <w:tcPr>
            <w:tcW w:w="1701" w:type="dxa"/>
          </w:tcPr>
          <w:p w:rsidR="000125C9" w:rsidRDefault="000125C9">
            <w:pPr>
              <w:pStyle w:val="ConsPlusNormal"/>
              <w:jc w:val="center"/>
            </w:pPr>
            <w:r>
              <w:t>651,8</w:t>
            </w:r>
          </w:p>
        </w:tc>
        <w:tc>
          <w:tcPr>
            <w:tcW w:w="1703" w:type="dxa"/>
          </w:tcPr>
          <w:p w:rsidR="000125C9" w:rsidRDefault="000125C9">
            <w:pPr>
              <w:pStyle w:val="ConsPlusNormal"/>
              <w:jc w:val="center"/>
            </w:pPr>
            <w:r>
              <w:t>893,0</w:t>
            </w:r>
          </w:p>
        </w:tc>
      </w:tr>
      <w:tr w:rsidR="000125C9">
        <w:tc>
          <w:tcPr>
            <w:tcW w:w="3969" w:type="dxa"/>
          </w:tcPr>
          <w:p w:rsidR="000125C9" w:rsidRDefault="000125C9">
            <w:pPr>
              <w:pStyle w:val="ConsPlusNormal"/>
            </w:pPr>
            <w:r>
              <w:t>Осуществление переданных полномочий Российской Федерации в отношении объектов культурного наследия (Иные бюджетные ассигнования)</w:t>
            </w:r>
          </w:p>
        </w:tc>
        <w:tc>
          <w:tcPr>
            <w:tcW w:w="1984" w:type="dxa"/>
          </w:tcPr>
          <w:p w:rsidR="000125C9" w:rsidRDefault="000125C9">
            <w:pPr>
              <w:pStyle w:val="ConsPlusNormal"/>
              <w:jc w:val="center"/>
            </w:pPr>
            <w:r>
              <w:t>99 9 00 59500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08</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4,2</w:t>
            </w:r>
          </w:p>
        </w:tc>
        <w:tc>
          <w:tcPr>
            <w:tcW w:w="1701" w:type="dxa"/>
          </w:tcPr>
          <w:p w:rsidR="000125C9" w:rsidRDefault="000125C9">
            <w:pPr>
              <w:pStyle w:val="ConsPlusNormal"/>
              <w:jc w:val="center"/>
            </w:pPr>
            <w:r>
              <w:t>4,2</w:t>
            </w:r>
          </w:p>
        </w:tc>
        <w:tc>
          <w:tcPr>
            <w:tcW w:w="1703" w:type="dxa"/>
          </w:tcPr>
          <w:p w:rsidR="000125C9" w:rsidRDefault="000125C9">
            <w:pPr>
              <w:pStyle w:val="ConsPlusNormal"/>
              <w:jc w:val="center"/>
            </w:pPr>
            <w:r>
              <w:t>4,2</w:t>
            </w:r>
          </w:p>
        </w:tc>
      </w:tr>
      <w:tr w:rsidR="000125C9">
        <w:tc>
          <w:tcPr>
            <w:tcW w:w="3969" w:type="dxa"/>
          </w:tcPr>
          <w:p w:rsidR="000125C9" w:rsidRDefault="000125C9">
            <w:pPr>
              <w:pStyle w:val="ConsPlusNormal"/>
            </w:pPr>
            <w:r>
              <w:t>Субсидии Адвокатской палате Владимирской области на оплату труда и компенсацию расходов адвокатов, оказывающих бесплатную юридическую помощь и Владимирской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99 9 00 60040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06</w:t>
            </w:r>
          </w:p>
        </w:tc>
        <w:tc>
          <w:tcPr>
            <w:tcW w:w="1701" w:type="dxa"/>
          </w:tcPr>
          <w:p w:rsidR="000125C9" w:rsidRDefault="000125C9">
            <w:pPr>
              <w:pStyle w:val="ConsPlusNormal"/>
              <w:jc w:val="center"/>
            </w:pPr>
            <w:r>
              <w:t>1970,8</w:t>
            </w:r>
          </w:p>
        </w:tc>
        <w:tc>
          <w:tcPr>
            <w:tcW w:w="1701" w:type="dxa"/>
          </w:tcPr>
          <w:p w:rsidR="000125C9" w:rsidRDefault="000125C9">
            <w:pPr>
              <w:pStyle w:val="ConsPlusNormal"/>
              <w:jc w:val="center"/>
            </w:pPr>
            <w:r>
              <w:t>1970,8</w:t>
            </w:r>
          </w:p>
        </w:tc>
        <w:tc>
          <w:tcPr>
            <w:tcW w:w="1703" w:type="dxa"/>
          </w:tcPr>
          <w:p w:rsidR="000125C9" w:rsidRDefault="000125C9">
            <w:pPr>
              <w:pStyle w:val="ConsPlusNormal"/>
              <w:jc w:val="center"/>
            </w:pPr>
            <w:r>
              <w:t>1970,8</w:t>
            </w:r>
          </w:p>
        </w:tc>
      </w:tr>
      <w:tr w:rsidR="000125C9">
        <w:tc>
          <w:tcPr>
            <w:tcW w:w="3969" w:type="dxa"/>
          </w:tcPr>
          <w:p w:rsidR="000125C9" w:rsidRDefault="000125C9">
            <w:pPr>
              <w:pStyle w:val="ConsPlusNormal"/>
            </w:pPr>
            <w:r>
              <w:t>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1984" w:type="dxa"/>
          </w:tcPr>
          <w:p w:rsidR="000125C9" w:rsidRDefault="000125C9">
            <w:pPr>
              <w:pStyle w:val="ConsPlusNormal"/>
              <w:jc w:val="center"/>
            </w:pPr>
            <w:r>
              <w:t>99 9 00 60170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2049,6</w:t>
            </w:r>
          </w:p>
        </w:tc>
        <w:tc>
          <w:tcPr>
            <w:tcW w:w="1701" w:type="dxa"/>
          </w:tcPr>
          <w:p w:rsidR="000125C9" w:rsidRDefault="000125C9">
            <w:pPr>
              <w:pStyle w:val="ConsPlusNormal"/>
              <w:jc w:val="center"/>
            </w:pPr>
            <w:r>
              <w:t>2130,5</w:t>
            </w:r>
          </w:p>
        </w:tc>
        <w:tc>
          <w:tcPr>
            <w:tcW w:w="1703" w:type="dxa"/>
          </w:tcPr>
          <w:p w:rsidR="000125C9" w:rsidRDefault="000125C9">
            <w:pPr>
              <w:pStyle w:val="ConsPlusNormal"/>
              <w:jc w:val="center"/>
            </w:pPr>
            <w:r>
              <w:t>2213,6</w:t>
            </w:r>
          </w:p>
        </w:tc>
      </w:tr>
      <w:tr w:rsidR="000125C9">
        <w:tc>
          <w:tcPr>
            <w:tcW w:w="3969" w:type="dxa"/>
          </w:tcPr>
          <w:p w:rsidR="000125C9" w:rsidRDefault="000125C9">
            <w:pPr>
              <w:pStyle w:val="ConsPlusNormal"/>
            </w:pPr>
            <w:r>
              <w:t>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1984" w:type="dxa"/>
          </w:tcPr>
          <w:p w:rsidR="000125C9" w:rsidRDefault="000125C9">
            <w:pPr>
              <w:pStyle w:val="ConsPlusNormal"/>
              <w:jc w:val="center"/>
            </w:pPr>
            <w:r>
              <w:t>99 9 00 60190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48928,6</w:t>
            </w:r>
          </w:p>
        </w:tc>
        <w:tc>
          <w:tcPr>
            <w:tcW w:w="1701" w:type="dxa"/>
          </w:tcPr>
          <w:p w:rsidR="000125C9" w:rsidRDefault="000125C9">
            <w:pPr>
              <w:pStyle w:val="ConsPlusNormal"/>
              <w:jc w:val="center"/>
            </w:pPr>
            <w:r>
              <w:t>42874,5</w:t>
            </w:r>
          </w:p>
        </w:tc>
        <w:tc>
          <w:tcPr>
            <w:tcW w:w="1703" w:type="dxa"/>
          </w:tcPr>
          <w:p w:rsidR="000125C9" w:rsidRDefault="000125C9">
            <w:pPr>
              <w:pStyle w:val="ConsPlusNormal"/>
              <w:jc w:val="center"/>
            </w:pPr>
            <w:r>
              <w:t>44355,0</w:t>
            </w:r>
          </w:p>
        </w:tc>
      </w:tr>
      <w:tr w:rsidR="000125C9">
        <w:tc>
          <w:tcPr>
            <w:tcW w:w="3969" w:type="dxa"/>
          </w:tcPr>
          <w:p w:rsidR="000125C9" w:rsidRDefault="000125C9">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1984" w:type="dxa"/>
          </w:tcPr>
          <w:p w:rsidR="000125C9" w:rsidRDefault="000125C9">
            <w:pPr>
              <w:pStyle w:val="ConsPlusNormal"/>
              <w:jc w:val="center"/>
            </w:pPr>
            <w:r>
              <w:t>99 9 00 60610</w:t>
            </w:r>
          </w:p>
        </w:tc>
        <w:tc>
          <w:tcPr>
            <w:tcW w:w="848" w:type="dxa"/>
          </w:tcPr>
          <w:p w:rsidR="000125C9" w:rsidRDefault="000125C9">
            <w:pPr>
              <w:pStyle w:val="ConsPlusNormal"/>
              <w:jc w:val="center"/>
            </w:pPr>
            <w:r>
              <w:t>800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247685,7</w:t>
            </w:r>
          </w:p>
        </w:tc>
        <w:tc>
          <w:tcPr>
            <w:tcW w:w="1701" w:type="dxa"/>
          </w:tcPr>
          <w:p w:rsidR="000125C9" w:rsidRDefault="000125C9">
            <w:pPr>
              <w:pStyle w:val="ConsPlusNormal"/>
              <w:jc w:val="center"/>
            </w:pPr>
            <w:r>
              <w:t>184463,0</w:t>
            </w:r>
          </w:p>
        </w:tc>
        <w:tc>
          <w:tcPr>
            <w:tcW w:w="1703" w:type="dxa"/>
          </w:tcPr>
          <w:p w:rsidR="000125C9" w:rsidRDefault="000125C9">
            <w:pPr>
              <w:pStyle w:val="ConsPlusNormal"/>
              <w:jc w:val="center"/>
            </w:pPr>
            <w:r>
              <w:t>274363,1</w:t>
            </w:r>
          </w:p>
        </w:tc>
      </w:tr>
      <w:tr w:rsidR="000125C9">
        <w:tc>
          <w:tcPr>
            <w:tcW w:w="3969" w:type="dxa"/>
          </w:tcPr>
          <w:p w:rsidR="000125C9" w:rsidRDefault="000125C9">
            <w:pPr>
              <w:pStyle w:val="ConsPlusNormal"/>
            </w:pPr>
            <w:r>
              <w:t>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99 9 00 60690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119874,4</w:t>
            </w:r>
          </w:p>
        </w:tc>
        <w:tc>
          <w:tcPr>
            <w:tcW w:w="1701" w:type="dxa"/>
          </w:tcPr>
          <w:p w:rsidR="000125C9" w:rsidRDefault="000125C9">
            <w:pPr>
              <w:pStyle w:val="ConsPlusNormal"/>
              <w:jc w:val="center"/>
            </w:pPr>
            <w:r>
              <w:t>119874,4</w:t>
            </w:r>
          </w:p>
        </w:tc>
        <w:tc>
          <w:tcPr>
            <w:tcW w:w="1703" w:type="dxa"/>
          </w:tcPr>
          <w:p w:rsidR="000125C9" w:rsidRDefault="000125C9">
            <w:pPr>
              <w:pStyle w:val="ConsPlusNormal"/>
              <w:jc w:val="center"/>
            </w:pPr>
            <w:r>
              <w:t>119874,4</w:t>
            </w:r>
          </w:p>
        </w:tc>
      </w:tr>
      <w:tr w:rsidR="000125C9">
        <w:tc>
          <w:tcPr>
            <w:tcW w:w="3969" w:type="dxa"/>
          </w:tcPr>
          <w:p w:rsidR="000125C9" w:rsidRDefault="000125C9">
            <w:pPr>
              <w:pStyle w:val="ConsPlusNormal"/>
            </w:pPr>
            <w:r>
              <w:t>Субвенции на обеспечение деятельности комиссий по делам несовершеннолетних и защите их прав (Межбюджетные трансферты)</w:t>
            </w:r>
          </w:p>
        </w:tc>
        <w:tc>
          <w:tcPr>
            <w:tcW w:w="1984" w:type="dxa"/>
          </w:tcPr>
          <w:p w:rsidR="000125C9" w:rsidRDefault="000125C9">
            <w:pPr>
              <w:pStyle w:val="ConsPlusNormal"/>
              <w:jc w:val="center"/>
            </w:pPr>
            <w:r>
              <w:t>99 9 00 70010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04</w:t>
            </w:r>
          </w:p>
        </w:tc>
        <w:tc>
          <w:tcPr>
            <w:tcW w:w="1701" w:type="dxa"/>
          </w:tcPr>
          <w:p w:rsidR="000125C9" w:rsidRDefault="000125C9">
            <w:pPr>
              <w:pStyle w:val="ConsPlusNormal"/>
              <w:jc w:val="center"/>
            </w:pPr>
            <w:r>
              <w:t>34928,2</w:t>
            </w:r>
          </w:p>
        </w:tc>
        <w:tc>
          <w:tcPr>
            <w:tcW w:w="1701" w:type="dxa"/>
          </w:tcPr>
          <w:p w:rsidR="000125C9" w:rsidRDefault="000125C9">
            <w:pPr>
              <w:pStyle w:val="ConsPlusNormal"/>
              <w:jc w:val="center"/>
            </w:pPr>
            <w:r>
              <w:t>34428,2</w:t>
            </w:r>
          </w:p>
        </w:tc>
        <w:tc>
          <w:tcPr>
            <w:tcW w:w="1703" w:type="dxa"/>
          </w:tcPr>
          <w:p w:rsidR="000125C9" w:rsidRDefault="000125C9">
            <w:pPr>
              <w:pStyle w:val="ConsPlusNormal"/>
              <w:jc w:val="center"/>
            </w:pPr>
            <w:r>
              <w:t>34428,2</w:t>
            </w:r>
          </w:p>
        </w:tc>
      </w:tr>
      <w:tr w:rsidR="000125C9">
        <w:tc>
          <w:tcPr>
            <w:tcW w:w="3969" w:type="dxa"/>
          </w:tcPr>
          <w:p w:rsidR="000125C9" w:rsidRDefault="000125C9">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1984" w:type="dxa"/>
          </w:tcPr>
          <w:p w:rsidR="000125C9" w:rsidRDefault="000125C9">
            <w:pPr>
              <w:pStyle w:val="ConsPlusNormal"/>
              <w:jc w:val="center"/>
            </w:pPr>
            <w:r>
              <w:t>99 9 00 70140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9922,5</w:t>
            </w:r>
          </w:p>
        </w:tc>
        <w:tc>
          <w:tcPr>
            <w:tcW w:w="1701" w:type="dxa"/>
          </w:tcPr>
          <w:p w:rsidR="000125C9" w:rsidRDefault="000125C9">
            <w:pPr>
              <w:pStyle w:val="ConsPlusNormal"/>
              <w:jc w:val="center"/>
            </w:pPr>
            <w:r>
              <w:t>9922,5</w:t>
            </w:r>
          </w:p>
        </w:tc>
        <w:tc>
          <w:tcPr>
            <w:tcW w:w="1703" w:type="dxa"/>
          </w:tcPr>
          <w:p w:rsidR="000125C9" w:rsidRDefault="000125C9">
            <w:pPr>
              <w:pStyle w:val="ConsPlusNormal"/>
              <w:jc w:val="center"/>
            </w:pPr>
            <w:r>
              <w:t>9922,5</w:t>
            </w:r>
          </w:p>
        </w:tc>
      </w:tr>
      <w:tr w:rsidR="000125C9">
        <w:tc>
          <w:tcPr>
            <w:tcW w:w="3969" w:type="dxa"/>
          </w:tcPr>
          <w:p w:rsidR="000125C9" w:rsidRDefault="000125C9">
            <w:pPr>
              <w:pStyle w:val="ConsPlusNormal"/>
            </w:pPr>
            <w:r>
              <w:t>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1984" w:type="dxa"/>
          </w:tcPr>
          <w:p w:rsidR="000125C9" w:rsidRDefault="000125C9">
            <w:pPr>
              <w:pStyle w:val="ConsPlusNormal"/>
              <w:jc w:val="center"/>
            </w:pPr>
            <w:r>
              <w:t>99 9 00 70150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10</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101611,6</w:t>
            </w:r>
          </w:p>
        </w:tc>
        <w:tc>
          <w:tcPr>
            <w:tcW w:w="1701" w:type="dxa"/>
          </w:tcPr>
          <w:p w:rsidR="000125C9" w:rsidRDefault="000125C9">
            <w:pPr>
              <w:pStyle w:val="ConsPlusNormal"/>
              <w:jc w:val="center"/>
            </w:pPr>
            <w:r>
              <w:t>101611,6</w:t>
            </w:r>
          </w:p>
        </w:tc>
        <w:tc>
          <w:tcPr>
            <w:tcW w:w="1703" w:type="dxa"/>
          </w:tcPr>
          <w:p w:rsidR="000125C9" w:rsidRDefault="000125C9">
            <w:pPr>
              <w:pStyle w:val="ConsPlusNormal"/>
              <w:jc w:val="center"/>
            </w:pPr>
            <w:r>
              <w:t>101611,6</w:t>
            </w:r>
          </w:p>
        </w:tc>
      </w:tr>
      <w:tr w:rsidR="000125C9">
        <w:tc>
          <w:tcPr>
            <w:tcW w:w="3969" w:type="dxa"/>
          </w:tcPr>
          <w:p w:rsidR="000125C9" w:rsidRDefault="000125C9">
            <w:pPr>
              <w:pStyle w:val="ConsPlusNormal"/>
            </w:pPr>
            <w:r>
              <w:t>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1984" w:type="dxa"/>
          </w:tcPr>
          <w:p w:rsidR="000125C9" w:rsidRDefault="000125C9">
            <w:pPr>
              <w:pStyle w:val="ConsPlusNormal"/>
              <w:jc w:val="center"/>
            </w:pPr>
            <w:r>
              <w:t>99 9 00 71370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05</w:t>
            </w:r>
          </w:p>
        </w:tc>
        <w:tc>
          <w:tcPr>
            <w:tcW w:w="1701" w:type="dxa"/>
          </w:tcPr>
          <w:p w:rsidR="000125C9" w:rsidRDefault="000125C9">
            <w:pPr>
              <w:pStyle w:val="ConsPlusNormal"/>
              <w:jc w:val="center"/>
            </w:pPr>
            <w:r>
              <w:t>11121,2</w:t>
            </w:r>
          </w:p>
        </w:tc>
        <w:tc>
          <w:tcPr>
            <w:tcW w:w="1701" w:type="dxa"/>
          </w:tcPr>
          <w:p w:rsidR="000125C9" w:rsidRDefault="000125C9">
            <w:pPr>
              <w:pStyle w:val="ConsPlusNormal"/>
              <w:jc w:val="center"/>
            </w:pPr>
            <w:r>
              <w:t>11121,2</w:t>
            </w:r>
          </w:p>
        </w:tc>
        <w:tc>
          <w:tcPr>
            <w:tcW w:w="1703" w:type="dxa"/>
          </w:tcPr>
          <w:p w:rsidR="000125C9" w:rsidRDefault="000125C9">
            <w:pPr>
              <w:pStyle w:val="ConsPlusNormal"/>
              <w:jc w:val="center"/>
            </w:pPr>
            <w:r>
              <w:t>11121,2</w:t>
            </w:r>
          </w:p>
        </w:tc>
      </w:tr>
      <w:tr w:rsidR="000125C9">
        <w:tc>
          <w:tcPr>
            <w:tcW w:w="3969" w:type="dxa"/>
          </w:tcPr>
          <w:p w:rsidR="000125C9" w:rsidRDefault="000125C9">
            <w:pPr>
              <w:pStyle w:val="ConsPlusNormal"/>
            </w:pPr>
            <w:r>
              <w:t>Субсидия на проведение мероприятий, связанных с подготовкой и проведением празднования 1000-летия основания города Суздаля, на ремонт крыш и фасадов многоквартирных домов исторического города Суздаля (Межбюджетные трансферты)</w:t>
            </w:r>
          </w:p>
        </w:tc>
        <w:tc>
          <w:tcPr>
            <w:tcW w:w="1984" w:type="dxa"/>
          </w:tcPr>
          <w:p w:rsidR="000125C9" w:rsidRDefault="000125C9">
            <w:pPr>
              <w:pStyle w:val="ConsPlusNormal"/>
              <w:jc w:val="center"/>
            </w:pPr>
            <w:r>
              <w:t>99 9 00 71711</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01</w:t>
            </w:r>
          </w:p>
        </w:tc>
        <w:tc>
          <w:tcPr>
            <w:tcW w:w="1701" w:type="dxa"/>
          </w:tcPr>
          <w:p w:rsidR="000125C9" w:rsidRDefault="000125C9">
            <w:pPr>
              <w:pStyle w:val="ConsPlusNormal"/>
              <w:jc w:val="center"/>
            </w:pPr>
            <w:r>
              <w:t>37701,8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на проведение мероприятий, связанных с подготовкой и проведением празднования 1000-летия основания города Суздаля, на выполнение благоустройства территории, расположенной западнее "Ансамбля Спасо-Евфимиева монастыря" (Межбюджетные трансферты)</w:t>
            </w:r>
          </w:p>
        </w:tc>
        <w:tc>
          <w:tcPr>
            <w:tcW w:w="1984" w:type="dxa"/>
          </w:tcPr>
          <w:p w:rsidR="000125C9" w:rsidRDefault="000125C9">
            <w:pPr>
              <w:pStyle w:val="ConsPlusNormal"/>
              <w:jc w:val="center"/>
            </w:pPr>
            <w:r>
              <w:t>99 9 00 71712</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25332,8</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на закупку коммунальной техники и комплектующих (запасных частей) (Межбюджетные трансферты)</w:t>
            </w:r>
          </w:p>
        </w:tc>
        <w:tc>
          <w:tcPr>
            <w:tcW w:w="1984" w:type="dxa"/>
          </w:tcPr>
          <w:p w:rsidR="000125C9" w:rsidRDefault="000125C9">
            <w:pPr>
              <w:pStyle w:val="ConsPlusNormal"/>
              <w:jc w:val="center"/>
            </w:pPr>
            <w:r>
              <w:t>99 9 00 72330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100000,0</w:t>
            </w:r>
          </w:p>
        </w:tc>
        <w:tc>
          <w:tcPr>
            <w:tcW w:w="1701" w:type="dxa"/>
          </w:tcPr>
          <w:p w:rsidR="000125C9" w:rsidRDefault="000125C9">
            <w:pPr>
              <w:pStyle w:val="ConsPlusNormal"/>
              <w:jc w:val="center"/>
            </w:pPr>
            <w:r>
              <w:t>100000,0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Предоставление иного межбюджетного трансферта из областного бюджета на поощрение муниципальных образований области за организацию эффективной работы сельских старост (Межбюджетные трансферты)</w:t>
            </w:r>
          </w:p>
        </w:tc>
        <w:tc>
          <w:tcPr>
            <w:tcW w:w="1984" w:type="dxa"/>
          </w:tcPr>
          <w:p w:rsidR="000125C9" w:rsidRDefault="000125C9">
            <w:pPr>
              <w:pStyle w:val="ConsPlusNormal"/>
              <w:jc w:val="center"/>
            </w:pPr>
            <w:r>
              <w:t>99 9 00 72380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14</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400,0</w:t>
            </w:r>
          </w:p>
        </w:tc>
        <w:tc>
          <w:tcPr>
            <w:tcW w:w="1701" w:type="dxa"/>
          </w:tcPr>
          <w:p w:rsidR="000125C9" w:rsidRDefault="000125C9">
            <w:pPr>
              <w:pStyle w:val="ConsPlusNormal"/>
              <w:jc w:val="center"/>
            </w:pPr>
            <w:r>
              <w:t>400,0</w:t>
            </w:r>
          </w:p>
        </w:tc>
        <w:tc>
          <w:tcPr>
            <w:tcW w:w="1703" w:type="dxa"/>
          </w:tcPr>
          <w:p w:rsidR="000125C9" w:rsidRDefault="000125C9">
            <w:pPr>
              <w:pStyle w:val="ConsPlusNormal"/>
              <w:jc w:val="center"/>
            </w:pPr>
            <w:r>
              <w:t>400,0</w:t>
            </w:r>
          </w:p>
        </w:tc>
      </w:tr>
      <w:tr w:rsidR="000125C9">
        <w:tc>
          <w:tcPr>
            <w:tcW w:w="3969" w:type="dxa"/>
          </w:tcPr>
          <w:p w:rsidR="000125C9" w:rsidRDefault="000125C9">
            <w:pPr>
              <w:pStyle w:val="ConsPlusNormal"/>
            </w:pPr>
            <w:r>
              <w:t>Субсидии на возмещение затрат по лизинговым платежам на приобретение подвижного состава транспорта общего пользования (автобусы, троллейбусы) (Межбюджетные трансферты)</w:t>
            </w:r>
          </w:p>
        </w:tc>
        <w:tc>
          <w:tcPr>
            <w:tcW w:w="1984" w:type="dxa"/>
          </w:tcPr>
          <w:p w:rsidR="000125C9" w:rsidRDefault="000125C9">
            <w:pPr>
              <w:pStyle w:val="ConsPlusNormal"/>
              <w:jc w:val="center"/>
            </w:pPr>
            <w:r>
              <w:t>99 9 00 72500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384859,5</w:t>
            </w:r>
          </w:p>
        </w:tc>
        <w:tc>
          <w:tcPr>
            <w:tcW w:w="1701" w:type="dxa"/>
          </w:tcPr>
          <w:p w:rsidR="000125C9" w:rsidRDefault="000125C9">
            <w:pPr>
              <w:pStyle w:val="ConsPlusNormal"/>
              <w:jc w:val="center"/>
            </w:pPr>
            <w:r>
              <w:t>384859,5</w:t>
            </w:r>
          </w:p>
        </w:tc>
        <w:tc>
          <w:tcPr>
            <w:tcW w:w="1703" w:type="dxa"/>
          </w:tcPr>
          <w:p w:rsidR="000125C9" w:rsidRDefault="000125C9">
            <w:pPr>
              <w:pStyle w:val="ConsPlusNormal"/>
              <w:jc w:val="center"/>
            </w:pPr>
            <w:r>
              <w:t>384859,5</w:t>
            </w:r>
          </w:p>
        </w:tc>
      </w:tr>
      <w:tr w:rsidR="000125C9">
        <w:tc>
          <w:tcPr>
            <w:tcW w:w="3969" w:type="dxa"/>
          </w:tcPr>
          <w:p w:rsidR="000125C9" w:rsidRDefault="000125C9">
            <w:pPr>
              <w:pStyle w:val="ConsPlusNormal"/>
            </w:pPr>
            <w:r>
              <w:t>Мероприятия по благоустройству территории исторического квартала города Владимира (смотровая площадка по улице Георгиевской между домами 3-г и 7), а также по разработке научно-проектной, сметной и рабочей документации, инженерных изысканий, включая археологические работы и проведение государственной историко-культурной экспертизы по обеспечению сохранности объекта культурного (археологического) наследия, по благоустройству территории исторического квартала города Владимира (смотровая площадка по улице Георгиевской между домами 3-г и 7) (Межбюджетные трансферты)</w:t>
            </w:r>
          </w:p>
        </w:tc>
        <w:tc>
          <w:tcPr>
            <w:tcW w:w="1984" w:type="dxa"/>
          </w:tcPr>
          <w:p w:rsidR="000125C9" w:rsidRDefault="000125C9">
            <w:pPr>
              <w:pStyle w:val="ConsPlusNormal"/>
              <w:jc w:val="center"/>
            </w:pPr>
            <w:r>
              <w:t>99 9 00 72900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03</w:t>
            </w:r>
          </w:p>
        </w:tc>
        <w:tc>
          <w:tcPr>
            <w:tcW w:w="1701" w:type="dxa"/>
          </w:tcPr>
          <w:p w:rsidR="000125C9" w:rsidRDefault="000125C9">
            <w:pPr>
              <w:pStyle w:val="ConsPlusNormal"/>
              <w:jc w:val="center"/>
            </w:pPr>
            <w:r>
              <w:t>30000,0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на проведение работ по капитальному ремонту, модернизации сетей водоснабжения и водоотведения Суздальского района (Межбюджетные трансферты)</w:t>
            </w:r>
          </w:p>
        </w:tc>
        <w:tc>
          <w:tcPr>
            <w:tcW w:w="1984" w:type="dxa"/>
          </w:tcPr>
          <w:p w:rsidR="000125C9" w:rsidRDefault="000125C9">
            <w:pPr>
              <w:pStyle w:val="ConsPlusNormal"/>
              <w:jc w:val="center"/>
            </w:pPr>
            <w:r>
              <w:t>99 9 00 72980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76866,1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Субсидия на проведение работ по модернизации участков линий водоснабжения водовода "Толмачево" в г. Вязники (Межбюджетные трансферты)</w:t>
            </w:r>
          </w:p>
        </w:tc>
        <w:tc>
          <w:tcPr>
            <w:tcW w:w="1984" w:type="dxa"/>
          </w:tcPr>
          <w:p w:rsidR="000125C9" w:rsidRDefault="000125C9">
            <w:pPr>
              <w:pStyle w:val="ConsPlusNormal"/>
              <w:jc w:val="center"/>
            </w:pPr>
            <w:r>
              <w:t>99 9 00 72990</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110000,0</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Субсидии муниципальным образованиям Владимирской области на мероприятия по проектированию, строительству, реконструкции (модернизации), капитальному ремонту объектов коммунальной (в сферах теплоснабжения, водоснабжения и водоотведения) инфраструктуры, источником финансового обеспечения расходов которых являются специальные казначейские кредиты (Межбюджетные трансферты)</w:t>
            </w:r>
          </w:p>
        </w:tc>
        <w:tc>
          <w:tcPr>
            <w:tcW w:w="1984" w:type="dxa"/>
          </w:tcPr>
          <w:p w:rsidR="000125C9" w:rsidRDefault="000125C9">
            <w:pPr>
              <w:pStyle w:val="ConsPlusNormal"/>
              <w:jc w:val="center"/>
            </w:pPr>
            <w:r>
              <w:t>99 9 00 97002</w:t>
            </w:r>
          </w:p>
        </w:tc>
        <w:tc>
          <w:tcPr>
            <w:tcW w:w="848" w:type="dxa"/>
          </w:tcPr>
          <w:p w:rsidR="000125C9" w:rsidRDefault="000125C9">
            <w:pPr>
              <w:pStyle w:val="ConsPlusNormal"/>
              <w:jc w:val="center"/>
            </w:pPr>
            <w:r>
              <w:t>500</w:t>
            </w:r>
          </w:p>
        </w:tc>
        <w:tc>
          <w:tcPr>
            <w:tcW w:w="848" w:type="dxa"/>
          </w:tcPr>
          <w:p w:rsidR="000125C9" w:rsidRDefault="000125C9">
            <w:pPr>
              <w:pStyle w:val="ConsPlusNormal"/>
              <w:jc w:val="center"/>
            </w:pPr>
            <w:r>
              <w:t>05</w:t>
            </w:r>
          </w:p>
        </w:tc>
        <w:tc>
          <w:tcPr>
            <w:tcW w:w="848" w:type="dxa"/>
          </w:tcPr>
          <w:p w:rsidR="000125C9" w:rsidRDefault="000125C9">
            <w:pPr>
              <w:pStyle w:val="ConsPlusNormal"/>
              <w:jc w:val="center"/>
            </w:pPr>
            <w:r>
              <w:t>02</w:t>
            </w:r>
          </w:p>
        </w:tc>
        <w:tc>
          <w:tcPr>
            <w:tcW w:w="1701" w:type="dxa"/>
          </w:tcPr>
          <w:p w:rsidR="000125C9" w:rsidRDefault="000125C9">
            <w:pPr>
              <w:pStyle w:val="ConsPlusNormal"/>
              <w:jc w:val="center"/>
            </w:pPr>
            <w:r>
              <w:t>2802672,1</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обеспечение деятельности (оказание услуг) ГАУ ВО "Владимирский автовокзал"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ВЛ590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04</w:t>
            </w:r>
          </w:p>
        </w:tc>
        <w:tc>
          <w:tcPr>
            <w:tcW w:w="848" w:type="dxa"/>
          </w:tcPr>
          <w:p w:rsidR="000125C9" w:rsidRDefault="000125C9">
            <w:pPr>
              <w:pStyle w:val="ConsPlusNormal"/>
              <w:jc w:val="center"/>
            </w:pPr>
            <w:r>
              <w:t>08</w:t>
            </w:r>
          </w:p>
        </w:tc>
        <w:tc>
          <w:tcPr>
            <w:tcW w:w="1701" w:type="dxa"/>
          </w:tcPr>
          <w:p w:rsidR="000125C9" w:rsidRDefault="000125C9">
            <w:pPr>
              <w:pStyle w:val="ConsPlusNormal"/>
              <w:jc w:val="center"/>
            </w:pPr>
            <w:r>
              <w:t>515,3</w:t>
            </w:r>
          </w:p>
        </w:tc>
        <w:tc>
          <w:tcPr>
            <w:tcW w:w="1701" w:type="dxa"/>
          </w:tcPr>
          <w:p w:rsidR="000125C9" w:rsidRDefault="000125C9">
            <w:pPr>
              <w:pStyle w:val="ConsPlusNormal"/>
              <w:jc w:val="center"/>
            </w:pPr>
            <w:r>
              <w:t>0,0</w:t>
            </w:r>
          </w:p>
        </w:tc>
        <w:tc>
          <w:tcPr>
            <w:tcW w:w="1703" w:type="dxa"/>
          </w:tcPr>
          <w:p w:rsidR="000125C9" w:rsidRDefault="000125C9">
            <w:pPr>
              <w:pStyle w:val="ConsPlusNormal"/>
              <w:jc w:val="center"/>
            </w:pPr>
            <w:r>
              <w:t>0,0</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С0591</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176712,9</w:t>
            </w:r>
          </w:p>
        </w:tc>
        <w:tc>
          <w:tcPr>
            <w:tcW w:w="1701" w:type="dxa"/>
          </w:tcPr>
          <w:p w:rsidR="000125C9" w:rsidRDefault="000125C9">
            <w:pPr>
              <w:pStyle w:val="ConsPlusNormal"/>
              <w:jc w:val="center"/>
            </w:pPr>
            <w:r>
              <w:t>158609,8</w:t>
            </w:r>
          </w:p>
        </w:tc>
        <w:tc>
          <w:tcPr>
            <w:tcW w:w="1703" w:type="dxa"/>
          </w:tcPr>
          <w:p w:rsidR="000125C9" w:rsidRDefault="000125C9">
            <w:pPr>
              <w:pStyle w:val="ConsPlusNormal"/>
              <w:jc w:val="center"/>
            </w:pPr>
            <w:r>
              <w:t>158609,8</w:t>
            </w:r>
          </w:p>
        </w:tc>
      </w:tr>
      <w:tr w:rsidR="000125C9">
        <w:tc>
          <w:tcPr>
            <w:tcW w:w="3969" w:type="dxa"/>
          </w:tcPr>
          <w:p w:rsidR="000125C9" w:rsidRDefault="000125C9">
            <w:pPr>
              <w:pStyle w:val="ConsPlusNormal"/>
            </w:pPr>
            <w:r>
              <w:t>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У0590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352226,0</w:t>
            </w:r>
          </w:p>
        </w:tc>
        <w:tc>
          <w:tcPr>
            <w:tcW w:w="1701" w:type="dxa"/>
          </w:tcPr>
          <w:p w:rsidR="000125C9" w:rsidRDefault="000125C9">
            <w:pPr>
              <w:pStyle w:val="ConsPlusNormal"/>
              <w:jc w:val="center"/>
            </w:pPr>
            <w:r>
              <w:t>269803,0</w:t>
            </w:r>
          </w:p>
        </w:tc>
        <w:tc>
          <w:tcPr>
            <w:tcW w:w="1703" w:type="dxa"/>
          </w:tcPr>
          <w:p w:rsidR="000125C9" w:rsidRDefault="000125C9">
            <w:pPr>
              <w:pStyle w:val="ConsPlusNormal"/>
              <w:jc w:val="center"/>
            </w:pPr>
            <w:r>
              <w:t>269803,0</w:t>
            </w:r>
          </w:p>
        </w:tc>
      </w:tr>
      <w:tr w:rsidR="000125C9">
        <w:tc>
          <w:tcPr>
            <w:tcW w:w="3969" w:type="dxa"/>
          </w:tcPr>
          <w:p w:rsidR="000125C9" w:rsidRDefault="000125C9">
            <w:pPr>
              <w:pStyle w:val="ConsPlusNormal"/>
            </w:pPr>
            <w:r>
              <w:t>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1984" w:type="dxa"/>
          </w:tcPr>
          <w:p w:rsidR="000125C9" w:rsidRDefault="000125C9">
            <w:pPr>
              <w:pStyle w:val="ConsPlusNormal"/>
              <w:jc w:val="center"/>
            </w:pPr>
            <w:r>
              <w:t>99 9 00 ФЦ590</w:t>
            </w:r>
          </w:p>
        </w:tc>
        <w:tc>
          <w:tcPr>
            <w:tcW w:w="848" w:type="dxa"/>
          </w:tcPr>
          <w:p w:rsidR="000125C9" w:rsidRDefault="000125C9">
            <w:pPr>
              <w:pStyle w:val="ConsPlusNormal"/>
              <w:jc w:val="center"/>
            </w:pPr>
            <w:r>
              <w:t>600</w:t>
            </w:r>
          </w:p>
        </w:tc>
        <w:tc>
          <w:tcPr>
            <w:tcW w:w="848" w:type="dxa"/>
          </w:tcPr>
          <w:p w:rsidR="000125C9" w:rsidRDefault="000125C9">
            <w:pPr>
              <w:pStyle w:val="ConsPlusNormal"/>
              <w:jc w:val="center"/>
            </w:pPr>
            <w:r>
              <w:t>01</w:t>
            </w:r>
          </w:p>
        </w:tc>
        <w:tc>
          <w:tcPr>
            <w:tcW w:w="848" w:type="dxa"/>
          </w:tcPr>
          <w:p w:rsidR="000125C9" w:rsidRDefault="000125C9">
            <w:pPr>
              <w:pStyle w:val="ConsPlusNormal"/>
              <w:jc w:val="center"/>
            </w:pPr>
            <w:r>
              <w:t>13</w:t>
            </w:r>
          </w:p>
        </w:tc>
        <w:tc>
          <w:tcPr>
            <w:tcW w:w="1701" w:type="dxa"/>
          </w:tcPr>
          <w:p w:rsidR="000125C9" w:rsidRDefault="000125C9">
            <w:pPr>
              <w:pStyle w:val="ConsPlusNormal"/>
              <w:jc w:val="center"/>
            </w:pPr>
            <w:r>
              <w:t>322117,0</w:t>
            </w:r>
          </w:p>
        </w:tc>
        <w:tc>
          <w:tcPr>
            <w:tcW w:w="1701" w:type="dxa"/>
          </w:tcPr>
          <w:p w:rsidR="000125C9" w:rsidRDefault="000125C9">
            <w:pPr>
              <w:pStyle w:val="ConsPlusNormal"/>
              <w:jc w:val="center"/>
            </w:pPr>
            <w:r>
              <w:t>300583,2</w:t>
            </w:r>
          </w:p>
        </w:tc>
        <w:tc>
          <w:tcPr>
            <w:tcW w:w="1703" w:type="dxa"/>
          </w:tcPr>
          <w:p w:rsidR="000125C9" w:rsidRDefault="000125C9">
            <w:pPr>
              <w:pStyle w:val="ConsPlusNormal"/>
              <w:jc w:val="center"/>
            </w:pPr>
            <w:r>
              <w:t>300583,2</w:t>
            </w:r>
          </w:p>
        </w:tc>
      </w:tr>
    </w:tbl>
    <w:p w:rsidR="000125C9" w:rsidRDefault="000125C9">
      <w:pPr>
        <w:sectPr w:rsidR="000125C9">
          <w:pgSz w:w="16838" w:h="11905" w:orient="landscape"/>
          <w:pgMar w:top="1701" w:right="1134" w:bottom="850" w:left="1134" w:header="0" w:footer="0" w:gutter="0"/>
          <w:cols w:space="720"/>
        </w:sectPr>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13</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5" w:name="P39149"/>
      <w:bookmarkEnd w:id="15"/>
      <w:r>
        <w:t>РАСПРЕДЕЛЕНИЕ</w:t>
      </w:r>
    </w:p>
    <w:p w:rsidR="000125C9" w:rsidRDefault="000125C9">
      <w:pPr>
        <w:pStyle w:val="ConsPlusTitle"/>
        <w:jc w:val="center"/>
      </w:pPr>
      <w:r>
        <w:t>БЮДЖЕТНЫХ АССИГНОВАНИЙ НА РЕАЛИЗАЦИЮ РЕГИОНАЛЬНЫХ</w:t>
      </w:r>
    </w:p>
    <w:p w:rsidR="000125C9" w:rsidRDefault="000125C9">
      <w:pPr>
        <w:pStyle w:val="ConsPlusTitle"/>
        <w:jc w:val="center"/>
      </w:pPr>
      <w:r>
        <w:t>ПРОЕКТОВ, НАПРАВЛЕННЫХ НА ДОСТИЖЕНИЕ РЕЗУЛЬТАТОВ РЕАЛИЗАЦИИ</w:t>
      </w:r>
    </w:p>
    <w:p w:rsidR="000125C9" w:rsidRDefault="000125C9">
      <w:pPr>
        <w:pStyle w:val="ConsPlusTitle"/>
        <w:jc w:val="center"/>
      </w:pPr>
      <w:r>
        <w:t>ФЕДЕРАЛЬНЫХ ПРОЕКТОВ, В СООТВЕТСТВИИ С УКАЗОМ ПРЕЗИДЕНТА</w:t>
      </w:r>
    </w:p>
    <w:p w:rsidR="000125C9" w:rsidRDefault="000125C9">
      <w:pPr>
        <w:pStyle w:val="ConsPlusTitle"/>
        <w:jc w:val="center"/>
      </w:pPr>
      <w:r>
        <w:t>РОССИЙСКОЙ ФЕДЕРАЦИИ ОТ 07.05.2018 N 204 "О НАЦИОНАЛЬНЫХ</w:t>
      </w:r>
    </w:p>
    <w:p w:rsidR="000125C9" w:rsidRDefault="000125C9">
      <w:pPr>
        <w:pStyle w:val="ConsPlusTitle"/>
        <w:jc w:val="center"/>
      </w:pPr>
      <w:r>
        <w:t>ЦЕЛЯХ И СТРАТЕГИЧЕСКИХ ЗАДАЧАХ РАЗВИТИЯ РОССИЙСКОЙ</w:t>
      </w:r>
    </w:p>
    <w:p w:rsidR="000125C9" w:rsidRDefault="000125C9">
      <w:pPr>
        <w:pStyle w:val="ConsPlusTitle"/>
        <w:jc w:val="center"/>
      </w:pPr>
      <w:r>
        <w:t>ФЕДЕРАЦИИ НА ПЕРИОД ДО 2024 ГОДА", УКАЗОМ ПРЕЗИДЕНТА</w:t>
      </w:r>
    </w:p>
    <w:p w:rsidR="000125C9" w:rsidRDefault="000125C9">
      <w:pPr>
        <w:pStyle w:val="ConsPlusTitle"/>
        <w:jc w:val="center"/>
      </w:pPr>
      <w:r>
        <w:t>РОССИЙСКОЙ ФЕДЕРАЦИИ ОТ 07.05.2024 N 309 "О НАЦИОНАЛЬНЫХ</w:t>
      </w:r>
    </w:p>
    <w:p w:rsidR="000125C9" w:rsidRDefault="000125C9">
      <w:pPr>
        <w:pStyle w:val="ConsPlusTitle"/>
        <w:jc w:val="center"/>
      </w:pPr>
      <w:r>
        <w:t>ЦЕЛЯХ РАЗВИТИЯ РОССИЙСКОЙ ФЕДЕРАЦИИ НА ПЕРИОД ДО 2030 ГОДА</w:t>
      </w:r>
    </w:p>
    <w:p w:rsidR="000125C9" w:rsidRDefault="000125C9">
      <w:pPr>
        <w:pStyle w:val="ConsPlusTitle"/>
        <w:jc w:val="center"/>
      </w:pPr>
      <w:r>
        <w:t>И НА ПЕРСПЕКТИВУ ДО 2036 ГОДА" НА 2024 ГОД И НА ПЛАНОВЫЙ</w:t>
      </w:r>
    </w:p>
    <w:p w:rsidR="000125C9" w:rsidRDefault="000125C9">
      <w:pPr>
        <w:pStyle w:val="ConsPlusTitle"/>
        <w:jc w:val="center"/>
      </w:pPr>
      <w:r>
        <w:t>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14284"/>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129"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19"/>
        <w:gridCol w:w="680"/>
        <w:gridCol w:w="1701"/>
        <w:gridCol w:w="1396"/>
        <w:gridCol w:w="1396"/>
        <w:gridCol w:w="1396"/>
      </w:tblGrid>
      <w:tr w:rsidR="000125C9">
        <w:tc>
          <w:tcPr>
            <w:tcW w:w="4819" w:type="dxa"/>
          </w:tcPr>
          <w:p w:rsidR="000125C9" w:rsidRDefault="000125C9">
            <w:pPr>
              <w:pStyle w:val="ConsPlusNormal"/>
              <w:jc w:val="center"/>
            </w:pPr>
            <w:r>
              <w:t>Наименование показателя</w:t>
            </w:r>
          </w:p>
        </w:tc>
        <w:tc>
          <w:tcPr>
            <w:tcW w:w="680" w:type="dxa"/>
          </w:tcPr>
          <w:p w:rsidR="000125C9" w:rsidRDefault="000125C9">
            <w:pPr>
              <w:pStyle w:val="ConsPlusNormal"/>
              <w:jc w:val="center"/>
            </w:pPr>
            <w:r>
              <w:t>Вед</w:t>
            </w:r>
          </w:p>
        </w:tc>
        <w:tc>
          <w:tcPr>
            <w:tcW w:w="1701" w:type="dxa"/>
          </w:tcPr>
          <w:p w:rsidR="000125C9" w:rsidRDefault="000125C9">
            <w:pPr>
              <w:pStyle w:val="ConsPlusNormal"/>
              <w:jc w:val="center"/>
            </w:pPr>
            <w:r>
              <w:t>ЦСР</w:t>
            </w:r>
          </w:p>
        </w:tc>
        <w:tc>
          <w:tcPr>
            <w:tcW w:w="1396" w:type="dxa"/>
          </w:tcPr>
          <w:p w:rsidR="000125C9" w:rsidRDefault="000125C9">
            <w:pPr>
              <w:pStyle w:val="ConsPlusNormal"/>
              <w:jc w:val="center"/>
            </w:pPr>
            <w:r>
              <w:t>2024 год</w:t>
            </w:r>
          </w:p>
        </w:tc>
        <w:tc>
          <w:tcPr>
            <w:tcW w:w="1396" w:type="dxa"/>
          </w:tcPr>
          <w:p w:rsidR="000125C9" w:rsidRDefault="000125C9">
            <w:pPr>
              <w:pStyle w:val="ConsPlusNormal"/>
              <w:jc w:val="center"/>
            </w:pPr>
            <w:r>
              <w:t>2025 год</w:t>
            </w:r>
          </w:p>
        </w:tc>
        <w:tc>
          <w:tcPr>
            <w:tcW w:w="1396" w:type="dxa"/>
          </w:tcPr>
          <w:p w:rsidR="000125C9" w:rsidRDefault="000125C9">
            <w:pPr>
              <w:pStyle w:val="ConsPlusNormal"/>
              <w:jc w:val="center"/>
            </w:pPr>
            <w:r>
              <w:t>2026 год</w:t>
            </w:r>
          </w:p>
        </w:tc>
      </w:tr>
      <w:tr w:rsidR="000125C9">
        <w:tc>
          <w:tcPr>
            <w:tcW w:w="4819" w:type="dxa"/>
          </w:tcPr>
          <w:p w:rsidR="000125C9" w:rsidRDefault="000125C9">
            <w:pPr>
              <w:pStyle w:val="ConsPlusNormal"/>
            </w:pPr>
            <w:r>
              <w:t>ВСЕГО</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12062538,2</w:t>
            </w:r>
          </w:p>
        </w:tc>
        <w:tc>
          <w:tcPr>
            <w:tcW w:w="1396" w:type="dxa"/>
          </w:tcPr>
          <w:p w:rsidR="000125C9" w:rsidRDefault="000125C9">
            <w:pPr>
              <w:pStyle w:val="ConsPlusNormal"/>
              <w:jc w:val="center"/>
            </w:pPr>
            <w:r>
              <w:t>6969304,8</w:t>
            </w:r>
          </w:p>
        </w:tc>
        <w:tc>
          <w:tcPr>
            <w:tcW w:w="1396" w:type="dxa"/>
          </w:tcPr>
          <w:p w:rsidR="000125C9" w:rsidRDefault="000125C9">
            <w:pPr>
              <w:pStyle w:val="ConsPlusNormal"/>
              <w:jc w:val="center"/>
            </w:pPr>
            <w:r>
              <w:t>6393211,1</w:t>
            </w:r>
          </w:p>
        </w:tc>
      </w:tr>
      <w:tr w:rsidR="000125C9">
        <w:tc>
          <w:tcPr>
            <w:tcW w:w="4819" w:type="dxa"/>
          </w:tcPr>
          <w:p w:rsidR="000125C9" w:rsidRDefault="000125C9">
            <w:pPr>
              <w:pStyle w:val="ConsPlusNormal"/>
            </w:pPr>
            <w:r>
              <w:t>По национальному проекту "Культура" (A)</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316116,5</w:t>
            </w:r>
          </w:p>
        </w:tc>
        <w:tc>
          <w:tcPr>
            <w:tcW w:w="1396" w:type="dxa"/>
          </w:tcPr>
          <w:p w:rsidR="000125C9" w:rsidRDefault="000125C9">
            <w:pPr>
              <w:pStyle w:val="ConsPlusNormal"/>
              <w:jc w:val="center"/>
            </w:pPr>
            <w:r>
              <w:t>53799,8</w:t>
            </w:r>
          </w:p>
        </w:tc>
        <w:tc>
          <w:tcPr>
            <w:tcW w:w="1396" w:type="dxa"/>
          </w:tcPr>
          <w:p w:rsidR="000125C9" w:rsidRDefault="000125C9">
            <w:pPr>
              <w:pStyle w:val="ConsPlusNormal"/>
              <w:jc w:val="center"/>
            </w:pPr>
            <w:r>
              <w:t>47200,0</w:t>
            </w:r>
          </w:p>
        </w:tc>
      </w:tr>
      <w:tr w:rsidR="000125C9">
        <w:tc>
          <w:tcPr>
            <w:tcW w:w="4819" w:type="dxa"/>
          </w:tcPr>
          <w:p w:rsidR="000125C9" w:rsidRDefault="000125C9">
            <w:pPr>
              <w:pStyle w:val="ConsPlusNormal"/>
            </w:pPr>
            <w:r>
              <w:t>Региональный проект "Культурная среда" (A1)</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247255,6</w:t>
            </w:r>
          </w:p>
        </w:tc>
        <w:tc>
          <w:tcPr>
            <w:tcW w:w="1396" w:type="dxa"/>
          </w:tcPr>
          <w:p w:rsidR="000125C9" w:rsidRDefault="000125C9">
            <w:pPr>
              <w:pStyle w:val="ConsPlusNormal"/>
              <w:jc w:val="center"/>
            </w:pPr>
            <w:r>
              <w:t>3299,8</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КУЛЬТУРЫ ВЛАДИМИРСКОЙ ОБЛАСТИ</w:t>
            </w:r>
          </w:p>
        </w:tc>
        <w:tc>
          <w:tcPr>
            <w:tcW w:w="680" w:type="dxa"/>
          </w:tcPr>
          <w:p w:rsidR="000125C9" w:rsidRDefault="000125C9">
            <w:pPr>
              <w:pStyle w:val="ConsPlusNormal"/>
              <w:jc w:val="center"/>
            </w:pPr>
            <w:r>
              <w:t>558</w:t>
            </w:r>
          </w:p>
        </w:tc>
        <w:tc>
          <w:tcPr>
            <w:tcW w:w="1701" w:type="dxa"/>
          </w:tcPr>
          <w:p w:rsidR="000125C9" w:rsidRDefault="000125C9">
            <w:pPr>
              <w:pStyle w:val="ConsPlusNormal"/>
            </w:pPr>
          </w:p>
        </w:tc>
        <w:tc>
          <w:tcPr>
            <w:tcW w:w="1396" w:type="dxa"/>
          </w:tcPr>
          <w:p w:rsidR="000125C9" w:rsidRDefault="000125C9">
            <w:pPr>
              <w:pStyle w:val="ConsPlusNormal"/>
              <w:jc w:val="center"/>
            </w:pPr>
            <w:r>
              <w:t>247255,6</w:t>
            </w:r>
          </w:p>
        </w:tc>
        <w:tc>
          <w:tcPr>
            <w:tcW w:w="1396" w:type="dxa"/>
          </w:tcPr>
          <w:p w:rsidR="000125C9" w:rsidRDefault="000125C9">
            <w:pPr>
              <w:pStyle w:val="ConsPlusNormal"/>
              <w:jc w:val="center"/>
            </w:pPr>
            <w:r>
              <w:t>3299,8</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развитие сети учреждений культурно-досугового типа</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331A1А513D</w:t>
            </w:r>
          </w:p>
        </w:tc>
        <w:tc>
          <w:tcPr>
            <w:tcW w:w="1396" w:type="dxa"/>
          </w:tcPr>
          <w:p w:rsidR="000125C9" w:rsidRDefault="000125C9">
            <w:pPr>
              <w:pStyle w:val="ConsPlusNormal"/>
              <w:jc w:val="center"/>
            </w:pPr>
            <w:r>
              <w:t>36628,6</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государственную поддержку отрасли культуры на обеспечение автотранспортом для внестационарного обслуживания населения</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331A15519S</w:t>
            </w:r>
          </w:p>
        </w:tc>
        <w:tc>
          <w:tcPr>
            <w:tcW w:w="1396" w:type="dxa"/>
          </w:tcPr>
          <w:p w:rsidR="000125C9" w:rsidRDefault="000125C9">
            <w:pPr>
              <w:pStyle w:val="ConsPlusNormal"/>
              <w:jc w:val="center"/>
            </w:pPr>
            <w:r>
              <w:t>3299,8</w:t>
            </w:r>
          </w:p>
        </w:tc>
        <w:tc>
          <w:tcPr>
            <w:tcW w:w="1396" w:type="dxa"/>
          </w:tcPr>
          <w:p w:rsidR="000125C9" w:rsidRDefault="000125C9">
            <w:pPr>
              <w:pStyle w:val="ConsPlusNormal"/>
              <w:jc w:val="center"/>
            </w:pPr>
            <w:r>
              <w:t>3299,8</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создание модельных муниципальных библиотек</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331A154540</w:t>
            </w:r>
          </w:p>
        </w:tc>
        <w:tc>
          <w:tcPr>
            <w:tcW w:w="1396" w:type="dxa"/>
          </w:tcPr>
          <w:p w:rsidR="000125C9" w:rsidRDefault="000125C9">
            <w:pPr>
              <w:pStyle w:val="ConsPlusNormal"/>
              <w:jc w:val="center"/>
            </w:pPr>
            <w:r>
              <w:t>8000,0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развитие сети учреждений культурно-досугового типа</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331A155130</w:t>
            </w:r>
          </w:p>
        </w:tc>
        <w:tc>
          <w:tcPr>
            <w:tcW w:w="1396" w:type="dxa"/>
          </w:tcPr>
          <w:p w:rsidR="000125C9" w:rsidRDefault="000125C9">
            <w:pPr>
              <w:pStyle w:val="ConsPlusNormal"/>
              <w:jc w:val="center"/>
            </w:pPr>
            <w:r>
              <w:t>108241,1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331A155197</w:t>
            </w:r>
          </w:p>
        </w:tc>
        <w:tc>
          <w:tcPr>
            <w:tcW w:w="1396" w:type="dxa"/>
          </w:tcPr>
          <w:p w:rsidR="000125C9" w:rsidRDefault="000125C9">
            <w:pPr>
              <w:pStyle w:val="ConsPlusNormal"/>
              <w:jc w:val="center"/>
            </w:pPr>
            <w:r>
              <w:t>62213,9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331A155199</w:t>
            </w:r>
          </w:p>
        </w:tc>
        <w:tc>
          <w:tcPr>
            <w:tcW w:w="1396" w:type="dxa"/>
          </w:tcPr>
          <w:p w:rsidR="000125C9" w:rsidRDefault="000125C9">
            <w:pPr>
              <w:pStyle w:val="ConsPlusNormal"/>
              <w:jc w:val="center"/>
            </w:pPr>
            <w:r>
              <w:t>9994,6</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Техническое оснащение региональных и муниципальных музеев</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331A155900</w:t>
            </w:r>
          </w:p>
        </w:tc>
        <w:tc>
          <w:tcPr>
            <w:tcW w:w="1396" w:type="dxa"/>
          </w:tcPr>
          <w:p w:rsidR="000125C9" w:rsidRDefault="000125C9">
            <w:pPr>
              <w:pStyle w:val="ConsPlusNormal"/>
              <w:jc w:val="center"/>
            </w:pPr>
            <w:r>
              <w:t>18877,6</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"Творческие люди" (A2)</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68130,9</w:t>
            </w:r>
          </w:p>
        </w:tc>
        <w:tc>
          <w:tcPr>
            <w:tcW w:w="1396" w:type="dxa"/>
          </w:tcPr>
          <w:p w:rsidR="000125C9" w:rsidRDefault="000125C9">
            <w:pPr>
              <w:pStyle w:val="ConsPlusNormal"/>
              <w:jc w:val="center"/>
            </w:pPr>
            <w:r>
              <w:t>50500,0</w:t>
            </w:r>
          </w:p>
        </w:tc>
        <w:tc>
          <w:tcPr>
            <w:tcW w:w="1396" w:type="dxa"/>
          </w:tcPr>
          <w:p w:rsidR="000125C9" w:rsidRDefault="000125C9">
            <w:pPr>
              <w:pStyle w:val="ConsPlusNormal"/>
              <w:jc w:val="center"/>
            </w:pPr>
            <w:r>
              <w:t>47200,0</w:t>
            </w:r>
          </w:p>
        </w:tc>
      </w:tr>
      <w:tr w:rsidR="000125C9">
        <w:tc>
          <w:tcPr>
            <w:tcW w:w="4819" w:type="dxa"/>
          </w:tcPr>
          <w:p w:rsidR="000125C9" w:rsidRDefault="000125C9">
            <w:pPr>
              <w:pStyle w:val="ConsPlusNormal"/>
            </w:pPr>
            <w:r>
              <w:t>МИНИСТЕРСТВО КУЛЬТУРЫ ВЛАДИМИРСКОЙ ОБЛАСТИ</w:t>
            </w:r>
          </w:p>
        </w:tc>
        <w:tc>
          <w:tcPr>
            <w:tcW w:w="680" w:type="dxa"/>
          </w:tcPr>
          <w:p w:rsidR="000125C9" w:rsidRDefault="000125C9">
            <w:pPr>
              <w:pStyle w:val="ConsPlusNormal"/>
              <w:jc w:val="center"/>
            </w:pPr>
            <w:r>
              <w:t>558</w:t>
            </w:r>
          </w:p>
        </w:tc>
        <w:tc>
          <w:tcPr>
            <w:tcW w:w="1701" w:type="dxa"/>
          </w:tcPr>
          <w:p w:rsidR="000125C9" w:rsidRDefault="000125C9">
            <w:pPr>
              <w:pStyle w:val="ConsPlusNormal"/>
            </w:pPr>
          </w:p>
        </w:tc>
        <w:tc>
          <w:tcPr>
            <w:tcW w:w="1396" w:type="dxa"/>
          </w:tcPr>
          <w:p w:rsidR="000125C9" w:rsidRDefault="000125C9">
            <w:pPr>
              <w:pStyle w:val="ConsPlusNormal"/>
              <w:jc w:val="center"/>
            </w:pPr>
            <w:r>
              <w:t>68130,9</w:t>
            </w:r>
          </w:p>
        </w:tc>
        <w:tc>
          <w:tcPr>
            <w:tcW w:w="1396" w:type="dxa"/>
          </w:tcPr>
          <w:p w:rsidR="000125C9" w:rsidRDefault="000125C9">
            <w:pPr>
              <w:pStyle w:val="ConsPlusNormal"/>
              <w:jc w:val="center"/>
            </w:pPr>
            <w:r>
              <w:t>50500,0</w:t>
            </w:r>
          </w:p>
        </w:tc>
        <w:tc>
          <w:tcPr>
            <w:tcW w:w="1396" w:type="dxa"/>
          </w:tcPr>
          <w:p w:rsidR="000125C9" w:rsidRDefault="000125C9">
            <w:pPr>
              <w:pStyle w:val="ConsPlusNormal"/>
              <w:jc w:val="center"/>
            </w:pPr>
            <w:r>
              <w:t>47200,0</w:t>
            </w:r>
          </w:p>
        </w:tc>
      </w:tr>
      <w:tr w:rsidR="000125C9">
        <w:tc>
          <w:tcPr>
            <w:tcW w:w="4819" w:type="dxa"/>
          </w:tcPr>
          <w:p w:rsidR="000125C9" w:rsidRDefault="000125C9">
            <w:pPr>
              <w:pStyle w:val="ConsPlusNormal"/>
            </w:pPr>
            <w:r>
              <w:t>Организация и проведение музыкальных и театральных фестивалей</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331A22458S</w:t>
            </w:r>
          </w:p>
        </w:tc>
        <w:tc>
          <w:tcPr>
            <w:tcW w:w="1396" w:type="dxa"/>
          </w:tcPr>
          <w:p w:rsidR="000125C9" w:rsidRDefault="000125C9">
            <w:pPr>
              <w:pStyle w:val="ConsPlusNormal"/>
              <w:jc w:val="center"/>
            </w:pPr>
            <w:r>
              <w:t>59150,0</w:t>
            </w:r>
          </w:p>
        </w:tc>
        <w:tc>
          <w:tcPr>
            <w:tcW w:w="1396" w:type="dxa"/>
          </w:tcPr>
          <w:p w:rsidR="000125C9" w:rsidRDefault="000125C9">
            <w:pPr>
              <w:pStyle w:val="ConsPlusNormal"/>
              <w:jc w:val="center"/>
            </w:pPr>
            <w:r>
              <w:t>42500,0</w:t>
            </w:r>
          </w:p>
        </w:tc>
        <w:tc>
          <w:tcPr>
            <w:tcW w:w="1396" w:type="dxa"/>
          </w:tcPr>
          <w:p w:rsidR="000125C9" w:rsidRDefault="000125C9">
            <w:pPr>
              <w:pStyle w:val="ConsPlusNormal"/>
              <w:jc w:val="center"/>
            </w:pPr>
            <w:r>
              <w:t>39700,0</w:t>
            </w:r>
          </w:p>
        </w:tc>
      </w:tr>
      <w:tr w:rsidR="000125C9">
        <w:tc>
          <w:tcPr>
            <w:tcW w:w="4819" w:type="dxa"/>
          </w:tcPr>
          <w:p w:rsidR="000125C9" w:rsidRDefault="000125C9">
            <w:pPr>
              <w:pStyle w:val="ConsPlusNormal"/>
            </w:pPr>
            <w:r>
              <w:t>Реализация совместных выставочных проектов областными музеями</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331A22459S</w:t>
            </w:r>
          </w:p>
        </w:tc>
        <w:tc>
          <w:tcPr>
            <w:tcW w:w="1396" w:type="dxa"/>
          </w:tcPr>
          <w:p w:rsidR="000125C9" w:rsidRDefault="000125C9">
            <w:pPr>
              <w:pStyle w:val="ConsPlusNormal"/>
              <w:jc w:val="center"/>
            </w:pPr>
            <w:r>
              <w:t>2000,0</w:t>
            </w:r>
          </w:p>
        </w:tc>
        <w:tc>
          <w:tcPr>
            <w:tcW w:w="1396" w:type="dxa"/>
          </w:tcPr>
          <w:p w:rsidR="000125C9" w:rsidRDefault="000125C9">
            <w:pPr>
              <w:pStyle w:val="ConsPlusNormal"/>
              <w:jc w:val="center"/>
            </w:pPr>
            <w:r>
              <w:t>2500,0</w:t>
            </w:r>
          </w:p>
        </w:tc>
        <w:tc>
          <w:tcPr>
            <w:tcW w:w="1396" w:type="dxa"/>
          </w:tcPr>
          <w:p w:rsidR="000125C9" w:rsidRDefault="000125C9">
            <w:pPr>
              <w:pStyle w:val="ConsPlusNormal"/>
              <w:jc w:val="center"/>
            </w:pPr>
            <w:r>
              <w:t>2000,0</w:t>
            </w:r>
          </w:p>
        </w:tc>
      </w:tr>
      <w:tr w:rsidR="000125C9">
        <w:tc>
          <w:tcPr>
            <w:tcW w:w="4819" w:type="dxa"/>
          </w:tcPr>
          <w:p w:rsidR="000125C9" w:rsidRDefault="000125C9">
            <w:pPr>
              <w:pStyle w:val="ConsPlusNormal"/>
            </w:pPr>
            <w: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331A26123S</w:t>
            </w:r>
          </w:p>
        </w:tc>
        <w:tc>
          <w:tcPr>
            <w:tcW w:w="1396" w:type="dxa"/>
          </w:tcPr>
          <w:p w:rsidR="000125C9" w:rsidRDefault="000125C9">
            <w:pPr>
              <w:pStyle w:val="ConsPlusNormal"/>
              <w:jc w:val="center"/>
            </w:pPr>
            <w:r>
              <w:t>1500,0</w:t>
            </w:r>
          </w:p>
        </w:tc>
        <w:tc>
          <w:tcPr>
            <w:tcW w:w="1396" w:type="dxa"/>
          </w:tcPr>
          <w:p w:rsidR="000125C9" w:rsidRDefault="000125C9">
            <w:pPr>
              <w:pStyle w:val="ConsPlusNormal"/>
              <w:jc w:val="center"/>
            </w:pPr>
            <w:r>
              <w:t>1500,0</w:t>
            </w:r>
          </w:p>
        </w:tc>
        <w:tc>
          <w:tcPr>
            <w:tcW w:w="1396" w:type="dxa"/>
          </w:tcPr>
          <w:p w:rsidR="000125C9" w:rsidRDefault="000125C9">
            <w:pPr>
              <w:pStyle w:val="ConsPlusNormal"/>
              <w:jc w:val="center"/>
            </w:pPr>
            <w:r>
              <w:t>1500,0</w:t>
            </w:r>
          </w:p>
        </w:tc>
      </w:tr>
      <w:tr w:rsidR="000125C9">
        <w:tc>
          <w:tcPr>
            <w:tcW w:w="4819" w:type="dxa"/>
          </w:tcPr>
          <w:p w:rsidR="000125C9" w:rsidRDefault="000125C9">
            <w:pPr>
              <w:pStyle w:val="ConsPlusNormal"/>
            </w:pPr>
            <w:r>
              <w:t>Иные межбюджетные трансферты на поддержку любительских творческих коллективов</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331A27184S</w:t>
            </w:r>
          </w:p>
        </w:tc>
        <w:tc>
          <w:tcPr>
            <w:tcW w:w="1396" w:type="dxa"/>
          </w:tcPr>
          <w:p w:rsidR="000125C9" w:rsidRDefault="000125C9">
            <w:pPr>
              <w:pStyle w:val="ConsPlusNormal"/>
              <w:jc w:val="center"/>
            </w:pPr>
            <w:r>
              <w:t>4000,0</w:t>
            </w:r>
          </w:p>
        </w:tc>
        <w:tc>
          <w:tcPr>
            <w:tcW w:w="1396" w:type="dxa"/>
          </w:tcPr>
          <w:p w:rsidR="000125C9" w:rsidRDefault="000125C9">
            <w:pPr>
              <w:pStyle w:val="ConsPlusNormal"/>
              <w:jc w:val="center"/>
            </w:pPr>
            <w:r>
              <w:t>4000,0</w:t>
            </w:r>
          </w:p>
        </w:tc>
        <w:tc>
          <w:tcPr>
            <w:tcW w:w="1396" w:type="dxa"/>
          </w:tcPr>
          <w:p w:rsidR="000125C9" w:rsidRDefault="000125C9">
            <w:pPr>
              <w:pStyle w:val="ConsPlusNormal"/>
              <w:jc w:val="center"/>
            </w:pPr>
            <w:r>
              <w:t>4000,0</w:t>
            </w:r>
          </w:p>
        </w:tc>
      </w:tr>
      <w:tr w:rsidR="000125C9">
        <w:tc>
          <w:tcPr>
            <w:tcW w:w="4819" w:type="dxa"/>
          </w:tcPr>
          <w:p w:rsidR="000125C9" w:rsidRDefault="000125C9">
            <w:pPr>
              <w:pStyle w:val="ConsPlusNormal"/>
            </w:pPr>
            <w:r>
              <w:t>Субсидии на государственную поддержку отрасли культуры на поддержку лучших работников сельских учреждений культуры</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331A255193</w:t>
            </w:r>
          </w:p>
        </w:tc>
        <w:tc>
          <w:tcPr>
            <w:tcW w:w="1396" w:type="dxa"/>
          </w:tcPr>
          <w:p w:rsidR="000125C9" w:rsidRDefault="000125C9">
            <w:pPr>
              <w:pStyle w:val="ConsPlusNormal"/>
              <w:jc w:val="center"/>
            </w:pPr>
            <w:r>
              <w:t>459,9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государственную поддержку отрасли культуры на поддержку лучших сельских учреждений культуры</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331A255194</w:t>
            </w:r>
          </w:p>
        </w:tc>
        <w:tc>
          <w:tcPr>
            <w:tcW w:w="1396" w:type="dxa"/>
          </w:tcPr>
          <w:p w:rsidR="000125C9" w:rsidRDefault="000125C9">
            <w:pPr>
              <w:pStyle w:val="ConsPlusNormal"/>
              <w:jc w:val="center"/>
            </w:pPr>
            <w:r>
              <w:t>1021,0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"Цифровая культура" (A3)</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730,0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КУЛЬТУРЫ ВЛАДИМИРСКОЙ ОБЛАСТИ</w:t>
            </w:r>
          </w:p>
        </w:tc>
        <w:tc>
          <w:tcPr>
            <w:tcW w:w="680" w:type="dxa"/>
          </w:tcPr>
          <w:p w:rsidR="000125C9" w:rsidRDefault="000125C9">
            <w:pPr>
              <w:pStyle w:val="ConsPlusNormal"/>
              <w:jc w:val="center"/>
            </w:pPr>
            <w:r>
              <w:t>558</w:t>
            </w:r>
          </w:p>
        </w:tc>
        <w:tc>
          <w:tcPr>
            <w:tcW w:w="1701" w:type="dxa"/>
          </w:tcPr>
          <w:p w:rsidR="000125C9" w:rsidRDefault="000125C9">
            <w:pPr>
              <w:pStyle w:val="ConsPlusNormal"/>
            </w:pPr>
          </w:p>
        </w:tc>
        <w:tc>
          <w:tcPr>
            <w:tcW w:w="1396" w:type="dxa"/>
          </w:tcPr>
          <w:p w:rsidR="000125C9" w:rsidRDefault="000125C9">
            <w:pPr>
              <w:pStyle w:val="ConsPlusNormal"/>
              <w:jc w:val="center"/>
            </w:pPr>
            <w:r>
              <w:t>730,0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Проведение онлайн-трансляций знаковых мероприятий отрасли культуры</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331A32460S</w:t>
            </w:r>
          </w:p>
        </w:tc>
        <w:tc>
          <w:tcPr>
            <w:tcW w:w="1396" w:type="dxa"/>
          </w:tcPr>
          <w:p w:rsidR="000125C9" w:rsidRDefault="000125C9">
            <w:pPr>
              <w:pStyle w:val="ConsPlusNormal"/>
              <w:jc w:val="center"/>
            </w:pPr>
            <w:r>
              <w:t>430,0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виртуальных выставочных проектов, снабженных цифровыми гидами в формате дополненной реальности</w:t>
            </w:r>
          </w:p>
        </w:tc>
        <w:tc>
          <w:tcPr>
            <w:tcW w:w="680" w:type="dxa"/>
          </w:tcPr>
          <w:p w:rsidR="000125C9" w:rsidRDefault="000125C9">
            <w:pPr>
              <w:pStyle w:val="ConsPlusNormal"/>
              <w:jc w:val="center"/>
            </w:pPr>
            <w:r>
              <w:t>558</w:t>
            </w:r>
          </w:p>
        </w:tc>
        <w:tc>
          <w:tcPr>
            <w:tcW w:w="1701" w:type="dxa"/>
          </w:tcPr>
          <w:p w:rsidR="000125C9" w:rsidRDefault="000125C9">
            <w:pPr>
              <w:pStyle w:val="ConsPlusNormal"/>
              <w:jc w:val="center"/>
            </w:pPr>
            <w:r>
              <w:t>331A32468S</w:t>
            </w:r>
          </w:p>
        </w:tc>
        <w:tc>
          <w:tcPr>
            <w:tcW w:w="1396" w:type="dxa"/>
          </w:tcPr>
          <w:p w:rsidR="000125C9" w:rsidRDefault="000125C9">
            <w:pPr>
              <w:pStyle w:val="ConsPlusNormal"/>
              <w:jc w:val="center"/>
            </w:pPr>
            <w:r>
              <w:t>300,0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По национальному проекту "Образование" (E)</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3953364,1</w:t>
            </w:r>
          </w:p>
        </w:tc>
        <w:tc>
          <w:tcPr>
            <w:tcW w:w="1396" w:type="dxa"/>
          </w:tcPr>
          <w:p w:rsidR="000125C9" w:rsidRDefault="000125C9">
            <w:pPr>
              <w:pStyle w:val="ConsPlusNormal"/>
              <w:jc w:val="center"/>
            </w:pPr>
            <w:r>
              <w:t>51552,1</w:t>
            </w:r>
          </w:p>
        </w:tc>
        <w:tc>
          <w:tcPr>
            <w:tcW w:w="1396" w:type="dxa"/>
          </w:tcPr>
          <w:p w:rsidR="000125C9" w:rsidRDefault="000125C9">
            <w:pPr>
              <w:pStyle w:val="ConsPlusNormal"/>
              <w:jc w:val="center"/>
            </w:pPr>
            <w:r>
              <w:t>52142,7</w:t>
            </w:r>
          </w:p>
        </w:tc>
      </w:tr>
      <w:tr w:rsidR="000125C9">
        <w:tc>
          <w:tcPr>
            <w:tcW w:w="4819" w:type="dxa"/>
          </w:tcPr>
          <w:p w:rsidR="000125C9" w:rsidRDefault="000125C9">
            <w:pPr>
              <w:pStyle w:val="ConsPlusNormal"/>
            </w:pPr>
            <w:r>
              <w:t>Региональный проект "Современная школа" (E1)</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3547743,9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ОБРАЗОВАНИЯ И МОЛОДЕЖНОЙ ПОЛИТИКИ ВЛАДИМИРСКОЙ ОБЛАСТИ</w:t>
            </w:r>
          </w:p>
        </w:tc>
        <w:tc>
          <w:tcPr>
            <w:tcW w:w="680" w:type="dxa"/>
          </w:tcPr>
          <w:p w:rsidR="000125C9" w:rsidRDefault="000125C9">
            <w:pPr>
              <w:pStyle w:val="ConsPlusNormal"/>
              <w:jc w:val="center"/>
            </w:pPr>
            <w:r>
              <w:t>574</w:t>
            </w:r>
          </w:p>
        </w:tc>
        <w:tc>
          <w:tcPr>
            <w:tcW w:w="1701" w:type="dxa"/>
          </w:tcPr>
          <w:p w:rsidR="000125C9" w:rsidRDefault="000125C9">
            <w:pPr>
              <w:pStyle w:val="ConsPlusNormal"/>
            </w:pPr>
          </w:p>
        </w:tc>
        <w:tc>
          <w:tcPr>
            <w:tcW w:w="1396" w:type="dxa"/>
          </w:tcPr>
          <w:p w:rsidR="000125C9" w:rsidRDefault="000125C9">
            <w:pPr>
              <w:pStyle w:val="ConsPlusNormal"/>
              <w:jc w:val="center"/>
            </w:pPr>
            <w:r>
              <w:t>3547743,9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Модернизация инфраструктуры общего образования в отдельных субъектах Российской Федерации</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161E1А239D</w:t>
            </w:r>
          </w:p>
        </w:tc>
        <w:tc>
          <w:tcPr>
            <w:tcW w:w="1396" w:type="dxa"/>
          </w:tcPr>
          <w:p w:rsidR="000125C9" w:rsidRDefault="000125C9">
            <w:pPr>
              <w:pStyle w:val="ConsPlusNormal"/>
              <w:jc w:val="center"/>
            </w:pPr>
            <w:r>
              <w:t>220624,0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161E1А305D</w:t>
            </w:r>
          </w:p>
        </w:tc>
        <w:tc>
          <w:tcPr>
            <w:tcW w:w="1396" w:type="dxa"/>
          </w:tcPr>
          <w:p w:rsidR="000125C9" w:rsidRDefault="000125C9">
            <w:pPr>
              <w:pStyle w:val="ConsPlusNormal"/>
              <w:jc w:val="center"/>
            </w:pPr>
            <w:r>
              <w:t>354359,8</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новых мест в общеобразовательных организациях за счет резервного фонда Правительства Российской Федерации</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161E15520F</w:t>
            </w:r>
          </w:p>
        </w:tc>
        <w:tc>
          <w:tcPr>
            <w:tcW w:w="1396" w:type="dxa"/>
          </w:tcPr>
          <w:p w:rsidR="000125C9" w:rsidRDefault="000125C9">
            <w:pPr>
              <w:pStyle w:val="ConsPlusNormal"/>
              <w:jc w:val="center"/>
            </w:pPr>
            <w:r>
              <w:t>374430,0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161E16480S</w:t>
            </w:r>
          </w:p>
        </w:tc>
        <w:tc>
          <w:tcPr>
            <w:tcW w:w="1396" w:type="dxa"/>
          </w:tcPr>
          <w:p w:rsidR="000125C9" w:rsidRDefault="000125C9">
            <w:pPr>
              <w:pStyle w:val="ConsPlusNormal"/>
              <w:jc w:val="center"/>
            </w:pPr>
            <w:r>
              <w:t>900,0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161E151720</w:t>
            </w:r>
          </w:p>
        </w:tc>
        <w:tc>
          <w:tcPr>
            <w:tcW w:w="1396" w:type="dxa"/>
          </w:tcPr>
          <w:p w:rsidR="000125C9" w:rsidRDefault="000125C9">
            <w:pPr>
              <w:pStyle w:val="ConsPlusNormal"/>
              <w:jc w:val="center"/>
            </w:pPr>
            <w:r>
              <w:t>134358,5</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161E152391</w:t>
            </w:r>
          </w:p>
        </w:tc>
        <w:tc>
          <w:tcPr>
            <w:tcW w:w="1396" w:type="dxa"/>
          </w:tcPr>
          <w:p w:rsidR="000125C9" w:rsidRDefault="000125C9">
            <w:pPr>
              <w:pStyle w:val="ConsPlusNormal"/>
              <w:jc w:val="center"/>
            </w:pPr>
            <w:r>
              <w:t>1538713,8</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Модернизация инфраструктуры общего образования в отдельных субъектах Российской Федерации (Привязка экономически эффективной проектной документации повторного использования 930-ПРМ-ХМ от 19 декабря 2017 г. N 603 по реестру Минстроя РФ "Строительство здания школы в р. п. Пильна Пильнинского района Нижегородской области" для строительства общеобразовательной школы на 500 мест с открытой спортивно-игровой площадкой по адресу: Владимирская область, р-н Вязниковский, МО г. Вязники (городское поселение), г. Вязники, ул. Владимирская, дом 5)</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161E152392</w:t>
            </w:r>
          </w:p>
        </w:tc>
        <w:tc>
          <w:tcPr>
            <w:tcW w:w="1396" w:type="dxa"/>
          </w:tcPr>
          <w:p w:rsidR="000125C9" w:rsidRDefault="000125C9">
            <w:pPr>
              <w:pStyle w:val="ConsPlusNormal"/>
              <w:jc w:val="center"/>
            </w:pPr>
            <w:r>
              <w:t>124702,5</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161E152560</w:t>
            </w:r>
          </w:p>
        </w:tc>
        <w:tc>
          <w:tcPr>
            <w:tcW w:w="1396" w:type="dxa"/>
          </w:tcPr>
          <w:p w:rsidR="000125C9" w:rsidRDefault="000125C9">
            <w:pPr>
              <w:pStyle w:val="ConsPlusNormal"/>
              <w:jc w:val="center"/>
            </w:pPr>
            <w:r>
              <w:t>4000,0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161E153050</w:t>
            </w:r>
          </w:p>
        </w:tc>
        <w:tc>
          <w:tcPr>
            <w:tcW w:w="1396" w:type="dxa"/>
          </w:tcPr>
          <w:p w:rsidR="000125C9" w:rsidRDefault="000125C9">
            <w:pPr>
              <w:pStyle w:val="ConsPlusNormal"/>
              <w:jc w:val="center"/>
            </w:pPr>
            <w:r>
              <w:t>647928,0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161E155205</w:t>
            </w:r>
          </w:p>
        </w:tc>
        <w:tc>
          <w:tcPr>
            <w:tcW w:w="1396" w:type="dxa"/>
          </w:tcPr>
          <w:p w:rsidR="000125C9" w:rsidRDefault="000125C9">
            <w:pPr>
              <w:pStyle w:val="ConsPlusNormal"/>
              <w:jc w:val="center"/>
            </w:pPr>
            <w:r>
              <w:t>147727,3</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"Успех каждого ребенка" (E2)</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197715,6</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ОБРАЗОВАНИЯ И МОЛОДЕЖНОЙ ПОЛИТИКИ ВЛАДИМИРСКОЙ ОБЛАСТИ</w:t>
            </w:r>
          </w:p>
        </w:tc>
        <w:tc>
          <w:tcPr>
            <w:tcW w:w="680" w:type="dxa"/>
          </w:tcPr>
          <w:p w:rsidR="000125C9" w:rsidRDefault="000125C9">
            <w:pPr>
              <w:pStyle w:val="ConsPlusNormal"/>
              <w:jc w:val="center"/>
            </w:pPr>
            <w:r>
              <w:t>574</w:t>
            </w:r>
          </w:p>
        </w:tc>
        <w:tc>
          <w:tcPr>
            <w:tcW w:w="1701" w:type="dxa"/>
          </w:tcPr>
          <w:p w:rsidR="000125C9" w:rsidRDefault="000125C9">
            <w:pPr>
              <w:pStyle w:val="ConsPlusNormal"/>
            </w:pPr>
          </w:p>
        </w:tc>
        <w:tc>
          <w:tcPr>
            <w:tcW w:w="1396" w:type="dxa"/>
          </w:tcPr>
          <w:p w:rsidR="000125C9" w:rsidRDefault="000125C9">
            <w:pPr>
              <w:pStyle w:val="ConsPlusNormal"/>
              <w:jc w:val="center"/>
            </w:pPr>
            <w:r>
              <w:t>197715,6</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161E250980</w:t>
            </w:r>
          </w:p>
        </w:tc>
        <w:tc>
          <w:tcPr>
            <w:tcW w:w="1396" w:type="dxa"/>
          </w:tcPr>
          <w:p w:rsidR="000125C9" w:rsidRDefault="000125C9">
            <w:pPr>
              <w:pStyle w:val="ConsPlusNormal"/>
              <w:jc w:val="center"/>
            </w:pPr>
            <w:r>
              <w:t>15262,4</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161E251710</w:t>
            </w:r>
          </w:p>
        </w:tc>
        <w:tc>
          <w:tcPr>
            <w:tcW w:w="1396" w:type="dxa"/>
          </w:tcPr>
          <w:p w:rsidR="000125C9" w:rsidRDefault="000125C9">
            <w:pPr>
              <w:pStyle w:val="ConsPlusNormal"/>
              <w:jc w:val="center"/>
            </w:pPr>
            <w:r>
              <w:t>182453,2</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"Цифровая образовательная среда" (E4)</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156352,5</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ОБРАЗОВАНИЯ И МОЛОДЕЖНОЙ ПОЛИТИКИ ВЛАДИМИРСКОЙ ОБЛАСТИ</w:t>
            </w:r>
          </w:p>
        </w:tc>
        <w:tc>
          <w:tcPr>
            <w:tcW w:w="680" w:type="dxa"/>
          </w:tcPr>
          <w:p w:rsidR="000125C9" w:rsidRDefault="000125C9">
            <w:pPr>
              <w:pStyle w:val="ConsPlusNormal"/>
              <w:jc w:val="center"/>
            </w:pPr>
            <w:r>
              <w:t>574</w:t>
            </w:r>
          </w:p>
        </w:tc>
        <w:tc>
          <w:tcPr>
            <w:tcW w:w="1701" w:type="dxa"/>
          </w:tcPr>
          <w:p w:rsidR="000125C9" w:rsidRDefault="000125C9">
            <w:pPr>
              <w:pStyle w:val="ConsPlusNormal"/>
            </w:pPr>
          </w:p>
        </w:tc>
        <w:tc>
          <w:tcPr>
            <w:tcW w:w="1396" w:type="dxa"/>
          </w:tcPr>
          <w:p w:rsidR="000125C9" w:rsidRDefault="000125C9">
            <w:pPr>
              <w:pStyle w:val="ConsPlusNormal"/>
              <w:jc w:val="center"/>
            </w:pPr>
            <w:r>
              <w:t>156352,5</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161E452130</w:t>
            </w:r>
          </w:p>
        </w:tc>
        <w:tc>
          <w:tcPr>
            <w:tcW w:w="1396" w:type="dxa"/>
          </w:tcPr>
          <w:p w:rsidR="000125C9" w:rsidRDefault="000125C9">
            <w:pPr>
              <w:pStyle w:val="ConsPlusNormal"/>
              <w:jc w:val="center"/>
            </w:pPr>
            <w:r>
              <w:t>156352,5</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"Патриотическое воспитание граждан Российской Федерации" (EВ)</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51552,1</w:t>
            </w:r>
          </w:p>
        </w:tc>
        <w:tc>
          <w:tcPr>
            <w:tcW w:w="1396" w:type="dxa"/>
          </w:tcPr>
          <w:p w:rsidR="000125C9" w:rsidRDefault="000125C9">
            <w:pPr>
              <w:pStyle w:val="ConsPlusNormal"/>
              <w:jc w:val="center"/>
            </w:pPr>
            <w:r>
              <w:t>51552,1</w:t>
            </w:r>
          </w:p>
        </w:tc>
        <w:tc>
          <w:tcPr>
            <w:tcW w:w="1396" w:type="dxa"/>
          </w:tcPr>
          <w:p w:rsidR="000125C9" w:rsidRDefault="000125C9">
            <w:pPr>
              <w:pStyle w:val="ConsPlusNormal"/>
              <w:jc w:val="center"/>
            </w:pPr>
            <w:r>
              <w:t>52142,7</w:t>
            </w:r>
          </w:p>
        </w:tc>
      </w:tr>
      <w:tr w:rsidR="000125C9">
        <w:tc>
          <w:tcPr>
            <w:tcW w:w="4819" w:type="dxa"/>
          </w:tcPr>
          <w:p w:rsidR="000125C9" w:rsidRDefault="000125C9">
            <w:pPr>
              <w:pStyle w:val="ConsPlusNormal"/>
            </w:pPr>
            <w:r>
              <w:t>МИНИСТЕРСТВО ОБРАЗОВАНИЯ И МОЛОДЕЖНОЙ ПОЛИТИКИ ВЛАДИМИРСКОЙ ОБЛАСТИ</w:t>
            </w:r>
          </w:p>
        </w:tc>
        <w:tc>
          <w:tcPr>
            <w:tcW w:w="680" w:type="dxa"/>
          </w:tcPr>
          <w:p w:rsidR="000125C9" w:rsidRDefault="000125C9">
            <w:pPr>
              <w:pStyle w:val="ConsPlusNormal"/>
              <w:jc w:val="center"/>
            </w:pPr>
            <w:r>
              <w:t>574</w:t>
            </w:r>
          </w:p>
        </w:tc>
        <w:tc>
          <w:tcPr>
            <w:tcW w:w="1701" w:type="dxa"/>
          </w:tcPr>
          <w:p w:rsidR="000125C9" w:rsidRDefault="000125C9">
            <w:pPr>
              <w:pStyle w:val="ConsPlusNormal"/>
            </w:pPr>
          </w:p>
        </w:tc>
        <w:tc>
          <w:tcPr>
            <w:tcW w:w="1396" w:type="dxa"/>
          </w:tcPr>
          <w:p w:rsidR="000125C9" w:rsidRDefault="000125C9">
            <w:pPr>
              <w:pStyle w:val="ConsPlusNormal"/>
              <w:jc w:val="center"/>
            </w:pPr>
            <w:r>
              <w:t>51552,1</w:t>
            </w:r>
          </w:p>
        </w:tc>
        <w:tc>
          <w:tcPr>
            <w:tcW w:w="1396" w:type="dxa"/>
          </w:tcPr>
          <w:p w:rsidR="000125C9" w:rsidRDefault="000125C9">
            <w:pPr>
              <w:pStyle w:val="ConsPlusNormal"/>
              <w:jc w:val="center"/>
            </w:pPr>
            <w:r>
              <w:t>51552,1</w:t>
            </w:r>
          </w:p>
        </w:tc>
        <w:tc>
          <w:tcPr>
            <w:tcW w:w="1396" w:type="dxa"/>
          </w:tcPr>
          <w:p w:rsidR="000125C9" w:rsidRDefault="000125C9">
            <w:pPr>
              <w:pStyle w:val="ConsPlusNormal"/>
              <w:jc w:val="center"/>
            </w:pPr>
            <w:r>
              <w:t>52142,7</w:t>
            </w:r>
          </w:p>
        </w:tc>
      </w:tr>
      <w:tr w:rsidR="000125C9">
        <w:tc>
          <w:tcPr>
            <w:tcW w:w="4819" w:type="dxa"/>
          </w:tcPr>
          <w:p w:rsidR="000125C9" w:rsidRDefault="000125C9">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161EB51790</w:t>
            </w:r>
          </w:p>
        </w:tc>
        <w:tc>
          <w:tcPr>
            <w:tcW w:w="1396" w:type="dxa"/>
          </w:tcPr>
          <w:p w:rsidR="000125C9" w:rsidRDefault="000125C9">
            <w:pPr>
              <w:pStyle w:val="ConsPlusNormal"/>
              <w:jc w:val="center"/>
            </w:pPr>
            <w:r>
              <w:t>51552,1</w:t>
            </w:r>
          </w:p>
        </w:tc>
        <w:tc>
          <w:tcPr>
            <w:tcW w:w="1396" w:type="dxa"/>
          </w:tcPr>
          <w:p w:rsidR="000125C9" w:rsidRDefault="000125C9">
            <w:pPr>
              <w:pStyle w:val="ConsPlusNormal"/>
              <w:jc w:val="center"/>
            </w:pPr>
            <w:r>
              <w:t>51552,1</w:t>
            </w:r>
          </w:p>
        </w:tc>
        <w:tc>
          <w:tcPr>
            <w:tcW w:w="1396" w:type="dxa"/>
          </w:tcPr>
          <w:p w:rsidR="000125C9" w:rsidRDefault="000125C9">
            <w:pPr>
              <w:pStyle w:val="ConsPlusNormal"/>
              <w:jc w:val="center"/>
            </w:pPr>
            <w:r>
              <w:t>52142,7</w:t>
            </w:r>
          </w:p>
        </w:tc>
      </w:tr>
      <w:tr w:rsidR="000125C9">
        <w:tc>
          <w:tcPr>
            <w:tcW w:w="4819" w:type="dxa"/>
          </w:tcPr>
          <w:p w:rsidR="000125C9" w:rsidRDefault="000125C9">
            <w:pPr>
              <w:pStyle w:val="ConsPlusNormal"/>
            </w:pPr>
            <w:r>
              <w:t>По национальному проекту "Жилье и городская среда" (F)</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1339490,3</w:t>
            </w:r>
          </w:p>
        </w:tc>
        <w:tc>
          <w:tcPr>
            <w:tcW w:w="1396" w:type="dxa"/>
          </w:tcPr>
          <w:p w:rsidR="000125C9" w:rsidRDefault="000125C9">
            <w:pPr>
              <w:pStyle w:val="ConsPlusNormal"/>
              <w:jc w:val="center"/>
            </w:pPr>
            <w:r>
              <w:t>730571,1</w:t>
            </w:r>
          </w:p>
        </w:tc>
        <w:tc>
          <w:tcPr>
            <w:tcW w:w="1396" w:type="dxa"/>
          </w:tcPr>
          <w:p w:rsidR="000125C9" w:rsidRDefault="000125C9">
            <w:pPr>
              <w:pStyle w:val="ConsPlusNormal"/>
              <w:jc w:val="center"/>
            </w:pPr>
            <w:r>
              <w:t>730571,1</w:t>
            </w:r>
          </w:p>
        </w:tc>
      </w:tr>
      <w:tr w:rsidR="000125C9">
        <w:tc>
          <w:tcPr>
            <w:tcW w:w="4819" w:type="dxa"/>
          </w:tcPr>
          <w:p w:rsidR="000125C9" w:rsidRDefault="000125C9">
            <w:pPr>
              <w:pStyle w:val="ConsPlusNormal"/>
            </w:pPr>
            <w:r>
              <w:t>Региональный проект "Жилье" (F1)</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197000,0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АРХИТЕКТУРЫ И СТРОИТЕЛЬСТВА ВЛАДИМИРСКОЙ ОБЛАСТИ</w:t>
            </w:r>
          </w:p>
        </w:tc>
        <w:tc>
          <w:tcPr>
            <w:tcW w:w="680" w:type="dxa"/>
          </w:tcPr>
          <w:p w:rsidR="000125C9" w:rsidRDefault="000125C9">
            <w:pPr>
              <w:pStyle w:val="ConsPlusNormal"/>
              <w:jc w:val="center"/>
            </w:pPr>
            <w:r>
              <w:t>532</w:t>
            </w:r>
          </w:p>
        </w:tc>
        <w:tc>
          <w:tcPr>
            <w:tcW w:w="1701" w:type="dxa"/>
          </w:tcPr>
          <w:p w:rsidR="000125C9" w:rsidRDefault="000125C9">
            <w:pPr>
              <w:pStyle w:val="ConsPlusNormal"/>
            </w:pPr>
          </w:p>
        </w:tc>
        <w:tc>
          <w:tcPr>
            <w:tcW w:w="1396" w:type="dxa"/>
          </w:tcPr>
          <w:p w:rsidR="000125C9" w:rsidRDefault="000125C9">
            <w:pPr>
              <w:pStyle w:val="ConsPlusNormal"/>
              <w:jc w:val="center"/>
            </w:pPr>
            <w:r>
              <w:t>197000,0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Стимулирование программ развития жилищного строительства субъектов Российской Федерации</w:t>
            </w:r>
          </w:p>
        </w:tc>
        <w:tc>
          <w:tcPr>
            <w:tcW w:w="680" w:type="dxa"/>
          </w:tcPr>
          <w:p w:rsidR="000125C9" w:rsidRDefault="000125C9">
            <w:pPr>
              <w:pStyle w:val="ConsPlusNormal"/>
              <w:jc w:val="center"/>
            </w:pPr>
            <w:r>
              <w:t>532</w:t>
            </w:r>
          </w:p>
        </w:tc>
        <w:tc>
          <w:tcPr>
            <w:tcW w:w="1701" w:type="dxa"/>
          </w:tcPr>
          <w:p w:rsidR="000125C9" w:rsidRDefault="000125C9">
            <w:pPr>
              <w:pStyle w:val="ConsPlusNormal"/>
              <w:jc w:val="center"/>
            </w:pPr>
            <w:r>
              <w:t>271F150210</w:t>
            </w:r>
          </w:p>
        </w:tc>
        <w:tc>
          <w:tcPr>
            <w:tcW w:w="1396" w:type="dxa"/>
          </w:tcPr>
          <w:p w:rsidR="000125C9" w:rsidRDefault="000125C9">
            <w:pPr>
              <w:pStyle w:val="ConsPlusNormal"/>
              <w:jc w:val="center"/>
            </w:pPr>
            <w:r>
              <w:t>197000,0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"Формирование комфортной городской среды" (F2)</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679474,8</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ЖИЛИЩНО-КОММУНАЛЬНОГО ХОЗЯЙСТВА ВЛАДИМИРСКОЙ ОБЛАСТИ</w:t>
            </w:r>
          </w:p>
        </w:tc>
        <w:tc>
          <w:tcPr>
            <w:tcW w:w="680" w:type="dxa"/>
          </w:tcPr>
          <w:p w:rsidR="000125C9" w:rsidRDefault="000125C9">
            <w:pPr>
              <w:pStyle w:val="ConsPlusNormal"/>
              <w:jc w:val="center"/>
            </w:pPr>
            <w:r>
              <w:t>533</w:t>
            </w:r>
          </w:p>
        </w:tc>
        <w:tc>
          <w:tcPr>
            <w:tcW w:w="1701" w:type="dxa"/>
          </w:tcPr>
          <w:p w:rsidR="000125C9" w:rsidRDefault="000125C9">
            <w:pPr>
              <w:pStyle w:val="ConsPlusNormal"/>
            </w:pPr>
          </w:p>
        </w:tc>
        <w:tc>
          <w:tcPr>
            <w:tcW w:w="1396" w:type="dxa"/>
          </w:tcPr>
          <w:p w:rsidR="000125C9" w:rsidRDefault="000125C9">
            <w:pPr>
              <w:pStyle w:val="ConsPlusNormal"/>
              <w:jc w:val="center"/>
            </w:pPr>
            <w:r>
              <w:t>679474,8</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680" w:type="dxa"/>
          </w:tcPr>
          <w:p w:rsidR="000125C9" w:rsidRDefault="000125C9">
            <w:pPr>
              <w:pStyle w:val="ConsPlusNormal"/>
              <w:jc w:val="center"/>
            </w:pPr>
            <w:r>
              <w:t>533</w:t>
            </w:r>
          </w:p>
        </w:tc>
        <w:tc>
          <w:tcPr>
            <w:tcW w:w="1701" w:type="dxa"/>
          </w:tcPr>
          <w:p w:rsidR="000125C9" w:rsidRDefault="000125C9">
            <w:pPr>
              <w:pStyle w:val="ConsPlusNormal"/>
              <w:jc w:val="center"/>
            </w:pPr>
            <w:r>
              <w:t>391F2А424D</w:t>
            </w:r>
          </w:p>
        </w:tc>
        <w:tc>
          <w:tcPr>
            <w:tcW w:w="1396" w:type="dxa"/>
          </w:tcPr>
          <w:p w:rsidR="000125C9" w:rsidRDefault="000125C9">
            <w:pPr>
              <w:pStyle w:val="ConsPlusNormal"/>
              <w:jc w:val="center"/>
            </w:pPr>
            <w:r>
              <w:t>18000,0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реализацию программ формирования современной городской среды</w:t>
            </w:r>
          </w:p>
        </w:tc>
        <w:tc>
          <w:tcPr>
            <w:tcW w:w="680" w:type="dxa"/>
          </w:tcPr>
          <w:p w:rsidR="000125C9" w:rsidRDefault="000125C9">
            <w:pPr>
              <w:pStyle w:val="ConsPlusNormal"/>
              <w:jc w:val="center"/>
            </w:pPr>
            <w:r>
              <w:t>533</w:t>
            </w:r>
          </w:p>
        </w:tc>
        <w:tc>
          <w:tcPr>
            <w:tcW w:w="1701" w:type="dxa"/>
          </w:tcPr>
          <w:p w:rsidR="000125C9" w:rsidRDefault="000125C9">
            <w:pPr>
              <w:pStyle w:val="ConsPlusNormal"/>
              <w:jc w:val="center"/>
            </w:pPr>
            <w:r>
              <w:t>391F2А555D</w:t>
            </w:r>
          </w:p>
        </w:tc>
        <w:tc>
          <w:tcPr>
            <w:tcW w:w="1396" w:type="dxa"/>
          </w:tcPr>
          <w:p w:rsidR="000125C9" w:rsidRDefault="000125C9">
            <w:pPr>
              <w:pStyle w:val="ConsPlusNormal"/>
              <w:jc w:val="center"/>
            </w:pPr>
            <w:r>
              <w:t>78603,8</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680" w:type="dxa"/>
          </w:tcPr>
          <w:p w:rsidR="000125C9" w:rsidRDefault="000125C9">
            <w:pPr>
              <w:pStyle w:val="ConsPlusNormal"/>
              <w:jc w:val="center"/>
            </w:pPr>
            <w:r>
              <w:t>533</w:t>
            </w:r>
          </w:p>
        </w:tc>
        <w:tc>
          <w:tcPr>
            <w:tcW w:w="1701" w:type="dxa"/>
          </w:tcPr>
          <w:p w:rsidR="000125C9" w:rsidRDefault="000125C9">
            <w:pPr>
              <w:pStyle w:val="ConsPlusNormal"/>
              <w:jc w:val="center"/>
            </w:pPr>
            <w:r>
              <w:t>391F254240</w:t>
            </w:r>
          </w:p>
        </w:tc>
        <w:tc>
          <w:tcPr>
            <w:tcW w:w="1396" w:type="dxa"/>
          </w:tcPr>
          <w:p w:rsidR="000125C9" w:rsidRDefault="000125C9">
            <w:pPr>
              <w:pStyle w:val="ConsPlusNormal"/>
              <w:jc w:val="center"/>
            </w:pPr>
            <w:r>
              <w:t>172817,9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реализацию программ формирования современной городской среды</w:t>
            </w:r>
          </w:p>
        </w:tc>
        <w:tc>
          <w:tcPr>
            <w:tcW w:w="680" w:type="dxa"/>
          </w:tcPr>
          <w:p w:rsidR="000125C9" w:rsidRDefault="000125C9">
            <w:pPr>
              <w:pStyle w:val="ConsPlusNormal"/>
              <w:jc w:val="center"/>
            </w:pPr>
            <w:r>
              <w:t>533</w:t>
            </w:r>
          </w:p>
        </w:tc>
        <w:tc>
          <w:tcPr>
            <w:tcW w:w="1701" w:type="dxa"/>
          </w:tcPr>
          <w:p w:rsidR="000125C9" w:rsidRDefault="000125C9">
            <w:pPr>
              <w:pStyle w:val="ConsPlusNormal"/>
              <w:jc w:val="center"/>
            </w:pPr>
            <w:r>
              <w:t>391F255550</w:t>
            </w:r>
          </w:p>
        </w:tc>
        <w:tc>
          <w:tcPr>
            <w:tcW w:w="1396" w:type="dxa"/>
          </w:tcPr>
          <w:p w:rsidR="000125C9" w:rsidRDefault="000125C9">
            <w:pPr>
              <w:pStyle w:val="ConsPlusNormal"/>
              <w:jc w:val="center"/>
            </w:pPr>
            <w:r>
              <w:t>410053,1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"Обеспечение устойчивого сокращения непригодного для проживания жилищного фонда" (F3)</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71869,4</w:t>
            </w:r>
          </w:p>
        </w:tc>
        <w:tc>
          <w:tcPr>
            <w:tcW w:w="1396" w:type="dxa"/>
          </w:tcPr>
          <w:p w:rsidR="000125C9" w:rsidRDefault="000125C9">
            <w:pPr>
              <w:pStyle w:val="ConsPlusNormal"/>
              <w:jc w:val="center"/>
            </w:pPr>
            <w:r>
              <w:t>730571,1</w:t>
            </w:r>
          </w:p>
        </w:tc>
        <w:tc>
          <w:tcPr>
            <w:tcW w:w="1396" w:type="dxa"/>
          </w:tcPr>
          <w:p w:rsidR="000125C9" w:rsidRDefault="000125C9">
            <w:pPr>
              <w:pStyle w:val="ConsPlusNormal"/>
              <w:jc w:val="center"/>
            </w:pPr>
            <w:r>
              <w:t>730571,1</w:t>
            </w:r>
          </w:p>
        </w:tc>
      </w:tr>
      <w:tr w:rsidR="000125C9">
        <w:tc>
          <w:tcPr>
            <w:tcW w:w="4819" w:type="dxa"/>
          </w:tcPr>
          <w:p w:rsidR="000125C9" w:rsidRDefault="000125C9">
            <w:pPr>
              <w:pStyle w:val="ConsPlusNormal"/>
            </w:pPr>
            <w:r>
              <w:t>МИНИСТЕРСТВО ЖИЛИЩНО-КОММУНАЛЬНОГО ХОЗЯЙСТВА ВЛАДИМИРСКОЙ ОБЛАСТИ</w:t>
            </w:r>
          </w:p>
        </w:tc>
        <w:tc>
          <w:tcPr>
            <w:tcW w:w="680" w:type="dxa"/>
          </w:tcPr>
          <w:p w:rsidR="000125C9" w:rsidRDefault="000125C9">
            <w:pPr>
              <w:pStyle w:val="ConsPlusNormal"/>
              <w:jc w:val="center"/>
            </w:pPr>
            <w:r>
              <w:t>533</w:t>
            </w:r>
          </w:p>
        </w:tc>
        <w:tc>
          <w:tcPr>
            <w:tcW w:w="1701" w:type="dxa"/>
          </w:tcPr>
          <w:p w:rsidR="000125C9" w:rsidRDefault="000125C9">
            <w:pPr>
              <w:pStyle w:val="ConsPlusNormal"/>
            </w:pPr>
          </w:p>
        </w:tc>
        <w:tc>
          <w:tcPr>
            <w:tcW w:w="1396" w:type="dxa"/>
          </w:tcPr>
          <w:p w:rsidR="000125C9" w:rsidRDefault="000125C9">
            <w:pPr>
              <w:pStyle w:val="ConsPlusNormal"/>
              <w:jc w:val="center"/>
            </w:pPr>
            <w:r>
              <w:t>71869,4</w:t>
            </w:r>
          </w:p>
        </w:tc>
        <w:tc>
          <w:tcPr>
            <w:tcW w:w="1396" w:type="dxa"/>
          </w:tcPr>
          <w:p w:rsidR="000125C9" w:rsidRDefault="000125C9">
            <w:pPr>
              <w:pStyle w:val="ConsPlusNormal"/>
              <w:jc w:val="center"/>
            </w:pPr>
            <w:r>
              <w:t>730571,1</w:t>
            </w:r>
          </w:p>
        </w:tc>
        <w:tc>
          <w:tcPr>
            <w:tcW w:w="1396" w:type="dxa"/>
          </w:tcPr>
          <w:p w:rsidR="000125C9" w:rsidRDefault="000125C9">
            <w:pPr>
              <w:pStyle w:val="ConsPlusNormal"/>
              <w:jc w:val="center"/>
            </w:pPr>
            <w:r>
              <w:t>730571,1</w:t>
            </w:r>
          </w:p>
        </w:tc>
      </w:tr>
      <w:tr w:rsidR="000125C9">
        <w:tc>
          <w:tcPr>
            <w:tcW w:w="4819" w:type="dxa"/>
          </w:tcPr>
          <w:p w:rsidR="000125C9" w:rsidRDefault="000125C9">
            <w:pPr>
              <w:pStyle w:val="ConsPlusNormal"/>
            </w:pPr>
            <w:r>
              <w:t>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680" w:type="dxa"/>
          </w:tcPr>
          <w:p w:rsidR="000125C9" w:rsidRDefault="000125C9">
            <w:pPr>
              <w:pStyle w:val="ConsPlusNormal"/>
              <w:jc w:val="center"/>
            </w:pPr>
            <w:r>
              <w:t>533</w:t>
            </w:r>
          </w:p>
        </w:tc>
        <w:tc>
          <w:tcPr>
            <w:tcW w:w="1701" w:type="dxa"/>
          </w:tcPr>
          <w:p w:rsidR="000125C9" w:rsidRDefault="000125C9">
            <w:pPr>
              <w:pStyle w:val="ConsPlusNormal"/>
              <w:jc w:val="center"/>
            </w:pPr>
            <w:r>
              <w:t>981F367483</w:t>
            </w:r>
          </w:p>
        </w:tc>
        <w:tc>
          <w:tcPr>
            <w:tcW w:w="1396" w:type="dxa"/>
          </w:tcPr>
          <w:p w:rsidR="000125C9" w:rsidRDefault="000125C9">
            <w:pPr>
              <w:pStyle w:val="ConsPlusNormal"/>
              <w:jc w:val="center"/>
            </w:pPr>
            <w:r>
              <w:t>70786,2</w:t>
            </w:r>
          </w:p>
        </w:tc>
        <w:tc>
          <w:tcPr>
            <w:tcW w:w="1396" w:type="dxa"/>
          </w:tcPr>
          <w:p w:rsidR="000125C9" w:rsidRDefault="000125C9">
            <w:pPr>
              <w:pStyle w:val="ConsPlusNormal"/>
              <w:jc w:val="center"/>
            </w:pPr>
            <w:r>
              <w:t>719550,3</w:t>
            </w:r>
          </w:p>
        </w:tc>
        <w:tc>
          <w:tcPr>
            <w:tcW w:w="1396" w:type="dxa"/>
          </w:tcPr>
          <w:p w:rsidR="000125C9" w:rsidRDefault="000125C9">
            <w:pPr>
              <w:pStyle w:val="ConsPlusNormal"/>
              <w:jc w:val="center"/>
            </w:pPr>
            <w:r>
              <w:t>719550,3</w:t>
            </w:r>
          </w:p>
        </w:tc>
      </w:tr>
      <w:tr w:rsidR="000125C9">
        <w:tc>
          <w:tcPr>
            <w:tcW w:w="4819" w:type="dxa"/>
          </w:tcPr>
          <w:p w:rsidR="000125C9" w:rsidRDefault="000125C9">
            <w:pPr>
              <w:pStyle w:val="ConsPlusNormal"/>
            </w:pPr>
            <w:r>
              <w:t>Субсидии на обеспечение устойчивого сокращения непригодного для проживания жилищного фонда</w:t>
            </w:r>
          </w:p>
        </w:tc>
        <w:tc>
          <w:tcPr>
            <w:tcW w:w="680" w:type="dxa"/>
          </w:tcPr>
          <w:p w:rsidR="000125C9" w:rsidRDefault="000125C9">
            <w:pPr>
              <w:pStyle w:val="ConsPlusNormal"/>
              <w:jc w:val="center"/>
            </w:pPr>
            <w:r>
              <w:t>533</w:t>
            </w:r>
          </w:p>
        </w:tc>
        <w:tc>
          <w:tcPr>
            <w:tcW w:w="1701" w:type="dxa"/>
          </w:tcPr>
          <w:p w:rsidR="000125C9" w:rsidRDefault="000125C9">
            <w:pPr>
              <w:pStyle w:val="ConsPlusNormal"/>
              <w:jc w:val="center"/>
            </w:pPr>
            <w:r>
              <w:t>981F367484</w:t>
            </w:r>
          </w:p>
        </w:tc>
        <w:tc>
          <w:tcPr>
            <w:tcW w:w="1396" w:type="dxa"/>
          </w:tcPr>
          <w:p w:rsidR="000125C9" w:rsidRDefault="000125C9">
            <w:pPr>
              <w:pStyle w:val="ConsPlusNormal"/>
              <w:jc w:val="center"/>
            </w:pPr>
            <w:r>
              <w:t>1083,2</w:t>
            </w:r>
          </w:p>
        </w:tc>
        <w:tc>
          <w:tcPr>
            <w:tcW w:w="1396" w:type="dxa"/>
          </w:tcPr>
          <w:p w:rsidR="000125C9" w:rsidRDefault="000125C9">
            <w:pPr>
              <w:pStyle w:val="ConsPlusNormal"/>
              <w:jc w:val="center"/>
            </w:pPr>
            <w:r>
              <w:t>11020,8</w:t>
            </w:r>
          </w:p>
        </w:tc>
        <w:tc>
          <w:tcPr>
            <w:tcW w:w="1396" w:type="dxa"/>
          </w:tcPr>
          <w:p w:rsidR="000125C9" w:rsidRDefault="000125C9">
            <w:pPr>
              <w:pStyle w:val="ConsPlusNormal"/>
              <w:jc w:val="center"/>
            </w:pPr>
            <w:r>
              <w:t>11020,8</w:t>
            </w:r>
          </w:p>
        </w:tc>
      </w:tr>
      <w:tr w:rsidR="000125C9">
        <w:tc>
          <w:tcPr>
            <w:tcW w:w="4819" w:type="dxa"/>
          </w:tcPr>
          <w:p w:rsidR="000125C9" w:rsidRDefault="000125C9">
            <w:pPr>
              <w:pStyle w:val="ConsPlusNormal"/>
            </w:pPr>
            <w:r>
              <w:t>Региональный проект "Чистая вода" (F5)</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391146,1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ЖИЛИЩНО-КОММУНАЛЬНОГО ХОЗЯЙСТВА ВЛАДИМИРСКОЙ ОБЛАСТИ</w:t>
            </w:r>
          </w:p>
        </w:tc>
        <w:tc>
          <w:tcPr>
            <w:tcW w:w="680" w:type="dxa"/>
          </w:tcPr>
          <w:p w:rsidR="000125C9" w:rsidRDefault="000125C9">
            <w:pPr>
              <w:pStyle w:val="ConsPlusNormal"/>
              <w:jc w:val="center"/>
            </w:pPr>
            <w:r>
              <w:t>533</w:t>
            </w:r>
          </w:p>
        </w:tc>
        <w:tc>
          <w:tcPr>
            <w:tcW w:w="1701" w:type="dxa"/>
          </w:tcPr>
          <w:p w:rsidR="000125C9" w:rsidRDefault="000125C9">
            <w:pPr>
              <w:pStyle w:val="ConsPlusNormal"/>
            </w:pPr>
          </w:p>
        </w:tc>
        <w:tc>
          <w:tcPr>
            <w:tcW w:w="1396" w:type="dxa"/>
          </w:tcPr>
          <w:p w:rsidR="000125C9" w:rsidRDefault="000125C9">
            <w:pPr>
              <w:pStyle w:val="ConsPlusNormal"/>
              <w:jc w:val="center"/>
            </w:pPr>
            <w:r>
              <w:t>391146,1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строительство и реконструкцию (модернизацию) объектов питьевого водоснабжения</w:t>
            </w:r>
          </w:p>
        </w:tc>
        <w:tc>
          <w:tcPr>
            <w:tcW w:w="680" w:type="dxa"/>
          </w:tcPr>
          <w:p w:rsidR="000125C9" w:rsidRDefault="000125C9">
            <w:pPr>
              <w:pStyle w:val="ConsPlusNormal"/>
              <w:jc w:val="center"/>
            </w:pPr>
            <w:r>
              <w:t>533</w:t>
            </w:r>
          </w:p>
        </w:tc>
        <w:tc>
          <w:tcPr>
            <w:tcW w:w="1701" w:type="dxa"/>
          </w:tcPr>
          <w:p w:rsidR="000125C9" w:rsidRDefault="000125C9">
            <w:pPr>
              <w:pStyle w:val="ConsPlusNormal"/>
              <w:jc w:val="center"/>
            </w:pPr>
            <w:r>
              <w:t>401F5А243D</w:t>
            </w:r>
          </w:p>
        </w:tc>
        <w:tc>
          <w:tcPr>
            <w:tcW w:w="1396" w:type="dxa"/>
          </w:tcPr>
          <w:p w:rsidR="000125C9" w:rsidRDefault="000125C9">
            <w:pPr>
              <w:pStyle w:val="ConsPlusNormal"/>
              <w:jc w:val="center"/>
            </w:pPr>
            <w:r>
              <w:t>70383,6</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Субсидия на строительство и реконструкцию (модернизацию) объектов питьевого водоснабжения</w:t>
            </w:r>
          </w:p>
        </w:tc>
        <w:tc>
          <w:tcPr>
            <w:tcW w:w="680" w:type="dxa"/>
          </w:tcPr>
          <w:p w:rsidR="000125C9" w:rsidRDefault="000125C9">
            <w:pPr>
              <w:pStyle w:val="ConsPlusNormal"/>
              <w:jc w:val="center"/>
            </w:pPr>
            <w:r>
              <w:t>533</w:t>
            </w:r>
          </w:p>
        </w:tc>
        <w:tc>
          <w:tcPr>
            <w:tcW w:w="1701" w:type="dxa"/>
          </w:tcPr>
          <w:p w:rsidR="000125C9" w:rsidRDefault="000125C9">
            <w:pPr>
              <w:pStyle w:val="ConsPlusNormal"/>
              <w:jc w:val="center"/>
            </w:pPr>
            <w:r>
              <w:t>401F552430</w:t>
            </w:r>
          </w:p>
        </w:tc>
        <w:tc>
          <w:tcPr>
            <w:tcW w:w="1396" w:type="dxa"/>
          </w:tcPr>
          <w:p w:rsidR="000125C9" w:rsidRDefault="000125C9">
            <w:pPr>
              <w:pStyle w:val="ConsPlusNormal"/>
              <w:jc w:val="center"/>
            </w:pPr>
            <w:r>
              <w:t>320762,5</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По национальному проекту "Экология" (G)</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125036,2</w:t>
            </w:r>
          </w:p>
        </w:tc>
        <w:tc>
          <w:tcPr>
            <w:tcW w:w="1396" w:type="dxa"/>
          </w:tcPr>
          <w:p w:rsidR="000125C9" w:rsidRDefault="000125C9">
            <w:pPr>
              <w:pStyle w:val="ConsPlusNormal"/>
              <w:jc w:val="center"/>
            </w:pPr>
            <w:r>
              <w:t>81599,8</w:t>
            </w:r>
          </w:p>
        </w:tc>
        <w:tc>
          <w:tcPr>
            <w:tcW w:w="1396" w:type="dxa"/>
          </w:tcPr>
          <w:p w:rsidR="000125C9" w:rsidRDefault="000125C9">
            <w:pPr>
              <w:pStyle w:val="ConsPlusNormal"/>
              <w:jc w:val="center"/>
            </w:pPr>
            <w:r>
              <w:t>83539,8</w:t>
            </w:r>
          </w:p>
        </w:tc>
      </w:tr>
      <w:tr w:rsidR="000125C9">
        <w:tc>
          <w:tcPr>
            <w:tcW w:w="4819" w:type="dxa"/>
          </w:tcPr>
          <w:p w:rsidR="000125C9" w:rsidRDefault="000125C9">
            <w:pPr>
              <w:pStyle w:val="ConsPlusNormal"/>
            </w:pPr>
            <w:r>
              <w:t>Региональный проект "Сохранение лесов" (GA)</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125036,2</w:t>
            </w:r>
          </w:p>
        </w:tc>
        <w:tc>
          <w:tcPr>
            <w:tcW w:w="1396" w:type="dxa"/>
          </w:tcPr>
          <w:p w:rsidR="000125C9" w:rsidRDefault="000125C9">
            <w:pPr>
              <w:pStyle w:val="ConsPlusNormal"/>
              <w:jc w:val="center"/>
            </w:pPr>
            <w:r>
              <w:t>81599,8</w:t>
            </w:r>
          </w:p>
        </w:tc>
        <w:tc>
          <w:tcPr>
            <w:tcW w:w="1396" w:type="dxa"/>
          </w:tcPr>
          <w:p w:rsidR="000125C9" w:rsidRDefault="000125C9">
            <w:pPr>
              <w:pStyle w:val="ConsPlusNormal"/>
              <w:jc w:val="center"/>
            </w:pPr>
            <w:r>
              <w:t>83539,8</w:t>
            </w:r>
          </w:p>
        </w:tc>
      </w:tr>
      <w:tr w:rsidR="000125C9">
        <w:tc>
          <w:tcPr>
            <w:tcW w:w="4819" w:type="dxa"/>
          </w:tcPr>
          <w:p w:rsidR="000125C9" w:rsidRDefault="000125C9">
            <w:pPr>
              <w:pStyle w:val="ConsPlusNormal"/>
            </w:pPr>
            <w:r>
              <w:t>МИНИСТЕРСТВО ЛЕСНОГО ХОЗЯЙСТВА ВЛАДИМИРСКОЙ ОБЛАСТИ</w:t>
            </w:r>
          </w:p>
        </w:tc>
        <w:tc>
          <w:tcPr>
            <w:tcW w:w="680" w:type="dxa"/>
          </w:tcPr>
          <w:p w:rsidR="000125C9" w:rsidRDefault="000125C9">
            <w:pPr>
              <w:pStyle w:val="ConsPlusNormal"/>
              <w:jc w:val="center"/>
            </w:pPr>
            <w:r>
              <w:t>554</w:t>
            </w:r>
          </w:p>
        </w:tc>
        <w:tc>
          <w:tcPr>
            <w:tcW w:w="1701" w:type="dxa"/>
          </w:tcPr>
          <w:p w:rsidR="000125C9" w:rsidRDefault="000125C9">
            <w:pPr>
              <w:pStyle w:val="ConsPlusNormal"/>
            </w:pPr>
          </w:p>
        </w:tc>
        <w:tc>
          <w:tcPr>
            <w:tcW w:w="1396" w:type="dxa"/>
          </w:tcPr>
          <w:p w:rsidR="000125C9" w:rsidRDefault="000125C9">
            <w:pPr>
              <w:pStyle w:val="ConsPlusNormal"/>
              <w:jc w:val="center"/>
            </w:pPr>
            <w:r>
              <w:t>125036,2</w:t>
            </w:r>
          </w:p>
        </w:tc>
        <w:tc>
          <w:tcPr>
            <w:tcW w:w="1396" w:type="dxa"/>
          </w:tcPr>
          <w:p w:rsidR="000125C9" w:rsidRDefault="000125C9">
            <w:pPr>
              <w:pStyle w:val="ConsPlusNormal"/>
              <w:jc w:val="center"/>
            </w:pPr>
            <w:r>
              <w:t>81599,8</w:t>
            </w:r>
          </w:p>
        </w:tc>
        <w:tc>
          <w:tcPr>
            <w:tcW w:w="1396" w:type="dxa"/>
          </w:tcPr>
          <w:p w:rsidR="000125C9" w:rsidRDefault="000125C9">
            <w:pPr>
              <w:pStyle w:val="ConsPlusNormal"/>
              <w:jc w:val="center"/>
            </w:pPr>
            <w:r>
              <w:t>83539,8</w:t>
            </w:r>
          </w:p>
        </w:tc>
      </w:tr>
      <w:tr w:rsidR="000125C9">
        <w:tc>
          <w:tcPr>
            <w:tcW w:w="4819" w:type="dxa"/>
          </w:tcPr>
          <w:p w:rsidR="000125C9" w:rsidRDefault="000125C9">
            <w:pPr>
              <w:pStyle w:val="ConsPlusNormal"/>
            </w:pPr>
            <w:r>
              <w:t>Увеличение площади лесовосстановления в рамках реализации полномочий Российской Федерации в области лесных отношений</w:t>
            </w:r>
          </w:p>
        </w:tc>
        <w:tc>
          <w:tcPr>
            <w:tcW w:w="680" w:type="dxa"/>
          </w:tcPr>
          <w:p w:rsidR="000125C9" w:rsidRDefault="000125C9">
            <w:pPr>
              <w:pStyle w:val="ConsPlusNormal"/>
              <w:jc w:val="center"/>
            </w:pPr>
            <w:r>
              <w:t>554</w:t>
            </w:r>
          </w:p>
        </w:tc>
        <w:tc>
          <w:tcPr>
            <w:tcW w:w="1701" w:type="dxa"/>
          </w:tcPr>
          <w:p w:rsidR="000125C9" w:rsidRDefault="000125C9">
            <w:pPr>
              <w:pStyle w:val="ConsPlusNormal"/>
              <w:jc w:val="center"/>
            </w:pPr>
            <w:r>
              <w:t>031GА54290</w:t>
            </w:r>
          </w:p>
        </w:tc>
        <w:tc>
          <w:tcPr>
            <w:tcW w:w="1396" w:type="dxa"/>
          </w:tcPr>
          <w:p w:rsidR="000125C9" w:rsidRDefault="000125C9">
            <w:pPr>
              <w:pStyle w:val="ConsPlusNormal"/>
              <w:jc w:val="center"/>
            </w:pPr>
            <w:r>
              <w:t>25173,8</w:t>
            </w:r>
          </w:p>
        </w:tc>
        <w:tc>
          <w:tcPr>
            <w:tcW w:w="1396" w:type="dxa"/>
          </w:tcPr>
          <w:p w:rsidR="000125C9" w:rsidRDefault="000125C9">
            <w:pPr>
              <w:pStyle w:val="ConsPlusNormal"/>
              <w:jc w:val="center"/>
            </w:pPr>
            <w:r>
              <w:t>4759,8</w:t>
            </w:r>
          </w:p>
        </w:tc>
        <w:tc>
          <w:tcPr>
            <w:tcW w:w="1396" w:type="dxa"/>
          </w:tcPr>
          <w:p w:rsidR="000125C9" w:rsidRDefault="000125C9">
            <w:pPr>
              <w:pStyle w:val="ConsPlusNormal"/>
              <w:jc w:val="center"/>
            </w:pPr>
            <w:r>
              <w:t>4861,6</w:t>
            </w:r>
          </w:p>
        </w:tc>
      </w:tr>
      <w:tr w:rsidR="000125C9">
        <w:tc>
          <w:tcPr>
            <w:tcW w:w="4819" w:type="dxa"/>
          </w:tcPr>
          <w:p w:rsidR="000125C9" w:rsidRDefault="000125C9">
            <w:pPr>
              <w:pStyle w:val="ConsPlusNormal"/>
            </w:pPr>
            <w:r>
              <w:t>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w:t>
            </w:r>
          </w:p>
        </w:tc>
        <w:tc>
          <w:tcPr>
            <w:tcW w:w="680" w:type="dxa"/>
          </w:tcPr>
          <w:p w:rsidR="000125C9" w:rsidRDefault="000125C9">
            <w:pPr>
              <w:pStyle w:val="ConsPlusNormal"/>
              <w:jc w:val="center"/>
            </w:pPr>
            <w:r>
              <w:t>554</w:t>
            </w:r>
          </w:p>
        </w:tc>
        <w:tc>
          <w:tcPr>
            <w:tcW w:w="1701" w:type="dxa"/>
          </w:tcPr>
          <w:p w:rsidR="000125C9" w:rsidRDefault="000125C9">
            <w:pPr>
              <w:pStyle w:val="ConsPlusNormal"/>
              <w:jc w:val="center"/>
            </w:pPr>
            <w:r>
              <w:t>031GА54320</w:t>
            </w:r>
          </w:p>
        </w:tc>
        <w:tc>
          <w:tcPr>
            <w:tcW w:w="1396" w:type="dxa"/>
          </w:tcPr>
          <w:p w:rsidR="000125C9" w:rsidRDefault="000125C9">
            <w:pPr>
              <w:pStyle w:val="ConsPlusNormal"/>
              <w:jc w:val="center"/>
            </w:pPr>
            <w:r>
              <w:t>99862,4</w:t>
            </w:r>
          </w:p>
        </w:tc>
        <w:tc>
          <w:tcPr>
            <w:tcW w:w="1396" w:type="dxa"/>
          </w:tcPr>
          <w:p w:rsidR="000125C9" w:rsidRDefault="000125C9">
            <w:pPr>
              <w:pStyle w:val="ConsPlusNormal"/>
              <w:jc w:val="center"/>
            </w:pPr>
            <w:r>
              <w:t>76840,0</w:t>
            </w:r>
          </w:p>
        </w:tc>
        <w:tc>
          <w:tcPr>
            <w:tcW w:w="1396" w:type="dxa"/>
          </w:tcPr>
          <w:p w:rsidR="000125C9" w:rsidRDefault="000125C9">
            <w:pPr>
              <w:pStyle w:val="ConsPlusNormal"/>
              <w:jc w:val="center"/>
            </w:pPr>
            <w:r>
              <w:t>78678,2</w:t>
            </w:r>
          </w:p>
        </w:tc>
      </w:tr>
      <w:tr w:rsidR="000125C9">
        <w:tc>
          <w:tcPr>
            <w:tcW w:w="4819" w:type="dxa"/>
          </w:tcPr>
          <w:p w:rsidR="000125C9" w:rsidRDefault="000125C9">
            <w:pPr>
              <w:pStyle w:val="ConsPlusNormal"/>
            </w:pPr>
            <w:r>
              <w:t>По национальному проекту "Малое и среднее предпринимательство и поддержка индивидуальной предпринимательской инициативы" (I)</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184747,0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"Создание благоприятных условий для осуществления деятельности самозанятыми гражданами" (I2)</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6032,3</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ПРЕДПРИНИМАТЕЛЬСТВА И ТУРИЗМА ВЛАДИМИРСКОЙ ОБЛАСТИ</w:t>
            </w:r>
          </w:p>
        </w:tc>
        <w:tc>
          <w:tcPr>
            <w:tcW w:w="680" w:type="dxa"/>
          </w:tcPr>
          <w:p w:rsidR="000125C9" w:rsidRDefault="000125C9">
            <w:pPr>
              <w:pStyle w:val="ConsPlusNormal"/>
              <w:jc w:val="center"/>
            </w:pPr>
            <w:r>
              <w:t>542</w:t>
            </w:r>
          </w:p>
        </w:tc>
        <w:tc>
          <w:tcPr>
            <w:tcW w:w="1701" w:type="dxa"/>
          </w:tcPr>
          <w:p w:rsidR="000125C9" w:rsidRDefault="000125C9">
            <w:pPr>
              <w:pStyle w:val="ConsPlusNormal"/>
            </w:pPr>
          </w:p>
        </w:tc>
        <w:tc>
          <w:tcPr>
            <w:tcW w:w="1396" w:type="dxa"/>
          </w:tcPr>
          <w:p w:rsidR="000125C9" w:rsidRDefault="000125C9">
            <w:pPr>
              <w:pStyle w:val="ConsPlusNormal"/>
              <w:jc w:val="center"/>
            </w:pPr>
            <w:r>
              <w:t>6032,3</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80" w:type="dxa"/>
          </w:tcPr>
          <w:p w:rsidR="000125C9" w:rsidRDefault="000125C9">
            <w:pPr>
              <w:pStyle w:val="ConsPlusNormal"/>
              <w:jc w:val="center"/>
            </w:pPr>
            <w:r>
              <w:t>542</w:t>
            </w:r>
          </w:p>
        </w:tc>
        <w:tc>
          <w:tcPr>
            <w:tcW w:w="1701" w:type="dxa"/>
          </w:tcPr>
          <w:p w:rsidR="000125C9" w:rsidRDefault="000125C9">
            <w:pPr>
              <w:pStyle w:val="ConsPlusNormal"/>
              <w:jc w:val="center"/>
            </w:pPr>
            <w:r>
              <w:t>051I255270</w:t>
            </w:r>
          </w:p>
        </w:tc>
        <w:tc>
          <w:tcPr>
            <w:tcW w:w="1396" w:type="dxa"/>
          </w:tcPr>
          <w:p w:rsidR="000125C9" w:rsidRDefault="000125C9">
            <w:pPr>
              <w:pStyle w:val="ConsPlusNormal"/>
              <w:jc w:val="center"/>
            </w:pPr>
            <w:r>
              <w:t>6032,3</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"Создание условий для легкого старта и комфортного ведения бизнеса" (I4)</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12730,1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ПРЕДПРИНИМАТЕЛЬСТВА И ТУРИЗМА ВЛАДИМИРСКОЙ ОБЛАСТИ</w:t>
            </w:r>
          </w:p>
        </w:tc>
        <w:tc>
          <w:tcPr>
            <w:tcW w:w="680" w:type="dxa"/>
          </w:tcPr>
          <w:p w:rsidR="000125C9" w:rsidRDefault="000125C9">
            <w:pPr>
              <w:pStyle w:val="ConsPlusNormal"/>
              <w:jc w:val="center"/>
            </w:pPr>
            <w:r>
              <w:t>542</w:t>
            </w:r>
          </w:p>
        </w:tc>
        <w:tc>
          <w:tcPr>
            <w:tcW w:w="1701" w:type="dxa"/>
          </w:tcPr>
          <w:p w:rsidR="000125C9" w:rsidRDefault="000125C9">
            <w:pPr>
              <w:pStyle w:val="ConsPlusNormal"/>
            </w:pPr>
          </w:p>
        </w:tc>
        <w:tc>
          <w:tcPr>
            <w:tcW w:w="1396" w:type="dxa"/>
          </w:tcPr>
          <w:p w:rsidR="000125C9" w:rsidRDefault="000125C9">
            <w:pPr>
              <w:pStyle w:val="ConsPlusNormal"/>
              <w:jc w:val="center"/>
            </w:pPr>
            <w:r>
              <w:t>12730,1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80" w:type="dxa"/>
          </w:tcPr>
          <w:p w:rsidR="000125C9" w:rsidRDefault="000125C9">
            <w:pPr>
              <w:pStyle w:val="ConsPlusNormal"/>
              <w:jc w:val="center"/>
            </w:pPr>
            <w:r>
              <w:t>542</w:t>
            </w:r>
          </w:p>
        </w:tc>
        <w:tc>
          <w:tcPr>
            <w:tcW w:w="1701" w:type="dxa"/>
          </w:tcPr>
          <w:p w:rsidR="000125C9" w:rsidRDefault="000125C9">
            <w:pPr>
              <w:pStyle w:val="ConsPlusNormal"/>
              <w:jc w:val="center"/>
            </w:pPr>
            <w:r>
              <w:t>051I455270</w:t>
            </w:r>
          </w:p>
        </w:tc>
        <w:tc>
          <w:tcPr>
            <w:tcW w:w="1396" w:type="dxa"/>
          </w:tcPr>
          <w:p w:rsidR="000125C9" w:rsidRDefault="000125C9">
            <w:pPr>
              <w:pStyle w:val="ConsPlusNormal"/>
              <w:jc w:val="center"/>
            </w:pPr>
            <w:r>
              <w:t>12730,1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"Акселерация субъектов малого и среднего предпринимательства" (I5)</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165984,6</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ЭКОНОМИЧЕСКОГО РАЗВИТИЯ И ПРОМЫШЛЕННОСТИ ВЛАДИМИРСКОЙ ОБЛАСТИ</w:t>
            </w:r>
          </w:p>
        </w:tc>
        <w:tc>
          <w:tcPr>
            <w:tcW w:w="680" w:type="dxa"/>
          </w:tcPr>
          <w:p w:rsidR="000125C9" w:rsidRDefault="000125C9">
            <w:pPr>
              <w:pStyle w:val="ConsPlusNormal"/>
              <w:jc w:val="center"/>
            </w:pPr>
            <w:r>
              <w:t>541</w:t>
            </w:r>
          </w:p>
        </w:tc>
        <w:tc>
          <w:tcPr>
            <w:tcW w:w="1701" w:type="dxa"/>
          </w:tcPr>
          <w:p w:rsidR="000125C9" w:rsidRDefault="000125C9">
            <w:pPr>
              <w:pStyle w:val="ConsPlusNormal"/>
            </w:pPr>
          </w:p>
        </w:tc>
        <w:tc>
          <w:tcPr>
            <w:tcW w:w="1396" w:type="dxa"/>
          </w:tcPr>
          <w:p w:rsidR="000125C9" w:rsidRDefault="000125C9">
            <w:pPr>
              <w:pStyle w:val="ConsPlusNormal"/>
              <w:jc w:val="center"/>
            </w:pPr>
            <w:r>
              <w:t>35008,9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80" w:type="dxa"/>
          </w:tcPr>
          <w:p w:rsidR="000125C9" w:rsidRDefault="000125C9">
            <w:pPr>
              <w:pStyle w:val="ConsPlusNormal"/>
              <w:jc w:val="center"/>
            </w:pPr>
            <w:r>
              <w:t>541</w:t>
            </w:r>
          </w:p>
        </w:tc>
        <w:tc>
          <w:tcPr>
            <w:tcW w:w="1701" w:type="dxa"/>
          </w:tcPr>
          <w:p w:rsidR="000125C9" w:rsidRDefault="000125C9">
            <w:pPr>
              <w:pStyle w:val="ConsPlusNormal"/>
              <w:jc w:val="center"/>
            </w:pPr>
            <w:r>
              <w:t>051I555270</w:t>
            </w:r>
          </w:p>
        </w:tc>
        <w:tc>
          <w:tcPr>
            <w:tcW w:w="1396" w:type="dxa"/>
          </w:tcPr>
          <w:p w:rsidR="000125C9" w:rsidRDefault="000125C9">
            <w:pPr>
              <w:pStyle w:val="ConsPlusNormal"/>
              <w:jc w:val="center"/>
            </w:pPr>
            <w:r>
              <w:t>35008,9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ПРЕДПРИНИМАТЕЛЬСТВА И ТУРИЗМА ВЛАДИМИРСКОЙ ОБЛАСТИ</w:t>
            </w:r>
          </w:p>
        </w:tc>
        <w:tc>
          <w:tcPr>
            <w:tcW w:w="680" w:type="dxa"/>
          </w:tcPr>
          <w:p w:rsidR="000125C9" w:rsidRDefault="000125C9">
            <w:pPr>
              <w:pStyle w:val="ConsPlusNormal"/>
              <w:jc w:val="center"/>
            </w:pPr>
            <w:r>
              <w:t>542</w:t>
            </w:r>
          </w:p>
        </w:tc>
        <w:tc>
          <w:tcPr>
            <w:tcW w:w="1701" w:type="dxa"/>
          </w:tcPr>
          <w:p w:rsidR="000125C9" w:rsidRDefault="000125C9">
            <w:pPr>
              <w:pStyle w:val="ConsPlusNormal"/>
            </w:pPr>
          </w:p>
        </w:tc>
        <w:tc>
          <w:tcPr>
            <w:tcW w:w="1396" w:type="dxa"/>
          </w:tcPr>
          <w:p w:rsidR="000125C9" w:rsidRDefault="000125C9">
            <w:pPr>
              <w:pStyle w:val="ConsPlusNormal"/>
              <w:jc w:val="center"/>
            </w:pPr>
            <w:r>
              <w:t>20160,3</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80" w:type="dxa"/>
          </w:tcPr>
          <w:p w:rsidR="000125C9" w:rsidRDefault="000125C9">
            <w:pPr>
              <w:pStyle w:val="ConsPlusNormal"/>
              <w:jc w:val="center"/>
            </w:pPr>
            <w:r>
              <w:t>542</w:t>
            </w:r>
          </w:p>
        </w:tc>
        <w:tc>
          <w:tcPr>
            <w:tcW w:w="1701" w:type="dxa"/>
          </w:tcPr>
          <w:p w:rsidR="000125C9" w:rsidRDefault="000125C9">
            <w:pPr>
              <w:pStyle w:val="ConsPlusNormal"/>
              <w:jc w:val="center"/>
            </w:pPr>
            <w:r>
              <w:t>051I555270</w:t>
            </w:r>
          </w:p>
        </w:tc>
        <w:tc>
          <w:tcPr>
            <w:tcW w:w="1396" w:type="dxa"/>
          </w:tcPr>
          <w:p w:rsidR="000125C9" w:rsidRDefault="000125C9">
            <w:pPr>
              <w:pStyle w:val="ConsPlusNormal"/>
              <w:jc w:val="center"/>
            </w:pPr>
            <w:r>
              <w:t>20160,3</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СЕЛЬСКОГО ХОЗЯЙСТВА ВЛАДИМИРСКОЙ ОБЛАСТИ</w:t>
            </w:r>
          </w:p>
        </w:tc>
        <w:tc>
          <w:tcPr>
            <w:tcW w:w="680" w:type="dxa"/>
          </w:tcPr>
          <w:p w:rsidR="000125C9" w:rsidRDefault="000125C9">
            <w:pPr>
              <w:pStyle w:val="ConsPlusNormal"/>
              <w:jc w:val="center"/>
            </w:pPr>
            <w:r>
              <w:t>582</w:t>
            </w:r>
          </w:p>
        </w:tc>
        <w:tc>
          <w:tcPr>
            <w:tcW w:w="1701" w:type="dxa"/>
          </w:tcPr>
          <w:p w:rsidR="000125C9" w:rsidRDefault="000125C9">
            <w:pPr>
              <w:pStyle w:val="ConsPlusNormal"/>
            </w:pPr>
          </w:p>
        </w:tc>
        <w:tc>
          <w:tcPr>
            <w:tcW w:w="1396" w:type="dxa"/>
          </w:tcPr>
          <w:p w:rsidR="000125C9" w:rsidRDefault="000125C9">
            <w:pPr>
              <w:pStyle w:val="ConsPlusNormal"/>
              <w:jc w:val="center"/>
            </w:pPr>
            <w:r>
              <w:t>110815,4</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системы поддержки фермеров и развитие сельской кооперации</w:t>
            </w:r>
          </w:p>
        </w:tc>
        <w:tc>
          <w:tcPr>
            <w:tcW w:w="680" w:type="dxa"/>
          </w:tcPr>
          <w:p w:rsidR="000125C9" w:rsidRDefault="000125C9">
            <w:pPr>
              <w:pStyle w:val="ConsPlusNormal"/>
              <w:jc w:val="center"/>
            </w:pPr>
            <w:r>
              <w:t>582</w:t>
            </w:r>
          </w:p>
        </w:tc>
        <w:tc>
          <w:tcPr>
            <w:tcW w:w="1701" w:type="dxa"/>
          </w:tcPr>
          <w:p w:rsidR="000125C9" w:rsidRDefault="000125C9">
            <w:pPr>
              <w:pStyle w:val="ConsPlusNormal"/>
              <w:jc w:val="center"/>
            </w:pPr>
            <w:r>
              <w:t>011I554800</w:t>
            </w:r>
          </w:p>
        </w:tc>
        <w:tc>
          <w:tcPr>
            <w:tcW w:w="1396" w:type="dxa"/>
          </w:tcPr>
          <w:p w:rsidR="000125C9" w:rsidRDefault="000125C9">
            <w:pPr>
              <w:pStyle w:val="ConsPlusNormal"/>
              <w:jc w:val="center"/>
            </w:pPr>
            <w:r>
              <w:t>110815,4</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По национальному проекту "Туризм и индустрия гостеприимства" (J)</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169465,8</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"Развитие туристической инфраструктуры (Владимирская область" (J1)</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169465,8</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ПРЕДПРИНИМАТЕЛЬСТВА И ТУРИЗМА ВЛАДИМИРСКОЙ ОБЛАСТИ</w:t>
            </w:r>
          </w:p>
        </w:tc>
        <w:tc>
          <w:tcPr>
            <w:tcW w:w="680" w:type="dxa"/>
          </w:tcPr>
          <w:p w:rsidR="000125C9" w:rsidRDefault="000125C9">
            <w:pPr>
              <w:pStyle w:val="ConsPlusNormal"/>
              <w:jc w:val="center"/>
            </w:pPr>
            <w:r>
              <w:t>542</w:t>
            </w:r>
          </w:p>
        </w:tc>
        <w:tc>
          <w:tcPr>
            <w:tcW w:w="1701" w:type="dxa"/>
          </w:tcPr>
          <w:p w:rsidR="000125C9" w:rsidRDefault="000125C9">
            <w:pPr>
              <w:pStyle w:val="ConsPlusNormal"/>
            </w:pPr>
          </w:p>
        </w:tc>
        <w:tc>
          <w:tcPr>
            <w:tcW w:w="1396" w:type="dxa"/>
          </w:tcPr>
          <w:p w:rsidR="000125C9" w:rsidRDefault="000125C9">
            <w:pPr>
              <w:pStyle w:val="ConsPlusNormal"/>
              <w:jc w:val="center"/>
            </w:pPr>
            <w:r>
              <w:t>169465,8</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модульных некапитальных средств размещения при реализации инвестиционных проектов</w:t>
            </w:r>
          </w:p>
        </w:tc>
        <w:tc>
          <w:tcPr>
            <w:tcW w:w="680" w:type="dxa"/>
          </w:tcPr>
          <w:p w:rsidR="000125C9" w:rsidRDefault="000125C9">
            <w:pPr>
              <w:pStyle w:val="ConsPlusNormal"/>
              <w:jc w:val="center"/>
            </w:pPr>
            <w:r>
              <w:t>542</w:t>
            </w:r>
          </w:p>
        </w:tc>
        <w:tc>
          <w:tcPr>
            <w:tcW w:w="1701" w:type="dxa"/>
          </w:tcPr>
          <w:p w:rsidR="000125C9" w:rsidRDefault="000125C9">
            <w:pPr>
              <w:pStyle w:val="ConsPlusNormal"/>
              <w:jc w:val="center"/>
            </w:pPr>
            <w:r>
              <w:t>351J155220</w:t>
            </w:r>
          </w:p>
        </w:tc>
        <w:tc>
          <w:tcPr>
            <w:tcW w:w="1396" w:type="dxa"/>
          </w:tcPr>
          <w:p w:rsidR="000125C9" w:rsidRDefault="000125C9">
            <w:pPr>
              <w:pStyle w:val="ConsPlusNormal"/>
              <w:jc w:val="center"/>
            </w:pPr>
            <w:r>
              <w:t>74123,0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Расходы на достижение показателей государственной программы Российской Федерации "Развитие туризма" (Государственная поддержка общественных инициатив и проектов юридических лиц (за исключением некоммерческих организаций, являющихся государственными (муниципальными) учреждениями) и индивидуальных предпринимателей, направленных на развитие туристской инфраструктуры)</w:t>
            </w:r>
          </w:p>
        </w:tc>
        <w:tc>
          <w:tcPr>
            <w:tcW w:w="680" w:type="dxa"/>
          </w:tcPr>
          <w:p w:rsidR="000125C9" w:rsidRDefault="000125C9">
            <w:pPr>
              <w:pStyle w:val="ConsPlusNormal"/>
              <w:jc w:val="center"/>
            </w:pPr>
            <w:r>
              <w:t>542</w:t>
            </w:r>
          </w:p>
        </w:tc>
        <w:tc>
          <w:tcPr>
            <w:tcW w:w="1701" w:type="dxa"/>
          </w:tcPr>
          <w:p w:rsidR="000125C9" w:rsidRDefault="000125C9">
            <w:pPr>
              <w:pStyle w:val="ConsPlusNormal"/>
              <w:jc w:val="center"/>
            </w:pPr>
            <w:r>
              <w:t>351J155581</w:t>
            </w:r>
          </w:p>
        </w:tc>
        <w:tc>
          <w:tcPr>
            <w:tcW w:w="1396" w:type="dxa"/>
          </w:tcPr>
          <w:p w:rsidR="000125C9" w:rsidRDefault="000125C9">
            <w:pPr>
              <w:pStyle w:val="ConsPlusNormal"/>
              <w:jc w:val="center"/>
            </w:pPr>
            <w:r>
              <w:t>65285,6</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Расходы на достижение показателей государственной программы Российской Федерации "Развитие туризма" (Поддержка и продвижение событийных мероприятий, направленных на развитие туризма в субъектах Российской Федерации)</w:t>
            </w:r>
          </w:p>
        </w:tc>
        <w:tc>
          <w:tcPr>
            <w:tcW w:w="680" w:type="dxa"/>
          </w:tcPr>
          <w:p w:rsidR="000125C9" w:rsidRDefault="000125C9">
            <w:pPr>
              <w:pStyle w:val="ConsPlusNormal"/>
              <w:jc w:val="center"/>
            </w:pPr>
            <w:r>
              <w:t>542</w:t>
            </w:r>
          </w:p>
        </w:tc>
        <w:tc>
          <w:tcPr>
            <w:tcW w:w="1701" w:type="dxa"/>
          </w:tcPr>
          <w:p w:rsidR="000125C9" w:rsidRDefault="000125C9">
            <w:pPr>
              <w:pStyle w:val="ConsPlusNormal"/>
              <w:jc w:val="center"/>
            </w:pPr>
            <w:r>
              <w:t>351J155583</w:t>
            </w:r>
          </w:p>
        </w:tc>
        <w:tc>
          <w:tcPr>
            <w:tcW w:w="1396" w:type="dxa"/>
          </w:tcPr>
          <w:p w:rsidR="000125C9" w:rsidRDefault="000125C9">
            <w:pPr>
              <w:pStyle w:val="ConsPlusNormal"/>
              <w:jc w:val="center"/>
            </w:pPr>
            <w:r>
              <w:t>30057,2</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По национальному проекту "Здравоохранение" (N)</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2253323,7</w:t>
            </w:r>
          </w:p>
        </w:tc>
        <w:tc>
          <w:tcPr>
            <w:tcW w:w="1396" w:type="dxa"/>
          </w:tcPr>
          <w:p w:rsidR="000125C9" w:rsidRDefault="000125C9">
            <w:pPr>
              <w:pStyle w:val="ConsPlusNormal"/>
              <w:jc w:val="center"/>
            </w:pPr>
            <w:r>
              <w:t>2388188,1</w:t>
            </w:r>
          </w:p>
        </w:tc>
        <w:tc>
          <w:tcPr>
            <w:tcW w:w="1396" w:type="dxa"/>
          </w:tcPr>
          <w:p w:rsidR="000125C9" w:rsidRDefault="000125C9">
            <w:pPr>
              <w:pStyle w:val="ConsPlusNormal"/>
              <w:jc w:val="center"/>
            </w:pPr>
            <w:r>
              <w:t>806442,5</w:t>
            </w:r>
          </w:p>
        </w:tc>
      </w:tr>
      <w:tr w:rsidR="000125C9">
        <w:tc>
          <w:tcPr>
            <w:tcW w:w="4819" w:type="dxa"/>
          </w:tcPr>
          <w:p w:rsidR="000125C9" w:rsidRDefault="000125C9">
            <w:pPr>
              <w:pStyle w:val="ConsPlusNormal"/>
            </w:pPr>
            <w:r>
              <w:t>Региональный проект "Развитие системы оказания первичной медико-санитарной помощи" (N1)</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46960,0</w:t>
            </w:r>
          </w:p>
        </w:tc>
        <w:tc>
          <w:tcPr>
            <w:tcW w:w="1396" w:type="dxa"/>
          </w:tcPr>
          <w:p w:rsidR="000125C9" w:rsidRDefault="000125C9">
            <w:pPr>
              <w:pStyle w:val="ConsPlusNormal"/>
              <w:jc w:val="center"/>
            </w:pPr>
            <w:r>
              <w:t>48840,0</w:t>
            </w:r>
          </w:p>
        </w:tc>
        <w:tc>
          <w:tcPr>
            <w:tcW w:w="1396" w:type="dxa"/>
          </w:tcPr>
          <w:p w:rsidR="000125C9" w:rsidRDefault="000125C9">
            <w:pPr>
              <w:pStyle w:val="ConsPlusNormal"/>
              <w:jc w:val="center"/>
            </w:pPr>
            <w:r>
              <w:t>48840,0</w:t>
            </w:r>
          </w:p>
        </w:tc>
      </w:tr>
      <w:tr w:rsidR="000125C9">
        <w:tc>
          <w:tcPr>
            <w:tcW w:w="4819" w:type="dxa"/>
          </w:tcPr>
          <w:p w:rsidR="000125C9" w:rsidRDefault="000125C9">
            <w:pPr>
              <w:pStyle w:val="ConsPlusNormal"/>
            </w:pPr>
            <w:r>
              <w:t>МИНИСТЕРСТВО ЗДРАВООХРАНЕНИЯ ВЛАДИМИРСКОЙ ОБЛАСТИ</w:t>
            </w:r>
          </w:p>
        </w:tc>
        <w:tc>
          <w:tcPr>
            <w:tcW w:w="680" w:type="dxa"/>
          </w:tcPr>
          <w:p w:rsidR="000125C9" w:rsidRDefault="000125C9">
            <w:pPr>
              <w:pStyle w:val="ConsPlusNormal"/>
              <w:jc w:val="center"/>
            </w:pPr>
            <w:r>
              <w:t>555</w:t>
            </w:r>
          </w:p>
        </w:tc>
        <w:tc>
          <w:tcPr>
            <w:tcW w:w="1701" w:type="dxa"/>
          </w:tcPr>
          <w:p w:rsidR="000125C9" w:rsidRDefault="000125C9">
            <w:pPr>
              <w:pStyle w:val="ConsPlusNormal"/>
            </w:pPr>
          </w:p>
        </w:tc>
        <w:tc>
          <w:tcPr>
            <w:tcW w:w="1396" w:type="dxa"/>
          </w:tcPr>
          <w:p w:rsidR="000125C9" w:rsidRDefault="000125C9">
            <w:pPr>
              <w:pStyle w:val="ConsPlusNormal"/>
              <w:jc w:val="center"/>
            </w:pPr>
            <w:r>
              <w:t>46960,0</w:t>
            </w:r>
          </w:p>
        </w:tc>
        <w:tc>
          <w:tcPr>
            <w:tcW w:w="1396" w:type="dxa"/>
          </w:tcPr>
          <w:p w:rsidR="000125C9" w:rsidRDefault="000125C9">
            <w:pPr>
              <w:pStyle w:val="ConsPlusNormal"/>
              <w:jc w:val="center"/>
            </w:pPr>
            <w:r>
              <w:t>48840,0</w:t>
            </w:r>
          </w:p>
        </w:tc>
        <w:tc>
          <w:tcPr>
            <w:tcW w:w="1396" w:type="dxa"/>
          </w:tcPr>
          <w:p w:rsidR="000125C9" w:rsidRDefault="000125C9">
            <w:pPr>
              <w:pStyle w:val="ConsPlusNormal"/>
              <w:jc w:val="center"/>
            </w:pPr>
            <w:r>
              <w:t>48840,0</w:t>
            </w:r>
          </w:p>
        </w:tc>
      </w:tr>
      <w:tr w:rsidR="000125C9">
        <w:tc>
          <w:tcPr>
            <w:tcW w:w="4819" w:type="dxa"/>
          </w:tcPr>
          <w:p w:rsidR="000125C9" w:rsidRDefault="000125C9">
            <w:pPr>
              <w:pStyle w:val="ConsPlusNormal"/>
            </w:pPr>
            <w:r>
              <w:t>Обеспечение закупки авиационных работ в целях оказания медицинской помощи</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121N155540</w:t>
            </w:r>
          </w:p>
        </w:tc>
        <w:tc>
          <w:tcPr>
            <w:tcW w:w="1396" w:type="dxa"/>
          </w:tcPr>
          <w:p w:rsidR="000125C9" w:rsidRDefault="000125C9">
            <w:pPr>
              <w:pStyle w:val="ConsPlusNormal"/>
              <w:jc w:val="center"/>
            </w:pPr>
            <w:r>
              <w:t>46960,0</w:t>
            </w:r>
          </w:p>
        </w:tc>
        <w:tc>
          <w:tcPr>
            <w:tcW w:w="1396" w:type="dxa"/>
          </w:tcPr>
          <w:p w:rsidR="000125C9" w:rsidRDefault="000125C9">
            <w:pPr>
              <w:pStyle w:val="ConsPlusNormal"/>
              <w:jc w:val="center"/>
            </w:pPr>
            <w:r>
              <w:t>48840,0</w:t>
            </w:r>
          </w:p>
        </w:tc>
        <w:tc>
          <w:tcPr>
            <w:tcW w:w="1396" w:type="dxa"/>
          </w:tcPr>
          <w:p w:rsidR="000125C9" w:rsidRDefault="000125C9">
            <w:pPr>
              <w:pStyle w:val="ConsPlusNormal"/>
              <w:jc w:val="center"/>
            </w:pPr>
            <w:r>
              <w:t>48840,0</w:t>
            </w:r>
          </w:p>
        </w:tc>
      </w:tr>
      <w:tr w:rsidR="000125C9">
        <w:tc>
          <w:tcPr>
            <w:tcW w:w="4819" w:type="dxa"/>
          </w:tcPr>
          <w:p w:rsidR="000125C9" w:rsidRDefault="000125C9">
            <w:pPr>
              <w:pStyle w:val="ConsPlusNormal"/>
            </w:pPr>
            <w:r>
              <w:t>Региональный проект "Борьба с сердечно-сосудистыми заболеваниями" (N2)</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308694,8</w:t>
            </w:r>
          </w:p>
        </w:tc>
        <w:tc>
          <w:tcPr>
            <w:tcW w:w="1396" w:type="dxa"/>
          </w:tcPr>
          <w:p w:rsidR="000125C9" w:rsidRDefault="000125C9">
            <w:pPr>
              <w:pStyle w:val="ConsPlusNormal"/>
              <w:jc w:val="center"/>
            </w:pPr>
            <w:r>
              <w:t>142151,3</w:t>
            </w:r>
          </w:p>
        </w:tc>
        <w:tc>
          <w:tcPr>
            <w:tcW w:w="1396" w:type="dxa"/>
          </w:tcPr>
          <w:p w:rsidR="000125C9" w:rsidRDefault="000125C9">
            <w:pPr>
              <w:pStyle w:val="ConsPlusNormal"/>
              <w:jc w:val="center"/>
            </w:pPr>
            <w:r>
              <w:t>138877,8</w:t>
            </w:r>
          </w:p>
        </w:tc>
      </w:tr>
      <w:tr w:rsidR="000125C9">
        <w:tc>
          <w:tcPr>
            <w:tcW w:w="4819" w:type="dxa"/>
          </w:tcPr>
          <w:p w:rsidR="000125C9" w:rsidRDefault="000125C9">
            <w:pPr>
              <w:pStyle w:val="ConsPlusNormal"/>
            </w:pPr>
            <w:r>
              <w:t>МИНИСТЕРСТВО ЗДРАВООХРАНЕНИЯ ВЛАДИМИРСКОЙ ОБЛАСТИ</w:t>
            </w:r>
          </w:p>
        </w:tc>
        <w:tc>
          <w:tcPr>
            <w:tcW w:w="680" w:type="dxa"/>
          </w:tcPr>
          <w:p w:rsidR="000125C9" w:rsidRDefault="000125C9">
            <w:pPr>
              <w:pStyle w:val="ConsPlusNormal"/>
              <w:jc w:val="center"/>
            </w:pPr>
            <w:r>
              <w:t>555</w:t>
            </w:r>
          </w:p>
        </w:tc>
        <w:tc>
          <w:tcPr>
            <w:tcW w:w="1701" w:type="dxa"/>
          </w:tcPr>
          <w:p w:rsidR="000125C9" w:rsidRDefault="000125C9">
            <w:pPr>
              <w:pStyle w:val="ConsPlusNormal"/>
            </w:pPr>
          </w:p>
        </w:tc>
        <w:tc>
          <w:tcPr>
            <w:tcW w:w="1396" w:type="dxa"/>
          </w:tcPr>
          <w:p w:rsidR="000125C9" w:rsidRDefault="000125C9">
            <w:pPr>
              <w:pStyle w:val="ConsPlusNormal"/>
              <w:jc w:val="center"/>
            </w:pPr>
            <w:r>
              <w:t>308694,8</w:t>
            </w:r>
          </w:p>
        </w:tc>
        <w:tc>
          <w:tcPr>
            <w:tcW w:w="1396" w:type="dxa"/>
          </w:tcPr>
          <w:p w:rsidR="000125C9" w:rsidRDefault="000125C9">
            <w:pPr>
              <w:pStyle w:val="ConsPlusNormal"/>
              <w:jc w:val="center"/>
            </w:pPr>
            <w:r>
              <w:t>142151,3</w:t>
            </w:r>
          </w:p>
        </w:tc>
        <w:tc>
          <w:tcPr>
            <w:tcW w:w="1396" w:type="dxa"/>
          </w:tcPr>
          <w:p w:rsidR="000125C9" w:rsidRDefault="000125C9">
            <w:pPr>
              <w:pStyle w:val="ConsPlusNormal"/>
              <w:jc w:val="center"/>
            </w:pPr>
            <w:r>
              <w:t>138877,8</w:t>
            </w:r>
          </w:p>
        </w:tc>
      </w:tr>
      <w:tr w:rsidR="000125C9">
        <w:tc>
          <w:tcPr>
            <w:tcW w:w="4819" w:type="dxa"/>
          </w:tcPr>
          <w:p w:rsidR="000125C9" w:rsidRDefault="000125C9">
            <w:pPr>
              <w:pStyle w:val="ConsPlusNormal"/>
            </w:pPr>
            <w:r>
              <w:t>Оснащение оборудованием региональных сосудистых центров и первичных сосудистых отделений</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121N251920</w:t>
            </w:r>
          </w:p>
        </w:tc>
        <w:tc>
          <w:tcPr>
            <w:tcW w:w="1396" w:type="dxa"/>
          </w:tcPr>
          <w:p w:rsidR="000125C9" w:rsidRDefault="000125C9">
            <w:pPr>
              <w:pStyle w:val="ConsPlusNormal"/>
              <w:jc w:val="center"/>
            </w:pPr>
            <w:r>
              <w:t>167384,4</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121N255860</w:t>
            </w:r>
          </w:p>
        </w:tc>
        <w:tc>
          <w:tcPr>
            <w:tcW w:w="1396" w:type="dxa"/>
          </w:tcPr>
          <w:p w:rsidR="000125C9" w:rsidRDefault="000125C9">
            <w:pPr>
              <w:pStyle w:val="ConsPlusNormal"/>
              <w:jc w:val="center"/>
            </w:pPr>
            <w:r>
              <w:t>141310,4</w:t>
            </w:r>
          </w:p>
        </w:tc>
        <w:tc>
          <w:tcPr>
            <w:tcW w:w="1396" w:type="dxa"/>
          </w:tcPr>
          <w:p w:rsidR="000125C9" w:rsidRDefault="000125C9">
            <w:pPr>
              <w:pStyle w:val="ConsPlusNormal"/>
              <w:jc w:val="center"/>
            </w:pPr>
            <w:r>
              <w:t>142151,3</w:t>
            </w:r>
          </w:p>
        </w:tc>
        <w:tc>
          <w:tcPr>
            <w:tcW w:w="1396" w:type="dxa"/>
          </w:tcPr>
          <w:p w:rsidR="000125C9" w:rsidRDefault="000125C9">
            <w:pPr>
              <w:pStyle w:val="ConsPlusNormal"/>
              <w:jc w:val="center"/>
            </w:pPr>
            <w:r>
              <w:t>138877,8</w:t>
            </w:r>
          </w:p>
        </w:tc>
      </w:tr>
      <w:tr w:rsidR="000125C9">
        <w:tc>
          <w:tcPr>
            <w:tcW w:w="4819" w:type="dxa"/>
          </w:tcPr>
          <w:p w:rsidR="000125C9" w:rsidRDefault="000125C9">
            <w:pPr>
              <w:pStyle w:val="ConsPlusNormal"/>
            </w:pPr>
            <w:r>
              <w:t>Региональный проект "Борьба с онкологическими заболеваниями" (N3)</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56313,2</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ЗДРАВООХРАНЕНИЯ ВЛАДИМИРСКОЙ ОБЛАСТИ</w:t>
            </w:r>
          </w:p>
        </w:tc>
        <w:tc>
          <w:tcPr>
            <w:tcW w:w="680" w:type="dxa"/>
          </w:tcPr>
          <w:p w:rsidR="000125C9" w:rsidRDefault="000125C9">
            <w:pPr>
              <w:pStyle w:val="ConsPlusNormal"/>
              <w:jc w:val="center"/>
            </w:pPr>
            <w:r>
              <w:t>555</w:t>
            </w:r>
          </w:p>
        </w:tc>
        <w:tc>
          <w:tcPr>
            <w:tcW w:w="1701" w:type="dxa"/>
          </w:tcPr>
          <w:p w:rsidR="000125C9" w:rsidRDefault="000125C9">
            <w:pPr>
              <w:pStyle w:val="ConsPlusNormal"/>
            </w:pPr>
          </w:p>
        </w:tc>
        <w:tc>
          <w:tcPr>
            <w:tcW w:w="1396" w:type="dxa"/>
          </w:tcPr>
          <w:p w:rsidR="000125C9" w:rsidRDefault="000125C9">
            <w:pPr>
              <w:pStyle w:val="ConsPlusNormal"/>
              <w:jc w:val="center"/>
            </w:pPr>
            <w:r>
              <w:t>56313,2</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Переоснащение медицинских организаций, оказывающих медицинскую помощь больным с онкологическими заболеваниями</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121N351900</w:t>
            </w:r>
          </w:p>
        </w:tc>
        <w:tc>
          <w:tcPr>
            <w:tcW w:w="1396" w:type="dxa"/>
          </w:tcPr>
          <w:p w:rsidR="000125C9" w:rsidRDefault="000125C9">
            <w:pPr>
              <w:pStyle w:val="ConsPlusNormal"/>
              <w:jc w:val="center"/>
            </w:pPr>
            <w:r>
              <w:t>56313,2</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"Обеспечение медицинских организаций системы здравоохранения квалифицированными кадрами" (N5)</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680705,8</w:t>
            </w:r>
          </w:p>
        </w:tc>
        <w:tc>
          <w:tcPr>
            <w:tcW w:w="1396" w:type="dxa"/>
          </w:tcPr>
          <w:p w:rsidR="000125C9" w:rsidRDefault="000125C9">
            <w:pPr>
              <w:pStyle w:val="ConsPlusNormal"/>
              <w:jc w:val="center"/>
            </w:pPr>
            <w:r>
              <w:t>625584,2</w:t>
            </w:r>
          </w:p>
        </w:tc>
        <w:tc>
          <w:tcPr>
            <w:tcW w:w="1396" w:type="dxa"/>
          </w:tcPr>
          <w:p w:rsidR="000125C9" w:rsidRDefault="000125C9">
            <w:pPr>
              <w:pStyle w:val="ConsPlusNormal"/>
              <w:jc w:val="center"/>
            </w:pPr>
            <w:r>
              <w:t>618724,7</w:t>
            </w:r>
          </w:p>
        </w:tc>
      </w:tr>
      <w:tr w:rsidR="000125C9">
        <w:tc>
          <w:tcPr>
            <w:tcW w:w="4819" w:type="dxa"/>
          </w:tcPr>
          <w:p w:rsidR="000125C9" w:rsidRDefault="000125C9">
            <w:pPr>
              <w:pStyle w:val="ConsPlusNormal"/>
            </w:pPr>
            <w:r>
              <w:t>МИНИСТЕРСТВО ЗДРАВООХРАНЕНИЯ ВЛАДИМИРСКОЙ ОБЛАСТИ</w:t>
            </w:r>
          </w:p>
        </w:tc>
        <w:tc>
          <w:tcPr>
            <w:tcW w:w="680" w:type="dxa"/>
          </w:tcPr>
          <w:p w:rsidR="000125C9" w:rsidRDefault="000125C9">
            <w:pPr>
              <w:pStyle w:val="ConsPlusNormal"/>
              <w:jc w:val="center"/>
            </w:pPr>
            <w:r>
              <w:t>555</w:t>
            </w:r>
          </w:p>
        </w:tc>
        <w:tc>
          <w:tcPr>
            <w:tcW w:w="1701" w:type="dxa"/>
          </w:tcPr>
          <w:p w:rsidR="000125C9" w:rsidRDefault="000125C9">
            <w:pPr>
              <w:pStyle w:val="ConsPlusNormal"/>
            </w:pPr>
          </w:p>
        </w:tc>
        <w:tc>
          <w:tcPr>
            <w:tcW w:w="1396" w:type="dxa"/>
          </w:tcPr>
          <w:p w:rsidR="000125C9" w:rsidRDefault="000125C9">
            <w:pPr>
              <w:pStyle w:val="ConsPlusNormal"/>
              <w:jc w:val="center"/>
            </w:pPr>
            <w:r>
              <w:t>680705,8</w:t>
            </w:r>
          </w:p>
        </w:tc>
        <w:tc>
          <w:tcPr>
            <w:tcW w:w="1396" w:type="dxa"/>
          </w:tcPr>
          <w:p w:rsidR="000125C9" w:rsidRDefault="000125C9">
            <w:pPr>
              <w:pStyle w:val="ConsPlusNormal"/>
              <w:jc w:val="center"/>
            </w:pPr>
            <w:r>
              <w:t>625584,2</w:t>
            </w:r>
          </w:p>
        </w:tc>
        <w:tc>
          <w:tcPr>
            <w:tcW w:w="1396" w:type="dxa"/>
          </w:tcPr>
          <w:p w:rsidR="000125C9" w:rsidRDefault="000125C9">
            <w:pPr>
              <w:pStyle w:val="ConsPlusNormal"/>
              <w:jc w:val="center"/>
            </w:pPr>
            <w:r>
              <w:t>618724,7</w:t>
            </w:r>
          </w:p>
        </w:tc>
      </w:tr>
      <w:tr w:rsidR="000125C9">
        <w:tc>
          <w:tcPr>
            <w:tcW w:w="4819" w:type="dxa"/>
          </w:tcPr>
          <w:p w:rsidR="000125C9" w:rsidRDefault="000125C9">
            <w:pPr>
              <w:pStyle w:val="ConsPlusNormal"/>
            </w:pPr>
            <w:r>
              <w:t>Расходы на обеспечение деятельности государственных учреждений</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121N5005S2</w:t>
            </w:r>
          </w:p>
        </w:tc>
        <w:tc>
          <w:tcPr>
            <w:tcW w:w="1396" w:type="dxa"/>
          </w:tcPr>
          <w:p w:rsidR="000125C9" w:rsidRDefault="000125C9">
            <w:pPr>
              <w:pStyle w:val="ConsPlusNormal"/>
              <w:jc w:val="center"/>
            </w:pPr>
            <w:r>
              <w:t>183181,4</w:t>
            </w:r>
          </w:p>
        </w:tc>
        <w:tc>
          <w:tcPr>
            <w:tcW w:w="1396" w:type="dxa"/>
          </w:tcPr>
          <w:p w:rsidR="000125C9" w:rsidRDefault="000125C9">
            <w:pPr>
              <w:pStyle w:val="ConsPlusNormal"/>
              <w:jc w:val="center"/>
            </w:pPr>
            <w:r>
              <w:t>177160,1</w:t>
            </w:r>
          </w:p>
        </w:tc>
        <w:tc>
          <w:tcPr>
            <w:tcW w:w="1396" w:type="dxa"/>
          </w:tcPr>
          <w:p w:rsidR="000125C9" w:rsidRDefault="000125C9">
            <w:pPr>
              <w:pStyle w:val="ConsPlusNormal"/>
              <w:jc w:val="center"/>
            </w:pPr>
            <w:r>
              <w:t>170993,6</w:t>
            </w:r>
          </w:p>
        </w:tc>
      </w:tr>
      <w:tr w:rsidR="000125C9">
        <w:tc>
          <w:tcPr>
            <w:tcW w:w="4819" w:type="dxa"/>
          </w:tcPr>
          <w:p w:rsidR="000125C9" w:rsidRDefault="000125C9">
            <w:pPr>
              <w:pStyle w:val="ConsPlusNormal"/>
            </w:pPr>
            <w:r>
              <w:t>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121N5005S3</w:t>
            </w:r>
          </w:p>
        </w:tc>
        <w:tc>
          <w:tcPr>
            <w:tcW w:w="1396" w:type="dxa"/>
          </w:tcPr>
          <w:p w:rsidR="000125C9" w:rsidRDefault="000125C9">
            <w:pPr>
              <w:pStyle w:val="ConsPlusNormal"/>
              <w:jc w:val="center"/>
            </w:pPr>
            <w:r>
              <w:t>29219,6</w:t>
            </w:r>
          </w:p>
        </w:tc>
        <w:tc>
          <w:tcPr>
            <w:tcW w:w="1396" w:type="dxa"/>
          </w:tcPr>
          <w:p w:rsidR="000125C9" w:rsidRDefault="000125C9">
            <w:pPr>
              <w:pStyle w:val="ConsPlusNormal"/>
              <w:jc w:val="center"/>
            </w:pPr>
            <w:r>
              <w:t>30119,3</w:t>
            </w:r>
          </w:p>
        </w:tc>
        <w:tc>
          <w:tcPr>
            <w:tcW w:w="1396" w:type="dxa"/>
          </w:tcPr>
          <w:p w:rsidR="000125C9" w:rsidRDefault="000125C9">
            <w:pPr>
              <w:pStyle w:val="ConsPlusNormal"/>
              <w:jc w:val="center"/>
            </w:pPr>
            <w:r>
              <w:t>29426,3</w:t>
            </w:r>
          </w:p>
        </w:tc>
      </w:tr>
      <w:tr w:rsidR="000125C9">
        <w:tc>
          <w:tcPr>
            <w:tcW w:w="4819" w:type="dxa"/>
          </w:tcPr>
          <w:p w:rsidR="000125C9" w:rsidRDefault="000125C9">
            <w:pPr>
              <w:pStyle w:val="ConsPlusNormal"/>
            </w:pPr>
            <w:r>
              <w:t>Региональные единовременные компенсационные выплаты медицинским работникам государственных учреждений здравоохранения Владимирской области</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121N5101S5</w:t>
            </w:r>
          </w:p>
        </w:tc>
        <w:tc>
          <w:tcPr>
            <w:tcW w:w="1396" w:type="dxa"/>
          </w:tcPr>
          <w:p w:rsidR="000125C9" w:rsidRDefault="000125C9">
            <w:pPr>
              <w:pStyle w:val="ConsPlusNormal"/>
              <w:jc w:val="center"/>
            </w:pPr>
            <w:r>
              <w:t>209600,0</w:t>
            </w:r>
          </w:p>
        </w:tc>
        <w:tc>
          <w:tcPr>
            <w:tcW w:w="1396" w:type="dxa"/>
          </w:tcPr>
          <w:p w:rsidR="000125C9" w:rsidRDefault="000125C9">
            <w:pPr>
              <w:pStyle w:val="ConsPlusNormal"/>
              <w:jc w:val="center"/>
            </w:pPr>
            <w:r>
              <w:t>209600,0</w:t>
            </w:r>
          </w:p>
        </w:tc>
        <w:tc>
          <w:tcPr>
            <w:tcW w:w="1396" w:type="dxa"/>
          </w:tcPr>
          <w:p w:rsidR="000125C9" w:rsidRDefault="000125C9">
            <w:pPr>
              <w:pStyle w:val="ConsPlusNormal"/>
              <w:jc w:val="center"/>
            </w:pPr>
            <w:r>
              <w:t>209600,0</w:t>
            </w:r>
          </w:p>
        </w:tc>
      </w:tr>
      <w:tr w:rsidR="000125C9">
        <w:tc>
          <w:tcPr>
            <w:tcW w:w="4819" w:type="dxa"/>
          </w:tcPr>
          <w:p w:rsidR="000125C9" w:rsidRDefault="000125C9">
            <w:pPr>
              <w:pStyle w:val="ConsPlusNormal"/>
            </w:pPr>
            <w:r>
              <w:t>Единовременные компенсационные выплаты фельдшерам и акушерам фельдшерско-акушерских пунктов</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121N5101S6</w:t>
            </w:r>
          </w:p>
        </w:tc>
        <w:tc>
          <w:tcPr>
            <w:tcW w:w="1396" w:type="dxa"/>
          </w:tcPr>
          <w:p w:rsidR="000125C9" w:rsidRDefault="000125C9">
            <w:pPr>
              <w:pStyle w:val="ConsPlusNormal"/>
              <w:jc w:val="center"/>
            </w:pPr>
            <w:r>
              <w:t>2500,0</w:t>
            </w:r>
          </w:p>
        </w:tc>
        <w:tc>
          <w:tcPr>
            <w:tcW w:w="1396" w:type="dxa"/>
          </w:tcPr>
          <w:p w:rsidR="000125C9" w:rsidRDefault="000125C9">
            <w:pPr>
              <w:pStyle w:val="ConsPlusNormal"/>
              <w:jc w:val="center"/>
            </w:pPr>
            <w:r>
              <w:t>2500,0</w:t>
            </w:r>
          </w:p>
        </w:tc>
        <w:tc>
          <w:tcPr>
            <w:tcW w:w="1396" w:type="dxa"/>
          </w:tcPr>
          <w:p w:rsidR="000125C9" w:rsidRDefault="000125C9">
            <w:pPr>
              <w:pStyle w:val="ConsPlusNormal"/>
              <w:jc w:val="center"/>
            </w:pPr>
            <w:r>
              <w:t>2500,0</w:t>
            </w:r>
          </w:p>
        </w:tc>
      </w:tr>
      <w:tr w:rsidR="000125C9">
        <w:tc>
          <w:tcPr>
            <w:tcW w:w="481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121N5102S4</w:t>
            </w:r>
          </w:p>
        </w:tc>
        <w:tc>
          <w:tcPr>
            <w:tcW w:w="1396" w:type="dxa"/>
          </w:tcPr>
          <w:p w:rsidR="000125C9" w:rsidRDefault="000125C9">
            <w:pPr>
              <w:pStyle w:val="ConsPlusNormal"/>
              <w:jc w:val="center"/>
            </w:pPr>
            <w:r>
              <w:t>956,5</w:t>
            </w:r>
          </w:p>
        </w:tc>
        <w:tc>
          <w:tcPr>
            <w:tcW w:w="1396" w:type="dxa"/>
          </w:tcPr>
          <w:p w:rsidR="000125C9" w:rsidRDefault="000125C9">
            <w:pPr>
              <w:pStyle w:val="ConsPlusNormal"/>
              <w:jc w:val="center"/>
            </w:pPr>
            <w:r>
              <w:t>956,5</w:t>
            </w:r>
          </w:p>
        </w:tc>
        <w:tc>
          <w:tcPr>
            <w:tcW w:w="1396" w:type="dxa"/>
          </w:tcPr>
          <w:p w:rsidR="000125C9" w:rsidRDefault="000125C9">
            <w:pPr>
              <w:pStyle w:val="ConsPlusNormal"/>
              <w:jc w:val="center"/>
            </w:pPr>
            <w:r>
              <w:t>956,5</w:t>
            </w:r>
          </w:p>
        </w:tc>
      </w:tr>
      <w:tr w:rsidR="000125C9">
        <w:tc>
          <w:tcPr>
            <w:tcW w:w="4819" w:type="dxa"/>
          </w:tcPr>
          <w:p w:rsidR="000125C9" w:rsidRDefault="000125C9">
            <w:pPr>
              <w:pStyle w:val="ConsPlusNormal"/>
            </w:pPr>
            <w:r>
              <w:t>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121N5105S7</w:t>
            </w:r>
          </w:p>
        </w:tc>
        <w:tc>
          <w:tcPr>
            <w:tcW w:w="1396" w:type="dxa"/>
          </w:tcPr>
          <w:p w:rsidR="000125C9" w:rsidRDefault="000125C9">
            <w:pPr>
              <w:pStyle w:val="ConsPlusNormal"/>
              <w:jc w:val="center"/>
            </w:pPr>
            <w:r>
              <w:t>4800,0</w:t>
            </w:r>
          </w:p>
        </w:tc>
        <w:tc>
          <w:tcPr>
            <w:tcW w:w="1396" w:type="dxa"/>
          </w:tcPr>
          <w:p w:rsidR="000125C9" w:rsidRDefault="000125C9">
            <w:pPr>
              <w:pStyle w:val="ConsPlusNormal"/>
              <w:jc w:val="center"/>
            </w:pPr>
            <w:r>
              <w:t>4800,0</w:t>
            </w:r>
          </w:p>
        </w:tc>
        <w:tc>
          <w:tcPr>
            <w:tcW w:w="1396" w:type="dxa"/>
          </w:tcPr>
          <w:p w:rsidR="000125C9" w:rsidRDefault="000125C9">
            <w:pPr>
              <w:pStyle w:val="ConsPlusNormal"/>
              <w:jc w:val="center"/>
            </w:pPr>
            <w:r>
              <w:t>4800,0</w:t>
            </w:r>
          </w:p>
        </w:tc>
      </w:tr>
      <w:tr w:rsidR="000125C9">
        <w:tc>
          <w:tcPr>
            <w:tcW w:w="4819" w:type="dxa"/>
          </w:tcPr>
          <w:p w:rsidR="000125C9" w:rsidRDefault="000125C9">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121N5205S9</w:t>
            </w:r>
          </w:p>
        </w:tc>
        <w:tc>
          <w:tcPr>
            <w:tcW w:w="1396" w:type="dxa"/>
          </w:tcPr>
          <w:p w:rsidR="000125C9" w:rsidRDefault="000125C9">
            <w:pPr>
              <w:pStyle w:val="ConsPlusNormal"/>
              <w:jc w:val="center"/>
            </w:pPr>
            <w:r>
              <w:t>85000,0</w:t>
            </w:r>
          </w:p>
        </w:tc>
        <w:tc>
          <w:tcPr>
            <w:tcW w:w="1396" w:type="dxa"/>
          </w:tcPr>
          <w:p w:rsidR="000125C9" w:rsidRDefault="000125C9">
            <w:pPr>
              <w:pStyle w:val="ConsPlusNormal"/>
              <w:jc w:val="center"/>
            </w:pPr>
            <w:r>
              <w:t>35000,0</w:t>
            </w:r>
          </w:p>
        </w:tc>
        <w:tc>
          <w:tcPr>
            <w:tcW w:w="1396" w:type="dxa"/>
          </w:tcPr>
          <w:p w:rsidR="000125C9" w:rsidRDefault="000125C9">
            <w:pPr>
              <w:pStyle w:val="ConsPlusNormal"/>
              <w:jc w:val="center"/>
            </w:pPr>
            <w:r>
              <w:t>35000,0</w:t>
            </w:r>
          </w:p>
        </w:tc>
      </w:tr>
      <w:tr w:rsidR="000125C9">
        <w:tc>
          <w:tcPr>
            <w:tcW w:w="4819" w:type="dxa"/>
          </w:tcPr>
          <w:p w:rsidR="000125C9" w:rsidRDefault="000125C9">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121N5206S8</w:t>
            </w:r>
          </w:p>
        </w:tc>
        <w:tc>
          <w:tcPr>
            <w:tcW w:w="1396" w:type="dxa"/>
          </w:tcPr>
          <w:p w:rsidR="000125C9" w:rsidRDefault="000125C9">
            <w:pPr>
              <w:pStyle w:val="ConsPlusNormal"/>
              <w:jc w:val="center"/>
            </w:pPr>
            <w:r>
              <w:t>30000,0</w:t>
            </w:r>
          </w:p>
        </w:tc>
        <w:tc>
          <w:tcPr>
            <w:tcW w:w="1396" w:type="dxa"/>
          </w:tcPr>
          <w:p w:rsidR="000125C9" w:rsidRDefault="000125C9">
            <w:pPr>
              <w:pStyle w:val="ConsPlusNormal"/>
              <w:jc w:val="center"/>
            </w:pPr>
            <w:r>
              <w:t>30000,0</w:t>
            </w:r>
          </w:p>
        </w:tc>
        <w:tc>
          <w:tcPr>
            <w:tcW w:w="1396" w:type="dxa"/>
          </w:tcPr>
          <w:p w:rsidR="000125C9" w:rsidRDefault="000125C9">
            <w:pPr>
              <w:pStyle w:val="ConsPlusNormal"/>
              <w:jc w:val="center"/>
            </w:pPr>
            <w:r>
              <w:t>30000,0</w:t>
            </w:r>
          </w:p>
        </w:tc>
      </w:tr>
      <w:tr w:rsidR="000125C9">
        <w:tc>
          <w:tcPr>
            <w:tcW w:w="4819" w:type="dxa"/>
          </w:tcPr>
          <w:p w:rsidR="000125C9" w:rsidRDefault="000125C9">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121N5217S4</w:t>
            </w:r>
          </w:p>
        </w:tc>
        <w:tc>
          <w:tcPr>
            <w:tcW w:w="1396" w:type="dxa"/>
          </w:tcPr>
          <w:p w:rsidR="000125C9" w:rsidRDefault="000125C9">
            <w:pPr>
              <w:pStyle w:val="ConsPlusNormal"/>
              <w:jc w:val="center"/>
            </w:pPr>
            <w:r>
              <w:t>50047,3</w:t>
            </w:r>
          </w:p>
        </w:tc>
        <w:tc>
          <w:tcPr>
            <w:tcW w:w="1396" w:type="dxa"/>
          </w:tcPr>
          <w:p w:rsidR="000125C9" w:rsidRDefault="000125C9">
            <w:pPr>
              <w:pStyle w:val="ConsPlusNormal"/>
              <w:jc w:val="center"/>
            </w:pPr>
            <w:r>
              <w:t>50047,3</w:t>
            </w:r>
          </w:p>
        </w:tc>
        <w:tc>
          <w:tcPr>
            <w:tcW w:w="1396" w:type="dxa"/>
          </w:tcPr>
          <w:p w:rsidR="000125C9" w:rsidRDefault="000125C9">
            <w:pPr>
              <w:pStyle w:val="ConsPlusNormal"/>
              <w:jc w:val="center"/>
            </w:pPr>
            <w:r>
              <w:t>50047,3</w:t>
            </w:r>
          </w:p>
        </w:tc>
      </w:tr>
      <w:tr w:rsidR="000125C9">
        <w:tc>
          <w:tcPr>
            <w:tcW w:w="4819" w:type="dxa"/>
          </w:tcPr>
          <w:p w:rsidR="000125C9" w:rsidRDefault="000125C9">
            <w:pPr>
              <w:pStyle w:val="ConsPlusNormal"/>
            </w:pPr>
            <w:r>
              <w:t>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121N5218S3</w:t>
            </w:r>
          </w:p>
        </w:tc>
        <w:tc>
          <w:tcPr>
            <w:tcW w:w="1396" w:type="dxa"/>
          </w:tcPr>
          <w:p w:rsidR="000125C9" w:rsidRDefault="000125C9">
            <w:pPr>
              <w:pStyle w:val="ConsPlusNormal"/>
              <w:jc w:val="center"/>
            </w:pPr>
            <w:r>
              <w:t>85401,0</w:t>
            </w:r>
          </w:p>
        </w:tc>
        <w:tc>
          <w:tcPr>
            <w:tcW w:w="1396" w:type="dxa"/>
          </w:tcPr>
          <w:p w:rsidR="000125C9" w:rsidRDefault="000125C9">
            <w:pPr>
              <w:pStyle w:val="ConsPlusNormal"/>
              <w:jc w:val="center"/>
            </w:pPr>
            <w:r>
              <w:t>85401,0</w:t>
            </w:r>
          </w:p>
        </w:tc>
        <w:tc>
          <w:tcPr>
            <w:tcW w:w="1396" w:type="dxa"/>
          </w:tcPr>
          <w:p w:rsidR="000125C9" w:rsidRDefault="000125C9">
            <w:pPr>
              <w:pStyle w:val="ConsPlusNormal"/>
              <w:jc w:val="center"/>
            </w:pPr>
            <w:r>
              <w:t>85401,0</w:t>
            </w:r>
          </w:p>
        </w:tc>
      </w:tr>
      <w:tr w:rsidR="000125C9">
        <w:tc>
          <w:tcPr>
            <w:tcW w:w="4819" w:type="dxa"/>
          </w:tcPr>
          <w:p w:rsidR="000125C9" w:rsidRDefault="000125C9">
            <w:pPr>
              <w:pStyle w:val="ConsPlusNormal"/>
            </w:pPr>
            <w:r>
              <w:t>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 (N7)</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67666,9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ЗДРАВООХРАНЕНИЯ ВЛАДИМИРСКОЙ ОБЛАСТИ</w:t>
            </w:r>
          </w:p>
        </w:tc>
        <w:tc>
          <w:tcPr>
            <w:tcW w:w="680" w:type="dxa"/>
          </w:tcPr>
          <w:p w:rsidR="000125C9" w:rsidRDefault="000125C9">
            <w:pPr>
              <w:pStyle w:val="ConsPlusNormal"/>
              <w:jc w:val="center"/>
            </w:pPr>
            <w:r>
              <w:t>555</w:t>
            </w:r>
          </w:p>
        </w:tc>
        <w:tc>
          <w:tcPr>
            <w:tcW w:w="1701" w:type="dxa"/>
          </w:tcPr>
          <w:p w:rsidR="000125C9" w:rsidRDefault="000125C9">
            <w:pPr>
              <w:pStyle w:val="ConsPlusNormal"/>
            </w:pPr>
          </w:p>
        </w:tc>
        <w:tc>
          <w:tcPr>
            <w:tcW w:w="1396" w:type="dxa"/>
          </w:tcPr>
          <w:p w:rsidR="000125C9" w:rsidRDefault="000125C9">
            <w:pPr>
              <w:pStyle w:val="ConsPlusNormal"/>
              <w:jc w:val="center"/>
            </w:pPr>
            <w:r>
              <w:t>67666,9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121N751140</w:t>
            </w:r>
          </w:p>
        </w:tc>
        <w:tc>
          <w:tcPr>
            <w:tcW w:w="1396" w:type="dxa"/>
          </w:tcPr>
          <w:p w:rsidR="000125C9" w:rsidRDefault="000125C9">
            <w:pPr>
              <w:pStyle w:val="ConsPlusNormal"/>
              <w:jc w:val="center"/>
            </w:pPr>
            <w:r>
              <w:t>67666,9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"Модернизация первичного звена здравоохранения Российской Федерации" (N9)</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1092983,0</w:t>
            </w:r>
          </w:p>
        </w:tc>
        <w:tc>
          <w:tcPr>
            <w:tcW w:w="1396" w:type="dxa"/>
          </w:tcPr>
          <w:p w:rsidR="000125C9" w:rsidRDefault="000125C9">
            <w:pPr>
              <w:pStyle w:val="ConsPlusNormal"/>
              <w:jc w:val="center"/>
            </w:pPr>
            <w:r>
              <w:t>1571612,6</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АРХИТЕКТУРЫ И СТРОИТЕЛЬСТВА ВЛАДИМИРСКОЙ ОБЛАСТИ</w:t>
            </w:r>
          </w:p>
        </w:tc>
        <w:tc>
          <w:tcPr>
            <w:tcW w:w="680" w:type="dxa"/>
          </w:tcPr>
          <w:p w:rsidR="000125C9" w:rsidRDefault="000125C9">
            <w:pPr>
              <w:pStyle w:val="ConsPlusNormal"/>
              <w:jc w:val="center"/>
            </w:pPr>
            <w:r>
              <w:t>532</w:t>
            </w:r>
          </w:p>
        </w:tc>
        <w:tc>
          <w:tcPr>
            <w:tcW w:w="1701" w:type="dxa"/>
          </w:tcPr>
          <w:p w:rsidR="000125C9" w:rsidRDefault="000125C9">
            <w:pPr>
              <w:pStyle w:val="ConsPlusNormal"/>
            </w:pPr>
          </w:p>
        </w:tc>
        <w:tc>
          <w:tcPr>
            <w:tcW w:w="1396" w:type="dxa"/>
          </w:tcPr>
          <w:p w:rsidR="000125C9" w:rsidRDefault="000125C9">
            <w:pPr>
              <w:pStyle w:val="ConsPlusNormal"/>
              <w:jc w:val="center"/>
            </w:pPr>
            <w:r>
              <w:t>113661,1</w:t>
            </w:r>
          </w:p>
        </w:tc>
        <w:tc>
          <w:tcPr>
            <w:tcW w:w="1396" w:type="dxa"/>
          </w:tcPr>
          <w:p w:rsidR="000125C9" w:rsidRDefault="000125C9">
            <w:pPr>
              <w:pStyle w:val="ConsPlusNormal"/>
              <w:jc w:val="center"/>
            </w:pPr>
            <w:r>
              <w:t>594996,4</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ГБУЗ ВО "Кольчугинская центральная районная больница")</w:t>
            </w:r>
          </w:p>
        </w:tc>
        <w:tc>
          <w:tcPr>
            <w:tcW w:w="680" w:type="dxa"/>
          </w:tcPr>
          <w:p w:rsidR="000125C9" w:rsidRDefault="000125C9">
            <w:pPr>
              <w:pStyle w:val="ConsPlusNormal"/>
              <w:jc w:val="center"/>
            </w:pPr>
            <w:r>
              <w:t>532</w:t>
            </w:r>
          </w:p>
        </w:tc>
        <w:tc>
          <w:tcPr>
            <w:tcW w:w="1701" w:type="dxa"/>
          </w:tcPr>
          <w:p w:rsidR="000125C9" w:rsidRDefault="000125C9">
            <w:pPr>
              <w:pStyle w:val="ConsPlusNormal"/>
              <w:jc w:val="center"/>
            </w:pPr>
            <w:r>
              <w:t>121N953657</w:t>
            </w:r>
          </w:p>
        </w:tc>
        <w:tc>
          <w:tcPr>
            <w:tcW w:w="1396" w:type="dxa"/>
          </w:tcPr>
          <w:p w:rsidR="000125C9" w:rsidRDefault="000125C9">
            <w:pPr>
              <w:pStyle w:val="ConsPlusNormal"/>
              <w:jc w:val="center"/>
            </w:pPr>
            <w:r>
              <w:t>83583,3</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w:t>
            </w:r>
          </w:p>
        </w:tc>
        <w:tc>
          <w:tcPr>
            <w:tcW w:w="680" w:type="dxa"/>
          </w:tcPr>
          <w:p w:rsidR="000125C9" w:rsidRDefault="000125C9">
            <w:pPr>
              <w:pStyle w:val="ConsPlusNormal"/>
              <w:jc w:val="center"/>
            </w:pPr>
            <w:r>
              <w:t>532</w:t>
            </w:r>
          </w:p>
        </w:tc>
        <w:tc>
          <w:tcPr>
            <w:tcW w:w="1701" w:type="dxa"/>
          </w:tcPr>
          <w:p w:rsidR="000125C9" w:rsidRDefault="000125C9">
            <w:pPr>
              <w:pStyle w:val="ConsPlusNormal"/>
              <w:jc w:val="center"/>
            </w:pPr>
            <w:r>
              <w:t>121N953659</w:t>
            </w:r>
          </w:p>
        </w:tc>
        <w:tc>
          <w:tcPr>
            <w:tcW w:w="1396" w:type="dxa"/>
          </w:tcPr>
          <w:p w:rsidR="000125C9" w:rsidRDefault="000125C9">
            <w:pPr>
              <w:pStyle w:val="ConsPlusNormal"/>
              <w:jc w:val="center"/>
            </w:pPr>
            <w:r>
              <w:t>30077,8</w:t>
            </w:r>
          </w:p>
        </w:tc>
        <w:tc>
          <w:tcPr>
            <w:tcW w:w="1396" w:type="dxa"/>
          </w:tcPr>
          <w:p w:rsidR="000125C9" w:rsidRDefault="000125C9">
            <w:pPr>
              <w:pStyle w:val="ConsPlusNormal"/>
              <w:jc w:val="center"/>
            </w:pPr>
            <w:r>
              <w:t>594996,4</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ЗДРАВООХРАНЕНИЯ ВЛАДИМИРСКОЙ ОБЛАСТИ</w:t>
            </w:r>
          </w:p>
        </w:tc>
        <w:tc>
          <w:tcPr>
            <w:tcW w:w="680" w:type="dxa"/>
          </w:tcPr>
          <w:p w:rsidR="000125C9" w:rsidRDefault="000125C9">
            <w:pPr>
              <w:pStyle w:val="ConsPlusNormal"/>
              <w:jc w:val="center"/>
            </w:pPr>
            <w:r>
              <w:t>555</w:t>
            </w:r>
          </w:p>
        </w:tc>
        <w:tc>
          <w:tcPr>
            <w:tcW w:w="1701" w:type="dxa"/>
          </w:tcPr>
          <w:p w:rsidR="000125C9" w:rsidRDefault="000125C9">
            <w:pPr>
              <w:pStyle w:val="ConsPlusNormal"/>
            </w:pPr>
          </w:p>
        </w:tc>
        <w:tc>
          <w:tcPr>
            <w:tcW w:w="1396" w:type="dxa"/>
          </w:tcPr>
          <w:p w:rsidR="000125C9" w:rsidRDefault="000125C9">
            <w:pPr>
              <w:pStyle w:val="ConsPlusNormal"/>
              <w:jc w:val="center"/>
            </w:pPr>
            <w:r>
              <w:t>979321,9</w:t>
            </w:r>
          </w:p>
        </w:tc>
        <w:tc>
          <w:tcPr>
            <w:tcW w:w="1396" w:type="dxa"/>
          </w:tcPr>
          <w:p w:rsidR="000125C9" w:rsidRDefault="000125C9">
            <w:pPr>
              <w:pStyle w:val="ConsPlusNormal"/>
              <w:jc w:val="center"/>
            </w:pPr>
            <w:r>
              <w:t>976616,2</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Реализация региональных программ модернизации первичного звена здравоохранения</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121N9А365D</w:t>
            </w:r>
          </w:p>
        </w:tc>
        <w:tc>
          <w:tcPr>
            <w:tcW w:w="1396" w:type="dxa"/>
          </w:tcPr>
          <w:p w:rsidR="000125C9" w:rsidRDefault="000125C9">
            <w:pPr>
              <w:pStyle w:val="ConsPlusNormal"/>
              <w:jc w:val="center"/>
            </w:pPr>
            <w:r>
              <w:t>39700,0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Реализация региональных программ модернизации первичного звена здравоохранения (Реконструкция поликлиники по адресу: Владимирская область, г. Карабаново, городок Больничный, 1)</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121N95365N</w:t>
            </w:r>
          </w:p>
        </w:tc>
        <w:tc>
          <w:tcPr>
            <w:tcW w:w="1396" w:type="dxa"/>
          </w:tcPr>
          <w:p w:rsidR="000125C9" w:rsidRDefault="000125C9">
            <w:pPr>
              <w:pStyle w:val="ConsPlusNormal"/>
              <w:jc w:val="center"/>
            </w:pPr>
            <w:r>
              <w:t>96310,3</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Строительство врачебной амбулатории по адресу: Владимирская область, д. Лизуново, ул. Весенняя, д. 2</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121N95365А</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21000,0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Строительство врачебной амбулатории по адресу: Владимирская область, п. Андреево, ул. Первомайская, д. 3-а</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121N95365Б</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7066,7</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Строительство врачебной амбулатории по адресу: Владимирская область, п. Вяткино, ул. Прянишникова, д. 1</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121N95365В</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24000,0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(Приобретены и смонтированы быстровозводимые модульные конструкции объектов медицинских организаций)</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121N953650</w:t>
            </w:r>
          </w:p>
        </w:tc>
        <w:tc>
          <w:tcPr>
            <w:tcW w:w="1396" w:type="dxa"/>
          </w:tcPr>
          <w:p w:rsidR="000125C9" w:rsidRDefault="000125C9">
            <w:pPr>
              <w:pStyle w:val="ConsPlusNormal"/>
              <w:jc w:val="center"/>
            </w:pPr>
            <w:r>
              <w:t>58552,9</w:t>
            </w:r>
          </w:p>
        </w:tc>
        <w:tc>
          <w:tcPr>
            <w:tcW w:w="1396" w:type="dxa"/>
          </w:tcPr>
          <w:p w:rsidR="000125C9" w:rsidRDefault="000125C9">
            <w:pPr>
              <w:pStyle w:val="ConsPlusNormal"/>
              <w:jc w:val="center"/>
            </w:pPr>
            <w:r>
              <w:t>171772,2</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реализацию региональных проектов модернизации первичного звена здравоохранения (Осуществлен капитальный ремонт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50 тыс. человек)</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121N953651</w:t>
            </w:r>
          </w:p>
        </w:tc>
        <w:tc>
          <w:tcPr>
            <w:tcW w:w="1396" w:type="dxa"/>
          </w:tcPr>
          <w:p w:rsidR="000125C9" w:rsidRDefault="000125C9">
            <w:pPr>
              <w:pStyle w:val="ConsPlusNormal"/>
              <w:jc w:val="center"/>
            </w:pPr>
            <w:r>
              <w:t>156677,3</w:t>
            </w:r>
          </w:p>
        </w:tc>
        <w:tc>
          <w:tcPr>
            <w:tcW w:w="1396" w:type="dxa"/>
          </w:tcPr>
          <w:p w:rsidR="000125C9" w:rsidRDefault="000125C9">
            <w:pPr>
              <w:pStyle w:val="ConsPlusNormal"/>
              <w:jc w:val="center"/>
            </w:pPr>
            <w:r>
              <w:t>513663,3</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 автомобильный транспорт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50 тыс. человек для доставки пациентов в медицинские организации, медицинских работников до места жительства пациентов, а также для перевозки биологических материалов для исследований, доставки лекарственных препаратов до жителей отдаленных районов)</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121N953652</w:t>
            </w:r>
          </w:p>
        </w:tc>
        <w:tc>
          <w:tcPr>
            <w:tcW w:w="1396" w:type="dxa"/>
          </w:tcPr>
          <w:p w:rsidR="000125C9" w:rsidRDefault="000125C9">
            <w:pPr>
              <w:pStyle w:val="ConsPlusNormal"/>
              <w:jc w:val="center"/>
            </w:pPr>
            <w:r>
              <w:t>6000,0</w:t>
            </w:r>
          </w:p>
        </w:tc>
        <w:tc>
          <w:tcPr>
            <w:tcW w:w="1396" w:type="dxa"/>
          </w:tcPr>
          <w:p w:rsidR="000125C9" w:rsidRDefault="000125C9">
            <w:pPr>
              <w:pStyle w:val="ConsPlusNormal"/>
              <w:jc w:val="center"/>
            </w:pPr>
            <w:r>
              <w:t>24000,0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Субсидии на реализацию региональных проектов модернизации первичного звена здравоохранения (Приобретено оборудование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50 тыс. человек)</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121N953653</w:t>
            </w:r>
          </w:p>
        </w:tc>
        <w:tc>
          <w:tcPr>
            <w:tcW w:w="1396" w:type="dxa"/>
          </w:tcPr>
          <w:p w:rsidR="000125C9" w:rsidRDefault="000125C9">
            <w:pPr>
              <w:pStyle w:val="ConsPlusNormal"/>
              <w:jc w:val="center"/>
            </w:pPr>
            <w:r>
              <w:t>58392,1</w:t>
            </w:r>
          </w:p>
        </w:tc>
        <w:tc>
          <w:tcPr>
            <w:tcW w:w="1396" w:type="dxa"/>
          </w:tcPr>
          <w:p w:rsidR="000125C9" w:rsidRDefault="000125C9">
            <w:pPr>
              <w:pStyle w:val="ConsPlusNormal"/>
              <w:jc w:val="center"/>
            </w:pPr>
            <w:r>
              <w:t>215114,0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121N953656</w:t>
            </w:r>
          </w:p>
        </w:tc>
        <w:tc>
          <w:tcPr>
            <w:tcW w:w="1396" w:type="dxa"/>
          </w:tcPr>
          <w:p w:rsidR="000125C9" w:rsidRDefault="000125C9">
            <w:pPr>
              <w:pStyle w:val="ConsPlusNormal"/>
              <w:jc w:val="center"/>
            </w:pPr>
            <w:r>
              <w:t>351913,4</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121N953658</w:t>
            </w:r>
          </w:p>
        </w:tc>
        <w:tc>
          <w:tcPr>
            <w:tcW w:w="1396" w:type="dxa"/>
          </w:tcPr>
          <w:p w:rsidR="000125C9" w:rsidRDefault="000125C9">
            <w:pPr>
              <w:pStyle w:val="ConsPlusNormal"/>
              <w:jc w:val="center"/>
            </w:pPr>
            <w:r>
              <w:t>211775,9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По национальному проекту "Демография" (P)</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1108110,9</w:t>
            </w:r>
          </w:p>
        </w:tc>
        <w:tc>
          <w:tcPr>
            <w:tcW w:w="1396" w:type="dxa"/>
          </w:tcPr>
          <w:p w:rsidR="000125C9" w:rsidRDefault="000125C9">
            <w:pPr>
              <w:pStyle w:val="ConsPlusNormal"/>
              <w:jc w:val="center"/>
            </w:pPr>
            <w:r>
              <w:t>395223,9</w:t>
            </w:r>
          </w:p>
        </w:tc>
        <w:tc>
          <w:tcPr>
            <w:tcW w:w="1396" w:type="dxa"/>
          </w:tcPr>
          <w:p w:rsidR="000125C9" w:rsidRDefault="000125C9">
            <w:pPr>
              <w:pStyle w:val="ConsPlusNormal"/>
              <w:jc w:val="center"/>
            </w:pPr>
            <w:r>
              <w:t>1092375,1</w:t>
            </w:r>
          </w:p>
        </w:tc>
      </w:tr>
      <w:tr w:rsidR="000125C9">
        <w:tc>
          <w:tcPr>
            <w:tcW w:w="4819" w:type="dxa"/>
          </w:tcPr>
          <w:p w:rsidR="000125C9" w:rsidRDefault="000125C9">
            <w:pPr>
              <w:pStyle w:val="ConsPlusNormal"/>
            </w:pPr>
            <w:r>
              <w:t>Региональный проект "Финансовая поддержка семей при рождении детей" (P1)</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549225,3</w:t>
            </w:r>
          </w:p>
        </w:tc>
        <w:tc>
          <w:tcPr>
            <w:tcW w:w="1396" w:type="dxa"/>
          </w:tcPr>
          <w:p w:rsidR="000125C9" w:rsidRDefault="000125C9">
            <w:pPr>
              <w:pStyle w:val="ConsPlusNormal"/>
              <w:jc w:val="center"/>
            </w:pPr>
            <w:r>
              <w:t>252984,6</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СОЦИАЛЬНОЙ ЗАЩИТЫ НАСЕЛЕНИЯ ВЛАДИМИРСКОЙ ОБЛАСТИ</w:t>
            </w:r>
          </w:p>
        </w:tc>
        <w:tc>
          <w:tcPr>
            <w:tcW w:w="680" w:type="dxa"/>
          </w:tcPr>
          <w:p w:rsidR="000125C9" w:rsidRDefault="000125C9">
            <w:pPr>
              <w:pStyle w:val="ConsPlusNormal"/>
              <w:jc w:val="center"/>
            </w:pPr>
            <w:r>
              <w:t>561</w:t>
            </w:r>
          </w:p>
        </w:tc>
        <w:tc>
          <w:tcPr>
            <w:tcW w:w="1701" w:type="dxa"/>
          </w:tcPr>
          <w:p w:rsidR="000125C9" w:rsidRDefault="000125C9">
            <w:pPr>
              <w:pStyle w:val="ConsPlusNormal"/>
            </w:pPr>
          </w:p>
        </w:tc>
        <w:tc>
          <w:tcPr>
            <w:tcW w:w="1396" w:type="dxa"/>
          </w:tcPr>
          <w:p w:rsidR="000125C9" w:rsidRDefault="000125C9">
            <w:pPr>
              <w:pStyle w:val="ConsPlusNormal"/>
              <w:jc w:val="center"/>
            </w:pPr>
            <w:r>
              <w:t>549225,3</w:t>
            </w:r>
          </w:p>
        </w:tc>
        <w:tc>
          <w:tcPr>
            <w:tcW w:w="1396" w:type="dxa"/>
          </w:tcPr>
          <w:p w:rsidR="000125C9" w:rsidRDefault="000125C9">
            <w:pPr>
              <w:pStyle w:val="ConsPlusNormal"/>
              <w:jc w:val="center"/>
            </w:pPr>
            <w:r>
              <w:t>252984,6</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680" w:type="dxa"/>
          </w:tcPr>
          <w:p w:rsidR="000125C9" w:rsidRDefault="000125C9">
            <w:pPr>
              <w:pStyle w:val="ConsPlusNormal"/>
              <w:jc w:val="center"/>
            </w:pPr>
            <w:r>
              <w:t>561</w:t>
            </w:r>
          </w:p>
        </w:tc>
        <w:tc>
          <w:tcPr>
            <w:tcW w:w="1701" w:type="dxa"/>
          </w:tcPr>
          <w:p w:rsidR="000125C9" w:rsidRDefault="000125C9">
            <w:pPr>
              <w:pStyle w:val="ConsPlusNormal"/>
              <w:jc w:val="center"/>
            </w:pPr>
            <w:r>
              <w:t>131P1А084D</w:t>
            </w:r>
          </w:p>
        </w:tc>
        <w:tc>
          <w:tcPr>
            <w:tcW w:w="1396" w:type="dxa"/>
          </w:tcPr>
          <w:p w:rsidR="000125C9" w:rsidRDefault="000125C9">
            <w:pPr>
              <w:pStyle w:val="ConsPlusNormal"/>
              <w:jc w:val="center"/>
            </w:pPr>
            <w:r>
              <w:t>22506,4</w:t>
            </w:r>
          </w:p>
        </w:tc>
        <w:tc>
          <w:tcPr>
            <w:tcW w:w="1396" w:type="dxa"/>
          </w:tcPr>
          <w:p w:rsidR="000125C9" w:rsidRDefault="000125C9">
            <w:pPr>
              <w:pStyle w:val="ConsPlusNormal"/>
              <w:jc w:val="center"/>
            </w:pPr>
            <w:r>
              <w:t>26177,4</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680" w:type="dxa"/>
          </w:tcPr>
          <w:p w:rsidR="000125C9" w:rsidRDefault="000125C9">
            <w:pPr>
              <w:pStyle w:val="ConsPlusNormal"/>
              <w:jc w:val="center"/>
            </w:pPr>
            <w:r>
              <w:t>561</w:t>
            </w:r>
          </w:p>
        </w:tc>
        <w:tc>
          <w:tcPr>
            <w:tcW w:w="1701" w:type="dxa"/>
          </w:tcPr>
          <w:p w:rsidR="000125C9" w:rsidRDefault="000125C9">
            <w:pPr>
              <w:pStyle w:val="ConsPlusNormal"/>
              <w:jc w:val="center"/>
            </w:pPr>
            <w:r>
              <w:t>131P150840</w:t>
            </w:r>
          </w:p>
        </w:tc>
        <w:tc>
          <w:tcPr>
            <w:tcW w:w="1396" w:type="dxa"/>
          </w:tcPr>
          <w:p w:rsidR="000125C9" w:rsidRDefault="000125C9">
            <w:pPr>
              <w:pStyle w:val="ConsPlusNormal"/>
              <w:jc w:val="center"/>
            </w:pPr>
            <w:r>
              <w:t>526718,9</w:t>
            </w:r>
          </w:p>
        </w:tc>
        <w:tc>
          <w:tcPr>
            <w:tcW w:w="1396" w:type="dxa"/>
          </w:tcPr>
          <w:p w:rsidR="000125C9" w:rsidRDefault="000125C9">
            <w:pPr>
              <w:pStyle w:val="ConsPlusNormal"/>
              <w:jc w:val="center"/>
            </w:pPr>
            <w:r>
              <w:t>226807,2</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"Содействие занятости" (P2)</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41706,0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ТРУДА И ЗАНЯТОСТИ НАСЕЛЕНИЯ ВЛАДИМИРСКОЙ ОБЛАСТИ</w:t>
            </w:r>
          </w:p>
        </w:tc>
        <w:tc>
          <w:tcPr>
            <w:tcW w:w="680" w:type="dxa"/>
          </w:tcPr>
          <w:p w:rsidR="000125C9" w:rsidRDefault="000125C9">
            <w:pPr>
              <w:pStyle w:val="ConsPlusNormal"/>
              <w:jc w:val="center"/>
            </w:pPr>
            <w:r>
              <w:t>551</w:t>
            </w:r>
          </w:p>
        </w:tc>
        <w:tc>
          <w:tcPr>
            <w:tcW w:w="1701" w:type="dxa"/>
          </w:tcPr>
          <w:p w:rsidR="000125C9" w:rsidRDefault="000125C9">
            <w:pPr>
              <w:pStyle w:val="ConsPlusNormal"/>
            </w:pPr>
          </w:p>
        </w:tc>
        <w:tc>
          <w:tcPr>
            <w:tcW w:w="1396" w:type="dxa"/>
          </w:tcPr>
          <w:p w:rsidR="000125C9" w:rsidRDefault="000125C9">
            <w:pPr>
              <w:pStyle w:val="ConsPlusNormal"/>
              <w:jc w:val="center"/>
            </w:pPr>
            <w:r>
              <w:t>41706,0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Организация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w:t>
            </w:r>
          </w:p>
        </w:tc>
        <w:tc>
          <w:tcPr>
            <w:tcW w:w="680" w:type="dxa"/>
          </w:tcPr>
          <w:p w:rsidR="000125C9" w:rsidRDefault="000125C9">
            <w:pPr>
              <w:pStyle w:val="ConsPlusNormal"/>
              <w:jc w:val="center"/>
            </w:pPr>
            <w:r>
              <w:t>551</w:t>
            </w:r>
          </w:p>
        </w:tc>
        <w:tc>
          <w:tcPr>
            <w:tcW w:w="1701" w:type="dxa"/>
          </w:tcPr>
          <w:p w:rsidR="000125C9" w:rsidRDefault="000125C9">
            <w:pPr>
              <w:pStyle w:val="ConsPlusNormal"/>
              <w:jc w:val="center"/>
            </w:pPr>
            <w:r>
              <w:t>321P252920</w:t>
            </w:r>
          </w:p>
        </w:tc>
        <w:tc>
          <w:tcPr>
            <w:tcW w:w="1396" w:type="dxa"/>
          </w:tcPr>
          <w:p w:rsidR="000125C9" w:rsidRDefault="000125C9">
            <w:pPr>
              <w:pStyle w:val="ConsPlusNormal"/>
              <w:jc w:val="center"/>
            </w:pPr>
            <w:r>
              <w:t>41706,0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"Старшее поколение" (P3)</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500073,5</w:t>
            </w:r>
          </w:p>
        </w:tc>
        <w:tc>
          <w:tcPr>
            <w:tcW w:w="1396" w:type="dxa"/>
          </w:tcPr>
          <w:p w:rsidR="000125C9" w:rsidRDefault="000125C9">
            <w:pPr>
              <w:pStyle w:val="ConsPlusNormal"/>
              <w:jc w:val="center"/>
            </w:pPr>
            <w:r>
              <w:t>142239,3</w:t>
            </w:r>
          </w:p>
        </w:tc>
        <w:tc>
          <w:tcPr>
            <w:tcW w:w="1396" w:type="dxa"/>
          </w:tcPr>
          <w:p w:rsidR="000125C9" w:rsidRDefault="000125C9">
            <w:pPr>
              <w:pStyle w:val="ConsPlusNormal"/>
              <w:jc w:val="center"/>
            </w:pPr>
            <w:r>
              <w:t>1092375,1</w:t>
            </w:r>
          </w:p>
        </w:tc>
      </w:tr>
      <w:tr w:rsidR="000125C9">
        <w:tc>
          <w:tcPr>
            <w:tcW w:w="4819" w:type="dxa"/>
          </w:tcPr>
          <w:p w:rsidR="000125C9" w:rsidRDefault="000125C9">
            <w:pPr>
              <w:pStyle w:val="ConsPlusNormal"/>
            </w:pPr>
            <w:r>
              <w:t>МИНИСТЕРСТВО АРХИТЕКТУРЫ И СТРОИТЕЛЬСТВА ВЛАДИМИРСКОЙ ОБЛАСТИ</w:t>
            </w:r>
          </w:p>
        </w:tc>
        <w:tc>
          <w:tcPr>
            <w:tcW w:w="680" w:type="dxa"/>
          </w:tcPr>
          <w:p w:rsidR="000125C9" w:rsidRDefault="000125C9">
            <w:pPr>
              <w:pStyle w:val="ConsPlusNormal"/>
              <w:jc w:val="center"/>
            </w:pPr>
            <w:r>
              <w:t>532</w:t>
            </w:r>
          </w:p>
        </w:tc>
        <w:tc>
          <w:tcPr>
            <w:tcW w:w="1701" w:type="dxa"/>
          </w:tcPr>
          <w:p w:rsidR="000125C9" w:rsidRDefault="000125C9">
            <w:pPr>
              <w:pStyle w:val="ConsPlusNormal"/>
            </w:pPr>
          </w:p>
        </w:tc>
        <w:tc>
          <w:tcPr>
            <w:tcW w:w="1396" w:type="dxa"/>
          </w:tcPr>
          <w:p w:rsidR="000125C9" w:rsidRDefault="000125C9">
            <w:pPr>
              <w:pStyle w:val="ConsPlusNormal"/>
              <w:jc w:val="center"/>
            </w:pPr>
            <w:r>
              <w:t>374705,7</w:t>
            </w:r>
          </w:p>
        </w:tc>
        <w:tc>
          <w:tcPr>
            <w:tcW w:w="1396" w:type="dxa"/>
          </w:tcPr>
          <w:p w:rsidR="000125C9" w:rsidRDefault="000125C9">
            <w:pPr>
              <w:pStyle w:val="ConsPlusNormal"/>
              <w:jc w:val="center"/>
            </w:pPr>
            <w:r>
              <w:t>141942,4</w:t>
            </w:r>
          </w:p>
        </w:tc>
        <w:tc>
          <w:tcPr>
            <w:tcW w:w="1396" w:type="dxa"/>
          </w:tcPr>
          <w:p w:rsidR="000125C9" w:rsidRDefault="000125C9">
            <w:pPr>
              <w:pStyle w:val="ConsPlusNormal"/>
              <w:jc w:val="center"/>
            </w:pPr>
            <w:r>
              <w:t>1092086,1</w:t>
            </w:r>
          </w:p>
        </w:tc>
      </w:tr>
      <w:tr w:rsidR="000125C9">
        <w:tc>
          <w:tcPr>
            <w:tcW w:w="4819" w:type="dxa"/>
          </w:tcPr>
          <w:p w:rsidR="000125C9" w:rsidRDefault="000125C9">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Киржач)</w:t>
            </w:r>
          </w:p>
        </w:tc>
        <w:tc>
          <w:tcPr>
            <w:tcW w:w="680" w:type="dxa"/>
          </w:tcPr>
          <w:p w:rsidR="000125C9" w:rsidRDefault="000125C9">
            <w:pPr>
              <w:pStyle w:val="ConsPlusNormal"/>
              <w:jc w:val="center"/>
            </w:pPr>
            <w:r>
              <w:t>532</w:t>
            </w:r>
          </w:p>
        </w:tc>
        <w:tc>
          <w:tcPr>
            <w:tcW w:w="1701" w:type="dxa"/>
          </w:tcPr>
          <w:p w:rsidR="000125C9" w:rsidRDefault="000125C9">
            <w:pPr>
              <w:pStyle w:val="ConsPlusNormal"/>
              <w:jc w:val="center"/>
            </w:pPr>
            <w:r>
              <w:t>131P351211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396186,5</w:t>
            </w:r>
          </w:p>
        </w:tc>
      </w:tr>
      <w:tr w:rsidR="000125C9">
        <w:tc>
          <w:tcPr>
            <w:tcW w:w="4819" w:type="dxa"/>
          </w:tcPr>
          <w:p w:rsidR="000125C9" w:rsidRDefault="000125C9">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 для пожилых граждан и инвалидов в г. Юрьев-Польский. Корректировка)</w:t>
            </w:r>
          </w:p>
        </w:tc>
        <w:tc>
          <w:tcPr>
            <w:tcW w:w="680" w:type="dxa"/>
          </w:tcPr>
          <w:p w:rsidR="000125C9" w:rsidRDefault="000125C9">
            <w:pPr>
              <w:pStyle w:val="ConsPlusNormal"/>
              <w:jc w:val="center"/>
            </w:pPr>
            <w:r>
              <w:t>532</w:t>
            </w:r>
          </w:p>
        </w:tc>
        <w:tc>
          <w:tcPr>
            <w:tcW w:w="1701" w:type="dxa"/>
          </w:tcPr>
          <w:p w:rsidR="000125C9" w:rsidRDefault="000125C9">
            <w:pPr>
              <w:pStyle w:val="ConsPlusNormal"/>
              <w:jc w:val="center"/>
            </w:pPr>
            <w:r>
              <w:t>131P351212</w:t>
            </w:r>
          </w:p>
        </w:tc>
        <w:tc>
          <w:tcPr>
            <w:tcW w:w="1396" w:type="dxa"/>
          </w:tcPr>
          <w:p w:rsidR="000125C9" w:rsidRDefault="000125C9">
            <w:pPr>
              <w:pStyle w:val="ConsPlusNormal"/>
              <w:jc w:val="center"/>
            </w:pPr>
            <w:r>
              <w:t>374705,7</w:t>
            </w:r>
          </w:p>
        </w:tc>
        <w:tc>
          <w:tcPr>
            <w:tcW w:w="1396" w:type="dxa"/>
          </w:tcPr>
          <w:p w:rsidR="000125C9" w:rsidRDefault="000125C9">
            <w:pPr>
              <w:pStyle w:val="ConsPlusNormal"/>
              <w:jc w:val="center"/>
            </w:pPr>
            <w:r>
              <w:t>141942,4</w:t>
            </w:r>
          </w:p>
        </w:tc>
        <w:tc>
          <w:tcPr>
            <w:tcW w:w="1396" w:type="dxa"/>
          </w:tcPr>
          <w:p w:rsidR="000125C9" w:rsidRDefault="000125C9">
            <w:pPr>
              <w:pStyle w:val="ConsPlusNormal"/>
              <w:jc w:val="center"/>
            </w:pPr>
            <w:r>
              <w:t>695899,6</w:t>
            </w:r>
          </w:p>
        </w:tc>
      </w:tr>
      <w:tr w:rsidR="000125C9">
        <w:tc>
          <w:tcPr>
            <w:tcW w:w="4819" w:type="dxa"/>
          </w:tcPr>
          <w:p w:rsidR="000125C9" w:rsidRDefault="000125C9">
            <w:pPr>
              <w:pStyle w:val="ConsPlusNormal"/>
            </w:pPr>
            <w:r>
              <w:t>МИНИСТЕРСТВО ЗДРАВООХРАНЕНИЯ ВЛАДИМИРСКОЙ ОБЛАСТИ</w:t>
            </w:r>
          </w:p>
        </w:tc>
        <w:tc>
          <w:tcPr>
            <w:tcW w:w="680" w:type="dxa"/>
          </w:tcPr>
          <w:p w:rsidR="000125C9" w:rsidRDefault="000125C9">
            <w:pPr>
              <w:pStyle w:val="ConsPlusNormal"/>
              <w:jc w:val="center"/>
            </w:pPr>
            <w:r>
              <w:t>555</w:t>
            </w:r>
          </w:p>
        </w:tc>
        <w:tc>
          <w:tcPr>
            <w:tcW w:w="1701" w:type="dxa"/>
          </w:tcPr>
          <w:p w:rsidR="000125C9" w:rsidRDefault="000125C9">
            <w:pPr>
              <w:pStyle w:val="ConsPlusNormal"/>
            </w:pPr>
          </w:p>
        </w:tc>
        <w:tc>
          <w:tcPr>
            <w:tcW w:w="1396" w:type="dxa"/>
          </w:tcPr>
          <w:p w:rsidR="000125C9" w:rsidRDefault="000125C9">
            <w:pPr>
              <w:pStyle w:val="ConsPlusNormal"/>
              <w:jc w:val="center"/>
            </w:pPr>
            <w:r>
              <w:t>294,8</w:t>
            </w:r>
          </w:p>
        </w:tc>
        <w:tc>
          <w:tcPr>
            <w:tcW w:w="1396" w:type="dxa"/>
          </w:tcPr>
          <w:p w:rsidR="000125C9" w:rsidRDefault="000125C9">
            <w:pPr>
              <w:pStyle w:val="ConsPlusNormal"/>
              <w:jc w:val="center"/>
            </w:pPr>
            <w:r>
              <w:t>296,9</w:t>
            </w:r>
          </w:p>
        </w:tc>
        <w:tc>
          <w:tcPr>
            <w:tcW w:w="1396" w:type="dxa"/>
          </w:tcPr>
          <w:p w:rsidR="000125C9" w:rsidRDefault="000125C9">
            <w:pPr>
              <w:pStyle w:val="ConsPlusNormal"/>
              <w:jc w:val="center"/>
            </w:pPr>
            <w:r>
              <w:t>289,0</w:t>
            </w:r>
          </w:p>
        </w:tc>
      </w:tr>
      <w:tr w:rsidR="000125C9">
        <w:tc>
          <w:tcPr>
            <w:tcW w:w="4819" w:type="dxa"/>
          </w:tcPr>
          <w:p w:rsidR="000125C9" w:rsidRDefault="000125C9">
            <w:pPr>
              <w:pStyle w:val="ConsPlusNormal"/>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680" w:type="dxa"/>
          </w:tcPr>
          <w:p w:rsidR="000125C9" w:rsidRDefault="000125C9">
            <w:pPr>
              <w:pStyle w:val="ConsPlusNormal"/>
              <w:jc w:val="center"/>
            </w:pPr>
            <w:r>
              <w:t>555</w:t>
            </w:r>
          </w:p>
        </w:tc>
        <w:tc>
          <w:tcPr>
            <w:tcW w:w="1701" w:type="dxa"/>
          </w:tcPr>
          <w:p w:rsidR="000125C9" w:rsidRDefault="000125C9">
            <w:pPr>
              <w:pStyle w:val="ConsPlusNormal"/>
              <w:jc w:val="center"/>
            </w:pPr>
            <w:r>
              <w:t>131P354680</w:t>
            </w:r>
          </w:p>
        </w:tc>
        <w:tc>
          <w:tcPr>
            <w:tcW w:w="1396" w:type="dxa"/>
          </w:tcPr>
          <w:p w:rsidR="000125C9" w:rsidRDefault="000125C9">
            <w:pPr>
              <w:pStyle w:val="ConsPlusNormal"/>
              <w:jc w:val="center"/>
            </w:pPr>
            <w:r>
              <w:t>294,8</w:t>
            </w:r>
          </w:p>
        </w:tc>
        <w:tc>
          <w:tcPr>
            <w:tcW w:w="1396" w:type="dxa"/>
          </w:tcPr>
          <w:p w:rsidR="000125C9" w:rsidRDefault="000125C9">
            <w:pPr>
              <w:pStyle w:val="ConsPlusNormal"/>
              <w:jc w:val="center"/>
            </w:pPr>
            <w:r>
              <w:t>296,9</w:t>
            </w:r>
          </w:p>
        </w:tc>
        <w:tc>
          <w:tcPr>
            <w:tcW w:w="1396" w:type="dxa"/>
          </w:tcPr>
          <w:p w:rsidR="000125C9" w:rsidRDefault="000125C9">
            <w:pPr>
              <w:pStyle w:val="ConsPlusNormal"/>
              <w:jc w:val="center"/>
            </w:pPr>
            <w:r>
              <w:t>289,0</w:t>
            </w:r>
          </w:p>
        </w:tc>
      </w:tr>
      <w:tr w:rsidR="000125C9">
        <w:tc>
          <w:tcPr>
            <w:tcW w:w="4819" w:type="dxa"/>
          </w:tcPr>
          <w:p w:rsidR="000125C9" w:rsidRDefault="000125C9">
            <w:pPr>
              <w:pStyle w:val="ConsPlusNormal"/>
            </w:pPr>
            <w:r>
              <w:t>МИНИСТЕРСТВО СОЦИАЛЬНОЙ ЗАЩИТЫ НАСЕЛЕНИЯ ВЛАДИМИРСКОЙ ОБЛАСТИ</w:t>
            </w:r>
          </w:p>
        </w:tc>
        <w:tc>
          <w:tcPr>
            <w:tcW w:w="680" w:type="dxa"/>
          </w:tcPr>
          <w:p w:rsidR="000125C9" w:rsidRDefault="000125C9">
            <w:pPr>
              <w:pStyle w:val="ConsPlusNormal"/>
              <w:jc w:val="center"/>
            </w:pPr>
            <w:r>
              <w:t>561</w:t>
            </w:r>
          </w:p>
        </w:tc>
        <w:tc>
          <w:tcPr>
            <w:tcW w:w="1701" w:type="dxa"/>
          </w:tcPr>
          <w:p w:rsidR="000125C9" w:rsidRDefault="000125C9">
            <w:pPr>
              <w:pStyle w:val="ConsPlusNormal"/>
            </w:pPr>
          </w:p>
        </w:tc>
        <w:tc>
          <w:tcPr>
            <w:tcW w:w="1396" w:type="dxa"/>
          </w:tcPr>
          <w:p w:rsidR="000125C9" w:rsidRDefault="000125C9">
            <w:pPr>
              <w:pStyle w:val="ConsPlusNormal"/>
              <w:jc w:val="center"/>
            </w:pPr>
            <w:r>
              <w:t>125073,0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системы долговременного ухода за гражданами пожилого возраста и инвалидами за счет средств резервного фонда Правительства Российской Федерации</w:t>
            </w:r>
          </w:p>
        </w:tc>
        <w:tc>
          <w:tcPr>
            <w:tcW w:w="680" w:type="dxa"/>
          </w:tcPr>
          <w:p w:rsidR="000125C9" w:rsidRDefault="000125C9">
            <w:pPr>
              <w:pStyle w:val="ConsPlusNormal"/>
              <w:jc w:val="center"/>
            </w:pPr>
            <w:r>
              <w:t>561</w:t>
            </w:r>
          </w:p>
        </w:tc>
        <w:tc>
          <w:tcPr>
            <w:tcW w:w="1701" w:type="dxa"/>
          </w:tcPr>
          <w:p w:rsidR="000125C9" w:rsidRDefault="000125C9">
            <w:pPr>
              <w:pStyle w:val="ConsPlusNormal"/>
              <w:jc w:val="center"/>
            </w:pPr>
            <w:r>
              <w:t>131P35163F</w:t>
            </w:r>
          </w:p>
        </w:tc>
        <w:tc>
          <w:tcPr>
            <w:tcW w:w="1396" w:type="dxa"/>
          </w:tcPr>
          <w:p w:rsidR="000125C9" w:rsidRDefault="000125C9">
            <w:pPr>
              <w:pStyle w:val="ConsPlusNormal"/>
              <w:jc w:val="center"/>
            </w:pPr>
            <w:r>
              <w:t>43001,9</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Создание системы долговременного ухода за гражданами пожилого возраста и инвалидами</w:t>
            </w:r>
          </w:p>
        </w:tc>
        <w:tc>
          <w:tcPr>
            <w:tcW w:w="680" w:type="dxa"/>
          </w:tcPr>
          <w:p w:rsidR="000125C9" w:rsidRDefault="000125C9">
            <w:pPr>
              <w:pStyle w:val="ConsPlusNormal"/>
              <w:jc w:val="center"/>
            </w:pPr>
            <w:r>
              <w:t>561</w:t>
            </w:r>
          </w:p>
        </w:tc>
        <w:tc>
          <w:tcPr>
            <w:tcW w:w="1701" w:type="dxa"/>
          </w:tcPr>
          <w:p w:rsidR="000125C9" w:rsidRDefault="000125C9">
            <w:pPr>
              <w:pStyle w:val="ConsPlusNormal"/>
              <w:jc w:val="center"/>
            </w:pPr>
            <w:r>
              <w:t>131P351630</w:t>
            </w:r>
          </w:p>
        </w:tc>
        <w:tc>
          <w:tcPr>
            <w:tcW w:w="1396" w:type="dxa"/>
          </w:tcPr>
          <w:p w:rsidR="000125C9" w:rsidRDefault="000125C9">
            <w:pPr>
              <w:pStyle w:val="ConsPlusNormal"/>
              <w:jc w:val="center"/>
            </w:pPr>
            <w:r>
              <w:t>82071,1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"Спорт - норма жизни" (P5)</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17106,1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ФИЗИЧЕСКОЙ КУЛЬТУРЫ И СПОРТА ВЛАДИМИРСКОЙ ОБЛАСТИ</w:t>
            </w:r>
          </w:p>
        </w:tc>
        <w:tc>
          <w:tcPr>
            <w:tcW w:w="680" w:type="dxa"/>
          </w:tcPr>
          <w:p w:rsidR="000125C9" w:rsidRDefault="000125C9">
            <w:pPr>
              <w:pStyle w:val="ConsPlusNormal"/>
              <w:jc w:val="center"/>
            </w:pPr>
            <w:r>
              <w:t>567</w:t>
            </w:r>
          </w:p>
        </w:tc>
        <w:tc>
          <w:tcPr>
            <w:tcW w:w="1701" w:type="dxa"/>
          </w:tcPr>
          <w:p w:rsidR="000125C9" w:rsidRDefault="000125C9">
            <w:pPr>
              <w:pStyle w:val="ConsPlusNormal"/>
            </w:pPr>
          </w:p>
        </w:tc>
        <w:tc>
          <w:tcPr>
            <w:tcW w:w="1396" w:type="dxa"/>
          </w:tcPr>
          <w:p w:rsidR="000125C9" w:rsidRDefault="000125C9">
            <w:pPr>
              <w:pStyle w:val="ConsPlusNormal"/>
              <w:jc w:val="center"/>
            </w:pPr>
            <w:r>
              <w:t>17106,1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Государственная поддержка организаций, входящих в систему спортивной подготовки</w:t>
            </w:r>
          </w:p>
        </w:tc>
        <w:tc>
          <w:tcPr>
            <w:tcW w:w="680" w:type="dxa"/>
          </w:tcPr>
          <w:p w:rsidR="000125C9" w:rsidRDefault="000125C9">
            <w:pPr>
              <w:pStyle w:val="ConsPlusNormal"/>
              <w:jc w:val="center"/>
            </w:pPr>
            <w:r>
              <w:t>567</w:t>
            </w:r>
          </w:p>
        </w:tc>
        <w:tc>
          <w:tcPr>
            <w:tcW w:w="1701" w:type="dxa"/>
          </w:tcPr>
          <w:p w:rsidR="000125C9" w:rsidRDefault="000125C9">
            <w:pPr>
              <w:pStyle w:val="ConsPlusNormal"/>
              <w:jc w:val="center"/>
            </w:pPr>
            <w:r>
              <w:t>171P550810</w:t>
            </w:r>
          </w:p>
        </w:tc>
        <w:tc>
          <w:tcPr>
            <w:tcW w:w="1396" w:type="dxa"/>
          </w:tcPr>
          <w:p w:rsidR="000125C9" w:rsidRDefault="000125C9">
            <w:pPr>
              <w:pStyle w:val="ConsPlusNormal"/>
              <w:jc w:val="center"/>
            </w:pPr>
            <w:r>
              <w:t>8358,1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680" w:type="dxa"/>
          </w:tcPr>
          <w:p w:rsidR="000125C9" w:rsidRDefault="000125C9">
            <w:pPr>
              <w:pStyle w:val="ConsPlusNormal"/>
              <w:jc w:val="center"/>
            </w:pPr>
            <w:r>
              <w:t>567</w:t>
            </w:r>
          </w:p>
        </w:tc>
        <w:tc>
          <w:tcPr>
            <w:tcW w:w="1701" w:type="dxa"/>
          </w:tcPr>
          <w:p w:rsidR="000125C9" w:rsidRDefault="000125C9">
            <w:pPr>
              <w:pStyle w:val="ConsPlusNormal"/>
              <w:jc w:val="center"/>
            </w:pPr>
            <w:r>
              <w:t>171P552290</w:t>
            </w:r>
          </w:p>
        </w:tc>
        <w:tc>
          <w:tcPr>
            <w:tcW w:w="1396" w:type="dxa"/>
          </w:tcPr>
          <w:p w:rsidR="000125C9" w:rsidRDefault="000125C9">
            <w:pPr>
              <w:pStyle w:val="ConsPlusNormal"/>
              <w:jc w:val="center"/>
            </w:pPr>
            <w:r>
              <w:t>8748,0</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По национальному проекту "Безопасные качественные дороги" (R)</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2267970,6</w:t>
            </w:r>
          </w:p>
        </w:tc>
        <w:tc>
          <w:tcPr>
            <w:tcW w:w="1396" w:type="dxa"/>
          </w:tcPr>
          <w:p w:rsidR="000125C9" w:rsidRDefault="000125C9">
            <w:pPr>
              <w:pStyle w:val="ConsPlusNormal"/>
              <w:jc w:val="center"/>
            </w:pPr>
            <w:r>
              <w:t>3259370,0</w:t>
            </w:r>
          </w:p>
        </w:tc>
        <w:tc>
          <w:tcPr>
            <w:tcW w:w="1396" w:type="dxa"/>
          </w:tcPr>
          <w:p w:rsidR="000125C9" w:rsidRDefault="000125C9">
            <w:pPr>
              <w:pStyle w:val="ConsPlusNormal"/>
              <w:jc w:val="center"/>
            </w:pPr>
            <w:r>
              <w:t>3580939,9</w:t>
            </w:r>
          </w:p>
        </w:tc>
      </w:tr>
      <w:tr w:rsidR="000125C9">
        <w:tc>
          <w:tcPr>
            <w:tcW w:w="4819" w:type="dxa"/>
          </w:tcPr>
          <w:p w:rsidR="000125C9" w:rsidRDefault="000125C9">
            <w:pPr>
              <w:pStyle w:val="ConsPlusNormal"/>
            </w:pPr>
            <w:r>
              <w:t>Региональный проект "Дорожная сеть Владимирской области" (R1)</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1951741,5</w:t>
            </w:r>
          </w:p>
        </w:tc>
        <w:tc>
          <w:tcPr>
            <w:tcW w:w="1396" w:type="dxa"/>
          </w:tcPr>
          <w:p w:rsidR="000125C9" w:rsidRDefault="000125C9">
            <w:pPr>
              <w:pStyle w:val="ConsPlusNormal"/>
              <w:jc w:val="center"/>
            </w:pPr>
            <w:r>
              <w:t>2917312,2</w:t>
            </w:r>
          </w:p>
        </w:tc>
        <w:tc>
          <w:tcPr>
            <w:tcW w:w="1396" w:type="dxa"/>
          </w:tcPr>
          <w:p w:rsidR="000125C9" w:rsidRDefault="000125C9">
            <w:pPr>
              <w:pStyle w:val="ConsPlusNormal"/>
              <w:jc w:val="center"/>
            </w:pPr>
            <w:r>
              <w:t>3404174,0</w:t>
            </w:r>
          </w:p>
        </w:tc>
      </w:tr>
      <w:tr w:rsidR="000125C9">
        <w:tc>
          <w:tcPr>
            <w:tcW w:w="4819" w:type="dxa"/>
          </w:tcPr>
          <w:p w:rsidR="000125C9" w:rsidRDefault="000125C9">
            <w:pPr>
              <w:pStyle w:val="ConsPlusNormal"/>
            </w:pPr>
            <w:r>
              <w:t>МИНИСТЕРСТВО ТРАНСПОРТА И ДОРОЖНОГО ХОЗЯЙСТВА ВЛАДИМИРСКОЙ ОБЛАСТИ</w:t>
            </w:r>
          </w:p>
        </w:tc>
        <w:tc>
          <w:tcPr>
            <w:tcW w:w="680" w:type="dxa"/>
          </w:tcPr>
          <w:p w:rsidR="000125C9" w:rsidRDefault="000125C9">
            <w:pPr>
              <w:pStyle w:val="ConsPlusNormal"/>
              <w:jc w:val="center"/>
            </w:pPr>
            <w:r>
              <w:t>513</w:t>
            </w:r>
          </w:p>
        </w:tc>
        <w:tc>
          <w:tcPr>
            <w:tcW w:w="1701" w:type="dxa"/>
          </w:tcPr>
          <w:p w:rsidR="000125C9" w:rsidRDefault="000125C9">
            <w:pPr>
              <w:pStyle w:val="ConsPlusNormal"/>
            </w:pPr>
          </w:p>
        </w:tc>
        <w:tc>
          <w:tcPr>
            <w:tcW w:w="1396" w:type="dxa"/>
          </w:tcPr>
          <w:p w:rsidR="000125C9" w:rsidRDefault="000125C9">
            <w:pPr>
              <w:pStyle w:val="ConsPlusNormal"/>
              <w:jc w:val="center"/>
            </w:pPr>
            <w:r>
              <w:t>1951741,5</w:t>
            </w:r>
          </w:p>
        </w:tc>
        <w:tc>
          <w:tcPr>
            <w:tcW w:w="1396" w:type="dxa"/>
          </w:tcPr>
          <w:p w:rsidR="000125C9" w:rsidRDefault="000125C9">
            <w:pPr>
              <w:pStyle w:val="ConsPlusNormal"/>
              <w:jc w:val="center"/>
            </w:pPr>
            <w:r>
              <w:t>2917312,2</w:t>
            </w:r>
          </w:p>
        </w:tc>
        <w:tc>
          <w:tcPr>
            <w:tcW w:w="1396" w:type="dxa"/>
          </w:tcPr>
          <w:p w:rsidR="000125C9" w:rsidRDefault="000125C9">
            <w:pPr>
              <w:pStyle w:val="ConsPlusNormal"/>
              <w:jc w:val="center"/>
            </w:pPr>
            <w:r>
              <w:t>3404174,0</w:t>
            </w:r>
          </w:p>
        </w:tc>
      </w:tr>
      <w:tr w:rsidR="000125C9">
        <w:tc>
          <w:tcPr>
            <w:tcW w:w="4819" w:type="dxa"/>
          </w:tcPr>
          <w:p w:rsidR="000125C9" w:rsidRDefault="000125C9">
            <w:pPr>
              <w:pStyle w:val="ConsPlusNormal"/>
            </w:pPr>
            <w:r>
              <w:t>Финансовое обеспечение дорожной деятельности в рамках реализации национального проекта "Безопасные качественные дороги"</w:t>
            </w:r>
          </w:p>
        </w:tc>
        <w:tc>
          <w:tcPr>
            <w:tcW w:w="680" w:type="dxa"/>
          </w:tcPr>
          <w:p w:rsidR="000125C9" w:rsidRDefault="000125C9">
            <w:pPr>
              <w:pStyle w:val="ConsPlusNormal"/>
              <w:jc w:val="center"/>
            </w:pPr>
            <w:r>
              <w:t>513</w:t>
            </w:r>
          </w:p>
        </w:tc>
        <w:tc>
          <w:tcPr>
            <w:tcW w:w="1701" w:type="dxa"/>
          </w:tcPr>
          <w:p w:rsidR="000125C9" w:rsidRDefault="000125C9">
            <w:pPr>
              <w:pStyle w:val="ConsPlusNormal"/>
              <w:jc w:val="center"/>
            </w:pPr>
            <w:r>
              <w:t>281R1А393D</w:t>
            </w:r>
          </w:p>
        </w:tc>
        <w:tc>
          <w:tcPr>
            <w:tcW w:w="1396" w:type="dxa"/>
          </w:tcPr>
          <w:p w:rsidR="000125C9" w:rsidRDefault="000125C9">
            <w:pPr>
              <w:pStyle w:val="ConsPlusNormal"/>
              <w:jc w:val="center"/>
            </w:pPr>
            <w:r>
              <w:t>716391,4</w:t>
            </w:r>
          </w:p>
        </w:tc>
        <w:tc>
          <w:tcPr>
            <w:tcW w:w="1396" w:type="dxa"/>
          </w:tcPr>
          <w:p w:rsidR="000125C9" w:rsidRDefault="000125C9">
            <w:pPr>
              <w:pStyle w:val="ConsPlusNormal"/>
              <w:jc w:val="center"/>
            </w:pPr>
            <w:r>
              <w:t>569606,0</w:t>
            </w:r>
          </w:p>
        </w:tc>
        <w:tc>
          <w:tcPr>
            <w:tcW w:w="1396" w:type="dxa"/>
          </w:tcPr>
          <w:p w:rsidR="000125C9" w:rsidRDefault="000125C9">
            <w:pPr>
              <w:pStyle w:val="ConsPlusNormal"/>
              <w:jc w:val="center"/>
            </w:pPr>
            <w:r>
              <w:t>826676,0</w:t>
            </w:r>
          </w:p>
        </w:tc>
      </w:tr>
      <w:tr w:rsidR="000125C9">
        <w:tc>
          <w:tcPr>
            <w:tcW w:w="4819" w:type="dxa"/>
          </w:tcPr>
          <w:p w:rsidR="000125C9" w:rsidRDefault="000125C9">
            <w:pPr>
              <w:pStyle w:val="ConsPlusNormal"/>
            </w:pPr>
            <w:r>
              <w:t>Приведение в нормативное состояние автомобильных дорог и искусственных дорожных сооружений</w:t>
            </w:r>
          </w:p>
        </w:tc>
        <w:tc>
          <w:tcPr>
            <w:tcW w:w="680" w:type="dxa"/>
          </w:tcPr>
          <w:p w:rsidR="000125C9" w:rsidRDefault="000125C9">
            <w:pPr>
              <w:pStyle w:val="ConsPlusNormal"/>
              <w:jc w:val="center"/>
            </w:pPr>
            <w:r>
              <w:t>513</w:t>
            </w:r>
          </w:p>
        </w:tc>
        <w:tc>
          <w:tcPr>
            <w:tcW w:w="1701" w:type="dxa"/>
          </w:tcPr>
          <w:p w:rsidR="000125C9" w:rsidRDefault="000125C9">
            <w:pPr>
              <w:pStyle w:val="ConsPlusNormal"/>
              <w:jc w:val="center"/>
            </w:pPr>
            <w:r>
              <w:t>281R1А394D</w:t>
            </w:r>
          </w:p>
        </w:tc>
        <w:tc>
          <w:tcPr>
            <w:tcW w:w="1396" w:type="dxa"/>
          </w:tcPr>
          <w:p w:rsidR="000125C9" w:rsidRDefault="000125C9">
            <w:pPr>
              <w:pStyle w:val="ConsPlusNormal"/>
              <w:jc w:val="center"/>
            </w:pPr>
            <w:r>
              <w:t>293883,5</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Приведение в нормативное состояние автомобильных дорог и искусственных дорожных сооружений</w:t>
            </w:r>
          </w:p>
        </w:tc>
        <w:tc>
          <w:tcPr>
            <w:tcW w:w="680" w:type="dxa"/>
          </w:tcPr>
          <w:p w:rsidR="000125C9" w:rsidRDefault="000125C9">
            <w:pPr>
              <w:pStyle w:val="ConsPlusNormal"/>
              <w:jc w:val="center"/>
            </w:pPr>
            <w:r>
              <w:t>513</w:t>
            </w:r>
          </w:p>
        </w:tc>
        <w:tc>
          <w:tcPr>
            <w:tcW w:w="1701" w:type="dxa"/>
          </w:tcPr>
          <w:p w:rsidR="000125C9" w:rsidRDefault="000125C9">
            <w:pPr>
              <w:pStyle w:val="ConsPlusNormal"/>
              <w:jc w:val="center"/>
            </w:pPr>
            <w:r>
              <w:t>281R153940</w:t>
            </w:r>
          </w:p>
        </w:tc>
        <w:tc>
          <w:tcPr>
            <w:tcW w:w="1396" w:type="dxa"/>
          </w:tcPr>
          <w:p w:rsidR="000125C9" w:rsidRDefault="000125C9">
            <w:pPr>
              <w:pStyle w:val="ConsPlusNormal"/>
              <w:jc w:val="center"/>
            </w:pPr>
            <w:r>
              <w:t>941466,6</w:t>
            </w:r>
          </w:p>
        </w:tc>
        <w:tc>
          <w:tcPr>
            <w:tcW w:w="1396" w:type="dxa"/>
          </w:tcPr>
          <w:p w:rsidR="000125C9" w:rsidRDefault="000125C9">
            <w:pPr>
              <w:pStyle w:val="ConsPlusNormal"/>
              <w:jc w:val="center"/>
            </w:pPr>
            <w:r>
              <w:t>2347706,2</w:t>
            </w:r>
          </w:p>
        </w:tc>
        <w:tc>
          <w:tcPr>
            <w:tcW w:w="1396" w:type="dxa"/>
          </w:tcPr>
          <w:p w:rsidR="000125C9" w:rsidRDefault="000125C9">
            <w:pPr>
              <w:pStyle w:val="ConsPlusNormal"/>
              <w:jc w:val="center"/>
            </w:pPr>
            <w:r>
              <w:t>2577498,0</w:t>
            </w:r>
          </w:p>
        </w:tc>
      </w:tr>
      <w:tr w:rsidR="000125C9">
        <w:tc>
          <w:tcPr>
            <w:tcW w:w="4819" w:type="dxa"/>
          </w:tcPr>
          <w:p w:rsidR="000125C9" w:rsidRDefault="000125C9">
            <w:pPr>
              <w:pStyle w:val="ConsPlusNormal"/>
            </w:pPr>
            <w:r>
              <w:t>Региональный проект "Общесистемные меры развития дорожного хозяйства" (R2)</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313001,1</w:t>
            </w:r>
          </w:p>
        </w:tc>
        <w:tc>
          <w:tcPr>
            <w:tcW w:w="1396" w:type="dxa"/>
          </w:tcPr>
          <w:p w:rsidR="000125C9" w:rsidRDefault="000125C9">
            <w:pPr>
              <w:pStyle w:val="ConsPlusNormal"/>
              <w:jc w:val="center"/>
            </w:pPr>
            <w:r>
              <w:t>338829,8</w:t>
            </w:r>
          </w:p>
        </w:tc>
        <w:tc>
          <w:tcPr>
            <w:tcW w:w="1396" w:type="dxa"/>
          </w:tcPr>
          <w:p w:rsidR="000125C9" w:rsidRDefault="000125C9">
            <w:pPr>
              <w:pStyle w:val="ConsPlusNormal"/>
              <w:jc w:val="center"/>
            </w:pPr>
            <w:r>
              <w:t>173537,9</w:t>
            </w:r>
          </w:p>
        </w:tc>
      </w:tr>
      <w:tr w:rsidR="000125C9">
        <w:tc>
          <w:tcPr>
            <w:tcW w:w="4819" w:type="dxa"/>
          </w:tcPr>
          <w:p w:rsidR="000125C9" w:rsidRDefault="000125C9">
            <w:pPr>
              <w:pStyle w:val="ConsPlusNormal"/>
            </w:pPr>
            <w:r>
              <w:t>МИНИСТЕРСТВО ТРАНСПОРТА И ДОРОЖНОГО ХОЗЯЙСТВА ВЛАДИМИРСКОЙ ОБЛАСТИ</w:t>
            </w:r>
          </w:p>
        </w:tc>
        <w:tc>
          <w:tcPr>
            <w:tcW w:w="680" w:type="dxa"/>
          </w:tcPr>
          <w:p w:rsidR="000125C9" w:rsidRDefault="000125C9">
            <w:pPr>
              <w:pStyle w:val="ConsPlusNormal"/>
              <w:jc w:val="center"/>
            </w:pPr>
            <w:r>
              <w:t>513</w:t>
            </w:r>
          </w:p>
        </w:tc>
        <w:tc>
          <w:tcPr>
            <w:tcW w:w="1701" w:type="dxa"/>
          </w:tcPr>
          <w:p w:rsidR="000125C9" w:rsidRDefault="000125C9">
            <w:pPr>
              <w:pStyle w:val="ConsPlusNormal"/>
            </w:pPr>
          </w:p>
        </w:tc>
        <w:tc>
          <w:tcPr>
            <w:tcW w:w="1396" w:type="dxa"/>
          </w:tcPr>
          <w:p w:rsidR="000125C9" w:rsidRDefault="000125C9">
            <w:pPr>
              <w:pStyle w:val="ConsPlusNormal"/>
              <w:jc w:val="center"/>
            </w:pPr>
            <w:r>
              <w:t>313001,1</w:t>
            </w:r>
          </w:p>
        </w:tc>
        <w:tc>
          <w:tcPr>
            <w:tcW w:w="1396" w:type="dxa"/>
          </w:tcPr>
          <w:p w:rsidR="000125C9" w:rsidRDefault="000125C9">
            <w:pPr>
              <w:pStyle w:val="ConsPlusNormal"/>
              <w:jc w:val="center"/>
            </w:pPr>
            <w:r>
              <w:t>338829,8</w:t>
            </w:r>
          </w:p>
        </w:tc>
        <w:tc>
          <w:tcPr>
            <w:tcW w:w="1396" w:type="dxa"/>
          </w:tcPr>
          <w:p w:rsidR="000125C9" w:rsidRDefault="000125C9">
            <w:pPr>
              <w:pStyle w:val="ConsPlusNormal"/>
              <w:jc w:val="center"/>
            </w:pPr>
            <w:r>
              <w:t>173537,9</w:t>
            </w:r>
          </w:p>
        </w:tc>
      </w:tr>
      <w:tr w:rsidR="000125C9">
        <w:tc>
          <w:tcPr>
            <w:tcW w:w="4819" w:type="dxa"/>
          </w:tcPr>
          <w:p w:rsidR="000125C9" w:rsidRDefault="000125C9">
            <w:pPr>
              <w:pStyle w:val="ConsPlusNormal"/>
            </w:pPr>
            <w:r>
              <w:t>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w:t>
            </w:r>
          </w:p>
        </w:tc>
        <w:tc>
          <w:tcPr>
            <w:tcW w:w="680" w:type="dxa"/>
          </w:tcPr>
          <w:p w:rsidR="000125C9" w:rsidRDefault="000125C9">
            <w:pPr>
              <w:pStyle w:val="ConsPlusNormal"/>
              <w:jc w:val="center"/>
            </w:pPr>
            <w:r>
              <w:t>513</w:t>
            </w:r>
          </w:p>
        </w:tc>
        <w:tc>
          <w:tcPr>
            <w:tcW w:w="1701" w:type="dxa"/>
          </w:tcPr>
          <w:p w:rsidR="000125C9" w:rsidRDefault="000125C9">
            <w:pPr>
              <w:pStyle w:val="ConsPlusNormal"/>
              <w:jc w:val="center"/>
            </w:pPr>
            <w:r>
              <w:t>301R22473S</w:t>
            </w:r>
          </w:p>
        </w:tc>
        <w:tc>
          <w:tcPr>
            <w:tcW w:w="1396" w:type="dxa"/>
          </w:tcPr>
          <w:p w:rsidR="000125C9" w:rsidRDefault="000125C9">
            <w:pPr>
              <w:pStyle w:val="ConsPlusNormal"/>
              <w:jc w:val="center"/>
            </w:pPr>
            <w:r>
              <w:t>70000,0</w:t>
            </w:r>
          </w:p>
        </w:tc>
        <w:tc>
          <w:tcPr>
            <w:tcW w:w="1396" w:type="dxa"/>
          </w:tcPr>
          <w:p w:rsidR="000125C9" w:rsidRDefault="000125C9">
            <w:pPr>
              <w:pStyle w:val="ConsPlusNormal"/>
              <w:jc w:val="center"/>
            </w:pPr>
            <w:r>
              <w:t>70000,0</w:t>
            </w:r>
          </w:p>
        </w:tc>
        <w:tc>
          <w:tcPr>
            <w:tcW w:w="1396" w:type="dxa"/>
          </w:tcPr>
          <w:p w:rsidR="000125C9" w:rsidRDefault="000125C9">
            <w:pPr>
              <w:pStyle w:val="ConsPlusNormal"/>
              <w:jc w:val="center"/>
            </w:pPr>
            <w:r>
              <w:t>70000,0</w:t>
            </w:r>
          </w:p>
        </w:tc>
      </w:tr>
      <w:tr w:rsidR="000125C9">
        <w:tc>
          <w:tcPr>
            <w:tcW w:w="4819" w:type="dxa"/>
          </w:tcPr>
          <w:p w:rsidR="000125C9" w:rsidRDefault="000125C9">
            <w:pPr>
              <w:pStyle w:val="ConsPlusNormal"/>
            </w:pPr>
            <w:r>
              <w:t>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w:t>
            </w:r>
          </w:p>
        </w:tc>
        <w:tc>
          <w:tcPr>
            <w:tcW w:w="680" w:type="dxa"/>
          </w:tcPr>
          <w:p w:rsidR="000125C9" w:rsidRDefault="000125C9">
            <w:pPr>
              <w:pStyle w:val="ConsPlusNormal"/>
              <w:jc w:val="center"/>
            </w:pPr>
            <w:r>
              <w:t>513</w:t>
            </w:r>
          </w:p>
        </w:tc>
        <w:tc>
          <w:tcPr>
            <w:tcW w:w="1701" w:type="dxa"/>
          </w:tcPr>
          <w:p w:rsidR="000125C9" w:rsidRDefault="000125C9">
            <w:pPr>
              <w:pStyle w:val="ConsPlusNormal"/>
              <w:jc w:val="center"/>
            </w:pPr>
            <w:r>
              <w:t>301R24086S</w:t>
            </w:r>
          </w:p>
        </w:tc>
        <w:tc>
          <w:tcPr>
            <w:tcW w:w="1396" w:type="dxa"/>
          </w:tcPr>
          <w:p w:rsidR="000125C9" w:rsidRDefault="000125C9">
            <w:pPr>
              <w:pStyle w:val="ConsPlusNormal"/>
              <w:jc w:val="center"/>
            </w:pPr>
            <w:r>
              <w:t>212090,0</w:t>
            </w:r>
          </w:p>
        </w:tc>
        <w:tc>
          <w:tcPr>
            <w:tcW w:w="1396" w:type="dxa"/>
          </w:tcPr>
          <w:p w:rsidR="000125C9" w:rsidRDefault="000125C9">
            <w:pPr>
              <w:pStyle w:val="ConsPlusNormal"/>
              <w:jc w:val="center"/>
            </w:pPr>
            <w:r>
              <w:t>241620,0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680" w:type="dxa"/>
          </w:tcPr>
          <w:p w:rsidR="000125C9" w:rsidRDefault="000125C9">
            <w:pPr>
              <w:pStyle w:val="ConsPlusNormal"/>
              <w:jc w:val="center"/>
            </w:pPr>
            <w:r>
              <w:t>513</w:t>
            </w:r>
          </w:p>
        </w:tc>
        <w:tc>
          <w:tcPr>
            <w:tcW w:w="1701" w:type="dxa"/>
          </w:tcPr>
          <w:p w:rsidR="000125C9" w:rsidRDefault="000125C9">
            <w:pPr>
              <w:pStyle w:val="ConsPlusNormal"/>
              <w:jc w:val="center"/>
            </w:pPr>
            <w:r>
              <w:t>301R254180</w:t>
            </w:r>
          </w:p>
        </w:tc>
        <w:tc>
          <w:tcPr>
            <w:tcW w:w="1396" w:type="dxa"/>
          </w:tcPr>
          <w:p w:rsidR="000125C9" w:rsidRDefault="000125C9">
            <w:pPr>
              <w:pStyle w:val="ConsPlusNormal"/>
              <w:jc w:val="center"/>
            </w:pPr>
            <w:r>
              <w:t>30911,1</w:t>
            </w:r>
          </w:p>
        </w:tc>
        <w:tc>
          <w:tcPr>
            <w:tcW w:w="1396" w:type="dxa"/>
          </w:tcPr>
          <w:p w:rsidR="000125C9" w:rsidRDefault="000125C9">
            <w:pPr>
              <w:pStyle w:val="ConsPlusNormal"/>
              <w:jc w:val="center"/>
            </w:pPr>
            <w:r>
              <w:t>27209,8</w:t>
            </w:r>
          </w:p>
        </w:tc>
        <w:tc>
          <w:tcPr>
            <w:tcW w:w="1396" w:type="dxa"/>
          </w:tcPr>
          <w:p w:rsidR="000125C9" w:rsidRDefault="000125C9">
            <w:pPr>
              <w:pStyle w:val="ConsPlusNormal"/>
              <w:jc w:val="center"/>
            </w:pPr>
            <w:r>
              <w:t>103537,9</w:t>
            </w:r>
          </w:p>
        </w:tc>
      </w:tr>
      <w:tr w:rsidR="000125C9">
        <w:tc>
          <w:tcPr>
            <w:tcW w:w="4819" w:type="dxa"/>
          </w:tcPr>
          <w:p w:rsidR="000125C9" w:rsidRDefault="000125C9">
            <w:pPr>
              <w:pStyle w:val="ConsPlusNormal"/>
            </w:pPr>
            <w:r>
              <w:t>Региональный проект "Безопасность дорожного движения" (R3)</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3228,0</w:t>
            </w:r>
          </w:p>
        </w:tc>
        <w:tc>
          <w:tcPr>
            <w:tcW w:w="1396" w:type="dxa"/>
          </w:tcPr>
          <w:p w:rsidR="000125C9" w:rsidRDefault="000125C9">
            <w:pPr>
              <w:pStyle w:val="ConsPlusNormal"/>
              <w:jc w:val="center"/>
            </w:pPr>
            <w:r>
              <w:t>3228,0</w:t>
            </w:r>
          </w:p>
        </w:tc>
        <w:tc>
          <w:tcPr>
            <w:tcW w:w="1396" w:type="dxa"/>
          </w:tcPr>
          <w:p w:rsidR="000125C9" w:rsidRDefault="000125C9">
            <w:pPr>
              <w:pStyle w:val="ConsPlusNormal"/>
              <w:jc w:val="center"/>
            </w:pPr>
            <w:r>
              <w:t>3228,0</w:t>
            </w:r>
          </w:p>
        </w:tc>
      </w:tr>
      <w:tr w:rsidR="000125C9">
        <w:tc>
          <w:tcPr>
            <w:tcW w:w="4819" w:type="dxa"/>
          </w:tcPr>
          <w:p w:rsidR="000125C9" w:rsidRDefault="000125C9">
            <w:pPr>
              <w:pStyle w:val="ConsPlusNormal"/>
            </w:pPr>
            <w:r>
              <w:t>МИНИСТЕРСТВО ОБРАЗОВАНИЯ И МОЛОДЕЖНОЙ ПОЛИТИКИ ВЛАДИМИРСКОЙ ОБЛАСТИ</w:t>
            </w:r>
          </w:p>
        </w:tc>
        <w:tc>
          <w:tcPr>
            <w:tcW w:w="680" w:type="dxa"/>
          </w:tcPr>
          <w:p w:rsidR="000125C9" w:rsidRDefault="000125C9">
            <w:pPr>
              <w:pStyle w:val="ConsPlusNormal"/>
              <w:jc w:val="center"/>
            </w:pPr>
            <w:r>
              <w:t>574</w:t>
            </w:r>
          </w:p>
        </w:tc>
        <w:tc>
          <w:tcPr>
            <w:tcW w:w="1701" w:type="dxa"/>
          </w:tcPr>
          <w:p w:rsidR="000125C9" w:rsidRDefault="000125C9">
            <w:pPr>
              <w:pStyle w:val="ConsPlusNormal"/>
            </w:pPr>
          </w:p>
        </w:tc>
        <w:tc>
          <w:tcPr>
            <w:tcW w:w="1396" w:type="dxa"/>
          </w:tcPr>
          <w:p w:rsidR="000125C9" w:rsidRDefault="000125C9">
            <w:pPr>
              <w:pStyle w:val="ConsPlusNormal"/>
              <w:jc w:val="center"/>
            </w:pPr>
            <w:r>
              <w:t>3228,0</w:t>
            </w:r>
          </w:p>
        </w:tc>
        <w:tc>
          <w:tcPr>
            <w:tcW w:w="1396" w:type="dxa"/>
          </w:tcPr>
          <w:p w:rsidR="000125C9" w:rsidRDefault="000125C9">
            <w:pPr>
              <w:pStyle w:val="ConsPlusNormal"/>
              <w:jc w:val="center"/>
            </w:pPr>
            <w:r>
              <w:t>3228,0</w:t>
            </w:r>
          </w:p>
        </w:tc>
        <w:tc>
          <w:tcPr>
            <w:tcW w:w="1396" w:type="dxa"/>
          </w:tcPr>
          <w:p w:rsidR="000125C9" w:rsidRDefault="000125C9">
            <w:pPr>
              <w:pStyle w:val="ConsPlusNormal"/>
              <w:jc w:val="center"/>
            </w:pPr>
            <w:r>
              <w:t>3228,0</w:t>
            </w:r>
          </w:p>
        </w:tc>
      </w:tr>
      <w:tr w:rsidR="000125C9">
        <w:tc>
          <w:tcPr>
            <w:tcW w:w="4819" w:type="dxa"/>
          </w:tcPr>
          <w:p w:rsidR="000125C9" w:rsidRDefault="000125C9">
            <w:pPr>
              <w:pStyle w:val="ConsPlusNormal"/>
            </w:pPr>
            <w:r>
              <w:t>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(Владимирская область)"</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301R32474S</w:t>
            </w:r>
          </w:p>
        </w:tc>
        <w:tc>
          <w:tcPr>
            <w:tcW w:w="1396" w:type="dxa"/>
          </w:tcPr>
          <w:p w:rsidR="000125C9" w:rsidRDefault="000125C9">
            <w:pPr>
              <w:pStyle w:val="ConsPlusNormal"/>
              <w:jc w:val="center"/>
            </w:pPr>
            <w:r>
              <w:t>1728,0</w:t>
            </w:r>
          </w:p>
        </w:tc>
        <w:tc>
          <w:tcPr>
            <w:tcW w:w="1396" w:type="dxa"/>
          </w:tcPr>
          <w:p w:rsidR="000125C9" w:rsidRDefault="000125C9">
            <w:pPr>
              <w:pStyle w:val="ConsPlusNormal"/>
              <w:jc w:val="center"/>
            </w:pPr>
            <w:r>
              <w:t>1728,0</w:t>
            </w:r>
          </w:p>
        </w:tc>
        <w:tc>
          <w:tcPr>
            <w:tcW w:w="1396" w:type="dxa"/>
          </w:tcPr>
          <w:p w:rsidR="000125C9" w:rsidRDefault="000125C9">
            <w:pPr>
              <w:pStyle w:val="ConsPlusNormal"/>
              <w:jc w:val="center"/>
            </w:pPr>
            <w:r>
              <w:t>1728,0</w:t>
            </w:r>
          </w:p>
        </w:tc>
      </w:tr>
      <w:tr w:rsidR="000125C9">
        <w:tc>
          <w:tcPr>
            <w:tcW w:w="4819" w:type="dxa"/>
          </w:tcPr>
          <w:p w:rsidR="000125C9" w:rsidRDefault="000125C9">
            <w:pPr>
              <w:pStyle w:val="ConsPlusNormal"/>
            </w:pPr>
            <w:r>
              <w:t>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301R37136S</w:t>
            </w:r>
          </w:p>
        </w:tc>
        <w:tc>
          <w:tcPr>
            <w:tcW w:w="1396" w:type="dxa"/>
          </w:tcPr>
          <w:p w:rsidR="000125C9" w:rsidRDefault="000125C9">
            <w:pPr>
              <w:pStyle w:val="ConsPlusNormal"/>
              <w:jc w:val="center"/>
            </w:pPr>
            <w:r>
              <w:t>1500,0</w:t>
            </w:r>
          </w:p>
        </w:tc>
        <w:tc>
          <w:tcPr>
            <w:tcW w:w="1396" w:type="dxa"/>
          </w:tcPr>
          <w:p w:rsidR="000125C9" w:rsidRDefault="000125C9">
            <w:pPr>
              <w:pStyle w:val="ConsPlusNormal"/>
              <w:jc w:val="center"/>
            </w:pPr>
            <w:r>
              <w:t>1500,0</w:t>
            </w:r>
          </w:p>
        </w:tc>
        <w:tc>
          <w:tcPr>
            <w:tcW w:w="1396" w:type="dxa"/>
          </w:tcPr>
          <w:p w:rsidR="000125C9" w:rsidRDefault="000125C9">
            <w:pPr>
              <w:pStyle w:val="ConsPlusNormal"/>
              <w:jc w:val="center"/>
            </w:pPr>
            <w:r>
              <w:t>1500,0</w:t>
            </w:r>
          </w:p>
        </w:tc>
      </w:tr>
      <w:tr w:rsidR="000125C9">
        <w:tc>
          <w:tcPr>
            <w:tcW w:w="4819" w:type="dxa"/>
          </w:tcPr>
          <w:p w:rsidR="000125C9" w:rsidRDefault="000125C9">
            <w:pPr>
              <w:pStyle w:val="ConsPlusNormal"/>
            </w:pPr>
            <w:r>
              <w:t>По национальному проекту "Беспилотные авиационные системы" (Y)</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344913,1</w:t>
            </w:r>
          </w:p>
        </w:tc>
        <w:tc>
          <w:tcPr>
            <w:tcW w:w="1396" w:type="dxa"/>
          </w:tcPr>
          <w:p w:rsidR="000125C9" w:rsidRDefault="000125C9">
            <w:pPr>
              <w:pStyle w:val="ConsPlusNormal"/>
              <w:jc w:val="center"/>
            </w:pPr>
            <w:r>
              <w:t>9000,0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Региональный проект "Стимулирование спроса на отечественные беспилотные авиационные системы" (Y4)</w:t>
            </w:r>
          </w:p>
        </w:tc>
        <w:tc>
          <w:tcPr>
            <w:tcW w:w="680" w:type="dxa"/>
          </w:tcPr>
          <w:p w:rsidR="000125C9" w:rsidRDefault="000125C9">
            <w:pPr>
              <w:pStyle w:val="ConsPlusNormal"/>
            </w:pPr>
          </w:p>
        </w:tc>
        <w:tc>
          <w:tcPr>
            <w:tcW w:w="1701" w:type="dxa"/>
          </w:tcPr>
          <w:p w:rsidR="000125C9" w:rsidRDefault="000125C9">
            <w:pPr>
              <w:pStyle w:val="ConsPlusNormal"/>
            </w:pPr>
          </w:p>
        </w:tc>
        <w:tc>
          <w:tcPr>
            <w:tcW w:w="1396" w:type="dxa"/>
          </w:tcPr>
          <w:p w:rsidR="000125C9" w:rsidRDefault="000125C9">
            <w:pPr>
              <w:pStyle w:val="ConsPlusNormal"/>
              <w:jc w:val="center"/>
            </w:pPr>
            <w:r>
              <w:t>344913,1</w:t>
            </w:r>
          </w:p>
        </w:tc>
        <w:tc>
          <w:tcPr>
            <w:tcW w:w="1396" w:type="dxa"/>
          </w:tcPr>
          <w:p w:rsidR="000125C9" w:rsidRDefault="000125C9">
            <w:pPr>
              <w:pStyle w:val="ConsPlusNormal"/>
              <w:jc w:val="center"/>
            </w:pPr>
            <w:r>
              <w:t>9000,0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ЛЕСНОГО ХОЗЯЙСТВА ВЛАДИМИРСКОЙ ОБЛАСТИ</w:t>
            </w:r>
          </w:p>
        </w:tc>
        <w:tc>
          <w:tcPr>
            <w:tcW w:w="680" w:type="dxa"/>
          </w:tcPr>
          <w:p w:rsidR="000125C9" w:rsidRDefault="000125C9">
            <w:pPr>
              <w:pStyle w:val="ConsPlusNormal"/>
              <w:jc w:val="center"/>
            </w:pPr>
            <w:r>
              <w:t>554</w:t>
            </w:r>
          </w:p>
        </w:tc>
        <w:tc>
          <w:tcPr>
            <w:tcW w:w="1701" w:type="dxa"/>
          </w:tcPr>
          <w:p w:rsidR="000125C9" w:rsidRDefault="000125C9">
            <w:pPr>
              <w:pStyle w:val="ConsPlusNormal"/>
            </w:pPr>
          </w:p>
        </w:tc>
        <w:tc>
          <w:tcPr>
            <w:tcW w:w="1396" w:type="dxa"/>
          </w:tcPr>
          <w:p w:rsidR="000125C9" w:rsidRDefault="000125C9">
            <w:pPr>
              <w:pStyle w:val="ConsPlusNormal"/>
              <w:jc w:val="center"/>
            </w:pPr>
            <w:r>
              <w:t>43500,0</w:t>
            </w:r>
          </w:p>
        </w:tc>
        <w:tc>
          <w:tcPr>
            <w:tcW w:w="1396" w:type="dxa"/>
          </w:tcPr>
          <w:p w:rsidR="000125C9" w:rsidRDefault="000125C9">
            <w:pPr>
              <w:pStyle w:val="ConsPlusNormal"/>
              <w:jc w:val="center"/>
            </w:pPr>
            <w:r>
              <w:t>9000,0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Приобретение беспилотных авиационных систем органами исполнительной власти субъектов Российской Федерации в области лесных отношений</w:t>
            </w:r>
          </w:p>
        </w:tc>
        <w:tc>
          <w:tcPr>
            <w:tcW w:w="680" w:type="dxa"/>
          </w:tcPr>
          <w:p w:rsidR="000125C9" w:rsidRDefault="000125C9">
            <w:pPr>
              <w:pStyle w:val="ConsPlusNormal"/>
              <w:jc w:val="center"/>
            </w:pPr>
            <w:r>
              <w:t>554</w:t>
            </w:r>
          </w:p>
        </w:tc>
        <w:tc>
          <w:tcPr>
            <w:tcW w:w="1701" w:type="dxa"/>
          </w:tcPr>
          <w:p w:rsidR="000125C9" w:rsidRDefault="000125C9">
            <w:pPr>
              <w:pStyle w:val="ConsPlusNormal"/>
              <w:jc w:val="center"/>
            </w:pPr>
            <w:r>
              <w:t>371Y451270</w:t>
            </w:r>
          </w:p>
        </w:tc>
        <w:tc>
          <w:tcPr>
            <w:tcW w:w="1396" w:type="dxa"/>
          </w:tcPr>
          <w:p w:rsidR="000125C9" w:rsidRDefault="000125C9">
            <w:pPr>
              <w:pStyle w:val="ConsPlusNormal"/>
              <w:jc w:val="center"/>
            </w:pPr>
            <w:r>
              <w:t>43500,0</w:t>
            </w:r>
          </w:p>
        </w:tc>
        <w:tc>
          <w:tcPr>
            <w:tcW w:w="1396" w:type="dxa"/>
          </w:tcPr>
          <w:p w:rsidR="000125C9" w:rsidRDefault="000125C9">
            <w:pPr>
              <w:pStyle w:val="ConsPlusNormal"/>
              <w:jc w:val="center"/>
            </w:pPr>
            <w:r>
              <w:t>9000,0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МИНИСТЕРСТВО ОБРАЗОВАНИЯ И МОЛОДЕЖНОЙ ПОЛИТИКИ ВЛАДИМИРСКОЙ ОБЛАСТИ</w:t>
            </w:r>
          </w:p>
        </w:tc>
        <w:tc>
          <w:tcPr>
            <w:tcW w:w="680" w:type="dxa"/>
          </w:tcPr>
          <w:p w:rsidR="000125C9" w:rsidRDefault="000125C9">
            <w:pPr>
              <w:pStyle w:val="ConsPlusNormal"/>
              <w:jc w:val="center"/>
            </w:pPr>
            <w:r>
              <w:t>574</w:t>
            </w:r>
          </w:p>
        </w:tc>
        <w:tc>
          <w:tcPr>
            <w:tcW w:w="1701" w:type="dxa"/>
          </w:tcPr>
          <w:p w:rsidR="000125C9" w:rsidRDefault="000125C9">
            <w:pPr>
              <w:pStyle w:val="ConsPlusNormal"/>
            </w:pPr>
          </w:p>
        </w:tc>
        <w:tc>
          <w:tcPr>
            <w:tcW w:w="1396" w:type="dxa"/>
          </w:tcPr>
          <w:p w:rsidR="000125C9" w:rsidRDefault="000125C9">
            <w:pPr>
              <w:pStyle w:val="ConsPlusNormal"/>
              <w:jc w:val="center"/>
            </w:pPr>
            <w:r>
              <w:t>301413,1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r w:rsidR="000125C9">
        <w:tc>
          <w:tcPr>
            <w:tcW w:w="4819" w:type="dxa"/>
          </w:tcPr>
          <w:p w:rsidR="000125C9" w:rsidRDefault="000125C9">
            <w:pPr>
              <w:pStyle w:val="ConsPlusNormal"/>
            </w:pPr>
            <w:r>
              <w:t>Оснащение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w:t>
            </w:r>
          </w:p>
        </w:tc>
        <w:tc>
          <w:tcPr>
            <w:tcW w:w="680" w:type="dxa"/>
          </w:tcPr>
          <w:p w:rsidR="000125C9" w:rsidRDefault="000125C9">
            <w:pPr>
              <w:pStyle w:val="ConsPlusNormal"/>
              <w:jc w:val="center"/>
            </w:pPr>
            <w:r>
              <w:t>574</w:t>
            </w:r>
          </w:p>
        </w:tc>
        <w:tc>
          <w:tcPr>
            <w:tcW w:w="1701" w:type="dxa"/>
          </w:tcPr>
          <w:p w:rsidR="000125C9" w:rsidRDefault="000125C9">
            <w:pPr>
              <w:pStyle w:val="ConsPlusNormal"/>
              <w:jc w:val="center"/>
            </w:pPr>
            <w:r>
              <w:t>371Y450470</w:t>
            </w:r>
          </w:p>
        </w:tc>
        <w:tc>
          <w:tcPr>
            <w:tcW w:w="1396" w:type="dxa"/>
          </w:tcPr>
          <w:p w:rsidR="000125C9" w:rsidRDefault="000125C9">
            <w:pPr>
              <w:pStyle w:val="ConsPlusNormal"/>
              <w:jc w:val="center"/>
            </w:pPr>
            <w:r>
              <w:t>301413,1</w:t>
            </w:r>
          </w:p>
        </w:tc>
        <w:tc>
          <w:tcPr>
            <w:tcW w:w="1396" w:type="dxa"/>
          </w:tcPr>
          <w:p w:rsidR="000125C9" w:rsidRDefault="000125C9">
            <w:pPr>
              <w:pStyle w:val="ConsPlusNormal"/>
              <w:jc w:val="center"/>
            </w:pPr>
            <w:r>
              <w:t>0,0</w:t>
            </w:r>
          </w:p>
        </w:tc>
        <w:tc>
          <w:tcPr>
            <w:tcW w:w="1396" w:type="dxa"/>
          </w:tcPr>
          <w:p w:rsidR="000125C9" w:rsidRDefault="000125C9">
            <w:pPr>
              <w:pStyle w:val="ConsPlusNormal"/>
              <w:jc w:val="center"/>
            </w:pPr>
            <w:r>
              <w:t>0,0</w:t>
            </w:r>
          </w:p>
        </w:tc>
      </w:tr>
    </w:tbl>
    <w:p w:rsidR="000125C9" w:rsidRDefault="000125C9">
      <w:pPr>
        <w:sectPr w:rsidR="000125C9">
          <w:pgSz w:w="16838" w:h="11905" w:orient="landscape"/>
          <w:pgMar w:top="1701" w:right="1134" w:bottom="850" w:left="1134" w:header="0" w:footer="0" w:gutter="0"/>
          <w:cols w:space="720"/>
        </w:sectPr>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14</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6" w:name="P40219"/>
      <w:bookmarkEnd w:id="16"/>
      <w:r>
        <w:t>ПЕРЕЧЕНЬ</w:t>
      </w:r>
    </w:p>
    <w:p w:rsidR="000125C9" w:rsidRDefault="000125C9">
      <w:pPr>
        <w:pStyle w:val="ConsPlusTitle"/>
        <w:jc w:val="center"/>
      </w:pPr>
      <w:r>
        <w:t>НАКАЗОВ ИЗБИРАТЕЛЕЙ ДЕПУТАТАМ ЗАКОНОДАТЕЛЬНОГО СОБРАНИЯ</w:t>
      </w:r>
    </w:p>
    <w:p w:rsidR="000125C9" w:rsidRDefault="000125C9">
      <w:pPr>
        <w:pStyle w:val="ConsPlusTitle"/>
        <w:jc w:val="center"/>
      </w:pPr>
      <w:r>
        <w:t>ВЛАДИМИРСКОЙ ОБЛАСТИ С УКАЗАНИЕМ РАЗМЕРА СРЕДСТВ,</w:t>
      </w:r>
    </w:p>
    <w:p w:rsidR="000125C9" w:rsidRDefault="000125C9">
      <w:pPr>
        <w:pStyle w:val="ConsPlusTitle"/>
        <w:jc w:val="center"/>
      </w:pPr>
      <w:r>
        <w:t>НАПРАВЛЯЕМЫХ НА ВЫПОЛНЕНИЕ ДАННЫХ НАКАЗОВ ИЗБИРАТЕЛЕЙ</w:t>
      </w:r>
    </w:p>
    <w:p w:rsidR="000125C9" w:rsidRDefault="000125C9">
      <w:pPr>
        <w:pStyle w:val="ConsPlusTitle"/>
        <w:jc w:val="center"/>
      </w:pPr>
      <w:r>
        <w:t>В 2024 ГОДУ И ПЛАНОВОМ ПЕРИОДЕ 2025 И 2026 ГОДАХ</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130"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762"/>
        <w:gridCol w:w="1416"/>
        <w:gridCol w:w="1416"/>
        <w:gridCol w:w="1417"/>
      </w:tblGrid>
      <w:tr w:rsidR="000125C9">
        <w:tc>
          <w:tcPr>
            <w:tcW w:w="4762" w:type="dxa"/>
          </w:tcPr>
          <w:p w:rsidR="000125C9" w:rsidRDefault="000125C9">
            <w:pPr>
              <w:pStyle w:val="ConsPlusNormal"/>
              <w:jc w:val="center"/>
            </w:pPr>
            <w:r>
              <w:t>Наименование показателя</w:t>
            </w:r>
          </w:p>
        </w:tc>
        <w:tc>
          <w:tcPr>
            <w:tcW w:w="1416" w:type="dxa"/>
          </w:tcPr>
          <w:p w:rsidR="000125C9" w:rsidRDefault="000125C9">
            <w:pPr>
              <w:pStyle w:val="ConsPlusNormal"/>
              <w:jc w:val="center"/>
            </w:pPr>
            <w:r>
              <w:t>2024 год</w:t>
            </w:r>
          </w:p>
        </w:tc>
        <w:tc>
          <w:tcPr>
            <w:tcW w:w="1416" w:type="dxa"/>
          </w:tcPr>
          <w:p w:rsidR="000125C9" w:rsidRDefault="000125C9">
            <w:pPr>
              <w:pStyle w:val="ConsPlusNormal"/>
              <w:jc w:val="center"/>
            </w:pPr>
            <w:r>
              <w:t>2025 год</w:t>
            </w:r>
          </w:p>
        </w:tc>
        <w:tc>
          <w:tcPr>
            <w:tcW w:w="1417" w:type="dxa"/>
          </w:tcPr>
          <w:p w:rsidR="000125C9" w:rsidRDefault="000125C9">
            <w:pPr>
              <w:pStyle w:val="ConsPlusNormal"/>
              <w:jc w:val="center"/>
            </w:pPr>
            <w:r>
              <w:t>2026 год</w:t>
            </w:r>
          </w:p>
        </w:tc>
      </w:tr>
      <w:tr w:rsidR="000125C9">
        <w:tblPrEx>
          <w:tblBorders>
            <w:insideH w:val="none" w:sz="0" w:space="0" w:color="auto"/>
          </w:tblBorders>
        </w:tblPrEx>
        <w:tc>
          <w:tcPr>
            <w:tcW w:w="4762" w:type="dxa"/>
            <w:tcBorders>
              <w:bottom w:val="nil"/>
            </w:tcBorders>
          </w:tcPr>
          <w:p w:rsidR="000125C9" w:rsidRDefault="000125C9">
            <w:pPr>
              <w:pStyle w:val="ConsPlusNormal"/>
            </w:pPr>
            <w:r>
              <w:t>Общий объем - всего</w:t>
            </w:r>
          </w:p>
        </w:tc>
        <w:tc>
          <w:tcPr>
            <w:tcW w:w="1416" w:type="dxa"/>
            <w:tcBorders>
              <w:bottom w:val="nil"/>
            </w:tcBorders>
          </w:tcPr>
          <w:p w:rsidR="000125C9" w:rsidRDefault="000125C9">
            <w:pPr>
              <w:pStyle w:val="ConsPlusNormal"/>
              <w:jc w:val="center"/>
            </w:pPr>
            <w:r>
              <w:t>1638747,9</w:t>
            </w:r>
          </w:p>
        </w:tc>
        <w:tc>
          <w:tcPr>
            <w:tcW w:w="1416" w:type="dxa"/>
            <w:tcBorders>
              <w:bottom w:val="nil"/>
            </w:tcBorders>
          </w:tcPr>
          <w:p w:rsidR="000125C9" w:rsidRDefault="000125C9">
            <w:pPr>
              <w:pStyle w:val="ConsPlusNormal"/>
              <w:jc w:val="center"/>
            </w:pPr>
            <w:r>
              <w:t>2005947,6</w:t>
            </w:r>
          </w:p>
        </w:tc>
        <w:tc>
          <w:tcPr>
            <w:tcW w:w="1417" w:type="dxa"/>
            <w:tcBorders>
              <w:bottom w:val="nil"/>
            </w:tcBorders>
          </w:tcPr>
          <w:p w:rsidR="000125C9" w:rsidRDefault="000125C9">
            <w:pPr>
              <w:pStyle w:val="ConsPlusNormal"/>
              <w:jc w:val="center"/>
            </w:pPr>
            <w:r>
              <w:t>771466,4</w:t>
            </w:r>
          </w:p>
        </w:tc>
      </w:tr>
      <w:tr w:rsidR="000125C9">
        <w:tblPrEx>
          <w:tblBorders>
            <w:insideH w:val="none" w:sz="0" w:space="0" w:color="auto"/>
          </w:tblBorders>
        </w:tblPrEx>
        <w:tc>
          <w:tcPr>
            <w:tcW w:w="9011" w:type="dxa"/>
            <w:gridSpan w:val="4"/>
            <w:tcBorders>
              <w:top w:val="nil"/>
            </w:tcBorders>
          </w:tcPr>
          <w:p w:rsidR="000125C9" w:rsidRDefault="000125C9">
            <w:pPr>
              <w:pStyle w:val="ConsPlusNormal"/>
              <w:jc w:val="both"/>
            </w:pPr>
            <w:r>
              <w:t xml:space="preserve">(в ред. </w:t>
            </w:r>
            <w:hyperlink r:id="rId131" w:history="1">
              <w:r>
                <w:rPr>
                  <w:color w:val="0000FF"/>
                </w:rPr>
                <w:t>Закона</w:t>
              </w:r>
            </w:hyperlink>
            <w:r>
              <w:t xml:space="preserve"> Владимирской области от 16.09.2024 N 105-ОЗ)</w:t>
            </w:r>
          </w:p>
        </w:tc>
      </w:tr>
      <w:tr w:rsidR="000125C9">
        <w:tblPrEx>
          <w:tblBorders>
            <w:insideH w:val="none" w:sz="0" w:space="0" w:color="auto"/>
          </w:tblBorders>
        </w:tblPrEx>
        <w:tc>
          <w:tcPr>
            <w:tcW w:w="4762" w:type="dxa"/>
            <w:tcBorders>
              <w:bottom w:val="nil"/>
            </w:tcBorders>
          </w:tcPr>
          <w:p w:rsidR="000125C9" w:rsidRDefault="000125C9">
            <w:pPr>
              <w:pStyle w:val="ConsPlusNormal"/>
            </w:pPr>
            <w:r>
              <w:t>Национальная экономика</w:t>
            </w:r>
          </w:p>
        </w:tc>
        <w:tc>
          <w:tcPr>
            <w:tcW w:w="1416" w:type="dxa"/>
            <w:tcBorders>
              <w:bottom w:val="nil"/>
            </w:tcBorders>
          </w:tcPr>
          <w:p w:rsidR="000125C9" w:rsidRDefault="000125C9">
            <w:pPr>
              <w:pStyle w:val="ConsPlusNormal"/>
            </w:pPr>
          </w:p>
        </w:tc>
        <w:tc>
          <w:tcPr>
            <w:tcW w:w="1416" w:type="dxa"/>
            <w:tcBorders>
              <w:bottom w:val="nil"/>
            </w:tcBorders>
          </w:tcPr>
          <w:p w:rsidR="000125C9" w:rsidRDefault="000125C9">
            <w:pPr>
              <w:pStyle w:val="ConsPlusNormal"/>
              <w:jc w:val="center"/>
            </w:pPr>
            <w:r>
              <w:t>56550,0</w:t>
            </w:r>
          </w:p>
        </w:tc>
        <w:tc>
          <w:tcPr>
            <w:tcW w:w="1417" w:type="dxa"/>
            <w:tcBorders>
              <w:bottom w:val="nil"/>
            </w:tcBorders>
          </w:tcPr>
          <w:p w:rsidR="000125C9" w:rsidRDefault="000125C9">
            <w:pPr>
              <w:pStyle w:val="ConsPlusNormal"/>
              <w:jc w:val="center"/>
            </w:pPr>
            <w:r>
              <w:t>191500,0</w:t>
            </w:r>
          </w:p>
        </w:tc>
      </w:tr>
      <w:tr w:rsidR="000125C9">
        <w:tblPrEx>
          <w:tblBorders>
            <w:insideH w:val="none" w:sz="0" w:space="0" w:color="auto"/>
          </w:tblBorders>
        </w:tblPrEx>
        <w:tc>
          <w:tcPr>
            <w:tcW w:w="9011" w:type="dxa"/>
            <w:gridSpan w:val="4"/>
            <w:tcBorders>
              <w:top w:val="nil"/>
            </w:tcBorders>
          </w:tcPr>
          <w:p w:rsidR="000125C9" w:rsidRDefault="000125C9">
            <w:pPr>
              <w:pStyle w:val="ConsPlusNormal"/>
              <w:jc w:val="both"/>
            </w:pPr>
            <w:r>
              <w:t xml:space="preserve">(в ред. </w:t>
            </w:r>
            <w:hyperlink r:id="rId132" w:history="1">
              <w:r>
                <w:rPr>
                  <w:color w:val="0000FF"/>
                </w:rPr>
                <w:t>Закона</w:t>
              </w:r>
            </w:hyperlink>
            <w:r>
              <w:t xml:space="preserve"> Владимирской области от 16.09.2024 N 105-ОЗ)</w:t>
            </w:r>
          </w:p>
        </w:tc>
      </w:tr>
      <w:tr w:rsidR="000125C9">
        <w:tc>
          <w:tcPr>
            <w:tcW w:w="4762" w:type="dxa"/>
          </w:tcPr>
          <w:p w:rsidR="000125C9" w:rsidRDefault="000125C9">
            <w:pPr>
              <w:pStyle w:val="ConsPlusNormal"/>
            </w:pPr>
            <w:r>
              <w:t>Реконструкция автомобильной дороги "Волга" - Устье" - санаторий "Строитель" на участке км 0 - км 1 в Собинском районе Владимирской области</w:t>
            </w:r>
          </w:p>
        </w:tc>
        <w:tc>
          <w:tcPr>
            <w:tcW w:w="1416" w:type="dxa"/>
          </w:tcPr>
          <w:p w:rsidR="000125C9" w:rsidRDefault="000125C9">
            <w:pPr>
              <w:pStyle w:val="ConsPlusNormal"/>
            </w:pPr>
          </w:p>
        </w:tc>
        <w:tc>
          <w:tcPr>
            <w:tcW w:w="1416" w:type="dxa"/>
          </w:tcPr>
          <w:p w:rsidR="000125C9" w:rsidRDefault="000125C9">
            <w:pPr>
              <w:pStyle w:val="ConsPlusNormal"/>
              <w:jc w:val="center"/>
            </w:pPr>
            <w:r>
              <w:t>15050,0</w:t>
            </w:r>
          </w:p>
        </w:tc>
        <w:tc>
          <w:tcPr>
            <w:tcW w:w="1417" w:type="dxa"/>
          </w:tcPr>
          <w:p w:rsidR="000125C9" w:rsidRDefault="000125C9">
            <w:pPr>
              <w:pStyle w:val="ConsPlusNormal"/>
              <w:jc w:val="center"/>
            </w:pPr>
            <w:r>
              <w:t>150000,0</w:t>
            </w:r>
          </w:p>
        </w:tc>
      </w:tr>
      <w:tr w:rsidR="000125C9">
        <w:tc>
          <w:tcPr>
            <w:tcW w:w="4762" w:type="dxa"/>
          </w:tcPr>
          <w:p w:rsidR="000125C9" w:rsidRDefault="000125C9">
            <w:pPr>
              <w:pStyle w:val="ConsPlusNormal"/>
            </w:pPr>
            <w:r>
              <w:t>Реализация мероприятий по улучшению экологического состояния гидрографической сети (расчистка участков русел рек) (восстановление и экологическая реабилитация реки Колпь в Селивановском районе)</w:t>
            </w:r>
          </w:p>
        </w:tc>
        <w:tc>
          <w:tcPr>
            <w:tcW w:w="1416" w:type="dxa"/>
          </w:tcPr>
          <w:p w:rsidR="000125C9" w:rsidRDefault="000125C9">
            <w:pPr>
              <w:pStyle w:val="ConsPlusNormal"/>
            </w:pPr>
          </w:p>
        </w:tc>
        <w:tc>
          <w:tcPr>
            <w:tcW w:w="1416" w:type="dxa"/>
          </w:tcPr>
          <w:p w:rsidR="000125C9" w:rsidRDefault="000125C9">
            <w:pPr>
              <w:pStyle w:val="ConsPlusNormal"/>
              <w:jc w:val="center"/>
            </w:pPr>
            <w:r>
              <w:t>41500,0</w:t>
            </w:r>
          </w:p>
        </w:tc>
        <w:tc>
          <w:tcPr>
            <w:tcW w:w="1417" w:type="dxa"/>
          </w:tcPr>
          <w:p w:rsidR="000125C9" w:rsidRDefault="000125C9">
            <w:pPr>
              <w:pStyle w:val="ConsPlusNormal"/>
              <w:jc w:val="center"/>
            </w:pPr>
            <w:r>
              <w:t>41500,0</w:t>
            </w:r>
          </w:p>
        </w:tc>
      </w:tr>
      <w:tr w:rsidR="000125C9">
        <w:tblPrEx>
          <w:tblBorders>
            <w:insideH w:val="none" w:sz="0" w:space="0" w:color="auto"/>
          </w:tblBorders>
        </w:tblPrEx>
        <w:tc>
          <w:tcPr>
            <w:tcW w:w="4762" w:type="dxa"/>
            <w:tcBorders>
              <w:bottom w:val="nil"/>
            </w:tcBorders>
          </w:tcPr>
          <w:p w:rsidR="000125C9" w:rsidRDefault="000125C9">
            <w:pPr>
              <w:pStyle w:val="ConsPlusNormal"/>
            </w:pPr>
            <w:r>
              <w:t>Жилищно-коммунальное хозяйство</w:t>
            </w:r>
          </w:p>
        </w:tc>
        <w:tc>
          <w:tcPr>
            <w:tcW w:w="1416" w:type="dxa"/>
            <w:tcBorders>
              <w:bottom w:val="nil"/>
            </w:tcBorders>
          </w:tcPr>
          <w:p w:rsidR="000125C9" w:rsidRDefault="000125C9">
            <w:pPr>
              <w:pStyle w:val="ConsPlusNormal"/>
              <w:jc w:val="center"/>
            </w:pPr>
            <w:r>
              <w:t>464360,3</w:t>
            </w:r>
          </w:p>
        </w:tc>
        <w:tc>
          <w:tcPr>
            <w:tcW w:w="1416" w:type="dxa"/>
            <w:tcBorders>
              <w:bottom w:val="nil"/>
            </w:tcBorders>
          </w:tcPr>
          <w:p w:rsidR="000125C9" w:rsidRDefault="000125C9">
            <w:pPr>
              <w:pStyle w:val="ConsPlusNormal"/>
              <w:jc w:val="center"/>
            </w:pPr>
            <w:r>
              <w:t>101514,1</w:t>
            </w:r>
          </w:p>
        </w:tc>
        <w:tc>
          <w:tcPr>
            <w:tcW w:w="1417" w:type="dxa"/>
            <w:tcBorders>
              <w:bottom w:val="nil"/>
            </w:tcBorders>
          </w:tcPr>
          <w:p w:rsidR="000125C9" w:rsidRDefault="000125C9">
            <w:pPr>
              <w:pStyle w:val="ConsPlusNormal"/>
            </w:pPr>
          </w:p>
        </w:tc>
      </w:tr>
      <w:tr w:rsidR="000125C9">
        <w:tblPrEx>
          <w:tblBorders>
            <w:insideH w:val="none" w:sz="0" w:space="0" w:color="auto"/>
          </w:tblBorders>
        </w:tblPrEx>
        <w:tc>
          <w:tcPr>
            <w:tcW w:w="9011" w:type="dxa"/>
            <w:gridSpan w:val="4"/>
            <w:tcBorders>
              <w:top w:val="nil"/>
            </w:tcBorders>
          </w:tcPr>
          <w:p w:rsidR="000125C9" w:rsidRDefault="000125C9">
            <w:pPr>
              <w:pStyle w:val="ConsPlusNormal"/>
              <w:jc w:val="both"/>
            </w:pPr>
            <w:r>
              <w:t xml:space="preserve">(в ред. </w:t>
            </w:r>
            <w:hyperlink r:id="rId133" w:history="1">
              <w:r>
                <w:rPr>
                  <w:color w:val="0000FF"/>
                </w:rPr>
                <w:t>Закона</w:t>
              </w:r>
            </w:hyperlink>
            <w:r>
              <w:t xml:space="preserve"> Владимирской области от 16.09.2024 N 105-ОЗ)</w:t>
            </w:r>
          </w:p>
        </w:tc>
      </w:tr>
      <w:tr w:rsidR="000125C9">
        <w:tblPrEx>
          <w:tblBorders>
            <w:insideH w:val="none" w:sz="0" w:space="0" w:color="auto"/>
          </w:tblBorders>
        </w:tblPrEx>
        <w:tc>
          <w:tcPr>
            <w:tcW w:w="4762" w:type="dxa"/>
            <w:tcBorders>
              <w:bottom w:val="nil"/>
            </w:tcBorders>
          </w:tcPr>
          <w:p w:rsidR="000125C9" w:rsidRDefault="000125C9">
            <w:pPr>
              <w:pStyle w:val="ConsPlusNormal"/>
            </w:pPr>
            <w:r>
              <w:t>Субсидия на строительство и реконструкцию (модернизацию) объектов питьевого водоснабжения (станция водоподготовки на территории УВС третьего подъема в ЗАТО г. Радужный Владимирской области)</w:t>
            </w:r>
          </w:p>
        </w:tc>
        <w:tc>
          <w:tcPr>
            <w:tcW w:w="1416" w:type="dxa"/>
            <w:tcBorders>
              <w:bottom w:val="nil"/>
            </w:tcBorders>
          </w:tcPr>
          <w:p w:rsidR="000125C9" w:rsidRDefault="000125C9">
            <w:pPr>
              <w:pStyle w:val="ConsPlusNormal"/>
              <w:jc w:val="center"/>
            </w:pPr>
            <w:r>
              <w:t>206292,5</w:t>
            </w:r>
          </w:p>
        </w:tc>
        <w:tc>
          <w:tcPr>
            <w:tcW w:w="1416" w:type="dxa"/>
            <w:tcBorders>
              <w:bottom w:val="nil"/>
            </w:tcBorders>
          </w:tcPr>
          <w:p w:rsidR="000125C9" w:rsidRDefault="000125C9">
            <w:pPr>
              <w:pStyle w:val="ConsPlusNormal"/>
            </w:pPr>
          </w:p>
        </w:tc>
        <w:tc>
          <w:tcPr>
            <w:tcW w:w="1417" w:type="dxa"/>
            <w:tcBorders>
              <w:bottom w:val="nil"/>
            </w:tcBorders>
          </w:tcPr>
          <w:p w:rsidR="000125C9" w:rsidRDefault="000125C9">
            <w:pPr>
              <w:pStyle w:val="ConsPlusNormal"/>
            </w:pPr>
          </w:p>
        </w:tc>
      </w:tr>
      <w:tr w:rsidR="000125C9">
        <w:tblPrEx>
          <w:tblBorders>
            <w:insideH w:val="none" w:sz="0" w:space="0" w:color="auto"/>
          </w:tblBorders>
        </w:tblPrEx>
        <w:tc>
          <w:tcPr>
            <w:tcW w:w="9011" w:type="dxa"/>
            <w:gridSpan w:val="4"/>
            <w:tcBorders>
              <w:top w:val="nil"/>
            </w:tcBorders>
          </w:tcPr>
          <w:p w:rsidR="000125C9" w:rsidRDefault="000125C9">
            <w:pPr>
              <w:pStyle w:val="ConsPlusNormal"/>
              <w:jc w:val="both"/>
            </w:pPr>
            <w:r>
              <w:t xml:space="preserve">(в ред. </w:t>
            </w:r>
            <w:hyperlink r:id="rId134" w:history="1">
              <w:r>
                <w:rPr>
                  <w:color w:val="0000FF"/>
                </w:rPr>
                <w:t>Закона</w:t>
              </w:r>
            </w:hyperlink>
            <w:r>
              <w:t xml:space="preserve"> Владимирской области от 16.09.2024 N 105-ОЗ)</w:t>
            </w:r>
          </w:p>
        </w:tc>
      </w:tr>
      <w:tr w:rsidR="000125C9">
        <w:tc>
          <w:tcPr>
            <w:tcW w:w="4762" w:type="dxa"/>
          </w:tcPr>
          <w:p w:rsidR="000125C9" w:rsidRDefault="000125C9">
            <w:pPr>
              <w:pStyle w:val="ConsPlusNormal"/>
            </w:pPr>
            <w:r>
              <w:t>Субсидии на закупку коммунальной техники</w:t>
            </w:r>
          </w:p>
        </w:tc>
        <w:tc>
          <w:tcPr>
            <w:tcW w:w="1416" w:type="dxa"/>
          </w:tcPr>
          <w:p w:rsidR="000125C9" w:rsidRDefault="000125C9">
            <w:pPr>
              <w:pStyle w:val="ConsPlusNormal"/>
              <w:jc w:val="center"/>
            </w:pPr>
            <w:r>
              <w:t>100000,0</w:t>
            </w:r>
          </w:p>
        </w:tc>
        <w:tc>
          <w:tcPr>
            <w:tcW w:w="1416" w:type="dxa"/>
          </w:tcPr>
          <w:p w:rsidR="000125C9" w:rsidRDefault="000125C9">
            <w:pPr>
              <w:pStyle w:val="ConsPlusNormal"/>
              <w:jc w:val="center"/>
            </w:pPr>
            <w:r>
              <w:t>100000,0</w:t>
            </w:r>
          </w:p>
        </w:tc>
        <w:tc>
          <w:tcPr>
            <w:tcW w:w="1417" w:type="dxa"/>
          </w:tcPr>
          <w:p w:rsidR="000125C9" w:rsidRDefault="000125C9">
            <w:pPr>
              <w:pStyle w:val="ConsPlusNormal"/>
            </w:pPr>
          </w:p>
        </w:tc>
      </w:tr>
      <w:tr w:rsidR="000125C9">
        <w:tblPrEx>
          <w:tblBorders>
            <w:insideH w:val="none" w:sz="0" w:space="0" w:color="auto"/>
          </w:tblBorders>
        </w:tblPrEx>
        <w:tc>
          <w:tcPr>
            <w:tcW w:w="4762" w:type="dxa"/>
            <w:tcBorders>
              <w:bottom w:val="nil"/>
            </w:tcBorders>
          </w:tcPr>
          <w:p w:rsidR="000125C9" w:rsidRDefault="000125C9">
            <w:pPr>
              <w:pStyle w:val="ConsPlusNormal"/>
            </w:pPr>
            <w:r>
              <w:t>Субсидии на обеспечение комплексного развития сельских территорий по созданию современного облика сельских территорий</w:t>
            </w:r>
          </w:p>
        </w:tc>
        <w:tc>
          <w:tcPr>
            <w:tcW w:w="1416" w:type="dxa"/>
            <w:tcBorders>
              <w:bottom w:val="nil"/>
            </w:tcBorders>
          </w:tcPr>
          <w:p w:rsidR="000125C9" w:rsidRDefault="000125C9">
            <w:pPr>
              <w:pStyle w:val="ConsPlusNormal"/>
              <w:jc w:val="center"/>
            </w:pPr>
            <w:r>
              <w:t>158067,8</w:t>
            </w:r>
          </w:p>
        </w:tc>
        <w:tc>
          <w:tcPr>
            <w:tcW w:w="1416" w:type="dxa"/>
            <w:tcBorders>
              <w:bottom w:val="nil"/>
            </w:tcBorders>
          </w:tcPr>
          <w:p w:rsidR="000125C9" w:rsidRDefault="000125C9">
            <w:pPr>
              <w:pStyle w:val="ConsPlusNormal"/>
              <w:jc w:val="center"/>
            </w:pPr>
            <w:r>
              <w:t>1514,1</w:t>
            </w:r>
          </w:p>
        </w:tc>
        <w:tc>
          <w:tcPr>
            <w:tcW w:w="1417" w:type="dxa"/>
            <w:tcBorders>
              <w:bottom w:val="nil"/>
            </w:tcBorders>
          </w:tcPr>
          <w:p w:rsidR="000125C9" w:rsidRDefault="000125C9">
            <w:pPr>
              <w:pStyle w:val="ConsPlusNormal"/>
            </w:pPr>
          </w:p>
        </w:tc>
      </w:tr>
      <w:tr w:rsidR="000125C9">
        <w:tblPrEx>
          <w:tblBorders>
            <w:insideH w:val="none" w:sz="0" w:space="0" w:color="auto"/>
          </w:tblBorders>
        </w:tblPrEx>
        <w:tc>
          <w:tcPr>
            <w:tcW w:w="9011" w:type="dxa"/>
            <w:gridSpan w:val="4"/>
            <w:tcBorders>
              <w:top w:val="nil"/>
            </w:tcBorders>
          </w:tcPr>
          <w:p w:rsidR="000125C9" w:rsidRDefault="000125C9">
            <w:pPr>
              <w:pStyle w:val="ConsPlusNormal"/>
              <w:jc w:val="both"/>
            </w:pPr>
            <w:r>
              <w:t xml:space="preserve">(введено </w:t>
            </w:r>
            <w:hyperlink r:id="rId135" w:history="1">
              <w:r>
                <w:rPr>
                  <w:color w:val="0000FF"/>
                </w:rPr>
                <w:t>Законом</w:t>
              </w:r>
            </w:hyperlink>
            <w:r>
              <w:t xml:space="preserve"> Владимирской области от 16.09.2024 N 105-ОЗ)</w:t>
            </w:r>
          </w:p>
        </w:tc>
      </w:tr>
      <w:tr w:rsidR="000125C9">
        <w:tc>
          <w:tcPr>
            <w:tcW w:w="4762" w:type="dxa"/>
          </w:tcPr>
          <w:p w:rsidR="000125C9" w:rsidRDefault="000125C9">
            <w:pPr>
              <w:pStyle w:val="ConsPlusNormal"/>
            </w:pPr>
            <w:r>
              <w:t>Образование</w:t>
            </w:r>
          </w:p>
        </w:tc>
        <w:tc>
          <w:tcPr>
            <w:tcW w:w="1416" w:type="dxa"/>
          </w:tcPr>
          <w:p w:rsidR="000125C9" w:rsidRDefault="000125C9">
            <w:pPr>
              <w:pStyle w:val="ConsPlusNormal"/>
              <w:jc w:val="center"/>
            </w:pPr>
            <w:r>
              <w:t>979271,0</w:t>
            </w:r>
          </w:p>
        </w:tc>
        <w:tc>
          <w:tcPr>
            <w:tcW w:w="1416" w:type="dxa"/>
          </w:tcPr>
          <w:p w:rsidR="000125C9" w:rsidRDefault="000125C9">
            <w:pPr>
              <w:pStyle w:val="ConsPlusNormal"/>
              <w:jc w:val="center"/>
            </w:pPr>
            <w:r>
              <w:t>1226206,4</w:t>
            </w:r>
          </w:p>
        </w:tc>
        <w:tc>
          <w:tcPr>
            <w:tcW w:w="1417" w:type="dxa"/>
          </w:tcPr>
          <w:p w:rsidR="000125C9" w:rsidRDefault="000125C9">
            <w:pPr>
              <w:pStyle w:val="ConsPlusNormal"/>
              <w:jc w:val="center"/>
            </w:pPr>
            <w:r>
              <w:t>487906,4</w:t>
            </w:r>
          </w:p>
        </w:tc>
      </w:tr>
      <w:tr w:rsidR="000125C9">
        <w:tc>
          <w:tcPr>
            <w:tcW w:w="4762" w:type="dxa"/>
          </w:tcPr>
          <w:p w:rsidR="000125C9" w:rsidRDefault="000125C9">
            <w:pPr>
              <w:pStyle w:val="ConsPlusNormal"/>
            </w:pPr>
            <w:r>
              <w:t>Субсидии на поддержку приоритетных направлений развития отрасли образования (на подготовку образовательных организаций к новому учебному году в связи с повышением требований к обеспечению безопасности (Александровский район))</w:t>
            </w:r>
          </w:p>
        </w:tc>
        <w:tc>
          <w:tcPr>
            <w:tcW w:w="1416" w:type="dxa"/>
          </w:tcPr>
          <w:p w:rsidR="000125C9" w:rsidRDefault="000125C9">
            <w:pPr>
              <w:pStyle w:val="ConsPlusNormal"/>
              <w:jc w:val="center"/>
            </w:pPr>
            <w:r>
              <w:t>17408,0</w:t>
            </w:r>
          </w:p>
        </w:tc>
        <w:tc>
          <w:tcPr>
            <w:tcW w:w="1416" w:type="dxa"/>
          </w:tcPr>
          <w:p w:rsidR="000125C9" w:rsidRDefault="000125C9">
            <w:pPr>
              <w:pStyle w:val="ConsPlusNormal"/>
              <w:jc w:val="center"/>
            </w:pPr>
            <w:r>
              <w:t>17634,0</w:t>
            </w:r>
          </w:p>
        </w:tc>
        <w:tc>
          <w:tcPr>
            <w:tcW w:w="1417" w:type="dxa"/>
          </w:tcPr>
          <w:p w:rsidR="000125C9" w:rsidRDefault="000125C9">
            <w:pPr>
              <w:pStyle w:val="ConsPlusNormal"/>
              <w:jc w:val="center"/>
            </w:pPr>
            <w:r>
              <w:t>17634,0</w:t>
            </w:r>
          </w:p>
        </w:tc>
      </w:tr>
      <w:tr w:rsidR="000125C9">
        <w:tc>
          <w:tcPr>
            <w:tcW w:w="4762" w:type="dxa"/>
          </w:tcPr>
          <w:p w:rsidR="000125C9" w:rsidRDefault="000125C9">
            <w:pPr>
              <w:pStyle w:val="ConsPlusNormal"/>
            </w:pPr>
            <w:r>
              <w:t>Субсидии на поддержку приоритетных направлений развития отрасли образования (на подготовку образовательных организаций к новому учебному году в связи с повышением требований к обеспечению безопасности (город Ковров))</w:t>
            </w:r>
          </w:p>
        </w:tc>
        <w:tc>
          <w:tcPr>
            <w:tcW w:w="1416" w:type="dxa"/>
          </w:tcPr>
          <w:p w:rsidR="000125C9" w:rsidRDefault="000125C9">
            <w:pPr>
              <w:pStyle w:val="ConsPlusNormal"/>
              <w:jc w:val="center"/>
            </w:pPr>
            <w:r>
              <w:t>18589,0</w:t>
            </w:r>
          </w:p>
        </w:tc>
        <w:tc>
          <w:tcPr>
            <w:tcW w:w="1416" w:type="dxa"/>
          </w:tcPr>
          <w:p w:rsidR="000125C9" w:rsidRDefault="000125C9">
            <w:pPr>
              <w:pStyle w:val="ConsPlusNormal"/>
              <w:jc w:val="center"/>
            </w:pPr>
            <w:r>
              <w:t>19050,0</w:t>
            </w:r>
          </w:p>
        </w:tc>
        <w:tc>
          <w:tcPr>
            <w:tcW w:w="1417" w:type="dxa"/>
          </w:tcPr>
          <w:p w:rsidR="000125C9" w:rsidRDefault="000125C9">
            <w:pPr>
              <w:pStyle w:val="ConsPlusNormal"/>
              <w:jc w:val="center"/>
            </w:pPr>
            <w:r>
              <w:t>19050,0</w:t>
            </w:r>
          </w:p>
        </w:tc>
      </w:tr>
      <w:tr w:rsidR="000125C9">
        <w:tblPrEx>
          <w:tblBorders>
            <w:insideH w:val="none" w:sz="0" w:space="0" w:color="auto"/>
          </w:tblBorders>
        </w:tblPrEx>
        <w:tc>
          <w:tcPr>
            <w:tcW w:w="4762" w:type="dxa"/>
            <w:tcBorders>
              <w:bottom w:val="nil"/>
            </w:tcBorders>
          </w:tcPr>
          <w:p w:rsidR="000125C9" w:rsidRDefault="000125C9">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416" w:type="dxa"/>
            <w:tcBorders>
              <w:bottom w:val="nil"/>
            </w:tcBorders>
          </w:tcPr>
          <w:p w:rsidR="000125C9" w:rsidRDefault="000125C9">
            <w:pPr>
              <w:pStyle w:val="ConsPlusNormal"/>
              <w:jc w:val="center"/>
            </w:pPr>
            <w:r>
              <w:t>451074,0</w:t>
            </w:r>
          </w:p>
        </w:tc>
        <w:tc>
          <w:tcPr>
            <w:tcW w:w="1416" w:type="dxa"/>
            <w:tcBorders>
              <w:bottom w:val="nil"/>
            </w:tcBorders>
          </w:tcPr>
          <w:p w:rsidR="000125C9" w:rsidRDefault="000125C9">
            <w:pPr>
              <w:pStyle w:val="ConsPlusNormal"/>
              <w:jc w:val="center"/>
            </w:pPr>
            <w:r>
              <w:t>451222,4</w:t>
            </w:r>
          </w:p>
        </w:tc>
        <w:tc>
          <w:tcPr>
            <w:tcW w:w="1417" w:type="dxa"/>
            <w:tcBorders>
              <w:bottom w:val="nil"/>
            </w:tcBorders>
          </w:tcPr>
          <w:p w:rsidR="000125C9" w:rsidRDefault="000125C9">
            <w:pPr>
              <w:pStyle w:val="ConsPlusNormal"/>
              <w:jc w:val="center"/>
            </w:pPr>
            <w:r>
              <w:t>451222,4</w:t>
            </w:r>
          </w:p>
        </w:tc>
      </w:tr>
      <w:tr w:rsidR="000125C9">
        <w:tblPrEx>
          <w:tblBorders>
            <w:insideH w:val="none" w:sz="0" w:space="0" w:color="auto"/>
          </w:tblBorders>
        </w:tblPrEx>
        <w:tc>
          <w:tcPr>
            <w:tcW w:w="9011" w:type="dxa"/>
            <w:gridSpan w:val="4"/>
            <w:tcBorders>
              <w:top w:val="nil"/>
            </w:tcBorders>
          </w:tcPr>
          <w:p w:rsidR="000125C9" w:rsidRDefault="000125C9">
            <w:pPr>
              <w:pStyle w:val="ConsPlusNormal"/>
              <w:jc w:val="both"/>
            </w:pPr>
            <w:r>
              <w:t xml:space="preserve">(в ред. </w:t>
            </w:r>
            <w:hyperlink r:id="rId136" w:history="1">
              <w:r>
                <w:rPr>
                  <w:color w:val="0000FF"/>
                </w:rPr>
                <w:t>Закона</w:t>
              </w:r>
            </w:hyperlink>
            <w:r>
              <w:t xml:space="preserve"> Владимирской области от 16.09.2024 N 105-ОЗ)</w:t>
            </w:r>
          </w:p>
        </w:tc>
      </w:tr>
      <w:tr w:rsidR="000125C9">
        <w:tc>
          <w:tcPr>
            <w:tcW w:w="4762"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w:t>
            </w:r>
          </w:p>
        </w:tc>
        <w:tc>
          <w:tcPr>
            <w:tcW w:w="1416" w:type="dxa"/>
          </w:tcPr>
          <w:p w:rsidR="000125C9" w:rsidRDefault="000125C9">
            <w:pPr>
              <w:pStyle w:val="ConsPlusNormal"/>
              <w:jc w:val="center"/>
            </w:pPr>
            <w:r>
              <w:t>492200,0</w:t>
            </w:r>
          </w:p>
        </w:tc>
        <w:tc>
          <w:tcPr>
            <w:tcW w:w="1416" w:type="dxa"/>
          </w:tcPr>
          <w:p w:rsidR="000125C9" w:rsidRDefault="000125C9">
            <w:pPr>
              <w:pStyle w:val="ConsPlusNormal"/>
              <w:jc w:val="center"/>
            </w:pPr>
            <w:r>
              <w:t>738300,0</w:t>
            </w:r>
          </w:p>
        </w:tc>
        <w:tc>
          <w:tcPr>
            <w:tcW w:w="1417" w:type="dxa"/>
          </w:tcPr>
          <w:p w:rsidR="000125C9" w:rsidRDefault="000125C9">
            <w:pPr>
              <w:pStyle w:val="ConsPlusNormal"/>
            </w:pPr>
          </w:p>
        </w:tc>
      </w:tr>
      <w:tr w:rsidR="000125C9">
        <w:tc>
          <w:tcPr>
            <w:tcW w:w="4762" w:type="dxa"/>
          </w:tcPr>
          <w:p w:rsidR="000125C9" w:rsidRDefault="000125C9">
            <w:pPr>
              <w:pStyle w:val="ConsPlusNormal"/>
            </w:pPr>
            <w:r>
              <w:t>Культура</w:t>
            </w:r>
          </w:p>
        </w:tc>
        <w:tc>
          <w:tcPr>
            <w:tcW w:w="1416" w:type="dxa"/>
          </w:tcPr>
          <w:p w:rsidR="000125C9" w:rsidRDefault="000125C9">
            <w:pPr>
              <w:pStyle w:val="ConsPlusNormal"/>
              <w:jc w:val="center"/>
            </w:pPr>
            <w:r>
              <w:t>5976,3</w:t>
            </w:r>
          </w:p>
        </w:tc>
        <w:tc>
          <w:tcPr>
            <w:tcW w:w="1416" w:type="dxa"/>
          </w:tcPr>
          <w:p w:rsidR="000125C9" w:rsidRDefault="000125C9">
            <w:pPr>
              <w:pStyle w:val="ConsPlusNormal"/>
            </w:pPr>
          </w:p>
        </w:tc>
        <w:tc>
          <w:tcPr>
            <w:tcW w:w="1417" w:type="dxa"/>
          </w:tcPr>
          <w:p w:rsidR="000125C9" w:rsidRDefault="000125C9">
            <w:pPr>
              <w:pStyle w:val="ConsPlusNormal"/>
            </w:pPr>
          </w:p>
        </w:tc>
      </w:tr>
      <w:tr w:rsidR="000125C9">
        <w:tc>
          <w:tcPr>
            <w:tcW w:w="4762" w:type="dxa"/>
          </w:tcPr>
          <w:p w:rsidR="000125C9" w:rsidRDefault="000125C9">
            <w:pPr>
              <w:pStyle w:val="ConsPlusNormal"/>
            </w:pPr>
            <w:r>
              <w:t>Субсидии на мероприятия по укреплению материально-технической базы муниципальных учреждений культуры (софинансирование из областного бюджета капитального ремонта (ремонта фасада и отмостки здания, системы электроснабжения, внутренних помещений), а также материально-технического оснащения МБУ "Костеревский городской культурно-досуговый центр")</w:t>
            </w:r>
          </w:p>
        </w:tc>
        <w:tc>
          <w:tcPr>
            <w:tcW w:w="1416" w:type="dxa"/>
          </w:tcPr>
          <w:p w:rsidR="000125C9" w:rsidRDefault="000125C9">
            <w:pPr>
              <w:pStyle w:val="ConsPlusNormal"/>
              <w:jc w:val="center"/>
            </w:pPr>
            <w:r>
              <w:t>5976,3</w:t>
            </w:r>
          </w:p>
        </w:tc>
        <w:tc>
          <w:tcPr>
            <w:tcW w:w="1416" w:type="dxa"/>
          </w:tcPr>
          <w:p w:rsidR="000125C9" w:rsidRDefault="000125C9">
            <w:pPr>
              <w:pStyle w:val="ConsPlusNormal"/>
            </w:pPr>
          </w:p>
        </w:tc>
        <w:tc>
          <w:tcPr>
            <w:tcW w:w="1417" w:type="dxa"/>
          </w:tcPr>
          <w:p w:rsidR="000125C9" w:rsidRDefault="000125C9">
            <w:pPr>
              <w:pStyle w:val="ConsPlusNormal"/>
            </w:pPr>
          </w:p>
        </w:tc>
      </w:tr>
      <w:tr w:rsidR="000125C9">
        <w:tc>
          <w:tcPr>
            <w:tcW w:w="4762" w:type="dxa"/>
          </w:tcPr>
          <w:p w:rsidR="000125C9" w:rsidRDefault="000125C9">
            <w:pPr>
              <w:pStyle w:val="ConsPlusNormal"/>
            </w:pPr>
            <w:r>
              <w:t>Здравоохранение</w:t>
            </w:r>
          </w:p>
        </w:tc>
        <w:tc>
          <w:tcPr>
            <w:tcW w:w="1416" w:type="dxa"/>
          </w:tcPr>
          <w:p w:rsidR="000125C9" w:rsidRDefault="000125C9">
            <w:pPr>
              <w:pStyle w:val="ConsPlusNormal"/>
              <w:jc w:val="center"/>
            </w:pPr>
            <w:r>
              <w:t>101640,3</w:t>
            </w:r>
          </w:p>
        </w:tc>
        <w:tc>
          <w:tcPr>
            <w:tcW w:w="1416" w:type="dxa"/>
          </w:tcPr>
          <w:p w:rsidR="000125C9" w:rsidRDefault="000125C9">
            <w:pPr>
              <w:pStyle w:val="ConsPlusNormal"/>
              <w:jc w:val="center"/>
            </w:pPr>
            <w:r>
              <w:t>515839,6</w:t>
            </w:r>
          </w:p>
        </w:tc>
        <w:tc>
          <w:tcPr>
            <w:tcW w:w="1417" w:type="dxa"/>
          </w:tcPr>
          <w:p w:rsidR="000125C9" w:rsidRDefault="000125C9">
            <w:pPr>
              <w:pStyle w:val="ConsPlusNormal"/>
              <w:jc w:val="center"/>
            </w:pPr>
            <w:r>
              <w:t>4560,0</w:t>
            </w:r>
          </w:p>
        </w:tc>
      </w:tr>
      <w:tr w:rsidR="000125C9">
        <w:tc>
          <w:tcPr>
            <w:tcW w:w="4762" w:type="dxa"/>
          </w:tcPr>
          <w:p w:rsidR="000125C9" w:rsidRDefault="000125C9">
            <w:pPr>
              <w:pStyle w:val="ConsPlusNormal"/>
            </w:pPr>
            <w:r>
              <w:t>Здание поликлиники (взрослой и детской) по адресу: Владимирская область, г. Владимир, Судогодское шоссе, в районе домов 43, 51-а</w:t>
            </w:r>
          </w:p>
        </w:tc>
        <w:tc>
          <w:tcPr>
            <w:tcW w:w="1416" w:type="dxa"/>
          </w:tcPr>
          <w:p w:rsidR="000125C9" w:rsidRDefault="000125C9">
            <w:pPr>
              <w:pStyle w:val="ConsPlusNormal"/>
              <w:jc w:val="center"/>
            </w:pPr>
            <w:r>
              <w:t>90000,0</w:t>
            </w:r>
          </w:p>
        </w:tc>
        <w:tc>
          <w:tcPr>
            <w:tcW w:w="1416" w:type="dxa"/>
          </w:tcPr>
          <w:p w:rsidR="000125C9" w:rsidRDefault="000125C9">
            <w:pPr>
              <w:pStyle w:val="ConsPlusNormal"/>
              <w:jc w:val="center"/>
            </w:pPr>
            <w:r>
              <w:t>504100,0</w:t>
            </w:r>
          </w:p>
        </w:tc>
        <w:tc>
          <w:tcPr>
            <w:tcW w:w="1417" w:type="dxa"/>
          </w:tcPr>
          <w:p w:rsidR="000125C9" w:rsidRDefault="000125C9">
            <w:pPr>
              <w:pStyle w:val="ConsPlusNormal"/>
            </w:pPr>
          </w:p>
        </w:tc>
      </w:tr>
      <w:tr w:rsidR="000125C9">
        <w:tc>
          <w:tcPr>
            <w:tcW w:w="4762" w:type="dxa"/>
          </w:tcPr>
          <w:p w:rsidR="000125C9" w:rsidRDefault="000125C9">
            <w:pPr>
              <w:pStyle w:val="ConsPlusNormal"/>
            </w:pPr>
            <w:r>
              <w:t>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 (строительство фельдшерско-акушерского пункта в деревне Бакино)</w:t>
            </w:r>
          </w:p>
        </w:tc>
        <w:tc>
          <w:tcPr>
            <w:tcW w:w="1416" w:type="dxa"/>
          </w:tcPr>
          <w:p w:rsidR="000125C9" w:rsidRDefault="000125C9">
            <w:pPr>
              <w:pStyle w:val="ConsPlusNormal"/>
            </w:pPr>
          </w:p>
        </w:tc>
        <w:tc>
          <w:tcPr>
            <w:tcW w:w="1416" w:type="dxa"/>
          </w:tcPr>
          <w:p w:rsidR="000125C9" w:rsidRDefault="000125C9">
            <w:pPr>
              <w:pStyle w:val="ConsPlusNormal"/>
              <w:jc w:val="center"/>
            </w:pPr>
            <w:r>
              <w:t>7179,6</w:t>
            </w:r>
          </w:p>
        </w:tc>
        <w:tc>
          <w:tcPr>
            <w:tcW w:w="1417" w:type="dxa"/>
          </w:tcPr>
          <w:p w:rsidR="000125C9" w:rsidRDefault="000125C9">
            <w:pPr>
              <w:pStyle w:val="ConsPlusNormal"/>
            </w:pPr>
          </w:p>
        </w:tc>
      </w:tr>
      <w:tr w:rsidR="000125C9">
        <w:tc>
          <w:tcPr>
            <w:tcW w:w="4762" w:type="dxa"/>
          </w:tcPr>
          <w:p w:rsidR="000125C9" w:rsidRDefault="000125C9">
            <w:pPr>
              <w:pStyle w:val="ConsPlusNormal"/>
            </w:pPr>
            <w:r>
              <w:t>Оснащение оборудованием региональных сосудистых центров и первичных сосудистых отделений (оснащение необходимым оборудованием помещения кардиологического отделения с палатами реанимации и интенсивной терапии и отделения рентгенэндоваскулярных методов лечения и диагностики ГБУЗ ВО "Муромская центральная районная больница" (г. Муром, ул. Войкова, д. 11-а))</w:t>
            </w:r>
          </w:p>
        </w:tc>
        <w:tc>
          <w:tcPr>
            <w:tcW w:w="1416" w:type="dxa"/>
          </w:tcPr>
          <w:p w:rsidR="000125C9" w:rsidRDefault="000125C9">
            <w:pPr>
              <w:pStyle w:val="ConsPlusNormal"/>
              <w:jc w:val="center"/>
            </w:pPr>
            <w:r>
              <w:t>10120,3</w:t>
            </w:r>
          </w:p>
        </w:tc>
        <w:tc>
          <w:tcPr>
            <w:tcW w:w="1416" w:type="dxa"/>
          </w:tcPr>
          <w:p w:rsidR="000125C9" w:rsidRDefault="000125C9">
            <w:pPr>
              <w:pStyle w:val="ConsPlusNormal"/>
            </w:pPr>
          </w:p>
        </w:tc>
        <w:tc>
          <w:tcPr>
            <w:tcW w:w="1417" w:type="dxa"/>
          </w:tcPr>
          <w:p w:rsidR="000125C9" w:rsidRDefault="000125C9">
            <w:pPr>
              <w:pStyle w:val="ConsPlusNormal"/>
            </w:pPr>
          </w:p>
        </w:tc>
      </w:tr>
      <w:tr w:rsidR="000125C9">
        <w:tc>
          <w:tcPr>
            <w:tcW w:w="4762" w:type="dxa"/>
          </w:tcPr>
          <w:p w:rsidR="000125C9" w:rsidRDefault="000125C9">
            <w:pPr>
              <w:pStyle w:val="ConsPlusNormal"/>
            </w:pPr>
            <w:r>
              <w:t>Единовременные компенсационные выплаты гражданам в период их обучения в медицинских колледжах Владимирской области, осуществляющих образовательную деятельность по образовательным программам среднего профессионального образования и по программам профессионального обучения, в рамках целевого приема</w:t>
            </w:r>
          </w:p>
        </w:tc>
        <w:tc>
          <w:tcPr>
            <w:tcW w:w="1416" w:type="dxa"/>
          </w:tcPr>
          <w:p w:rsidR="000125C9" w:rsidRDefault="000125C9">
            <w:pPr>
              <w:pStyle w:val="ConsPlusNormal"/>
              <w:jc w:val="center"/>
            </w:pPr>
            <w:r>
              <w:t>1520,0</w:t>
            </w:r>
          </w:p>
        </w:tc>
        <w:tc>
          <w:tcPr>
            <w:tcW w:w="1416" w:type="dxa"/>
          </w:tcPr>
          <w:p w:rsidR="000125C9" w:rsidRDefault="000125C9">
            <w:pPr>
              <w:pStyle w:val="ConsPlusNormal"/>
              <w:jc w:val="center"/>
            </w:pPr>
            <w:r>
              <w:t>4560,0</w:t>
            </w:r>
          </w:p>
        </w:tc>
        <w:tc>
          <w:tcPr>
            <w:tcW w:w="1417" w:type="dxa"/>
          </w:tcPr>
          <w:p w:rsidR="000125C9" w:rsidRDefault="000125C9">
            <w:pPr>
              <w:pStyle w:val="ConsPlusNormal"/>
              <w:jc w:val="center"/>
            </w:pPr>
            <w:r>
              <w:t>4560,0</w:t>
            </w:r>
          </w:p>
        </w:tc>
      </w:tr>
      <w:tr w:rsidR="000125C9">
        <w:tc>
          <w:tcPr>
            <w:tcW w:w="4762" w:type="dxa"/>
          </w:tcPr>
          <w:p w:rsidR="000125C9" w:rsidRDefault="000125C9">
            <w:pPr>
              <w:pStyle w:val="ConsPlusNormal"/>
            </w:pPr>
            <w:r>
              <w:t>Социальная поддержка</w:t>
            </w:r>
          </w:p>
        </w:tc>
        <w:tc>
          <w:tcPr>
            <w:tcW w:w="1416" w:type="dxa"/>
          </w:tcPr>
          <w:p w:rsidR="000125C9" w:rsidRDefault="000125C9">
            <w:pPr>
              <w:pStyle w:val="ConsPlusNormal"/>
              <w:jc w:val="center"/>
            </w:pPr>
            <w:r>
              <w:t>87500,0</w:t>
            </w:r>
          </w:p>
        </w:tc>
        <w:tc>
          <w:tcPr>
            <w:tcW w:w="1416" w:type="dxa"/>
          </w:tcPr>
          <w:p w:rsidR="000125C9" w:rsidRDefault="000125C9">
            <w:pPr>
              <w:pStyle w:val="ConsPlusNormal"/>
              <w:jc w:val="center"/>
            </w:pPr>
            <w:r>
              <w:t>87500,0</w:t>
            </w:r>
          </w:p>
        </w:tc>
        <w:tc>
          <w:tcPr>
            <w:tcW w:w="1417" w:type="dxa"/>
          </w:tcPr>
          <w:p w:rsidR="000125C9" w:rsidRDefault="000125C9">
            <w:pPr>
              <w:pStyle w:val="ConsPlusNormal"/>
              <w:jc w:val="center"/>
            </w:pPr>
            <w:r>
              <w:t>87500,0</w:t>
            </w:r>
          </w:p>
        </w:tc>
      </w:tr>
      <w:tr w:rsidR="000125C9">
        <w:tc>
          <w:tcPr>
            <w:tcW w:w="4762" w:type="dxa"/>
          </w:tcPr>
          <w:p w:rsidR="000125C9" w:rsidRDefault="000125C9">
            <w:pPr>
              <w:pStyle w:val="ConsPlusNormal"/>
            </w:pPr>
            <w:r>
              <w:t>Единовременная денежная выплата гражданам, имеющим трех и более детей, на приобретение земельного участка и (или) улучшение жилищных условий взамен предоставления им земельного участка в собственность бесплатно</w:t>
            </w:r>
          </w:p>
        </w:tc>
        <w:tc>
          <w:tcPr>
            <w:tcW w:w="1416" w:type="dxa"/>
          </w:tcPr>
          <w:p w:rsidR="000125C9" w:rsidRDefault="000125C9">
            <w:pPr>
              <w:pStyle w:val="ConsPlusNormal"/>
              <w:jc w:val="center"/>
            </w:pPr>
            <w:r>
              <w:t>87500,0</w:t>
            </w:r>
          </w:p>
        </w:tc>
        <w:tc>
          <w:tcPr>
            <w:tcW w:w="1416" w:type="dxa"/>
          </w:tcPr>
          <w:p w:rsidR="000125C9" w:rsidRDefault="000125C9">
            <w:pPr>
              <w:pStyle w:val="ConsPlusNormal"/>
              <w:jc w:val="center"/>
            </w:pPr>
            <w:r>
              <w:t>87500,0</w:t>
            </w:r>
          </w:p>
        </w:tc>
        <w:tc>
          <w:tcPr>
            <w:tcW w:w="1417" w:type="dxa"/>
          </w:tcPr>
          <w:p w:rsidR="000125C9" w:rsidRDefault="000125C9">
            <w:pPr>
              <w:pStyle w:val="ConsPlusNormal"/>
              <w:jc w:val="center"/>
            </w:pPr>
            <w:r>
              <w:t>87500,0</w:t>
            </w:r>
          </w:p>
        </w:tc>
      </w:tr>
      <w:tr w:rsidR="000125C9">
        <w:tc>
          <w:tcPr>
            <w:tcW w:w="4762" w:type="dxa"/>
          </w:tcPr>
          <w:p w:rsidR="000125C9" w:rsidRDefault="000125C9">
            <w:pPr>
              <w:pStyle w:val="ConsPlusNormal"/>
            </w:pPr>
            <w:r>
              <w:t>Физическая культура и спорт</w:t>
            </w:r>
          </w:p>
        </w:tc>
        <w:tc>
          <w:tcPr>
            <w:tcW w:w="1416" w:type="dxa"/>
          </w:tcPr>
          <w:p w:rsidR="000125C9" w:rsidRDefault="000125C9">
            <w:pPr>
              <w:pStyle w:val="ConsPlusNormal"/>
            </w:pPr>
          </w:p>
        </w:tc>
        <w:tc>
          <w:tcPr>
            <w:tcW w:w="1416" w:type="dxa"/>
          </w:tcPr>
          <w:p w:rsidR="000125C9" w:rsidRDefault="000125C9">
            <w:pPr>
              <w:pStyle w:val="ConsPlusNormal"/>
              <w:jc w:val="center"/>
            </w:pPr>
            <w:r>
              <w:t>18337,5</w:t>
            </w:r>
          </w:p>
        </w:tc>
        <w:tc>
          <w:tcPr>
            <w:tcW w:w="1417" w:type="dxa"/>
          </w:tcPr>
          <w:p w:rsidR="000125C9" w:rsidRDefault="000125C9">
            <w:pPr>
              <w:pStyle w:val="ConsPlusNormal"/>
            </w:pPr>
          </w:p>
        </w:tc>
      </w:tr>
      <w:tr w:rsidR="000125C9">
        <w:tc>
          <w:tcPr>
            <w:tcW w:w="4762" w:type="dxa"/>
          </w:tcPr>
          <w:p w:rsidR="000125C9" w:rsidRDefault="000125C9">
            <w:pPr>
              <w:pStyle w:val="ConsPlusNormal"/>
            </w:pPr>
            <w:r>
              <w:t>Создание и модернизация объектов спортивной инфраструктуры муниципальной собственности для занятий физической культурой и спортом (строительство многофункциональной спортивной площадки в г. Камешково)</w:t>
            </w:r>
          </w:p>
        </w:tc>
        <w:tc>
          <w:tcPr>
            <w:tcW w:w="1416" w:type="dxa"/>
          </w:tcPr>
          <w:p w:rsidR="000125C9" w:rsidRDefault="000125C9">
            <w:pPr>
              <w:pStyle w:val="ConsPlusNormal"/>
            </w:pPr>
          </w:p>
        </w:tc>
        <w:tc>
          <w:tcPr>
            <w:tcW w:w="1416" w:type="dxa"/>
          </w:tcPr>
          <w:p w:rsidR="000125C9" w:rsidRDefault="000125C9">
            <w:pPr>
              <w:pStyle w:val="ConsPlusNormal"/>
              <w:jc w:val="center"/>
            </w:pPr>
            <w:r>
              <w:t>18337,5</w:t>
            </w:r>
          </w:p>
        </w:tc>
        <w:tc>
          <w:tcPr>
            <w:tcW w:w="1417" w:type="dxa"/>
          </w:tcPr>
          <w:p w:rsidR="000125C9" w:rsidRDefault="000125C9">
            <w:pPr>
              <w:pStyle w:val="ConsPlusNormal"/>
            </w:pP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15</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7" w:name="P40345"/>
      <w:bookmarkEnd w:id="17"/>
      <w:r>
        <w:t>РАСПРЕДЕЛЕНИЕ</w:t>
      </w:r>
    </w:p>
    <w:p w:rsidR="000125C9" w:rsidRDefault="000125C9">
      <w:pPr>
        <w:pStyle w:val="ConsPlusTitle"/>
        <w:jc w:val="center"/>
      </w:pPr>
      <w:r>
        <w:t>БЮДЖЕТНЫХ АССИГНОВАНИЙ НА ПРЕДОСТАВЛЕНИЕ БЮДЖЕТНЫХ</w:t>
      </w:r>
    </w:p>
    <w:p w:rsidR="000125C9" w:rsidRDefault="000125C9">
      <w:pPr>
        <w:pStyle w:val="ConsPlusTitle"/>
        <w:jc w:val="center"/>
      </w:pPr>
      <w:r>
        <w:t>ИНВЕСТИЦИЙ ЮРИДИЧЕСКИМ ЛИЦАМ, НЕ ЯВЛЯЮЩИМСЯ ГОСУДАРСТВЕННЫМИ</w:t>
      </w:r>
    </w:p>
    <w:p w:rsidR="000125C9" w:rsidRDefault="000125C9">
      <w:pPr>
        <w:pStyle w:val="ConsPlusTitle"/>
        <w:jc w:val="center"/>
      </w:pPr>
      <w:r>
        <w:t>(МУНИЦИПАЛЬНЫМИ) УЧРЕЖДЕНИЯМИ И ГОСУДАРСТВЕННЫМИ</w:t>
      </w:r>
    </w:p>
    <w:p w:rsidR="000125C9" w:rsidRDefault="000125C9">
      <w:pPr>
        <w:pStyle w:val="ConsPlusTitle"/>
        <w:jc w:val="center"/>
      </w:pPr>
      <w:r>
        <w:t>(МУНИЦИПАЛЬНЫМИ) УНИТАРНЫМИ ПРЕДПРИЯТИЯМИ, НА 2024 ГОД</w:t>
      </w:r>
    </w:p>
    <w:p w:rsidR="000125C9" w:rsidRDefault="000125C9">
      <w:pPr>
        <w:pStyle w:val="ConsPlusTitle"/>
        <w:jc w:val="center"/>
      </w:pPr>
      <w:r>
        <w:t>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137"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28.06.2024 N 58-ОЗ)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87"/>
        <w:gridCol w:w="679"/>
        <w:gridCol w:w="679"/>
        <w:gridCol w:w="680"/>
        <w:gridCol w:w="1701"/>
        <w:gridCol w:w="1247"/>
        <w:gridCol w:w="1247"/>
        <w:gridCol w:w="1247"/>
      </w:tblGrid>
      <w:tr w:rsidR="000125C9">
        <w:tc>
          <w:tcPr>
            <w:tcW w:w="1587" w:type="dxa"/>
            <w:vMerge w:val="restart"/>
          </w:tcPr>
          <w:p w:rsidR="000125C9" w:rsidRDefault="000125C9">
            <w:pPr>
              <w:pStyle w:val="ConsPlusNormal"/>
              <w:jc w:val="center"/>
            </w:pPr>
            <w:r>
              <w:t>Наименование показателя</w:t>
            </w:r>
          </w:p>
        </w:tc>
        <w:tc>
          <w:tcPr>
            <w:tcW w:w="679" w:type="dxa"/>
            <w:vMerge w:val="restart"/>
          </w:tcPr>
          <w:p w:rsidR="000125C9" w:rsidRDefault="000125C9">
            <w:pPr>
              <w:pStyle w:val="ConsPlusNormal"/>
              <w:jc w:val="center"/>
            </w:pPr>
            <w:r>
              <w:t>Вед</w:t>
            </w:r>
          </w:p>
        </w:tc>
        <w:tc>
          <w:tcPr>
            <w:tcW w:w="679" w:type="dxa"/>
            <w:vMerge w:val="restart"/>
          </w:tcPr>
          <w:p w:rsidR="000125C9" w:rsidRDefault="000125C9">
            <w:pPr>
              <w:pStyle w:val="ConsPlusNormal"/>
              <w:jc w:val="center"/>
            </w:pPr>
            <w:r>
              <w:t>РЗ</w:t>
            </w:r>
          </w:p>
        </w:tc>
        <w:tc>
          <w:tcPr>
            <w:tcW w:w="680" w:type="dxa"/>
            <w:vMerge w:val="restart"/>
          </w:tcPr>
          <w:p w:rsidR="000125C9" w:rsidRDefault="000125C9">
            <w:pPr>
              <w:pStyle w:val="ConsPlusNormal"/>
              <w:jc w:val="center"/>
            </w:pPr>
            <w:r>
              <w:t>ПР</w:t>
            </w:r>
          </w:p>
        </w:tc>
        <w:tc>
          <w:tcPr>
            <w:tcW w:w="1701" w:type="dxa"/>
            <w:vMerge w:val="restart"/>
          </w:tcPr>
          <w:p w:rsidR="000125C9" w:rsidRDefault="000125C9">
            <w:pPr>
              <w:pStyle w:val="ConsPlusNormal"/>
              <w:jc w:val="center"/>
            </w:pPr>
            <w:r>
              <w:t>ЦСР</w:t>
            </w:r>
          </w:p>
        </w:tc>
        <w:tc>
          <w:tcPr>
            <w:tcW w:w="3741" w:type="dxa"/>
            <w:gridSpan w:val="3"/>
          </w:tcPr>
          <w:p w:rsidR="000125C9" w:rsidRDefault="000125C9">
            <w:pPr>
              <w:pStyle w:val="ConsPlusNormal"/>
              <w:jc w:val="center"/>
            </w:pPr>
            <w:r>
              <w:t>Сумма</w:t>
            </w:r>
          </w:p>
        </w:tc>
      </w:tr>
      <w:tr w:rsidR="000125C9">
        <w:tc>
          <w:tcPr>
            <w:tcW w:w="1587" w:type="dxa"/>
            <w:vMerge/>
          </w:tcPr>
          <w:p w:rsidR="000125C9" w:rsidRDefault="000125C9">
            <w:pPr>
              <w:spacing w:after="1" w:line="240" w:lineRule="atLeast"/>
            </w:pPr>
          </w:p>
        </w:tc>
        <w:tc>
          <w:tcPr>
            <w:tcW w:w="679" w:type="dxa"/>
            <w:vMerge/>
          </w:tcPr>
          <w:p w:rsidR="000125C9" w:rsidRDefault="000125C9">
            <w:pPr>
              <w:spacing w:after="1" w:line="240" w:lineRule="atLeast"/>
            </w:pPr>
          </w:p>
        </w:tc>
        <w:tc>
          <w:tcPr>
            <w:tcW w:w="679" w:type="dxa"/>
            <w:vMerge/>
          </w:tcPr>
          <w:p w:rsidR="000125C9" w:rsidRDefault="000125C9">
            <w:pPr>
              <w:spacing w:after="1" w:line="240" w:lineRule="atLeast"/>
            </w:pPr>
          </w:p>
        </w:tc>
        <w:tc>
          <w:tcPr>
            <w:tcW w:w="680" w:type="dxa"/>
            <w:vMerge/>
          </w:tcPr>
          <w:p w:rsidR="000125C9" w:rsidRDefault="000125C9">
            <w:pPr>
              <w:spacing w:after="1" w:line="240" w:lineRule="atLeast"/>
            </w:pPr>
          </w:p>
        </w:tc>
        <w:tc>
          <w:tcPr>
            <w:tcW w:w="1701" w:type="dxa"/>
            <w:vMerge/>
          </w:tcPr>
          <w:p w:rsidR="000125C9" w:rsidRDefault="000125C9">
            <w:pPr>
              <w:spacing w:after="1" w:line="240" w:lineRule="atLeast"/>
            </w:pPr>
          </w:p>
        </w:tc>
        <w:tc>
          <w:tcPr>
            <w:tcW w:w="1247" w:type="dxa"/>
          </w:tcPr>
          <w:p w:rsidR="000125C9" w:rsidRDefault="000125C9">
            <w:pPr>
              <w:pStyle w:val="ConsPlusNormal"/>
              <w:jc w:val="center"/>
            </w:pPr>
            <w:r>
              <w:t>2024 год</w:t>
            </w:r>
          </w:p>
        </w:tc>
        <w:tc>
          <w:tcPr>
            <w:tcW w:w="1247" w:type="dxa"/>
          </w:tcPr>
          <w:p w:rsidR="000125C9" w:rsidRDefault="000125C9">
            <w:pPr>
              <w:pStyle w:val="ConsPlusNormal"/>
              <w:jc w:val="center"/>
            </w:pPr>
            <w:r>
              <w:t>2025 год</w:t>
            </w:r>
          </w:p>
        </w:tc>
        <w:tc>
          <w:tcPr>
            <w:tcW w:w="1247" w:type="dxa"/>
          </w:tcPr>
          <w:p w:rsidR="000125C9" w:rsidRDefault="000125C9">
            <w:pPr>
              <w:pStyle w:val="ConsPlusNormal"/>
              <w:jc w:val="center"/>
            </w:pPr>
            <w:r>
              <w:t>2026 год</w:t>
            </w:r>
          </w:p>
        </w:tc>
      </w:tr>
      <w:tr w:rsidR="000125C9">
        <w:tc>
          <w:tcPr>
            <w:tcW w:w="1587" w:type="dxa"/>
          </w:tcPr>
          <w:p w:rsidR="000125C9" w:rsidRDefault="000125C9">
            <w:pPr>
              <w:pStyle w:val="ConsPlusNormal"/>
              <w:jc w:val="center"/>
            </w:pPr>
            <w:r>
              <w:t>1</w:t>
            </w:r>
          </w:p>
        </w:tc>
        <w:tc>
          <w:tcPr>
            <w:tcW w:w="679" w:type="dxa"/>
          </w:tcPr>
          <w:p w:rsidR="000125C9" w:rsidRDefault="000125C9">
            <w:pPr>
              <w:pStyle w:val="ConsPlusNormal"/>
              <w:jc w:val="center"/>
            </w:pPr>
            <w:r>
              <w:t>2</w:t>
            </w:r>
          </w:p>
        </w:tc>
        <w:tc>
          <w:tcPr>
            <w:tcW w:w="679" w:type="dxa"/>
          </w:tcPr>
          <w:p w:rsidR="000125C9" w:rsidRDefault="000125C9">
            <w:pPr>
              <w:pStyle w:val="ConsPlusNormal"/>
              <w:jc w:val="center"/>
            </w:pPr>
            <w:r>
              <w:t>3</w:t>
            </w:r>
          </w:p>
        </w:tc>
        <w:tc>
          <w:tcPr>
            <w:tcW w:w="680" w:type="dxa"/>
          </w:tcPr>
          <w:p w:rsidR="000125C9" w:rsidRDefault="000125C9">
            <w:pPr>
              <w:pStyle w:val="ConsPlusNormal"/>
              <w:jc w:val="center"/>
            </w:pPr>
            <w:r>
              <w:t>4</w:t>
            </w:r>
          </w:p>
        </w:tc>
        <w:tc>
          <w:tcPr>
            <w:tcW w:w="1701" w:type="dxa"/>
          </w:tcPr>
          <w:p w:rsidR="000125C9" w:rsidRDefault="000125C9">
            <w:pPr>
              <w:pStyle w:val="ConsPlusNormal"/>
              <w:jc w:val="center"/>
            </w:pPr>
            <w:r>
              <w:t>5</w:t>
            </w:r>
          </w:p>
        </w:tc>
        <w:tc>
          <w:tcPr>
            <w:tcW w:w="1247" w:type="dxa"/>
          </w:tcPr>
          <w:p w:rsidR="000125C9" w:rsidRDefault="000125C9">
            <w:pPr>
              <w:pStyle w:val="ConsPlusNormal"/>
              <w:jc w:val="center"/>
            </w:pPr>
            <w:r>
              <w:t>6</w:t>
            </w:r>
          </w:p>
        </w:tc>
        <w:tc>
          <w:tcPr>
            <w:tcW w:w="1247" w:type="dxa"/>
          </w:tcPr>
          <w:p w:rsidR="000125C9" w:rsidRDefault="000125C9">
            <w:pPr>
              <w:pStyle w:val="ConsPlusNormal"/>
              <w:jc w:val="center"/>
            </w:pPr>
            <w:r>
              <w:t>7</w:t>
            </w:r>
          </w:p>
        </w:tc>
        <w:tc>
          <w:tcPr>
            <w:tcW w:w="1247" w:type="dxa"/>
          </w:tcPr>
          <w:p w:rsidR="000125C9" w:rsidRDefault="000125C9">
            <w:pPr>
              <w:pStyle w:val="ConsPlusNormal"/>
              <w:jc w:val="center"/>
            </w:pPr>
            <w:r>
              <w:t>8</w:t>
            </w:r>
          </w:p>
        </w:tc>
      </w:tr>
      <w:tr w:rsidR="000125C9">
        <w:tc>
          <w:tcPr>
            <w:tcW w:w="1587" w:type="dxa"/>
          </w:tcPr>
          <w:p w:rsidR="000125C9" w:rsidRDefault="000125C9">
            <w:pPr>
              <w:pStyle w:val="ConsPlusNormal"/>
            </w:pPr>
            <w:r>
              <w:t>ВСЕГО</w:t>
            </w:r>
          </w:p>
        </w:tc>
        <w:tc>
          <w:tcPr>
            <w:tcW w:w="679" w:type="dxa"/>
          </w:tcPr>
          <w:p w:rsidR="000125C9" w:rsidRDefault="000125C9">
            <w:pPr>
              <w:pStyle w:val="ConsPlusNormal"/>
            </w:pPr>
          </w:p>
        </w:tc>
        <w:tc>
          <w:tcPr>
            <w:tcW w:w="679" w:type="dxa"/>
          </w:tcPr>
          <w:p w:rsidR="000125C9" w:rsidRDefault="000125C9">
            <w:pPr>
              <w:pStyle w:val="ConsPlusNormal"/>
            </w:pPr>
          </w:p>
        </w:tc>
        <w:tc>
          <w:tcPr>
            <w:tcW w:w="680" w:type="dxa"/>
          </w:tcPr>
          <w:p w:rsidR="000125C9" w:rsidRDefault="000125C9">
            <w:pPr>
              <w:pStyle w:val="ConsPlusNormal"/>
            </w:pPr>
          </w:p>
        </w:tc>
        <w:tc>
          <w:tcPr>
            <w:tcW w:w="1701" w:type="dxa"/>
          </w:tcPr>
          <w:p w:rsidR="000125C9" w:rsidRDefault="000125C9">
            <w:pPr>
              <w:pStyle w:val="ConsPlusNormal"/>
            </w:pPr>
          </w:p>
        </w:tc>
        <w:tc>
          <w:tcPr>
            <w:tcW w:w="1247" w:type="dxa"/>
          </w:tcPr>
          <w:p w:rsidR="000125C9" w:rsidRDefault="000125C9">
            <w:pPr>
              <w:pStyle w:val="ConsPlusNormal"/>
              <w:jc w:val="center"/>
            </w:pPr>
            <w:r>
              <w:t>507000,0</w:t>
            </w:r>
          </w:p>
        </w:tc>
        <w:tc>
          <w:tcPr>
            <w:tcW w:w="1247" w:type="dxa"/>
          </w:tcPr>
          <w:p w:rsidR="000125C9" w:rsidRDefault="000125C9">
            <w:pPr>
              <w:pStyle w:val="ConsPlusNormal"/>
              <w:jc w:val="center"/>
            </w:pPr>
            <w:r>
              <w:t>230000,0</w:t>
            </w:r>
          </w:p>
        </w:tc>
        <w:tc>
          <w:tcPr>
            <w:tcW w:w="1247" w:type="dxa"/>
          </w:tcPr>
          <w:p w:rsidR="000125C9" w:rsidRDefault="000125C9">
            <w:pPr>
              <w:pStyle w:val="ConsPlusNormal"/>
              <w:jc w:val="center"/>
            </w:pPr>
            <w:r>
              <w:t>230000,0</w:t>
            </w:r>
          </w:p>
        </w:tc>
      </w:tr>
      <w:tr w:rsidR="000125C9">
        <w:tc>
          <w:tcPr>
            <w:tcW w:w="1587"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679" w:type="dxa"/>
          </w:tcPr>
          <w:p w:rsidR="000125C9" w:rsidRDefault="000125C9">
            <w:pPr>
              <w:pStyle w:val="ConsPlusNormal"/>
            </w:pPr>
          </w:p>
        </w:tc>
        <w:tc>
          <w:tcPr>
            <w:tcW w:w="679" w:type="dxa"/>
          </w:tcPr>
          <w:p w:rsidR="000125C9" w:rsidRDefault="000125C9">
            <w:pPr>
              <w:pStyle w:val="ConsPlusNormal"/>
            </w:pPr>
          </w:p>
        </w:tc>
        <w:tc>
          <w:tcPr>
            <w:tcW w:w="680" w:type="dxa"/>
          </w:tcPr>
          <w:p w:rsidR="000125C9" w:rsidRDefault="000125C9">
            <w:pPr>
              <w:pStyle w:val="ConsPlusNormal"/>
            </w:pPr>
          </w:p>
        </w:tc>
        <w:tc>
          <w:tcPr>
            <w:tcW w:w="1701" w:type="dxa"/>
          </w:tcPr>
          <w:p w:rsidR="000125C9" w:rsidRDefault="000125C9">
            <w:pPr>
              <w:pStyle w:val="ConsPlusNormal"/>
              <w:jc w:val="center"/>
            </w:pPr>
            <w:r>
              <w:t>0100000000</w:t>
            </w:r>
          </w:p>
        </w:tc>
        <w:tc>
          <w:tcPr>
            <w:tcW w:w="1247" w:type="dxa"/>
          </w:tcPr>
          <w:p w:rsidR="000125C9" w:rsidRDefault="000125C9">
            <w:pPr>
              <w:pStyle w:val="ConsPlusNormal"/>
              <w:jc w:val="center"/>
            </w:pPr>
            <w:r>
              <w:t>230000,0</w:t>
            </w:r>
          </w:p>
        </w:tc>
        <w:tc>
          <w:tcPr>
            <w:tcW w:w="1247" w:type="dxa"/>
          </w:tcPr>
          <w:p w:rsidR="000125C9" w:rsidRDefault="000125C9">
            <w:pPr>
              <w:pStyle w:val="ConsPlusNormal"/>
              <w:jc w:val="center"/>
            </w:pPr>
            <w:r>
              <w:t>230000,0</w:t>
            </w:r>
          </w:p>
        </w:tc>
        <w:tc>
          <w:tcPr>
            <w:tcW w:w="1247" w:type="dxa"/>
          </w:tcPr>
          <w:p w:rsidR="000125C9" w:rsidRDefault="000125C9">
            <w:pPr>
              <w:pStyle w:val="ConsPlusNormal"/>
              <w:jc w:val="center"/>
            </w:pPr>
            <w:r>
              <w:t>230000,0</w:t>
            </w:r>
          </w:p>
        </w:tc>
      </w:tr>
      <w:tr w:rsidR="000125C9">
        <w:tc>
          <w:tcPr>
            <w:tcW w:w="1587" w:type="dxa"/>
          </w:tcPr>
          <w:p w:rsidR="000125C9" w:rsidRDefault="000125C9">
            <w:pPr>
              <w:pStyle w:val="ConsPlusNormal"/>
            </w:pPr>
            <w:r>
              <w:t>Министерство имущественных и земельных отношений Владимирской области</w:t>
            </w:r>
          </w:p>
        </w:tc>
        <w:tc>
          <w:tcPr>
            <w:tcW w:w="679" w:type="dxa"/>
          </w:tcPr>
          <w:p w:rsidR="000125C9" w:rsidRDefault="000125C9">
            <w:pPr>
              <w:pStyle w:val="ConsPlusNormal"/>
              <w:jc w:val="center"/>
            </w:pPr>
            <w:r>
              <w:t>566</w:t>
            </w:r>
          </w:p>
        </w:tc>
        <w:tc>
          <w:tcPr>
            <w:tcW w:w="679" w:type="dxa"/>
          </w:tcPr>
          <w:p w:rsidR="000125C9" w:rsidRDefault="000125C9">
            <w:pPr>
              <w:pStyle w:val="ConsPlusNormal"/>
            </w:pPr>
          </w:p>
        </w:tc>
        <w:tc>
          <w:tcPr>
            <w:tcW w:w="680" w:type="dxa"/>
          </w:tcPr>
          <w:p w:rsidR="000125C9" w:rsidRDefault="000125C9">
            <w:pPr>
              <w:pStyle w:val="ConsPlusNormal"/>
            </w:pPr>
          </w:p>
        </w:tc>
        <w:tc>
          <w:tcPr>
            <w:tcW w:w="1701" w:type="dxa"/>
          </w:tcPr>
          <w:p w:rsidR="000125C9" w:rsidRDefault="000125C9">
            <w:pPr>
              <w:pStyle w:val="ConsPlusNormal"/>
              <w:jc w:val="center"/>
            </w:pPr>
            <w:r>
              <w:t>0100000000</w:t>
            </w:r>
          </w:p>
        </w:tc>
        <w:tc>
          <w:tcPr>
            <w:tcW w:w="1247" w:type="dxa"/>
          </w:tcPr>
          <w:p w:rsidR="000125C9" w:rsidRDefault="000125C9">
            <w:pPr>
              <w:pStyle w:val="ConsPlusNormal"/>
              <w:jc w:val="center"/>
            </w:pPr>
            <w:r>
              <w:t>230000,0</w:t>
            </w:r>
          </w:p>
        </w:tc>
        <w:tc>
          <w:tcPr>
            <w:tcW w:w="1247" w:type="dxa"/>
          </w:tcPr>
          <w:p w:rsidR="000125C9" w:rsidRDefault="000125C9">
            <w:pPr>
              <w:pStyle w:val="ConsPlusNormal"/>
              <w:jc w:val="center"/>
            </w:pPr>
            <w:r>
              <w:t>230000,0</w:t>
            </w:r>
          </w:p>
        </w:tc>
        <w:tc>
          <w:tcPr>
            <w:tcW w:w="1247" w:type="dxa"/>
          </w:tcPr>
          <w:p w:rsidR="000125C9" w:rsidRDefault="000125C9">
            <w:pPr>
              <w:pStyle w:val="ConsPlusNormal"/>
              <w:jc w:val="center"/>
            </w:pPr>
            <w:r>
              <w:t>230000,0</w:t>
            </w:r>
          </w:p>
        </w:tc>
      </w:tr>
      <w:tr w:rsidR="000125C9">
        <w:tc>
          <w:tcPr>
            <w:tcW w:w="1587" w:type="dxa"/>
          </w:tcPr>
          <w:p w:rsidR="000125C9" w:rsidRDefault="000125C9">
            <w:pPr>
              <w:pStyle w:val="ConsPlusNormal"/>
            </w:pPr>
            <w:r>
              <w:t>Взнос в уставный капитал акционерного общества "Владагролизинг" в целях обеспечения организаций агропромышленного комплекса машиностроительной продукцией, используемой для производства, переработки, хранения и реализации сельскохозяйственной продукции, племенным скотом, а также объектами недвижимости, используемыми для производства продукции животноводства</w:t>
            </w:r>
          </w:p>
        </w:tc>
        <w:tc>
          <w:tcPr>
            <w:tcW w:w="679" w:type="dxa"/>
          </w:tcPr>
          <w:p w:rsidR="000125C9" w:rsidRDefault="000125C9">
            <w:pPr>
              <w:pStyle w:val="ConsPlusNormal"/>
              <w:jc w:val="center"/>
            </w:pPr>
            <w:r>
              <w:t>566</w:t>
            </w:r>
          </w:p>
        </w:tc>
        <w:tc>
          <w:tcPr>
            <w:tcW w:w="679" w:type="dxa"/>
          </w:tcPr>
          <w:p w:rsidR="000125C9" w:rsidRDefault="000125C9">
            <w:pPr>
              <w:pStyle w:val="ConsPlusNormal"/>
              <w:jc w:val="center"/>
            </w:pPr>
            <w:r>
              <w:t>04</w:t>
            </w:r>
          </w:p>
        </w:tc>
        <w:tc>
          <w:tcPr>
            <w:tcW w:w="680" w:type="dxa"/>
          </w:tcPr>
          <w:p w:rsidR="000125C9" w:rsidRDefault="000125C9">
            <w:pPr>
              <w:pStyle w:val="ConsPlusNormal"/>
              <w:jc w:val="center"/>
            </w:pPr>
            <w:r>
              <w:t>05</w:t>
            </w:r>
          </w:p>
        </w:tc>
        <w:tc>
          <w:tcPr>
            <w:tcW w:w="1701" w:type="dxa"/>
          </w:tcPr>
          <w:p w:rsidR="000125C9" w:rsidRDefault="000125C9">
            <w:pPr>
              <w:pStyle w:val="ConsPlusNormal"/>
              <w:jc w:val="center"/>
            </w:pPr>
            <w:r>
              <w:t>0120160150</w:t>
            </w:r>
          </w:p>
        </w:tc>
        <w:tc>
          <w:tcPr>
            <w:tcW w:w="1247" w:type="dxa"/>
          </w:tcPr>
          <w:p w:rsidR="000125C9" w:rsidRDefault="000125C9">
            <w:pPr>
              <w:pStyle w:val="ConsPlusNormal"/>
              <w:jc w:val="center"/>
            </w:pPr>
            <w:r>
              <w:t>230000,0</w:t>
            </w:r>
          </w:p>
        </w:tc>
        <w:tc>
          <w:tcPr>
            <w:tcW w:w="1247" w:type="dxa"/>
          </w:tcPr>
          <w:p w:rsidR="000125C9" w:rsidRDefault="000125C9">
            <w:pPr>
              <w:pStyle w:val="ConsPlusNormal"/>
              <w:jc w:val="center"/>
            </w:pPr>
            <w:r>
              <w:t>230000,0</w:t>
            </w:r>
          </w:p>
        </w:tc>
        <w:tc>
          <w:tcPr>
            <w:tcW w:w="1247" w:type="dxa"/>
          </w:tcPr>
          <w:p w:rsidR="000125C9" w:rsidRDefault="000125C9">
            <w:pPr>
              <w:pStyle w:val="ConsPlusNormal"/>
              <w:jc w:val="center"/>
            </w:pPr>
            <w:r>
              <w:t>230000,0</w:t>
            </w:r>
          </w:p>
        </w:tc>
      </w:tr>
      <w:tr w:rsidR="000125C9">
        <w:tc>
          <w:tcPr>
            <w:tcW w:w="1587" w:type="dxa"/>
          </w:tcPr>
          <w:p w:rsidR="000125C9" w:rsidRDefault="000125C9">
            <w:pPr>
              <w:pStyle w:val="ConsPlusNormal"/>
            </w:pPr>
            <w:r>
              <w:t>Государственная программа "Модернизация объектов коммунальной инфраструктуры во Владимирской области"</w:t>
            </w:r>
          </w:p>
        </w:tc>
        <w:tc>
          <w:tcPr>
            <w:tcW w:w="679" w:type="dxa"/>
          </w:tcPr>
          <w:p w:rsidR="000125C9" w:rsidRDefault="000125C9">
            <w:pPr>
              <w:pStyle w:val="ConsPlusNormal"/>
            </w:pPr>
          </w:p>
        </w:tc>
        <w:tc>
          <w:tcPr>
            <w:tcW w:w="679" w:type="dxa"/>
          </w:tcPr>
          <w:p w:rsidR="000125C9" w:rsidRDefault="000125C9">
            <w:pPr>
              <w:pStyle w:val="ConsPlusNormal"/>
            </w:pPr>
          </w:p>
        </w:tc>
        <w:tc>
          <w:tcPr>
            <w:tcW w:w="680" w:type="dxa"/>
          </w:tcPr>
          <w:p w:rsidR="000125C9" w:rsidRDefault="000125C9">
            <w:pPr>
              <w:pStyle w:val="ConsPlusNormal"/>
            </w:pPr>
          </w:p>
        </w:tc>
        <w:tc>
          <w:tcPr>
            <w:tcW w:w="1701" w:type="dxa"/>
          </w:tcPr>
          <w:p w:rsidR="000125C9" w:rsidRDefault="000125C9">
            <w:pPr>
              <w:pStyle w:val="ConsPlusNormal"/>
              <w:jc w:val="center"/>
            </w:pPr>
            <w:r>
              <w:t>4000000000</w:t>
            </w:r>
          </w:p>
        </w:tc>
        <w:tc>
          <w:tcPr>
            <w:tcW w:w="1247" w:type="dxa"/>
          </w:tcPr>
          <w:p w:rsidR="000125C9" w:rsidRDefault="000125C9">
            <w:pPr>
              <w:pStyle w:val="ConsPlusNormal"/>
              <w:jc w:val="center"/>
            </w:pPr>
            <w:r>
              <w:t>277000,0</w:t>
            </w:r>
          </w:p>
        </w:tc>
        <w:tc>
          <w:tcPr>
            <w:tcW w:w="1247" w:type="dxa"/>
          </w:tcPr>
          <w:p w:rsidR="000125C9" w:rsidRDefault="000125C9">
            <w:pPr>
              <w:pStyle w:val="ConsPlusNormal"/>
              <w:jc w:val="center"/>
            </w:pPr>
            <w:r>
              <w:t>0,0</w:t>
            </w:r>
          </w:p>
        </w:tc>
        <w:tc>
          <w:tcPr>
            <w:tcW w:w="1247" w:type="dxa"/>
          </w:tcPr>
          <w:p w:rsidR="000125C9" w:rsidRDefault="000125C9">
            <w:pPr>
              <w:pStyle w:val="ConsPlusNormal"/>
              <w:jc w:val="center"/>
            </w:pPr>
            <w:r>
              <w:t>0,0</w:t>
            </w:r>
          </w:p>
        </w:tc>
      </w:tr>
      <w:tr w:rsidR="000125C9">
        <w:tc>
          <w:tcPr>
            <w:tcW w:w="1587" w:type="dxa"/>
          </w:tcPr>
          <w:p w:rsidR="000125C9" w:rsidRDefault="000125C9">
            <w:pPr>
              <w:pStyle w:val="ConsPlusNormal"/>
            </w:pPr>
            <w:r>
              <w:t>Министерство имущественных и земельных отношений Владимирской области</w:t>
            </w:r>
          </w:p>
        </w:tc>
        <w:tc>
          <w:tcPr>
            <w:tcW w:w="679" w:type="dxa"/>
          </w:tcPr>
          <w:p w:rsidR="000125C9" w:rsidRDefault="000125C9">
            <w:pPr>
              <w:pStyle w:val="ConsPlusNormal"/>
              <w:jc w:val="center"/>
            </w:pPr>
            <w:r>
              <w:t>566</w:t>
            </w:r>
          </w:p>
        </w:tc>
        <w:tc>
          <w:tcPr>
            <w:tcW w:w="679" w:type="dxa"/>
          </w:tcPr>
          <w:p w:rsidR="000125C9" w:rsidRDefault="000125C9">
            <w:pPr>
              <w:pStyle w:val="ConsPlusNormal"/>
            </w:pPr>
          </w:p>
        </w:tc>
        <w:tc>
          <w:tcPr>
            <w:tcW w:w="680" w:type="dxa"/>
          </w:tcPr>
          <w:p w:rsidR="000125C9" w:rsidRDefault="000125C9">
            <w:pPr>
              <w:pStyle w:val="ConsPlusNormal"/>
            </w:pPr>
          </w:p>
        </w:tc>
        <w:tc>
          <w:tcPr>
            <w:tcW w:w="1701" w:type="dxa"/>
          </w:tcPr>
          <w:p w:rsidR="000125C9" w:rsidRDefault="000125C9">
            <w:pPr>
              <w:pStyle w:val="ConsPlusNormal"/>
              <w:jc w:val="center"/>
            </w:pPr>
            <w:r>
              <w:t>4000000000</w:t>
            </w:r>
          </w:p>
        </w:tc>
        <w:tc>
          <w:tcPr>
            <w:tcW w:w="1247" w:type="dxa"/>
          </w:tcPr>
          <w:p w:rsidR="000125C9" w:rsidRDefault="000125C9">
            <w:pPr>
              <w:pStyle w:val="ConsPlusNormal"/>
              <w:jc w:val="center"/>
            </w:pPr>
            <w:r>
              <w:t>277000,0</w:t>
            </w:r>
          </w:p>
        </w:tc>
        <w:tc>
          <w:tcPr>
            <w:tcW w:w="1247" w:type="dxa"/>
          </w:tcPr>
          <w:p w:rsidR="000125C9" w:rsidRDefault="000125C9">
            <w:pPr>
              <w:pStyle w:val="ConsPlusNormal"/>
              <w:jc w:val="center"/>
            </w:pPr>
            <w:r>
              <w:t>0,0</w:t>
            </w:r>
          </w:p>
        </w:tc>
        <w:tc>
          <w:tcPr>
            <w:tcW w:w="1247" w:type="dxa"/>
          </w:tcPr>
          <w:p w:rsidR="000125C9" w:rsidRDefault="000125C9">
            <w:pPr>
              <w:pStyle w:val="ConsPlusNormal"/>
              <w:jc w:val="center"/>
            </w:pPr>
            <w:r>
              <w:t>0,0</w:t>
            </w:r>
          </w:p>
        </w:tc>
      </w:tr>
      <w:tr w:rsidR="000125C9">
        <w:tc>
          <w:tcPr>
            <w:tcW w:w="1587" w:type="dxa"/>
          </w:tcPr>
          <w:p w:rsidR="000125C9" w:rsidRDefault="000125C9">
            <w:pPr>
              <w:pStyle w:val="ConsPlusNormal"/>
            </w:pPr>
            <w:r>
              <w:t>Взнос в уставный капитал общества с ограниченной ответственностью "Владимиртеплогаз" на приобретение, строительство (реконструкцию), ремонт объектов основных средств общества</w:t>
            </w:r>
          </w:p>
        </w:tc>
        <w:tc>
          <w:tcPr>
            <w:tcW w:w="679" w:type="dxa"/>
          </w:tcPr>
          <w:p w:rsidR="000125C9" w:rsidRDefault="000125C9">
            <w:pPr>
              <w:pStyle w:val="ConsPlusNormal"/>
              <w:jc w:val="center"/>
            </w:pPr>
            <w:r>
              <w:t>566</w:t>
            </w:r>
          </w:p>
        </w:tc>
        <w:tc>
          <w:tcPr>
            <w:tcW w:w="679" w:type="dxa"/>
          </w:tcPr>
          <w:p w:rsidR="000125C9" w:rsidRDefault="000125C9">
            <w:pPr>
              <w:pStyle w:val="ConsPlusNormal"/>
              <w:jc w:val="center"/>
            </w:pPr>
            <w:r>
              <w:t>05</w:t>
            </w:r>
          </w:p>
        </w:tc>
        <w:tc>
          <w:tcPr>
            <w:tcW w:w="680" w:type="dxa"/>
          </w:tcPr>
          <w:p w:rsidR="000125C9" w:rsidRDefault="000125C9">
            <w:pPr>
              <w:pStyle w:val="ConsPlusNormal"/>
              <w:jc w:val="center"/>
            </w:pPr>
            <w:r>
              <w:t>02</w:t>
            </w:r>
          </w:p>
        </w:tc>
        <w:tc>
          <w:tcPr>
            <w:tcW w:w="1701" w:type="dxa"/>
          </w:tcPr>
          <w:p w:rsidR="000125C9" w:rsidRDefault="000125C9">
            <w:pPr>
              <w:pStyle w:val="ConsPlusNormal"/>
              <w:jc w:val="center"/>
            </w:pPr>
            <w:r>
              <w:t>4040265170</w:t>
            </w:r>
          </w:p>
        </w:tc>
        <w:tc>
          <w:tcPr>
            <w:tcW w:w="1247" w:type="dxa"/>
          </w:tcPr>
          <w:p w:rsidR="000125C9" w:rsidRDefault="000125C9">
            <w:pPr>
              <w:pStyle w:val="ConsPlusNormal"/>
              <w:jc w:val="center"/>
            </w:pPr>
            <w:r>
              <w:t>277000,0</w:t>
            </w:r>
          </w:p>
        </w:tc>
        <w:tc>
          <w:tcPr>
            <w:tcW w:w="1247" w:type="dxa"/>
          </w:tcPr>
          <w:p w:rsidR="000125C9" w:rsidRDefault="000125C9">
            <w:pPr>
              <w:pStyle w:val="ConsPlusNormal"/>
              <w:jc w:val="center"/>
            </w:pPr>
            <w:r>
              <w:t>0,0</w:t>
            </w:r>
          </w:p>
        </w:tc>
        <w:tc>
          <w:tcPr>
            <w:tcW w:w="1247"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16</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8" w:name="P40439"/>
      <w:bookmarkEnd w:id="18"/>
      <w:r>
        <w:t>БЮДЖЕТНЫЕ АССИГНОВАНИЯ</w:t>
      </w:r>
    </w:p>
    <w:p w:rsidR="000125C9" w:rsidRDefault="000125C9">
      <w:pPr>
        <w:pStyle w:val="ConsPlusTitle"/>
        <w:jc w:val="center"/>
      </w:pPr>
      <w:r>
        <w:t>НА ПРЕДОСТАВЛЕНИЕ МЕЖБЮДЖЕТНЫХ ТРАНСФЕРТОВ</w:t>
      </w:r>
    </w:p>
    <w:p w:rsidR="000125C9" w:rsidRDefault="000125C9">
      <w:pPr>
        <w:pStyle w:val="ConsPlusTitle"/>
        <w:jc w:val="center"/>
      </w:pPr>
      <w:r>
        <w:t>БЮДЖЕТАМ МУНИЦИПАЛЬНЫХ ОБРАЗОВАНИЙ НА 2024 ГОД</w:t>
      </w:r>
    </w:p>
    <w:p w:rsidR="000125C9" w:rsidRDefault="000125C9">
      <w:pPr>
        <w:pStyle w:val="ConsPlusTitle"/>
        <w:jc w:val="center"/>
      </w:pPr>
      <w:r>
        <w:t>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138"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ectPr w:rsidR="000125C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49"/>
        <w:gridCol w:w="1928"/>
        <w:gridCol w:w="642"/>
        <w:gridCol w:w="642"/>
        <w:gridCol w:w="643"/>
        <w:gridCol w:w="1692"/>
        <w:gridCol w:w="1692"/>
        <w:gridCol w:w="1693"/>
      </w:tblGrid>
      <w:tr w:rsidR="000125C9">
        <w:tc>
          <w:tcPr>
            <w:tcW w:w="4649" w:type="dxa"/>
          </w:tcPr>
          <w:p w:rsidR="000125C9" w:rsidRDefault="000125C9">
            <w:pPr>
              <w:pStyle w:val="ConsPlusNormal"/>
              <w:jc w:val="center"/>
            </w:pPr>
            <w:r>
              <w:t>Наименование показателя</w:t>
            </w:r>
          </w:p>
        </w:tc>
        <w:tc>
          <w:tcPr>
            <w:tcW w:w="1928" w:type="dxa"/>
          </w:tcPr>
          <w:p w:rsidR="000125C9" w:rsidRDefault="000125C9">
            <w:pPr>
              <w:pStyle w:val="ConsPlusNormal"/>
              <w:jc w:val="center"/>
            </w:pPr>
            <w:r>
              <w:t>ЦСР</w:t>
            </w:r>
          </w:p>
        </w:tc>
        <w:tc>
          <w:tcPr>
            <w:tcW w:w="642" w:type="dxa"/>
          </w:tcPr>
          <w:p w:rsidR="000125C9" w:rsidRDefault="000125C9">
            <w:pPr>
              <w:pStyle w:val="ConsPlusNormal"/>
              <w:jc w:val="center"/>
            </w:pPr>
            <w:r>
              <w:t>Рз</w:t>
            </w:r>
          </w:p>
        </w:tc>
        <w:tc>
          <w:tcPr>
            <w:tcW w:w="642" w:type="dxa"/>
          </w:tcPr>
          <w:p w:rsidR="000125C9" w:rsidRDefault="000125C9">
            <w:pPr>
              <w:pStyle w:val="ConsPlusNormal"/>
              <w:jc w:val="center"/>
            </w:pPr>
            <w:r>
              <w:t>Пр</w:t>
            </w:r>
          </w:p>
        </w:tc>
        <w:tc>
          <w:tcPr>
            <w:tcW w:w="643" w:type="dxa"/>
          </w:tcPr>
          <w:p w:rsidR="000125C9" w:rsidRDefault="000125C9">
            <w:pPr>
              <w:pStyle w:val="ConsPlusNormal"/>
              <w:jc w:val="center"/>
            </w:pPr>
            <w:r>
              <w:t>Вед</w:t>
            </w:r>
          </w:p>
        </w:tc>
        <w:tc>
          <w:tcPr>
            <w:tcW w:w="1692" w:type="dxa"/>
          </w:tcPr>
          <w:p w:rsidR="000125C9" w:rsidRDefault="000125C9">
            <w:pPr>
              <w:pStyle w:val="ConsPlusNormal"/>
              <w:jc w:val="center"/>
            </w:pPr>
            <w:r>
              <w:t>2024 год</w:t>
            </w:r>
          </w:p>
        </w:tc>
        <w:tc>
          <w:tcPr>
            <w:tcW w:w="1692" w:type="dxa"/>
          </w:tcPr>
          <w:p w:rsidR="000125C9" w:rsidRDefault="000125C9">
            <w:pPr>
              <w:pStyle w:val="ConsPlusNormal"/>
              <w:jc w:val="center"/>
            </w:pPr>
            <w:r>
              <w:t>2025 год</w:t>
            </w:r>
          </w:p>
        </w:tc>
        <w:tc>
          <w:tcPr>
            <w:tcW w:w="1693" w:type="dxa"/>
          </w:tcPr>
          <w:p w:rsidR="000125C9" w:rsidRDefault="000125C9">
            <w:pPr>
              <w:pStyle w:val="ConsPlusNormal"/>
              <w:jc w:val="center"/>
            </w:pPr>
            <w:r>
              <w:t>2026 год</w:t>
            </w:r>
          </w:p>
        </w:tc>
      </w:tr>
      <w:tr w:rsidR="000125C9">
        <w:tc>
          <w:tcPr>
            <w:tcW w:w="4649" w:type="dxa"/>
          </w:tcPr>
          <w:p w:rsidR="000125C9" w:rsidRDefault="000125C9">
            <w:pPr>
              <w:pStyle w:val="ConsPlusNormal"/>
            </w:pPr>
            <w:r>
              <w:t>ВСЕГО</w:t>
            </w:r>
          </w:p>
        </w:tc>
        <w:tc>
          <w:tcPr>
            <w:tcW w:w="1928" w:type="dxa"/>
          </w:tcPr>
          <w:p w:rsidR="000125C9" w:rsidRDefault="000125C9">
            <w:pPr>
              <w:pStyle w:val="ConsPlusNormal"/>
            </w:pP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47349127,4</w:t>
            </w:r>
          </w:p>
        </w:tc>
        <w:tc>
          <w:tcPr>
            <w:tcW w:w="1692" w:type="dxa"/>
          </w:tcPr>
          <w:p w:rsidR="000125C9" w:rsidRDefault="000125C9">
            <w:pPr>
              <w:pStyle w:val="ConsPlusNormal"/>
              <w:jc w:val="center"/>
            </w:pPr>
            <w:r>
              <w:t>33328692,6</w:t>
            </w:r>
          </w:p>
        </w:tc>
        <w:tc>
          <w:tcPr>
            <w:tcW w:w="1693" w:type="dxa"/>
          </w:tcPr>
          <w:p w:rsidR="000125C9" w:rsidRDefault="000125C9">
            <w:pPr>
              <w:pStyle w:val="ConsPlusNormal"/>
              <w:jc w:val="center"/>
            </w:pPr>
            <w:r>
              <w:t>31293638,7</w:t>
            </w:r>
          </w:p>
        </w:tc>
      </w:tr>
      <w:tr w:rsidR="000125C9">
        <w:tc>
          <w:tcPr>
            <w:tcW w:w="4649" w:type="dxa"/>
          </w:tcPr>
          <w:p w:rsidR="000125C9" w:rsidRDefault="000125C9">
            <w:pPr>
              <w:pStyle w:val="ConsPlusNormal"/>
              <w:outlineLvl w:val="1"/>
            </w:pPr>
            <w:r>
              <w:t>Раздел I. Дотации бюджетам муниципальных образований</w:t>
            </w:r>
          </w:p>
        </w:tc>
        <w:tc>
          <w:tcPr>
            <w:tcW w:w="1928" w:type="dxa"/>
          </w:tcPr>
          <w:p w:rsidR="000125C9" w:rsidRDefault="000125C9">
            <w:pPr>
              <w:pStyle w:val="ConsPlusNormal"/>
            </w:pP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6527622,8</w:t>
            </w:r>
          </w:p>
        </w:tc>
        <w:tc>
          <w:tcPr>
            <w:tcW w:w="1692" w:type="dxa"/>
          </w:tcPr>
          <w:p w:rsidR="000125C9" w:rsidRDefault="000125C9">
            <w:pPr>
              <w:pStyle w:val="ConsPlusNormal"/>
              <w:jc w:val="center"/>
            </w:pPr>
            <w:r>
              <w:t>6000889,7</w:t>
            </w:r>
          </w:p>
        </w:tc>
        <w:tc>
          <w:tcPr>
            <w:tcW w:w="1693" w:type="dxa"/>
          </w:tcPr>
          <w:p w:rsidR="000125C9" w:rsidRDefault="000125C9">
            <w:pPr>
              <w:pStyle w:val="ConsPlusNormal"/>
              <w:jc w:val="center"/>
            </w:pPr>
            <w:r>
              <w:t>5217786,3</w:t>
            </w:r>
          </w:p>
        </w:tc>
      </w:tr>
      <w:tr w:rsidR="000125C9">
        <w:tc>
          <w:tcPr>
            <w:tcW w:w="4649"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928" w:type="dxa"/>
          </w:tcPr>
          <w:p w:rsidR="000125C9" w:rsidRDefault="000125C9">
            <w:pPr>
              <w:pStyle w:val="ConsPlusNormal"/>
              <w:jc w:val="center"/>
            </w:pPr>
            <w:r>
              <w:t>02</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5066073,3</w:t>
            </w:r>
          </w:p>
        </w:tc>
        <w:tc>
          <w:tcPr>
            <w:tcW w:w="1692" w:type="dxa"/>
          </w:tcPr>
          <w:p w:rsidR="000125C9" w:rsidRDefault="000125C9">
            <w:pPr>
              <w:pStyle w:val="ConsPlusNormal"/>
              <w:jc w:val="center"/>
            </w:pPr>
            <w:r>
              <w:t>4671755,6</w:t>
            </w:r>
          </w:p>
        </w:tc>
        <w:tc>
          <w:tcPr>
            <w:tcW w:w="1693" w:type="dxa"/>
          </w:tcPr>
          <w:p w:rsidR="000125C9" w:rsidRDefault="000125C9">
            <w:pPr>
              <w:pStyle w:val="ConsPlusNormal"/>
              <w:jc w:val="center"/>
            </w:pPr>
            <w:r>
              <w:t>3873884,2</w:t>
            </w:r>
          </w:p>
        </w:tc>
      </w:tr>
      <w:tr w:rsidR="000125C9">
        <w:tc>
          <w:tcPr>
            <w:tcW w:w="4649" w:type="dxa"/>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w:t>
            </w:r>
          </w:p>
        </w:tc>
        <w:tc>
          <w:tcPr>
            <w:tcW w:w="1928" w:type="dxa"/>
          </w:tcPr>
          <w:p w:rsidR="000125C9" w:rsidRDefault="000125C9">
            <w:pPr>
              <w:pStyle w:val="ConsPlusNormal"/>
              <w:jc w:val="center"/>
            </w:pPr>
            <w:r>
              <w:t>02 4 01 70700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80028,0</w:t>
            </w:r>
          </w:p>
        </w:tc>
        <w:tc>
          <w:tcPr>
            <w:tcW w:w="1692" w:type="dxa"/>
          </w:tcPr>
          <w:p w:rsidR="000125C9" w:rsidRDefault="000125C9">
            <w:pPr>
              <w:pStyle w:val="ConsPlusNormal"/>
              <w:jc w:val="center"/>
            </w:pPr>
            <w:r>
              <w:t>80028,0</w:t>
            </w:r>
          </w:p>
        </w:tc>
        <w:tc>
          <w:tcPr>
            <w:tcW w:w="1693" w:type="dxa"/>
          </w:tcPr>
          <w:p w:rsidR="000125C9" w:rsidRDefault="000125C9">
            <w:pPr>
              <w:pStyle w:val="ConsPlusNormal"/>
              <w:jc w:val="center"/>
            </w:pPr>
            <w:r>
              <w:t>80028,0</w:t>
            </w:r>
          </w:p>
        </w:tc>
      </w:tr>
      <w:tr w:rsidR="000125C9">
        <w:tc>
          <w:tcPr>
            <w:tcW w:w="4649" w:type="dxa"/>
          </w:tcPr>
          <w:p w:rsidR="000125C9" w:rsidRDefault="000125C9">
            <w:pPr>
              <w:pStyle w:val="ConsPlusNormal"/>
            </w:pPr>
            <w:r>
              <w:t>Дотации на выравнивание бюджетной обеспеченности муниципальных районов (городских округов)</w:t>
            </w:r>
          </w:p>
        </w:tc>
        <w:tc>
          <w:tcPr>
            <w:tcW w:w="1928" w:type="dxa"/>
          </w:tcPr>
          <w:p w:rsidR="000125C9" w:rsidRDefault="000125C9">
            <w:pPr>
              <w:pStyle w:val="ConsPlusNormal"/>
              <w:jc w:val="center"/>
            </w:pPr>
            <w:r>
              <w:t>02 4 03 70410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2510169,0</w:t>
            </w:r>
          </w:p>
        </w:tc>
        <w:tc>
          <w:tcPr>
            <w:tcW w:w="1692" w:type="dxa"/>
          </w:tcPr>
          <w:p w:rsidR="000125C9" w:rsidRDefault="000125C9">
            <w:pPr>
              <w:pStyle w:val="ConsPlusNormal"/>
              <w:jc w:val="center"/>
            </w:pPr>
            <w:r>
              <w:t>2258178,0</w:t>
            </w:r>
          </w:p>
        </w:tc>
        <w:tc>
          <w:tcPr>
            <w:tcW w:w="1693" w:type="dxa"/>
          </w:tcPr>
          <w:p w:rsidR="000125C9" w:rsidRDefault="000125C9">
            <w:pPr>
              <w:pStyle w:val="ConsPlusNormal"/>
              <w:jc w:val="center"/>
            </w:pPr>
            <w:r>
              <w:t>2032361,0</w:t>
            </w:r>
          </w:p>
        </w:tc>
      </w:tr>
      <w:tr w:rsidR="000125C9">
        <w:tc>
          <w:tcPr>
            <w:tcW w:w="4649" w:type="dxa"/>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w:t>
            </w:r>
          </w:p>
        </w:tc>
        <w:tc>
          <w:tcPr>
            <w:tcW w:w="1928" w:type="dxa"/>
          </w:tcPr>
          <w:p w:rsidR="000125C9" w:rsidRDefault="000125C9">
            <w:pPr>
              <w:pStyle w:val="ConsPlusNormal"/>
              <w:jc w:val="center"/>
            </w:pPr>
            <w:r>
              <w:t>02 4 03 70430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80028,0</w:t>
            </w:r>
          </w:p>
        </w:tc>
        <w:tc>
          <w:tcPr>
            <w:tcW w:w="1692" w:type="dxa"/>
          </w:tcPr>
          <w:p w:rsidR="000125C9" w:rsidRDefault="000125C9">
            <w:pPr>
              <w:pStyle w:val="ConsPlusNormal"/>
              <w:jc w:val="center"/>
            </w:pPr>
            <w:r>
              <w:t>80028,0</w:t>
            </w:r>
          </w:p>
        </w:tc>
        <w:tc>
          <w:tcPr>
            <w:tcW w:w="1693" w:type="dxa"/>
          </w:tcPr>
          <w:p w:rsidR="000125C9" w:rsidRDefault="000125C9">
            <w:pPr>
              <w:pStyle w:val="ConsPlusNormal"/>
              <w:jc w:val="center"/>
            </w:pPr>
            <w:r>
              <w:t>80028,0</w:t>
            </w:r>
          </w:p>
        </w:tc>
      </w:tr>
      <w:tr w:rsidR="000125C9">
        <w:tc>
          <w:tcPr>
            <w:tcW w:w="4649" w:type="dxa"/>
          </w:tcPr>
          <w:p w:rsidR="000125C9" w:rsidRDefault="000125C9">
            <w:pPr>
              <w:pStyle w:val="ConsPlusNormal"/>
            </w:pPr>
            <w:r>
              <w:t>Дотации на поддержку мер по обеспечению сбалансированности местных бюджетов</w:t>
            </w:r>
          </w:p>
        </w:tc>
        <w:tc>
          <w:tcPr>
            <w:tcW w:w="1928" w:type="dxa"/>
          </w:tcPr>
          <w:p w:rsidR="000125C9" w:rsidRDefault="000125C9">
            <w:pPr>
              <w:pStyle w:val="ConsPlusNormal"/>
              <w:jc w:val="center"/>
            </w:pPr>
            <w:r>
              <w:t>02 4 03 70440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2003634,8</w:t>
            </w:r>
          </w:p>
        </w:tc>
        <w:tc>
          <w:tcPr>
            <w:tcW w:w="1692" w:type="dxa"/>
          </w:tcPr>
          <w:p w:rsidR="000125C9" w:rsidRDefault="000125C9">
            <w:pPr>
              <w:pStyle w:val="ConsPlusNormal"/>
              <w:jc w:val="center"/>
            </w:pPr>
            <w:r>
              <w:t>2093493,6</w:t>
            </w:r>
          </w:p>
        </w:tc>
        <w:tc>
          <w:tcPr>
            <w:tcW w:w="1693" w:type="dxa"/>
          </w:tcPr>
          <w:p w:rsidR="000125C9" w:rsidRDefault="000125C9">
            <w:pPr>
              <w:pStyle w:val="ConsPlusNormal"/>
              <w:jc w:val="center"/>
            </w:pPr>
            <w:r>
              <w:t>1521439,2</w:t>
            </w:r>
          </w:p>
        </w:tc>
      </w:tr>
      <w:tr w:rsidR="000125C9">
        <w:tc>
          <w:tcPr>
            <w:tcW w:w="4649" w:type="dxa"/>
          </w:tcPr>
          <w:p w:rsidR="000125C9" w:rsidRDefault="000125C9">
            <w:pPr>
              <w:pStyle w:val="ConsPlusNormal"/>
            </w:pPr>
            <w:r>
              <w:t>в том числе в целях частичной компенсации дополнительных расходов местных бюджетов в связи с повышением оплаты труда работников бюджетной сферы</w:t>
            </w:r>
          </w:p>
        </w:tc>
        <w:tc>
          <w:tcPr>
            <w:tcW w:w="1928" w:type="dxa"/>
          </w:tcPr>
          <w:p w:rsidR="000125C9" w:rsidRDefault="000125C9">
            <w:pPr>
              <w:pStyle w:val="ConsPlusNormal"/>
              <w:jc w:val="center"/>
            </w:pPr>
            <w:r>
              <w:t>02 4 03 70440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445642,0</w:t>
            </w:r>
          </w:p>
        </w:tc>
        <w:tc>
          <w:tcPr>
            <w:tcW w:w="1692" w:type="dxa"/>
          </w:tcPr>
          <w:p w:rsidR="000125C9" w:rsidRDefault="000125C9">
            <w:pPr>
              <w:pStyle w:val="ConsPlusNormal"/>
              <w:jc w:val="center"/>
            </w:pPr>
            <w:r>
              <w:t>445642,0</w:t>
            </w:r>
          </w:p>
        </w:tc>
        <w:tc>
          <w:tcPr>
            <w:tcW w:w="1693" w:type="dxa"/>
          </w:tcPr>
          <w:p w:rsidR="000125C9" w:rsidRDefault="000125C9">
            <w:pPr>
              <w:pStyle w:val="ConsPlusNormal"/>
              <w:jc w:val="center"/>
            </w:pPr>
            <w:r>
              <w:t>445642,0</w:t>
            </w:r>
          </w:p>
        </w:tc>
      </w:tr>
      <w:tr w:rsidR="000125C9">
        <w:tc>
          <w:tcPr>
            <w:tcW w:w="4649" w:type="dxa"/>
          </w:tcPr>
          <w:p w:rsidR="000125C9" w:rsidRDefault="000125C9">
            <w:pPr>
              <w:pStyle w:val="ConsPlusNormal"/>
            </w:pPr>
            <w:r>
              <w:t>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928" w:type="dxa"/>
          </w:tcPr>
          <w:p w:rsidR="000125C9" w:rsidRDefault="000125C9">
            <w:pPr>
              <w:pStyle w:val="ConsPlusNormal"/>
              <w:jc w:val="center"/>
            </w:pPr>
            <w:r>
              <w:t>02 4 09 70690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392213,5</w:t>
            </w:r>
          </w:p>
        </w:tc>
        <w:tc>
          <w:tcPr>
            <w:tcW w:w="1692" w:type="dxa"/>
          </w:tcPr>
          <w:p w:rsidR="000125C9" w:rsidRDefault="000125C9">
            <w:pPr>
              <w:pStyle w:val="ConsPlusNormal"/>
              <w:jc w:val="center"/>
            </w:pPr>
            <w:r>
              <w:t>160028,0</w:t>
            </w:r>
          </w:p>
        </w:tc>
        <w:tc>
          <w:tcPr>
            <w:tcW w:w="1693" w:type="dxa"/>
          </w:tcPr>
          <w:p w:rsidR="000125C9" w:rsidRDefault="000125C9">
            <w:pPr>
              <w:pStyle w:val="ConsPlusNormal"/>
              <w:jc w:val="center"/>
            </w:pPr>
            <w:r>
              <w:t>160028,0</w:t>
            </w:r>
          </w:p>
        </w:tc>
      </w:tr>
      <w:tr w:rsidR="000125C9">
        <w:tc>
          <w:tcPr>
            <w:tcW w:w="4649" w:type="dxa"/>
          </w:tcPr>
          <w:p w:rsidR="000125C9" w:rsidRDefault="000125C9">
            <w:pPr>
              <w:pStyle w:val="ConsPlusNormal"/>
            </w:pPr>
            <w:r>
              <w:t>Реализация функций иных областных органов исполнительной власти</w:t>
            </w:r>
          </w:p>
        </w:tc>
        <w:tc>
          <w:tcPr>
            <w:tcW w:w="1928" w:type="dxa"/>
          </w:tcPr>
          <w:p w:rsidR="000125C9" w:rsidRDefault="000125C9">
            <w:pPr>
              <w:pStyle w:val="ConsPlusNormal"/>
              <w:jc w:val="center"/>
            </w:pPr>
            <w:r>
              <w:t>99</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1461549,5</w:t>
            </w:r>
          </w:p>
        </w:tc>
        <w:tc>
          <w:tcPr>
            <w:tcW w:w="1692" w:type="dxa"/>
          </w:tcPr>
          <w:p w:rsidR="000125C9" w:rsidRDefault="000125C9">
            <w:pPr>
              <w:pStyle w:val="ConsPlusNormal"/>
              <w:jc w:val="center"/>
            </w:pPr>
            <w:r>
              <w:t>1329134,1</w:t>
            </w:r>
          </w:p>
        </w:tc>
        <w:tc>
          <w:tcPr>
            <w:tcW w:w="1693" w:type="dxa"/>
          </w:tcPr>
          <w:p w:rsidR="000125C9" w:rsidRDefault="000125C9">
            <w:pPr>
              <w:pStyle w:val="ConsPlusNormal"/>
              <w:jc w:val="center"/>
            </w:pPr>
            <w:r>
              <w:t>1343902,1</w:t>
            </w:r>
          </w:p>
        </w:tc>
      </w:tr>
      <w:tr w:rsidR="000125C9">
        <w:tc>
          <w:tcPr>
            <w:tcW w:w="4649" w:type="dxa"/>
          </w:tcPr>
          <w:p w:rsidR="000125C9" w:rsidRDefault="000125C9">
            <w:pPr>
              <w:pStyle w:val="ConsPlusNormal"/>
            </w:pPr>
            <w:r>
              <w:t>Иные дотации в целях неснижения дотации на выравнивание бюджетной обеспеченности муниципальных районов (городских округов)</w:t>
            </w:r>
          </w:p>
        </w:tc>
        <w:tc>
          <w:tcPr>
            <w:tcW w:w="1928" w:type="dxa"/>
          </w:tcPr>
          <w:p w:rsidR="000125C9" w:rsidRDefault="000125C9">
            <w:pPr>
              <w:pStyle w:val="ConsPlusNormal"/>
              <w:jc w:val="center"/>
            </w:pPr>
            <w:r>
              <w:t>99 9 00 50090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861552,0</w:t>
            </w:r>
          </w:p>
        </w:tc>
        <w:tc>
          <w:tcPr>
            <w:tcW w:w="1692" w:type="dxa"/>
          </w:tcPr>
          <w:p w:rsidR="000125C9" w:rsidRDefault="000125C9">
            <w:pPr>
              <w:pStyle w:val="ConsPlusNormal"/>
              <w:jc w:val="center"/>
            </w:pPr>
            <w:r>
              <w:t>861552,0</w:t>
            </w:r>
          </w:p>
        </w:tc>
        <w:tc>
          <w:tcPr>
            <w:tcW w:w="1693" w:type="dxa"/>
          </w:tcPr>
          <w:p w:rsidR="000125C9" w:rsidRDefault="000125C9">
            <w:pPr>
              <w:pStyle w:val="ConsPlusNormal"/>
              <w:jc w:val="center"/>
            </w:pPr>
            <w:r>
              <w:t>861552,0</w:t>
            </w:r>
          </w:p>
        </w:tc>
      </w:tr>
      <w:tr w:rsidR="000125C9">
        <w:tc>
          <w:tcPr>
            <w:tcW w:w="4649" w:type="dxa"/>
          </w:tcPr>
          <w:p w:rsidR="000125C9" w:rsidRDefault="000125C9">
            <w:pPr>
              <w:pStyle w:val="ConsPlusNormal"/>
            </w:pPr>
            <w:r>
              <w:t>Иные дотации в целях частичной компенсации дополнительных расходов местных бюджетов в связи с увеличением минимального размера оплаты труда</w:t>
            </w:r>
          </w:p>
        </w:tc>
        <w:tc>
          <w:tcPr>
            <w:tcW w:w="1928" w:type="dxa"/>
          </w:tcPr>
          <w:p w:rsidR="000125C9" w:rsidRDefault="000125C9">
            <w:pPr>
              <w:pStyle w:val="ConsPlusNormal"/>
              <w:jc w:val="center"/>
            </w:pPr>
            <w:r>
              <w:t>99 9 00 50091</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303207,1</w:t>
            </w:r>
          </w:p>
        </w:tc>
        <w:tc>
          <w:tcPr>
            <w:tcW w:w="1692" w:type="dxa"/>
          </w:tcPr>
          <w:p w:rsidR="000125C9" w:rsidRDefault="000125C9">
            <w:pPr>
              <w:pStyle w:val="ConsPlusNormal"/>
              <w:jc w:val="center"/>
            </w:pPr>
            <w:r>
              <w:t>303207,1</w:t>
            </w:r>
          </w:p>
        </w:tc>
        <w:tc>
          <w:tcPr>
            <w:tcW w:w="1693" w:type="dxa"/>
          </w:tcPr>
          <w:p w:rsidR="000125C9" w:rsidRDefault="000125C9">
            <w:pPr>
              <w:pStyle w:val="ConsPlusNormal"/>
              <w:jc w:val="center"/>
            </w:pPr>
            <w:r>
              <w:t>303207,1</w:t>
            </w:r>
          </w:p>
        </w:tc>
      </w:tr>
      <w:tr w:rsidR="000125C9">
        <w:tc>
          <w:tcPr>
            <w:tcW w:w="4649" w:type="dxa"/>
          </w:tcPr>
          <w:p w:rsidR="000125C9" w:rsidRDefault="000125C9">
            <w:pPr>
              <w:pStyle w:val="ConsPlusNormal"/>
            </w:pPr>
            <w:r>
              <w:t>Дотации закрытым административно-территориальным образованиям</w:t>
            </w:r>
          </w:p>
        </w:tc>
        <w:tc>
          <w:tcPr>
            <w:tcW w:w="1928" w:type="dxa"/>
          </w:tcPr>
          <w:p w:rsidR="000125C9" w:rsidRDefault="000125C9">
            <w:pPr>
              <w:pStyle w:val="ConsPlusNormal"/>
              <w:jc w:val="center"/>
            </w:pPr>
            <w:r>
              <w:t>99 9 00 50100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246747,0</w:t>
            </w:r>
          </w:p>
        </w:tc>
        <w:tc>
          <w:tcPr>
            <w:tcW w:w="1692" w:type="dxa"/>
          </w:tcPr>
          <w:p w:rsidR="000125C9" w:rsidRDefault="000125C9">
            <w:pPr>
              <w:pStyle w:val="ConsPlusNormal"/>
              <w:jc w:val="center"/>
            </w:pPr>
            <w:r>
              <w:t>164375,0</w:t>
            </w:r>
          </w:p>
        </w:tc>
        <w:tc>
          <w:tcPr>
            <w:tcW w:w="1693" w:type="dxa"/>
          </w:tcPr>
          <w:p w:rsidR="000125C9" w:rsidRDefault="000125C9">
            <w:pPr>
              <w:pStyle w:val="ConsPlusNormal"/>
              <w:jc w:val="center"/>
            </w:pPr>
            <w:r>
              <w:t>179143,0</w:t>
            </w:r>
          </w:p>
        </w:tc>
      </w:tr>
      <w:tr w:rsidR="000125C9">
        <w:tc>
          <w:tcPr>
            <w:tcW w:w="4649" w:type="dxa"/>
          </w:tcPr>
          <w:p w:rsidR="000125C9" w:rsidRDefault="000125C9">
            <w:pPr>
              <w:pStyle w:val="ConsPlusNormal"/>
            </w:pPr>
            <w:r>
              <w:t>Поощрение региональных и муниципальных управленческих команд за достижение показателей деятельности исполнительных органов субъектов Российской Федерации</w:t>
            </w:r>
          </w:p>
        </w:tc>
        <w:tc>
          <w:tcPr>
            <w:tcW w:w="1928" w:type="dxa"/>
          </w:tcPr>
          <w:p w:rsidR="000125C9" w:rsidRDefault="000125C9">
            <w:pPr>
              <w:pStyle w:val="ConsPlusNormal"/>
              <w:jc w:val="center"/>
            </w:pPr>
            <w:r>
              <w:t>99 9 00 55491</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50043,4</w:t>
            </w:r>
          </w:p>
        </w:tc>
        <w:tc>
          <w:tcPr>
            <w:tcW w:w="1692"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649" w:type="dxa"/>
          </w:tcPr>
          <w:p w:rsidR="000125C9" w:rsidRDefault="000125C9">
            <w:pPr>
              <w:pStyle w:val="ConsPlusNormal"/>
              <w:outlineLvl w:val="1"/>
            </w:pPr>
            <w:r>
              <w:t>Раздел II. Субсидии бюджетам муниципальных образований</w:t>
            </w:r>
          </w:p>
        </w:tc>
        <w:tc>
          <w:tcPr>
            <w:tcW w:w="1928" w:type="dxa"/>
          </w:tcPr>
          <w:p w:rsidR="000125C9" w:rsidRDefault="000125C9">
            <w:pPr>
              <w:pStyle w:val="ConsPlusNormal"/>
            </w:pP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21854565,2</w:t>
            </w:r>
          </w:p>
        </w:tc>
        <w:tc>
          <w:tcPr>
            <w:tcW w:w="1692" w:type="dxa"/>
          </w:tcPr>
          <w:p w:rsidR="000125C9" w:rsidRDefault="000125C9">
            <w:pPr>
              <w:pStyle w:val="ConsPlusNormal"/>
              <w:jc w:val="center"/>
            </w:pPr>
            <w:r>
              <w:t>10308213,6</w:t>
            </w:r>
          </w:p>
        </w:tc>
        <w:tc>
          <w:tcPr>
            <w:tcW w:w="1693" w:type="dxa"/>
          </w:tcPr>
          <w:p w:rsidR="000125C9" w:rsidRDefault="000125C9">
            <w:pPr>
              <w:pStyle w:val="ConsPlusNormal"/>
              <w:jc w:val="center"/>
            </w:pPr>
            <w:r>
              <w:t>9105749,3</w:t>
            </w:r>
          </w:p>
        </w:tc>
      </w:tr>
      <w:tr w:rsidR="000125C9">
        <w:tc>
          <w:tcPr>
            <w:tcW w:w="4649" w:type="dxa"/>
          </w:tcPr>
          <w:p w:rsidR="000125C9" w:rsidRDefault="000125C9">
            <w:pPr>
              <w:pStyle w:val="ConsPlusNormal"/>
              <w:outlineLvl w:val="1"/>
            </w:pPr>
            <w:r>
              <w:t>Раздел III. Субвенции бюджетам муниципальных образований</w:t>
            </w:r>
          </w:p>
        </w:tc>
        <w:tc>
          <w:tcPr>
            <w:tcW w:w="1928" w:type="dxa"/>
          </w:tcPr>
          <w:p w:rsidR="000125C9" w:rsidRDefault="000125C9">
            <w:pPr>
              <w:pStyle w:val="ConsPlusNormal"/>
            </w:pP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17353858,7</w:t>
            </w:r>
          </w:p>
        </w:tc>
        <w:tc>
          <w:tcPr>
            <w:tcW w:w="1692" w:type="dxa"/>
          </w:tcPr>
          <w:p w:rsidR="000125C9" w:rsidRDefault="000125C9">
            <w:pPr>
              <w:pStyle w:val="ConsPlusNormal"/>
              <w:jc w:val="center"/>
            </w:pPr>
            <w:r>
              <w:t>16019538,1</w:t>
            </w:r>
          </w:p>
        </w:tc>
        <w:tc>
          <w:tcPr>
            <w:tcW w:w="1693" w:type="dxa"/>
          </w:tcPr>
          <w:p w:rsidR="000125C9" w:rsidRDefault="000125C9">
            <w:pPr>
              <w:pStyle w:val="ConsPlusNormal"/>
              <w:jc w:val="center"/>
            </w:pPr>
            <w:r>
              <w:t>16032287,9</w:t>
            </w:r>
          </w:p>
        </w:tc>
      </w:tr>
      <w:tr w:rsidR="000125C9">
        <w:tc>
          <w:tcPr>
            <w:tcW w:w="4649"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1928" w:type="dxa"/>
          </w:tcPr>
          <w:p w:rsidR="000125C9" w:rsidRDefault="000125C9">
            <w:pPr>
              <w:pStyle w:val="ConsPlusNormal"/>
              <w:jc w:val="center"/>
            </w:pPr>
            <w:r>
              <w:t>01</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882,0</w:t>
            </w:r>
          </w:p>
        </w:tc>
        <w:tc>
          <w:tcPr>
            <w:tcW w:w="1692" w:type="dxa"/>
          </w:tcPr>
          <w:p w:rsidR="000125C9" w:rsidRDefault="000125C9">
            <w:pPr>
              <w:pStyle w:val="ConsPlusNormal"/>
              <w:jc w:val="center"/>
            </w:pPr>
            <w:r>
              <w:t>882,0</w:t>
            </w:r>
          </w:p>
        </w:tc>
        <w:tc>
          <w:tcPr>
            <w:tcW w:w="1693" w:type="dxa"/>
          </w:tcPr>
          <w:p w:rsidR="000125C9" w:rsidRDefault="000125C9">
            <w:pPr>
              <w:pStyle w:val="ConsPlusNormal"/>
              <w:jc w:val="center"/>
            </w:pPr>
            <w:r>
              <w:t>882,0</w:t>
            </w:r>
          </w:p>
        </w:tc>
      </w:tr>
      <w:tr w:rsidR="000125C9">
        <w:tc>
          <w:tcPr>
            <w:tcW w:w="4649" w:type="dxa"/>
          </w:tcPr>
          <w:p w:rsidR="000125C9" w:rsidRDefault="000125C9">
            <w:pPr>
              <w:pStyle w:val="ConsPlusNormal"/>
            </w:pPr>
            <w:r>
              <w:t>Субвенции на осуществление отдельных государственных полномочий Владимирской области по защите населения от болезней, общих для человека и животных</w:t>
            </w:r>
          </w:p>
        </w:tc>
        <w:tc>
          <w:tcPr>
            <w:tcW w:w="1928" w:type="dxa"/>
          </w:tcPr>
          <w:p w:rsidR="000125C9" w:rsidRDefault="000125C9">
            <w:pPr>
              <w:pStyle w:val="ConsPlusNormal"/>
              <w:jc w:val="center"/>
            </w:pPr>
            <w:r>
              <w:t>01 4 03 70120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05</w:t>
            </w:r>
          </w:p>
        </w:tc>
        <w:tc>
          <w:tcPr>
            <w:tcW w:w="643" w:type="dxa"/>
          </w:tcPr>
          <w:p w:rsidR="000125C9" w:rsidRDefault="000125C9">
            <w:pPr>
              <w:pStyle w:val="ConsPlusNormal"/>
              <w:jc w:val="center"/>
            </w:pPr>
            <w:r>
              <w:t>584</w:t>
            </w:r>
          </w:p>
        </w:tc>
        <w:tc>
          <w:tcPr>
            <w:tcW w:w="1692" w:type="dxa"/>
          </w:tcPr>
          <w:p w:rsidR="000125C9" w:rsidRDefault="000125C9">
            <w:pPr>
              <w:pStyle w:val="ConsPlusNormal"/>
              <w:jc w:val="center"/>
            </w:pPr>
            <w:r>
              <w:t>882,0</w:t>
            </w:r>
          </w:p>
        </w:tc>
        <w:tc>
          <w:tcPr>
            <w:tcW w:w="1692" w:type="dxa"/>
          </w:tcPr>
          <w:p w:rsidR="000125C9" w:rsidRDefault="000125C9">
            <w:pPr>
              <w:pStyle w:val="ConsPlusNormal"/>
              <w:jc w:val="center"/>
            </w:pPr>
            <w:r>
              <w:t>882,0</w:t>
            </w:r>
          </w:p>
        </w:tc>
        <w:tc>
          <w:tcPr>
            <w:tcW w:w="1693" w:type="dxa"/>
          </w:tcPr>
          <w:p w:rsidR="000125C9" w:rsidRDefault="000125C9">
            <w:pPr>
              <w:pStyle w:val="ConsPlusNormal"/>
              <w:jc w:val="center"/>
            </w:pPr>
            <w:r>
              <w:t>882,0</w:t>
            </w:r>
          </w:p>
        </w:tc>
      </w:tr>
      <w:tr w:rsidR="000125C9">
        <w:tc>
          <w:tcPr>
            <w:tcW w:w="4649" w:type="dxa"/>
          </w:tcPr>
          <w:p w:rsidR="000125C9" w:rsidRDefault="000125C9">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928" w:type="dxa"/>
          </w:tcPr>
          <w:p w:rsidR="000125C9" w:rsidRDefault="000125C9">
            <w:pPr>
              <w:pStyle w:val="ConsPlusNormal"/>
              <w:jc w:val="center"/>
            </w:pPr>
            <w:r>
              <w:t>02</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546927,5</w:t>
            </w:r>
          </w:p>
        </w:tc>
        <w:tc>
          <w:tcPr>
            <w:tcW w:w="1692" w:type="dxa"/>
          </w:tcPr>
          <w:p w:rsidR="000125C9" w:rsidRDefault="000125C9">
            <w:pPr>
              <w:pStyle w:val="ConsPlusNormal"/>
              <w:jc w:val="center"/>
            </w:pPr>
            <w:r>
              <w:t>550075,4</w:t>
            </w:r>
          </w:p>
        </w:tc>
        <w:tc>
          <w:tcPr>
            <w:tcW w:w="1693" w:type="dxa"/>
          </w:tcPr>
          <w:p w:rsidR="000125C9" w:rsidRDefault="000125C9">
            <w:pPr>
              <w:pStyle w:val="ConsPlusNormal"/>
              <w:jc w:val="center"/>
            </w:pPr>
            <w:r>
              <w:t>553320,1</w:t>
            </w:r>
          </w:p>
        </w:tc>
      </w:tr>
      <w:tr w:rsidR="000125C9">
        <w:tc>
          <w:tcPr>
            <w:tcW w:w="4649" w:type="dxa"/>
          </w:tcPr>
          <w:p w:rsidR="000125C9" w:rsidRDefault="000125C9">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w:t>
            </w:r>
          </w:p>
        </w:tc>
        <w:tc>
          <w:tcPr>
            <w:tcW w:w="1928" w:type="dxa"/>
          </w:tcPr>
          <w:p w:rsidR="000125C9" w:rsidRDefault="000125C9">
            <w:pPr>
              <w:pStyle w:val="ConsPlusNormal"/>
              <w:jc w:val="center"/>
            </w:pPr>
            <w:r>
              <w:t>02 4 03 70860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514234,0</w:t>
            </w:r>
          </w:p>
        </w:tc>
        <w:tc>
          <w:tcPr>
            <w:tcW w:w="1692" w:type="dxa"/>
          </w:tcPr>
          <w:p w:rsidR="000125C9" w:rsidRDefault="000125C9">
            <w:pPr>
              <w:pStyle w:val="ConsPlusNormal"/>
              <w:jc w:val="center"/>
            </w:pPr>
            <w:r>
              <w:t>514234,0</w:t>
            </w:r>
          </w:p>
        </w:tc>
        <w:tc>
          <w:tcPr>
            <w:tcW w:w="1693" w:type="dxa"/>
          </w:tcPr>
          <w:p w:rsidR="000125C9" w:rsidRDefault="000125C9">
            <w:pPr>
              <w:pStyle w:val="ConsPlusNormal"/>
              <w:jc w:val="center"/>
            </w:pPr>
            <w:r>
              <w:t>514234,0</w:t>
            </w:r>
          </w:p>
        </w:tc>
      </w:tr>
      <w:tr w:rsidR="000125C9">
        <w:tc>
          <w:tcPr>
            <w:tcW w:w="4649" w:type="dxa"/>
          </w:tcPr>
          <w:p w:rsidR="000125C9" w:rsidRDefault="000125C9">
            <w:pPr>
              <w:pStyle w:val="ConsPlusNormal"/>
            </w:pPr>
            <w:r>
              <w:t>Субвенции на осуществление первичного воинского учета органами местного самоуправления поселений, муниципальных и городских округов</w:t>
            </w:r>
          </w:p>
        </w:tc>
        <w:tc>
          <w:tcPr>
            <w:tcW w:w="1928" w:type="dxa"/>
          </w:tcPr>
          <w:p w:rsidR="000125C9" w:rsidRDefault="000125C9">
            <w:pPr>
              <w:pStyle w:val="ConsPlusNormal"/>
              <w:jc w:val="center"/>
            </w:pPr>
            <w:r>
              <w:t>02 4 08 51180</w:t>
            </w:r>
          </w:p>
        </w:tc>
        <w:tc>
          <w:tcPr>
            <w:tcW w:w="642" w:type="dxa"/>
          </w:tcPr>
          <w:p w:rsidR="000125C9" w:rsidRDefault="000125C9">
            <w:pPr>
              <w:pStyle w:val="ConsPlusNormal"/>
              <w:jc w:val="center"/>
            </w:pPr>
            <w:r>
              <w:t>02</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592</w:t>
            </w:r>
          </w:p>
        </w:tc>
        <w:tc>
          <w:tcPr>
            <w:tcW w:w="1692" w:type="dxa"/>
          </w:tcPr>
          <w:p w:rsidR="000125C9" w:rsidRDefault="000125C9">
            <w:pPr>
              <w:pStyle w:val="ConsPlusNormal"/>
              <w:jc w:val="center"/>
            </w:pPr>
            <w:r>
              <w:t>32693,5</w:t>
            </w:r>
          </w:p>
        </w:tc>
        <w:tc>
          <w:tcPr>
            <w:tcW w:w="1692" w:type="dxa"/>
          </w:tcPr>
          <w:p w:rsidR="000125C9" w:rsidRDefault="000125C9">
            <w:pPr>
              <w:pStyle w:val="ConsPlusNormal"/>
              <w:jc w:val="center"/>
            </w:pPr>
            <w:r>
              <w:t>35841,4</w:t>
            </w:r>
          </w:p>
        </w:tc>
        <w:tc>
          <w:tcPr>
            <w:tcW w:w="1693" w:type="dxa"/>
          </w:tcPr>
          <w:p w:rsidR="000125C9" w:rsidRDefault="000125C9">
            <w:pPr>
              <w:pStyle w:val="ConsPlusNormal"/>
              <w:jc w:val="center"/>
            </w:pPr>
            <w:r>
              <w:t>39086,1</w:t>
            </w:r>
          </w:p>
        </w:tc>
      </w:tr>
      <w:tr w:rsidR="000125C9">
        <w:tc>
          <w:tcPr>
            <w:tcW w:w="4649" w:type="dxa"/>
          </w:tcPr>
          <w:p w:rsidR="000125C9" w:rsidRDefault="000125C9">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928" w:type="dxa"/>
          </w:tcPr>
          <w:p w:rsidR="000125C9" w:rsidRDefault="000125C9">
            <w:pPr>
              <w:pStyle w:val="ConsPlusNormal"/>
              <w:jc w:val="center"/>
            </w:pPr>
            <w:r>
              <w:t>04</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3544,9</w:t>
            </w:r>
          </w:p>
        </w:tc>
        <w:tc>
          <w:tcPr>
            <w:tcW w:w="1692" w:type="dxa"/>
          </w:tcPr>
          <w:p w:rsidR="000125C9" w:rsidRDefault="000125C9">
            <w:pPr>
              <w:pStyle w:val="ConsPlusNormal"/>
              <w:jc w:val="center"/>
            </w:pPr>
            <w:r>
              <w:t>3544,9</w:t>
            </w:r>
          </w:p>
        </w:tc>
        <w:tc>
          <w:tcPr>
            <w:tcW w:w="1693" w:type="dxa"/>
          </w:tcPr>
          <w:p w:rsidR="000125C9" w:rsidRDefault="000125C9">
            <w:pPr>
              <w:pStyle w:val="ConsPlusNormal"/>
              <w:jc w:val="center"/>
            </w:pPr>
            <w:r>
              <w:t>3544,9</w:t>
            </w:r>
          </w:p>
        </w:tc>
      </w:tr>
      <w:tr w:rsidR="000125C9">
        <w:tc>
          <w:tcPr>
            <w:tcW w:w="4649" w:type="dxa"/>
          </w:tcPr>
          <w:p w:rsidR="000125C9" w:rsidRDefault="000125C9">
            <w:pPr>
              <w:pStyle w:val="ConsPlusNormal"/>
            </w:pPr>
            <w:r>
              <w:t>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w:t>
            </w:r>
          </w:p>
        </w:tc>
        <w:tc>
          <w:tcPr>
            <w:tcW w:w="1928" w:type="dxa"/>
          </w:tcPr>
          <w:p w:rsidR="000125C9" w:rsidRDefault="000125C9">
            <w:pPr>
              <w:pStyle w:val="ConsPlusNormal"/>
              <w:jc w:val="center"/>
            </w:pPr>
            <w:r>
              <w:t>04 4 05 70900</w:t>
            </w:r>
          </w:p>
        </w:tc>
        <w:tc>
          <w:tcPr>
            <w:tcW w:w="642" w:type="dxa"/>
          </w:tcPr>
          <w:p w:rsidR="000125C9" w:rsidRDefault="000125C9">
            <w:pPr>
              <w:pStyle w:val="ConsPlusNormal"/>
              <w:jc w:val="center"/>
            </w:pPr>
            <w:r>
              <w:t>06</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550</w:t>
            </w:r>
          </w:p>
        </w:tc>
        <w:tc>
          <w:tcPr>
            <w:tcW w:w="1692" w:type="dxa"/>
          </w:tcPr>
          <w:p w:rsidR="000125C9" w:rsidRDefault="000125C9">
            <w:pPr>
              <w:pStyle w:val="ConsPlusNormal"/>
              <w:jc w:val="center"/>
            </w:pPr>
            <w:r>
              <w:t>3544,9</w:t>
            </w:r>
          </w:p>
        </w:tc>
        <w:tc>
          <w:tcPr>
            <w:tcW w:w="1692" w:type="dxa"/>
          </w:tcPr>
          <w:p w:rsidR="000125C9" w:rsidRDefault="000125C9">
            <w:pPr>
              <w:pStyle w:val="ConsPlusNormal"/>
              <w:jc w:val="center"/>
            </w:pPr>
            <w:r>
              <w:t>3544,9</w:t>
            </w:r>
          </w:p>
        </w:tc>
        <w:tc>
          <w:tcPr>
            <w:tcW w:w="1693" w:type="dxa"/>
          </w:tcPr>
          <w:p w:rsidR="000125C9" w:rsidRDefault="000125C9">
            <w:pPr>
              <w:pStyle w:val="ConsPlusNormal"/>
              <w:jc w:val="center"/>
            </w:pPr>
            <w:r>
              <w:t>3544,9</w:t>
            </w:r>
          </w:p>
        </w:tc>
      </w:tr>
      <w:tr w:rsidR="000125C9">
        <w:tc>
          <w:tcPr>
            <w:tcW w:w="4649" w:type="dxa"/>
          </w:tcPr>
          <w:p w:rsidR="000125C9" w:rsidRDefault="000125C9">
            <w:pPr>
              <w:pStyle w:val="ConsPlusNormal"/>
            </w:pPr>
            <w:r>
              <w:t>Государственная программа Владимирской области "Развитие образования"</w:t>
            </w:r>
          </w:p>
        </w:tc>
        <w:tc>
          <w:tcPr>
            <w:tcW w:w="1928" w:type="dxa"/>
          </w:tcPr>
          <w:p w:rsidR="000125C9" w:rsidRDefault="000125C9">
            <w:pPr>
              <w:pStyle w:val="ConsPlusNormal"/>
              <w:jc w:val="center"/>
            </w:pPr>
            <w:r>
              <w:t>16</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16612348,1</w:t>
            </w:r>
          </w:p>
        </w:tc>
        <w:tc>
          <w:tcPr>
            <w:tcW w:w="1692" w:type="dxa"/>
          </w:tcPr>
          <w:p w:rsidR="000125C9" w:rsidRDefault="000125C9">
            <w:pPr>
              <w:pStyle w:val="ConsPlusNormal"/>
              <w:jc w:val="center"/>
            </w:pPr>
            <w:r>
              <w:t>15281890,2</w:t>
            </w:r>
          </w:p>
        </w:tc>
        <w:tc>
          <w:tcPr>
            <w:tcW w:w="1693" w:type="dxa"/>
          </w:tcPr>
          <w:p w:rsidR="000125C9" w:rsidRDefault="000125C9">
            <w:pPr>
              <w:pStyle w:val="ConsPlusNormal"/>
              <w:jc w:val="center"/>
            </w:pPr>
            <w:r>
              <w:t>15283943,1</w:t>
            </w:r>
          </w:p>
        </w:tc>
      </w:tr>
      <w:tr w:rsidR="000125C9">
        <w:tc>
          <w:tcPr>
            <w:tcW w:w="4649" w:type="dxa"/>
          </w:tcPr>
          <w:p w:rsidR="000125C9" w:rsidRDefault="000125C9">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928" w:type="dxa"/>
          </w:tcPr>
          <w:p w:rsidR="000125C9" w:rsidRDefault="000125C9">
            <w:pPr>
              <w:pStyle w:val="ConsPlusNormal"/>
              <w:jc w:val="center"/>
            </w:pPr>
            <w:r>
              <w:t>16 4 04 R0820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04</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45689,6</w:t>
            </w:r>
          </w:p>
        </w:tc>
        <w:tc>
          <w:tcPr>
            <w:tcW w:w="1692" w:type="dxa"/>
          </w:tcPr>
          <w:p w:rsidR="000125C9" w:rsidRDefault="000125C9">
            <w:pPr>
              <w:pStyle w:val="ConsPlusNormal"/>
              <w:jc w:val="center"/>
            </w:pPr>
            <w:r>
              <w:t>45949,7</w:t>
            </w:r>
          </w:p>
        </w:tc>
        <w:tc>
          <w:tcPr>
            <w:tcW w:w="1693" w:type="dxa"/>
          </w:tcPr>
          <w:p w:rsidR="000125C9" w:rsidRDefault="000125C9">
            <w:pPr>
              <w:pStyle w:val="ConsPlusNormal"/>
              <w:jc w:val="center"/>
            </w:pPr>
            <w:r>
              <w:t>47341,1</w:t>
            </w:r>
          </w:p>
        </w:tc>
      </w:tr>
      <w:tr w:rsidR="000125C9">
        <w:tc>
          <w:tcPr>
            <w:tcW w:w="4649" w:type="dxa"/>
          </w:tcPr>
          <w:p w:rsidR="000125C9" w:rsidRDefault="000125C9">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928" w:type="dxa"/>
          </w:tcPr>
          <w:p w:rsidR="000125C9" w:rsidRDefault="000125C9">
            <w:pPr>
              <w:pStyle w:val="ConsPlusNormal"/>
              <w:jc w:val="center"/>
            </w:pPr>
            <w:r>
              <w:t>16 4 02 70480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113631,0</w:t>
            </w:r>
          </w:p>
        </w:tc>
        <w:tc>
          <w:tcPr>
            <w:tcW w:w="1692" w:type="dxa"/>
          </w:tcPr>
          <w:p w:rsidR="000125C9" w:rsidRDefault="000125C9">
            <w:pPr>
              <w:pStyle w:val="ConsPlusNormal"/>
              <w:jc w:val="center"/>
            </w:pPr>
            <w:r>
              <w:t>95573,0</w:t>
            </w:r>
          </w:p>
        </w:tc>
        <w:tc>
          <w:tcPr>
            <w:tcW w:w="1693" w:type="dxa"/>
          </w:tcPr>
          <w:p w:rsidR="000125C9" w:rsidRDefault="000125C9">
            <w:pPr>
              <w:pStyle w:val="ConsPlusNormal"/>
              <w:jc w:val="center"/>
            </w:pPr>
            <w:r>
              <w:t>95573,0</w:t>
            </w:r>
          </w:p>
        </w:tc>
      </w:tr>
      <w:tr w:rsidR="000125C9">
        <w:tc>
          <w:tcPr>
            <w:tcW w:w="4649" w:type="dxa"/>
          </w:tcPr>
          <w:p w:rsidR="000125C9" w:rsidRDefault="000125C9">
            <w:pPr>
              <w:pStyle w:val="ConsPlusNormal"/>
            </w:pPr>
            <w:r>
              <w:t>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рабочих поселках, поселках городского типа (поселках, относящихся к городским населенным пунктам)</w:t>
            </w:r>
          </w:p>
        </w:tc>
        <w:tc>
          <w:tcPr>
            <w:tcW w:w="1928" w:type="dxa"/>
          </w:tcPr>
          <w:p w:rsidR="000125C9" w:rsidRDefault="000125C9">
            <w:pPr>
              <w:pStyle w:val="ConsPlusNormal"/>
              <w:jc w:val="center"/>
            </w:pPr>
            <w:r>
              <w:t>16 4 02 70590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246092,7</w:t>
            </w:r>
          </w:p>
        </w:tc>
        <w:tc>
          <w:tcPr>
            <w:tcW w:w="1692" w:type="dxa"/>
          </w:tcPr>
          <w:p w:rsidR="000125C9" w:rsidRDefault="000125C9">
            <w:pPr>
              <w:pStyle w:val="ConsPlusNormal"/>
              <w:jc w:val="center"/>
            </w:pPr>
            <w:r>
              <w:t>246092,7</w:t>
            </w:r>
          </w:p>
        </w:tc>
        <w:tc>
          <w:tcPr>
            <w:tcW w:w="1693" w:type="dxa"/>
          </w:tcPr>
          <w:p w:rsidR="000125C9" w:rsidRDefault="000125C9">
            <w:pPr>
              <w:pStyle w:val="ConsPlusNormal"/>
              <w:jc w:val="center"/>
            </w:pPr>
            <w:r>
              <w:t>246092,7</w:t>
            </w:r>
          </w:p>
        </w:tc>
      </w:tr>
      <w:tr w:rsidR="000125C9">
        <w:tc>
          <w:tcPr>
            <w:tcW w:w="4649" w:type="dxa"/>
          </w:tcPr>
          <w:p w:rsidR="000125C9" w:rsidRDefault="000125C9">
            <w:pPr>
              <w:pStyle w:val="ConsPlusNormal"/>
            </w:pPr>
            <w:r>
              <w:t>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928" w:type="dxa"/>
          </w:tcPr>
          <w:p w:rsidR="000125C9" w:rsidRDefault="000125C9">
            <w:pPr>
              <w:pStyle w:val="ConsPlusNormal"/>
              <w:jc w:val="center"/>
            </w:pPr>
            <w:r>
              <w:t>16 4 02 71830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14345184,8</w:t>
            </w:r>
          </w:p>
        </w:tc>
        <w:tc>
          <w:tcPr>
            <w:tcW w:w="1692" w:type="dxa"/>
          </w:tcPr>
          <w:p w:rsidR="000125C9" w:rsidRDefault="000125C9">
            <w:pPr>
              <w:pStyle w:val="ConsPlusNormal"/>
              <w:jc w:val="center"/>
            </w:pPr>
            <w:r>
              <w:t>13126407,4</w:t>
            </w:r>
          </w:p>
        </w:tc>
        <w:tc>
          <w:tcPr>
            <w:tcW w:w="1693" w:type="dxa"/>
          </w:tcPr>
          <w:p w:rsidR="000125C9" w:rsidRDefault="000125C9">
            <w:pPr>
              <w:pStyle w:val="ConsPlusNormal"/>
              <w:jc w:val="center"/>
            </w:pPr>
            <w:r>
              <w:t>13126407,4</w:t>
            </w:r>
          </w:p>
        </w:tc>
      </w:tr>
      <w:tr w:rsidR="000125C9">
        <w:tc>
          <w:tcPr>
            <w:tcW w:w="4649" w:type="dxa"/>
          </w:tcPr>
          <w:p w:rsidR="000125C9" w:rsidRDefault="000125C9">
            <w:pPr>
              <w:pStyle w:val="ConsPlusNormal"/>
            </w:pPr>
            <w:r>
              <w:t>Субвенции на социальную поддержку детей-инвалидов дошкольного возраста</w:t>
            </w:r>
          </w:p>
        </w:tc>
        <w:tc>
          <w:tcPr>
            <w:tcW w:w="1928" w:type="dxa"/>
          </w:tcPr>
          <w:p w:rsidR="000125C9" w:rsidRDefault="000125C9">
            <w:pPr>
              <w:pStyle w:val="ConsPlusNormal"/>
              <w:jc w:val="center"/>
            </w:pPr>
            <w:r>
              <w:t>16 4 03 70540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17442,2</w:t>
            </w:r>
          </w:p>
        </w:tc>
        <w:tc>
          <w:tcPr>
            <w:tcW w:w="1692" w:type="dxa"/>
          </w:tcPr>
          <w:p w:rsidR="000125C9" w:rsidRDefault="000125C9">
            <w:pPr>
              <w:pStyle w:val="ConsPlusNormal"/>
              <w:jc w:val="center"/>
            </w:pPr>
            <w:r>
              <w:t>17442,2</w:t>
            </w:r>
          </w:p>
        </w:tc>
        <w:tc>
          <w:tcPr>
            <w:tcW w:w="1693" w:type="dxa"/>
          </w:tcPr>
          <w:p w:rsidR="000125C9" w:rsidRDefault="000125C9">
            <w:pPr>
              <w:pStyle w:val="ConsPlusNormal"/>
              <w:jc w:val="center"/>
            </w:pPr>
            <w:r>
              <w:t>17442,2</w:t>
            </w:r>
          </w:p>
        </w:tc>
      </w:tr>
      <w:tr w:rsidR="000125C9">
        <w:tc>
          <w:tcPr>
            <w:tcW w:w="4649" w:type="dxa"/>
          </w:tcPr>
          <w:p w:rsidR="000125C9" w:rsidRDefault="000125C9">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928" w:type="dxa"/>
          </w:tcPr>
          <w:p w:rsidR="000125C9" w:rsidRDefault="000125C9">
            <w:pPr>
              <w:pStyle w:val="ConsPlusNormal"/>
              <w:jc w:val="center"/>
            </w:pPr>
            <w:r>
              <w:t>16 4 03 70560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04</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535450,0</w:t>
            </w:r>
          </w:p>
        </w:tc>
        <w:tc>
          <w:tcPr>
            <w:tcW w:w="1692" w:type="dxa"/>
          </w:tcPr>
          <w:p w:rsidR="000125C9" w:rsidRDefault="000125C9">
            <w:pPr>
              <w:pStyle w:val="ConsPlusNormal"/>
              <w:jc w:val="center"/>
            </w:pPr>
            <w:r>
              <w:t>535450,0</w:t>
            </w:r>
          </w:p>
        </w:tc>
        <w:tc>
          <w:tcPr>
            <w:tcW w:w="1693" w:type="dxa"/>
          </w:tcPr>
          <w:p w:rsidR="000125C9" w:rsidRDefault="000125C9">
            <w:pPr>
              <w:pStyle w:val="ConsPlusNormal"/>
              <w:jc w:val="center"/>
            </w:pPr>
            <w:r>
              <w:t>535450,0</w:t>
            </w:r>
          </w:p>
        </w:tc>
      </w:tr>
      <w:tr w:rsidR="000125C9">
        <w:tc>
          <w:tcPr>
            <w:tcW w:w="4649" w:type="dxa"/>
          </w:tcPr>
          <w:p w:rsidR="000125C9" w:rsidRDefault="000125C9">
            <w:pPr>
              <w:pStyle w:val="ConsPlusNormal"/>
            </w:pPr>
            <w:r>
              <w:t>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928" w:type="dxa"/>
          </w:tcPr>
          <w:p w:rsidR="000125C9" w:rsidRDefault="000125C9">
            <w:pPr>
              <w:pStyle w:val="ConsPlusNormal"/>
              <w:jc w:val="center"/>
            </w:pPr>
            <w:r>
              <w:t>16 4 04 70070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06</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86296,8</w:t>
            </w:r>
          </w:p>
        </w:tc>
        <w:tc>
          <w:tcPr>
            <w:tcW w:w="1692" w:type="dxa"/>
          </w:tcPr>
          <w:p w:rsidR="000125C9" w:rsidRDefault="000125C9">
            <w:pPr>
              <w:pStyle w:val="ConsPlusNormal"/>
              <w:jc w:val="center"/>
            </w:pPr>
            <w:r>
              <w:t>92372,6</w:t>
            </w:r>
          </w:p>
        </w:tc>
        <w:tc>
          <w:tcPr>
            <w:tcW w:w="1693" w:type="dxa"/>
          </w:tcPr>
          <w:p w:rsidR="000125C9" w:rsidRDefault="000125C9">
            <w:pPr>
              <w:pStyle w:val="ConsPlusNormal"/>
              <w:jc w:val="center"/>
            </w:pPr>
            <w:r>
              <w:t>95164,0</w:t>
            </w:r>
          </w:p>
        </w:tc>
      </w:tr>
      <w:tr w:rsidR="000125C9">
        <w:tc>
          <w:tcPr>
            <w:tcW w:w="4649" w:type="dxa"/>
          </w:tcPr>
          <w:p w:rsidR="000125C9" w:rsidRDefault="000125C9">
            <w:pPr>
              <w:pStyle w:val="ConsPlusNormal"/>
            </w:pPr>
            <w:r>
              <w:t>Субвенции на содержание ребенка в семье опекуна и приемной семье, а также вознаграждение, причитающееся приемному родителю</w:t>
            </w:r>
          </w:p>
        </w:tc>
        <w:tc>
          <w:tcPr>
            <w:tcW w:w="1928" w:type="dxa"/>
          </w:tcPr>
          <w:p w:rsidR="000125C9" w:rsidRDefault="000125C9">
            <w:pPr>
              <w:pStyle w:val="ConsPlusNormal"/>
              <w:jc w:val="center"/>
            </w:pPr>
            <w:r>
              <w:t>16 4 04 70650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04</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715041,9</w:t>
            </w:r>
          </w:p>
        </w:tc>
        <w:tc>
          <w:tcPr>
            <w:tcW w:w="1692" w:type="dxa"/>
          </w:tcPr>
          <w:p w:rsidR="000125C9" w:rsidRDefault="000125C9">
            <w:pPr>
              <w:pStyle w:val="ConsPlusNormal"/>
              <w:jc w:val="center"/>
            </w:pPr>
            <w:r>
              <w:t>715041,9</w:t>
            </w:r>
          </w:p>
        </w:tc>
        <w:tc>
          <w:tcPr>
            <w:tcW w:w="1693" w:type="dxa"/>
          </w:tcPr>
          <w:p w:rsidR="000125C9" w:rsidRDefault="000125C9">
            <w:pPr>
              <w:pStyle w:val="ConsPlusNormal"/>
              <w:jc w:val="center"/>
            </w:pPr>
            <w:r>
              <w:t>715041,9</w:t>
            </w:r>
          </w:p>
        </w:tc>
      </w:tr>
      <w:tr w:rsidR="000125C9">
        <w:tc>
          <w:tcPr>
            <w:tcW w:w="4649" w:type="dxa"/>
          </w:tcPr>
          <w:p w:rsidR="000125C9" w:rsidRDefault="000125C9">
            <w:pPr>
              <w:pStyle w:val="ConsPlusNormal"/>
            </w:pPr>
            <w:r>
              <w:t>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928" w:type="dxa"/>
          </w:tcPr>
          <w:p w:rsidR="000125C9" w:rsidRDefault="000125C9">
            <w:pPr>
              <w:pStyle w:val="ConsPlusNormal"/>
              <w:jc w:val="center"/>
            </w:pPr>
            <w:r>
              <w:t>16 4 04 71420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04</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507519,1</w:t>
            </w:r>
          </w:p>
        </w:tc>
        <w:tc>
          <w:tcPr>
            <w:tcW w:w="1692" w:type="dxa"/>
          </w:tcPr>
          <w:p w:rsidR="000125C9" w:rsidRDefault="000125C9">
            <w:pPr>
              <w:pStyle w:val="ConsPlusNormal"/>
              <w:jc w:val="center"/>
            </w:pPr>
            <w:r>
              <w:t>407560,7</w:t>
            </w:r>
          </w:p>
        </w:tc>
        <w:tc>
          <w:tcPr>
            <w:tcW w:w="1693" w:type="dxa"/>
          </w:tcPr>
          <w:p w:rsidR="000125C9" w:rsidRDefault="000125C9">
            <w:pPr>
              <w:pStyle w:val="ConsPlusNormal"/>
              <w:jc w:val="center"/>
            </w:pPr>
            <w:r>
              <w:t>405430,8</w:t>
            </w:r>
          </w:p>
        </w:tc>
      </w:tr>
      <w:tr w:rsidR="000125C9">
        <w:tc>
          <w:tcPr>
            <w:tcW w:w="4649"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1928" w:type="dxa"/>
          </w:tcPr>
          <w:p w:rsidR="000125C9" w:rsidRDefault="000125C9">
            <w:pPr>
              <w:pStyle w:val="ConsPlusNormal"/>
              <w:jc w:val="center"/>
            </w:pPr>
            <w:r>
              <w:t>23</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20154,7</w:t>
            </w:r>
          </w:p>
        </w:tc>
        <w:tc>
          <w:tcPr>
            <w:tcW w:w="1692" w:type="dxa"/>
          </w:tcPr>
          <w:p w:rsidR="000125C9" w:rsidRDefault="000125C9">
            <w:pPr>
              <w:pStyle w:val="ConsPlusNormal"/>
              <w:jc w:val="center"/>
            </w:pPr>
            <w:r>
              <w:t>20285,2</w:t>
            </w:r>
          </w:p>
        </w:tc>
        <w:tc>
          <w:tcPr>
            <w:tcW w:w="1693" w:type="dxa"/>
          </w:tcPr>
          <w:p w:rsidR="000125C9" w:rsidRDefault="000125C9">
            <w:pPr>
              <w:pStyle w:val="ConsPlusNormal"/>
              <w:jc w:val="center"/>
            </w:pPr>
            <w:r>
              <w:t>20285,2</w:t>
            </w:r>
          </w:p>
        </w:tc>
      </w:tr>
      <w:tr w:rsidR="000125C9">
        <w:tc>
          <w:tcPr>
            <w:tcW w:w="4649" w:type="dxa"/>
          </w:tcPr>
          <w:p w:rsidR="000125C9" w:rsidRDefault="000125C9">
            <w:pPr>
              <w:pStyle w:val="ConsPlusNormal"/>
            </w:pPr>
            <w:r>
              <w:t>Субвенции на осуществление отдельных государственных полномочий по вопросам административного законодательства</w:t>
            </w:r>
          </w:p>
        </w:tc>
        <w:tc>
          <w:tcPr>
            <w:tcW w:w="1928" w:type="dxa"/>
          </w:tcPr>
          <w:p w:rsidR="000125C9" w:rsidRDefault="000125C9">
            <w:pPr>
              <w:pStyle w:val="ConsPlusNormal"/>
              <w:jc w:val="center"/>
            </w:pPr>
            <w:r>
              <w:t>23 4 01 70020</w:t>
            </w:r>
          </w:p>
        </w:tc>
        <w:tc>
          <w:tcPr>
            <w:tcW w:w="642" w:type="dxa"/>
          </w:tcPr>
          <w:p w:rsidR="000125C9" w:rsidRDefault="000125C9">
            <w:pPr>
              <w:pStyle w:val="ConsPlusNormal"/>
              <w:jc w:val="center"/>
            </w:pPr>
            <w:r>
              <w:t>01</w:t>
            </w:r>
          </w:p>
        </w:tc>
        <w:tc>
          <w:tcPr>
            <w:tcW w:w="642" w:type="dxa"/>
          </w:tcPr>
          <w:p w:rsidR="000125C9" w:rsidRDefault="000125C9">
            <w:pPr>
              <w:pStyle w:val="ConsPlusNormal"/>
              <w:jc w:val="center"/>
            </w:pPr>
            <w:r>
              <w:t>04</w:t>
            </w:r>
          </w:p>
        </w:tc>
        <w:tc>
          <w:tcPr>
            <w:tcW w:w="643" w:type="dxa"/>
          </w:tcPr>
          <w:p w:rsidR="000125C9" w:rsidRDefault="000125C9">
            <w:pPr>
              <w:pStyle w:val="ConsPlusNormal"/>
              <w:jc w:val="center"/>
            </w:pPr>
            <w:r>
              <w:t>588</w:t>
            </w:r>
          </w:p>
        </w:tc>
        <w:tc>
          <w:tcPr>
            <w:tcW w:w="1692" w:type="dxa"/>
          </w:tcPr>
          <w:p w:rsidR="000125C9" w:rsidRDefault="000125C9">
            <w:pPr>
              <w:pStyle w:val="ConsPlusNormal"/>
              <w:jc w:val="center"/>
            </w:pPr>
            <w:r>
              <w:t>20154,7</w:t>
            </w:r>
          </w:p>
        </w:tc>
        <w:tc>
          <w:tcPr>
            <w:tcW w:w="1692" w:type="dxa"/>
          </w:tcPr>
          <w:p w:rsidR="000125C9" w:rsidRDefault="000125C9">
            <w:pPr>
              <w:pStyle w:val="ConsPlusNormal"/>
              <w:jc w:val="center"/>
            </w:pPr>
            <w:r>
              <w:t>20285,2</w:t>
            </w:r>
          </w:p>
        </w:tc>
        <w:tc>
          <w:tcPr>
            <w:tcW w:w="1693" w:type="dxa"/>
          </w:tcPr>
          <w:p w:rsidR="000125C9" w:rsidRDefault="000125C9">
            <w:pPr>
              <w:pStyle w:val="ConsPlusNormal"/>
              <w:jc w:val="center"/>
            </w:pPr>
            <w:r>
              <w:t>20285,2</w:t>
            </w:r>
          </w:p>
        </w:tc>
      </w:tr>
      <w:tr w:rsidR="000125C9">
        <w:tc>
          <w:tcPr>
            <w:tcW w:w="464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928" w:type="dxa"/>
          </w:tcPr>
          <w:p w:rsidR="000125C9" w:rsidRDefault="000125C9">
            <w:pPr>
              <w:pStyle w:val="ConsPlusNormal"/>
              <w:jc w:val="center"/>
            </w:pPr>
            <w:r>
              <w:t>27</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11894,3</w:t>
            </w:r>
          </w:p>
        </w:tc>
        <w:tc>
          <w:tcPr>
            <w:tcW w:w="1692" w:type="dxa"/>
          </w:tcPr>
          <w:p w:rsidR="000125C9" w:rsidRDefault="000125C9">
            <w:pPr>
              <w:pStyle w:val="ConsPlusNormal"/>
              <w:jc w:val="center"/>
            </w:pPr>
            <w:r>
              <w:t>11842,1</w:t>
            </w:r>
          </w:p>
        </w:tc>
        <w:tc>
          <w:tcPr>
            <w:tcW w:w="1693" w:type="dxa"/>
          </w:tcPr>
          <w:p w:rsidR="000125C9" w:rsidRDefault="000125C9">
            <w:pPr>
              <w:pStyle w:val="ConsPlusNormal"/>
              <w:jc w:val="center"/>
            </w:pPr>
            <w:r>
              <w:t>14808,8</w:t>
            </w:r>
          </w:p>
        </w:tc>
      </w:tr>
      <w:tr w:rsidR="000125C9">
        <w:tc>
          <w:tcPr>
            <w:tcW w:w="4649" w:type="dxa"/>
          </w:tcPr>
          <w:p w:rsidR="000125C9" w:rsidRDefault="000125C9">
            <w:pPr>
              <w:pStyle w:val="ConsPlusNormal"/>
            </w:pPr>
            <w:r>
              <w:t xml:space="preserve">Обеспечение жильем отдельных категорий граждан, установленных Федеральным </w:t>
            </w:r>
            <w:hyperlink r:id="rId139" w:history="1">
              <w:r>
                <w:rPr>
                  <w:color w:val="0000FF"/>
                </w:rPr>
                <w:t>законом</w:t>
              </w:r>
            </w:hyperlink>
            <w:r>
              <w:t xml:space="preserve"> от 12 января 1995 года N 5-ФЗ "О ветеранах", в соответствии с </w:t>
            </w:r>
            <w:hyperlink r:id="rId140"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928" w:type="dxa"/>
          </w:tcPr>
          <w:p w:rsidR="000125C9" w:rsidRDefault="000125C9">
            <w:pPr>
              <w:pStyle w:val="ConsPlusNormal"/>
              <w:jc w:val="center"/>
            </w:pPr>
            <w:r>
              <w:t>27 4 01 51340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532</w:t>
            </w:r>
          </w:p>
        </w:tc>
        <w:tc>
          <w:tcPr>
            <w:tcW w:w="1692" w:type="dxa"/>
          </w:tcPr>
          <w:p w:rsidR="000125C9" w:rsidRDefault="000125C9">
            <w:pPr>
              <w:pStyle w:val="ConsPlusNormal"/>
              <w:jc w:val="center"/>
            </w:pPr>
            <w:r>
              <w:t>0,0</w:t>
            </w:r>
          </w:p>
        </w:tc>
        <w:tc>
          <w:tcPr>
            <w:tcW w:w="1692" w:type="dxa"/>
          </w:tcPr>
          <w:p w:rsidR="000125C9" w:rsidRDefault="000125C9">
            <w:pPr>
              <w:pStyle w:val="ConsPlusNormal"/>
              <w:jc w:val="center"/>
            </w:pPr>
            <w:r>
              <w:t>0,0</w:t>
            </w:r>
          </w:p>
        </w:tc>
        <w:tc>
          <w:tcPr>
            <w:tcW w:w="1693" w:type="dxa"/>
          </w:tcPr>
          <w:p w:rsidR="000125C9" w:rsidRDefault="000125C9">
            <w:pPr>
              <w:pStyle w:val="ConsPlusNormal"/>
              <w:jc w:val="center"/>
            </w:pPr>
            <w:r>
              <w:t>3359,4</w:t>
            </w:r>
          </w:p>
        </w:tc>
      </w:tr>
      <w:tr w:rsidR="000125C9">
        <w:tc>
          <w:tcPr>
            <w:tcW w:w="4649" w:type="dxa"/>
          </w:tcPr>
          <w:p w:rsidR="000125C9" w:rsidRDefault="000125C9">
            <w:pPr>
              <w:pStyle w:val="ConsPlusNormal"/>
            </w:pPr>
            <w:r>
              <w:t xml:space="preserve">Обеспечение жильем отдельных категорий граждан, установленных Федеральным </w:t>
            </w:r>
            <w:hyperlink r:id="rId141" w:history="1">
              <w:r>
                <w:rPr>
                  <w:color w:val="0000FF"/>
                </w:rPr>
                <w:t>законом</w:t>
              </w:r>
            </w:hyperlink>
            <w:r>
              <w:t xml:space="preserve"> от 12 января 1995 года N 5-ФЗ "О ветеранах"</w:t>
            </w:r>
          </w:p>
        </w:tc>
        <w:tc>
          <w:tcPr>
            <w:tcW w:w="1928" w:type="dxa"/>
          </w:tcPr>
          <w:p w:rsidR="000125C9" w:rsidRDefault="000125C9">
            <w:pPr>
              <w:pStyle w:val="ConsPlusNormal"/>
              <w:jc w:val="center"/>
            </w:pPr>
            <w:r>
              <w:t>27 4 01 51350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532</w:t>
            </w:r>
          </w:p>
        </w:tc>
        <w:tc>
          <w:tcPr>
            <w:tcW w:w="1692" w:type="dxa"/>
          </w:tcPr>
          <w:p w:rsidR="000125C9" w:rsidRDefault="000125C9">
            <w:pPr>
              <w:pStyle w:val="ConsPlusNormal"/>
              <w:jc w:val="center"/>
            </w:pPr>
            <w:r>
              <w:t>2767,7</w:t>
            </w:r>
          </w:p>
        </w:tc>
        <w:tc>
          <w:tcPr>
            <w:tcW w:w="1692" w:type="dxa"/>
          </w:tcPr>
          <w:p w:rsidR="000125C9" w:rsidRDefault="000125C9">
            <w:pPr>
              <w:pStyle w:val="ConsPlusNormal"/>
              <w:jc w:val="center"/>
            </w:pPr>
            <w:r>
              <w:t>2664,3</w:t>
            </w:r>
          </w:p>
        </w:tc>
        <w:tc>
          <w:tcPr>
            <w:tcW w:w="1693" w:type="dxa"/>
          </w:tcPr>
          <w:p w:rsidR="000125C9" w:rsidRDefault="000125C9">
            <w:pPr>
              <w:pStyle w:val="ConsPlusNormal"/>
              <w:jc w:val="center"/>
            </w:pPr>
            <w:r>
              <w:t>2294,0</w:t>
            </w:r>
          </w:p>
        </w:tc>
      </w:tr>
      <w:tr w:rsidR="000125C9">
        <w:tc>
          <w:tcPr>
            <w:tcW w:w="4649" w:type="dxa"/>
          </w:tcPr>
          <w:p w:rsidR="000125C9" w:rsidRDefault="000125C9">
            <w:pPr>
              <w:pStyle w:val="ConsPlusNormal"/>
            </w:pPr>
            <w:r>
              <w:t xml:space="preserve">Обеспечение жильем отдельных категорий граждан, установленных Федеральным </w:t>
            </w:r>
            <w:hyperlink r:id="rId142" w:history="1">
              <w:r>
                <w:rPr>
                  <w:color w:val="0000FF"/>
                </w:rPr>
                <w:t>законом</w:t>
              </w:r>
            </w:hyperlink>
            <w:r>
              <w:t xml:space="preserve"> от 24 ноября 1995 года N 181-ФЗ "О социальной защите инвалидов в Российской Федерации"</w:t>
            </w:r>
          </w:p>
        </w:tc>
        <w:tc>
          <w:tcPr>
            <w:tcW w:w="1928" w:type="dxa"/>
          </w:tcPr>
          <w:p w:rsidR="000125C9" w:rsidRDefault="000125C9">
            <w:pPr>
              <w:pStyle w:val="ConsPlusNormal"/>
              <w:jc w:val="center"/>
            </w:pPr>
            <w:r>
              <w:t>27 4 01 51760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532</w:t>
            </w:r>
          </w:p>
        </w:tc>
        <w:tc>
          <w:tcPr>
            <w:tcW w:w="1692" w:type="dxa"/>
          </w:tcPr>
          <w:p w:rsidR="000125C9" w:rsidRDefault="000125C9">
            <w:pPr>
              <w:pStyle w:val="ConsPlusNormal"/>
              <w:jc w:val="center"/>
            </w:pPr>
            <w:r>
              <w:t>9126,6</w:t>
            </w:r>
          </w:p>
        </w:tc>
        <w:tc>
          <w:tcPr>
            <w:tcW w:w="1692" w:type="dxa"/>
          </w:tcPr>
          <w:p w:rsidR="000125C9" w:rsidRDefault="000125C9">
            <w:pPr>
              <w:pStyle w:val="ConsPlusNormal"/>
              <w:jc w:val="center"/>
            </w:pPr>
            <w:r>
              <w:t>9177,8</w:t>
            </w:r>
          </w:p>
        </w:tc>
        <w:tc>
          <w:tcPr>
            <w:tcW w:w="1693" w:type="dxa"/>
          </w:tcPr>
          <w:p w:rsidR="000125C9" w:rsidRDefault="000125C9">
            <w:pPr>
              <w:pStyle w:val="ConsPlusNormal"/>
              <w:jc w:val="center"/>
            </w:pPr>
            <w:r>
              <w:t>9155,4</w:t>
            </w:r>
          </w:p>
        </w:tc>
      </w:tr>
      <w:tr w:rsidR="000125C9">
        <w:tc>
          <w:tcPr>
            <w:tcW w:w="4649" w:type="dxa"/>
          </w:tcPr>
          <w:p w:rsidR="000125C9" w:rsidRDefault="000125C9">
            <w:pPr>
              <w:pStyle w:val="ConsPlusNormal"/>
            </w:pPr>
            <w:r>
              <w:t>Государственная программа Владимирской области "Развитие культуры"</w:t>
            </w:r>
          </w:p>
        </w:tc>
        <w:tc>
          <w:tcPr>
            <w:tcW w:w="1928" w:type="dxa"/>
          </w:tcPr>
          <w:p w:rsidR="000125C9" w:rsidRDefault="000125C9">
            <w:pPr>
              <w:pStyle w:val="ConsPlusNormal"/>
              <w:jc w:val="center"/>
            </w:pPr>
            <w:r>
              <w:t>33</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25156,4</w:t>
            </w:r>
          </w:p>
        </w:tc>
        <w:tc>
          <w:tcPr>
            <w:tcW w:w="1692" w:type="dxa"/>
          </w:tcPr>
          <w:p w:rsidR="000125C9" w:rsidRDefault="000125C9">
            <w:pPr>
              <w:pStyle w:val="ConsPlusNormal"/>
              <w:jc w:val="center"/>
            </w:pPr>
            <w:r>
              <w:t>25156,4</w:t>
            </w:r>
          </w:p>
        </w:tc>
        <w:tc>
          <w:tcPr>
            <w:tcW w:w="1693" w:type="dxa"/>
          </w:tcPr>
          <w:p w:rsidR="000125C9" w:rsidRDefault="000125C9">
            <w:pPr>
              <w:pStyle w:val="ConsPlusNormal"/>
              <w:jc w:val="center"/>
            </w:pPr>
            <w:r>
              <w:t>25156,4</w:t>
            </w:r>
          </w:p>
        </w:tc>
      </w:tr>
      <w:tr w:rsidR="000125C9">
        <w:tc>
          <w:tcPr>
            <w:tcW w:w="4649" w:type="dxa"/>
          </w:tcPr>
          <w:p w:rsidR="000125C9" w:rsidRDefault="000125C9">
            <w:pPr>
              <w:pStyle w:val="ConsPlusNormal"/>
            </w:pPr>
            <w:r>
              <w:t>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w:t>
            </w:r>
          </w:p>
        </w:tc>
        <w:tc>
          <w:tcPr>
            <w:tcW w:w="1928" w:type="dxa"/>
          </w:tcPr>
          <w:p w:rsidR="000125C9" w:rsidRDefault="000125C9">
            <w:pPr>
              <w:pStyle w:val="ConsPlusNormal"/>
              <w:jc w:val="center"/>
            </w:pPr>
            <w:r>
              <w:t>33 4 07 71960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04</w:t>
            </w:r>
          </w:p>
        </w:tc>
        <w:tc>
          <w:tcPr>
            <w:tcW w:w="643" w:type="dxa"/>
          </w:tcPr>
          <w:p w:rsidR="000125C9" w:rsidRDefault="000125C9">
            <w:pPr>
              <w:pStyle w:val="ConsPlusNormal"/>
              <w:jc w:val="center"/>
            </w:pPr>
            <w:r>
              <w:t>558</w:t>
            </w:r>
          </w:p>
        </w:tc>
        <w:tc>
          <w:tcPr>
            <w:tcW w:w="1692" w:type="dxa"/>
          </w:tcPr>
          <w:p w:rsidR="000125C9" w:rsidRDefault="000125C9">
            <w:pPr>
              <w:pStyle w:val="ConsPlusNormal"/>
              <w:jc w:val="center"/>
            </w:pPr>
            <w:r>
              <w:t>25156,4</w:t>
            </w:r>
          </w:p>
        </w:tc>
        <w:tc>
          <w:tcPr>
            <w:tcW w:w="1692" w:type="dxa"/>
          </w:tcPr>
          <w:p w:rsidR="000125C9" w:rsidRDefault="000125C9">
            <w:pPr>
              <w:pStyle w:val="ConsPlusNormal"/>
              <w:jc w:val="center"/>
            </w:pPr>
            <w:r>
              <w:t>25156,4</w:t>
            </w:r>
          </w:p>
        </w:tc>
        <w:tc>
          <w:tcPr>
            <w:tcW w:w="1693" w:type="dxa"/>
          </w:tcPr>
          <w:p w:rsidR="000125C9" w:rsidRDefault="000125C9">
            <w:pPr>
              <w:pStyle w:val="ConsPlusNormal"/>
              <w:jc w:val="center"/>
            </w:pPr>
            <w:r>
              <w:t>25156,4</w:t>
            </w:r>
          </w:p>
        </w:tc>
      </w:tr>
      <w:tr w:rsidR="000125C9">
        <w:tc>
          <w:tcPr>
            <w:tcW w:w="4649" w:type="dxa"/>
          </w:tcPr>
          <w:p w:rsidR="000125C9" w:rsidRDefault="000125C9">
            <w:pPr>
              <w:pStyle w:val="ConsPlusNormal"/>
            </w:pPr>
            <w:r>
              <w:t>Реализация функций иных областных органов исполнительной власти</w:t>
            </w:r>
          </w:p>
        </w:tc>
        <w:tc>
          <w:tcPr>
            <w:tcW w:w="1928" w:type="dxa"/>
          </w:tcPr>
          <w:p w:rsidR="000125C9" w:rsidRDefault="000125C9">
            <w:pPr>
              <w:pStyle w:val="ConsPlusNormal"/>
              <w:jc w:val="center"/>
            </w:pPr>
            <w:r>
              <w:t>99</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132950,8</w:t>
            </w:r>
          </w:p>
        </w:tc>
        <w:tc>
          <w:tcPr>
            <w:tcW w:w="1692" w:type="dxa"/>
          </w:tcPr>
          <w:p w:rsidR="000125C9" w:rsidRDefault="000125C9">
            <w:pPr>
              <w:pStyle w:val="ConsPlusNormal"/>
              <w:jc w:val="center"/>
            </w:pPr>
            <w:r>
              <w:t>125861,9</w:t>
            </w:r>
          </w:p>
        </w:tc>
        <w:tc>
          <w:tcPr>
            <w:tcW w:w="1693" w:type="dxa"/>
          </w:tcPr>
          <w:p w:rsidR="000125C9" w:rsidRDefault="000125C9">
            <w:pPr>
              <w:pStyle w:val="ConsPlusNormal"/>
              <w:jc w:val="center"/>
            </w:pPr>
            <w:r>
              <w:t>130347,4</w:t>
            </w:r>
          </w:p>
        </w:tc>
      </w:tr>
      <w:tr w:rsidR="000125C9">
        <w:tc>
          <w:tcPr>
            <w:tcW w:w="4649" w:type="dxa"/>
          </w:tcPr>
          <w:p w:rsidR="000125C9" w:rsidRDefault="000125C9">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928" w:type="dxa"/>
          </w:tcPr>
          <w:p w:rsidR="000125C9" w:rsidRDefault="000125C9">
            <w:pPr>
              <w:pStyle w:val="ConsPlusNormal"/>
              <w:jc w:val="center"/>
            </w:pPr>
            <w:r>
              <w:t>99 9 00 51200</w:t>
            </w:r>
          </w:p>
        </w:tc>
        <w:tc>
          <w:tcPr>
            <w:tcW w:w="642" w:type="dxa"/>
          </w:tcPr>
          <w:p w:rsidR="000125C9" w:rsidRDefault="000125C9">
            <w:pPr>
              <w:pStyle w:val="ConsPlusNormal"/>
              <w:jc w:val="center"/>
            </w:pPr>
            <w:r>
              <w:t>01</w:t>
            </w:r>
          </w:p>
        </w:tc>
        <w:tc>
          <w:tcPr>
            <w:tcW w:w="642" w:type="dxa"/>
          </w:tcPr>
          <w:p w:rsidR="000125C9" w:rsidRDefault="000125C9">
            <w:pPr>
              <w:pStyle w:val="ConsPlusNormal"/>
              <w:jc w:val="center"/>
            </w:pPr>
            <w:r>
              <w:t>05</w:t>
            </w:r>
          </w:p>
        </w:tc>
        <w:tc>
          <w:tcPr>
            <w:tcW w:w="643" w:type="dxa"/>
          </w:tcPr>
          <w:p w:rsidR="000125C9" w:rsidRDefault="000125C9">
            <w:pPr>
              <w:pStyle w:val="ConsPlusNormal"/>
              <w:jc w:val="center"/>
            </w:pPr>
            <w:r>
              <w:t>518</w:t>
            </w:r>
          </w:p>
        </w:tc>
        <w:tc>
          <w:tcPr>
            <w:tcW w:w="1692" w:type="dxa"/>
          </w:tcPr>
          <w:p w:rsidR="000125C9" w:rsidRDefault="000125C9">
            <w:pPr>
              <w:pStyle w:val="ConsPlusNormal"/>
              <w:jc w:val="center"/>
            </w:pPr>
            <w:r>
              <w:t>557,3</w:t>
            </w:r>
          </w:p>
        </w:tc>
        <w:tc>
          <w:tcPr>
            <w:tcW w:w="1692" w:type="dxa"/>
          </w:tcPr>
          <w:p w:rsidR="000125C9" w:rsidRDefault="000125C9">
            <w:pPr>
              <w:pStyle w:val="ConsPlusNormal"/>
              <w:jc w:val="center"/>
            </w:pPr>
            <w:r>
              <w:t>568,4</w:t>
            </w:r>
          </w:p>
        </w:tc>
        <w:tc>
          <w:tcPr>
            <w:tcW w:w="1693" w:type="dxa"/>
          </w:tcPr>
          <w:p w:rsidR="000125C9" w:rsidRDefault="000125C9">
            <w:pPr>
              <w:pStyle w:val="ConsPlusNormal"/>
              <w:jc w:val="center"/>
            </w:pPr>
            <w:r>
              <w:t>5053,9</w:t>
            </w:r>
          </w:p>
        </w:tc>
      </w:tr>
      <w:tr w:rsidR="000125C9">
        <w:tc>
          <w:tcPr>
            <w:tcW w:w="4649" w:type="dxa"/>
          </w:tcPr>
          <w:p w:rsidR="000125C9" w:rsidRDefault="000125C9">
            <w:pPr>
              <w:pStyle w:val="ConsPlusNormal"/>
            </w:pPr>
            <w:r>
              <w:t>Субвенции на осуществление полномочий Российской Федерации на государственную регистрацию актов гражданского состояния</w:t>
            </w:r>
          </w:p>
        </w:tc>
        <w:tc>
          <w:tcPr>
            <w:tcW w:w="1928" w:type="dxa"/>
          </w:tcPr>
          <w:p w:rsidR="000125C9" w:rsidRDefault="000125C9">
            <w:pPr>
              <w:pStyle w:val="ConsPlusNormal"/>
              <w:jc w:val="center"/>
            </w:pPr>
            <w:r>
              <w:t>99 9 00 59300</w:t>
            </w:r>
          </w:p>
        </w:tc>
        <w:tc>
          <w:tcPr>
            <w:tcW w:w="642" w:type="dxa"/>
          </w:tcPr>
          <w:p w:rsidR="000125C9" w:rsidRDefault="000125C9">
            <w:pPr>
              <w:pStyle w:val="ConsPlusNormal"/>
              <w:jc w:val="center"/>
            </w:pPr>
            <w:r>
              <w:t>03</w:t>
            </w:r>
          </w:p>
        </w:tc>
        <w:tc>
          <w:tcPr>
            <w:tcW w:w="642" w:type="dxa"/>
          </w:tcPr>
          <w:p w:rsidR="000125C9" w:rsidRDefault="000125C9">
            <w:pPr>
              <w:pStyle w:val="ConsPlusNormal"/>
              <w:jc w:val="center"/>
            </w:pPr>
            <w:r>
              <w:t>04</w:t>
            </w:r>
          </w:p>
        </w:tc>
        <w:tc>
          <w:tcPr>
            <w:tcW w:w="643" w:type="dxa"/>
          </w:tcPr>
          <w:p w:rsidR="000125C9" w:rsidRDefault="000125C9">
            <w:pPr>
              <w:pStyle w:val="ConsPlusNormal"/>
              <w:jc w:val="center"/>
            </w:pPr>
            <w:r>
              <w:t>518</w:t>
            </w:r>
          </w:p>
        </w:tc>
        <w:tc>
          <w:tcPr>
            <w:tcW w:w="1692" w:type="dxa"/>
          </w:tcPr>
          <w:p w:rsidR="000125C9" w:rsidRDefault="000125C9">
            <w:pPr>
              <w:pStyle w:val="ConsPlusNormal"/>
              <w:jc w:val="center"/>
            </w:pPr>
            <w:r>
              <w:t>86344,1</w:t>
            </w:r>
          </w:p>
        </w:tc>
        <w:tc>
          <w:tcPr>
            <w:tcW w:w="1692" w:type="dxa"/>
          </w:tcPr>
          <w:p w:rsidR="000125C9" w:rsidRDefault="000125C9">
            <w:pPr>
              <w:pStyle w:val="ConsPlusNormal"/>
              <w:jc w:val="center"/>
            </w:pPr>
            <w:r>
              <w:t>79744,1</w:t>
            </w:r>
          </w:p>
        </w:tc>
        <w:tc>
          <w:tcPr>
            <w:tcW w:w="1693" w:type="dxa"/>
          </w:tcPr>
          <w:p w:rsidR="000125C9" w:rsidRDefault="000125C9">
            <w:pPr>
              <w:pStyle w:val="ConsPlusNormal"/>
              <w:jc w:val="center"/>
            </w:pPr>
            <w:r>
              <w:t>79744,1</w:t>
            </w:r>
          </w:p>
        </w:tc>
      </w:tr>
      <w:tr w:rsidR="000125C9">
        <w:tc>
          <w:tcPr>
            <w:tcW w:w="4649" w:type="dxa"/>
          </w:tcPr>
          <w:p w:rsidR="000125C9" w:rsidRDefault="000125C9">
            <w:pPr>
              <w:pStyle w:val="ConsPlusNormal"/>
            </w:pPr>
            <w:r>
              <w:t>Субвенции на обеспечение деятельности комиссий по делам несовершеннолетних и защите их прав</w:t>
            </w:r>
          </w:p>
        </w:tc>
        <w:tc>
          <w:tcPr>
            <w:tcW w:w="1928" w:type="dxa"/>
          </w:tcPr>
          <w:p w:rsidR="000125C9" w:rsidRDefault="000125C9">
            <w:pPr>
              <w:pStyle w:val="ConsPlusNormal"/>
              <w:jc w:val="center"/>
            </w:pPr>
            <w:r>
              <w:t>99 9 00 70010</w:t>
            </w:r>
          </w:p>
        </w:tc>
        <w:tc>
          <w:tcPr>
            <w:tcW w:w="642" w:type="dxa"/>
          </w:tcPr>
          <w:p w:rsidR="000125C9" w:rsidRDefault="000125C9">
            <w:pPr>
              <w:pStyle w:val="ConsPlusNormal"/>
              <w:jc w:val="center"/>
            </w:pPr>
            <w:r>
              <w:t>01</w:t>
            </w:r>
          </w:p>
        </w:tc>
        <w:tc>
          <w:tcPr>
            <w:tcW w:w="642" w:type="dxa"/>
          </w:tcPr>
          <w:p w:rsidR="000125C9" w:rsidRDefault="000125C9">
            <w:pPr>
              <w:pStyle w:val="ConsPlusNormal"/>
              <w:jc w:val="center"/>
            </w:pPr>
            <w:r>
              <w:t>04</w:t>
            </w:r>
          </w:p>
        </w:tc>
        <w:tc>
          <w:tcPr>
            <w:tcW w:w="643" w:type="dxa"/>
          </w:tcPr>
          <w:p w:rsidR="000125C9" w:rsidRDefault="000125C9">
            <w:pPr>
              <w:pStyle w:val="ConsPlusNormal"/>
              <w:jc w:val="center"/>
            </w:pPr>
            <w:r>
              <w:t>503</w:t>
            </w:r>
          </w:p>
        </w:tc>
        <w:tc>
          <w:tcPr>
            <w:tcW w:w="1692" w:type="dxa"/>
          </w:tcPr>
          <w:p w:rsidR="000125C9" w:rsidRDefault="000125C9">
            <w:pPr>
              <w:pStyle w:val="ConsPlusNormal"/>
              <w:jc w:val="center"/>
            </w:pPr>
            <w:r>
              <w:t>34928,2</w:t>
            </w:r>
          </w:p>
        </w:tc>
        <w:tc>
          <w:tcPr>
            <w:tcW w:w="1692" w:type="dxa"/>
          </w:tcPr>
          <w:p w:rsidR="000125C9" w:rsidRDefault="000125C9">
            <w:pPr>
              <w:pStyle w:val="ConsPlusNormal"/>
              <w:jc w:val="center"/>
            </w:pPr>
            <w:r>
              <w:t>34428,2</w:t>
            </w:r>
          </w:p>
        </w:tc>
        <w:tc>
          <w:tcPr>
            <w:tcW w:w="1693" w:type="dxa"/>
          </w:tcPr>
          <w:p w:rsidR="000125C9" w:rsidRDefault="000125C9">
            <w:pPr>
              <w:pStyle w:val="ConsPlusNormal"/>
              <w:jc w:val="center"/>
            </w:pPr>
            <w:r>
              <w:t>34428,2</w:t>
            </w:r>
          </w:p>
        </w:tc>
      </w:tr>
      <w:tr w:rsidR="000125C9">
        <w:tc>
          <w:tcPr>
            <w:tcW w:w="4649" w:type="dxa"/>
          </w:tcPr>
          <w:p w:rsidR="000125C9" w:rsidRDefault="000125C9">
            <w:pPr>
              <w:pStyle w:val="ConsPlusNormal"/>
            </w:pPr>
            <w:r>
              <w:t>Субвенции на осуществление отдельных государственных полномочий по региональному государственному жилищному надзору и лицензионному контролю</w:t>
            </w:r>
          </w:p>
        </w:tc>
        <w:tc>
          <w:tcPr>
            <w:tcW w:w="1928" w:type="dxa"/>
          </w:tcPr>
          <w:p w:rsidR="000125C9" w:rsidRDefault="000125C9">
            <w:pPr>
              <w:pStyle w:val="ConsPlusNormal"/>
              <w:jc w:val="center"/>
            </w:pPr>
            <w:r>
              <w:t>99 9 00 71370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05</w:t>
            </w:r>
          </w:p>
        </w:tc>
        <w:tc>
          <w:tcPr>
            <w:tcW w:w="643" w:type="dxa"/>
          </w:tcPr>
          <w:p w:rsidR="000125C9" w:rsidRDefault="000125C9">
            <w:pPr>
              <w:pStyle w:val="ConsPlusNormal"/>
              <w:jc w:val="center"/>
            </w:pPr>
            <w:r>
              <w:t>535</w:t>
            </w:r>
          </w:p>
        </w:tc>
        <w:tc>
          <w:tcPr>
            <w:tcW w:w="1692" w:type="dxa"/>
          </w:tcPr>
          <w:p w:rsidR="000125C9" w:rsidRDefault="000125C9">
            <w:pPr>
              <w:pStyle w:val="ConsPlusNormal"/>
              <w:jc w:val="center"/>
            </w:pPr>
            <w:r>
              <w:t>11121,2</w:t>
            </w:r>
          </w:p>
        </w:tc>
        <w:tc>
          <w:tcPr>
            <w:tcW w:w="1692" w:type="dxa"/>
          </w:tcPr>
          <w:p w:rsidR="000125C9" w:rsidRDefault="000125C9">
            <w:pPr>
              <w:pStyle w:val="ConsPlusNormal"/>
              <w:jc w:val="center"/>
            </w:pPr>
            <w:r>
              <w:t>11121,2</w:t>
            </w:r>
          </w:p>
        </w:tc>
        <w:tc>
          <w:tcPr>
            <w:tcW w:w="1693" w:type="dxa"/>
          </w:tcPr>
          <w:p w:rsidR="000125C9" w:rsidRDefault="000125C9">
            <w:pPr>
              <w:pStyle w:val="ConsPlusNormal"/>
              <w:jc w:val="center"/>
            </w:pPr>
            <w:r>
              <w:t>11121,2</w:t>
            </w:r>
          </w:p>
        </w:tc>
      </w:tr>
      <w:tr w:rsidR="000125C9">
        <w:tc>
          <w:tcPr>
            <w:tcW w:w="4649" w:type="dxa"/>
          </w:tcPr>
          <w:p w:rsidR="000125C9" w:rsidRDefault="000125C9">
            <w:pPr>
              <w:pStyle w:val="ConsPlusNormal"/>
              <w:outlineLvl w:val="1"/>
            </w:pPr>
            <w:r>
              <w:t>Раздел IV. Иные межбюджетные трансферты бюджетам муниципальных образований</w:t>
            </w:r>
          </w:p>
        </w:tc>
        <w:tc>
          <w:tcPr>
            <w:tcW w:w="1928" w:type="dxa"/>
          </w:tcPr>
          <w:p w:rsidR="000125C9" w:rsidRDefault="000125C9">
            <w:pPr>
              <w:pStyle w:val="ConsPlusNormal"/>
            </w:pP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1613080,7</w:t>
            </w:r>
          </w:p>
        </w:tc>
        <w:tc>
          <w:tcPr>
            <w:tcW w:w="1692" w:type="dxa"/>
          </w:tcPr>
          <w:p w:rsidR="000125C9" w:rsidRDefault="000125C9">
            <w:pPr>
              <w:pStyle w:val="ConsPlusNormal"/>
              <w:jc w:val="center"/>
            </w:pPr>
            <w:r>
              <w:t>1000051,2</w:t>
            </w:r>
          </w:p>
        </w:tc>
        <w:tc>
          <w:tcPr>
            <w:tcW w:w="1693" w:type="dxa"/>
          </w:tcPr>
          <w:p w:rsidR="000125C9" w:rsidRDefault="000125C9">
            <w:pPr>
              <w:pStyle w:val="ConsPlusNormal"/>
              <w:jc w:val="center"/>
            </w:pPr>
            <w:r>
              <w:t>937815,2</w:t>
            </w:r>
          </w:p>
        </w:tc>
      </w:tr>
      <w:tr w:rsidR="000125C9">
        <w:tc>
          <w:tcPr>
            <w:tcW w:w="4649" w:type="dxa"/>
          </w:tcPr>
          <w:p w:rsidR="000125C9" w:rsidRDefault="000125C9">
            <w:pPr>
              <w:pStyle w:val="ConsPlusNormal"/>
            </w:pPr>
            <w:r>
              <w:t>Государственная программа Владимирской области "Развитие образования"</w:t>
            </w:r>
          </w:p>
        </w:tc>
        <w:tc>
          <w:tcPr>
            <w:tcW w:w="1928" w:type="dxa"/>
          </w:tcPr>
          <w:p w:rsidR="000125C9" w:rsidRDefault="000125C9">
            <w:pPr>
              <w:pStyle w:val="ConsPlusNormal"/>
              <w:jc w:val="center"/>
            </w:pPr>
            <w:r>
              <w:t>16</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982556,3</w:t>
            </w:r>
          </w:p>
        </w:tc>
        <w:tc>
          <w:tcPr>
            <w:tcW w:w="1692" w:type="dxa"/>
          </w:tcPr>
          <w:p w:rsidR="000125C9" w:rsidRDefault="000125C9">
            <w:pPr>
              <w:pStyle w:val="ConsPlusNormal"/>
              <w:jc w:val="center"/>
            </w:pPr>
            <w:r>
              <w:t>621516,5</w:t>
            </w:r>
          </w:p>
        </w:tc>
        <w:tc>
          <w:tcPr>
            <w:tcW w:w="1693" w:type="dxa"/>
          </w:tcPr>
          <w:p w:rsidR="000125C9" w:rsidRDefault="000125C9">
            <w:pPr>
              <w:pStyle w:val="ConsPlusNormal"/>
              <w:jc w:val="center"/>
            </w:pPr>
            <w:r>
              <w:t>605701,9</w:t>
            </w:r>
          </w:p>
        </w:tc>
      </w:tr>
      <w:tr w:rsidR="000125C9">
        <w:tc>
          <w:tcPr>
            <w:tcW w:w="4649" w:type="dxa"/>
          </w:tcPr>
          <w:p w:rsidR="000125C9" w:rsidRDefault="000125C9">
            <w:pPr>
              <w:pStyle w:val="ConsPlusNormal"/>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928" w:type="dxa"/>
          </w:tcPr>
          <w:p w:rsidR="000125C9" w:rsidRDefault="000125C9">
            <w:pPr>
              <w:pStyle w:val="ConsPlusNormal"/>
              <w:jc w:val="center"/>
            </w:pPr>
            <w:r>
              <w:t>16 1 EВ 51790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51552,1</w:t>
            </w:r>
          </w:p>
        </w:tc>
        <w:tc>
          <w:tcPr>
            <w:tcW w:w="1692" w:type="dxa"/>
          </w:tcPr>
          <w:p w:rsidR="000125C9" w:rsidRDefault="000125C9">
            <w:pPr>
              <w:pStyle w:val="ConsPlusNormal"/>
              <w:jc w:val="center"/>
            </w:pPr>
            <w:r>
              <w:t>51552,1</w:t>
            </w:r>
          </w:p>
        </w:tc>
        <w:tc>
          <w:tcPr>
            <w:tcW w:w="1693" w:type="dxa"/>
          </w:tcPr>
          <w:p w:rsidR="000125C9" w:rsidRDefault="000125C9">
            <w:pPr>
              <w:pStyle w:val="ConsPlusNormal"/>
              <w:jc w:val="center"/>
            </w:pPr>
            <w:r>
              <w:t>52142,7</w:t>
            </w:r>
          </w:p>
        </w:tc>
      </w:tr>
      <w:tr w:rsidR="000125C9">
        <w:tc>
          <w:tcPr>
            <w:tcW w:w="4649" w:type="dxa"/>
          </w:tcPr>
          <w:p w:rsidR="000125C9" w:rsidRDefault="000125C9">
            <w:pPr>
              <w:pStyle w:val="ConsPlusNormal"/>
            </w:pPr>
            <w:r>
              <w:t>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1928" w:type="dxa"/>
          </w:tcPr>
          <w:p w:rsidR="000125C9" w:rsidRDefault="000125C9">
            <w:pPr>
              <w:pStyle w:val="ConsPlusNormal"/>
              <w:jc w:val="center"/>
            </w:pPr>
            <w:r>
              <w:t>16 2 01 50501</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5312,2</w:t>
            </w:r>
          </w:p>
        </w:tc>
        <w:tc>
          <w:tcPr>
            <w:tcW w:w="1692"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649" w:type="dxa"/>
          </w:tcPr>
          <w:p w:rsidR="000125C9" w:rsidRDefault="000125C9">
            <w:pPr>
              <w:pStyle w:val="ConsPlusNormal"/>
            </w:pPr>
            <w:r>
              <w:t>Иные межбюджетные трансферты на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928" w:type="dxa"/>
          </w:tcPr>
          <w:p w:rsidR="000125C9" w:rsidRDefault="000125C9">
            <w:pPr>
              <w:pStyle w:val="ConsPlusNormal"/>
              <w:jc w:val="center"/>
            </w:pPr>
            <w:r>
              <w:t>16 2 01 53031</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732752,7</w:t>
            </w:r>
          </w:p>
        </w:tc>
        <w:tc>
          <w:tcPr>
            <w:tcW w:w="1692" w:type="dxa"/>
          </w:tcPr>
          <w:p w:rsidR="000125C9" w:rsidRDefault="000125C9">
            <w:pPr>
              <w:pStyle w:val="ConsPlusNormal"/>
              <w:jc w:val="center"/>
            </w:pPr>
            <w:r>
              <w:t>479500,6</w:t>
            </w:r>
          </w:p>
        </w:tc>
        <w:tc>
          <w:tcPr>
            <w:tcW w:w="1693" w:type="dxa"/>
          </w:tcPr>
          <w:p w:rsidR="000125C9" w:rsidRDefault="000125C9">
            <w:pPr>
              <w:pStyle w:val="ConsPlusNormal"/>
              <w:jc w:val="center"/>
            </w:pPr>
            <w:r>
              <w:t>463095,4</w:t>
            </w:r>
          </w:p>
        </w:tc>
      </w:tr>
      <w:tr w:rsidR="000125C9">
        <w:tc>
          <w:tcPr>
            <w:tcW w:w="4649" w:type="dxa"/>
          </w:tcPr>
          <w:p w:rsidR="000125C9" w:rsidRDefault="000125C9">
            <w:pPr>
              <w:pStyle w:val="ConsPlusNormal"/>
            </w:pPr>
            <w:r>
              <w:t>Иные межбюджетные трансферты на поддержку организаций в сфере образования (на конкурсной основе)</w:t>
            </w:r>
          </w:p>
        </w:tc>
        <w:tc>
          <w:tcPr>
            <w:tcW w:w="1928" w:type="dxa"/>
          </w:tcPr>
          <w:p w:rsidR="000125C9" w:rsidRDefault="000125C9">
            <w:pPr>
              <w:pStyle w:val="ConsPlusNormal"/>
              <w:jc w:val="center"/>
            </w:pPr>
            <w:r>
              <w:t>16 2 01 71480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10000,0</w:t>
            </w:r>
          </w:p>
        </w:tc>
        <w:tc>
          <w:tcPr>
            <w:tcW w:w="1692" w:type="dxa"/>
          </w:tcPr>
          <w:p w:rsidR="000125C9" w:rsidRDefault="000125C9">
            <w:pPr>
              <w:pStyle w:val="ConsPlusNormal"/>
              <w:jc w:val="center"/>
            </w:pPr>
            <w:r>
              <w:t>10000,0</w:t>
            </w:r>
          </w:p>
        </w:tc>
        <w:tc>
          <w:tcPr>
            <w:tcW w:w="1693" w:type="dxa"/>
          </w:tcPr>
          <w:p w:rsidR="000125C9" w:rsidRDefault="000125C9">
            <w:pPr>
              <w:pStyle w:val="ConsPlusNormal"/>
              <w:jc w:val="center"/>
            </w:pPr>
            <w:r>
              <w:t>10000,0</w:t>
            </w:r>
          </w:p>
        </w:tc>
      </w:tr>
      <w:tr w:rsidR="000125C9">
        <w:tc>
          <w:tcPr>
            <w:tcW w:w="4649" w:type="dxa"/>
          </w:tcPr>
          <w:p w:rsidR="000125C9" w:rsidRDefault="000125C9">
            <w:pPr>
              <w:pStyle w:val="ConsPlusNormal"/>
            </w:pPr>
            <w:r>
              <w:t>Иные межбюджетные трансферты на укрепление материально-технической базы муниципальных образовательных организаций</w:t>
            </w:r>
          </w:p>
        </w:tc>
        <w:tc>
          <w:tcPr>
            <w:tcW w:w="1928" w:type="dxa"/>
          </w:tcPr>
          <w:p w:rsidR="000125C9" w:rsidRDefault="000125C9">
            <w:pPr>
              <w:pStyle w:val="ConsPlusNormal"/>
              <w:jc w:val="center"/>
            </w:pPr>
            <w:r>
              <w:t>16 2 01 71930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102620,9</w:t>
            </w:r>
          </w:p>
        </w:tc>
        <w:tc>
          <w:tcPr>
            <w:tcW w:w="1692"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649" w:type="dxa"/>
          </w:tcPr>
          <w:p w:rsidR="000125C9" w:rsidRDefault="000125C9">
            <w:pPr>
              <w:pStyle w:val="ConsPlusNormal"/>
            </w:pPr>
            <w:r>
              <w:t>Иные межбюджетные трансферты на реализацию инициативных проектов в сфере образования, имеющих приоритетное значение для жителей муниципальных образований и определяемых с учетом их мнения (на конкурсной основе)</w:t>
            </w:r>
          </w:p>
        </w:tc>
        <w:tc>
          <w:tcPr>
            <w:tcW w:w="1928" w:type="dxa"/>
          </w:tcPr>
          <w:p w:rsidR="000125C9" w:rsidRDefault="000125C9">
            <w:pPr>
              <w:pStyle w:val="ConsPlusNormal"/>
              <w:jc w:val="center"/>
            </w:pPr>
            <w:r>
              <w:t>16 2 01 79010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80318,4</w:t>
            </w:r>
          </w:p>
        </w:tc>
        <w:tc>
          <w:tcPr>
            <w:tcW w:w="1692" w:type="dxa"/>
          </w:tcPr>
          <w:p w:rsidR="000125C9" w:rsidRDefault="000125C9">
            <w:pPr>
              <w:pStyle w:val="ConsPlusNormal"/>
              <w:jc w:val="center"/>
            </w:pPr>
            <w:r>
              <w:t>80463,8</w:t>
            </w:r>
          </w:p>
        </w:tc>
        <w:tc>
          <w:tcPr>
            <w:tcW w:w="1693" w:type="dxa"/>
          </w:tcPr>
          <w:p w:rsidR="000125C9" w:rsidRDefault="000125C9">
            <w:pPr>
              <w:pStyle w:val="ConsPlusNormal"/>
              <w:jc w:val="center"/>
            </w:pPr>
            <w:r>
              <w:t>80463,8</w:t>
            </w:r>
          </w:p>
        </w:tc>
      </w:tr>
      <w:tr w:rsidR="000125C9">
        <w:tc>
          <w:tcPr>
            <w:tcW w:w="4649" w:type="dxa"/>
          </w:tcPr>
          <w:p w:rsidR="000125C9" w:rsidRDefault="000125C9">
            <w:pPr>
              <w:pStyle w:val="ConsPlusNormal"/>
            </w:pPr>
            <w:r>
              <w:t>Государственная программа Владимирской области "Развитие физической культуры и спорта во Владимирской области"</w:t>
            </w:r>
          </w:p>
        </w:tc>
        <w:tc>
          <w:tcPr>
            <w:tcW w:w="1928" w:type="dxa"/>
          </w:tcPr>
          <w:p w:rsidR="000125C9" w:rsidRDefault="000125C9">
            <w:pPr>
              <w:pStyle w:val="ConsPlusNormal"/>
              <w:jc w:val="center"/>
            </w:pPr>
            <w:r>
              <w:t>17</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181260,3</w:t>
            </w:r>
          </w:p>
        </w:tc>
        <w:tc>
          <w:tcPr>
            <w:tcW w:w="1692" w:type="dxa"/>
          </w:tcPr>
          <w:p w:rsidR="000125C9" w:rsidRDefault="000125C9">
            <w:pPr>
              <w:pStyle w:val="ConsPlusNormal"/>
              <w:jc w:val="center"/>
            </w:pPr>
            <w:r>
              <w:t>180609,7</w:t>
            </w:r>
          </w:p>
        </w:tc>
        <w:tc>
          <w:tcPr>
            <w:tcW w:w="1693" w:type="dxa"/>
          </w:tcPr>
          <w:p w:rsidR="000125C9" w:rsidRDefault="000125C9">
            <w:pPr>
              <w:pStyle w:val="ConsPlusNormal"/>
              <w:jc w:val="center"/>
            </w:pPr>
            <w:r>
              <w:t>180567,3</w:t>
            </w:r>
          </w:p>
        </w:tc>
      </w:tr>
      <w:tr w:rsidR="000125C9">
        <w:tc>
          <w:tcPr>
            <w:tcW w:w="4649" w:type="dxa"/>
          </w:tcPr>
          <w:p w:rsidR="000125C9" w:rsidRDefault="000125C9">
            <w:pPr>
              <w:pStyle w:val="ConsPlusNormal"/>
            </w:pPr>
            <w:r>
              <w:t>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w:t>
            </w:r>
          </w:p>
        </w:tc>
        <w:tc>
          <w:tcPr>
            <w:tcW w:w="1928" w:type="dxa"/>
          </w:tcPr>
          <w:p w:rsidR="000125C9" w:rsidRDefault="000125C9">
            <w:pPr>
              <w:pStyle w:val="ConsPlusNormal"/>
              <w:jc w:val="center"/>
            </w:pPr>
            <w:r>
              <w:t>17 2 01 72000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567</w:t>
            </w:r>
          </w:p>
        </w:tc>
        <w:tc>
          <w:tcPr>
            <w:tcW w:w="1692" w:type="dxa"/>
          </w:tcPr>
          <w:p w:rsidR="000125C9" w:rsidRDefault="000125C9">
            <w:pPr>
              <w:pStyle w:val="ConsPlusNormal"/>
              <w:jc w:val="center"/>
            </w:pPr>
            <w:r>
              <w:t>170672,5</w:t>
            </w:r>
          </w:p>
        </w:tc>
        <w:tc>
          <w:tcPr>
            <w:tcW w:w="1692" w:type="dxa"/>
          </w:tcPr>
          <w:p w:rsidR="000125C9" w:rsidRDefault="000125C9">
            <w:pPr>
              <w:pStyle w:val="ConsPlusNormal"/>
              <w:jc w:val="center"/>
            </w:pPr>
            <w:r>
              <w:t>170216,0</w:t>
            </w:r>
          </w:p>
        </w:tc>
        <w:tc>
          <w:tcPr>
            <w:tcW w:w="1693" w:type="dxa"/>
          </w:tcPr>
          <w:p w:rsidR="000125C9" w:rsidRDefault="000125C9">
            <w:pPr>
              <w:pStyle w:val="ConsPlusNormal"/>
              <w:jc w:val="center"/>
            </w:pPr>
            <w:r>
              <w:t>170216,0</w:t>
            </w:r>
          </w:p>
        </w:tc>
      </w:tr>
      <w:tr w:rsidR="000125C9">
        <w:tc>
          <w:tcPr>
            <w:tcW w:w="4649" w:type="dxa"/>
          </w:tcPr>
          <w:p w:rsidR="000125C9" w:rsidRDefault="000125C9">
            <w:pPr>
              <w:pStyle w:val="ConsPlusNormal"/>
            </w:pPr>
            <w:r>
              <w:t>Иные межбюджетные трансферты на реализацию инициативных проектов в сфере физической культуры и спорта, имеющих приоритетное значение для жителей муниципальных образований и определяемых с учетом их мнения (на конкурсной основе)</w:t>
            </w:r>
          </w:p>
        </w:tc>
        <w:tc>
          <w:tcPr>
            <w:tcW w:w="1928" w:type="dxa"/>
          </w:tcPr>
          <w:p w:rsidR="000125C9" w:rsidRDefault="000125C9">
            <w:pPr>
              <w:pStyle w:val="ConsPlusNormal"/>
              <w:jc w:val="center"/>
            </w:pPr>
            <w:r>
              <w:t>17 2 01 79030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567</w:t>
            </w:r>
          </w:p>
        </w:tc>
        <w:tc>
          <w:tcPr>
            <w:tcW w:w="1692" w:type="dxa"/>
          </w:tcPr>
          <w:p w:rsidR="000125C9" w:rsidRDefault="000125C9">
            <w:pPr>
              <w:pStyle w:val="ConsPlusNormal"/>
              <w:jc w:val="center"/>
            </w:pPr>
            <w:r>
              <w:t>10587,8</w:t>
            </w:r>
          </w:p>
        </w:tc>
        <w:tc>
          <w:tcPr>
            <w:tcW w:w="1692" w:type="dxa"/>
          </w:tcPr>
          <w:p w:rsidR="000125C9" w:rsidRDefault="000125C9">
            <w:pPr>
              <w:pStyle w:val="ConsPlusNormal"/>
              <w:jc w:val="center"/>
            </w:pPr>
            <w:r>
              <w:t>10393,7</w:t>
            </w:r>
          </w:p>
        </w:tc>
        <w:tc>
          <w:tcPr>
            <w:tcW w:w="1693" w:type="dxa"/>
          </w:tcPr>
          <w:p w:rsidR="000125C9" w:rsidRDefault="000125C9">
            <w:pPr>
              <w:pStyle w:val="ConsPlusNormal"/>
              <w:jc w:val="center"/>
            </w:pPr>
            <w:r>
              <w:t>10351,3</w:t>
            </w:r>
          </w:p>
        </w:tc>
      </w:tr>
      <w:tr w:rsidR="000125C9">
        <w:tc>
          <w:tcPr>
            <w:tcW w:w="4649" w:type="dxa"/>
          </w:tcPr>
          <w:p w:rsidR="000125C9" w:rsidRDefault="000125C9">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928" w:type="dxa"/>
          </w:tcPr>
          <w:p w:rsidR="000125C9" w:rsidRDefault="000125C9">
            <w:pPr>
              <w:pStyle w:val="ConsPlusNormal"/>
              <w:jc w:val="center"/>
            </w:pPr>
            <w:r>
              <w:t>18</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10000,0</w:t>
            </w:r>
          </w:p>
        </w:tc>
        <w:tc>
          <w:tcPr>
            <w:tcW w:w="1692" w:type="dxa"/>
          </w:tcPr>
          <w:p w:rsidR="000125C9" w:rsidRDefault="000125C9">
            <w:pPr>
              <w:pStyle w:val="ConsPlusNormal"/>
              <w:jc w:val="center"/>
            </w:pPr>
            <w:r>
              <w:t>10000,0</w:t>
            </w:r>
          </w:p>
        </w:tc>
        <w:tc>
          <w:tcPr>
            <w:tcW w:w="1693" w:type="dxa"/>
          </w:tcPr>
          <w:p w:rsidR="000125C9" w:rsidRDefault="000125C9">
            <w:pPr>
              <w:pStyle w:val="ConsPlusNormal"/>
              <w:jc w:val="center"/>
            </w:pPr>
            <w:r>
              <w:t>10000,0</w:t>
            </w:r>
          </w:p>
        </w:tc>
      </w:tr>
      <w:tr w:rsidR="000125C9">
        <w:tc>
          <w:tcPr>
            <w:tcW w:w="4649" w:type="dxa"/>
          </w:tcPr>
          <w:p w:rsidR="000125C9" w:rsidRDefault="000125C9">
            <w:pPr>
              <w:pStyle w:val="ConsPlusNormal"/>
            </w:pPr>
            <w:r>
              <w:t>Иные межбюджетные трансферты на организацию и проведение культурно-массовых мероприятий</w:t>
            </w:r>
          </w:p>
        </w:tc>
        <w:tc>
          <w:tcPr>
            <w:tcW w:w="1928" w:type="dxa"/>
          </w:tcPr>
          <w:p w:rsidR="000125C9" w:rsidRDefault="000125C9">
            <w:pPr>
              <w:pStyle w:val="ConsPlusNormal"/>
              <w:jc w:val="center"/>
            </w:pPr>
            <w:r>
              <w:t>18 2 02 71530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06</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10000,0</w:t>
            </w:r>
          </w:p>
        </w:tc>
        <w:tc>
          <w:tcPr>
            <w:tcW w:w="1692" w:type="dxa"/>
          </w:tcPr>
          <w:p w:rsidR="000125C9" w:rsidRDefault="000125C9">
            <w:pPr>
              <w:pStyle w:val="ConsPlusNormal"/>
              <w:jc w:val="center"/>
            </w:pPr>
            <w:r>
              <w:t>10000,0</w:t>
            </w:r>
          </w:p>
        </w:tc>
        <w:tc>
          <w:tcPr>
            <w:tcW w:w="1693" w:type="dxa"/>
          </w:tcPr>
          <w:p w:rsidR="000125C9" w:rsidRDefault="000125C9">
            <w:pPr>
              <w:pStyle w:val="ConsPlusNormal"/>
              <w:jc w:val="center"/>
            </w:pPr>
            <w:r>
              <w:t>10000,0</w:t>
            </w:r>
          </w:p>
        </w:tc>
      </w:tr>
      <w:tr w:rsidR="000125C9">
        <w:tc>
          <w:tcPr>
            <w:tcW w:w="4649"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928" w:type="dxa"/>
          </w:tcPr>
          <w:p w:rsidR="000125C9" w:rsidRDefault="000125C9">
            <w:pPr>
              <w:pStyle w:val="ConsPlusNormal"/>
              <w:jc w:val="center"/>
            </w:pPr>
            <w:r>
              <w:t>27</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30000,0</w:t>
            </w:r>
          </w:p>
        </w:tc>
        <w:tc>
          <w:tcPr>
            <w:tcW w:w="1692" w:type="dxa"/>
          </w:tcPr>
          <w:p w:rsidR="000125C9" w:rsidRDefault="000125C9">
            <w:pPr>
              <w:pStyle w:val="ConsPlusNormal"/>
              <w:jc w:val="center"/>
            </w:pPr>
            <w:r>
              <w:t>30000,0</w:t>
            </w:r>
          </w:p>
        </w:tc>
        <w:tc>
          <w:tcPr>
            <w:tcW w:w="1693" w:type="dxa"/>
          </w:tcPr>
          <w:p w:rsidR="000125C9" w:rsidRDefault="000125C9">
            <w:pPr>
              <w:pStyle w:val="ConsPlusNormal"/>
              <w:jc w:val="center"/>
            </w:pPr>
            <w:r>
              <w:t>30000,0</w:t>
            </w:r>
          </w:p>
        </w:tc>
      </w:tr>
      <w:tr w:rsidR="000125C9">
        <w:tc>
          <w:tcPr>
            <w:tcW w:w="4649" w:type="dxa"/>
          </w:tcPr>
          <w:p w:rsidR="000125C9" w:rsidRDefault="000125C9">
            <w:pPr>
              <w:pStyle w:val="ConsPlusNormal"/>
            </w:pPr>
            <w:r>
              <w:t>Оказание поддержки государственным, муниципальным служащим и работникам учреждений бюджетной сферы</w:t>
            </w:r>
          </w:p>
        </w:tc>
        <w:tc>
          <w:tcPr>
            <w:tcW w:w="1928" w:type="dxa"/>
          </w:tcPr>
          <w:p w:rsidR="000125C9" w:rsidRDefault="000125C9">
            <w:pPr>
              <w:pStyle w:val="ConsPlusNormal"/>
              <w:jc w:val="center"/>
            </w:pPr>
            <w:r>
              <w:t>27 4 01 71860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532</w:t>
            </w:r>
          </w:p>
        </w:tc>
        <w:tc>
          <w:tcPr>
            <w:tcW w:w="1692" w:type="dxa"/>
          </w:tcPr>
          <w:p w:rsidR="000125C9" w:rsidRDefault="000125C9">
            <w:pPr>
              <w:pStyle w:val="ConsPlusNormal"/>
              <w:jc w:val="center"/>
            </w:pPr>
            <w:r>
              <w:t>30000,0</w:t>
            </w:r>
          </w:p>
        </w:tc>
        <w:tc>
          <w:tcPr>
            <w:tcW w:w="1692" w:type="dxa"/>
          </w:tcPr>
          <w:p w:rsidR="000125C9" w:rsidRDefault="000125C9">
            <w:pPr>
              <w:pStyle w:val="ConsPlusNormal"/>
              <w:jc w:val="center"/>
            </w:pPr>
            <w:r>
              <w:t>30000,0</w:t>
            </w:r>
          </w:p>
        </w:tc>
        <w:tc>
          <w:tcPr>
            <w:tcW w:w="1693" w:type="dxa"/>
          </w:tcPr>
          <w:p w:rsidR="000125C9" w:rsidRDefault="000125C9">
            <w:pPr>
              <w:pStyle w:val="ConsPlusNormal"/>
              <w:jc w:val="center"/>
            </w:pPr>
            <w:r>
              <w:t>30000,0</w:t>
            </w:r>
          </w:p>
        </w:tc>
      </w:tr>
      <w:tr w:rsidR="000125C9">
        <w:tc>
          <w:tcPr>
            <w:tcW w:w="4649" w:type="dxa"/>
          </w:tcPr>
          <w:p w:rsidR="000125C9" w:rsidRDefault="000125C9">
            <w:pPr>
              <w:pStyle w:val="ConsPlusNormal"/>
            </w:pPr>
            <w:r>
              <w:t>Государственная программа Владимирской области "Развитие культуры"</w:t>
            </w:r>
          </w:p>
        </w:tc>
        <w:tc>
          <w:tcPr>
            <w:tcW w:w="1928" w:type="dxa"/>
          </w:tcPr>
          <w:p w:rsidR="000125C9" w:rsidRDefault="000125C9">
            <w:pPr>
              <w:pStyle w:val="ConsPlusNormal"/>
              <w:jc w:val="center"/>
            </w:pPr>
            <w:r>
              <w:t>33</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38521,5</w:t>
            </w:r>
          </w:p>
        </w:tc>
        <w:tc>
          <w:tcPr>
            <w:tcW w:w="1692" w:type="dxa"/>
          </w:tcPr>
          <w:p w:rsidR="000125C9" w:rsidRDefault="000125C9">
            <w:pPr>
              <w:pStyle w:val="ConsPlusNormal"/>
              <w:jc w:val="center"/>
            </w:pPr>
            <w:r>
              <w:t>35233,5</w:t>
            </w:r>
          </w:p>
        </w:tc>
        <w:tc>
          <w:tcPr>
            <w:tcW w:w="1693" w:type="dxa"/>
          </w:tcPr>
          <w:p w:rsidR="000125C9" w:rsidRDefault="000125C9">
            <w:pPr>
              <w:pStyle w:val="ConsPlusNormal"/>
              <w:jc w:val="center"/>
            </w:pPr>
            <w:r>
              <w:t>54523,5</w:t>
            </w:r>
          </w:p>
        </w:tc>
      </w:tr>
      <w:tr w:rsidR="000125C9">
        <w:tc>
          <w:tcPr>
            <w:tcW w:w="4649" w:type="dxa"/>
          </w:tcPr>
          <w:p w:rsidR="000125C9" w:rsidRDefault="000125C9">
            <w:pPr>
              <w:pStyle w:val="ConsPlusNormal"/>
            </w:pPr>
            <w:r>
              <w:t>Иные межбюджетные трансферты на поддержку любительских творческих коллективов (на конкурсной основе)</w:t>
            </w:r>
          </w:p>
        </w:tc>
        <w:tc>
          <w:tcPr>
            <w:tcW w:w="1928" w:type="dxa"/>
          </w:tcPr>
          <w:p w:rsidR="000125C9" w:rsidRDefault="000125C9">
            <w:pPr>
              <w:pStyle w:val="ConsPlusNormal"/>
              <w:jc w:val="center"/>
            </w:pPr>
            <w:r>
              <w:t>33 1 A2 7184S</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2" w:type="dxa"/>
          </w:tcPr>
          <w:p w:rsidR="000125C9" w:rsidRDefault="000125C9">
            <w:pPr>
              <w:pStyle w:val="ConsPlusNormal"/>
              <w:jc w:val="center"/>
            </w:pPr>
            <w:r>
              <w:t>4000,0</w:t>
            </w:r>
          </w:p>
        </w:tc>
        <w:tc>
          <w:tcPr>
            <w:tcW w:w="1692" w:type="dxa"/>
          </w:tcPr>
          <w:p w:rsidR="000125C9" w:rsidRDefault="000125C9">
            <w:pPr>
              <w:pStyle w:val="ConsPlusNormal"/>
              <w:jc w:val="center"/>
            </w:pPr>
            <w:r>
              <w:t>4000,0</w:t>
            </w:r>
          </w:p>
        </w:tc>
        <w:tc>
          <w:tcPr>
            <w:tcW w:w="1693" w:type="dxa"/>
          </w:tcPr>
          <w:p w:rsidR="000125C9" w:rsidRDefault="000125C9">
            <w:pPr>
              <w:pStyle w:val="ConsPlusNormal"/>
              <w:jc w:val="center"/>
            </w:pPr>
            <w:r>
              <w:t>4000,0</w:t>
            </w:r>
          </w:p>
        </w:tc>
      </w:tr>
      <w:tr w:rsidR="000125C9">
        <w:tc>
          <w:tcPr>
            <w:tcW w:w="4649" w:type="dxa"/>
          </w:tcPr>
          <w:p w:rsidR="000125C9" w:rsidRDefault="000125C9">
            <w:pPr>
              <w:pStyle w:val="ConsPlusNormal"/>
            </w:pPr>
            <w:r>
              <w:t>Иные межбюджетные трансферты на мероприятия по обеспечению охраны государственной части музейных фондов муниципальных музеев</w:t>
            </w:r>
          </w:p>
        </w:tc>
        <w:tc>
          <w:tcPr>
            <w:tcW w:w="1928" w:type="dxa"/>
          </w:tcPr>
          <w:p w:rsidR="000125C9" w:rsidRDefault="000125C9">
            <w:pPr>
              <w:pStyle w:val="ConsPlusNormal"/>
              <w:jc w:val="center"/>
            </w:pPr>
            <w:r>
              <w:t>33 2 02 70220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2" w:type="dxa"/>
          </w:tcPr>
          <w:p w:rsidR="000125C9" w:rsidRDefault="000125C9">
            <w:pPr>
              <w:pStyle w:val="ConsPlusNormal"/>
              <w:jc w:val="center"/>
            </w:pPr>
            <w:r>
              <w:t>1511,0</w:t>
            </w:r>
          </w:p>
        </w:tc>
        <w:tc>
          <w:tcPr>
            <w:tcW w:w="1692" w:type="dxa"/>
          </w:tcPr>
          <w:p w:rsidR="000125C9" w:rsidRDefault="000125C9">
            <w:pPr>
              <w:pStyle w:val="ConsPlusNormal"/>
              <w:jc w:val="center"/>
            </w:pPr>
            <w:r>
              <w:t>1511,0</w:t>
            </w:r>
          </w:p>
        </w:tc>
        <w:tc>
          <w:tcPr>
            <w:tcW w:w="1693" w:type="dxa"/>
          </w:tcPr>
          <w:p w:rsidR="000125C9" w:rsidRDefault="000125C9">
            <w:pPr>
              <w:pStyle w:val="ConsPlusNormal"/>
              <w:jc w:val="center"/>
            </w:pPr>
            <w:r>
              <w:t>1511,0</w:t>
            </w:r>
          </w:p>
        </w:tc>
      </w:tr>
      <w:tr w:rsidR="000125C9">
        <w:tc>
          <w:tcPr>
            <w:tcW w:w="4649" w:type="dxa"/>
          </w:tcPr>
          <w:p w:rsidR="000125C9" w:rsidRDefault="000125C9">
            <w:pPr>
              <w:pStyle w:val="ConsPlusNormal"/>
            </w:pPr>
            <w:r>
              <w:t>Иные межбюджетные трансферты на реализацию творческих проектов на селе в сфере культуры (на конкурсной основе)</w:t>
            </w:r>
          </w:p>
        </w:tc>
        <w:tc>
          <w:tcPr>
            <w:tcW w:w="1928" w:type="dxa"/>
          </w:tcPr>
          <w:p w:rsidR="000125C9" w:rsidRDefault="000125C9">
            <w:pPr>
              <w:pStyle w:val="ConsPlusNormal"/>
              <w:jc w:val="center"/>
            </w:pPr>
            <w:r>
              <w:t>33 2 02 71330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2" w:type="dxa"/>
          </w:tcPr>
          <w:p w:rsidR="000125C9" w:rsidRDefault="000125C9">
            <w:pPr>
              <w:pStyle w:val="ConsPlusNormal"/>
              <w:jc w:val="center"/>
            </w:pPr>
            <w:r>
              <w:t>6000,0</w:t>
            </w:r>
          </w:p>
        </w:tc>
        <w:tc>
          <w:tcPr>
            <w:tcW w:w="1692" w:type="dxa"/>
          </w:tcPr>
          <w:p w:rsidR="000125C9" w:rsidRDefault="000125C9">
            <w:pPr>
              <w:pStyle w:val="ConsPlusNormal"/>
              <w:jc w:val="center"/>
            </w:pPr>
            <w:r>
              <w:t>6000,0</w:t>
            </w:r>
          </w:p>
        </w:tc>
        <w:tc>
          <w:tcPr>
            <w:tcW w:w="1693" w:type="dxa"/>
          </w:tcPr>
          <w:p w:rsidR="000125C9" w:rsidRDefault="000125C9">
            <w:pPr>
              <w:pStyle w:val="ConsPlusNormal"/>
              <w:jc w:val="center"/>
            </w:pPr>
            <w:r>
              <w:t>6000,0</w:t>
            </w:r>
          </w:p>
        </w:tc>
      </w:tr>
      <w:tr w:rsidR="000125C9">
        <w:tc>
          <w:tcPr>
            <w:tcW w:w="4649" w:type="dxa"/>
          </w:tcPr>
          <w:p w:rsidR="000125C9" w:rsidRDefault="000125C9">
            <w:pPr>
              <w:pStyle w:val="ConsPlusNormal"/>
            </w:pPr>
            <w:r>
              <w:t>Иные межбюджетные трансферты на реализацию инициативных проектов в сфере культуры, имеющих приоритетное значение для жителей муниципальных образований и определяемых с учетом их мнения (на конкурсной основе)</w:t>
            </w:r>
          </w:p>
        </w:tc>
        <w:tc>
          <w:tcPr>
            <w:tcW w:w="1928" w:type="dxa"/>
          </w:tcPr>
          <w:p w:rsidR="000125C9" w:rsidRDefault="000125C9">
            <w:pPr>
              <w:pStyle w:val="ConsPlusNormal"/>
              <w:jc w:val="center"/>
            </w:pPr>
            <w:r>
              <w:t>33 2 02 79020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2" w:type="dxa"/>
          </w:tcPr>
          <w:p w:rsidR="000125C9" w:rsidRDefault="000125C9">
            <w:pPr>
              <w:pStyle w:val="ConsPlusNormal"/>
              <w:jc w:val="center"/>
            </w:pPr>
            <w:r>
              <w:t>13589,0</w:t>
            </w:r>
          </w:p>
        </w:tc>
        <w:tc>
          <w:tcPr>
            <w:tcW w:w="1692" w:type="dxa"/>
          </w:tcPr>
          <w:p w:rsidR="000125C9" w:rsidRDefault="000125C9">
            <w:pPr>
              <w:pStyle w:val="ConsPlusNormal"/>
              <w:jc w:val="center"/>
            </w:pPr>
            <w:r>
              <w:t>13435,0</w:t>
            </w:r>
          </w:p>
        </w:tc>
        <w:tc>
          <w:tcPr>
            <w:tcW w:w="1693" w:type="dxa"/>
          </w:tcPr>
          <w:p w:rsidR="000125C9" w:rsidRDefault="000125C9">
            <w:pPr>
              <w:pStyle w:val="ConsPlusNormal"/>
              <w:jc w:val="center"/>
            </w:pPr>
            <w:r>
              <w:t>18441,0</w:t>
            </w:r>
          </w:p>
        </w:tc>
      </w:tr>
      <w:tr w:rsidR="000125C9">
        <w:tc>
          <w:tcPr>
            <w:tcW w:w="4649" w:type="dxa"/>
          </w:tcPr>
          <w:p w:rsidR="000125C9" w:rsidRDefault="000125C9">
            <w:pPr>
              <w:pStyle w:val="ConsPlusNormal"/>
            </w:pPr>
            <w:r>
              <w:t>Иные межбюджетные трансферты на мероприятия по укреплению материально-технической базы муниципальных музеев области</w:t>
            </w:r>
          </w:p>
        </w:tc>
        <w:tc>
          <w:tcPr>
            <w:tcW w:w="1928" w:type="dxa"/>
          </w:tcPr>
          <w:p w:rsidR="000125C9" w:rsidRDefault="000125C9">
            <w:pPr>
              <w:pStyle w:val="ConsPlusNormal"/>
              <w:jc w:val="center"/>
            </w:pPr>
            <w:r>
              <w:t>33 2 04 72480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2" w:type="dxa"/>
          </w:tcPr>
          <w:p w:rsidR="000125C9" w:rsidRDefault="000125C9">
            <w:pPr>
              <w:pStyle w:val="ConsPlusNormal"/>
              <w:jc w:val="center"/>
            </w:pPr>
            <w:r>
              <w:t>13421,5</w:t>
            </w:r>
          </w:p>
        </w:tc>
        <w:tc>
          <w:tcPr>
            <w:tcW w:w="1692" w:type="dxa"/>
          </w:tcPr>
          <w:p w:rsidR="000125C9" w:rsidRDefault="000125C9">
            <w:pPr>
              <w:pStyle w:val="ConsPlusNormal"/>
              <w:jc w:val="center"/>
            </w:pPr>
            <w:r>
              <w:t>10287,5</w:t>
            </w:r>
          </w:p>
        </w:tc>
        <w:tc>
          <w:tcPr>
            <w:tcW w:w="1693" w:type="dxa"/>
          </w:tcPr>
          <w:p w:rsidR="000125C9" w:rsidRDefault="000125C9">
            <w:pPr>
              <w:pStyle w:val="ConsPlusNormal"/>
              <w:jc w:val="center"/>
            </w:pPr>
            <w:r>
              <w:t>24571,5</w:t>
            </w:r>
          </w:p>
        </w:tc>
      </w:tr>
      <w:tr w:rsidR="000125C9">
        <w:tc>
          <w:tcPr>
            <w:tcW w:w="4649" w:type="dxa"/>
          </w:tcPr>
          <w:p w:rsidR="000125C9" w:rsidRDefault="000125C9">
            <w:pPr>
              <w:pStyle w:val="ConsPlusNormal"/>
            </w:pPr>
            <w:r>
              <w:t>Государственная программа Владимирской области "Развитие туризма во Владимирской области"</w:t>
            </w:r>
          </w:p>
        </w:tc>
        <w:tc>
          <w:tcPr>
            <w:tcW w:w="1928" w:type="dxa"/>
          </w:tcPr>
          <w:p w:rsidR="000125C9" w:rsidRDefault="000125C9">
            <w:pPr>
              <w:pStyle w:val="ConsPlusNormal"/>
              <w:jc w:val="center"/>
            </w:pPr>
            <w:r>
              <w:t>35</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31500,0</w:t>
            </w:r>
          </w:p>
        </w:tc>
        <w:tc>
          <w:tcPr>
            <w:tcW w:w="1692" w:type="dxa"/>
          </w:tcPr>
          <w:p w:rsidR="000125C9" w:rsidRDefault="000125C9">
            <w:pPr>
              <w:pStyle w:val="ConsPlusNormal"/>
              <w:jc w:val="center"/>
            </w:pPr>
            <w:r>
              <w:t>31500,0</w:t>
            </w:r>
          </w:p>
        </w:tc>
        <w:tc>
          <w:tcPr>
            <w:tcW w:w="1693" w:type="dxa"/>
          </w:tcPr>
          <w:p w:rsidR="000125C9" w:rsidRDefault="000125C9">
            <w:pPr>
              <w:pStyle w:val="ConsPlusNormal"/>
              <w:jc w:val="center"/>
            </w:pPr>
            <w:r>
              <w:t>31500,0</w:t>
            </w:r>
          </w:p>
        </w:tc>
      </w:tr>
      <w:tr w:rsidR="000125C9">
        <w:tc>
          <w:tcPr>
            <w:tcW w:w="4649" w:type="dxa"/>
          </w:tcPr>
          <w:p w:rsidR="000125C9" w:rsidRDefault="000125C9">
            <w:pPr>
              <w:pStyle w:val="ConsPlusNormal"/>
            </w:pPr>
            <w:r>
              <w:t>Иные межбюджетные трансферты на исполнение мероприятий по созданию благоприятных условий по развитию туризма (на конкурсной основе)</w:t>
            </w:r>
          </w:p>
        </w:tc>
        <w:tc>
          <w:tcPr>
            <w:tcW w:w="1928" w:type="dxa"/>
          </w:tcPr>
          <w:p w:rsidR="000125C9" w:rsidRDefault="000125C9">
            <w:pPr>
              <w:pStyle w:val="ConsPlusNormal"/>
              <w:jc w:val="center"/>
            </w:pPr>
            <w:r>
              <w:t>35 2 01 71990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12</w:t>
            </w:r>
          </w:p>
        </w:tc>
        <w:tc>
          <w:tcPr>
            <w:tcW w:w="643" w:type="dxa"/>
          </w:tcPr>
          <w:p w:rsidR="000125C9" w:rsidRDefault="000125C9">
            <w:pPr>
              <w:pStyle w:val="ConsPlusNormal"/>
              <w:jc w:val="center"/>
            </w:pPr>
            <w:r>
              <w:t>542</w:t>
            </w:r>
          </w:p>
        </w:tc>
        <w:tc>
          <w:tcPr>
            <w:tcW w:w="1692" w:type="dxa"/>
          </w:tcPr>
          <w:p w:rsidR="000125C9" w:rsidRDefault="000125C9">
            <w:pPr>
              <w:pStyle w:val="ConsPlusNormal"/>
              <w:jc w:val="center"/>
            </w:pPr>
            <w:r>
              <w:t>31500,0</w:t>
            </w:r>
          </w:p>
        </w:tc>
        <w:tc>
          <w:tcPr>
            <w:tcW w:w="1692" w:type="dxa"/>
          </w:tcPr>
          <w:p w:rsidR="000125C9" w:rsidRDefault="000125C9">
            <w:pPr>
              <w:pStyle w:val="ConsPlusNormal"/>
              <w:jc w:val="center"/>
            </w:pPr>
            <w:r>
              <w:t>31500,0</w:t>
            </w:r>
          </w:p>
        </w:tc>
        <w:tc>
          <w:tcPr>
            <w:tcW w:w="1693" w:type="dxa"/>
          </w:tcPr>
          <w:p w:rsidR="000125C9" w:rsidRDefault="000125C9">
            <w:pPr>
              <w:pStyle w:val="ConsPlusNormal"/>
              <w:jc w:val="center"/>
            </w:pPr>
            <w:r>
              <w:t>31500,0</w:t>
            </w:r>
          </w:p>
        </w:tc>
      </w:tr>
      <w:tr w:rsidR="000125C9">
        <w:tc>
          <w:tcPr>
            <w:tcW w:w="4649"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928" w:type="dxa"/>
          </w:tcPr>
          <w:p w:rsidR="000125C9" w:rsidRDefault="000125C9">
            <w:pPr>
              <w:pStyle w:val="ConsPlusNormal"/>
              <w:jc w:val="center"/>
            </w:pPr>
            <w:r>
              <w:t>38</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80869,0</w:t>
            </w:r>
          </w:p>
        </w:tc>
        <w:tc>
          <w:tcPr>
            <w:tcW w:w="1692" w:type="dxa"/>
          </w:tcPr>
          <w:p w:rsidR="000125C9" w:rsidRDefault="000125C9">
            <w:pPr>
              <w:pStyle w:val="ConsPlusNormal"/>
              <w:jc w:val="center"/>
            </w:pPr>
            <w:r>
              <w:t>80869,0</w:t>
            </w:r>
          </w:p>
        </w:tc>
        <w:tc>
          <w:tcPr>
            <w:tcW w:w="1693" w:type="dxa"/>
          </w:tcPr>
          <w:p w:rsidR="000125C9" w:rsidRDefault="000125C9">
            <w:pPr>
              <w:pStyle w:val="ConsPlusNormal"/>
              <w:jc w:val="center"/>
            </w:pPr>
            <w:r>
              <w:t>15200,0</w:t>
            </w:r>
          </w:p>
        </w:tc>
      </w:tr>
      <w:tr w:rsidR="000125C9">
        <w:tc>
          <w:tcPr>
            <w:tcW w:w="4649" w:type="dxa"/>
          </w:tcPr>
          <w:p w:rsidR="000125C9" w:rsidRDefault="000125C9">
            <w:pPr>
              <w:pStyle w:val="ConsPlusNormal"/>
            </w:pPr>
            <w:r>
              <w:t>Иные межбюджетные трансферты на реализацию проектов - победителей конкурсов в сфере молодежной политики (на конкурсной основе)</w:t>
            </w:r>
          </w:p>
        </w:tc>
        <w:tc>
          <w:tcPr>
            <w:tcW w:w="1928" w:type="dxa"/>
          </w:tcPr>
          <w:p w:rsidR="000125C9" w:rsidRDefault="000125C9">
            <w:pPr>
              <w:pStyle w:val="ConsPlusNormal"/>
              <w:jc w:val="center"/>
            </w:pPr>
            <w:r>
              <w:t>38 2 01 70630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07</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5200,0</w:t>
            </w:r>
          </w:p>
        </w:tc>
        <w:tc>
          <w:tcPr>
            <w:tcW w:w="1692" w:type="dxa"/>
          </w:tcPr>
          <w:p w:rsidR="000125C9" w:rsidRDefault="000125C9">
            <w:pPr>
              <w:pStyle w:val="ConsPlusNormal"/>
              <w:jc w:val="center"/>
            </w:pPr>
            <w:r>
              <w:t>5200,0</w:t>
            </w:r>
          </w:p>
        </w:tc>
        <w:tc>
          <w:tcPr>
            <w:tcW w:w="1693" w:type="dxa"/>
          </w:tcPr>
          <w:p w:rsidR="000125C9" w:rsidRDefault="000125C9">
            <w:pPr>
              <w:pStyle w:val="ConsPlusNormal"/>
              <w:jc w:val="center"/>
            </w:pPr>
            <w:r>
              <w:t>5200,0</w:t>
            </w:r>
          </w:p>
        </w:tc>
      </w:tr>
      <w:tr w:rsidR="000125C9">
        <w:tc>
          <w:tcPr>
            <w:tcW w:w="4649" w:type="dxa"/>
          </w:tcPr>
          <w:p w:rsidR="000125C9" w:rsidRDefault="000125C9">
            <w:pPr>
              <w:pStyle w:val="ConsPlusNormal"/>
            </w:pPr>
            <w:r>
              <w:t>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w:t>
            </w:r>
          </w:p>
        </w:tc>
        <w:tc>
          <w:tcPr>
            <w:tcW w:w="1928" w:type="dxa"/>
          </w:tcPr>
          <w:p w:rsidR="000125C9" w:rsidRDefault="000125C9">
            <w:pPr>
              <w:pStyle w:val="ConsPlusNormal"/>
              <w:jc w:val="center"/>
            </w:pPr>
            <w:r>
              <w:t>38 2 01 71350</w:t>
            </w:r>
          </w:p>
        </w:tc>
        <w:tc>
          <w:tcPr>
            <w:tcW w:w="642" w:type="dxa"/>
          </w:tcPr>
          <w:p w:rsidR="000125C9" w:rsidRDefault="000125C9">
            <w:pPr>
              <w:pStyle w:val="ConsPlusNormal"/>
              <w:jc w:val="center"/>
            </w:pPr>
            <w:r>
              <w:t>01</w:t>
            </w:r>
          </w:p>
        </w:tc>
        <w:tc>
          <w:tcPr>
            <w:tcW w:w="642" w:type="dxa"/>
          </w:tcPr>
          <w:p w:rsidR="000125C9" w:rsidRDefault="000125C9">
            <w:pPr>
              <w:pStyle w:val="ConsPlusNormal"/>
              <w:jc w:val="center"/>
            </w:pPr>
            <w:r>
              <w:t>13</w:t>
            </w:r>
          </w:p>
        </w:tc>
        <w:tc>
          <w:tcPr>
            <w:tcW w:w="643" w:type="dxa"/>
          </w:tcPr>
          <w:p w:rsidR="000125C9" w:rsidRDefault="000125C9">
            <w:pPr>
              <w:pStyle w:val="ConsPlusNormal"/>
              <w:jc w:val="center"/>
            </w:pPr>
            <w:r>
              <w:t>504</w:t>
            </w:r>
          </w:p>
        </w:tc>
        <w:tc>
          <w:tcPr>
            <w:tcW w:w="1692" w:type="dxa"/>
          </w:tcPr>
          <w:p w:rsidR="000125C9" w:rsidRDefault="000125C9">
            <w:pPr>
              <w:pStyle w:val="ConsPlusNormal"/>
              <w:jc w:val="center"/>
            </w:pPr>
            <w:r>
              <w:t>8000,0</w:t>
            </w:r>
          </w:p>
        </w:tc>
        <w:tc>
          <w:tcPr>
            <w:tcW w:w="1692" w:type="dxa"/>
          </w:tcPr>
          <w:p w:rsidR="000125C9" w:rsidRDefault="000125C9">
            <w:pPr>
              <w:pStyle w:val="ConsPlusNormal"/>
              <w:jc w:val="center"/>
            </w:pPr>
            <w:r>
              <w:t>8000,0</w:t>
            </w:r>
          </w:p>
        </w:tc>
        <w:tc>
          <w:tcPr>
            <w:tcW w:w="1693" w:type="dxa"/>
          </w:tcPr>
          <w:p w:rsidR="000125C9" w:rsidRDefault="000125C9">
            <w:pPr>
              <w:pStyle w:val="ConsPlusNormal"/>
              <w:jc w:val="center"/>
            </w:pPr>
            <w:r>
              <w:t>8000,0</w:t>
            </w:r>
          </w:p>
        </w:tc>
      </w:tr>
      <w:tr w:rsidR="000125C9">
        <w:tc>
          <w:tcPr>
            <w:tcW w:w="4649" w:type="dxa"/>
          </w:tcPr>
          <w:p w:rsidR="000125C9" w:rsidRDefault="000125C9">
            <w:pPr>
              <w:pStyle w:val="ConsPlusNormal"/>
            </w:pPr>
            <w:r>
              <w:t>Иные межбюджетные трансферты на реализацию проектов - победителей конкурсов в сфере патриотического воспитания жителей Владимирской области (на конкурсной основе)</w:t>
            </w:r>
          </w:p>
        </w:tc>
        <w:tc>
          <w:tcPr>
            <w:tcW w:w="1928" w:type="dxa"/>
          </w:tcPr>
          <w:p w:rsidR="000125C9" w:rsidRDefault="000125C9">
            <w:pPr>
              <w:pStyle w:val="ConsPlusNormal"/>
              <w:jc w:val="center"/>
            </w:pPr>
            <w:r>
              <w:t>38 2 01 72250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07</w:t>
            </w:r>
          </w:p>
        </w:tc>
        <w:tc>
          <w:tcPr>
            <w:tcW w:w="643" w:type="dxa"/>
          </w:tcPr>
          <w:p w:rsidR="000125C9" w:rsidRDefault="000125C9">
            <w:pPr>
              <w:pStyle w:val="ConsPlusNormal"/>
              <w:jc w:val="center"/>
            </w:pPr>
            <w:r>
              <w:t>574</w:t>
            </w:r>
          </w:p>
        </w:tc>
        <w:tc>
          <w:tcPr>
            <w:tcW w:w="1692" w:type="dxa"/>
          </w:tcPr>
          <w:p w:rsidR="000125C9" w:rsidRDefault="000125C9">
            <w:pPr>
              <w:pStyle w:val="ConsPlusNormal"/>
              <w:jc w:val="center"/>
            </w:pPr>
            <w:r>
              <w:t>2000,0</w:t>
            </w:r>
          </w:p>
        </w:tc>
        <w:tc>
          <w:tcPr>
            <w:tcW w:w="1692" w:type="dxa"/>
          </w:tcPr>
          <w:p w:rsidR="000125C9" w:rsidRDefault="000125C9">
            <w:pPr>
              <w:pStyle w:val="ConsPlusNormal"/>
              <w:jc w:val="center"/>
            </w:pPr>
            <w:r>
              <w:t>2000,0</w:t>
            </w:r>
          </w:p>
        </w:tc>
        <w:tc>
          <w:tcPr>
            <w:tcW w:w="1693" w:type="dxa"/>
          </w:tcPr>
          <w:p w:rsidR="000125C9" w:rsidRDefault="000125C9">
            <w:pPr>
              <w:pStyle w:val="ConsPlusNormal"/>
              <w:jc w:val="center"/>
            </w:pPr>
            <w:r>
              <w:t>2000,0</w:t>
            </w:r>
          </w:p>
        </w:tc>
      </w:tr>
      <w:tr w:rsidR="000125C9">
        <w:tc>
          <w:tcPr>
            <w:tcW w:w="4649" w:type="dxa"/>
          </w:tcPr>
          <w:p w:rsidR="000125C9" w:rsidRDefault="000125C9">
            <w:pPr>
              <w:pStyle w:val="ConsPlusNormal"/>
            </w:pPr>
            <w:r>
              <w:t>Иные межбюджетные трансферты на расходы, связанные с присвоением городу Владимиру почетного звания Российской Федерации "Город трудовой доблести" и увековечением подвига тружеников тыла во время Великой Отечественной войны 1941 - 1945 годов</w:t>
            </w:r>
          </w:p>
        </w:tc>
        <w:tc>
          <w:tcPr>
            <w:tcW w:w="1928" w:type="dxa"/>
          </w:tcPr>
          <w:p w:rsidR="000125C9" w:rsidRDefault="000125C9">
            <w:pPr>
              <w:pStyle w:val="ConsPlusNormal"/>
              <w:jc w:val="center"/>
            </w:pPr>
            <w:r>
              <w:t>38 2 01 72860</w:t>
            </w:r>
          </w:p>
        </w:tc>
        <w:tc>
          <w:tcPr>
            <w:tcW w:w="642" w:type="dxa"/>
          </w:tcPr>
          <w:p w:rsidR="000125C9" w:rsidRDefault="000125C9">
            <w:pPr>
              <w:pStyle w:val="ConsPlusNormal"/>
              <w:jc w:val="center"/>
            </w:pPr>
            <w:r>
              <w:t>01</w:t>
            </w:r>
          </w:p>
        </w:tc>
        <w:tc>
          <w:tcPr>
            <w:tcW w:w="642" w:type="dxa"/>
          </w:tcPr>
          <w:p w:rsidR="000125C9" w:rsidRDefault="000125C9">
            <w:pPr>
              <w:pStyle w:val="ConsPlusNormal"/>
              <w:jc w:val="center"/>
            </w:pPr>
            <w:r>
              <w:t>13</w:t>
            </w:r>
          </w:p>
        </w:tc>
        <w:tc>
          <w:tcPr>
            <w:tcW w:w="643" w:type="dxa"/>
          </w:tcPr>
          <w:p w:rsidR="000125C9" w:rsidRDefault="000125C9">
            <w:pPr>
              <w:pStyle w:val="ConsPlusNormal"/>
              <w:jc w:val="center"/>
            </w:pPr>
            <w:r>
              <w:t>504</w:t>
            </w:r>
          </w:p>
        </w:tc>
        <w:tc>
          <w:tcPr>
            <w:tcW w:w="1692" w:type="dxa"/>
          </w:tcPr>
          <w:p w:rsidR="000125C9" w:rsidRDefault="000125C9">
            <w:pPr>
              <w:pStyle w:val="ConsPlusNormal"/>
              <w:jc w:val="center"/>
            </w:pPr>
            <w:r>
              <w:t>65669,0</w:t>
            </w:r>
          </w:p>
        </w:tc>
        <w:tc>
          <w:tcPr>
            <w:tcW w:w="1692" w:type="dxa"/>
          </w:tcPr>
          <w:p w:rsidR="000125C9" w:rsidRDefault="000125C9">
            <w:pPr>
              <w:pStyle w:val="ConsPlusNormal"/>
              <w:jc w:val="center"/>
            </w:pPr>
            <w:r>
              <w:t>65669,0</w:t>
            </w:r>
          </w:p>
        </w:tc>
        <w:tc>
          <w:tcPr>
            <w:tcW w:w="1693" w:type="dxa"/>
          </w:tcPr>
          <w:p w:rsidR="000125C9" w:rsidRDefault="000125C9">
            <w:pPr>
              <w:pStyle w:val="ConsPlusNormal"/>
              <w:jc w:val="center"/>
            </w:pPr>
            <w:r>
              <w:t>0,0</w:t>
            </w:r>
          </w:p>
        </w:tc>
      </w:tr>
      <w:tr w:rsidR="000125C9">
        <w:tc>
          <w:tcPr>
            <w:tcW w:w="4649" w:type="dxa"/>
          </w:tcPr>
          <w:p w:rsidR="000125C9" w:rsidRDefault="000125C9">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928" w:type="dxa"/>
          </w:tcPr>
          <w:p w:rsidR="000125C9" w:rsidRDefault="000125C9">
            <w:pPr>
              <w:pStyle w:val="ConsPlusNormal"/>
              <w:jc w:val="center"/>
            </w:pPr>
            <w:r>
              <w:t>39</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18000,0</w:t>
            </w:r>
          </w:p>
        </w:tc>
        <w:tc>
          <w:tcPr>
            <w:tcW w:w="1692"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649" w:type="dxa"/>
          </w:tcPr>
          <w:p w:rsidR="000125C9" w:rsidRDefault="000125C9">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(на конкурсной основе)</w:t>
            </w:r>
          </w:p>
        </w:tc>
        <w:tc>
          <w:tcPr>
            <w:tcW w:w="1928" w:type="dxa"/>
          </w:tcPr>
          <w:p w:rsidR="000125C9" w:rsidRDefault="000125C9">
            <w:pPr>
              <w:pStyle w:val="ConsPlusNormal"/>
              <w:jc w:val="center"/>
            </w:pPr>
            <w:r>
              <w:t>39 1 F2 А424D</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533</w:t>
            </w:r>
          </w:p>
        </w:tc>
        <w:tc>
          <w:tcPr>
            <w:tcW w:w="1692" w:type="dxa"/>
          </w:tcPr>
          <w:p w:rsidR="000125C9" w:rsidRDefault="000125C9">
            <w:pPr>
              <w:pStyle w:val="ConsPlusNormal"/>
              <w:jc w:val="center"/>
            </w:pPr>
            <w:r>
              <w:t>18000,0</w:t>
            </w:r>
          </w:p>
        </w:tc>
        <w:tc>
          <w:tcPr>
            <w:tcW w:w="1692"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649" w:type="dxa"/>
          </w:tcPr>
          <w:p w:rsidR="000125C9" w:rsidRDefault="000125C9">
            <w:pPr>
              <w:pStyle w:val="ConsPlusNormal"/>
            </w:pPr>
            <w:r>
              <w:t>Реализация функций иных областных органов исполнительной власти</w:t>
            </w:r>
          </w:p>
        </w:tc>
        <w:tc>
          <w:tcPr>
            <w:tcW w:w="1928" w:type="dxa"/>
          </w:tcPr>
          <w:p w:rsidR="000125C9" w:rsidRDefault="000125C9">
            <w:pPr>
              <w:pStyle w:val="ConsPlusNormal"/>
              <w:jc w:val="center"/>
            </w:pPr>
            <w:r>
              <w:t>99</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2" w:type="dxa"/>
          </w:tcPr>
          <w:p w:rsidR="000125C9" w:rsidRDefault="000125C9">
            <w:pPr>
              <w:pStyle w:val="ConsPlusNormal"/>
              <w:jc w:val="center"/>
            </w:pPr>
            <w:r>
              <w:t>240373,6</w:t>
            </w:r>
          </w:p>
        </w:tc>
        <w:tc>
          <w:tcPr>
            <w:tcW w:w="1692" w:type="dxa"/>
          </w:tcPr>
          <w:p w:rsidR="000125C9" w:rsidRDefault="000125C9">
            <w:pPr>
              <w:pStyle w:val="ConsPlusNormal"/>
              <w:jc w:val="center"/>
            </w:pPr>
            <w:r>
              <w:t>10322,5</w:t>
            </w:r>
          </w:p>
        </w:tc>
        <w:tc>
          <w:tcPr>
            <w:tcW w:w="1693" w:type="dxa"/>
          </w:tcPr>
          <w:p w:rsidR="000125C9" w:rsidRDefault="000125C9">
            <w:pPr>
              <w:pStyle w:val="ConsPlusNormal"/>
              <w:jc w:val="center"/>
            </w:pPr>
            <w:r>
              <w:t>10322,5</w:t>
            </w:r>
          </w:p>
        </w:tc>
      </w:tr>
      <w:tr w:rsidR="000125C9">
        <w:tc>
          <w:tcPr>
            <w:tcW w:w="4649" w:type="dxa"/>
          </w:tcPr>
          <w:p w:rsidR="000125C9" w:rsidRDefault="000125C9">
            <w:pPr>
              <w:pStyle w:val="ConsPlusNormal"/>
            </w:pPr>
            <w:r>
              <w:t>Возмещение расходов, понесенных бюджетами субъектов Российской Федерации в 2023 - 2024 годах на 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за счет средств резервного фонда Правительства Российской Федерации</w:t>
            </w:r>
          </w:p>
        </w:tc>
        <w:tc>
          <w:tcPr>
            <w:tcW w:w="1928" w:type="dxa"/>
          </w:tcPr>
          <w:p w:rsidR="000125C9" w:rsidRDefault="000125C9">
            <w:pPr>
              <w:pStyle w:val="ConsPlusNormal"/>
              <w:jc w:val="center"/>
            </w:pPr>
            <w:r>
              <w:t>99 9 00 56940</w:t>
            </w:r>
          </w:p>
        </w:tc>
        <w:tc>
          <w:tcPr>
            <w:tcW w:w="642" w:type="dxa"/>
          </w:tcPr>
          <w:p w:rsidR="000125C9" w:rsidRDefault="000125C9">
            <w:pPr>
              <w:pStyle w:val="ConsPlusNormal"/>
              <w:jc w:val="center"/>
            </w:pPr>
            <w:r>
              <w:t>01</w:t>
            </w:r>
          </w:p>
        </w:tc>
        <w:tc>
          <w:tcPr>
            <w:tcW w:w="642" w:type="dxa"/>
          </w:tcPr>
          <w:p w:rsidR="000125C9" w:rsidRDefault="000125C9">
            <w:pPr>
              <w:pStyle w:val="ConsPlusNormal"/>
              <w:jc w:val="center"/>
            </w:pPr>
            <w:r>
              <w:t>13</w:t>
            </w:r>
          </w:p>
        </w:tc>
        <w:tc>
          <w:tcPr>
            <w:tcW w:w="643" w:type="dxa"/>
          </w:tcPr>
          <w:p w:rsidR="000125C9" w:rsidRDefault="000125C9">
            <w:pPr>
              <w:pStyle w:val="ConsPlusNormal"/>
              <w:jc w:val="center"/>
            </w:pPr>
            <w:r>
              <w:t>561</w:t>
            </w:r>
          </w:p>
        </w:tc>
        <w:tc>
          <w:tcPr>
            <w:tcW w:w="1692" w:type="dxa"/>
          </w:tcPr>
          <w:p w:rsidR="000125C9" w:rsidRDefault="000125C9">
            <w:pPr>
              <w:pStyle w:val="ConsPlusNormal"/>
              <w:jc w:val="center"/>
            </w:pPr>
            <w:r>
              <w:t>200051,1</w:t>
            </w:r>
          </w:p>
        </w:tc>
        <w:tc>
          <w:tcPr>
            <w:tcW w:w="1692"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649" w:type="dxa"/>
          </w:tcPr>
          <w:p w:rsidR="000125C9" w:rsidRDefault="000125C9">
            <w:pPr>
              <w:pStyle w:val="ConsPlusNormal"/>
            </w:pPr>
            <w:r>
              <w:t>Иные межбюджетные трансферты на выделение грантов по результатам деятельности органов местного самоуправления (на конкурсной основе)</w:t>
            </w:r>
          </w:p>
        </w:tc>
        <w:tc>
          <w:tcPr>
            <w:tcW w:w="1928" w:type="dxa"/>
          </w:tcPr>
          <w:p w:rsidR="000125C9" w:rsidRDefault="000125C9">
            <w:pPr>
              <w:pStyle w:val="ConsPlusNormal"/>
              <w:jc w:val="center"/>
            </w:pPr>
            <w:r>
              <w:t>99 9 00 70140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504</w:t>
            </w:r>
          </w:p>
        </w:tc>
        <w:tc>
          <w:tcPr>
            <w:tcW w:w="1692" w:type="dxa"/>
          </w:tcPr>
          <w:p w:rsidR="000125C9" w:rsidRDefault="000125C9">
            <w:pPr>
              <w:pStyle w:val="ConsPlusNormal"/>
              <w:jc w:val="center"/>
            </w:pPr>
            <w:r>
              <w:t>9922,5</w:t>
            </w:r>
          </w:p>
        </w:tc>
        <w:tc>
          <w:tcPr>
            <w:tcW w:w="1692" w:type="dxa"/>
          </w:tcPr>
          <w:p w:rsidR="000125C9" w:rsidRDefault="000125C9">
            <w:pPr>
              <w:pStyle w:val="ConsPlusNormal"/>
              <w:jc w:val="center"/>
            </w:pPr>
            <w:r>
              <w:t>9922,5</w:t>
            </w:r>
          </w:p>
        </w:tc>
        <w:tc>
          <w:tcPr>
            <w:tcW w:w="1693" w:type="dxa"/>
          </w:tcPr>
          <w:p w:rsidR="000125C9" w:rsidRDefault="000125C9">
            <w:pPr>
              <w:pStyle w:val="ConsPlusNormal"/>
              <w:jc w:val="center"/>
            </w:pPr>
            <w:r>
              <w:t>9922,5</w:t>
            </w:r>
          </w:p>
        </w:tc>
      </w:tr>
      <w:tr w:rsidR="000125C9">
        <w:tc>
          <w:tcPr>
            <w:tcW w:w="4649" w:type="dxa"/>
          </w:tcPr>
          <w:p w:rsidR="000125C9" w:rsidRDefault="000125C9">
            <w:pPr>
              <w:pStyle w:val="ConsPlusNormal"/>
            </w:pPr>
            <w:r>
              <w:t>Предоставление иного межбюджетного трансферта из областного бюджета на поощрение муниципальных образований области за организацию эффективной работы сельских старост (на конкурсной основе)</w:t>
            </w:r>
          </w:p>
        </w:tc>
        <w:tc>
          <w:tcPr>
            <w:tcW w:w="1928" w:type="dxa"/>
          </w:tcPr>
          <w:p w:rsidR="000125C9" w:rsidRDefault="000125C9">
            <w:pPr>
              <w:pStyle w:val="ConsPlusNormal"/>
              <w:jc w:val="center"/>
            </w:pPr>
            <w:r>
              <w:t>99 9 00 72380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504</w:t>
            </w:r>
          </w:p>
        </w:tc>
        <w:tc>
          <w:tcPr>
            <w:tcW w:w="1692" w:type="dxa"/>
          </w:tcPr>
          <w:p w:rsidR="000125C9" w:rsidRDefault="000125C9">
            <w:pPr>
              <w:pStyle w:val="ConsPlusNormal"/>
              <w:jc w:val="center"/>
            </w:pPr>
            <w:r>
              <w:t>400,0</w:t>
            </w:r>
          </w:p>
        </w:tc>
        <w:tc>
          <w:tcPr>
            <w:tcW w:w="1692" w:type="dxa"/>
          </w:tcPr>
          <w:p w:rsidR="000125C9" w:rsidRDefault="000125C9">
            <w:pPr>
              <w:pStyle w:val="ConsPlusNormal"/>
              <w:jc w:val="center"/>
            </w:pPr>
            <w:r>
              <w:t>400,0</w:t>
            </w:r>
          </w:p>
        </w:tc>
        <w:tc>
          <w:tcPr>
            <w:tcW w:w="1693" w:type="dxa"/>
          </w:tcPr>
          <w:p w:rsidR="000125C9" w:rsidRDefault="000125C9">
            <w:pPr>
              <w:pStyle w:val="ConsPlusNormal"/>
              <w:jc w:val="center"/>
            </w:pPr>
            <w:r>
              <w:t>400,0</w:t>
            </w:r>
          </w:p>
        </w:tc>
      </w:tr>
      <w:tr w:rsidR="000125C9">
        <w:tc>
          <w:tcPr>
            <w:tcW w:w="4649" w:type="dxa"/>
          </w:tcPr>
          <w:p w:rsidR="000125C9" w:rsidRDefault="000125C9">
            <w:pPr>
              <w:pStyle w:val="ConsPlusNormal"/>
            </w:pPr>
            <w:r>
              <w:t>Мероприятия по благоустройству территории исторического квартала города Владимира (смотровая площадка по улице Георгиевской между домами 3-г и 7), а также по разработке научно-проектной, сметной и рабочей документации, инженерных изысканий, включая археологические работы и проведение государственной историко-культурной экспертизы по обеспечению сохранности объекта культурного (археологического) наследия, по благоустройству территории исторического квартала города Владимира (смотровая площадка по улице Георгиевской между домами 3-г и 7)</w:t>
            </w:r>
          </w:p>
        </w:tc>
        <w:tc>
          <w:tcPr>
            <w:tcW w:w="1928" w:type="dxa"/>
          </w:tcPr>
          <w:p w:rsidR="000125C9" w:rsidRDefault="000125C9">
            <w:pPr>
              <w:pStyle w:val="ConsPlusNormal"/>
              <w:jc w:val="center"/>
            </w:pPr>
            <w:r>
              <w:t>99 9 00 72900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542</w:t>
            </w:r>
          </w:p>
        </w:tc>
        <w:tc>
          <w:tcPr>
            <w:tcW w:w="1692" w:type="dxa"/>
          </w:tcPr>
          <w:p w:rsidR="000125C9" w:rsidRDefault="000125C9">
            <w:pPr>
              <w:pStyle w:val="ConsPlusNormal"/>
              <w:jc w:val="center"/>
            </w:pPr>
            <w:r>
              <w:t>30000,0</w:t>
            </w:r>
          </w:p>
        </w:tc>
        <w:tc>
          <w:tcPr>
            <w:tcW w:w="1692"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bl>
    <w:p w:rsidR="000125C9" w:rsidRDefault="000125C9">
      <w:pPr>
        <w:sectPr w:rsidR="000125C9">
          <w:pgSz w:w="16838" w:h="11905" w:orient="landscape"/>
          <w:pgMar w:top="1701" w:right="1134" w:bottom="850" w:left="1134" w:header="0" w:footer="0" w:gutter="0"/>
          <w:cols w:space="720"/>
        </w:sectPr>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17</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19" w:name="P41114"/>
      <w:bookmarkEnd w:id="19"/>
      <w:r>
        <w:t>ПЕРЕЧЕНЬ</w:t>
      </w:r>
    </w:p>
    <w:p w:rsidR="000125C9" w:rsidRDefault="000125C9">
      <w:pPr>
        <w:pStyle w:val="ConsPlusTitle"/>
        <w:jc w:val="center"/>
      </w:pPr>
      <w:r>
        <w:t>СУБСИДИЙ БЮДЖЕТАМ МУНИЦИПАЛЬНЫХ ОБРАЗОВАНИЙ, ПРЕДОСТАВЛЯЕМЫХ</w:t>
      </w:r>
    </w:p>
    <w:p w:rsidR="000125C9" w:rsidRDefault="000125C9">
      <w:pPr>
        <w:pStyle w:val="ConsPlusTitle"/>
        <w:jc w:val="center"/>
      </w:pPr>
      <w:r>
        <w:t>ИЗ ОБЛАСТНОГО БЮДЖЕТА В ЦЕЛЯХ СОФИНАНСИРОВАНИЯ РАСХОДНЫХ</w:t>
      </w:r>
    </w:p>
    <w:p w:rsidR="000125C9" w:rsidRDefault="000125C9">
      <w:pPr>
        <w:pStyle w:val="ConsPlusTitle"/>
        <w:jc w:val="center"/>
      </w:pPr>
      <w:r>
        <w:t>ОБЯЗАТЕЛЬСТВ, ВОЗНИКАЮЩИХ ПРИ ВЫПОЛНЕНИИ ПОЛНОМОЧИЙ ОРГАНОВ</w:t>
      </w:r>
    </w:p>
    <w:p w:rsidR="000125C9" w:rsidRDefault="000125C9">
      <w:pPr>
        <w:pStyle w:val="ConsPlusTitle"/>
        <w:jc w:val="center"/>
      </w:pPr>
      <w:r>
        <w:t>МЕСТНОГО САМОУПРАВЛЕНИЯ ПО РЕШЕНИЮ ВОПРОСОВ МЕСТНОГО</w:t>
      </w:r>
    </w:p>
    <w:p w:rsidR="000125C9" w:rsidRDefault="000125C9">
      <w:pPr>
        <w:pStyle w:val="ConsPlusTitle"/>
        <w:jc w:val="center"/>
      </w:pPr>
      <w:r>
        <w:t>ЗНАЧЕНИЯ, НА 2024 ГОД 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14284"/>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143"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16.09.2024 N 105-ОЗ)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92"/>
        <w:gridCol w:w="1984"/>
        <w:gridCol w:w="642"/>
        <w:gridCol w:w="642"/>
        <w:gridCol w:w="643"/>
        <w:gridCol w:w="1693"/>
        <w:gridCol w:w="1693"/>
        <w:gridCol w:w="1693"/>
      </w:tblGrid>
      <w:tr w:rsidR="000125C9">
        <w:tc>
          <w:tcPr>
            <w:tcW w:w="4592" w:type="dxa"/>
          </w:tcPr>
          <w:p w:rsidR="000125C9" w:rsidRDefault="000125C9">
            <w:pPr>
              <w:pStyle w:val="ConsPlusNormal"/>
              <w:jc w:val="center"/>
            </w:pPr>
            <w:r>
              <w:t>Наименование показателя</w:t>
            </w:r>
          </w:p>
        </w:tc>
        <w:tc>
          <w:tcPr>
            <w:tcW w:w="1984" w:type="dxa"/>
          </w:tcPr>
          <w:p w:rsidR="000125C9" w:rsidRDefault="000125C9">
            <w:pPr>
              <w:pStyle w:val="ConsPlusNormal"/>
              <w:jc w:val="center"/>
            </w:pPr>
            <w:r>
              <w:t>ЦСР</w:t>
            </w:r>
          </w:p>
        </w:tc>
        <w:tc>
          <w:tcPr>
            <w:tcW w:w="642" w:type="dxa"/>
          </w:tcPr>
          <w:p w:rsidR="000125C9" w:rsidRDefault="000125C9">
            <w:pPr>
              <w:pStyle w:val="ConsPlusNormal"/>
              <w:jc w:val="center"/>
            </w:pPr>
            <w:r>
              <w:t>Рз</w:t>
            </w:r>
          </w:p>
        </w:tc>
        <w:tc>
          <w:tcPr>
            <w:tcW w:w="642" w:type="dxa"/>
          </w:tcPr>
          <w:p w:rsidR="000125C9" w:rsidRDefault="000125C9">
            <w:pPr>
              <w:pStyle w:val="ConsPlusNormal"/>
              <w:jc w:val="center"/>
            </w:pPr>
            <w:r>
              <w:t>Пр</w:t>
            </w:r>
          </w:p>
        </w:tc>
        <w:tc>
          <w:tcPr>
            <w:tcW w:w="643" w:type="dxa"/>
          </w:tcPr>
          <w:p w:rsidR="000125C9" w:rsidRDefault="000125C9">
            <w:pPr>
              <w:pStyle w:val="ConsPlusNormal"/>
              <w:jc w:val="center"/>
            </w:pPr>
            <w:r>
              <w:t>Вед</w:t>
            </w:r>
          </w:p>
        </w:tc>
        <w:tc>
          <w:tcPr>
            <w:tcW w:w="1693" w:type="dxa"/>
          </w:tcPr>
          <w:p w:rsidR="000125C9" w:rsidRDefault="000125C9">
            <w:pPr>
              <w:pStyle w:val="ConsPlusNormal"/>
              <w:jc w:val="center"/>
            </w:pPr>
            <w:r>
              <w:t>2024 год</w:t>
            </w:r>
          </w:p>
        </w:tc>
        <w:tc>
          <w:tcPr>
            <w:tcW w:w="1693" w:type="dxa"/>
          </w:tcPr>
          <w:p w:rsidR="000125C9" w:rsidRDefault="000125C9">
            <w:pPr>
              <w:pStyle w:val="ConsPlusNormal"/>
              <w:jc w:val="center"/>
            </w:pPr>
            <w:r>
              <w:t>2025 год</w:t>
            </w:r>
          </w:p>
        </w:tc>
        <w:tc>
          <w:tcPr>
            <w:tcW w:w="1693" w:type="dxa"/>
          </w:tcPr>
          <w:p w:rsidR="000125C9" w:rsidRDefault="000125C9">
            <w:pPr>
              <w:pStyle w:val="ConsPlusNormal"/>
              <w:jc w:val="center"/>
            </w:pPr>
            <w:r>
              <w:t>2026 год</w:t>
            </w:r>
          </w:p>
        </w:tc>
      </w:tr>
      <w:tr w:rsidR="000125C9">
        <w:tc>
          <w:tcPr>
            <w:tcW w:w="4592" w:type="dxa"/>
          </w:tcPr>
          <w:p w:rsidR="000125C9" w:rsidRDefault="000125C9">
            <w:pPr>
              <w:pStyle w:val="ConsPlusNormal"/>
            </w:pPr>
            <w:r>
              <w:t>ВСЕГО</w:t>
            </w:r>
          </w:p>
        </w:tc>
        <w:tc>
          <w:tcPr>
            <w:tcW w:w="1984" w:type="dxa"/>
          </w:tcPr>
          <w:p w:rsidR="000125C9" w:rsidRDefault="000125C9">
            <w:pPr>
              <w:pStyle w:val="ConsPlusNormal"/>
            </w:pP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21854565,2</w:t>
            </w:r>
          </w:p>
        </w:tc>
        <w:tc>
          <w:tcPr>
            <w:tcW w:w="1693" w:type="dxa"/>
          </w:tcPr>
          <w:p w:rsidR="000125C9" w:rsidRDefault="000125C9">
            <w:pPr>
              <w:pStyle w:val="ConsPlusNormal"/>
              <w:jc w:val="center"/>
            </w:pPr>
            <w:r>
              <w:t>10308213,6</w:t>
            </w:r>
          </w:p>
        </w:tc>
        <w:tc>
          <w:tcPr>
            <w:tcW w:w="1693" w:type="dxa"/>
          </w:tcPr>
          <w:p w:rsidR="000125C9" w:rsidRDefault="000125C9">
            <w:pPr>
              <w:pStyle w:val="ConsPlusNormal"/>
              <w:jc w:val="center"/>
            </w:pPr>
            <w:r>
              <w:t>9105749,3</w:t>
            </w:r>
          </w:p>
        </w:tc>
      </w:tr>
      <w:tr w:rsidR="000125C9">
        <w:tc>
          <w:tcPr>
            <w:tcW w:w="4592" w:type="dxa"/>
          </w:tcPr>
          <w:p w:rsidR="000125C9" w:rsidRDefault="000125C9">
            <w:pPr>
              <w:pStyle w:val="ConsPlusNormal"/>
            </w:pPr>
            <w:r>
              <w:t>Государственная программа развития агропромышленного комплекса Владимирской области</w:t>
            </w:r>
          </w:p>
        </w:tc>
        <w:tc>
          <w:tcPr>
            <w:tcW w:w="1984" w:type="dxa"/>
          </w:tcPr>
          <w:p w:rsidR="000125C9" w:rsidRDefault="000125C9">
            <w:pPr>
              <w:pStyle w:val="ConsPlusNormal"/>
              <w:jc w:val="center"/>
            </w:pPr>
            <w:r>
              <w:t>01</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27674,5</w:t>
            </w:r>
          </w:p>
        </w:tc>
        <w:tc>
          <w:tcPr>
            <w:tcW w:w="1693" w:type="dxa"/>
          </w:tcPr>
          <w:p w:rsidR="000125C9" w:rsidRDefault="000125C9">
            <w:pPr>
              <w:pStyle w:val="ConsPlusNormal"/>
              <w:jc w:val="center"/>
            </w:pPr>
            <w:r>
              <w:t>31279,9</w:t>
            </w:r>
          </w:p>
        </w:tc>
        <w:tc>
          <w:tcPr>
            <w:tcW w:w="1693" w:type="dxa"/>
          </w:tcPr>
          <w:p w:rsidR="000125C9" w:rsidRDefault="000125C9">
            <w:pPr>
              <w:pStyle w:val="ConsPlusNormal"/>
              <w:jc w:val="center"/>
            </w:pPr>
            <w:r>
              <w:t>32805,8</w:t>
            </w:r>
          </w:p>
        </w:tc>
      </w:tr>
      <w:tr w:rsidR="000125C9">
        <w:tc>
          <w:tcPr>
            <w:tcW w:w="4592" w:type="dxa"/>
          </w:tcPr>
          <w:p w:rsidR="000125C9" w:rsidRDefault="000125C9">
            <w:pPr>
              <w:pStyle w:val="ConsPlusNormal"/>
            </w:pPr>
            <w:r>
              <w:t>Субсидии на подготовку проектов межевания земельных участков и на проведение кадастровых работ</w:t>
            </w:r>
          </w:p>
        </w:tc>
        <w:tc>
          <w:tcPr>
            <w:tcW w:w="1984" w:type="dxa"/>
          </w:tcPr>
          <w:p w:rsidR="000125C9" w:rsidRDefault="000125C9">
            <w:pPr>
              <w:pStyle w:val="ConsPlusNormal"/>
              <w:jc w:val="center"/>
            </w:pPr>
            <w:r>
              <w:t>01 2 02 R5990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05</w:t>
            </w:r>
          </w:p>
        </w:tc>
        <w:tc>
          <w:tcPr>
            <w:tcW w:w="643" w:type="dxa"/>
          </w:tcPr>
          <w:p w:rsidR="000125C9" w:rsidRDefault="000125C9">
            <w:pPr>
              <w:pStyle w:val="ConsPlusNormal"/>
              <w:jc w:val="center"/>
            </w:pPr>
            <w:r>
              <w:t>582</w:t>
            </w:r>
          </w:p>
        </w:tc>
        <w:tc>
          <w:tcPr>
            <w:tcW w:w="1693" w:type="dxa"/>
          </w:tcPr>
          <w:p w:rsidR="000125C9" w:rsidRDefault="000125C9">
            <w:pPr>
              <w:pStyle w:val="ConsPlusNormal"/>
              <w:jc w:val="center"/>
            </w:pPr>
            <w:r>
              <w:t>27674,5</w:t>
            </w:r>
          </w:p>
        </w:tc>
        <w:tc>
          <w:tcPr>
            <w:tcW w:w="1693" w:type="dxa"/>
          </w:tcPr>
          <w:p w:rsidR="000125C9" w:rsidRDefault="000125C9">
            <w:pPr>
              <w:pStyle w:val="ConsPlusNormal"/>
              <w:jc w:val="center"/>
            </w:pPr>
            <w:r>
              <w:t>31279,9</w:t>
            </w:r>
          </w:p>
        </w:tc>
        <w:tc>
          <w:tcPr>
            <w:tcW w:w="1693" w:type="dxa"/>
          </w:tcPr>
          <w:p w:rsidR="000125C9" w:rsidRDefault="000125C9">
            <w:pPr>
              <w:pStyle w:val="ConsPlusNormal"/>
              <w:jc w:val="center"/>
            </w:pPr>
            <w:r>
              <w:t>32805,8</w:t>
            </w:r>
          </w:p>
        </w:tc>
      </w:tr>
      <w:tr w:rsidR="000125C9">
        <w:tc>
          <w:tcPr>
            <w:tcW w:w="4592" w:type="dxa"/>
          </w:tcPr>
          <w:p w:rsidR="000125C9" w:rsidRDefault="000125C9">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984" w:type="dxa"/>
          </w:tcPr>
          <w:p w:rsidR="000125C9" w:rsidRDefault="000125C9">
            <w:pPr>
              <w:pStyle w:val="ConsPlusNormal"/>
              <w:jc w:val="center"/>
            </w:pPr>
            <w:r>
              <w:t>04</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114711,1</w:t>
            </w:r>
          </w:p>
        </w:tc>
        <w:tc>
          <w:tcPr>
            <w:tcW w:w="1693" w:type="dxa"/>
          </w:tcPr>
          <w:p w:rsidR="000125C9" w:rsidRDefault="000125C9">
            <w:pPr>
              <w:pStyle w:val="ConsPlusNormal"/>
              <w:jc w:val="center"/>
            </w:pPr>
            <w:r>
              <w:t>38602,1</w:t>
            </w:r>
          </w:p>
        </w:tc>
        <w:tc>
          <w:tcPr>
            <w:tcW w:w="1693" w:type="dxa"/>
          </w:tcPr>
          <w:p w:rsidR="000125C9" w:rsidRDefault="000125C9">
            <w:pPr>
              <w:pStyle w:val="ConsPlusNormal"/>
              <w:jc w:val="center"/>
            </w:pPr>
            <w:r>
              <w:t>30000,0</w:t>
            </w:r>
          </w:p>
        </w:tc>
      </w:tr>
      <w:tr w:rsidR="000125C9">
        <w:tc>
          <w:tcPr>
            <w:tcW w:w="4592" w:type="dxa"/>
          </w:tcPr>
          <w:p w:rsidR="000125C9" w:rsidRDefault="000125C9">
            <w:pPr>
              <w:pStyle w:val="ConsPlusNormal"/>
            </w:pPr>
            <w:r>
              <w:t>Субсидии на разработку и проведение экспертизы проектно-сметной документации на рекультивацию земель, в том числе объектов накопленного вреда окружающей среде</w:t>
            </w:r>
          </w:p>
        </w:tc>
        <w:tc>
          <w:tcPr>
            <w:tcW w:w="1984" w:type="dxa"/>
          </w:tcPr>
          <w:p w:rsidR="000125C9" w:rsidRDefault="000125C9">
            <w:pPr>
              <w:pStyle w:val="ConsPlusNormal"/>
              <w:jc w:val="center"/>
            </w:pPr>
            <w:r>
              <w:t>04 2 01 72020</w:t>
            </w:r>
          </w:p>
        </w:tc>
        <w:tc>
          <w:tcPr>
            <w:tcW w:w="642" w:type="dxa"/>
          </w:tcPr>
          <w:p w:rsidR="000125C9" w:rsidRDefault="000125C9">
            <w:pPr>
              <w:pStyle w:val="ConsPlusNormal"/>
              <w:jc w:val="center"/>
            </w:pPr>
            <w:r>
              <w:t>06</w:t>
            </w:r>
          </w:p>
        </w:tc>
        <w:tc>
          <w:tcPr>
            <w:tcW w:w="642" w:type="dxa"/>
          </w:tcPr>
          <w:p w:rsidR="000125C9" w:rsidRDefault="000125C9">
            <w:pPr>
              <w:pStyle w:val="ConsPlusNormal"/>
              <w:jc w:val="center"/>
            </w:pPr>
            <w:r>
              <w:t>05</w:t>
            </w:r>
          </w:p>
        </w:tc>
        <w:tc>
          <w:tcPr>
            <w:tcW w:w="643" w:type="dxa"/>
          </w:tcPr>
          <w:p w:rsidR="000125C9" w:rsidRDefault="000125C9">
            <w:pPr>
              <w:pStyle w:val="ConsPlusNormal"/>
              <w:jc w:val="center"/>
            </w:pPr>
            <w:r>
              <w:t>550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5000,0</w:t>
            </w:r>
          </w:p>
        </w:tc>
        <w:tc>
          <w:tcPr>
            <w:tcW w:w="1693" w:type="dxa"/>
          </w:tcPr>
          <w:p w:rsidR="000125C9" w:rsidRDefault="000125C9">
            <w:pPr>
              <w:pStyle w:val="ConsPlusNormal"/>
              <w:jc w:val="center"/>
            </w:pPr>
            <w:r>
              <w:t>5000,0</w:t>
            </w:r>
          </w:p>
        </w:tc>
      </w:tr>
      <w:tr w:rsidR="000125C9">
        <w:tc>
          <w:tcPr>
            <w:tcW w:w="4592" w:type="dxa"/>
          </w:tcPr>
          <w:p w:rsidR="000125C9" w:rsidRDefault="000125C9">
            <w:pPr>
              <w:pStyle w:val="ConsPlusNormal"/>
            </w:pPr>
            <w:r>
              <w:t>Субсидия на создание новых и приведение в нормативное состояние существующих мест (площадок) для накопления твердых коммунальных отходов</w:t>
            </w:r>
          </w:p>
        </w:tc>
        <w:tc>
          <w:tcPr>
            <w:tcW w:w="1984" w:type="dxa"/>
          </w:tcPr>
          <w:p w:rsidR="000125C9" w:rsidRDefault="000125C9">
            <w:pPr>
              <w:pStyle w:val="ConsPlusNormal"/>
              <w:jc w:val="center"/>
            </w:pPr>
            <w:r>
              <w:t>04 2 01 72160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550</w:t>
            </w:r>
          </w:p>
        </w:tc>
        <w:tc>
          <w:tcPr>
            <w:tcW w:w="1693" w:type="dxa"/>
          </w:tcPr>
          <w:p w:rsidR="000125C9" w:rsidRDefault="000125C9">
            <w:pPr>
              <w:pStyle w:val="ConsPlusNormal"/>
              <w:jc w:val="center"/>
            </w:pPr>
            <w:r>
              <w:t>25000,0</w:t>
            </w:r>
          </w:p>
        </w:tc>
        <w:tc>
          <w:tcPr>
            <w:tcW w:w="1693" w:type="dxa"/>
          </w:tcPr>
          <w:p w:rsidR="000125C9" w:rsidRDefault="000125C9">
            <w:pPr>
              <w:pStyle w:val="ConsPlusNormal"/>
              <w:jc w:val="center"/>
            </w:pPr>
            <w:r>
              <w:t>25000,0</w:t>
            </w:r>
          </w:p>
        </w:tc>
        <w:tc>
          <w:tcPr>
            <w:tcW w:w="1693" w:type="dxa"/>
          </w:tcPr>
          <w:p w:rsidR="000125C9" w:rsidRDefault="000125C9">
            <w:pPr>
              <w:pStyle w:val="ConsPlusNormal"/>
              <w:jc w:val="center"/>
            </w:pPr>
            <w:r>
              <w:t>25000,0</w:t>
            </w:r>
          </w:p>
        </w:tc>
      </w:tr>
      <w:tr w:rsidR="000125C9">
        <w:tc>
          <w:tcPr>
            <w:tcW w:w="4592" w:type="dxa"/>
          </w:tcPr>
          <w:p w:rsidR="000125C9" w:rsidRDefault="000125C9">
            <w:pPr>
              <w:pStyle w:val="ConsPlusNormal"/>
            </w:pPr>
            <w:r>
              <w:t>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w:t>
            </w:r>
          </w:p>
        </w:tc>
        <w:tc>
          <w:tcPr>
            <w:tcW w:w="1984" w:type="dxa"/>
          </w:tcPr>
          <w:p w:rsidR="000125C9" w:rsidRDefault="000125C9">
            <w:pPr>
              <w:pStyle w:val="ConsPlusNormal"/>
              <w:jc w:val="center"/>
            </w:pPr>
            <w:r>
              <w:t>04 2 02 72150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06</w:t>
            </w:r>
          </w:p>
        </w:tc>
        <w:tc>
          <w:tcPr>
            <w:tcW w:w="643" w:type="dxa"/>
          </w:tcPr>
          <w:p w:rsidR="000125C9" w:rsidRDefault="000125C9">
            <w:pPr>
              <w:pStyle w:val="ConsPlusNormal"/>
              <w:jc w:val="center"/>
            </w:pPr>
            <w:r>
              <w:t>550</w:t>
            </w:r>
          </w:p>
        </w:tc>
        <w:tc>
          <w:tcPr>
            <w:tcW w:w="1693" w:type="dxa"/>
          </w:tcPr>
          <w:p w:rsidR="000125C9" w:rsidRDefault="000125C9">
            <w:pPr>
              <w:pStyle w:val="ConsPlusNormal"/>
              <w:jc w:val="center"/>
            </w:pPr>
            <w:r>
              <w:t>89711,1</w:t>
            </w:r>
          </w:p>
        </w:tc>
        <w:tc>
          <w:tcPr>
            <w:tcW w:w="1693" w:type="dxa"/>
          </w:tcPr>
          <w:p w:rsidR="000125C9" w:rsidRDefault="000125C9">
            <w:pPr>
              <w:pStyle w:val="ConsPlusNormal"/>
              <w:jc w:val="center"/>
            </w:pPr>
            <w:r>
              <w:t>8602,1</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1984" w:type="dxa"/>
          </w:tcPr>
          <w:p w:rsidR="000125C9" w:rsidRDefault="000125C9">
            <w:pPr>
              <w:pStyle w:val="ConsPlusNormal"/>
              <w:jc w:val="center"/>
            </w:pPr>
            <w:r>
              <w:t>05</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10000,0</w:t>
            </w:r>
          </w:p>
        </w:tc>
        <w:tc>
          <w:tcPr>
            <w:tcW w:w="1693" w:type="dxa"/>
          </w:tcPr>
          <w:p w:rsidR="000125C9" w:rsidRDefault="000125C9">
            <w:pPr>
              <w:pStyle w:val="ConsPlusNormal"/>
              <w:jc w:val="center"/>
            </w:pPr>
            <w:r>
              <w:t>10000,0</w:t>
            </w:r>
          </w:p>
        </w:tc>
        <w:tc>
          <w:tcPr>
            <w:tcW w:w="1693" w:type="dxa"/>
          </w:tcPr>
          <w:p w:rsidR="000125C9" w:rsidRDefault="000125C9">
            <w:pPr>
              <w:pStyle w:val="ConsPlusNormal"/>
              <w:jc w:val="center"/>
            </w:pPr>
            <w:r>
              <w:t>10000,0</w:t>
            </w:r>
          </w:p>
        </w:tc>
      </w:tr>
      <w:tr w:rsidR="000125C9">
        <w:tc>
          <w:tcPr>
            <w:tcW w:w="4592" w:type="dxa"/>
          </w:tcPr>
          <w:p w:rsidR="000125C9" w:rsidRDefault="000125C9">
            <w:pPr>
              <w:pStyle w:val="ConsPlusNormal"/>
            </w:pPr>
            <w: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984" w:type="dxa"/>
          </w:tcPr>
          <w:p w:rsidR="000125C9" w:rsidRDefault="000125C9">
            <w:pPr>
              <w:pStyle w:val="ConsPlusNormal"/>
              <w:jc w:val="center"/>
            </w:pPr>
            <w:r>
              <w:t>05 2 01 75270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12</w:t>
            </w:r>
          </w:p>
        </w:tc>
        <w:tc>
          <w:tcPr>
            <w:tcW w:w="643" w:type="dxa"/>
          </w:tcPr>
          <w:p w:rsidR="000125C9" w:rsidRDefault="000125C9">
            <w:pPr>
              <w:pStyle w:val="ConsPlusNormal"/>
              <w:jc w:val="center"/>
            </w:pPr>
            <w:r>
              <w:t>542</w:t>
            </w:r>
          </w:p>
        </w:tc>
        <w:tc>
          <w:tcPr>
            <w:tcW w:w="1693" w:type="dxa"/>
          </w:tcPr>
          <w:p w:rsidR="000125C9" w:rsidRDefault="000125C9">
            <w:pPr>
              <w:pStyle w:val="ConsPlusNormal"/>
              <w:jc w:val="center"/>
            </w:pPr>
            <w:r>
              <w:t>10000,0</w:t>
            </w:r>
          </w:p>
        </w:tc>
        <w:tc>
          <w:tcPr>
            <w:tcW w:w="1693" w:type="dxa"/>
          </w:tcPr>
          <w:p w:rsidR="000125C9" w:rsidRDefault="000125C9">
            <w:pPr>
              <w:pStyle w:val="ConsPlusNormal"/>
              <w:jc w:val="center"/>
            </w:pPr>
            <w:r>
              <w:t>10000,0</w:t>
            </w:r>
          </w:p>
        </w:tc>
        <w:tc>
          <w:tcPr>
            <w:tcW w:w="1693" w:type="dxa"/>
          </w:tcPr>
          <w:p w:rsidR="000125C9" w:rsidRDefault="000125C9">
            <w:pPr>
              <w:pStyle w:val="ConsPlusNormal"/>
              <w:jc w:val="center"/>
            </w:pPr>
            <w:r>
              <w:t>10000,0</w:t>
            </w:r>
          </w:p>
        </w:tc>
      </w:tr>
      <w:tr w:rsidR="000125C9">
        <w:tc>
          <w:tcPr>
            <w:tcW w:w="4592" w:type="dxa"/>
          </w:tcPr>
          <w:p w:rsidR="000125C9" w:rsidRDefault="000125C9">
            <w:pPr>
              <w:pStyle w:val="ConsPlusNormal"/>
            </w:pPr>
            <w:r>
              <w:t>Государственная программа Владимирской области "Привлечение инвестиций на территорию Владимирской области"</w:t>
            </w:r>
          </w:p>
        </w:tc>
        <w:tc>
          <w:tcPr>
            <w:tcW w:w="1984" w:type="dxa"/>
          </w:tcPr>
          <w:p w:rsidR="000125C9" w:rsidRDefault="000125C9">
            <w:pPr>
              <w:pStyle w:val="ConsPlusNormal"/>
              <w:jc w:val="center"/>
            </w:pPr>
            <w:r>
              <w:t>07</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506169,8</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07 2 04 98002</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532</w:t>
            </w:r>
          </w:p>
        </w:tc>
        <w:tc>
          <w:tcPr>
            <w:tcW w:w="1693" w:type="dxa"/>
          </w:tcPr>
          <w:p w:rsidR="000125C9" w:rsidRDefault="000125C9">
            <w:pPr>
              <w:pStyle w:val="ConsPlusNormal"/>
              <w:jc w:val="center"/>
            </w:pPr>
            <w:r>
              <w:t>506169,8</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"Развитие здравоохранения Владимирской области"</w:t>
            </w:r>
          </w:p>
        </w:tc>
        <w:tc>
          <w:tcPr>
            <w:tcW w:w="1984" w:type="dxa"/>
          </w:tcPr>
          <w:p w:rsidR="000125C9" w:rsidRDefault="000125C9">
            <w:pPr>
              <w:pStyle w:val="ConsPlusNormal"/>
              <w:jc w:val="center"/>
            </w:pPr>
            <w:r>
              <w:t>12</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1006,8</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984" w:type="dxa"/>
          </w:tcPr>
          <w:p w:rsidR="000125C9" w:rsidRDefault="000125C9">
            <w:pPr>
              <w:pStyle w:val="ConsPlusNormal"/>
              <w:jc w:val="center"/>
            </w:pPr>
            <w:r>
              <w:t>12 4 01 71510</w:t>
            </w:r>
          </w:p>
        </w:tc>
        <w:tc>
          <w:tcPr>
            <w:tcW w:w="642" w:type="dxa"/>
          </w:tcPr>
          <w:p w:rsidR="000125C9" w:rsidRDefault="000125C9">
            <w:pPr>
              <w:pStyle w:val="ConsPlusNormal"/>
              <w:jc w:val="center"/>
            </w:pPr>
            <w:r>
              <w:t>09</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555</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1006,8</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984" w:type="dxa"/>
          </w:tcPr>
          <w:p w:rsidR="000125C9" w:rsidRDefault="000125C9">
            <w:pPr>
              <w:pStyle w:val="ConsPlusNormal"/>
              <w:jc w:val="center"/>
            </w:pPr>
            <w:r>
              <w:t>13</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13951,5</w:t>
            </w:r>
          </w:p>
        </w:tc>
        <w:tc>
          <w:tcPr>
            <w:tcW w:w="1693" w:type="dxa"/>
          </w:tcPr>
          <w:p w:rsidR="000125C9" w:rsidRDefault="000125C9">
            <w:pPr>
              <w:pStyle w:val="ConsPlusNormal"/>
              <w:jc w:val="center"/>
            </w:pPr>
            <w:r>
              <w:t>13951,5</w:t>
            </w:r>
          </w:p>
        </w:tc>
        <w:tc>
          <w:tcPr>
            <w:tcW w:w="1693" w:type="dxa"/>
          </w:tcPr>
          <w:p w:rsidR="000125C9" w:rsidRDefault="000125C9">
            <w:pPr>
              <w:pStyle w:val="ConsPlusNormal"/>
              <w:jc w:val="center"/>
            </w:pPr>
            <w:r>
              <w:t>13951,5</w:t>
            </w:r>
          </w:p>
        </w:tc>
      </w:tr>
      <w:tr w:rsidR="000125C9">
        <w:tc>
          <w:tcPr>
            <w:tcW w:w="4592"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984" w:type="dxa"/>
          </w:tcPr>
          <w:p w:rsidR="000125C9" w:rsidRDefault="000125C9">
            <w:pPr>
              <w:pStyle w:val="ConsPlusNormal"/>
              <w:jc w:val="center"/>
            </w:pPr>
            <w:r>
              <w:t>13 4 05 71430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7882,0</w:t>
            </w:r>
          </w:p>
        </w:tc>
        <w:tc>
          <w:tcPr>
            <w:tcW w:w="1693" w:type="dxa"/>
          </w:tcPr>
          <w:p w:rsidR="000125C9" w:rsidRDefault="000125C9">
            <w:pPr>
              <w:pStyle w:val="ConsPlusNormal"/>
              <w:jc w:val="center"/>
            </w:pPr>
            <w:r>
              <w:t>4566,3</w:t>
            </w:r>
          </w:p>
        </w:tc>
        <w:tc>
          <w:tcPr>
            <w:tcW w:w="1693" w:type="dxa"/>
          </w:tcPr>
          <w:p w:rsidR="000125C9" w:rsidRDefault="000125C9">
            <w:pPr>
              <w:pStyle w:val="ConsPlusNormal"/>
              <w:jc w:val="center"/>
            </w:pPr>
            <w:r>
              <w:t>3000,0</w:t>
            </w:r>
          </w:p>
        </w:tc>
      </w:tr>
      <w:tr w:rsidR="000125C9">
        <w:tc>
          <w:tcPr>
            <w:tcW w:w="4592"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984" w:type="dxa"/>
          </w:tcPr>
          <w:p w:rsidR="000125C9" w:rsidRDefault="000125C9">
            <w:pPr>
              <w:pStyle w:val="ConsPlusNormal"/>
              <w:jc w:val="center"/>
            </w:pPr>
            <w:r>
              <w:t>13 4 05 71430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4269,5</w:t>
            </w:r>
          </w:p>
        </w:tc>
        <w:tc>
          <w:tcPr>
            <w:tcW w:w="1693" w:type="dxa"/>
          </w:tcPr>
          <w:p w:rsidR="000125C9" w:rsidRDefault="000125C9">
            <w:pPr>
              <w:pStyle w:val="ConsPlusNormal"/>
              <w:jc w:val="center"/>
            </w:pPr>
            <w:r>
              <w:t>3999,5</w:t>
            </w:r>
          </w:p>
        </w:tc>
        <w:tc>
          <w:tcPr>
            <w:tcW w:w="1693" w:type="dxa"/>
          </w:tcPr>
          <w:p w:rsidR="000125C9" w:rsidRDefault="000125C9">
            <w:pPr>
              <w:pStyle w:val="ConsPlusNormal"/>
              <w:jc w:val="center"/>
            </w:pPr>
            <w:r>
              <w:t>6000,0</w:t>
            </w:r>
          </w:p>
        </w:tc>
      </w:tr>
      <w:tr w:rsidR="000125C9">
        <w:tc>
          <w:tcPr>
            <w:tcW w:w="4592" w:type="dxa"/>
          </w:tcPr>
          <w:p w:rsidR="000125C9" w:rsidRDefault="000125C9">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984" w:type="dxa"/>
          </w:tcPr>
          <w:p w:rsidR="000125C9" w:rsidRDefault="000125C9">
            <w:pPr>
              <w:pStyle w:val="ConsPlusNormal"/>
              <w:jc w:val="center"/>
            </w:pPr>
            <w:r>
              <w:t>13 4 05 71430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1800,0</w:t>
            </w:r>
          </w:p>
        </w:tc>
        <w:tc>
          <w:tcPr>
            <w:tcW w:w="1693" w:type="dxa"/>
          </w:tcPr>
          <w:p w:rsidR="000125C9" w:rsidRDefault="000125C9">
            <w:pPr>
              <w:pStyle w:val="ConsPlusNormal"/>
              <w:jc w:val="center"/>
            </w:pPr>
            <w:r>
              <w:t>5385,7</w:t>
            </w:r>
          </w:p>
        </w:tc>
        <w:tc>
          <w:tcPr>
            <w:tcW w:w="1693" w:type="dxa"/>
          </w:tcPr>
          <w:p w:rsidR="000125C9" w:rsidRDefault="000125C9">
            <w:pPr>
              <w:pStyle w:val="ConsPlusNormal"/>
              <w:jc w:val="center"/>
            </w:pPr>
            <w:r>
              <w:t>4951,5</w:t>
            </w:r>
          </w:p>
        </w:tc>
      </w:tr>
      <w:tr w:rsidR="000125C9">
        <w:tc>
          <w:tcPr>
            <w:tcW w:w="4592" w:type="dxa"/>
          </w:tcPr>
          <w:p w:rsidR="000125C9" w:rsidRDefault="000125C9">
            <w:pPr>
              <w:pStyle w:val="ConsPlusNormal"/>
            </w:pPr>
            <w:r>
              <w:t>Государственная программа Владимирской области "Развитие образования"</w:t>
            </w:r>
          </w:p>
        </w:tc>
        <w:tc>
          <w:tcPr>
            <w:tcW w:w="1984" w:type="dxa"/>
          </w:tcPr>
          <w:p w:rsidR="000125C9" w:rsidRDefault="000125C9">
            <w:pPr>
              <w:pStyle w:val="ConsPlusNormal"/>
              <w:jc w:val="center"/>
            </w:pPr>
            <w:r>
              <w:t>16</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6502734,1</w:t>
            </w:r>
          </w:p>
        </w:tc>
        <w:tc>
          <w:tcPr>
            <w:tcW w:w="1693" w:type="dxa"/>
          </w:tcPr>
          <w:p w:rsidR="000125C9" w:rsidRDefault="000125C9">
            <w:pPr>
              <w:pStyle w:val="ConsPlusNormal"/>
              <w:jc w:val="center"/>
            </w:pPr>
            <w:r>
              <w:t>2509488,3</w:t>
            </w:r>
          </w:p>
        </w:tc>
        <w:tc>
          <w:tcPr>
            <w:tcW w:w="1693" w:type="dxa"/>
          </w:tcPr>
          <w:p w:rsidR="000125C9" w:rsidRDefault="000125C9">
            <w:pPr>
              <w:pStyle w:val="ConsPlusNormal"/>
              <w:jc w:val="center"/>
            </w:pPr>
            <w:r>
              <w:t>3395975,3</w:t>
            </w:r>
          </w:p>
        </w:tc>
      </w:tr>
      <w:tr w:rsidR="000125C9">
        <w:tc>
          <w:tcPr>
            <w:tcW w:w="4592" w:type="dxa"/>
          </w:tcPr>
          <w:p w:rsidR="000125C9" w:rsidRDefault="000125C9">
            <w:pPr>
              <w:pStyle w:val="ConsPlusNormal"/>
            </w:pPr>
            <w:r>
              <w:t>Модернизация инфраструктуры общего образования в отдельных субъектах Российской Федерации</w:t>
            </w:r>
          </w:p>
        </w:tc>
        <w:tc>
          <w:tcPr>
            <w:tcW w:w="1984" w:type="dxa"/>
          </w:tcPr>
          <w:p w:rsidR="000125C9" w:rsidRDefault="000125C9">
            <w:pPr>
              <w:pStyle w:val="ConsPlusNormal"/>
              <w:jc w:val="center"/>
            </w:pPr>
            <w:r>
              <w:t>16 1 E1 А239D</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220624,0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w:t>
            </w:r>
          </w:p>
        </w:tc>
        <w:tc>
          <w:tcPr>
            <w:tcW w:w="1984" w:type="dxa"/>
          </w:tcPr>
          <w:p w:rsidR="000125C9" w:rsidRDefault="000125C9">
            <w:pPr>
              <w:pStyle w:val="ConsPlusNormal"/>
              <w:jc w:val="center"/>
            </w:pPr>
            <w:r>
              <w:t>16 1 E1 А305D</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354359,8</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Создание новых мест в общеобразовательных организациях за счет резервного фонда Правительства Российской Федерации</w:t>
            </w:r>
          </w:p>
        </w:tc>
        <w:tc>
          <w:tcPr>
            <w:tcW w:w="1984" w:type="dxa"/>
          </w:tcPr>
          <w:p w:rsidR="000125C9" w:rsidRDefault="000125C9">
            <w:pPr>
              <w:pStyle w:val="ConsPlusNormal"/>
              <w:jc w:val="center"/>
            </w:pPr>
            <w:r>
              <w:t>16 1 E1 5520F</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374430,0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c>
          <w:tcPr>
            <w:tcW w:w="1984" w:type="dxa"/>
          </w:tcPr>
          <w:p w:rsidR="000125C9" w:rsidRDefault="000125C9">
            <w:pPr>
              <w:pStyle w:val="ConsPlusNormal"/>
              <w:jc w:val="center"/>
            </w:pPr>
            <w:r>
              <w:t>16 1 E1 51720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134358,5</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Модернизация инфраструктуры общего образования в отдельных субъектах Российской Федерации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984" w:type="dxa"/>
          </w:tcPr>
          <w:p w:rsidR="000125C9" w:rsidRDefault="000125C9">
            <w:pPr>
              <w:pStyle w:val="ConsPlusNormal"/>
              <w:jc w:val="center"/>
            </w:pPr>
            <w:r>
              <w:t>16 1 E1 52391</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1538713,8</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Модернизация инфраструктуры общего образования в отдельных субъектах Российской Федерации (Привязка экономически эффективной проектной документации повторного использования 930-ПРМ-ХМ от 19 декабря 2017 г. N 603 по реестру Минстроя РФ "Строительство здания школы в р. п. Пильна Пильнинского района Нижегородской области" для строительства общеобразовательной школы на 500 мест с открытой спортивно-игровой площадкой по адресу: Владимирская область, р-н Вязниковский, МО г. Вязники (городское поселение), г. Вязники, ул. Владимирская, дом 5)</w:t>
            </w:r>
          </w:p>
        </w:tc>
        <w:tc>
          <w:tcPr>
            <w:tcW w:w="1984" w:type="dxa"/>
          </w:tcPr>
          <w:p w:rsidR="000125C9" w:rsidRDefault="000125C9">
            <w:pPr>
              <w:pStyle w:val="ConsPlusNormal"/>
              <w:jc w:val="center"/>
            </w:pPr>
            <w:r>
              <w:t>16 1 E1 52392</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124702,5</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Создание новых мест в общеобразовательных организациях в связи с ростом числа обучающихся, вызванных демографическим фактором (Школа на 1100 мест в мкр. Сновицы-Веризино)</w:t>
            </w:r>
          </w:p>
        </w:tc>
        <w:tc>
          <w:tcPr>
            <w:tcW w:w="1984" w:type="dxa"/>
          </w:tcPr>
          <w:p w:rsidR="000125C9" w:rsidRDefault="000125C9">
            <w:pPr>
              <w:pStyle w:val="ConsPlusNormal"/>
              <w:jc w:val="center"/>
            </w:pPr>
            <w:r>
              <w:t>16 1 E1 53050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647928,0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w:t>
            </w:r>
          </w:p>
        </w:tc>
        <w:tc>
          <w:tcPr>
            <w:tcW w:w="1984" w:type="dxa"/>
          </w:tcPr>
          <w:p w:rsidR="000125C9" w:rsidRDefault="000125C9">
            <w:pPr>
              <w:pStyle w:val="ConsPlusNormal"/>
              <w:jc w:val="center"/>
            </w:pPr>
            <w:r>
              <w:t>16 1 E1 55205</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147727,3</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984" w:type="dxa"/>
          </w:tcPr>
          <w:p w:rsidR="000125C9" w:rsidRDefault="000125C9">
            <w:pPr>
              <w:pStyle w:val="ConsPlusNormal"/>
              <w:jc w:val="center"/>
            </w:pPr>
            <w:r>
              <w:t>16 1 E2 50980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11905,1</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c>
          <w:tcPr>
            <w:tcW w:w="1984" w:type="dxa"/>
          </w:tcPr>
          <w:p w:rsidR="000125C9" w:rsidRDefault="000125C9">
            <w:pPr>
              <w:pStyle w:val="ConsPlusNormal"/>
              <w:jc w:val="center"/>
            </w:pPr>
            <w:r>
              <w:t>16 1 E2 51710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7610,4</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c>
          <w:tcPr>
            <w:tcW w:w="1984" w:type="dxa"/>
          </w:tcPr>
          <w:p w:rsidR="000125C9" w:rsidRDefault="000125C9">
            <w:pPr>
              <w:pStyle w:val="ConsPlusNormal"/>
              <w:jc w:val="center"/>
            </w:pPr>
            <w:r>
              <w:t>16 1 E4 52130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125228,6</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984" w:type="dxa"/>
          </w:tcPr>
          <w:p w:rsidR="000125C9" w:rsidRDefault="000125C9">
            <w:pPr>
              <w:pStyle w:val="ConsPlusNormal"/>
              <w:jc w:val="center"/>
            </w:pPr>
            <w:r>
              <w:t>16 2 01 R3041</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708148,2</w:t>
            </w:r>
          </w:p>
        </w:tc>
        <w:tc>
          <w:tcPr>
            <w:tcW w:w="1693" w:type="dxa"/>
          </w:tcPr>
          <w:p w:rsidR="000125C9" w:rsidRDefault="000125C9">
            <w:pPr>
              <w:pStyle w:val="ConsPlusNormal"/>
              <w:jc w:val="center"/>
            </w:pPr>
            <w:r>
              <w:t>681911,7</w:t>
            </w:r>
          </w:p>
        </w:tc>
        <w:tc>
          <w:tcPr>
            <w:tcW w:w="1693" w:type="dxa"/>
          </w:tcPr>
          <w:p w:rsidR="000125C9" w:rsidRDefault="000125C9">
            <w:pPr>
              <w:pStyle w:val="ConsPlusNormal"/>
              <w:jc w:val="center"/>
            </w:pPr>
            <w:r>
              <w:t>643814,2</w:t>
            </w:r>
          </w:p>
        </w:tc>
      </w:tr>
      <w:tr w:rsidR="000125C9">
        <w:tc>
          <w:tcPr>
            <w:tcW w:w="4592" w:type="dxa"/>
          </w:tcPr>
          <w:p w:rsidR="000125C9" w:rsidRDefault="000125C9">
            <w:pPr>
              <w:pStyle w:val="ConsPlusNormal"/>
            </w:pPr>
            <w: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1984" w:type="dxa"/>
          </w:tcPr>
          <w:p w:rsidR="000125C9" w:rsidRDefault="000125C9">
            <w:pPr>
              <w:pStyle w:val="ConsPlusNormal"/>
              <w:jc w:val="center"/>
            </w:pPr>
            <w:r>
              <w:t>16 2 01 R4940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33719,2</w:t>
            </w:r>
          </w:p>
        </w:tc>
        <w:tc>
          <w:tcPr>
            <w:tcW w:w="1693" w:type="dxa"/>
          </w:tcPr>
          <w:p w:rsidR="000125C9" w:rsidRDefault="000125C9">
            <w:pPr>
              <w:pStyle w:val="ConsPlusNormal"/>
              <w:jc w:val="center"/>
            </w:pPr>
            <w:r>
              <w:t>21090,0</w:t>
            </w:r>
          </w:p>
        </w:tc>
        <w:tc>
          <w:tcPr>
            <w:tcW w:w="1693" w:type="dxa"/>
          </w:tcPr>
          <w:p w:rsidR="000125C9" w:rsidRDefault="000125C9">
            <w:pPr>
              <w:pStyle w:val="ConsPlusNormal"/>
              <w:jc w:val="center"/>
            </w:pPr>
            <w:r>
              <w:t>13485,7</w:t>
            </w:r>
          </w:p>
        </w:tc>
      </w:tr>
      <w:tr w:rsidR="000125C9">
        <w:tc>
          <w:tcPr>
            <w:tcW w:w="4592" w:type="dxa"/>
          </w:tcPr>
          <w:p w:rsidR="000125C9" w:rsidRDefault="000125C9">
            <w:pPr>
              <w:pStyle w:val="ConsPlusNormal"/>
            </w:pPr>
            <w:r>
              <w:t>Субсидии на реализацию мероприятий по модернизации школьных систем образования</w:t>
            </w:r>
          </w:p>
        </w:tc>
        <w:tc>
          <w:tcPr>
            <w:tcW w:w="1984" w:type="dxa"/>
          </w:tcPr>
          <w:p w:rsidR="000125C9" w:rsidRDefault="000125C9">
            <w:pPr>
              <w:pStyle w:val="ConsPlusNormal"/>
              <w:jc w:val="center"/>
            </w:pPr>
            <w:r>
              <w:t>16 2 01 R7500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359940,7</w:t>
            </w:r>
          </w:p>
        </w:tc>
        <w:tc>
          <w:tcPr>
            <w:tcW w:w="1693" w:type="dxa"/>
          </w:tcPr>
          <w:p w:rsidR="000125C9" w:rsidRDefault="000125C9">
            <w:pPr>
              <w:pStyle w:val="ConsPlusNormal"/>
              <w:jc w:val="center"/>
            </w:pPr>
            <w:r>
              <w:t>482150,6</w:t>
            </w:r>
          </w:p>
        </w:tc>
        <w:tc>
          <w:tcPr>
            <w:tcW w:w="1693" w:type="dxa"/>
          </w:tcPr>
          <w:p w:rsidR="000125C9" w:rsidRDefault="000125C9">
            <w:pPr>
              <w:pStyle w:val="ConsPlusNormal"/>
              <w:jc w:val="center"/>
            </w:pPr>
            <w:r>
              <w:t>2152639,4</w:t>
            </w:r>
          </w:p>
        </w:tc>
      </w:tr>
      <w:tr w:rsidR="000125C9">
        <w:tc>
          <w:tcPr>
            <w:tcW w:w="4592" w:type="dxa"/>
          </w:tcPr>
          <w:p w:rsidR="000125C9" w:rsidRDefault="000125C9">
            <w:pPr>
              <w:pStyle w:val="ConsPlusNormal"/>
            </w:pPr>
            <w:r>
              <w:t>Субсидии на капитальный ремонт объектов муниципальной собственности</w:t>
            </w:r>
          </w:p>
        </w:tc>
        <w:tc>
          <w:tcPr>
            <w:tcW w:w="1984" w:type="dxa"/>
          </w:tcPr>
          <w:p w:rsidR="000125C9" w:rsidRDefault="000125C9">
            <w:pPr>
              <w:pStyle w:val="ConsPlusNormal"/>
              <w:jc w:val="center"/>
            </w:pPr>
            <w:r>
              <w:t>16 2 01 70850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300000,0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здания пищеблока для МБОУ "Добрятинская СОШ" в поселке Добрятино Гусь-Хрустального района Владимирской области)</w:t>
            </w:r>
          </w:p>
        </w:tc>
        <w:tc>
          <w:tcPr>
            <w:tcW w:w="1984" w:type="dxa"/>
          </w:tcPr>
          <w:p w:rsidR="000125C9" w:rsidRDefault="000125C9">
            <w:pPr>
              <w:pStyle w:val="ConsPlusNormal"/>
              <w:jc w:val="center"/>
            </w:pPr>
            <w:r>
              <w:t>16 2 01 71123</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21732,8</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(Интернат))</w:t>
            </w:r>
          </w:p>
        </w:tc>
        <w:tc>
          <w:tcPr>
            <w:tcW w:w="1984" w:type="dxa"/>
          </w:tcPr>
          <w:p w:rsidR="000125C9" w:rsidRDefault="000125C9">
            <w:pPr>
              <w:pStyle w:val="ConsPlusNormal"/>
              <w:jc w:val="center"/>
            </w:pPr>
            <w:r>
              <w:t>16 2 01 71127</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105180,4</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общеобразовательного учреждения школы на 1200 мест в г. Суздале Суздальского района Владимирской области в районе бульвара Всполье (Гараж))</w:t>
            </w:r>
          </w:p>
        </w:tc>
        <w:tc>
          <w:tcPr>
            <w:tcW w:w="1984" w:type="dxa"/>
          </w:tcPr>
          <w:p w:rsidR="000125C9" w:rsidRDefault="000125C9">
            <w:pPr>
              <w:pStyle w:val="ConsPlusNormal"/>
              <w:jc w:val="center"/>
            </w:pPr>
            <w:r>
              <w:t>16 2 01 71128</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26188,8</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капитальные вложения в объекты образования муниципальной собственности (Строительство общеобразовательной школы на 1100 учащихся в г. Александров Владимирской области)</w:t>
            </w:r>
          </w:p>
        </w:tc>
        <w:tc>
          <w:tcPr>
            <w:tcW w:w="1984" w:type="dxa"/>
          </w:tcPr>
          <w:p w:rsidR="000125C9" w:rsidRDefault="000125C9">
            <w:pPr>
              <w:pStyle w:val="ConsPlusNormal"/>
              <w:jc w:val="center"/>
            </w:pPr>
            <w:r>
              <w:t>16 2 01 71129</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492200,0</w:t>
            </w:r>
          </w:p>
        </w:tc>
        <w:tc>
          <w:tcPr>
            <w:tcW w:w="1693" w:type="dxa"/>
          </w:tcPr>
          <w:p w:rsidR="000125C9" w:rsidRDefault="000125C9">
            <w:pPr>
              <w:pStyle w:val="ConsPlusNormal"/>
              <w:jc w:val="center"/>
            </w:pPr>
            <w:r>
              <w:t>738300,0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поддержку приоритетных направлений развития отрасли образования</w:t>
            </w:r>
          </w:p>
        </w:tc>
        <w:tc>
          <w:tcPr>
            <w:tcW w:w="1984" w:type="dxa"/>
          </w:tcPr>
          <w:p w:rsidR="000125C9" w:rsidRDefault="000125C9">
            <w:pPr>
              <w:pStyle w:val="ConsPlusNormal"/>
              <w:jc w:val="center"/>
            </w:pPr>
            <w:r>
              <w:t>16 2 01 71470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768036,0</w:t>
            </w:r>
          </w:p>
        </w:tc>
        <w:tc>
          <w:tcPr>
            <w:tcW w:w="1693" w:type="dxa"/>
          </w:tcPr>
          <w:p w:rsidR="000125C9" w:rsidRDefault="000125C9">
            <w:pPr>
              <w:pStyle w:val="ConsPlusNormal"/>
              <w:jc w:val="center"/>
            </w:pPr>
            <w:r>
              <w:t>586036,0</w:t>
            </w:r>
          </w:p>
        </w:tc>
        <w:tc>
          <w:tcPr>
            <w:tcW w:w="1693" w:type="dxa"/>
          </w:tcPr>
          <w:p w:rsidR="000125C9" w:rsidRDefault="000125C9">
            <w:pPr>
              <w:pStyle w:val="ConsPlusNormal"/>
              <w:jc w:val="center"/>
            </w:pPr>
            <w:r>
              <w:t>586036,0</w:t>
            </w:r>
          </w:p>
        </w:tc>
      </w:tr>
      <w:tr w:rsidR="000125C9">
        <w:tc>
          <w:tcPr>
            <w:tcW w:w="4592" w:type="dxa"/>
          </w:tcPr>
          <w:p w:rsidR="000125C9" w:rsidRDefault="000125C9">
            <w:pPr>
              <w:pStyle w:val="ConsPlusNormal"/>
            </w:pPr>
            <w:r>
              <w:t>Государственная программа Владимирской области "Развитие физической культуры и спорта во Владимирской области"</w:t>
            </w:r>
          </w:p>
        </w:tc>
        <w:tc>
          <w:tcPr>
            <w:tcW w:w="1984" w:type="dxa"/>
          </w:tcPr>
          <w:p w:rsidR="000125C9" w:rsidRDefault="000125C9">
            <w:pPr>
              <w:pStyle w:val="ConsPlusNormal"/>
              <w:jc w:val="center"/>
            </w:pPr>
            <w:r>
              <w:t>17</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426387,5</w:t>
            </w:r>
          </w:p>
        </w:tc>
        <w:tc>
          <w:tcPr>
            <w:tcW w:w="1693" w:type="dxa"/>
          </w:tcPr>
          <w:p w:rsidR="000125C9" w:rsidRDefault="000125C9">
            <w:pPr>
              <w:pStyle w:val="ConsPlusNormal"/>
              <w:jc w:val="center"/>
            </w:pPr>
            <w:r>
              <w:t>319648,4</w:t>
            </w:r>
          </w:p>
        </w:tc>
        <w:tc>
          <w:tcPr>
            <w:tcW w:w="1693" w:type="dxa"/>
          </w:tcPr>
          <w:p w:rsidR="000125C9" w:rsidRDefault="000125C9">
            <w:pPr>
              <w:pStyle w:val="ConsPlusNormal"/>
              <w:jc w:val="center"/>
            </w:pPr>
            <w:r>
              <w:t>349597,5</w:t>
            </w:r>
          </w:p>
        </w:tc>
      </w:tr>
      <w:tr w:rsidR="000125C9">
        <w:tc>
          <w:tcPr>
            <w:tcW w:w="4592" w:type="dxa"/>
          </w:tcPr>
          <w:p w:rsidR="000125C9" w:rsidRDefault="000125C9">
            <w:pPr>
              <w:pStyle w:val="ConsPlusNormal"/>
            </w:pPr>
            <w:r>
              <w:t>Государственная поддержка организаций, входящих в систему спортивной подготовки</w:t>
            </w:r>
          </w:p>
        </w:tc>
        <w:tc>
          <w:tcPr>
            <w:tcW w:w="1984" w:type="dxa"/>
          </w:tcPr>
          <w:p w:rsidR="000125C9" w:rsidRDefault="000125C9">
            <w:pPr>
              <w:pStyle w:val="ConsPlusNormal"/>
              <w:jc w:val="center"/>
            </w:pPr>
            <w:r>
              <w:t>17 1 P5 50810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2325,1</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984" w:type="dxa"/>
          </w:tcPr>
          <w:p w:rsidR="000125C9" w:rsidRDefault="000125C9">
            <w:pPr>
              <w:pStyle w:val="ConsPlusNormal"/>
              <w:jc w:val="center"/>
            </w:pPr>
            <w:r>
              <w:t>17 1 P5 52290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8748,0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софинансирование закупки и монтажа оборудования для создания "умных" спортивных площадок</w:t>
            </w:r>
          </w:p>
        </w:tc>
        <w:tc>
          <w:tcPr>
            <w:tcW w:w="1984" w:type="dxa"/>
          </w:tcPr>
          <w:p w:rsidR="000125C9" w:rsidRDefault="000125C9">
            <w:pPr>
              <w:pStyle w:val="ConsPlusNormal"/>
              <w:jc w:val="center"/>
            </w:pPr>
            <w:r>
              <w:t>17 2 02 R7530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88636,4</w:t>
            </w:r>
          </w:p>
        </w:tc>
        <w:tc>
          <w:tcPr>
            <w:tcW w:w="1693" w:type="dxa"/>
          </w:tcPr>
          <w:p w:rsidR="000125C9" w:rsidRDefault="000125C9">
            <w:pPr>
              <w:pStyle w:val="ConsPlusNormal"/>
              <w:jc w:val="center"/>
            </w:pPr>
            <w:r>
              <w:t>13953,5</w:t>
            </w:r>
          </w:p>
        </w:tc>
        <w:tc>
          <w:tcPr>
            <w:tcW w:w="1693" w:type="dxa"/>
          </w:tcPr>
          <w:p w:rsidR="000125C9" w:rsidRDefault="000125C9">
            <w:pPr>
              <w:pStyle w:val="ConsPlusNormal"/>
              <w:jc w:val="center"/>
            </w:pPr>
            <w:r>
              <w:t>43902,6</w:t>
            </w:r>
          </w:p>
        </w:tc>
      </w:tr>
      <w:tr w:rsidR="000125C9">
        <w:tc>
          <w:tcPr>
            <w:tcW w:w="4592" w:type="dxa"/>
          </w:tcPr>
          <w:p w:rsidR="000125C9" w:rsidRDefault="000125C9">
            <w:pPr>
              <w:pStyle w:val="ConsPlusNormal"/>
            </w:pPr>
            <w:r>
              <w:t>Создание и модернизация объектов спортивной инфраструктуры муниципальной собственности для занятий физической культурой и спортом</w:t>
            </w:r>
          </w:p>
        </w:tc>
        <w:tc>
          <w:tcPr>
            <w:tcW w:w="1984" w:type="dxa"/>
          </w:tcPr>
          <w:p w:rsidR="000125C9" w:rsidRDefault="000125C9">
            <w:pPr>
              <w:pStyle w:val="ConsPlusNormal"/>
              <w:jc w:val="center"/>
            </w:pPr>
            <w:r>
              <w:t>17 2 01 71390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94290,8</w:t>
            </w:r>
          </w:p>
        </w:tc>
        <w:tc>
          <w:tcPr>
            <w:tcW w:w="1693" w:type="dxa"/>
          </w:tcPr>
          <w:p w:rsidR="000125C9" w:rsidRDefault="000125C9">
            <w:pPr>
              <w:pStyle w:val="ConsPlusNormal"/>
              <w:jc w:val="center"/>
            </w:pPr>
            <w:r>
              <w:t>183476,0</w:t>
            </w:r>
          </w:p>
        </w:tc>
        <w:tc>
          <w:tcPr>
            <w:tcW w:w="1693" w:type="dxa"/>
          </w:tcPr>
          <w:p w:rsidR="000125C9" w:rsidRDefault="000125C9">
            <w:pPr>
              <w:pStyle w:val="ConsPlusNormal"/>
              <w:jc w:val="center"/>
            </w:pPr>
            <w:r>
              <w:t>183476,0</w:t>
            </w:r>
          </w:p>
        </w:tc>
      </w:tr>
      <w:tr w:rsidR="000125C9">
        <w:tc>
          <w:tcPr>
            <w:tcW w:w="4592" w:type="dxa"/>
          </w:tcPr>
          <w:p w:rsidR="000125C9" w:rsidRDefault="000125C9">
            <w:pPr>
              <w:pStyle w:val="ConsPlusNormal"/>
            </w:pPr>
            <w:r>
              <w:t>Субсидии на развитие физической культуры и спорта</w:t>
            </w:r>
          </w:p>
        </w:tc>
        <w:tc>
          <w:tcPr>
            <w:tcW w:w="1984" w:type="dxa"/>
          </w:tcPr>
          <w:p w:rsidR="000125C9" w:rsidRDefault="000125C9">
            <w:pPr>
              <w:pStyle w:val="ConsPlusNormal"/>
              <w:jc w:val="center"/>
            </w:pPr>
            <w:r>
              <w:t>17 2 01 71600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103287,2</w:t>
            </w:r>
          </w:p>
        </w:tc>
        <w:tc>
          <w:tcPr>
            <w:tcW w:w="1693" w:type="dxa"/>
          </w:tcPr>
          <w:p w:rsidR="000125C9" w:rsidRDefault="000125C9">
            <w:pPr>
              <w:pStyle w:val="ConsPlusNormal"/>
              <w:jc w:val="center"/>
            </w:pPr>
            <w:r>
              <w:t>17218,9</w:t>
            </w:r>
          </w:p>
        </w:tc>
        <w:tc>
          <w:tcPr>
            <w:tcW w:w="1693" w:type="dxa"/>
          </w:tcPr>
          <w:p w:rsidR="000125C9" w:rsidRDefault="000125C9">
            <w:pPr>
              <w:pStyle w:val="ConsPlusNormal"/>
              <w:jc w:val="center"/>
            </w:pPr>
            <w:r>
              <w:t>17218,9</w:t>
            </w:r>
          </w:p>
        </w:tc>
      </w:tr>
      <w:tr w:rsidR="000125C9">
        <w:tc>
          <w:tcPr>
            <w:tcW w:w="4592" w:type="dxa"/>
          </w:tcPr>
          <w:p w:rsidR="000125C9" w:rsidRDefault="000125C9">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w:t>
            </w:r>
          </w:p>
        </w:tc>
        <w:tc>
          <w:tcPr>
            <w:tcW w:w="1984" w:type="dxa"/>
          </w:tcPr>
          <w:p w:rsidR="000125C9" w:rsidRDefault="000125C9">
            <w:pPr>
              <w:pStyle w:val="ConsPlusNormal"/>
              <w:jc w:val="center"/>
            </w:pPr>
            <w:r>
              <w:t>17 2 01 71700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15000,0</w:t>
            </w:r>
          </w:p>
        </w:tc>
        <w:tc>
          <w:tcPr>
            <w:tcW w:w="1693" w:type="dxa"/>
          </w:tcPr>
          <w:p w:rsidR="000125C9" w:rsidRDefault="000125C9">
            <w:pPr>
              <w:pStyle w:val="ConsPlusNormal"/>
              <w:jc w:val="center"/>
            </w:pPr>
            <w:r>
              <w:t>15000,0</w:t>
            </w:r>
          </w:p>
        </w:tc>
        <w:tc>
          <w:tcPr>
            <w:tcW w:w="1693" w:type="dxa"/>
          </w:tcPr>
          <w:p w:rsidR="000125C9" w:rsidRDefault="000125C9">
            <w:pPr>
              <w:pStyle w:val="ConsPlusNormal"/>
              <w:jc w:val="center"/>
            </w:pPr>
            <w:r>
              <w:t>15000,0</w:t>
            </w:r>
          </w:p>
        </w:tc>
      </w:tr>
      <w:tr w:rsidR="000125C9">
        <w:tc>
          <w:tcPr>
            <w:tcW w:w="4592" w:type="dxa"/>
          </w:tcPr>
          <w:p w:rsidR="000125C9" w:rsidRDefault="000125C9">
            <w:pPr>
              <w:pStyle w:val="ConsPlusNormal"/>
            </w:pPr>
            <w:r>
              <w:t>Субсидия на развитие базовых и олимпийских видов спорта в МБУ г. Коврова "СШОР дзюдо, самбо им. С.М. Рыбина"</w:t>
            </w:r>
          </w:p>
        </w:tc>
        <w:tc>
          <w:tcPr>
            <w:tcW w:w="1984" w:type="dxa"/>
          </w:tcPr>
          <w:p w:rsidR="000125C9" w:rsidRDefault="000125C9">
            <w:pPr>
              <w:pStyle w:val="ConsPlusNormal"/>
              <w:jc w:val="center"/>
            </w:pPr>
            <w:r>
              <w:t>17 2 01 71870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10000,0</w:t>
            </w:r>
          </w:p>
        </w:tc>
        <w:tc>
          <w:tcPr>
            <w:tcW w:w="1693" w:type="dxa"/>
          </w:tcPr>
          <w:p w:rsidR="000125C9" w:rsidRDefault="000125C9">
            <w:pPr>
              <w:pStyle w:val="ConsPlusNormal"/>
              <w:jc w:val="center"/>
            </w:pPr>
            <w:r>
              <w:t>10000,0</w:t>
            </w:r>
          </w:p>
        </w:tc>
        <w:tc>
          <w:tcPr>
            <w:tcW w:w="1693" w:type="dxa"/>
          </w:tcPr>
          <w:p w:rsidR="000125C9" w:rsidRDefault="000125C9">
            <w:pPr>
              <w:pStyle w:val="ConsPlusNormal"/>
              <w:jc w:val="center"/>
            </w:pPr>
            <w:r>
              <w:t>10000,0</w:t>
            </w:r>
          </w:p>
        </w:tc>
      </w:tr>
      <w:tr w:rsidR="000125C9">
        <w:tc>
          <w:tcPr>
            <w:tcW w:w="4592" w:type="dxa"/>
          </w:tcPr>
          <w:p w:rsidR="000125C9" w:rsidRDefault="000125C9">
            <w:pPr>
              <w:pStyle w:val="ConsPlusNormal"/>
            </w:pPr>
            <w:r>
              <w:t>Субсидия на развитие спортивных школ олимпийского резерва в административном центре Владимирской области</w:t>
            </w:r>
          </w:p>
        </w:tc>
        <w:tc>
          <w:tcPr>
            <w:tcW w:w="1984" w:type="dxa"/>
          </w:tcPr>
          <w:p w:rsidR="000125C9" w:rsidRDefault="000125C9">
            <w:pPr>
              <w:pStyle w:val="ConsPlusNormal"/>
              <w:jc w:val="center"/>
            </w:pPr>
            <w:r>
              <w:t>17 2 01 71880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5000,0</w:t>
            </w:r>
          </w:p>
        </w:tc>
        <w:tc>
          <w:tcPr>
            <w:tcW w:w="1693" w:type="dxa"/>
          </w:tcPr>
          <w:p w:rsidR="000125C9" w:rsidRDefault="000125C9">
            <w:pPr>
              <w:pStyle w:val="ConsPlusNormal"/>
              <w:jc w:val="center"/>
            </w:pPr>
            <w:r>
              <w:t>5000,0</w:t>
            </w:r>
          </w:p>
        </w:tc>
        <w:tc>
          <w:tcPr>
            <w:tcW w:w="1693" w:type="dxa"/>
          </w:tcPr>
          <w:p w:rsidR="000125C9" w:rsidRDefault="000125C9">
            <w:pPr>
              <w:pStyle w:val="ConsPlusNormal"/>
              <w:jc w:val="center"/>
            </w:pPr>
            <w:r>
              <w:t>5000,0</w:t>
            </w:r>
          </w:p>
        </w:tc>
      </w:tr>
      <w:tr w:rsidR="000125C9">
        <w:tc>
          <w:tcPr>
            <w:tcW w:w="4592" w:type="dxa"/>
          </w:tcPr>
          <w:p w:rsidR="000125C9" w:rsidRDefault="000125C9">
            <w:pPr>
              <w:pStyle w:val="ConsPlusNormal"/>
            </w:pPr>
            <w:r>
              <w:t>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984" w:type="dxa"/>
          </w:tcPr>
          <w:p w:rsidR="000125C9" w:rsidRDefault="000125C9">
            <w:pPr>
              <w:pStyle w:val="ConsPlusNormal"/>
              <w:jc w:val="center"/>
            </w:pPr>
            <w:r>
              <w:t>17 2 01 71920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25000,0</w:t>
            </w:r>
          </w:p>
        </w:tc>
        <w:tc>
          <w:tcPr>
            <w:tcW w:w="1693" w:type="dxa"/>
          </w:tcPr>
          <w:p w:rsidR="000125C9" w:rsidRDefault="000125C9">
            <w:pPr>
              <w:pStyle w:val="ConsPlusNormal"/>
              <w:jc w:val="center"/>
            </w:pPr>
            <w:r>
              <w:t>25000,0</w:t>
            </w:r>
          </w:p>
        </w:tc>
        <w:tc>
          <w:tcPr>
            <w:tcW w:w="1693" w:type="dxa"/>
          </w:tcPr>
          <w:p w:rsidR="000125C9" w:rsidRDefault="000125C9">
            <w:pPr>
              <w:pStyle w:val="ConsPlusNormal"/>
              <w:jc w:val="center"/>
            </w:pPr>
            <w:r>
              <w:t>25000,0</w:t>
            </w:r>
          </w:p>
        </w:tc>
      </w:tr>
      <w:tr w:rsidR="000125C9">
        <w:tc>
          <w:tcPr>
            <w:tcW w:w="4592" w:type="dxa"/>
          </w:tcPr>
          <w:p w:rsidR="000125C9" w:rsidRDefault="000125C9">
            <w:pPr>
              <w:pStyle w:val="ConsPlusNormal"/>
            </w:pPr>
            <w:r>
              <w:t>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1984" w:type="dxa"/>
          </w:tcPr>
          <w:p w:rsidR="000125C9" w:rsidRDefault="000125C9">
            <w:pPr>
              <w:pStyle w:val="ConsPlusNormal"/>
              <w:jc w:val="center"/>
            </w:pPr>
            <w:r>
              <w:t>17 2 01 72740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50000,0</w:t>
            </w:r>
          </w:p>
        </w:tc>
        <w:tc>
          <w:tcPr>
            <w:tcW w:w="1693" w:type="dxa"/>
          </w:tcPr>
          <w:p w:rsidR="000125C9" w:rsidRDefault="000125C9">
            <w:pPr>
              <w:pStyle w:val="ConsPlusNormal"/>
              <w:jc w:val="center"/>
            </w:pPr>
            <w:r>
              <w:t>50000,0</w:t>
            </w:r>
          </w:p>
        </w:tc>
        <w:tc>
          <w:tcPr>
            <w:tcW w:w="1693" w:type="dxa"/>
          </w:tcPr>
          <w:p w:rsidR="000125C9" w:rsidRDefault="000125C9">
            <w:pPr>
              <w:pStyle w:val="ConsPlusNormal"/>
              <w:jc w:val="center"/>
            </w:pPr>
            <w:r>
              <w:t>50000,0</w:t>
            </w:r>
          </w:p>
        </w:tc>
      </w:tr>
      <w:tr w:rsidR="000125C9">
        <w:tc>
          <w:tcPr>
            <w:tcW w:w="4592" w:type="dxa"/>
          </w:tcPr>
          <w:p w:rsidR="000125C9" w:rsidRDefault="000125C9">
            <w:pPr>
              <w:pStyle w:val="ConsPlusNormal"/>
            </w:pPr>
            <w:r>
              <w:t>Субсидии на капитальный ремонт объектов спортивной инфраструктуры муниципальной собственности</w:t>
            </w:r>
          </w:p>
        </w:tc>
        <w:tc>
          <w:tcPr>
            <w:tcW w:w="1984" w:type="dxa"/>
          </w:tcPr>
          <w:p w:rsidR="000125C9" w:rsidRDefault="000125C9">
            <w:pPr>
              <w:pStyle w:val="ConsPlusNormal"/>
              <w:jc w:val="center"/>
            </w:pPr>
            <w:r>
              <w:t>17 2 01 72970</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567</w:t>
            </w:r>
          </w:p>
        </w:tc>
        <w:tc>
          <w:tcPr>
            <w:tcW w:w="1693" w:type="dxa"/>
          </w:tcPr>
          <w:p w:rsidR="000125C9" w:rsidRDefault="000125C9">
            <w:pPr>
              <w:pStyle w:val="ConsPlusNormal"/>
              <w:jc w:val="center"/>
            </w:pPr>
            <w:r>
              <w:t>24100,0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1984" w:type="dxa"/>
          </w:tcPr>
          <w:p w:rsidR="000125C9" w:rsidRDefault="000125C9">
            <w:pPr>
              <w:pStyle w:val="ConsPlusNormal"/>
              <w:jc w:val="center"/>
            </w:pPr>
            <w:r>
              <w:t>19</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800,0</w:t>
            </w:r>
          </w:p>
        </w:tc>
        <w:tc>
          <w:tcPr>
            <w:tcW w:w="1693" w:type="dxa"/>
          </w:tcPr>
          <w:p w:rsidR="000125C9" w:rsidRDefault="000125C9">
            <w:pPr>
              <w:pStyle w:val="ConsPlusNormal"/>
              <w:jc w:val="center"/>
            </w:pPr>
            <w:r>
              <w:t>800,0</w:t>
            </w:r>
          </w:p>
        </w:tc>
        <w:tc>
          <w:tcPr>
            <w:tcW w:w="1693" w:type="dxa"/>
          </w:tcPr>
          <w:p w:rsidR="000125C9" w:rsidRDefault="000125C9">
            <w:pPr>
              <w:pStyle w:val="ConsPlusNormal"/>
              <w:jc w:val="center"/>
            </w:pPr>
            <w:r>
              <w:t>800,0</w:t>
            </w:r>
          </w:p>
        </w:tc>
      </w:tr>
      <w:tr w:rsidR="000125C9">
        <w:tc>
          <w:tcPr>
            <w:tcW w:w="4592" w:type="dxa"/>
          </w:tcPr>
          <w:p w:rsidR="000125C9" w:rsidRDefault="000125C9">
            <w:pPr>
              <w:pStyle w:val="ConsPlusNormal"/>
            </w:pPr>
            <w:r>
              <w:t>Субсидии на реализацию механизмов поддержки социально ориентированных некоммерческих организаций в муниципальных образованиях Владимирской области по итогам рейтингования (на конкурсной основе)</w:t>
            </w:r>
          </w:p>
        </w:tc>
        <w:tc>
          <w:tcPr>
            <w:tcW w:w="1984" w:type="dxa"/>
          </w:tcPr>
          <w:p w:rsidR="000125C9" w:rsidRDefault="000125C9">
            <w:pPr>
              <w:pStyle w:val="ConsPlusNormal"/>
              <w:jc w:val="center"/>
            </w:pPr>
            <w:r>
              <w:t>19 4 01 72390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06</w:t>
            </w:r>
          </w:p>
        </w:tc>
        <w:tc>
          <w:tcPr>
            <w:tcW w:w="643" w:type="dxa"/>
          </w:tcPr>
          <w:p w:rsidR="000125C9" w:rsidRDefault="000125C9">
            <w:pPr>
              <w:pStyle w:val="ConsPlusNormal"/>
              <w:jc w:val="center"/>
            </w:pPr>
            <w:r>
              <w:t>504</w:t>
            </w:r>
          </w:p>
        </w:tc>
        <w:tc>
          <w:tcPr>
            <w:tcW w:w="1693" w:type="dxa"/>
          </w:tcPr>
          <w:p w:rsidR="000125C9" w:rsidRDefault="000125C9">
            <w:pPr>
              <w:pStyle w:val="ConsPlusNormal"/>
              <w:jc w:val="center"/>
            </w:pPr>
            <w:r>
              <w:t>800,0</w:t>
            </w:r>
          </w:p>
        </w:tc>
        <w:tc>
          <w:tcPr>
            <w:tcW w:w="1693" w:type="dxa"/>
          </w:tcPr>
          <w:p w:rsidR="000125C9" w:rsidRDefault="000125C9">
            <w:pPr>
              <w:pStyle w:val="ConsPlusNormal"/>
              <w:jc w:val="center"/>
            </w:pPr>
            <w:r>
              <w:t>800,0</w:t>
            </w:r>
          </w:p>
        </w:tc>
        <w:tc>
          <w:tcPr>
            <w:tcW w:w="1693" w:type="dxa"/>
          </w:tcPr>
          <w:p w:rsidR="000125C9" w:rsidRDefault="000125C9">
            <w:pPr>
              <w:pStyle w:val="ConsPlusNormal"/>
              <w:jc w:val="center"/>
            </w:pPr>
            <w:r>
              <w:t>800,0</w:t>
            </w:r>
          </w:p>
        </w:tc>
      </w:tr>
      <w:tr w:rsidR="000125C9">
        <w:tc>
          <w:tcPr>
            <w:tcW w:w="4592" w:type="dxa"/>
          </w:tcPr>
          <w:p w:rsidR="000125C9" w:rsidRDefault="000125C9">
            <w:pPr>
              <w:pStyle w:val="ConsPlusNormal"/>
            </w:pPr>
            <w:r>
              <w:t>Государственная программа "Энергосбережение и повышение энергетической эффективности во Владимирской области"</w:t>
            </w:r>
          </w:p>
        </w:tc>
        <w:tc>
          <w:tcPr>
            <w:tcW w:w="1984" w:type="dxa"/>
          </w:tcPr>
          <w:p w:rsidR="000125C9" w:rsidRDefault="000125C9">
            <w:pPr>
              <w:pStyle w:val="ConsPlusNormal"/>
              <w:jc w:val="center"/>
            </w:pPr>
            <w:r>
              <w:t>21</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736701,7</w:t>
            </w:r>
          </w:p>
        </w:tc>
        <w:tc>
          <w:tcPr>
            <w:tcW w:w="1693" w:type="dxa"/>
          </w:tcPr>
          <w:p w:rsidR="000125C9" w:rsidRDefault="000125C9">
            <w:pPr>
              <w:pStyle w:val="ConsPlusNormal"/>
              <w:jc w:val="center"/>
            </w:pPr>
            <w:r>
              <w:t>209060,9</w:t>
            </w:r>
          </w:p>
        </w:tc>
        <w:tc>
          <w:tcPr>
            <w:tcW w:w="1693" w:type="dxa"/>
          </w:tcPr>
          <w:p w:rsidR="000125C9" w:rsidRDefault="000125C9">
            <w:pPr>
              <w:pStyle w:val="ConsPlusNormal"/>
              <w:jc w:val="center"/>
            </w:pPr>
            <w:r>
              <w:t>70850,5</w:t>
            </w:r>
          </w:p>
        </w:tc>
      </w:tr>
      <w:tr w:rsidR="000125C9">
        <w:tc>
          <w:tcPr>
            <w:tcW w:w="4592" w:type="dxa"/>
          </w:tcPr>
          <w:p w:rsidR="000125C9" w:rsidRDefault="000125C9">
            <w:pPr>
              <w:pStyle w:val="ConsPlusNormal"/>
            </w:pPr>
            <w:r>
              <w:t>Субсидия на замену устаревших светильников на новые энергоэффективные, монтаж самонесущих изолированных проводов</w:t>
            </w:r>
          </w:p>
        </w:tc>
        <w:tc>
          <w:tcPr>
            <w:tcW w:w="1984" w:type="dxa"/>
          </w:tcPr>
          <w:p w:rsidR="000125C9" w:rsidRDefault="000125C9">
            <w:pPr>
              <w:pStyle w:val="ConsPlusNormal"/>
              <w:jc w:val="center"/>
            </w:pPr>
            <w:r>
              <w:t>21 2 01 70130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7500,5</w:t>
            </w:r>
          </w:p>
        </w:tc>
        <w:tc>
          <w:tcPr>
            <w:tcW w:w="1693" w:type="dxa"/>
          </w:tcPr>
          <w:p w:rsidR="000125C9" w:rsidRDefault="000125C9">
            <w:pPr>
              <w:pStyle w:val="ConsPlusNormal"/>
              <w:jc w:val="center"/>
            </w:pPr>
            <w:r>
              <w:t>10000,0</w:t>
            </w:r>
          </w:p>
        </w:tc>
        <w:tc>
          <w:tcPr>
            <w:tcW w:w="1693" w:type="dxa"/>
          </w:tcPr>
          <w:p w:rsidR="000125C9" w:rsidRDefault="000125C9">
            <w:pPr>
              <w:pStyle w:val="ConsPlusNormal"/>
              <w:jc w:val="center"/>
            </w:pPr>
            <w:r>
              <w:t>8694,6</w:t>
            </w:r>
          </w:p>
        </w:tc>
      </w:tr>
      <w:tr w:rsidR="000125C9">
        <w:tc>
          <w:tcPr>
            <w:tcW w:w="4592" w:type="dxa"/>
          </w:tcPr>
          <w:p w:rsidR="000125C9" w:rsidRDefault="000125C9">
            <w:pPr>
              <w:pStyle w:val="ConsPlusNormal"/>
            </w:pPr>
            <w:r>
              <w:t>Модернизация котельного оборудования, газификация котельных, строительство объектов коммунальной инфраструктуры</w:t>
            </w:r>
          </w:p>
        </w:tc>
        <w:tc>
          <w:tcPr>
            <w:tcW w:w="1984" w:type="dxa"/>
          </w:tcPr>
          <w:p w:rsidR="000125C9" w:rsidRDefault="000125C9">
            <w:pPr>
              <w:pStyle w:val="ConsPlusNormal"/>
              <w:jc w:val="center"/>
            </w:pPr>
            <w:r>
              <w:t>21 2 01 71250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620835,6</w:t>
            </w:r>
          </w:p>
        </w:tc>
        <w:tc>
          <w:tcPr>
            <w:tcW w:w="1693" w:type="dxa"/>
          </w:tcPr>
          <w:p w:rsidR="000125C9" w:rsidRDefault="000125C9">
            <w:pPr>
              <w:pStyle w:val="ConsPlusNormal"/>
              <w:jc w:val="center"/>
            </w:pPr>
            <w:r>
              <w:t>199060,9</w:t>
            </w:r>
          </w:p>
        </w:tc>
        <w:tc>
          <w:tcPr>
            <w:tcW w:w="1693" w:type="dxa"/>
          </w:tcPr>
          <w:p w:rsidR="000125C9" w:rsidRDefault="000125C9">
            <w:pPr>
              <w:pStyle w:val="ConsPlusNormal"/>
              <w:jc w:val="center"/>
            </w:pPr>
            <w:r>
              <w:t>62155,9</w:t>
            </w:r>
          </w:p>
        </w:tc>
      </w:tr>
      <w:tr w:rsidR="000125C9">
        <w:tc>
          <w:tcPr>
            <w:tcW w:w="4592" w:type="dxa"/>
          </w:tcPr>
          <w:p w:rsidR="000125C9" w:rsidRDefault="000125C9">
            <w:pPr>
              <w:pStyle w:val="ConsPlusNormal"/>
            </w:pPr>
            <w:r>
              <w:t>Субсидия на модернизацию систем теплоснабжения на объектах социально-бытового, культурного и иного назначения, находящихся в муниципальной собственности и подлежащих газификации</w:t>
            </w:r>
          </w:p>
        </w:tc>
        <w:tc>
          <w:tcPr>
            <w:tcW w:w="1984" w:type="dxa"/>
          </w:tcPr>
          <w:p w:rsidR="000125C9" w:rsidRDefault="000125C9">
            <w:pPr>
              <w:pStyle w:val="ConsPlusNormal"/>
              <w:jc w:val="center"/>
            </w:pPr>
            <w:r>
              <w:t>21 2 02 72770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108365,6</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Владимирской области "Управление земельно-имущественным комплексом Владимирской области"</w:t>
            </w:r>
          </w:p>
        </w:tc>
        <w:tc>
          <w:tcPr>
            <w:tcW w:w="1984" w:type="dxa"/>
          </w:tcPr>
          <w:p w:rsidR="000125C9" w:rsidRDefault="000125C9">
            <w:pPr>
              <w:pStyle w:val="ConsPlusNormal"/>
              <w:jc w:val="center"/>
            </w:pPr>
            <w:r>
              <w:t>22</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4689,4</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проведение комплексных кадастровых работ</w:t>
            </w:r>
          </w:p>
        </w:tc>
        <w:tc>
          <w:tcPr>
            <w:tcW w:w="1984" w:type="dxa"/>
          </w:tcPr>
          <w:p w:rsidR="000125C9" w:rsidRDefault="000125C9">
            <w:pPr>
              <w:pStyle w:val="ConsPlusNormal"/>
              <w:jc w:val="center"/>
            </w:pPr>
            <w:r>
              <w:t>22 2 02 75110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12</w:t>
            </w:r>
          </w:p>
        </w:tc>
        <w:tc>
          <w:tcPr>
            <w:tcW w:w="643" w:type="dxa"/>
          </w:tcPr>
          <w:p w:rsidR="000125C9" w:rsidRDefault="000125C9">
            <w:pPr>
              <w:pStyle w:val="ConsPlusNormal"/>
              <w:jc w:val="center"/>
            </w:pPr>
            <w:r>
              <w:t>566</w:t>
            </w:r>
          </w:p>
        </w:tc>
        <w:tc>
          <w:tcPr>
            <w:tcW w:w="1693" w:type="dxa"/>
          </w:tcPr>
          <w:p w:rsidR="000125C9" w:rsidRDefault="000125C9">
            <w:pPr>
              <w:pStyle w:val="ConsPlusNormal"/>
              <w:jc w:val="center"/>
            </w:pPr>
            <w:r>
              <w:t>4689,4</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"Обеспечение безопасности населения и территорий во Владимирской области"</w:t>
            </w:r>
          </w:p>
        </w:tc>
        <w:tc>
          <w:tcPr>
            <w:tcW w:w="1984" w:type="dxa"/>
          </w:tcPr>
          <w:p w:rsidR="000125C9" w:rsidRDefault="000125C9">
            <w:pPr>
              <w:pStyle w:val="ConsPlusNormal"/>
              <w:jc w:val="center"/>
            </w:pPr>
            <w:r>
              <w:t>23</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1825,5</w:t>
            </w:r>
          </w:p>
        </w:tc>
        <w:tc>
          <w:tcPr>
            <w:tcW w:w="1693" w:type="dxa"/>
          </w:tcPr>
          <w:p w:rsidR="000125C9" w:rsidRDefault="000125C9">
            <w:pPr>
              <w:pStyle w:val="ConsPlusNormal"/>
              <w:jc w:val="center"/>
            </w:pPr>
            <w:r>
              <w:t>1825,5</w:t>
            </w:r>
          </w:p>
        </w:tc>
        <w:tc>
          <w:tcPr>
            <w:tcW w:w="1693" w:type="dxa"/>
          </w:tcPr>
          <w:p w:rsidR="000125C9" w:rsidRDefault="000125C9">
            <w:pPr>
              <w:pStyle w:val="ConsPlusNormal"/>
              <w:jc w:val="center"/>
            </w:pPr>
            <w:r>
              <w:t>1825,5</w:t>
            </w:r>
          </w:p>
        </w:tc>
      </w:tr>
      <w:tr w:rsidR="000125C9">
        <w:tc>
          <w:tcPr>
            <w:tcW w:w="4592" w:type="dxa"/>
          </w:tcPr>
          <w:p w:rsidR="000125C9" w:rsidRDefault="000125C9">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984" w:type="dxa"/>
          </w:tcPr>
          <w:p w:rsidR="000125C9" w:rsidRDefault="000125C9">
            <w:pPr>
              <w:pStyle w:val="ConsPlusNormal"/>
              <w:jc w:val="center"/>
            </w:pPr>
            <w:r>
              <w:t>23 4 01 71290</w:t>
            </w:r>
          </w:p>
        </w:tc>
        <w:tc>
          <w:tcPr>
            <w:tcW w:w="642" w:type="dxa"/>
          </w:tcPr>
          <w:p w:rsidR="000125C9" w:rsidRDefault="000125C9">
            <w:pPr>
              <w:pStyle w:val="ConsPlusNormal"/>
              <w:jc w:val="center"/>
            </w:pPr>
            <w:r>
              <w:t>03</w:t>
            </w:r>
          </w:p>
        </w:tc>
        <w:tc>
          <w:tcPr>
            <w:tcW w:w="642" w:type="dxa"/>
          </w:tcPr>
          <w:p w:rsidR="000125C9" w:rsidRDefault="000125C9">
            <w:pPr>
              <w:pStyle w:val="ConsPlusNormal"/>
              <w:jc w:val="center"/>
            </w:pPr>
            <w:r>
              <w:t>14</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525,5</w:t>
            </w:r>
          </w:p>
        </w:tc>
        <w:tc>
          <w:tcPr>
            <w:tcW w:w="1693" w:type="dxa"/>
          </w:tcPr>
          <w:p w:rsidR="000125C9" w:rsidRDefault="000125C9">
            <w:pPr>
              <w:pStyle w:val="ConsPlusNormal"/>
              <w:jc w:val="center"/>
            </w:pPr>
            <w:r>
              <w:t>525,5</w:t>
            </w:r>
          </w:p>
        </w:tc>
        <w:tc>
          <w:tcPr>
            <w:tcW w:w="1693" w:type="dxa"/>
          </w:tcPr>
          <w:p w:rsidR="000125C9" w:rsidRDefault="000125C9">
            <w:pPr>
              <w:pStyle w:val="ConsPlusNormal"/>
              <w:jc w:val="center"/>
            </w:pPr>
            <w:r>
              <w:t>525,5</w:t>
            </w:r>
          </w:p>
        </w:tc>
      </w:tr>
      <w:tr w:rsidR="000125C9">
        <w:tc>
          <w:tcPr>
            <w:tcW w:w="4592" w:type="dxa"/>
          </w:tcPr>
          <w:p w:rsidR="000125C9" w:rsidRDefault="000125C9">
            <w:pPr>
              <w:pStyle w:val="ConsPlusNormal"/>
            </w:pPr>
            <w:r>
              <w:t>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984" w:type="dxa"/>
          </w:tcPr>
          <w:p w:rsidR="000125C9" w:rsidRDefault="000125C9">
            <w:pPr>
              <w:pStyle w:val="ConsPlusNormal"/>
              <w:jc w:val="center"/>
            </w:pPr>
            <w:r>
              <w:t>23 4 01 71680</w:t>
            </w:r>
          </w:p>
        </w:tc>
        <w:tc>
          <w:tcPr>
            <w:tcW w:w="642" w:type="dxa"/>
          </w:tcPr>
          <w:p w:rsidR="000125C9" w:rsidRDefault="000125C9">
            <w:pPr>
              <w:pStyle w:val="ConsPlusNormal"/>
              <w:jc w:val="center"/>
            </w:pPr>
            <w:r>
              <w:t>03</w:t>
            </w:r>
          </w:p>
        </w:tc>
        <w:tc>
          <w:tcPr>
            <w:tcW w:w="642" w:type="dxa"/>
          </w:tcPr>
          <w:p w:rsidR="000125C9" w:rsidRDefault="000125C9">
            <w:pPr>
              <w:pStyle w:val="ConsPlusNormal"/>
              <w:jc w:val="center"/>
            </w:pPr>
            <w:r>
              <w:t>14</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1000,0</w:t>
            </w:r>
          </w:p>
        </w:tc>
        <w:tc>
          <w:tcPr>
            <w:tcW w:w="1693" w:type="dxa"/>
          </w:tcPr>
          <w:p w:rsidR="000125C9" w:rsidRDefault="000125C9">
            <w:pPr>
              <w:pStyle w:val="ConsPlusNormal"/>
              <w:jc w:val="center"/>
            </w:pPr>
            <w:r>
              <w:t>1000,0</w:t>
            </w:r>
          </w:p>
        </w:tc>
        <w:tc>
          <w:tcPr>
            <w:tcW w:w="1693" w:type="dxa"/>
          </w:tcPr>
          <w:p w:rsidR="000125C9" w:rsidRDefault="000125C9">
            <w:pPr>
              <w:pStyle w:val="ConsPlusNormal"/>
              <w:jc w:val="center"/>
            </w:pPr>
            <w:r>
              <w:t>1000,0</w:t>
            </w:r>
          </w:p>
        </w:tc>
      </w:tr>
      <w:tr w:rsidR="000125C9">
        <w:tc>
          <w:tcPr>
            <w:tcW w:w="4592" w:type="dxa"/>
          </w:tcPr>
          <w:p w:rsidR="000125C9" w:rsidRDefault="000125C9">
            <w:pPr>
              <w:pStyle w:val="ConsPlusNormal"/>
            </w:pPr>
            <w:r>
              <w:t>Субсидии на создание и оборудование кабинетов наркопрофилактики в образовательных организациях</w:t>
            </w:r>
          </w:p>
        </w:tc>
        <w:tc>
          <w:tcPr>
            <w:tcW w:w="1984" w:type="dxa"/>
          </w:tcPr>
          <w:p w:rsidR="000125C9" w:rsidRDefault="000125C9">
            <w:pPr>
              <w:pStyle w:val="ConsPlusNormal"/>
              <w:jc w:val="center"/>
            </w:pPr>
            <w:r>
              <w:t>23 4 02 71690</w:t>
            </w:r>
          </w:p>
        </w:tc>
        <w:tc>
          <w:tcPr>
            <w:tcW w:w="642" w:type="dxa"/>
          </w:tcPr>
          <w:p w:rsidR="000125C9" w:rsidRDefault="000125C9">
            <w:pPr>
              <w:pStyle w:val="ConsPlusNormal"/>
              <w:jc w:val="center"/>
            </w:pPr>
            <w:r>
              <w:t>03</w:t>
            </w:r>
          </w:p>
        </w:tc>
        <w:tc>
          <w:tcPr>
            <w:tcW w:w="642" w:type="dxa"/>
          </w:tcPr>
          <w:p w:rsidR="000125C9" w:rsidRDefault="000125C9">
            <w:pPr>
              <w:pStyle w:val="ConsPlusNormal"/>
              <w:jc w:val="center"/>
            </w:pPr>
            <w:r>
              <w:t>14</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300,0</w:t>
            </w:r>
          </w:p>
        </w:tc>
        <w:tc>
          <w:tcPr>
            <w:tcW w:w="1693" w:type="dxa"/>
          </w:tcPr>
          <w:p w:rsidR="000125C9" w:rsidRDefault="000125C9">
            <w:pPr>
              <w:pStyle w:val="ConsPlusNormal"/>
              <w:jc w:val="center"/>
            </w:pPr>
            <w:r>
              <w:t>300,0</w:t>
            </w:r>
          </w:p>
        </w:tc>
        <w:tc>
          <w:tcPr>
            <w:tcW w:w="1693" w:type="dxa"/>
          </w:tcPr>
          <w:p w:rsidR="000125C9" w:rsidRDefault="000125C9">
            <w:pPr>
              <w:pStyle w:val="ConsPlusNormal"/>
              <w:jc w:val="center"/>
            </w:pPr>
            <w:r>
              <w:t>300,0</w:t>
            </w:r>
          </w:p>
        </w:tc>
      </w:tr>
      <w:tr w:rsidR="000125C9">
        <w:tc>
          <w:tcPr>
            <w:tcW w:w="4592" w:type="dxa"/>
          </w:tcPr>
          <w:p w:rsidR="000125C9" w:rsidRDefault="000125C9">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rsidR="000125C9" w:rsidRDefault="000125C9">
            <w:pPr>
              <w:pStyle w:val="ConsPlusNormal"/>
              <w:jc w:val="center"/>
            </w:pPr>
            <w:r>
              <w:t>27</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1109878,0</w:t>
            </w:r>
          </w:p>
        </w:tc>
        <w:tc>
          <w:tcPr>
            <w:tcW w:w="1693" w:type="dxa"/>
          </w:tcPr>
          <w:p w:rsidR="000125C9" w:rsidRDefault="000125C9">
            <w:pPr>
              <w:pStyle w:val="ConsPlusNormal"/>
              <w:jc w:val="center"/>
            </w:pPr>
            <w:r>
              <w:t>873197,0</w:t>
            </w:r>
          </w:p>
        </w:tc>
        <w:tc>
          <w:tcPr>
            <w:tcW w:w="1693" w:type="dxa"/>
          </w:tcPr>
          <w:p w:rsidR="000125C9" w:rsidRDefault="000125C9">
            <w:pPr>
              <w:pStyle w:val="ConsPlusNormal"/>
              <w:jc w:val="center"/>
            </w:pPr>
            <w:r>
              <w:t>649001,7</w:t>
            </w:r>
          </w:p>
        </w:tc>
      </w:tr>
      <w:tr w:rsidR="000125C9">
        <w:tc>
          <w:tcPr>
            <w:tcW w:w="4592" w:type="dxa"/>
          </w:tcPr>
          <w:p w:rsidR="000125C9" w:rsidRDefault="000125C9">
            <w:pPr>
              <w:pStyle w:val="ConsPlusNormal"/>
            </w:pPr>
            <w:r>
              <w:t>Стимулирование программ развития жилищного строительства субъектов Российской Федерации</w:t>
            </w:r>
          </w:p>
        </w:tc>
        <w:tc>
          <w:tcPr>
            <w:tcW w:w="1984" w:type="dxa"/>
          </w:tcPr>
          <w:p w:rsidR="000125C9" w:rsidRDefault="000125C9">
            <w:pPr>
              <w:pStyle w:val="ConsPlusNormal"/>
              <w:jc w:val="center"/>
            </w:pPr>
            <w:r>
              <w:t>27 1 F1 50210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532</w:t>
            </w:r>
          </w:p>
        </w:tc>
        <w:tc>
          <w:tcPr>
            <w:tcW w:w="1693" w:type="dxa"/>
          </w:tcPr>
          <w:p w:rsidR="000125C9" w:rsidRDefault="000125C9">
            <w:pPr>
              <w:pStyle w:val="ConsPlusNormal"/>
              <w:jc w:val="center"/>
            </w:pPr>
            <w:r>
              <w:t>197000,0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реализацию мероприятий по обеспечению жильем молодых семей</w:t>
            </w:r>
          </w:p>
        </w:tc>
        <w:tc>
          <w:tcPr>
            <w:tcW w:w="1984" w:type="dxa"/>
          </w:tcPr>
          <w:p w:rsidR="000125C9" w:rsidRDefault="000125C9">
            <w:pPr>
              <w:pStyle w:val="ConsPlusNormal"/>
              <w:jc w:val="center"/>
            </w:pPr>
            <w:r>
              <w:t>27 2 04 R4970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04</w:t>
            </w:r>
          </w:p>
        </w:tc>
        <w:tc>
          <w:tcPr>
            <w:tcW w:w="643" w:type="dxa"/>
          </w:tcPr>
          <w:p w:rsidR="000125C9" w:rsidRDefault="000125C9">
            <w:pPr>
              <w:pStyle w:val="ConsPlusNormal"/>
              <w:jc w:val="center"/>
            </w:pPr>
            <w:r>
              <w:t>532</w:t>
            </w:r>
          </w:p>
        </w:tc>
        <w:tc>
          <w:tcPr>
            <w:tcW w:w="1693" w:type="dxa"/>
          </w:tcPr>
          <w:p w:rsidR="000125C9" w:rsidRDefault="000125C9">
            <w:pPr>
              <w:pStyle w:val="ConsPlusNormal"/>
              <w:jc w:val="center"/>
            </w:pPr>
            <w:r>
              <w:t>144151,0</w:t>
            </w:r>
          </w:p>
        </w:tc>
        <w:tc>
          <w:tcPr>
            <w:tcW w:w="1693" w:type="dxa"/>
          </w:tcPr>
          <w:p w:rsidR="000125C9" w:rsidRDefault="000125C9">
            <w:pPr>
              <w:pStyle w:val="ConsPlusNormal"/>
              <w:jc w:val="center"/>
            </w:pPr>
            <w:r>
              <w:t>131528,1</w:t>
            </w:r>
          </w:p>
        </w:tc>
        <w:tc>
          <w:tcPr>
            <w:tcW w:w="1693" w:type="dxa"/>
          </w:tcPr>
          <w:p w:rsidR="000125C9" w:rsidRDefault="000125C9">
            <w:pPr>
              <w:pStyle w:val="ConsPlusNormal"/>
              <w:jc w:val="center"/>
            </w:pPr>
            <w:r>
              <w:t>131034,0</w:t>
            </w:r>
          </w:p>
        </w:tc>
      </w:tr>
      <w:tr w:rsidR="000125C9">
        <w:tc>
          <w:tcPr>
            <w:tcW w:w="4592" w:type="dxa"/>
          </w:tcPr>
          <w:p w:rsidR="000125C9" w:rsidRDefault="000125C9">
            <w:pPr>
              <w:pStyle w:val="ConsPlusNormal"/>
            </w:pPr>
            <w:r>
              <w:t>Субсидии на обеспечение территорий документацией для осуществления градостроительной деятельности</w:t>
            </w:r>
          </w:p>
        </w:tc>
        <w:tc>
          <w:tcPr>
            <w:tcW w:w="1984" w:type="dxa"/>
          </w:tcPr>
          <w:p w:rsidR="000125C9" w:rsidRDefault="000125C9">
            <w:pPr>
              <w:pStyle w:val="ConsPlusNormal"/>
              <w:jc w:val="center"/>
            </w:pPr>
            <w:r>
              <w:t>27 2 01 70080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12</w:t>
            </w:r>
          </w:p>
        </w:tc>
        <w:tc>
          <w:tcPr>
            <w:tcW w:w="643" w:type="dxa"/>
          </w:tcPr>
          <w:p w:rsidR="000125C9" w:rsidRDefault="000125C9">
            <w:pPr>
              <w:pStyle w:val="ConsPlusNormal"/>
              <w:jc w:val="center"/>
            </w:pPr>
            <w:r>
              <w:t>532</w:t>
            </w:r>
          </w:p>
        </w:tc>
        <w:tc>
          <w:tcPr>
            <w:tcW w:w="1693" w:type="dxa"/>
          </w:tcPr>
          <w:p w:rsidR="000125C9" w:rsidRDefault="000125C9">
            <w:pPr>
              <w:pStyle w:val="ConsPlusNormal"/>
              <w:jc w:val="center"/>
            </w:pPr>
            <w:r>
              <w:t>28005,0</w:t>
            </w:r>
          </w:p>
        </w:tc>
        <w:tc>
          <w:tcPr>
            <w:tcW w:w="1693" w:type="dxa"/>
          </w:tcPr>
          <w:p w:rsidR="000125C9" w:rsidRDefault="000125C9">
            <w:pPr>
              <w:pStyle w:val="ConsPlusNormal"/>
              <w:jc w:val="center"/>
            </w:pPr>
            <w:r>
              <w:t>21993,4</w:t>
            </w:r>
          </w:p>
        </w:tc>
        <w:tc>
          <w:tcPr>
            <w:tcW w:w="1693" w:type="dxa"/>
          </w:tcPr>
          <w:p w:rsidR="000125C9" w:rsidRDefault="000125C9">
            <w:pPr>
              <w:pStyle w:val="ConsPlusNormal"/>
              <w:jc w:val="center"/>
            </w:pPr>
            <w:r>
              <w:t>21993,4</w:t>
            </w:r>
          </w:p>
        </w:tc>
      </w:tr>
      <w:tr w:rsidR="000125C9">
        <w:tc>
          <w:tcPr>
            <w:tcW w:w="4592" w:type="dxa"/>
          </w:tcPr>
          <w:p w:rsidR="000125C9" w:rsidRDefault="000125C9">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984" w:type="dxa"/>
          </w:tcPr>
          <w:p w:rsidR="000125C9" w:rsidRDefault="000125C9">
            <w:pPr>
              <w:pStyle w:val="ConsPlusNormal"/>
              <w:jc w:val="center"/>
            </w:pPr>
            <w:r>
              <w:t>27 2 02 70050</w:t>
            </w:r>
          </w:p>
        </w:tc>
        <w:tc>
          <w:tcPr>
            <w:tcW w:w="642" w:type="dxa"/>
          </w:tcPr>
          <w:p w:rsidR="000125C9" w:rsidRDefault="000125C9">
            <w:pPr>
              <w:pStyle w:val="ConsPlusNormal"/>
              <w:jc w:val="center"/>
            </w:pPr>
            <w:r>
              <w:t>14</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532</w:t>
            </w:r>
          </w:p>
        </w:tc>
        <w:tc>
          <w:tcPr>
            <w:tcW w:w="1693" w:type="dxa"/>
          </w:tcPr>
          <w:p w:rsidR="000125C9" w:rsidRDefault="000125C9">
            <w:pPr>
              <w:pStyle w:val="ConsPlusNormal"/>
              <w:jc w:val="center"/>
            </w:pPr>
            <w:r>
              <w:t>140081,2</w:t>
            </w:r>
          </w:p>
        </w:tc>
        <w:tc>
          <w:tcPr>
            <w:tcW w:w="1693" w:type="dxa"/>
          </w:tcPr>
          <w:p w:rsidR="000125C9" w:rsidRDefault="000125C9">
            <w:pPr>
              <w:pStyle w:val="ConsPlusNormal"/>
              <w:jc w:val="center"/>
            </w:pPr>
            <w:r>
              <w:t>120000,0</w:t>
            </w:r>
          </w:p>
        </w:tc>
        <w:tc>
          <w:tcPr>
            <w:tcW w:w="1693" w:type="dxa"/>
          </w:tcPr>
          <w:p w:rsidR="000125C9" w:rsidRDefault="000125C9">
            <w:pPr>
              <w:pStyle w:val="ConsPlusNormal"/>
              <w:jc w:val="center"/>
            </w:pPr>
            <w:r>
              <w:t>120000,0</w:t>
            </w:r>
          </w:p>
        </w:tc>
      </w:tr>
      <w:tr w:rsidR="000125C9">
        <w:tc>
          <w:tcPr>
            <w:tcW w:w="4592" w:type="dxa"/>
          </w:tcPr>
          <w:p w:rsidR="000125C9" w:rsidRDefault="000125C9">
            <w:pPr>
              <w:pStyle w:val="ConsPlusNormal"/>
            </w:pPr>
            <w:r>
              <w:t>Субсидии на строительство социального жилья и приобретение жилых помещений для граждан, нуждающихся в улучшении жилищных условий</w:t>
            </w:r>
          </w:p>
        </w:tc>
        <w:tc>
          <w:tcPr>
            <w:tcW w:w="1984" w:type="dxa"/>
          </w:tcPr>
          <w:p w:rsidR="000125C9" w:rsidRDefault="000125C9">
            <w:pPr>
              <w:pStyle w:val="ConsPlusNormal"/>
              <w:jc w:val="center"/>
            </w:pPr>
            <w:r>
              <w:t>27 2 03 70090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532</w:t>
            </w:r>
          </w:p>
        </w:tc>
        <w:tc>
          <w:tcPr>
            <w:tcW w:w="1693" w:type="dxa"/>
          </w:tcPr>
          <w:p w:rsidR="000125C9" w:rsidRDefault="000125C9">
            <w:pPr>
              <w:pStyle w:val="ConsPlusNormal"/>
              <w:jc w:val="center"/>
            </w:pPr>
            <w:r>
              <w:t>281207,7</w:t>
            </w:r>
          </w:p>
        </w:tc>
        <w:tc>
          <w:tcPr>
            <w:tcW w:w="1693" w:type="dxa"/>
          </w:tcPr>
          <w:p w:rsidR="000125C9" w:rsidRDefault="000125C9">
            <w:pPr>
              <w:pStyle w:val="ConsPlusNormal"/>
              <w:jc w:val="center"/>
            </w:pPr>
            <w:r>
              <w:t>305000,0</w:t>
            </w:r>
          </w:p>
        </w:tc>
        <w:tc>
          <w:tcPr>
            <w:tcW w:w="1693" w:type="dxa"/>
          </w:tcPr>
          <w:p w:rsidR="000125C9" w:rsidRDefault="000125C9">
            <w:pPr>
              <w:pStyle w:val="ConsPlusNormal"/>
              <w:jc w:val="center"/>
            </w:pPr>
            <w:r>
              <w:t>305000,0</w:t>
            </w:r>
          </w:p>
        </w:tc>
      </w:tr>
      <w:tr w:rsidR="000125C9">
        <w:tc>
          <w:tcPr>
            <w:tcW w:w="4592" w:type="dxa"/>
          </w:tcPr>
          <w:p w:rsidR="000125C9" w:rsidRDefault="000125C9">
            <w:pPr>
              <w:pStyle w:val="ConsPlusNormal"/>
            </w:pPr>
            <w:r>
              <w:t>Субсидия бюджету города Коврова на реализацию инфраструктурного проекта "Сбалансированная застройка г. Коврова Владимирской области" (капитальный ремонт автомобильной дороги по ул. Андреевской в мкр-не Славный)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27 2 11 98004</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3000,0</w:t>
            </w:r>
          </w:p>
        </w:tc>
        <w:tc>
          <w:tcPr>
            <w:tcW w:w="1693" w:type="dxa"/>
          </w:tcPr>
          <w:p w:rsidR="000125C9" w:rsidRDefault="000125C9">
            <w:pPr>
              <w:pStyle w:val="ConsPlusNormal"/>
              <w:jc w:val="center"/>
            </w:pPr>
            <w:r>
              <w:t>67000,0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бюджету города Коврова на реализацию регионального проекта "Реконструкция сети водоотведения по адресу: Владимирская обл., г. Ковров, ул. Кирова"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27 2 11 98005</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7000,0</w:t>
            </w:r>
          </w:p>
        </w:tc>
        <w:tc>
          <w:tcPr>
            <w:tcW w:w="1693" w:type="dxa"/>
          </w:tcPr>
          <w:p w:rsidR="000125C9" w:rsidRDefault="000125C9">
            <w:pPr>
              <w:pStyle w:val="ConsPlusNormal"/>
              <w:jc w:val="center"/>
            </w:pPr>
            <w:r>
              <w:t>143000,0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бюджету города Коврова на реализацию регионального проекта "Закупка троллейбусов (большого класса)"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27 2 11 98006</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08</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196000,0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Обеспечение жильем многодетных семей</w:t>
            </w:r>
          </w:p>
        </w:tc>
        <w:tc>
          <w:tcPr>
            <w:tcW w:w="1984" w:type="dxa"/>
          </w:tcPr>
          <w:p w:rsidR="000125C9" w:rsidRDefault="000125C9">
            <w:pPr>
              <w:pStyle w:val="ConsPlusNormal"/>
              <w:jc w:val="center"/>
            </w:pPr>
            <w:r>
              <w:t>27 4 01 70810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532</w:t>
            </w:r>
          </w:p>
        </w:tc>
        <w:tc>
          <w:tcPr>
            <w:tcW w:w="1693" w:type="dxa"/>
          </w:tcPr>
          <w:p w:rsidR="000125C9" w:rsidRDefault="000125C9">
            <w:pPr>
              <w:pStyle w:val="ConsPlusNormal"/>
              <w:jc w:val="center"/>
            </w:pPr>
            <w:r>
              <w:t>113433,1</w:t>
            </w:r>
          </w:p>
        </w:tc>
        <w:tc>
          <w:tcPr>
            <w:tcW w:w="1693" w:type="dxa"/>
          </w:tcPr>
          <w:p w:rsidR="000125C9" w:rsidRDefault="000125C9">
            <w:pPr>
              <w:pStyle w:val="ConsPlusNormal"/>
              <w:jc w:val="center"/>
            </w:pPr>
            <w:r>
              <w:t>84675,5</w:t>
            </w:r>
          </w:p>
        </w:tc>
        <w:tc>
          <w:tcPr>
            <w:tcW w:w="1693" w:type="dxa"/>
          </w:tcPr>
          <w:p w:rsidR="000125C9" w:rsidRDefault="000125C9">
            <w:pPr>
              <w:pStyle w:val="ConsPlusNormal"/>
              <w:jc w:val="center"/>
            </w:pPr>
            <w:r>
              <w:t>70974,3</w:t>
            </w:r>
          </w:p>
        </w:tc>
      </w:tr>
      <w:tr w:rsidR="000125C9">
        <w:tc>
          <w:tcPr>
            <w:tcW w:w="4592" w:type="dxa"/>
          </w:tcPr>
          <w:p w:rsidR="000125C9" w:rsidRDefault="000125C9">
            <w:pPr>
              <w:pStyle w:val="ConsPlusNormal"/>
            </w:pPr>
            <w:r>
              <w:t>Государственная программа "Дорожное хозяйство Владимирской области"</w:t>
            </w:r>
          </w:p>
        </w:tc>
        <w:tc>
          <w:tcPr>
            <w:tcW w:w="1984" w:type="dxa"/>
          </w:tcPr>
          <w:p w:rsidR="000125C9" w:rsidRDefault="000125C9">
            <w:pPr>
              <w:pStyle w:val="ConsPlusNormal"/>
              <w:jc w:val="center"/>
            </w:pPr>
            <w:r>
              <w:t>28</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2718734,6</w:t>
            </w:r>
          </w:p>
        </w:tc>
        <w:tc>
          <w:tcPr>
            <w:tcW w:w="1693" w:type="dxa"/>
          </w:tcPr>
          <w:p w:rsidR="000125C9" w:rsidRDefault="000125C9">
            <w:pPr>
              <w:pStyle w:val="ConsPlusNormal"/>
              <w:jc w:val="center"/>
            </w:pPr>
            <w:r>
              <w:t>3122908,5</w:t>
            </w:r>
          </w:p>
        </w:tc>
        <w:tc>
          <w:tcPr>
            <w:tcW w:w="1693" w:type="dxa"/>
          </w:tcPr>
          <w:p w:rsidR="000125C9" w:rsidRDefault="000125C9">
            <w:pPr>
              <w:pStyle w:val="ConsPlusNormal"/>
              <w:jc w:val="center"/>
            </w:pPr>
            <w:r>
              <w:t>1919740,0</w:t>
            </w:r>
          </w:p>
        </w:tc>
      </w:tr>
      <w:tr w:rsidR="000125C9">
        <w:tc>
          <w:tcPr>
            <w:tcW w:w="4592" w:type="dxa"/>
          </w:tcPr>
          <w:p w:rsidR="000125C9" w:rsidRDefault="000125C9">
            <w:pPr>
              <w:pStyle w:val="ConsPlusNormal"/>
            </w:pPr>
            <w:r>
              <w:t>Финансовое обеспечение дорожной деятельности в рамках реализации национального проекта "Безопасные качественные дороги"</w:t>
            </w:r>
          </w:p>
        </w:tc>
        <w:tc>
          <w:tcPr>
            <w:tcW w:w="1984" w:type="dxa"/>
          </w:tcPr>
          <w:p w:rsidR="000125C9" w:rsidRDefault="000125C9">
            <w:pPr>
              <w:pStyle w:val="ConsPlusNormal"/>
              <w:jc w:val="center"/>
            </w:pPr>
            <w:r>
              <w:t>28 1 R1 А393D</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306000,0</w:t>
            </w:r>
          </w:p>
        </w:tc>
        <w:tc>
          <w:tcPr>
            <w:tcW w:w="1693" w:type="dxa"/>
          </w:tcPr>
          <w:p w:rsidR="000125C9" w:rsidRDefault="000125C9">
            <w:pPr>
              <w:pStyle w:val="ConsPlusNormal"/>
              <w:jc w:val="center"/>
            </w:pPr>
            <w:r>
              <w:t>306000,0</w:t>
            </w:r>
          </w:p>
        </w:tc>
        <w:tc>
          <w:tcPr>
            <w:tcW w:w="1693" w:type="dxa"/>
          </w:tcPr>
          <w:p w:rsidR="000125C9" w:rsidRDefault="000125C9">
            <w:pPr>
              <w:pStyle w:val="ConsPlusNormal"/>
              <w:jc w:val="center"/>
            </w:pPr>
            <w:r>
              <w:t>306000,0</w:t>
            </w:r>
          </w:p>
        </w:tc>
      </w:tr>
      <w:tr w:rsidR="000125C9">
        <w:tc>
          <w:tcPr>
            <w:tcW w:w="4592" w:type="dxa"/>
          </w:tcPr>
          <w:p w:rsidR="000125C9" w:rsidRDefault="000125C9">
            <w:pPr>
              <w:pStyle w:val="ConsPlusNormal"/>
            </w:pPr>
            <w:r>
              <w:t>Приведение в нормативное состояние автомобильных дорог и искусственных дорожных сооружений</w:t>
            </w:r>
          </w:p>
        </w:tc>
        <w:tc>
          <w:tcPr>
            <w:tcW w:w="1984" w:type="dxa"/>
          </w:tcPr>
          <w:p w:rsidR="000125C9" w:rsidRDefault="000125C9">
            <w:pPr>
              <w:pStyle w:val="ConsPlusNormal"/>
              <w:jc w:val="center"/>
            </w:pPr>
            <w:r>
              <w:t>28 1 R1 А394D</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17602,9</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Приведение в нормативное состояние автомобильных дорог и искусственных дорожных сооружений</w:t>
            </w:r>
          </w:p>
        </w:tc>
        <w:tc>
          <w:tcPr>
            <w:tcW w:w="1984" w:type="dxa"/>
          </w:tcPr>
          <w:p w:rsidR="000125C9" w:rsidRDefault="000125C9">
            <w:pPr>
              <w:pStyle w:val="ConsPlusNormal"/>
              <w:jc w:val="center"/>
            </w:pPr>
            <w:r>
              <w:t>28 1 R1 53940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6122,5</w:t>
            </w:r>
          </w:p>
        </w:tc>
        <w:tc>
          <w:tcPr>
            <w:tcW w:w="1693" w:type="dxa"/>
          </w:tcPr>
          <w:p w:rsidR="000125C9" w:rsidRDefault="000125C9">
            <w:pPr>
              <w:pStyle w:val="ConsPlusNormal"/>
              <w:jc w:val="center"/>
            </w:pPr>
            <w:r>
              <w:t>715732,8</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c>
          <w:tcPr>
            <w:tcW w:w="1984" w:type="dxa"/>
          </w:tcPr>
          <w:p w:rsidR="000125C9" w:rsidRDefault="000125C9">
            <w:pPr>
              <w:pStyle w:val="ConsPlusNormal"/>
              <w:jc w:val="center"/>
            </w:pPr>
            <w:r>
              <w:t>28 2 03 71150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213470,0</w:t>
            </w:r>
          </w:p>
        </w:tc>
        <w:tc>
          <w:tcPr>
            <w:tcW w:w="1693" w:type="dxa"/>
          </w:tcPr>
          <w:p w:rsidR="000125C9" w:rsidRDefault="000125C9">
            <w:pPr>
              <w:pStyle w:val="ConsPlusNormal"/>
              <w:jc w:val="center"/>
            </w:pPr>
            <w:r>
              <w:t>367600,0</w:t>
            </w:r>
          </w:p>
        </w:tc>
        <w:tc>
          <w:tcPr>
            <w:tcW w:w="1693" w:type="dxa"/>
          </w:tcPr>
          <w:p w:rsidR="000125C9" w:rsidRDefault="000125C9">
            <w:pPr>
              <w:pStyle w:val="ConsPlusNormal"/>
              <w:jc w:val="center"/>
            </w:pPr>
            <w:r>
              <w:t>413740,0</w:t>
            </w:r>
          </w:p>
        </w:tc>
      </w:tr>
      <w:tr w:rsidR="000125C9">
        <w:tc>
          <w:tcPr>
            <w:tcW w:w="4592" w:type="dxa"/>
          </w:tcPr>
          <w:p w:rsidR="000125C9" w:rsidRDefault="000125C9">
            <w:pPr>
              <w:pStyle w:val="ConsPlusNormal"/>
            </w:pPr>
            <w:r>
              <w:t>Субсидии на осуществление дорожной деятельности в отношении автомобильных дорог общего пользования местного значения</w:t>
            </w:r>
          </w:p>
        </w:tc>
        <w:tc>
          <w:tcPr>
            <w:tcW w:w="1984" w:type="dxa"/>
          </w:tcPr>
          <w:p w:rsidR="000125C9" w:rsidRDefault="000125C9">
            <w:pPr>
              <w:pStyle w:val="ConsPlusNormal"/>
              <w:jc w:val="center"/>
            </w:pPr>
            <w:r>
              <w:t>28 2 03 72460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2158039,2</w:t>
            </w:r>
          </w:p>
        </w:tc>
        <w:tc>
          <w:tcPr>
            <w:tcW w:w="1693" w:type="dxa"/>
          </w:tcPr>
          <w:p w:rsidR="000125C9" w:rsidRDefault="000125C9">
            <w:pPr>
              <w:pStyle w:val="ConsPlusNormal"/>
              <w:jc w:val="center"/>
            </w:pPr>
            <w:r>
              <w:t>1373575,7</w:t>
            </w:r>
          </w:p>
        </w:tc>
        <w:tc>
          <w:tcPr>
            <w:tcW w:w="1693" w:type="dxa"/>
          </w:tcPr>
          <w:p w:rsidR="000125C9" w:rsidRDefault="000125C9">
            <w:pPr>
              <w:pStyle w:val="ConsPlusNormal"/>
              <w:jc w:val="center"/>
            </w:pPr>
            <w:r>
              <w:t>1200000,0</w:t>
            </w:r>
          </w:p>
        </w:tc>
      </w:tr>
      <w:tr w:rsidR="000125C9">
        <w:tc>
          <w:tcPr>
            <w:tcW w:w="4592" w:type="dxa"/>
          </w:tcPr>
          <w:p w:rsidR="000125C9" w:rsidRDefault="000125C9">
            <w:pPr>
              <w:pStyle w:val="ConsPlusNormal"/>
            </w:pPr>
            <w:r>
              <w:t>Субсидия бюджету города Киржача на реализацию регионального проекта "Капитальный ремонт и строительство транспортной инфраструктуры, а также строительство объектов ЖКХ Киржачского района и г. Киржач"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28 2 04 98008</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17500,0</w:t>
            </w:r>
          </w:p>
        </w:tc>
        <w:tc>
          <w:tcPr>
            <w:tcW w:w="1693" w:type="dxa"/>
          </w:tcPr>
          <w:p w:rsidR="000125C9" w:rsidRDefault="000125C9">
            <w:pPr>
              <w:pStyle w:val="ConsPlusNormal"/>
              <w:jc w:val="center"/>
            </w:pPr>
            <w:r>
              <w:t>360000,0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1984" w:type="dxa"/>
          </w:tcPr>
          <w:p w:rsidR="000125C9" w:rsidRDefault="000125C9">
            <w:pPr>
              <w:pStyle w:val="ConsPlusNormal"/>
              <w:jc w:val="center"/>
            </w:pPr>
            <w:r>
              <w:t>30</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1500,0</w:t>
            </w:r>
          </w:p>
        </w:tc>
        <w:tc>
          <w:tcPr>
            <w:tcW w:w="1693" w:type="dxa"/>
          </w:tcPr>
          <w:p w:rsidR="000125C9" w:rsidRDefault="000125C9">
            <w:pPr>
              <w:pStyle w:val="ConsPlusNormal"/>
              <w:jc w:val="center"/>
            </w:pPr>
            <w:r>
              <w:t>1500,0</w:t>
            </w:r>
          </w:p>
        </w:tc>
        <w:tc>
          <w:tcPr>
            <w:tcW w:w="1693" w:type="dxa"/>
          </w:tcPr>
          <w:p w:rsidR="000125C9" w:rsidRDefault="000125C9">
            <w:pPr>
              <w:pStyle w:val="ConsPlusNormal"/>
              <w:jc w:val="center"/>
            </w:pPr>
            <w:r>
              <w:t>1500,0</w:t>
            </w:r>
          </w:p>
        </w:tc>
      </w:tr>
      <w:tr w:rsidR="000125C9">
        <w:tc>
          <w:tcPr>
            <w:tcW w:w="4592" w:type="dxa"/>
          </w:tcPr>
          <w:p w:rsidR="000125C9" w:rsidRDefault="000125C9">
            <w:pPr>
              <w:pStyle w:val="ConsPlusNormal"/>
            </w:pPr>
            <w:r>
              <w:t>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(Владимирская область)"</w:t>
            </w:r>
          </w:p>
        </w:tc>
        <w:tc>
          <w:tcPr>
            <w:tcW w:w="1984" w:type="dxa"/>
          </w:tcPr>
          <w:p w:rsidR="000125C9" w:rsidRDefault="000125C9">
            <w:pPr>
              <w:pStyle w:val="ConsPlusNormal"/>
              <w:jc w:val="center"/>
            </w:pPr>
            <w:r>
              <w:t>30 1 R3 7136S</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1500,0</w:t>
            </w:r>
          </w:p>
        </w:tc>
        <w:tc>
          <w:tcPr>
            <w:tcW w:w="1693" w:type="dxa"/>
          </w:tcPr>
          <w:p w:rsidR="000125C9" w:rsidRDefault="000125C9">
            <w:pPr>
              <w:pStyle w:val="ConsPlusNormal"/>
              <w:jc w:val="center"/>
            </w:pPr>
            <w:r>
              <w:t>1500,0</w:t>
            </w:r>
          </w:p>
        </w:tc>
        <w:tc>
          <w:tcPr>
            <w:tcW w:w="1693" w:type="dxa"/>
          </w:tcPr>
          <w:p w:rsidR="000125C9" w:rsidRDefault="000125C9">
            <w:pPr>
              <w:pStyle w:val="ConsPlusNormal"/>
              <w:jc w:val="center"/>
            </w:pPr>
            <w:r>
              <w:t>1500,0</w:t>
            </w:r>
          </w:p>
        </w:tc>
      </w:tr>
      <w:tr w:rsidR="000125C9">
        <w:tc>
          <w:tcPr>
            <w:tcW w:w="4592" w:type="dxa"/>
          </w:tcPr>
          <w:p w:rsidR="000125C9" w:rsidRDefault="000125C9">
            <w:pPr>
              <w:pStyle w:val="ConsPlusNormal"/>
            </w:pPr>
            <w:r>
              <w:t>Государственная программа Владимирской области "Развитие культуры"</w:t>
            </w:r>
          </w:p>
        </w:tc>
        <w:tc>
          <w:tcPr>
            <w:tcW w:w="1984" w:type="dxa"/>
          </w:tcPr>
          <w:p w:rsidR="000125C9" w:rsidRDefault="000125C9">
            <w:pPr>
              <w:pStyle w:val="ConsPlusNormal"/>
              <w:jc w:val="center"/>
            </w:pPr>
            <w:r>
              <w:t>33</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1720981,2</w:t>
            </w:r>
          </w:p>
        </w:tc>
        <w:tc>
          <w:tcPr>
            <w:tcW w:w="1693" w:type="dxa"/>
          </w:tcPr>
          <w:p w:rsidR="000125C9" w:rsidRDefault="000125C9">
            <w:pPr>
              <w:pStyle w:val="ConsPlusNormal"/>
              <w:jc w:val="center"/>
            </w:pPr>
            <w:r>
              <w:t>968299,9</w:t>
            </w:r>
          </w:p>
        </w:tc>
        <w:tc>
          <w:tcPr>
            <w:tcW w:w="1693" w:type="dxa"/>
          </w:tcPr>
          <w:p w:rsidR="000125C9" w:rsidRDefault="000125C9">
            <w:pPr>
              <w:pStyle w:val="ConsPlusNormal"/>
              <w:jc w:val="center"/>
            </w:pPr>
            <w:r>
              <w:t>956138,4</w:t>
            </w:r>
          </w:p>
        </w:tc>
      </w:tr>
      <w:tr w:rsidR="000125C9">
        <w:tc>
          <w:tcPr>
            <w:tcW w:w="4592" w:type="dxa"/>
          </w:tcPr>
          <w:p w:rsidR="000125C9" w:rsidRDefault="000125C9">
            <w:pPr>
              <w:pStyle w:val="ConsPlusNormal"/>
            </w:pPr>
            <w:r>
              <w:t>Субсидии на развитие сети учреждений культурно-досугового типа</w:t>
            </w:r>
          </w:p>
        </w:tc>
        <w:tc>
          <w:tcPr>
            <w:tcW w:w="1984" w:type="dxa"/>
          </w:tcPr>
          <w:p w:rsidR="000125C9" w:rsidRDefault="000125C9">
            <w:pPr>
              <w:pStyle w:val="ConsPlusNormal"/>
              <w:jc w:val="center"/>
            </w:pPr>
            <w:r>
              <w:t>33 1 A1 А513D</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36628,6</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государственную поддержку отрасли культуры на обеспечение автотранспортом для внестационарного обслуживания населения</w:t>
            </w:r>
          </w:p>
        </w:tc>
        <w:tc>
          <w:tcPr>
            <w:tcW w:w="1984" w:type="dxa"/>
          </w:tcPr>
          <w:p w:rsidR="000125C9" w:rsidRDefault="000125C9">
            <w:pPr>
              <w:pStyle w:val="ConsPlusNormal"/>
              <w:jc w:val="center"/>
            </w:pPr>
            <w:r>
              <w:t>33 1 A1 5519S</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3299,8</w:t>
            </w:r>
          </w:p>
        </w:tc>
        <w:tc>
          <w:tcPr>
            <w:tcW w:w="1693" w:type="dxa"/>
          </w:tcPr>
          <w:p w:rsidR="000125C9" w:rsidRDefault="000125C9">
            <w:pPr>
              <w:pStyle w:val="ConsPlusNormal"/>
              <w:jc w:val="center"/>
            </w:pPr>
            <w:r>
              <w:t>3299,8</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создание модельных муниципальных библиотек</w:t>
            </w:r>
          </w:p>
        </w:tc>
        <w:tc>
          <w:tcPr>
            <w:tcW w:w="1984" w:type="dxa"/>
          </w:tcPr>
          <w:p w:rsidR="000125C9" w:rsidRDefault="000125C9">
            <w:pPr>
              <w:pStyle w:val="ConsPlusNormal"/>
              <w:jc w:val="center"/>
            </w:pPr>
            <w:r>
              <w:t>33 1 A1 54540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8000,0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развитие сети учреждений культурно-досугового типа</w:t>
            </w:r>
          </w:p>
        </w:tc>
        <w:tc>
          <w:tcPr>
            <w:tcW w:w="1984" w:type="dxa"/>
          </w:tcPr>
          <w:p w:rsidR="000125C9" w:rsidRDefault="000125C9">
            <w:pPr>
              <w:pStyle w:val="ConsPlusNormal"/>
              <w:jc w:val="center"/>
            </w:pPr>
            <w:r>
              <w:t>33 1 A1 55130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108241,1</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1984" w:type="dxa"/>
          </w:tcPr>
          <w:p w:rsidR="000125C9" w:rsidRDefault="000125C9">
            <w:pPr>
              <w:pStyle w:val="ConsPlusNormal"/>
              <w:jc w:val="center"/>
            </w:pPr>
            <w:r>
              <w:t>33 1 A1 55197</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62213,9</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1984" w:type="dxa"/>
          </w:tcPr>
          <w:p w:rsidR="000125C9" w:rsidRDefault="000125C9">
            <w:pPr>
              <w:pStyle w:val="ConsPlusNormal"/>
              <w:jc w:val="center"/>
            </w:pPr>
            <w:r>
              <w:t>33 1 A1 55199</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9994,6</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Техническое оснащение региональных и муниципальных музеев</w:t>
            </w:r>
          </w:p>
        </w:tc>
        <w:tc>
          <w:tcPr>
            <w:tcW w:w="1984" w:type="dxa"/>
          </w:tcPr>
          <w:p w:rsidR="000125C9" w:rsidRDefault="000125C9">
            <w:pPr>
              <w:pStyle w:val="ConsPlusNormal"/>
              <w:jc w:val="center"/>
            </w:pPr>
            <w:r>
              <w:t>33 1 A1 55900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14795,9</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государственную поддержку отрасли культуры на поддержку лучших работников сельских учреждений культуры (на конкурсной основе)</w:t>
            </w:r>
          </w:p>
        </w:tc>
        <w:tc>
          <w:tcPr>
            <w:tcW w:w="1984" w:type="dxa"/>
          </w:tcPr>
          <w:p w:rsidR="000125C9" w:rsidRDefault="000125C9">
            <w:pPr>
              <w:pStyle w:val="ConsPlusNormal"/>
              <w:jc w:val="center"/>
            </w:pPr>
            <w:r>
              <w:t>33 1 A2 55193</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459,9</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государственную поддержку отрасли культуры на поддержку лучших сельских учреждений культуры (на конкурсной основе)</w:t>
            </w:r>
          </w:p>
        </w:tc>
        <w:tc>
          <w:tcPr>
            <w:tcW w:w="1984" w:type="dxa"/>
          </w:tcPr>
          <w:p w:rsidR="000125C9" w:rsidRDefault="000125C9">
            <w:pPr>
              <w:pStyle w:val="ConsPlusNormal"/>
              <w:jc w:val="center"/>
            </w:pPr>
            <w:r>
              <w:t>33 1 A2 55194</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1021,0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984" w:type="dxa"/>
          </w:tcPr>
          <w:p w:rsidR="000125C9" w:rsidRDefault="000125C9">
            <w:pPr>
              <w:pStyle w:val="ConsPlusNormal"/>
              <w:jc w:val="center"/>
            </w:pPr>
            <w:r>
              <w:t>33 2 01 R4660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3623,5</w:t>
            </w:r>
          </w:p>
        </w:tc>
        <w:tc>
          <w:tcPr>
            <w:tcW w:w="1693" w:type="dxa"/>
          </w:tcPr>
          <w:p w:rsidR="000125C9" w:rsidRDefault="000125C9">
            <w:pPr>
              <w:pStyle w:val="ConsPlusNormal"/>
              <w:jc w:val="center"/>
            </w:pPr>
            <w:r>
              <w:t>3669,6</w:t>
            </w:r>
          </w:p>
        </w:tc>
        <w:tc>
          <w:tcPr>
            <w:tcW w:w="1693" w:type="dxa"/>
          </w:tcPr>
          <w:p w:rsidR="000125C9" w:rsidRDefault="000125C9">
            <w:pPr>
              <w:pStyle w:val="ConsPlusNormal"/>
              <w:jc w:val="center"/>
            </w:pPr>
            <w:r>
              <w:t>8756,4</w:t>
            </w:r>
          </w:p>
        </w:tc>
      </w:tr>
      <w:tr w:rsidR="000125C9">
        <w:tc>
          <w:tcPr>
            <w:tcW w:w="4592" w:type="dxa"/>
          </w:tcPr>
          <w:p w:rsidR="000125C9" w:rsidRDefault="000125C9">
            <w:pPr>
              <w:pStyle w:val="ConsPlusNormal"/>
            </w:pPr>
            <w:r>
              <w:t>Субсидии на подготовку и проведение празднования на федеральном уровне памятных дат Владимирской области</w:t>
            </w:r>
          </w:p>
        </w:tc>
        <w:tc>
          <w:tcPr>
            <w:tcW w:w="1984" w:type="dxa"/>
          </w:tcPr>
          <w:p w:rsidR="000125C9" w:rsidRDefault="000125C9">
            <w:pPr>
              <w:pStyle w:val="ConsPlusNormal"/>
              <w:jc w:val="center"/>
            </w:pPr>
            <w:r>
              <w:t>33 2 02 R5090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1558,1</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создание школ креативных индустрий</w:t>
            </w:r>
          </w:p>
        </w:tc>
        <w:tc>
          <w:tcPr>
            <w:tcW w:w="1984" w:type="dxa"/>
          </w:tcPr>
          <w:p w:rsidR="000125C9" w:rsidRDefault="000125C9">
            <w:pPr>
              <w:pStyle w:val="ConsPlusNormal"/>
              <w:jc w:val="center"/>
            </w:pPr>
            <w:r>
              <w:t>33 2 04 R3530</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65442,4</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984" w:type="dxa"/>
          </w:tcPr>
          <w:p w:rsidR="000125C9" w:rsidRDefault="000125C9">
            <w:pPr>
              <w:pStyle w:val="ConsPlusNormal"/>
              <w:jc w:val="center"/>
            </w:pPr>
            <w:r>
              <w:t>33 2 04 R4670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16398,2</w:t>
            </w:r>
          </w:p>
        </w:tc>
        <w:tc>
          <w:tcPr>
            <w:tcW w:w="1693" w:type="dxa"/>
          </w:tcPr>
          <w:p w:rsidR="000125C9" w:rsidRDefault="000125C9">
            <w:pPr>
              <w:pStyle w:val="ConsPlusNormal"/>
              <w:jc w:val="center"/>
            </w:pPr>
            <w:r>
              <w:t>16310,2</w:t>
            </w:r>
          </w:p>
        </w:tc>
        <w:tc>
          <w:tcPr>
            <w:tcW w:w="1693" w:type="dxa"/>
          </w:tcPr>
          <w:p w:rsidR="000125C9" w:rsidRDefault="000125C9">
            <w:pPr>
              <w:pStyle w:val="ConsPlusNormal"/>
              <w:jc w:val="center"/>
            </w:pPr>
            <w:r>
              <w:t>16508,0</w:t>
            </w:r>
          </w:p>
        </w:tc>
      </w:tr>
      <w:tr w:rsidR="000125C9">
        <w:tc>
          <w:tcPr>
            <w:tcW w:w="4592" w:type="dxa"/>
          </w:tcPr>
          <w:p w:rsidR="000125C9" w:rsidRDefault="000125C9">
            <w:pPr>
              <w:pStyle w:val="ConsPlusNormal"/>
            </w:pPr>
            <w:r>
              <w:t>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w:t>
            </w:r>
          </w:p>
        </w:tc>
        <w:tc>
          <w:tcPr>
            <w:tcW w:w="1984" w:type="dxa"/>
          </w:tcPr>
          <w:p w:rsidR="000125C9" w:rsidRDefault="000125C9">
            <w:pPr>
              <w:pStyle w:val="ConsPlusNormal"/>
              <w:jc w:val="center"/>
            </w:pPr>
            <w:r>
              <w:t>33 2 05 R5192</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5272,2</w:t>
            </w:r>
          </w:p>
        </w:tc>
        <w:tc>
          <w:tcPr>
            <w:tcW w:w="1693" w:type="dxa"/>
          </w:tcPr>
          <w:p w:rsidR="000125C9" w:rsidRDefault="000125C9">
            <w:pPr>
              <w:pStyle w:val="ConsPlusNormal"/>
              <w:jc w:val="center"/>
            </w:pPr>
            <w:r>
              <w:t>5279,0</w:t>
            </w:r>
          </w:p>
        </w:tc>
        <w:tc>
          <w:tcPr>
            <w:tcW w:w="1693" w:type="dxa"/>
          </w:tcPr>
          <w:p w:rsidR="000125C9" w:rsidRDefault="000125C9">
            <w:pPr>
              <w:pStyle w:val="ConsPlusNormal"/>
              <w:jc w:val="center"/>
            </w:pPr>
            <w:r>
              <w:t>5416,7</w:t>
            </w:r>
          </w:p>
        </w:tc>
      </w:tr>
      <w:tr w:rsidR="000125C9">
        <w:tc>
          <w:tcPr>
            <w:tcW w:w="4592" w:type="dxa"/>
          </w:tcPr>
          <w:p w:rsidR="000125C9" w:rsidRDefault="000125C9">
            <w:pPr>
              <w:pStyle w:val="ConsPlusNormal"/>
            </w:pPr>
            <w:r>
              <w:t>Субсидии на мероприятия по укреплению материально-технической базы муниципальных учреждений культуры</w:t>
            </w:r>
          </w:p>
        </w:tc>
        <w:tc>
          <w:tcPr>
            <w:tcW w:w="1984" w:type="dxa"/>
          </w:tcPr>
          <w:p w:rsidR="000125C9" w:rsidRDefault="000125C9">
            <w:pPr>
              <w:pStyle w:val="ConsPlusNormal"/>
              <w:jc w:val="center"/>
            </w:pPr>
            <w:r>
              <w:t>33 2 04 70531</w:t>
            </w:r>
          </w:p>
        </w:tc>
        <w:tc>
          <w:tcPr>
            <w:tcW w:w="642" w:type="dxa"/>
          </w:tcPr>
          <w:p w:rsidR="000125C9" w:rsidRDefault="000125C9">
            <w:pPr>
              <w:pStyle w:val="ConsPlusNormal"/>
              <w:jc w:val="center"/>
            </w:pPr>
            <w:r>
              <w:t>07</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7389,2</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мероприятия по укреплению материально-технической базы муниципальных учреждений культуры</w:t>
            </w:r>
          </w:p>
        </w:tc>
        <w:tc>
          <w:tcPr>
            <w:tcW w:w="1984" w:type="dxa"/>
          </w:tcPr>
          <w:p w:rsidR="000125C9" w:rsidRDefault="000125C9">
            <w:pPr>
              <w:pStyle w:val="ConsPlusNormal"/>
              <w:jc w:val="center"/>
            </w:pPr>
            <w:r>
              <w:t>33 2 04 70531</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236821,0</w:t>
            </w:r>
          </w:p>
        </w:tc>
        <w:tc>
          <w:tcPr>
            <w:tcW w:w="1693" w:type="dxa"/>
          </w:tcPr>
          <w:p w:rsidR="000125C9" w:rsidRDefault="000125C9">
            <w:pPr>
              <w:pStyle w:val="ConsPlusNormal"/>
              <w:jc w:val="center"/>
            </w:pPr>
            <w:r>
              <w:t>53232,9</w:t>
            </w:r>
          </w:p>
        </w:tc>
        <w:tc>
          <w:tcPr>
            <w:tcW w:w="1693" w:type="dxa"/>
          </w:tcPr>
          <w:p w:rsidR="000125C9" w:rsidRDefault="000125C9">
            <w:pPr>
              <w:pStyle w:val="ConsPlusNormal"/>
              <w:jc w:val="center"/>
            </w:pPr>
            <w:r>
              <w:t>51359,9</w:t>
            </w:r>
          </w:p>
        </w:tc>
      </w:tr>
      <w:tr w:rsidR="000125C9">
        <w:tc>
          <w:tcPr>
            <w:tcW w:w="4592" w:type="dxa"/>
          </w:tcPr>
          <w:p w:rsidR="000125C9" w:rsidRDefault="000125C9">
            <w:pPr>
              <w:pStyle w:val="ConsPlusNormal"/>
            </w:pPr>
            <w:r>
              <w:t>Субсидии на мероприятия по укреплению материально-технической базы муниципальных библиотек области</w:t>
            </w:r>
          </w:p>
        </w:tc>
        <w:tc>
          <w:tcPr>
            <w:tcW w:w="1984" w:type="dxa"/>
          </w:tcPr>
          <w:p w:rsidR="000125C9" w:rsidRDefault="000125C9">
            <w:pPr>
              <w:pStyle w:val="ConsPlusNormal"/>
              <w:jc w:val="center"/>
            </w:pPr>
            <w:r>
              <w:t>33 2 05 71890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4226,9</w:t>
            </w:r>
          </w:p>
        </w:tc>
        <w:tc>
          <w:tcPr>
            <w:tcW w:w="1693" w:type="dxa"/>
          </w:tcPr>
          <w:p w:rsidR="000125C9" w:rsidRDefault="000125C9">
            <w:pPr>
              <w:pStyle w:val="ConsPlusNormal"/>
              <w:jc w:val="center"/>
            </w:pPr>
            <w:r>
              <w:t>14917,4</w:t>
            </w:r>
          </w:p>
        </w:tc>
        <w:tc>
          <w:tcPr>
            <w:tcW w:w="1693" w:type="dxa"/>
          </w:tcPr>
          <w:p w:rsidR="000125C9" w:rsidRDefault="000125C9">
            <w:pPr>
              <w:pStyle w:val="ConsPlusNormal"/>
              <w:jc w:val="center"/>
            </w:pPr>
            <w:r>
              <w:t>2506,4</w:t>
            </w:r>
          </w:p>
        </w:tc>
      </w:tr>
      <w:tr w:rsidR="000125C9">
        <w:tc>
          <w:tcPr>
            <w:tcW w:w="4592" w:type="dxa"/>
          </w:tcPr>
          <w:p w:rsidR="000125C9" w:rsidRDefault="000125C9">
            <w:pPr>
              <w:pStyle w:val="ConsPlusNormal"/>
            </w:pPr>
            <w: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144" w:history="1">
              <w:r>
                <w:rPr>
                  <w:color w:val="0000FF"/>
                </w:rPr>
                <w:t>N 597</w:t>
              </w:r>
            </w:hyperlink>
            <w:r>
              <w:t xml:space="preserve">, от 1 июня 2012 года </w:t>
            </w:r>
            <w:hyperlink r:id="rId145" w:history="1">
              <w:r>
                <w:rPr>
                  <w:color w:val="0000FF"/>
                </w:rPr>
                <w:t>N 761</w:t>
              </w:r>
            </w:hyperlink>
          </w:p>
        </w:tc>
        <w:tc>
          <w:tcPr>
            <w:tcW w:w="1984" w:type="dxa"/>
          </w:tcPr>
          <w:p w:rsidR="000125C9" w:rsidRDefault="000125C9">
            <w:pPr>
              <w:pStyle w:val="ConsPlusNormal"/>
              <w:jc w:val="center"/>
            </w:pPr>
            <w:r>
              <w:t>33 4 03 70390</w:t>
            </w:r>
          </w:p>
        </w:tc>
        <w:tc>
          <w:tcPr>
            <w:tcW w:w="642" w:type="dxa"/>
          </w:tcPr>
          <w:p w:rsidR="000125C9" w:rsidRDefault="000125C9">
            <w:pPr>
              <w:pStyle w:val="ConsPlusNormal"/>
              <w:jc w:val="center"/>
            </w:pPr>
            <w:r>
              <w:t>08</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558</w:t>
            </w:r>
          </w:p>
        </w:tc>
        <w:tc>
          <w:tcPr>
            <w:tcW w:w="1693" w:type="dxa"/>
          </w:tcPr>
          <w:p w:rsidR="000125C9" w:rsidRDefault="000125C9">
            <w:pPr>
              <w:pStyle w:val="ConsPlusNormal"/>
              <w:jc w:val="center"/>
            </w:pPr>
            <w:r>
              <w:t>1135594,9</w:t>
            </w:r>
          </w:p>
        </w:tc>
        <w:tc>
          <w:tcPr>
            <w:tcW w:w="1693" w:type="dxa"/>
          </w:tcPr>
          <w:p w:rsidR="000125C9" w:rsidRDefault="000125C9">
            <w:pPr>
              <w:pStyle w:val="ConsPlusNormal"/>
              <w:jc w:val="center"/>
            </w:pPr>
            <w:r>
              <w:t>871591,0</w:t>
            </w:r>
          </w:p>
        </w:tc>
        <w:tc>
          <w:tcPr>
            <w:tcW w:w="1693" w:type="dxa"/>
          </w:tcPr>
          <w:p w:rsidR="000125C9" w:rsidRDefault="000125C9">
            <w:pPr>
              <w:pStyle w:val="ConsPlusNormal"/>
              <w:jc w:val="center"/>
            </w:pPr>
            <w:r>
              <w:t>871591,0</w:t>
            </w:r>
          </w:p>
        </w:tc>
      </w:tr>
      <w:tr w:rsidR="000125C9">
        <w:tc>
          <w:tcPr>
            <w:tcW w:w="4592" w:type="dxa"/>
          </w:tcPr>
          <w:p w:rsidR="000125C9" w:rsidRDefault="000125C9">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984" w:type="dxa"/>
          </w:tcPr>
          <w:p w:rsidR="000125C9" w:rsidRDefault="000125C9">
            <w:pPr>
              <w:pStyle w:val="ConsPlusNormal"/>
              <w:jc w:val="center"/>
            </w:pPr>
            <w:r>
              <w:t>38</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3269,2</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w:t>
            </w:r>
          </w:p>
        </w:tc>
        <w:tc>
          <w:tcPr>
            <w:tcW w:w="1984" w:type="dxa"/>
          </w:tcPr>
          <w:p w:rsidR="000125C9" w:rsidRDefault="000125C9">
            <w:pPr>
              <w:pStyle w:val="ConsPlusNormal"/>
              <w:jc w:val="center"/>
            </w:pPr>
            <w:r>
              <w:t>38 2 02 R2990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574</w:t>
            </w:r>
          </w:p>
        </w:tc>
        <w:tc>
          <w:tcPr>
            <w:tcW w:w="1693" w:type="dxa"/>
          </w:tcPr>
          <w:p w:rsidR="000125C9" w:rsidRDefault="000125C9">
            <w:pPr>
              <w:pStyle w:val="ConsPlusNormal"/>
              <w:jc w:val="center"/>
            </w:pPr>
            <w:r>
              <w:t>3269,2</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984" w:type="dxa"/>
          </w:tcPr>
          <w:p w:rsidR="000125C9" w:rsidRDefault="000125C9">
            <w:pPr>
              <w:pStyle w:val="ConsPlusNormal"/>
              <w:jc w:val="center"/>
            </w:pPr>
            <w:r>
              <w:t>39</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2161474,8</w:t>
            </w:r>
          </w:p>
        </w:tc>
        <w:tc>
          <w:tcPr>
            <w:tcW w:w="1693" w:type="dxa"/>
          </w:tcPr>
          <w:p w:rsidR="000125C9" w:rsidRDefault="000125C9">
            <w:pPr>
              <w:pStyle w:val="ConsPlusNormal"/>
              <w:jc w:val="center"/>
            </w:pPr>
            <w:r>
              <w:t>102000,0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реализацию программ формирования современной городской среды</w:t>
            </w:r>
          </w:p>
        </w:tc>
        <w:tc>
          <w:tcPr>
            <w:tcW w:w="1984" w:type="dxa"/>
          </w:tcPr>
          <w:p w:rsidR="000125C9" w:rsidRDefault="000125C9">
            <w:pPr>
              <w:pStyle w:val="ConsPlusNormal"/>
              <w:jc w:val="center"/>
            </w:pPr>
            <w:r>
              <w:t>39 1 F2 А555D</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78603,8</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(на конкурсной основе)</w:t>
            </w:r>
          </w:p>
        </w:tc>
        <w:tc>
          <w:tcPr>
            <w:tcW w:w="1984" w:type="dxa"/>
          </w:tcPr>
          <w:p w:rsidR="000125C9" w:rsidRDefault="000125C9">
            <w:pPr>
              <w:pStyle w:val="ConsPlusNormal"/>
              <w:jc w:val="center"/>
            </w:pPr>
            <w:r>
              <w:t>39 1 F2 54240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172817,9</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реализацию программ формирования современной городской среды</w:t>
            </w:r>
          </w:p>
        </w:tc>
        <w:tc>
          <w:tcPr>
            <w:tcW w:w="1984" w:type="dxa"/>
          </w:tcPr>
          <w:p w:rsidR="000125C9" w:rsidRDefault="000125C9">
            <w:pPr>
              <w:pStyle w:val="ConsPlusNormal"/>
              <w:jc w:val="center"/>
            </w:pPr>
            <w:r>
              <w:t>39 1 F2 55550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410053,1</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w:t>
            </w:r>
          </w:p>
        </w:tc>
        <w:tc>
          <w:tcPr>
            <w:tcW w:w="1984" w:type="dxa"/>
          </w:tcPr>
          <w:p w:rsidR="000125C9" w:rsidRDefault="000125C9">
            <w:pPr>
              <w:pStyle w:val="ConsPlusNormal"/>
              <w:jc w:val="center"/>
            </w:pPr>
            <w:r>
              <w:t>39 2 02 98009</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102000,0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из областного бюджета бюджетам муниципальных образований на выполнение мероприятий по благоустройству дворовых и прилегающих территорий</w:t>
            </w:r>
          </w:p>
        </w:tc>
        <w:tc>
          <w:tcPr>
            <w:tcW w:w="1984" w:type="dxa"/>
          </w:tcPr>
          <w:p w:rsidR="000125C9" w:rsidRDefault="000125C9">
            <w:pPr>
              <w:pStyle w:val="ConsPlusNormal"/>
              <w:jc w:val="center"/>
            </w:pPr>
            <w:r>
              <w:t>39 2 03 72640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1500000,0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"Модернизация объектов коммунальной инфраструктуры во Владимирской области"</w:t>
            </w:r>
          </w:p>
        </w:tc>
        <w:tc>
          <w:tcPr>
            <w:tcW w:w="1984" w:type="dxa"/>
          </w:tcPr>
          <w:p w:rsidR="000125C9" w:rsidRDefault="000125C9">
            <w:pPr>
              <w:pStyle w:val="ConsPlusNormal"/>
              <w:jc w:val="center"/>
            </w:pPr>
            <w:r>
              <w:t>40</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877168,3</w:t>
            </w:r>
          </w:p>
        </w:tc>
        <w:tc>
          <w:tcPr>
            <w:tcW w:w="1693" w:type="dxa"/>
          </w:tcPr>
          <w:p w:rsidR="000125C9" w:rsidRDefault="000125C9">
            <w:pPr>
              <w:pStyle w:val="ConsPlusNormal"/>
              <w:jc w:val="center"/>
            </w:pPr>
            <w:r>
              <w:t>310187,7</w:t>
            </w:r>
          </w:p>
        </w:tc>
        <w:tc>
          <w:tcPr>
            <w:tcW w:w="1693" w:type="dxa"/>
          </w:tcPr>
          <w:p w:rsidR="000125C9" w:rsidRDefault="000125C9">
            <w:pPr>
              <w:pStyle w:val="ConsPlusNormal"/>
              <w:jc w:val="center"/>
            </w:pPr>
            <w:r>
              <w:t>252287,7</w:t>
            </w:r>
          </w:p>
        </w:tc>
      </w:tr>
      <w:tr w:rsidR="000125C9">
        <w:tc>
          <w:tcPr>
            <w:tcW w:w="4592" w:type="dxa"/>
          </w:tcPr>
          <w:p w:rsidR="000125C9" w:rsidRDefault="000125C9">
            <w:pPr>
              <w:pStyle w:val="ConsPlusNormal"/>
            </w:pPr>
            <w:r>
              <w:t>Субсидии на строительство и реконструкцию (модернизацию) объектов питьевого водоснабжения</w:t>
            </w:r>
          </w:p>
        </w:tc>
        <w:tc>
          <w:tcPr>
            <w:tcW w:w="1984" w:type="dxa"/>
          </w:tcPr>
          <w:p w:rsidR="000125C9" w:rsidRDefault="000125C9">
            <w:pPr>
              <w:pStyle w:val="ConsPlusNormal"/>
              <w:jc w:val="center"/>
            </w:pPr>
            <w:r>
              <w:t>40 1 F5 А243D</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70383,6</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на строительство и реконструкцию (модернизацию) объектов питьевого водоснабжения</w:t>
            </w:r>
          </w:p>
        </w:tc>
        <w:tc>
          <w:tcPr>
            <w:tcW w:w="1984" w:type="dxa"/>
          </w:tcPr>
          <w:p w:rsidR="000125C9" w:rsidRDefault="000125C9">
            <w:pPr>
              <w:pStyle w:val="ConsPlusNormal"/>
              <w:jc w:val="center"/>
            </w:pPr>
            <w:r>
              <w:t>40 1 F5 52430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320762,5</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по строительству, реконструкции и модернизации систем (объектов) теплоснабжения, водоснабжения, водоотведения и очистки сточных вод</w:t>
            </w:r>
          </w:p>
        </w:tc>
        <w:tc>
          <w:tcPr>
            <w:tcW w:w="1984" w:type="dxa"/>
          </w:tcPr>
          <w:p w:rsidR="000125C9" w:rsidRDefault="000125C9">
            <w:pPr>
              <w:pStyle w:val="ConsPlusNormal"/>
              <w:jc w:val="center"/>
            </w:pPr>
            <w:r>
              <w:t>40 2 01 71580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176722,2</w:t>
            </w:r>
          </w:p>
        </w:tc>
        <w:tc>
          <w:tcPr>
            <w:tcW w:w="1693" w:type="dxa"/>
          </w:tcPr>
          <w:p w:rsidR="000125C9" w:rsidRDefault="000125C9">
            <w:pPr>
              <w:pStyle w:val="ConsPlusNormal"/>
              <w:jc w:val="center"/>
            </w:pPr>
            <w:r>
              <w:t>252287,7</w:t>
            </w:r>
          </w:p>
        </w:tc>
        <w:tc>
          <w:tcPr>
            <w:tcW w:w="1693" w:type="dxa"/>
          </w:tcPr>
          <w:p w:rsidR="000125C9" w:rsidRDefault="000125C9">
            <w:pPr>
              <w:pStyle w:val="ConsPlusNormal"/>
              <w:jc w:val="center"/>
            </w:pPr>
            <w:r>
              <w:t>252287,7</w:t>
            </w:r>
          </w:p>
        </w:tc>
      </w:tr>
      <w:tr w:rsidR="000125C9">
        <w:tc>
          <w:tcPr>
            <w:tcW w:w="4592" w:type="dxa"/>
          </w:tcPr>
          <w:p w:rsidR="000125C9" w:rsidRDefault="000125C9">
            <w:pPr>
              <w:pStyle w:val="ConsPlusNormal"/>
            </w:pPr>
            <w:r>
              <w:t>Субсидия бюджету города Александрова на реализацию регионального проекта "Строительство, реконструкция источников теплоснабжения и тепловых сетей в зоне перспективной многоэтажной застройки в г. Александрове Владимирской области"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40 2 02 98001</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184000,0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40 2 03 98009</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09</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6300,0</w:t>
            </w:r>
          </w:p>
        </w:tc>
        <w:tc>
          <w:tcPr>
            <w:tcW w:w="1693" w:type="dxa"/>
          </w:tcPr>
          <w:p w:rsidR="000125C9" w:rsidRDefault="000125C9">
            <w:pPr>
              <w:pStyle w:val="ConsPlusNormal"/>
              <w:jc w:val="center"/>
            </w:pPr>
            <w:r>
              <w:t>42900,0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бюджету поселка Вольгинский на реализацию регионального проекта "Инфраструктурный проект в целях обеспечения сбалансированной застройки поселка Вольгинский" за счет бюджетных кредитов, полученных из федерального бюджета на финансовое обеспечение реализации инфраструктурных проектов</w:t>
            </w:r>
          </w:p>
        </w:tc>
        <w:tc>
          <w:tcPr>
            <w:tcW w:w="1984" w:type="dxa"/>
          </w:tcPr>
          <w:p w:rsidR="000125C9" w:rsidRDefault="000125C9">
            <w:pPr>
              <w:pStyle w:val="ConsPlusNormal"/>
              <w:jc w:val="center"/>
            </w:pPr>
            <w:r>
              <w:t>40 2 03 98009</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119000,0</w:t>
            </w:r>
          </w:p>
        </w:tc>
        <w:tc>
          <w:tcPr>
            <w:tcW w:w="1693" w:type="dxa"/>
          </w:tcPr>
          <w:p w:rsidR="000125C9" w:rsidRDefault="000125C9">
            <w:pPr>
              <w:pStyle w:val="ConsPlusNormal"/>
              <w:jc w:val="center"/>
            </w:pPr>
            <w:r>
              <w:t>15000,0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984" w:type="dxa"/>
          </w:tcPr>
          <w:p w:rsidR="000125C9" w:rsidRDefault="000125C9">
            <w:pPr>
              <w:pStyle w:val="ConsPlusNormal"/>
              <w:jc w:val="center"/>
            </w:pPr>
            <w:r>
              <w:t>41</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552916,2</w:t>
            </w:r>
          </w:p>
        </w:tc>
        <w:tc>
          <w:tcPr>
            <w:tcW w:w="1693" w:type="dxa"/>
          </w:tcPr>
          <w:p w:rsidR="000125C9" w:rsidRDefault="000125C9">
            <w:pPr>
              <w:pStyle w:val="ConsPlusNormal"/>
              <w:jc w:val="center"/>
            </w:pPr>
            <w:r>
              <w:t>348154,9</w:t>
            </w:r>
          </w:p>
        </w:tc>
        <w:tc>
          <w:tcPr>
            <w:tcW w:w="1693" w:type="dxa"/>
          </w:tcPr>
          <w:p w:rsidR="000125C9" w:rsidRDefault="000125C9">
            <w:pPr>
              <w:pStyle w:val="ConsPlusNormal"/>
              <w:jc w:val="center"/>
            </w:pPr>
            <w:r>
              <w:t>112193,2</w:t>
            </w:r>
          </w:p>
        </w:tc>
      </w:tr>
      <w:tr w:rsidR="000125C9">
        <w:tc>
          <w:tcPr>
            <w:tcW w:w="4592" w:type="dxa"/>
          </w:tcPr>
          <w:p w:rsidR="000125C9" w:rsidRDefault="000125C9">
            <w:pPr>
              <w:pStyle w:val="ConsPlusNormal"/>
            </w:pPr>
            <w:r>
              <w:t>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w:t>
            </w:r>
          </w:p>
        </w:tc>
        <w:tc>
          <w:tcPr>
            <w:tcW w:w="1984" w:type="dxa"/>
          </w:tcPr>
          <w:p w:rsidR="000125C9" w:rsidRDefault="000125C9">
            <w:pPr>
              <w:pStyle w:val="ConsPlusNormal"/>
              <w:jc w:val="center"/>
            </w:pPr>
            <w:r>
              <w:t>41 2 01 R5767</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582</w:t>
            </w:r>
          </w:p>
        </w:tc>
        <w:tc>
          <w:tcPr>
            <w:tcW w:w="1693" w:type="dxa"/>
          </w:tcPr>
          <w:p w:rsidR="000125C9" w:rsidRDefault="000125C9">
            <w:pPr>
              <w:pStyle w:val="ConsPlusNormal"/>
              <w:jc w:val="center"/>
            </w:pPr>
            <w:r>
              <w:t>67216,1</w:t>
            </w:r>
          </w:p>
        </w:tc>
        <w:tc>
          <w:tcPr>
            <w:tcW w:w="1693" w:type="dxa"/>
          </w:tcPr>
          <w:p w:rsidR="000125C9" w:rsidRDefault="000125C9">
            <w:pPr>
              <w:pStyle w:val="ConsPlusNormal"/>
              <w:jc w:val="center"/>
            </w:pPr>
            <w:r>
              <w:t>135207,8</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обеспечение комплексного развития сельских территорий по созданию современного облика сельских территорий</w:t>
            </w:r>
          </w:p>
        </w:tc>
        <w:tc>
          <w:tcPr>
            <w:tcW w:w="1984" w:type="dxa"/>
          </w:tcPr>
          <w:p w:rsidR="000125C9" w:rsidRDefault="000125C9">
            <w:pPr>
              <w:pStyle w:val="ConsPlusNormal"/>
              <w:jc w:val="center"/>
            </w:pPr>
            <w:r>
              <w:t>41 2 02 R5766</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582</w:t>
            </w:r>
          </w:p>
        </w:tc>
        <w:tc>
          <w:tcPr>
            <w:tcW w:w="1693" w:type="dxa"/>
          </w:tcPr>
          <w:p w:rsidR="000125C9" w:rsidRDefault="000125C9">
            <w:pPr>
              <w:pStyle w:val="ConsPlusNormal"/>
              <w:jc w:val="center"/>
            </w:pPr>
            <w:r>
              <w:t>158067,8</w:t>
            </w:r>
          </w:p>
        </w:tc>
        <w:tc>
          <w:tcPr>
            <w:tcW w:w="1693" w:type="dxa"/>
          </w:tcPr>
          <w:p w:rsidR="000125C9" w:rsidRDefault="000125C9">
            <w:pPr>
              <w:pStyle w:val="ConsPlusNormal"/>
              <w:jc w:val="center"/>
            </w:pPr>
            <w:r>
              <w:t>1514,1</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обеспечение комплексного развития сельских территорий по созданию современного облика сельских территорий</w:t>
            </w:r>
          </w:p>
        </w:tc>
        <w:tc>
          <w:tcPr>
            <w:tcW w:w="1984" w:type="dxa"/>
          </w:tcPr>
          <w:p w:rsidR="000125C9" w:rsidRDefault="000125C9">
            <w:pPr>
              <w:pStyle w:val="ConsPlusNormal"/>
              <w:jc w:val="center"/>
            </w:pPr>
            <w:r>
              <w:t>41 2 02 R5766</w:t>
            </w:r>
          </w:p>
        </w:tc>
        <w:tc>
          <w:tcPr>
            <w:tcW w:w="642" w:type="dxa"/>
          </w:tcPr>
          <w:p w:rsidR="000125C9" w:rsidRDefault="000125C9">
            <w:pPr>
              <w:pStyle w:val="ConsPlusNormal"/>
              <w:jc w:val="center"/>
            </w:pPr>
            <w:r>
              <w:t>11</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582</w:t>
            </w:r>
          </w:p>
        </w:tc>
        <w:tc>
          <w:tcPr>
            <w:tcW w:w="1693" w:type="dxa"/>
          </w:tcPr>
          <w:p w:rsidR="000125C9" w:rsidRDefault="000125C9">
            <w:pPr>
              <w:pStyle w:val="ConsPlusNormal"/>
              <w:jc w:val="center"/>
            </w:pPr>
            <w:r>
              <w:t>247192,4</w:t>
            </w:r>
          </w:p>
        </w:tc>
        <w:tc>
          <w:tcPr>
            <w:tcW w:w="1693" w:type="dxa"/>
          </w:tcPr>
          <w:p w:rsidR="000125C9" w:rsidRDefault="000125C9">
            <w:pPr>
              <w:pStyle w:val="ConsPlusNormal"/>
              <w:jc w:val="center"/>
            </w:pPr>
            <w:r>
              <w:t>173034,7</w:t>
            </w:r>
          </w:p>
        </w:tc>
        <w:tc>
          <w:tcPr>
            <w:tcW w:w="1693" w:type="dxa"/>
          </w:tcPr>
          <w:p w:rsidR="000125C9" w:rsidRDefault="000125C9">
            <w:pPr>
              <w:pStyle w:val="ConsPlusNormal"/>
              <w:jc w:val="center"/>
            </w:pPr>
            <w:r>
              <w:t>74157,7</w:t>
            </w:r>
          </w:p>
        </w:tc>
      </w:tr>
      <w:tr w:rsidR="000125C9">
        <w:tc>
          <w:tcPr>
            <w:tcW w:w="4592" w:type="dxa"/>
          </w:tcPr>
          <w:p w:rsidR="000125C9" w:rsidRDefault="000125C9">
            <w:pPr>
              <w:pStyle w:val="ConsPlusNormal"/>
            </w:pPr>
            <w:r>
              <w:t>Субсидии на обеспечение комплексного развития сельских территорий по благоустройству</w:t>
            </w:r>
          </w:p>
        </w:tc>
        <w:tc>
          <w:tcPr>
            <w:tcW w:w="1984" w:type="dxa"/>
          </w:tcPr>
          <w:p w:rsidR="000125C9" w:rsidRDefault="000125C9">
            <w:pPr>
              <w:pStyle w:val="ConsPlusNormal"/>
              <w:jc w:val="center"/>
            </w:pPr>
            <w:r>
              <w:t>41 2 03 R5764</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582</w:t>
            </w:r>
          </w:p>
        </w:tc>
        <w:tc>
          <w:tcPr>
            <w:tcW w:w="1693" w:type="dxa"/>
          </w:tcPr>
          <w:p w:rsidR="000125C9" w:rsidRDefault="000125C9">
            <w:pPr>
              <w:pStyle w:val="ConsPlusNormal"/>
              <w:jc w:val="center"/>
            </w:pPr>
            <w:r>
              <w:t>6297,8</w:t>
            </w:r>
          </w:p>
        </w:tc>
        <w:tc>
          <w:tcPr>
            <w:tcW w:w="1693" w:type="dxa"/>
          </w:tcPr>
          <w:p w:rsidR="000125C9" w:rsidRDefault="000125C9">
            <w:pPr>
              <w:pStyle w:val="ConsPlusNormal"/>
              <w:jc w:val="center"/>
            </w:pPr>
            <w:r>
              <w:t>5798,3</w:t>
            </w:r>
          </w:p>
        </w:tc>
        <w:tc>
          <w:tcPr>
            <w:tcW w:w="1693" w:type="dxa"/>
          </w:tcPr>
          <w:p w:rsidR="000125C9" w:rsidRDefault="000125C9">
            <w:pPr>
              <w:pStyle w:val="ConsPlusNormal"/>
              <w:jc w:val="center"/>
            </w:pPr>
            <w:r>
              <w:t>5435,5</w:t>
            </w:r>
          </w:p>
        </w:tc>
      </w:tr>
      <w:tr w:rsidR="000125C9">
        <w:tc>
          <w:tcPr>
            <w:tcW w:w="4592" w:type="dxa"/>
          </w:tcPr>
          <w:p w:rsidR="000125C9" w:rsidRDefault="000125C9">
            <w:pPr>
              <w:pStyle w:val="ConsPlusNormal"/>
            </w:pPr>
            <w:r>
              <w:t>Субсидии на реализацию мероприятий по предотвращению распространения борщевика Сосновского</w:t>
            </w:r>
          </w:p>
        </w:tc>
        <w:tc>
          <w:tcPr>
            <w:tcW w:w="1984" w:type="dxa"/>
          </w:tcPr>
          <w:p w:rsidR="000125C9" w:rsidRDefault="000125C9">
            <w:pPr>
              <w:pStyle w:val="ConsPlusNormal"/>
              <w:jc w:val="center"/>
            </w:pPr>
            <w:r>
              <w:t>41 2 03 71670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582</w:t>
            </w:r>
          </w:p>
        </w:tc>
        <w:tc>
          <w:tcPr>
            <w:tcW w:w="1693" w:type="dxa"/>
          </w:tcPr>
          <w:p w:rsidR="000125C9" w:rsidRDefault="000125C9">
            <w:pPr>
              <w:pStyle w:val="ConsPlusNormal"/>
              <w:jc w:val="center"/>
            </w:pPr>
            <w:r>
              <w:t>20000,0</w:t>
            </w:r>
          </w:p>
        </w:tc>
        <w:tc>
          <w:tcPr>
            <w:tcW w:w="1693" w:type="dxa"/>
          </w:tcPr>
          <w:p w:rsidR="000125C9" w:rsidRDefault="000125C9">
            <w:pPr>
              <w:pStyle w:val="ConsPlusNormal"/>
              <w:jc w:val="center"/>
            </w:pPr>
            <w:r>
              <w:t>20000,0</w:t>
            </w:r>
          </w:p>
        </w:tc>
        <w:tc>
          <w:tcPr>
            <w:tcW w:w="1693" w:type="dxa"/>
          </w:tcPr>
          <w:p w:rsidR="000125C9" w:rsidRDefault="000125C9">
            <w:pPr>
              <w:pStyle w:val="ConsPlusNormal"/>
              <w:jc w:val="center"/>
            </w:pPr>
            <w:r>
              <w:t>20000,0</w:t>
            </w:r>
          </w:p>
        </w:tc>
      </w:tr>
      <w:tr w:rsidR="000125C9">
        <w:tc>
          <w:tcPr>
            <w:tcW w:w="4592" w:type="dxa"/>
          </w:tcPr>
          <w:p w:rsidR="000125C9" w:rsidRDefault="000125C9">
            <w:pPr>
              <w:pStyle w:val="ConsPlusNormal"/>
            </w:pPr>
            <w:r>
              <w:t>Субсидии на обеспечение комплексного развития сельских территорий по благоустройству</w:t>
            </w:r>
          </w:p>
        </w:tc>
        <w:tc>
          <w:tcPr>
            <w:tcW w:w="1984" w:type="dxa"/>
          </w:tcPr>
          <w:p w:rsidR="000125C9" w:rsidRDefault="000125C9">
            <w:pPr>
              <w:pStyle w:val="ConsPlusNormal"/>
              <w:jc w:val="center"/>
            </w:pPr>
            <w:r>
              <w:t>41 2 03 79764</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582</w:t>
            </w:r>
          </w:p>
        </w:tc>
        <w:tc>
          <w:tcPr>
            <w:tcW w:w="1693" w:type="dxa"/>
          </w:tcPr>
          <w:p w:rsidR="000125C9" w:rsidRDefault="000125C9">
            <w:pPr>
              <w:pStyle w:val="ConsPlusNormal"/>
              <w:jc w:val="center"/>
            </w:pPr>
            <w:r>
              <w:t>54142,1</w:t>
            </w:r>
          </w:p>
        </w:tc>
        <w:tc>
          <w:tcPr>
            <w:tcW w:w="1693" w:type="dxa"/>
          </w:tcPr>
          <w:p w:rsidR="000125C9" w:rsidRDefault="000125C9">
            <w:pPr>
              <w:pStyle w:val="ConsPlusNormal"/>
              <w:jc w:val="center"/>
            </w:pPr>
            <w:r>
              <w:t>12600,0</w:t>
            </w:r>
          </w:p>
        </w:tc>
        <w:tc>
          <w:tcPr>
            <w:tcW w:w="1693" w:type="dxa"/>
          </w:tcPr>
          <w:p w:rsidR="000125C9" w:rsidRDefault="000125C9">
            <w:pPr>
              <w:pStyle w:val="ConsPlusNormal"/>
              <w:jc w:val="center"/>
            </w:pPr>
            <w:r>
              <w:t>12600,0</w:t>
            </w:r>
          </w:p>
        </w:tc>
      </w:tr>
      <w:tr w:rsidR="000125C9">
        <w:tc>
          <w:tcPr>
            <w:tcW w:w="4592" w:type="dxa"/>
          </w:tcPr>
          <w:p w:rsidR="000125C9" w:rsidRDefault="000125C9">
            <w:pPr>
              <w:pStyle w:val="ConsPlusNormal"/>
            </w:pPr>
            <w:r>
              <w:t>Государственная программа "Развитие газификации и догазификации Владимирской области"</w:t>
            </w:r>
          </w:p>
        </w:tc>
        <w:tc>
          <w:tcPr>
            <w:tcW w:w="1984" w:type="dxa"/>
          </w:tcPr>
          <w:p w:rsidR="000125C9" w:rsidRDefault="000125C9">
            <w:pPr>
              <w:pStyle w:val="ConsPlusNormal"/>
              <w:jc w:val="center"/>
            </w:pPr>
            <w:r>
              <w:t>44</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44904,5</w:t>
            </w:r>
          </w:p>
        </w:tc>
        <w:tc>
          <w:tcPr>
            <w:tcW w:w="1693" w:type="dxa"/>
          </w:tcPr>
          <w:p w:rsidR="000125C9" w:rsidRDefault="000125C9">
            <w:pPr>
              <w:pStyle w:val="ConsPlusNormal"/>
              <w:jc w:val="center"/>
            </w:pPr>
            <w:r>
              <w:t>65200,0</w:t>
            </w:r>
          </w:p>
        </w:tc>
        <w:tc>
          <w:tcPr>
            <w:tcW w:w="1693" w:type="dxa"/>
          </w:tcPr>
          <w:p w:rsidR="000125C9" w:rsidRDefault="000125C9">
            <w:pPr>
              <w:pStyle w:val="ConsPlusNormal"/>
              <w:jc w:val="center"/>
            </w:pPr>
            <w:r>
              <w:t>65200,0</w:t>
            </w:r>
          </w:p>
        </w:tc>
      </w:tr>
      <w:tr w:rsidR="000125C9">
        <w:tc>
          <w:tcPr>
            <w:tcW w:w="4592" w:type="dxa"/>
          </w:tcPr>
          <w:p w:rsidR="000125C9" w:rsidRDefault="000125C9">
            <w:pPr>
              <w:pStyle w:val="ConsPlusNormal"/>
            </w:pPr>
            <w:r>
              <w:t>Субсидия на строительство (реконструкцию) газопроводов высокого, среднего, низкого давления и газопроводов-вводов</w:t>
            </w:r>
          </w:p>
        </w:tc>
        <w:tc>
          <w:tcPr>
            <w:tcW w:w="1984" w:type="dxa"/>
          </w:tcPr>
          <w:p w:rsidR="000125C9" w:rsidRDefault="000125C9">
            <w:pPr>
              <w:pStyle w:val="ConsPlusNormal"/>
              <w:jc w:val="center"/>
            </w:pPr>
            <w:r>
              <w:t>44 2 01 72080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44904,5</w:t>
            </w:r>
          </w:p>
        </w:tc>
        <w:tc>
          <w:tcPr>
            <w:tcW w:w="1693" w:type="dxa"/>
          </w:tcPr>
          <w:p w:rsidR="000125C9" w:rsidRDefault="000125C9">
            <w:pPr>
              <w:pStyle w:val="ConsPlusNormal"/>
              <w:jc w:val="center"/>
            </w:pPr>
            <w:r>
              <w:t>65200,0</w:t>
            </w:r>
          </w:p>
        </w:tc>
        <w:tc>
          <w:tcPr>
            <w:tcW w:w="1693" w:type="dxa"/>
          </w:tcPr>
          <w:p w:rsidR="000125C9" w:rsidRDefault="000125C9">
            <w:pPr>
              <w:pStyle w:val="ConsPlusNormal"/>
              <w:jc w:val="center"/>
            </w:pPr>
            <w:r>
              <w:t>65200,0</w:t>
            </w:r>
          </w:p>
        </w:tc>
      </w:tr>
      <w:tr w:rsidR="000125C9">
        <w:tc>
          <w:tcPr>
            <w:tcW w:w="4592" w:type="dxa"/>
          </w:tcPr>
          <w:p w:rsidR="000125C9" w:rsidRDefault="000125C9">
            <w:pPr>
              <w:pStyle w:val="ConsPlusNormal"/>
            </w:pPr>
            <w:r>
              <w:t>Региональная программа "Модернизация систем коммунальной инфраструктуры"</w:t>
            </w:r>
          </w:p>
        </w:tc>
        <w:tc>
          <w:tcPr>
            <w:tcW w:w="1984" w:type="dxa"/>
          </w:tcPr>
          <w:p w:rsidR="000125C9" w:rsidRDefault="000125C9">
            <w:pPr>
              <w:pStyle w:val="ConsPlusNormal"/>
              <w:jc w:val="center"/>
            </w:pPr>
            <w:r>
              <w:t>96</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551615,0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Обеспечение мероприятий по модернизации систем коммунальной инфраструктуры за счет средств публично-правовой компании "Фонд развития территорий"</w:t>
            </w:r>
          </w:p>
        </w:tc>
        <w:tc>
          <w:tcPr>
            <w:tcW w:w="1984" w:type="dxa"/>
          </w:tcPr>
          <w:p w:rsidR="000125C9" w:rsidRDefault="000125C9">
            <w:pPr>
              <w:pStyle w:val="ConsPlusNormal"/>
              <w:jc w:val="center"/>
            </w:pPr>
            <w:r>
              <w:t>96 2 01 09505</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330205,0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Обеспечение мероприятий по модернизации систем коммунальной инфраструктуры</w:t>
            </w:r>
          </w:p>
        </w:tc>
        <w:tc>
          <w:tcPr>
            <w:tcW w:w="1984" w:type="dxa"/>
          </w:tcPr>
          <w:p w:rsidR="000125C9" w:rsidRDefault="000125C9">
            <w:pPr>
              <w:pStyle w:val="ConsPlusNormal"/>
              <w:jc w:val="center"/>
            </w:pPr>
            <w:r>
              <w:t>96 2 01 09506</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221410,0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1984" w:type="dxa"/>
          </w:tcPr>
          <w:p w:rsidR="000125C9" w:rsidRDefault="000125C9">
            <w:pPr>
              <w:pStyle w:val="ConsPlusNormal"/>
              <w:jc w:val="center"/>
            </w:pPr>
            <w:r>
              <w:t>98</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127434,4</w:t>
            </w:r>
          </w:p>
        </w:tc>
        <w:tc>
          <w:tcPr>
            <w:tcW w:w="1693" w:type="dxa"/>
          </w:tcPr>
          <w:p w:rsidR="000125C9" w:rsidRDefault="000125C9">
            <w:pPr>
              <w:pStyle w:val="ConsPlusNormal"/>
              <w:jc w:val="center"/>
            </w:pPr>
            <w:r>
              <w:t>794631,1</w:t>
            </w:r>
          </w:p>
        </w:tc>
        <w:tc>
          <w:tcPr>
            <w:tcW w:w="1693" w:type="dxa"/>
          </w:tcPr>
          <w:p w:rsidR="000125C9" w:rsidRDefault="000125C9">
            <w:pPr>
              <w:pStyle w:val="ConsPlusNormal"/>
              <w:jc w:val="center"/>
            </w:pPr>
            <w:r>
              <w:t>757411,1</w:t>
            </w:r>
          </w:p>
        </w:tc>
      </w:tr>
      <w:tr w:rsidR="000125C9">
        <w:tc>
          <w:tcPr>
            <w:tcW w:w="4592" w:type="dxa"/>
          </w:tcPr>
          <w:p w:rsidR="000125C9" w:rsidRDefault="000125C9">
            <w:pPr>
              <w:pStyle w:val="ConsPlusNormal"/>
            </w:pPr>
            <w:r>
              <w:t>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(на конкурсной основе)</w:t>
            </w:r>
          </w:p>
        </w:tc>
        <w:tc>
          <w:tcPr>
            <w:tcW w:w="1984" w:type="dxa"/>
          </w:tcPr>
          <w:p w:rsidR="000125C9" w:rsidRDefault="000125C9">
            <w:pPr>
              <w:pStyle w:val="ConsPlusNormal"/>
              <w:jc w:val="center"/>
            </w:pPr>
            <w:r>
              <w:t>98 1 F3 67483</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70786,2</w:t>
            </w:r>
          </w:p>
        </w:tc>
        <w:tc>
          <w:tcPr>
            <w:tcW w:w="1693" w:type="dxa"/>
          </w:tcPr>
          <w:p w:rsidR="000125C9" w:rsidRDefault="000125C9">
            <w:pPr>
              <w:pStyle w:val="ConsPlusNormal"/>
              <w:jc w:val="center"/>
            </w:pPr>
            <w:r>
              <w:t>719550,3</w:t>
            </w:r>
          </w:p>
        </w:tc>
        <w:tc>
          <w:tcPr>
            <w:tcW w:w="1693" w:type="dxa"/>
          </w:tcPr>
          <w:p w:rsidR="000125C9" w:rsidRDefault="000125C9">
            <w:pPr>
              <w:pStyle w:val="ConsPlusNormal"/>
              <w:jc w:val="center"/>
            </w:pPr>
            <w:r>
              <w:t>719550,3</w:t>
            </w:r>
          </w:p>
        </w:tc>
      </w:tr>
      <w:tr w:rsidR="000125C9">
        <w:tc>
          <w:tcPr>
            <w:tcW w:w="4592" w:type="dxa"/>
          </w:tcPr>
          <w:p w:rsidR="000125C9" w:rsidRDefault="000125C9">
            <w:pPr>
              <w:pStyle w:val="ConsPlusNormal"/>
            </w:pPr>
            <w:r>
              <w:t>Субсидии на обеспечение устойчивого сокращения непригодного для проживания жилищного фонда (на конкурсной основе)</w:t>
            </w:r>
          </w:p>
        </w:tc>
        <w:tc>
          <w:tcPr>
            <w:tcW w:w="1984" w:type="dxa"/>
          </w:tcPr>
          <w:p w:rsidR="000125C9" w:rsidRDefault="000125C9">
            <w:pPr>
              <w:pStyle w:val="ConsPlusNormal"/>
              <w:jc w:val="center"/>
            </w:pPr>
            <w:r>
              <w:t>98 1 F3 67484</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1083,2</w:t>
            </w:r>
          </w:p>
        </w:tc>
        <w:tc>
          <w:tcPr>
            <w:tcW w:w="1693" w:type="dxa"/>
          </w:tcPr>
          <w:p w:rsidR="000125C9" w:rsidRDefault="000125C9">
            <w:pPr>
              <w:pStyle w:val="ConsPlusNormal"/>
              <w:jc w:val="center"/>
            </w:pPr>
            <w:r>
              <w:t>11020,8</w:t>
            </w:r>
          </w:p>
        </w:tc>
        <w:tc>
          <w:tcPr>
            <w:tcW w:w="1693" w:type="dxa"/>
          </w:tcPr>
          <w:p w:rsidR="000125C9" w:rsidRDefault="000125C9">
            <w:pPr>
              <w:pStyle w:val="ConsPlusNormal"/>
              <w:jc w:val="center"/>
            </w:pPr>
            <w:r>
              <w:t>11020,8</w:t>
            </w:r>
          </w:p>
        </w:tc>
      </w:tr>
      <w:tr w:rsidR="000125C9">
        <w:tc>
          <w:tcPr>
            <w:tcW w:w="4592" w:type="dxa"/>
          </w:tcPr>
          <w:p w:rsidR="000125C9" w:rsidRDefault="000125C9">
            <w:pPr>
              <w:pStyle w:val="ConsPlusNormal"/>
            </w:pPr>
            <w:r>
              <w:t>Субсидии на обеспечение безопасного проживания граждан в жилых помещениях маневренного фонда</w:t>
            </w:r>
          </w:p>
        </w:tc>
        <w:tc>
          <w:tcPr>
            <w:tcW w:w="1984" w:type="dxa"/>
          </w:tcPr>
          <w:p w:rsidR="000125C9" w:rsidRDefault="000125C9">
            <w:pPr>
              <w:pStyle w:val="ConsPlusNormal"/>
              <w:jc w:val="center"/>
            </w:pPr>
            <w:r>
              <w:t>98 2 03 72420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55565,0</w:t>
            </w:r>
          </w:p>
        </w:tc>
        <w:tc>
          <w:tcPr>
            <w:tcW w:w="1693" w:type="dxa"/>
          </w:tcPr>
          <w:p w:rsidR="000125C9" w:rsidRDefault="000125C9">
            <w:pPr>
              <w:pStyle w:val="ConsPlusNormal"/>
              <w:jc w:val="center"/>
            </w:pPr>
            <w:r>
              <w:t>64060,0</w:t>
            </w:r>
          </w:p>
        </w:tc>
        <w:tc>
          <w:tcPr>
            <w:tcW w:w="1693" w:type="dxa"/>
          </w:tcPr>
          <w:p w:rsidR="000125C9" w:rsidRDefault="000125C9">
            <w:pPr>
              <w:pStyle w:val="ConsPlusNormal"/>
              <w:jc w:val="center"/>
            </w:pPr>
            <w:r>
              <w:t>26840,0</w:t>
            </w:r>
          </w:p>
        </w:tc>
      </w:tr>
      <w:tr w:rsidR="000125C9">
        <w:tc>
          <w:tcPr>
            <w:tcW w:w="4592" w:type="dxa"/>
          </w:tcPr>
          <w:p w:rsidR="000125C9" w:rsidRDefault="000125C9">
            <w:pPr>
              <w:pStyle w:val="ConsPlusNormal"/>
            </w:pPr>
            <w:r>
              <w:t>Реализация функций иных областных органов исполнительной власти</w:t>
            </w:r>
          </w:p>
        </w:tc>
        <w:tc>
          <w:tcPr>
            <w:tcW w:w="1984" w:type="dxa"/>
          </w:tcPr>
          <w:p w:rsidR="000125C9" w:rsidRDefault="000125C9">
            <w:pPr>
              <w:pStyle w:val="ConsPlusNormal"/>
              <w:jc w:val="center"/>
            </w:pPr>
            <w:r>
              <w:t>99</w:t>
            </w:r>
          </w:p>
        </w:tc>
        <w:tc>
          <w:tcPr>
            <w:tcW w:w="642" w:type="dxa"/>
          </w:tcPr>
          <w:p w:rsidR="000125C9" w:rsidRDefault="000125C9">
            <w:pPr>
              <w:pStyle w:val="ConsPlusNormal"/>
            </w:pPr>
          </w:p>
        </w:tc>
        <w:tc>
          <w:tcPr>
            <w:tcW w:w="642" w:type="dxa"/>
          </w:tcPr>
          <w:p w:rsidR="000125C9" w:rsidRDefault="000125C9">
            <w:pPr>
              <w:pStyle w:val="ConsPlusNormal"/>
            </w:pPr>
          </w:p>
        </w:tc>
        <w:tc>
          <w:tcPr>
            <w:tcW w:w="643" w:type="dxa"/>
          </w:tcPr>
          <w:p w:rsidR="000125C9" w:rsidRDefault="000125C9">
            <w:pPr>
              <w:pStyle w:val="ConsPlusNormal"/>
            </w:pPr>
          </w:p>
        </w:tc>
        <w:tc>
          <w:tcPr>
            <w:tcW w:w="1693" w:type="dxa"/>
          </w:tcPr>
          <w:p w:rsidR="000125C9" w:rsidRDefault="000125C9">
            <w:pPr>
              <w:pStyle w:val="ConsPlusNormal"/>
              <w:jc w:val="center"/>
            </w:pPr>
            <w:r>
              <w:t>3639043,9</w:t>
            </w:r>
          </w:p>
        </w:tc>
        <w:tc>
          <w:tcPr>
            <w:tcW w:w="1693" w:type="dxa"/>
          </w:tcPr>
          <w:p w:rsidR="000125C9" w:rsidRDefault="000125C9">
            <w:pPr>
              <w:pStyle w:val="ConsPlusNormal"/>
              <w:jc w:val="center"/>
            </w:pPr>
            <w:r>
              <w:t>586471,1</w:t>
            </w:r>
          </w:p>
        </w:tc>
        <w:tc>
          <w:tcPr>
            <w:tcW w:w="1693" w:type="dxa"/>
          </w:tcPr>
          <w:p w:rsidR="000125C9" w:rsidRDefault="000125C9">
            <w:pPr>
              <w:pStyle w:val="ConsPlusNormal"/>
              <w:jc w:val="center"/>
            </w:pPr>
            <w:r>
              <w:t>486471,1</w:t>
            </w:r>
          </w:p>
        </w:tc>
      </w:tr>
      <w:tr w:rsidR="000125C9">
        <w:tc>
          <w:tcPr>
            <w:tcW w:w="4592" w:type="dxa"/>
          </w:tcPr>
          <w:p w:rsidR="000125C9" w:rsidRDefault="000125C9">
            <w:pPr>
              <w:pStyle w:val="ConsPlusNormal"/>
            </w:pPr>
            <w:r>
              <w:t>Субсидии на обеспечение равной доступности услуг транспорта общего пользования для отдельных категорий граждан в муниципальном сообщении</w:t>
            </w:r>
          </w:p>
        </w:tc>
        <w:tc>
          <w:tcPr>
            <w:tcW w:w="1984" w:type="dxa"/>
          </w:tcPr>
          <w:p w:rsidR="000125C9" w:rsidRDefault="000125C9">
            <w:pPr>
              <w:pStyle w:val="ConsPlusNormal"/>
              <w:jc w:val="center"/>
            </w:pPr>
            <w:r>
              <w:t>99 9 00 70150</w:t>
            </w:r>
          </w:p>
        </w:tc>
        <w:tc>
          <w:tcPr>
            <w:tcW w:w="642" w:type="dxa"/>
          </w:tcPr>
          <w:p w:rsidR="000125C9" w:rsidRDefault="000125C9">
            <w:pPr>
              <w:pStyle w:val="ConsPlusNormal"/>
              <w:jc w:val="center"/>
            </w:pPr>
            <w:r>
              <w:t>10</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101611,6</w:t>
            </w:r>
          </w:p>
        </w:tc>
        <w:tc>
          <w:tcPr>
            <w:tcW w:w="1693" w:type="dxa"/>
          </w:tcPr>
          <w:p w:rsidR="000125C9" w:rsidRDefault="000125C9">
            <w:pPr>
              <w:pStyle w:val="ConsPlusNormal"/>
              <w:jc w:val="center"/>
            </w:pPr>
            <w:r>
              <w:t>101611,6</w:t>
            </w:r>
          </w:p>
        </w:tc>
        <w:tc>
          <w:tcPr>
            <w:tcW w:w="1693" w:type="dxa"/>
          </w:tcPr>
          <w:p w:rsidR="000125C9" w:rsidRDefault="000125C9">
            <w:pPr>
              <w:pStyle w:val="ConsPlusNormal"/>
              <w:jc w:val="center"/>
            </w:pPr>
            <w:r>
              <w:t>101611,6</w:t>
            </w:r>
          </w:p>
        </w:tc>
      </w:tr>
      <w:tr w:rsidR="000125C9">
        <w:tc>
          <w:tcPr>
            <w:tcW w:w="4592" w:type="dxa"/>
          </w:tcPr>
          <w:p w:rsidR="000125C9" w:rsidRDefault="000125C9">
            <w:pPr>
              <w:pStyle w:val="ConsPlusNormal"/>
            </w:pPr>
            <w:r>
              <w:t>Субсидия на проведение мероприятий, связанных с подготовкой и проведением празднования 1000-летия основания города Суздаля, на ремонт крыш и фасадов многоквартирных домов исторического города Суздаля</w:t>
            </w:r>
          </w:p>
        </w:tc>
        <w:tc>
          <w:tcPr>
            <w:tcW w:w="1984" w:type="dxa"/>
          </w:tcPr>
          <w:p w:rsidR="000125C9" w:rsidRDefault="000125C9">
            <w:pPr>
              <w:pStyle w:val="ConsPlusNormal"/>
              <w:jc w:val="center"/>
            </w:pPr>
            <w:r>
              <w:t>99 9 00 71711</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01</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37701,8</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на проведение мероприятий, связанных с подготовкой и проведением празднования 1000-летия основания города Суздаля, на выполнение благоустройства территории, расположенной западнее "Ансамбля Спасо-Евфимиева монастыря"</w:t>
            </w:r>
          </w:p>
        </w:tc>
        <w:tc>
          <w:tcPr>
            <w:tcW w:w="1984" w:type="dxa"/>
          </w:tcPr>
          <w:p w:rsidR="000125C9" w:rsidRDefault="000125C9">
            <w:pPr>
              <w:pStyle w:val="ConsPlusNormal"/>
              <w:jc w:val="center"/>
            </w:pPr>
            <w:r>
              <w:t>99 9 00 71712</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03</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25332,8</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закупку коммунальной техники и комплектующих (запасных частей)</w:t>
            </w:r>
          </w:p>
        </w:tc>
        <w:tc>
          <w:tcPr>
            <w:tcW w:w="1984" w:type="dxa"/>
          </w:tcPr>
          <w:p w:rsidR="000125C9" w:rsidRDefault="000125C9">
            <w:pPr>
              <w:pStyle w:val="ConsPlusNormal"/>
              <w:jc w:val="center"/>
            </w:pPr>
            <w:r>
              <w:t>99 9 00 72330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100000,0</w:t>
            </w:r>
          </w:p>
        </w:tc>
        <w:tc>
          <w:tcPr>
            <w:tcW w:w="1693" w:type="dxa"/>
          </w:tcPr>
          <w:p w:rsidR="000125C9" w:rsidRDefault="000125C9">
            <w:pPr>
              <w:pStyle w:val="ConsPlusNormal"/>
              <w:jc w:val="center"/>
            </w:pPr>
            <w:r>
              <w:t>100000,0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на возмещение затрат по лизинговым платежам на приобретение подвижного состава транспорта общего пользования (автобусы, троллейбусы)</w:t>
            </w:r>
          </w:p>
        </w:tc>
        <w:tc>
          <w:tcPr>
            <w:tcW w:w="1984" w:type="dxa"/>
          </w:tcPr>
          <w:p w:rsidR="000125C9" w:rsidRDefault="000125C9">
            <w:pPr>
              <w:pStyle w:val="ConsPlusNormal"/>
              <w:jc w:val="center"/>
            </w:pPr>
            <w:r>
              <w:t>99 9 00 72500</w:t>
            </w:r>
          </w:p>
        </w:tc>
        <w:tc>
          <w:tcPr>
            <w:tcW w:w="642" w:type="dxa"/>
          </w:tcPr>
          <w:p w:rsidR="000125C9" w:rsidRDefault="000125C9">
            <w:pPr>
              <w:pStyle w:val="ConsPlusNormal"/>
              <w:jc w:val="center"/>
            </w:pPr>
            <w:r>
              <w:t>04</w:t>
            </w:r>
          </w:p>
        </w:tc>
        <w:tc>
          <w:tcPr>
            <w:tcW w:w="642" w:type="dxa"/>
          </w:tcPr>
          <w:p w:rsidR="000125C9" w:rsidRDefault="000125C9">
            <w:pPr>
              <w:pStyle w:val="ConsPlusNormal"/>
              <w:jc w:val="center"/>
            </w:pPr>
            <w:r>
              <w:t>08</w:t>
            </w:r>
          </w:p>
        </w:tc>
        <w:tc>
          <w:tcPr>
            <w:tcW w:w="643" w:type="dxa"/>
          </w:tcPr>
          <w:p w:rsidR="000125C9" w:rsidRDefault="000125C9">
            <w:pPr>
              <w:pStyle w:val="ConsPlusNormal"/>
              <w:jc w:val="center"/>
            </w:pPr>
            <w:r>
              <w:t>513</w:t>
            </w:r>
          </w:p>
        </w:tc>
        <w:tc>
          <w:tcPr>
            <w:tcW w:w="1693" w:type="dxa"/>
          </w:tcPr>
          <w:p w:rsidR="000125C9" w:rsidRDefault="000125C9">
            <w:pPr>
              <w:pStyle w:val="ConsPlusNormal"/>
              <w:jc w:val="center"/>
            </w:pPr>
            <w:r>
              <w:t>384859,5</w:t>
            </w:r>
          </w:p>
        </w:tc>
        <w:tc>
          <w:tcPr>
            <w:tcW w:w="1693" w:type="dxa"/>
          </w:tcPr>
          <w:p w:rsidR="000125C9" w:rsidRDefault="000125C9">
            <w:pPr>
              <w:pStyle w:val="ConsPlusNormal"/>
              <w:jc w:val="center"/>
            </w:pPr>
            <w:r>
              <w:t>384859,5</w:t>
            </w:r>
          </w:p>
        </w:tc>
        <w:tc>
          <w:tcPr>
            <w:tcW w:w="1693" w:type="dxa"/>
          </w:tcPr>
          <w:p w:rsidR="000125C9" w:rsidRDefault="000125C9">
            <w:pPr>
              <w:pStyle w:val="ConsPlusNormal"/>
              <w:jc w:val="center"/>
            </w:pPr>
            <w:r>
              <w:t>384859,5</w:t>
            </w:r>
          </w:p>
        </w:tc>
      </w:tr>
      <w:tr w:rsidR="000125C9">
        <w:tc>
          <w:tcPr>
            <w:tcW w:w="4592" w:type="dxa"/>
          </w:tcPr>
          <w:p w:rsidR="000125C9" w:rsidRDefault="000125C9">
            <w:pPr>
              <w:pStyle w:val="ConsPlusNormal"/>
            </w:pPr>
            <w:r>
              <w:t>Субсидия на проведение работ по капитальному ремонту, модернизации сетей водоснабжения и водоотведения Суздальского района</w:t>
            </w:r>
          </w:p>
        </w:tc>
        <w:tc>
          <w:tcPr>
            <w:tcW w:w="1984" w:type="dxa"/>
          </w:tcPr>
          <w:p w:rsidR="000125C9" w:rsidRDefault="000125C9">
            <w:pPr>
              <w:pStyle w:val="ConsPlusNormal"/>
              <w:jc w:val="center"/>
            </w:pPr>
            <w:r>
              <w:t>99 9 00 72980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76866,1</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Субсидия на проведение работ по модернизации участков линий водоснабжения водовода "Толмачево" в г. Вязники</w:t>
            </w:r>
          </w:p>
        </w:tc>
        <w:tc>
          <w:tcPr>
            <w:tcW w:w="1984" w:type="dxa"/>
          </w:tcPr>
          <w:p w:rsidR="000125C9" w:rsidRDefault="000125C9">
            <w:pPr>
              <w:pStyle w:val="ConsPlusNormal"/>
              <w:jc w:val="center"/>
            </w:pPr>
            <w:r>
              <w:t>99 9 00 72990</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533</w:t>
            </w:r>
          </w:p>
        </w:tc>
        <w:tc>
          <w:tcPr>
            <w:tcW w:w="1693" w:type="dxa"/>
          </w:tcPr>
          <w:p w:rsidR="000125C9" w:rsidRDefault="000125C9">
            <w:pPr>
              <w:pStyle w:val="ConsPlusNormal"/>
              <w:jc w:val="center"/>
            </w:pPr>
            <w:r>
              <w:t>110000,0</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r w:rsidR="000125C9">
        <w:tc>
          <w:tcPr>
            <w:tcW w:w="4592" w:type="dxa"/>
          </w:tcPr>
          <w:p w:rsidR="000125C9" w:rsidRDefault="000125C9">
            <w:pPr>
              <w:pStyle w:val="ConsPlusNormal"/>
            </w:pPr>
            <w:r>
              <w:t>Субсидии муниципальным образованиям Владимирской области на мероприятия по проектированию, строительству, реконструкции (модернизации), капитальному ремонту объектов коммунальной (в сферах теплоснабжения, водоснабжения и водоотведения) инфраструктуры, источником финансового обеспечения расходов которых являются специальные казначейские кредиты</w:t>
            </w:r>
          </w:p>
        </w:tc>
        <w:tc>
          <w:tcPr>
            <w:tcW w:w="1984" w:type="dxa"/>
          </w:tcPr>
          <w:p w:rsidR="000125C9" w:rsidRDefault="000125C9">
            <w:pPr>
              <w:pStyle w:val="ConsPlusNormal"/>
              <w:jc w:val="center"/>
            </w:pPr>
            <w:r>
              <w:t>99 9 00 97002</w:t>
            </w:r>
          </w:p>
        </w:tc>
        <w:tc>
          <w:tcPr>
            <w:tcW w:w="642" w:type="dxa"/>
          </w:tcPr>
          <w:p w:rsidR="000125C9" w:rsidRDefault="000125C9">
            <w:pPr>
              <w:pStyle w:val="ConsPlusNormal"/>
              <w:jc w:val="center"/>
            </w:pPr>
            <w:r>
              <w:t>05</w:t>
            </w:r>
          </w:p>
        </w:tc>
        <w:tc>
          <w:tcPr>
            <w:tcW w:w="642" w:type="dxa"/>
          </w:tcPr>
          <w:p w:rsidR="000125C9" w:rsidRDefault="000125C9">
            <w:pPr>
              <w:pStyle w:val="ConsPlusNormal"/>
              <w:jc w:val="center"/>
            </w:pPr>
            <w:r>
              <w:t>02</w:t>
            </w:r>
          </w:p>
        </w:tc>
        <w:tc>
          <w:tcPr>
            <w:tcW w:w="643" w:type="dxa"/>
          </w:tcPr>
          <w:p w:rsidR="000125C9" w:rsidRDefault="000125C9">
            <w:pPr>
              <w:pStyle w:val="ConsPlusNormal"/>
              <w:jc w:val="center"/>
            </w:pPr>
            <w:r>
              <w:t>532</w:t>
            </w:r>
          </w:p>
        </w:tc>
        <w:tc>
          <w:tcPr>
            <w:tcW w:w="1693" w:type="dxa"/>
          </w:tcPr>
          <w:p w:rsidR="000125C9" w:rsidRDefault="000125C9">
            <w:pPr>
              <w:pStyle w:val="ConsPlusNormal"/>
              <w:jc w:val="center"/>
            </w:pPr>
            <w:r>
              <w:t>2802672,1</w:t>
            </w:r>
          </w:p>
        </w:tc>
        <w:tc>
          <w:tcPr>
            <w:tcW w:w="1693" w:type="dxa"/>
          </w:tcPr>
          <w:p w:rsidR="000125C9" w:rsidRDefault="000125C9">
            <w:pPr>
              <w:pStyle w:val="ConsPlusNormal"/>
              <w:jc w:val="center"/>
            </w:pPr>
            <w:r>
              <w:t>0,0</w:t>
            </w:r>
          </w:p>
        </w:tc>
        <w:tc>
          <w:tcPr>
            <w:tcW w:w="1693" w:type="dxa"/>
          </w:tcPr>
          <w:p w:rsidR="000125C9" w:rsidRDefault="000125C9">
            <w:pPr>
              <w:pStyle w:val="ConsPlusNormal"/>
              <w:jc w:val="center"/>
            </w:pPr>
            <w:r>
              <w:t>0,0"</w:t>
            </w:r>
          </w:p>
        </w:tc>
      </w:tr>
    </w:tbl>
    <w:p w:rsidR="000125C9" w:rsidRDefault="000125C9">
      <w:pPr>
        <w:sectPr w:rsidR="000125C9">
          <w:pgSz w:w="16838" w:h="11905" w:orient="landscape"/>
          <w:pgMar w:top="1701" w:right="1134" w:bottom="850" w:left="1134" w:header="0" w:footer="0" w:gutter="0"/>
          <w:cols w:space="720"/>
        </w:sectPr>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18</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20" w:name="P42263"/>
      <w:bookmarkEnd w:id="20"/>
      <w:r>
        <w:t>РАСПРЕДЕЛЕНИЕ</w:t>
      </w:r>
    </w:p>
    <w:p w:rsidR="000125C9" w:rsidRDefault="000125C9">
      <w:pPr>
        <w:pStyle w:val="ConsPlusTitle"/>
        <w:jc w:val="center"/>
      </w:pPr>
      <w:r>
        <w:t>ДОТАЦИЙ БЮДЖЕТАМ МУНИЦИПАЛЬНЫХ ОБРАЗОВАНИЙ</w:t>
      </w:r>
    </w:p>
    <w:p w:rsidR="000125C9" w:rsidRDefault="000125C9">
      <w:pPr>
        <w:pStyle w:val="ConsPlusTitle"/>
        <w:jc w:val="center"/>
      </w:pPr>
      <w:r>
        <w:t>НА 2024 ГОД И НА ПЛАНОВЫЙ ПЕРИОД 2025 И 2026 ГОДОВ</w:t>
      </w:r>
    </w:p>
    <w:p w:rsidR="000125C9" w:rsidRDefault="000125C9">
      <w:pPr>
        <w:pStyle w:val="ConsPlusNormal"/>
        <w:jc w:val="both"/>
      </w:pPr>
    </w:p>
    <w:p w:rsidR="000125C9" w:rsidRDefault="000125C9">
      <w:pPr>
        <w:pStyle w:val="ConsPlusNormal"/>
        <w:jc w:val="right"/>
        <w:outlineLvl w:val="1"/>
      </w:pPr>
      <w:r>
        <w:t>Таблица 1</w:t>
      </w:r>
    </w:p>
    <w:p w:rsidR="000125C9" w:rsidRDefault="000125C9">
      <w:pPr>
        <w:pStyle w:val="ConsPlusNormal"/>
        <w:jc w:val="both"/>
      </w:pPr>
    </w:p>
    <w:p w:rsidR="000125C9" w:rsidRDefault="000125C9">
      <w:pPr>
        <w:pStyle w:val="ConsPlusTitle"/>
        <w:jc w:val="center"/>
      </w:pPr>
      <w:r>
        <w:t>Дотации</w:t>
      </w:r>
    </w:p>
    <w:p w:rsidR="000125C9" w:rsidRDefault="000125C9">
      <w:pPr>
        <w:pStyle w:val="ConsPlusTitle"/>
        <w:jc w:val="center"/>
      </w:pPr>
      <w:r>
        <w:t>на выравнивание бюджетной обеспеченности</w:t>
      </w:r>
    </w:p>
    <w:p w:rsidR="000125C9" w:rsidRDefault="000125C9">
      <w:pPr>
        <w:pStyle w:val="ConsPlusTitle"/>
        <w:jc w:val="center"/>
      </w:pPr>
      <w:r>
        <w:t>муниципальных районов (городских округов)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19"/>
        <w:gridCol w:w="1417"/>
        <w:gridCol w:w="1417"/>
        <w:gridCol w:w="1417"/>
      </w:tblGrid>
      <w:tr w:rsidR="000125C9">
        <w:tc>
          <w:tcPr>
            <w:tcW w:w="4819" w:type="dxa"/>
            <w:vMerge w:val="restart"/>
          </w:tcPr>
          <w:p w:rsidR="000125C9" w:rsidRDefault="000125C9">
            <w:pPr>
              <w:pStyle w:val="ConsPlusNormal"/>
              <w:jc w:val="center"/>
            </w:pPr>
            <w:r>
              <w:t>Наименование муниципального образования</w:t>
            </w:r>
          </w:p>
        </w:tc>
        <w:tc>
          <w:tcPr>
            <w:tcW w:w="4251" w:type="dxa"/>
            <w:gridSpan w:val="3"/>
          </w:tcPr>
          <w:p w:rsidR="000125C9" w:rsidRDefault="000125C9">
            <w:pPr>
              <w:pStyle w:val="ConsPlusNormal"/>
              <w:jc w:val="center"/>
            </w:pPr>
            <w:r>
              <w:t>Сумма</w:t>
            </w:r>
          </w:p>
        </w:tc>
      </w:tr>
      <w:tr w:rsidR="000125C9">
        <w:tc>
          <w:tcPr>
            <w:tcW w:w="4819" w:type="dxa"/>
            <w:vMerge/>
          </w:tcPr>
          <w:p w:rsidR="000125C9" w:rsidRDefault="000125C9">
            <w:pPr>
              <w:spacing w:after="1" w:line="240" w:lineRule="atLeast"/>
            </w:pPr>
          </w:p>
        </w:tc>
        <w:tc>
          <w:tcPr>
            <w:tcW w:w="1417" w:type="dxa"/>
          </w:tcPr>
          <w:p w:rsidR="000125C9" w:rsidRDefault="000125C9">
            <w:pPr>
              <w:pStyle w:val="ConsPlusNormal"/>
              <w:jc w:val="center"/>
            </w:pPr>
            <w:r>
              <w:t>2024 год</w:t>
            </w:r>
          </w:p>
        </w:tc>
        <w:tc>
          <w:tcPr>
            <w:tcW w:w="1417" w:type="dxa"/>
          </w:tcPr>
          <w:p w:rsidR="000125C9" w:rsidRDefault="000125C9">
            <w:pPr>
              <w:pStyle w:val="ConsPlusNormal"/>
              <w:jc w:val="center"/>
            </w:pPr>
            <w:r>
              <w:t>2025 год</w:t>
            </w:r>
          </w:p>
        </w:tc>
        <w:tc>
          <w:tcPr>
            <w:tcW w:w="1417" w:type="dxa"/>
          </w:tcPr>
          <w:p w:rsidR="000125C9" w:rsidRDefault="000125C9">
            <w:pPr>
              <w:pStyle w:val="ConsPlusNormal"/>
              <w:jc w:val="center"/>
            </w:pPr>
            <w:r>
              <w:t>2026 год</w:t>
            </w:r>
          </w:p>
        </w:tc>
      </w:tr>
      <w:tr w:rsidR="000125C9">
        <w:tc>
          <w:tcPr>
            <w:tcW w:w="4819" w:type="dxa"/>
          </w:tcPr>
          <w:p w:rsidR="000125C9" w:rsidRDefault="000125C9">
            <w:pPr>
              <w:pStyle w:val="ConsPlusNormal"/>
            </w:pPr>
            <w:r>
              <w:t>город Владимир Владимирской области</w:t>
            </w:r>
          </w:p>
        </w:tc>
        <w:tc>
          <w:tcPr>
            <w:tcW w:w="1417" w:type="dxa"/>
          </w:tcPr>
          <w:p w:rsidR="000125C9" w:rsidRDefault="000125C9">
            <w:pPr>
              <w:pStyle w:val="ConsPlusNormal"/>
              <w:jc w:val="center"/>
            </w:pPr>
            <w:r>
              <w:t>110871,0</w:t>
            </w:r>
          </w:p>
        </w:tc>
        <w:tc>
          <w:tcPr>
            <w:tcW w:w="1417" w:type="dxa"/>
          </w:tcPr>
          <w:p w:rsidR="000125C9" w:rsidRDefault="000125C9">
            <w:pPr>
              <w:pStyle w:val="ConsPlusNormal"/>
              <w:jc w:val="center"/>
            </w:pPr>
            <w:r>
              <w:t>79827,0</w:t>
            </w:r>
          </w:p>
        </w:tc>
        <w:tc>
          <w:tcPr>
            <w:tcW w:w="1417" w:type="dxa"/>
          </w:tcPr>
          <w:p w:rsidR="000125C9" w:rsidRDefault="000125C9">
            <w:pPr>
              <w:pStyle w:val="ConsPlusNormal"/>
              <w:jc w:val="center"/>
            </w:pPr>
            <w:r>
              <w:t>71844,0</w:t>
            </w:r>
          </w:p>
        </w:tc>
      </w:tr>
      <w:tr w:rsidR="000125C9">
        <w:tc>
          <w:tcPr>
            <w:tcW w:w="4819" w:type="dxa"/>
          </w:tcPr>
          <w:p w:rsidR="000125C9" w:rsidRDefault="000125C9">
            <w:pPr>
              <w:pStyle w:val="ConsPlusNormal"/>
            </w:pPr>
            <w:r>
              <w:t>город Гусь-Хрустальный Владимирской области</w:t>
            </w:r>
          </w:p>
        </w:tc>
        <w:tc>
          <w:tcPr>
            <w:tcW w:w="1417" w:type="dxa"/>
          </w:tcPr>
          <w:p w:rsidR="000125C9" w:rsidRDefault="000125C9">
            <w:pPr>
              <w:pStyle w:val="ConsPlusNormal"/>
              <w:jc w:val="center"/>
            </w:pPr>
            <w:r>
              <w:t>155213,0</w:t>
            </w:r>
          </w:p>
        </w:tc>
        <w:tc>
          <w:tcPr>
            <w:tcW w:w="1417" w:type="dxa"/>
          </w:tcPr>
          <w:p w:rsidR="000125C9" w:rsidRDefault="000125C9">
            <w:pPr>
              <w:pStyle w:val="ConsPlusNormal"/>
              <w:jc w:val="center"/>
            </w:pPr>
            <w:r>
              <w:t>111753,0</w:t>
            </w:r>
          </w:p>
        </w:tc>
        <w:tc>
          <w:tcPr>
            <w:tcW w:w="1417" w:type="dxa"/>
          </w:tcPr>
          <w:p w:rsidR="000125C9" w:rsidRDefault="000125C9">
            <w:pPr>
              <w:pStyle w:val="ConsPlusNormal"/>
              <w:jc w:val="center"/>
            </w:pPr>
            <w:r>
              <w:t>100578,0</w:t>
            </w:r>
          </w:p>
        </w:tc>
      </w:tr>
      <w:tr w:rsidR="000125C9">
        <w:tc>
          <w:tcPr>
            <w:tcW w:w="4819" w:type="dxa"/>
          </w:tcPr>
          <w:p w:rsidR="000125C9" w:rsidRDefault="000125C9">
            <w:pPr>
              <w:pStyle w:val="ConsPlusNormal"/>
            </w:pPr>
            <w:r>
              <w:t>ЗАТО г. Радужный Владимирской области</w:t>
            </w:r>
          </w:p>
        </w:tc>
        <w:tc>
          <w:tcPr>
            <w:tcW w:w="1417" w:type="dxa"/>
          </w:tcPr>
          <w:p w:rsidR="000125C9" w:rsidRDefault="000125C9">
            <w:pPr>
              <w:pStyle w:val="ConsPlusNormal"/>
              <w:jc w:val="center"/>
            </w:pPr>
            <w:r>
              <w:t>47045,0</w:t>
            </w:r>
          </w:p>
        </w:tc>
        <w:tc>
          <w:tcPr>
            <w:tcW w:w="1417" w:type="dxa"/>
          </w:tcPr>
          <w:p w:rsidR="000125C9" w:rsidRDefault="000125C9">
            <w:pPr>
              <w:pStyle w:val="ConsPlusNormal"/>
              <w:jc w:val="center"/>
            </w:pPr>
            <w:r>
              <w:t>33872,0</w:t>
            </w:r>
          </w:p>
        </w:tc>
        <w:tc>
          <w:tcPr>
            <w:tcW w:w="1417" w:type="dxa"/>
          </w:tcPr>
          <w:p w:rsidR="000125C9" w:rsidRDefault="000125C9">
            <w:pPr>
              <w:pStyle w:val="ConsPlusNormal"/>
              <w:jc w:val="center"/>
            </w:pPr>
            <w:r>
              <w:t>30485,0</w:t>
            </w:r>
          </w:p>
        </w:tc>
      </w:tr>
      <w:tr w:rsidR="000125C9">
        <w:tc>
          <w:tcPr>
            <w:tcW w:w="4819" w:type="dxa"/>
          </w:tcPr>
          <w:p w:rsidR="000125C9" w:rsidRDefault="000125C9">
            <w:pPr>
              <w:pStyle w:val="ConsPlusNormal"/>
            </w:pPr>
            <w:r>
              <w:t>Вязниковский район</w:t>
            </w:r>
          </w:p>
        </w:tc>
        <w:tc>
          <w:tcPr>
            <w:tcW w:w="1417" w:type="dxa"/>
          </w:tcPr>
          <w:p w:rsidR="000125C9" w:rsidRDefault="000125C9">
            <w:pPr>
              <w:pStyle w:val="ConsPlusNormal"/>
              <w:jc w:val="center"/>
            </w:pPr>
            <w:r>
              <w:t>318235,0</w:t>
            </w:r>
          </w:p>
        </w:tc>
        <w:tc>
          <w:tcPr>
            <w:tcW w:w="1417" w:type="dxa"/>
          </w:tcPr>
          <w:p w:rsidR="000125C9" w:rsidRDefault="000125C9">
            <w:pPr>
              <w:pStyle w:val="ConsPlusNormal"/>
              <w:jc w:val="center"/>
            </w:pPr>
            <w:r>
              <w:t>229129,0</w:t>
            </w:r>
          </w:p>
        </w:tc>
        <w:tc>
          <w:tcPr>
            <w:tcW w:w="1417" w:type="dxa"/>
          </w:tcPr>
          <w:p w:rsidR="000125C9" w:rsidRDefault="000125C9">
            <w:pPr>
              <w:pStyle w:val="ConsPlusNormal"/>
              <w:jc w:val="center"/>
            </w:pPr>
            <w:r>
              <w:t>206216,0</w:t>
            </w:r>
          </w:p>
        </w:tc>
      </w:tr>
      <w:tr w:rsidR="000125C9">
        <w:tc>
          <w:tcPr>
            <w:tcW w:w="4819" w:type="dxa"/>
          </w:tcPr>
          <w:p w:rsidR="000125C9" w:rsidRDefault="000125C9">
            <w:pPr>
              <w:pStyle w:val="ConsPlusNormal"/>
            </w:pPr>
            <w:r>
              <w:t>Гороховецкий район</w:t>
            </w:r>
          </w:p>
        </w:tc>
        <w:tc>
          <w:tcPr>
            <w:tcW w:w="1417" w:type="dxa"/>
          </w:tcPr>
          <w:p w:rsidR="000125C9" w:rsidRDefault="000125C9">
            <w:pPr>
              <w:pStyle w:val="ConsPlusNormal"/>
              <w:jc w:val="center"/>
            </w:pPr>
            <w:r>
              <w:t>175837,0</w:t>
            </w:r>
          </w:p>
        </w:tc>
        <w:tc>
          <w:tcPr>
            <w:tcW w:w="1417" w:type="dxa"/>
          </w:tcPr>
          <w:p w:rsidR="000125C9" w:rsidRDefault="000125C9">
            <w:pPr>
              <w:pStyle w:val="ConsPlusNormal"/>
              <w:jc w:val="center"/>
            </w:pPr>
            <w:r>
              <w:t>126603,0</w:t>
            </w:r>
          </w:p>
        </w:tc>
        <w:tc>
          <w:tcPr>
            <w:tcW w:w="1417" w:type="dxa"/>
          </w:tcPr>
          <w:p w:rsidR="000125C9" w:rsidRDefault="000125C9">
            <w:pPr>
              <w:pStyle w:val="ConsPlusNormal"/>
              <w:jc w:val="center"/>
            </w:pPr>
            <w:r>
              <w:t>113942,0</w:t>
            </w:r>
          </w:p>
        </w:tc>
      </w:tr>
      <w:tr w:rsidR="000125C9">
        <w:tc>
          <w:tcPr>
            <w:tcW w:w="4819" w:type="dxa"/>
          </w:tcPr>
          <w:p w:rsidR="000125C9" w:rsidRDefault="000125C9">
            <w:pPr>
              <w:pStyle w:val="ConsPlusNormal"/>
            </w:pPr>
            <w:r>
              <w:t>Гусь-Хрустальный район</w:t>
            </w:r>
          </w:p>
        </w:tc>
        <w:tc>
          <w:tcPr>
            <w:tcW w:w="1417" w:type="dxa"/>
          </w:tcPr>
          <w:p w:rsidR="000125C9" w:rsidRDefault="000125C9">
            <w:pPr>
              <w:pStyle w:val="ConsPlusNormal"/>
              <w:jc w:val="center"/>
            </w:pPr>
            <w:r>
              <w:t>522052,0</w:t>
            </w:r>
          </w:p>
        </w:tc>
        <w:tc>
          <w:tcPr>
            <w:tcW w:w="1417" w:type="dxa"/>
          </w:tcPr>
          <w:p w:rsidR="000125C9" w:rsidRDefault="000125C9">
            <w:pPr>
              <w:pStyle w:val="ConsPlusNormal"/>
              <w:jc w:val="center"/>
            </w:pPr>
            <w:r>
              <w:t>375878,0</w:t>
            </w:r>
          </w:p>
        </w:tc>
        <w:tc>
          <w:tcPr>
            <w:tcW w:w="1417" w:type="dxa"/>
          </w:tcPr>
          <w:p w:rsidR="000125C9" w:rsidRDefault="000125C9">
            <w:pPr>
              <w:pStyle w:val="ConsPlusNormal"/>
              <w:jc w:val="center"/>
            </w:pPr>
            <w:r>
              <w:t>338290,0</w:t>
            </w:r>
          </w:p>
        </w:tc>
      </w:tr>
      <w:tr w:rsidR="000125C9">
        <w:tc>
          <w:tcPr>
            <w:tcW w:w="4819" w:type="dxa"/>
          </w:tcPr>
          <w:p w:rsidR="000125C9" w:rsidRDefault="000125C9">
            <w:pPr>
              <w:pStyle w:val="ConsPlusNormal"/>
            </w:pPr>
            <w:r>
              <w:t>Камешковский район</w:t>
            </w:r>
          </w:p>
        </w:tc>
        <w:tc>
          <w:tcPr>
            <w:tcW w:w="1417" w:type="dxa"/>
          </w:tcPr>
          <w:p w:rsidR="000125C9" w:rsidRDefault="000125C9">
            <w:pPr>
              <w:pStyle w:val="ConsPlusNormal"/>
              <w:jc w:val="center"/>
            </w:pPr>
            <w:r>
              <w:t>79326,0</w:t>
            </w:r>
          </w:p>
        </w:tc>
        <w:tc>
          <w:tcPr>
            <w:tcW w:w="1417" w:type="dxa"/>
          </w:tcPr>
          <w:p w:rsidR="000125C9" w:rsidRDefault="000125C9">
            <w:pPr>
              <w:pStyle w:val="ConsPlusNormal"/>
              <w:jc w:val="center"/>
            </w:pPr>
            <w:r>
              <w:t>57115,0</w:t>
            </w:r>
          </w:p>
        </w:tc>
        <w:tc>
          <w:tcPr>
            <w:tcW w:w="1417" w:type="dxa"/>
          </w:tcPr>
          <w:p w:rsidR="000125C9" w:rsidRDefault="000125C9">
            <w:pPr>
              <w:pStyle w:val="ConsPlusNormal"/>
              <w:jc w:val="center"/>
            </w:pPr>
            <w:r>
              <w:t>51403,0</w:t>
            </w:r>
          </w:p>
        </w:tc>
      </w:tr>
      <w:tr w:rsidR="000125C9">
        <w:tc>
          <w:tcPr>
            <w:tcW w:w="4819" w:type="dxa"/>
          </w:tcPr>
          <w:p w:rsidR="000125C9" w:rsidRDefault="000125C9">
            <w:pPr>
              <w:pStyle w:val="ConsPlusNormal"/>
            </w:pPr>
            <w:r>
              <w:t>Киржачский район</w:t>
            </w:r>
          </w:p>
        </w:tc>
        <w:tc>
          <w:tcPr>
            <w:tcW w:w="1417" w:type="dxa"/>
          </w:tcPr>
          <w:p w:rsidR="000125C9" w:rsidRDefault="000125C9">
            <w:pPr>
              <w:pStyle w:val="ConsPlusNormal"/>
              <w:jc w:val="center"/>
            </w:pPr>
            <w:r>
              <w:t>27925,0</w:t>
            </w:r>
          </w:p>
        </w:tc>
        <w:tc>
          <w:tcPr>
            <w:tcW w:w="1417" w:type="dxa"/>
          </w:tcPr>
          <w:p w:rsidR="000125C9" w:rsidRDefault="000125C9">
            <w:pPr>
              <w:pStyle w:val="ConsPlusNormal"/>
              <w:jc w:val="center"/>
            </w:pPr>
            <w:r>
              <w:t>20106,0</w:t>
            </w:r>
          </w:p>
        </w:tc>
        <w:tc>
          <w:tcPr>
            <w:tcW w:w="1417" w:type="dxa"/>
          </w:tcPr>
          <w:p w:rsidR="000125C9" w:rsidRDefault="000125C9">
            <w:pPr>
              <w:pStyle w:val="ConsPlusNormal"/>
              <w:jc w:val="center"/>
            </w:pPr>
            <w:r>
              <w:t>18096,0</w:t>
            </w:r>
          </w:p>
        </w:tc>
      </w:tr>
      <w:tr w:rsidR="000125C9">
        <w:tc>
          <w:tcPr>
            <w:tcW w:w="4819" w:type="dxa"/>
          </w:tcPr>
          <w:p w:rsidR="000125C9" w:rsidRDefault="000125C9">
            <w:pPr>
              <w:pStyle w:val="ConsPlusNormal"/>
            </w:pPr>
            <w:r>
              <w:t>Кольчугинский район</w:t>
            </w:r>
          </w:p>
        </w:tc>
        <w:tc>
          <w:tcPr>
            <w:tcW w:w="1417" w:type="dxa"/>
          </w:tcPr>
          <w:p w:rsidR="000125C9" w:rsidRDefault="000125C9">
            <w:pPr>
              <w:pStyle w:val="ConsPlusNormal"/>
              <w:jc w:val="center"/>
            </w:pPr>
            <w:r>
              <w:t>59893,0</w:t>
            </w:r>
          </w:p>
        </w:tc>
        <w:tc>
          <w:tcPr>
            <w:tcW w:w="1417" w:type="dxa"/>
          </w:tcPr>
          <w:p w:rsidR="000125C9" w:rsidRDefault="000125C9">
            <w:pPr>
              <w:pStyle w:val="ConsPlusNormal"/>
              <w:jc w:val="center"/>
            </w:pPr>
            <w:r>
              <w:t>43123,0</w:t>
            </w:r>
          </w:p>
        </w:tc>
        <w:tc>
          <w:tcPr>
            <w:tcW w:w="1417" w:type="dxa"/>
          </w:tcPr>
          <w:p w:rsidR="000125C9" w:rsidRDefault="000125C9">
            <w:pPr>
              <w:pStyle w:val="ConsPlusNormal"/>
              <w:jc w:val="center"/>
            </w:pPr>
            <w:r>
              <w:t>38811,0</w:t>
            </w:r>
          </w:p>
        </w:tc>
      </w:tr>
      <w:tr w:rsidR="000125C9">
        <w:tc>
          <w:tcPr>
            <w:tcW w:w="4819" w:type="dxa"/>
          </w:tcPr>
          <w:p w:rsidR="000125C9" w:rsidRDefault="000125C9">
            <w:pPr>
              <w:pStyle w:val="ConsPlusNormal"/>
            </w:pPr>
            <w:r>
              <w:t>Меленковский район</w:t>
            </w:r>
          </w:p>
        </w:tc>
        <w:tc>
          <w:tcPr>
            <w:tcW w:w="1417" w:type="dxa"/>
          </w:tcPr>
          <w:p w:rsidR="000125C9" w:rsidRDefault="000125C9">
            <w:pPr>
              <w:pStyle w:val="ConsPlusNormal"/>
              <w:jc w:val="center"/>
            </w:pPr>
            <w:r>
              <w:t>284203,0</w:t>
            </w:r>
          </w:p>
        </w:tc>
        <w:tc>
          <w:tcPr>
            <w:tcW w:w="1417" w:type="dxa"/>
          </w:tcPr>
          <w:p w:rsidR="000125C9" w:rsidRDefault="000125C9">
            <w:pPr>
              <w:pStyle w:val="ConsPlusNormal"/>
              <w:jc w:val="center"/>
            </w:pPr>
            <w:r>
              <w:t>204626,0</w:t>
            </w:r>
          </w:p>
        </w:tc>
        <w:tc>
          <w:tcPr>
            <w:tcW w:w="1417" w:type="dxa"/>
          </w:tcPr>
          <w:p w:rsidR="000125C9" w:rsidRDefault="000125C9">
            <w:pPr>
              <w:pStyle w:val="ConsPlusNormal"/>
              <w:jc w:val="center"/>
            </w:pPr>
            <w:r>
              <w:t>184165,0</w:t>
            </w:r>
          </w:p>
        </w:tc>
      </w:tr>
      <w:tr w:rsidR="000125C9">
        <w:tc>
          <w:tcPr>
            <w:tcW w:w="4819" w:type="dxa"/>
          </w:tcPr>
          <w:p w:rsidR="000125C9" w:rsidRDefault="000125C9">
            <w:pPr>
              <w:pStyle w:val="ConsPlusNormal"/>
            </w:pPr>
            <w:r>
              <w:t>Муромский район</w:t>
            </w:r>
          </w:p>
        </w:tc>
        <w:tc>
          <w:tcPr>
            <w:tcW w:w="1417" w:type="dxa"/>
          </w:tcPr>
          <w:p w:rsidR="000125C9" w:rsidRDefault="000125C9">
            <w:pPr>
              <w:pStyle w:val="ConsPlusNormal"/>
              <w:jc w:val="center"/>
            </w:pPr>
            <w:r>
              <w:t>139980,0</w:t>
            </w:r>
          </w:p>
        </w:tc>
        <w:tc>
          <w:tcPr>
            <w:tcW w:w="1417" w:type="dxa"/>
          </w:tcPr>
          <w:p w:rsidR="000125C9" w:rsidRDefault="000125C9">
            <w:pPr>
              <w:pStyle w:val="ConsPlusNormal"/>
              <w:jc w:val="center"/>
            </w:pPr>
            <w:r>
              <w:t>100786,0</w:t>
            </w:r>
          </w:p>
        </w:tc>
        <w:tc>
          <w:tcPr>
            <w:tcW w:w="1417" w:type="dxa"/>
          </w:tcPr>
          <w:p w:rsidR="000125C9" w:rsidRDefault="000125C9">
            <w:pPr>
              <w:pStyle w:val="ConsPlusNormal"/>
              <w:jc w:val="center"/>
            </w:pPr>
            <w:r>
              <w:t>90707,0</w:t>
            </w:r>
          </w:p>
        </w:tc>
      </w:tr>
      <w:tr w:rsidR="000125C9">
        <w:tc>
          <w:tcPr>
            <w:tcW w:w="4819" w:type="dxa"/>
          </w:tcPr>
          <w:p w:rsidR="000125C9" w:rsidRDefault="000125C9">
            <w:pPr>
              <w:pStyle w:val="ConsPlusNormal"/>
            </w:pPr>
            <w:r>
              <w:t>Селивановский район</w:t>
            </w:r>
          </w:p>
        </w:tc>
        <w:tc>
          <w:tcPr>
            <w:tcW w:w="1417" w:type="dxa"/>
          </w:tcPr>
          <w:p w:rsidR="000125C9" w:rsidRDefault="000125C9">
            <w:pPr>
              <w:pStyle w:val="ConsPlusNormal"/>
              <w:jc w:val="center"/>
            </w:pPr>
            <w:r>
              <w:t>164128,0</w:t>
            </w:r>
          </w:p>
        </w:tc>
        <w:tc>
          <w:tcPr>
            <w:tcW w:w="1417" w:type="dxa"/>
          </w:tcPr>
          <w:p w:rsidR="000125C9" w:rsidRDefault="000125C9">
            <w:pPr>
              <w:pStyle w:val="ConsPlusNormal"/>
              <w:jc w:val="center"/>
            </w:pPr>
            <w:r>
              <w:t>118172,0</w:t>
            </w:r>
          </w:p>
        </w:tc>
        <w:tc>
          <w:tcPr>
            <w:tcW w:w="1417" w:type="dxa"/>
          </w:tcPr>
          <w:p w:rsidR="000125C9" w:rsidRDefault="000125C9">
            <w:pPr>
              <w:pStyle w:val="ConsPlusNormal"/>
              <w:jc w:val="center"/>
            </w:pPr>
            <w:r>
              <w:t>106355,0</w:t>
            </w:r>
          </w:p>
        </w:tc>
      </w:tr>
      <w:tr w:rsidR="000125C9">
        <w:tc>
          <w:tcPr>
            <w:tcW w:w="4819" w:type="dxa"/>
          </w:tcPr>
          <w:p w:rsidR="000125C9" w:rsidRDefault="000125C9">
            <w:pPr>
              <w:pStyle w:val="ConsPlusNormal"/>
            </w:pPr>
            <w:r>
              <w:t>Судогодский район</w:t>
            </w:r>
          </w:p>
        </w:tc>
        <w:tc>
          <w:tcPr>
            <w:tcW w:w="1417" w:type="dxa"/>
          </w:tcPr>
          <w:p w:rsidR="000125C9" w:rsidRDefault="000125C9">
            <w:pPr>
              <w:pStyle w:val="ConsPlusNormal"/>
              <w:jc w:val="center"/>
            </w:pPr>
            <w:r>
              <w:t>144929,0</w:t>
            </w:r>
          </w:p>
        </w:tc>
        <w:tc>
          <w:tcPr>
            <w:tcW w:w="1417" w:type="dxa"/>
          </w:tcPr>
          <w:p w:rsidR="000125C9" w:rsidRDefault="000125C9">
            <w:pPr>
              <w:pStyle w:val="ConsPlusNormal"/>
              <w:jc w:val="center"/>
            </w:pPr>
            <w:r>
              <w:t>104349,0</w:t>
            </w:r>
          </w:p>
        </w:tc>
        <w:tc>
          <w:tcPr>
            <w:tcW w:w="1417" w:type="dxa"/>
          </w:tcPr>
          <w:p w:rsidR="000125C9" w:rsidRDefault="000125C9">
            <w:pPr>
              <w:pStyle w:val="ConsPlusNormal"/>
              <w:jc w:val="center"/>
            </w:pPr>
            <w:r>
              <w:t>93914,0</w:t>
            </w:r>
          </w:p>
        </w:tc>
      </w:tr>
      <w:tr w:rsidR="000125C9">
        <w:tc>
          <w:tcPr>
            <w:tcW w:w="4819" w:type="dxa"/>
          </w:tcPr>
          <w:p w:rsidR="000125C9" w:rsidRDefault="000125C9">
            <w:pPr>
              <w:pStyle w:val="ConsPlusNormal"/>
            </w:pPr>
            <w:r>
              <w:t>Суздальский район</w:t>
            </w:r>
          </w:p>
        </w:tc>
        <w:tc>
          <w:tcPr>
            <w:tcW w:w="1417" w:type="dxa"/>
          </w:tcPr>
          <w:p w:rsidR="000125C9" w:rsidRDefault="000125C9">
            <w:pPr>
              <w:pStyle w:val="ConsPlusNormal"/>
              <w:jc w:val="center"/>
            </w:pPr>
            <w:r>
              <w:t>107382,0</w:t>
            </w:r>
          </w:p>
        </w:tc>
        <w:tc>
          <w:tcPr>
            <w:tcW w:w="1417" w:type="dxa"/>
          </w:tcPr>
          <w:p w:rsidR="000125C9" w:rsidRDefault="000125C9">
            <w:pPr>
              <w:pStyle w:val="ConsPlusNormal"/>
              <w:jc w:val="center"/>
            </w:pPr>
            <w:r>
              <w:t>77315,0</w:t>
            </w:r>
          </w:p>
        </w:tc>
        <w:tc>
          <w:tcPr>
            <w:tcW w:w="1417" w:type="dxa"/>
          </w:tcPr>
          <w:p w:rsidR="000125C9" w:rsidRDefault="000125C9">
            <w:pPr>
              <w:pStyle w:val="ConsPlusNormal"/>
              <w:jc w:val="center"/>
            </w:pPr>
            <w:r>
              <w:t>69583,0</w:t>
            </w:r>
          </w:p>
        </w:tc>
      </w:tr>
      <w:tr w:rsidR="000125C9">
        <w:tc>
          <w:tcPr>
            <w:tcW w:w="4819" w:type="dxa"/>
          </w:tcPr>
          <w:p w:rsidR="000125C9" w:rsidRDefault="000125C9">
            <w:pPr>
              <w:pStyle w:val="ConsPlusNormal"/>
            </w:pPr>
            <w:r>
              <w:t>Юрьев-Польский район</w:t>
            </w:r>
          </w:p>
        </w:tc>
        <w:tc>
          <w:tcPr>
            <w:tcW w:w="1417" w:type="dxa"/>
          </w:tcPr>
          <w:p w:rsidR="000125C9" w:rsidRDefault="000125C9">
            <w:pPr>
              <w:pStyle w:val="ConsPlusNormal"/>
              <w:jc w:val="center"/>
            </w:pPr>
            <w:r>
              <w:t>173150,0</w:t>
            </w:r>
          </w:p>
        </w:tc>
        <w:tc>
          <w:tcPr>
            <w:tcW w:w="1417" w:type="dxa"/>
          </w:tcPr>
          <w:p w:rsidR="000125C9" w:rsidRDefault="000125C9">
            <w:pPr>
              <w:pStyle w:val="ConsPlusNormal"/>
              <w:jc w:val="center"/>
            </w:pPr>
            <w:r>
              <w:t>124668,0</w:t>
            </w:r>
          </w:p>
        </w:tc>
        <w:tc>
          <w:tcPr>
            <w:tcW w:w="1417" w:type="dxa"/>
          </w:tcPr>
          <w:p w:rsidR="000125C9" w:rsidRDefault="000125C9">
            <w:pPr>
              <w:pStyle w:val="ConsPlusNormal"/>
              <w:jc w:val="center"/>
            </w:pPr>
            <w:r>
              <w:t>112201,0</w:t>
            </w:r>
          </w:p>
        </w:tc>
      </w:tr>
      <w:tr w:rsidR="000125C9">
        <w:tc>
          <w:tcPr>
            <w:tcW w:w="4819" w:type="dxa"/>
          </w:tcPr>
          <w:p w:rsidR="000125C9" w:rsidRDefault="000125C9">
            <w:pPr>
              <w:pStyle w:val="ConsPlusNormal"/>
            </w:pPr>
            <w:r>
              <w:t>Нераспределенный резерв</w:t>
            </w:r>
          </w:p>
        </w:tc>
        <w:tc>
          <w:tcPr>
            <w:tcW w:w="1417" w:type="dxa"/>
          </w:tcPr>
          <w:p w:rsidR="000125C9" w:rsidRDefault="000125C9">
            <w:pPr>
              <w:pStyle w:val="ConsPlusNormal"/>
              <w:jc w:val="center"/>
            </w:pPr>
            <w:r>
              <w:t>0,0</w:t>
            </w:r>
          </w:p>
        </w:tc>
        <w:tc>
          <w:tcPr>
            <w:tcW w:w="1417" w:type="dxa"/>
          </w:tcPr>
          <w:p w:rsidR="000125C9" w:rsidRDefault="000125C9">
            <w:pPr>
              <w:pStyle w:val="ConsPlusNormal"/>
              <w:jc w:val="center"/>
            </w:pPr>
            <w:r>
              <w:t>450856,0</w:t>
            </w:r>
          </w:p>
        </w:tc>
        <w:tc>
          <w:tcPr>
            <w:tcW w:w="1417" w:type="dxa"/>
          </w:tcPr>
          <w:p w:rsidR="000125C9" w:rsidRDefault="000125C9">
            <w:pPr>
              <w:pStyle w:val="ConsPlusNormal"/>
              <w:jc w:val="center"/>
            </w:pPr>
            <w:r>
              <w:t>405771,0</w:t>
            </w:r>
          </w:p>
        </w:tc>
      </w:tr>
      <w:tr w:rsidR="000125C9">
        <w:tc>
          <w:tcPr>
            <w:tcW w:w="4819" w:type="dxa"/>
          </w:tcPr>
          <w:p w:rsidR="000125C9" w:rsidRDefault="000125C9">
            <w:pPr>
              <w:pStyle w:val="ConsPlusNormal"/>
            </w:pPr>
            <w:r>
              <w:t>ВСЕГО</w:t>
            </w:r>
          </w:p>
        </w:tc>
        <w:tc>
          <w:tcPr>
            <w:tcW w:w="1417" w:type="dxa"/>
          </w:tcPr>
          <w:p w:rsidR="000125C9" w:rsidRDefault="000125C9">
            <w:pPr>
              <w:pStyle w:val="ConsPlusNormal"/>
              <w:jc w:val="center"/>
            </w:pPr>
            <w:r>
              <w:t>2510169,0</w:t>
            </w:r>
          </w:p>
        </w:tc>
        <w:tc>
          <w:tcPr>
            <w:tcW w:w="1417" w:type="dxa"/>
          </w:tcPr>
          <w:p w:rsidR="000125C9" w:rsidRDefault="000125C9">
            <w:pPr>
              <w:pStyle w:val="ConsPlusNormal"/>
              <w:jc w:val="center"/>
            </w:pPr>
            <w:r>
              <w:t>2258178,0</w:t>
            </w:r>
          </w:p>
        </w:tc>
        <w:tc>
          <w:tcPr>
            <w:tcW w:w="1417" w:type="dxa"/>
          </w:tcPr>
          <w:p w:rsidR="000125C9" w:rsidRDefault="000125C9">
            <w:pPr>
              <w:pStyle w:val="ConsPlusNormal"/>
              <w:jc w:val="center"/>
            </w:pPr>
            <w:r>
              <w:t>2032361,0</w:t>
            </w:r>
          </w:p>
        </w:tc>
      </w:tr>
      <w:tr w:rsidR="000125C9">
        <w:tblPrEx>
          <w:tblBorders>
            <w:insideH w:val="none" w:sz="0" w:space="0" w:color="auto"/>
          </w:tblBorders>
        </w:tblPrEx>
        <w:tc>
          <w:tcPr>
            <w:tcW w:w="4819" w:type="dxa"/>
            <w:tcBorders>
              <w:bottom w:val="nil"/>
            </w:tcBorders>
          </w:tcPr>
          <w:p w:rsidR="000125C9" w:rsidRDefault="000125C9">
            <w:pPr>
              <w:pStyle w:val="ConsPlusNormal"/>
            </w:pPr>
            <w:r>
              <w:t>Справочно:</w:t>
            </w:r>
          </w:p>
          <w:p w:rsidR="000125C9" w:rsidRDefault="000125C9">
            <w:pPr>
              <w:pStyle w:val="ConsPlusNormal"/>
            </w:pPr>
            <w:r>
              <w:t>Замена дотаций на выравнивание бюджетной обеспеченности дополнительными нормативами отчислений от налога на доходы</w:t>
            </w:r>
          </w:p>
        </w:tc>
        <w:tc>
          <w:tcPr>
            <w:tcW w:w="1417" w:type="dxa"/>
            <w:tcBorders>
              <w:bottom w:val="nil"/>
            </w:tcBorders>
          </w:tcPr>
          <w:p w:rsidR="000125C9" w:rsidRDefault="000125C9">
            <w:pPr>
              <w:pStyle w:val="ConsPlusNormal"/>
            </w:pPr>
          </w:p>
        </w:tc>
        <w:tc>
          <w:tcPr>
            <w:tcW w:w="1417" w:type="dxa"/>
            <w:tcBorders>
              <w:bottom w:val="nil"/>
            </w:tcBorders>
          </w:tcPr>
          <w:p w:rsidR="000125C9" w:rsidRDefault="000125C9">
            <w:pPr>
              <w:pStyle w:val="ConsPlusNormal"/>
            </w:pPr>
          </w:p>
        </w:tc>
        <w:tc>
          <w:tcPr>
            <w:tcW w:w="1417" w:type="dxa"/>
            <w:tcBorders>
              <w:bottom w:val="nil"/>
            </w:tcBorders>
          </w:tcPr>
          <w:p w:rsidR="000125C9" w:rsidRDefault="000125C9">
            <w:pPr>
              <w:pStyle w:val="ConsPlusNormal"/>
            </w:pPr>
          </w:p>
        </w:tc>
      </w:tr>
      <w:tr w:rsidR="000125C9">
        <w:tblPrEx>
          <w:tblBorders>
            <w:insideH w:val="none" w:sz="0" w:space="0" w:color="auto"/>
          </w:tblBorders>
        </w:tblPrEx>
        <w:tc>
          <w:tcPr>
            <w:tcW w:w="4819" w:type="dxa"/>
            <w:tcBorders>
              <w:top w:val="nil"/>
              <w:bottom w:val="nil"/>
            </w:tcBorders>
          </w:tcPr>
          <w:p w:rsidR="000125C9" w:rsidRDefault="000125C9">
            <w:pPr>
              <w:pStyle w:val="ConsPlusNormal"/>
            </w:pPr>
            <w:r>
              <w:t>физических лиц - всего</w:t>
            </w:r>
          </w:p>
        </w:tc>
        <w:tc>
          <w:tcPr>
            <w:tcW w:w="1417" w:type="dxa"/>
            <w:tcBorders>
              <w:top w:val="nil"/>
              <w:bottom w:val="nil"/>
            </w:tcBorders>
          </w:tcPr>
          <w:p w:rsidR="000125C9" w:rsidRDefault="000125C9">
            <w:pPr>
              <w:pStyle w:val="ConsPlusNormal"/>
              <w:jc w:val="center"/>
            </w:pPr>
            <w:r>
              <w:t>494765,0</w:t>
            </w:r>
          </w:p>
        </w:tc>
        <w:tc>
          <w:tcPr>
            <w:tcW w:w="1417" w:type="dxa"/>
            <w:tcBorders>
              <w:top w:val="nil"/>
              <w:bottom w:val="nil"/>
            </w:tcBorders>
          </w:tcPr>
          <w:p w:rsidR="000125C9" w:rsidRDefault="000125C9">
            <w:pPr>
              <w:pStyle w:val="ConsPlusNormal"/>
              <w:jc w:val="center"/>
            </w:pPr>
            <w:r>
              <w:t>356232,0</w:t>
            </w:r>
          </w:p>
        </w:tc>
        <w:tc>
          <w:tcPr>
            <w:tcW w:w="1417" w:type="dxa"/>
            <w:tcBorders>
              <w:top w:val="nil"/>
              <w:bottom w:val="nil"/>
            </w:tcBorders>
          </w:tcPr>
          <w:p w:rsidR="000125C9" w:rsidRDefault="000125C9">
            <w:pPr>
              <w:pStyle w:val="ConsPlusNormal"/>
              <w:jc w:val="center"/>
            </w:pPr>
            <w:r>
              <w:t>320608,0</w:t>
            </w:r>
          </w:p>
        </w:tc>
      </w:tr>
      <w:tr w:rsidR="000125C9">
        <w:tblPrEx>
          <w:tblBorders>
            <w:insideH w:val="none" w:sz="0" w:space="0" w:color="auto"/>
          </w:tblBorders>
        </w:tblPrEx>
        <w:tc>
          <w:tcPr>
            <w:tcW w:w="4819" w:type="dxa"/>
            <w:tcBorders>
              <w:top w:val="nil"/>
              <w:bottom w:val="nil"/>
            </w:tcBorders>
          </w:tcPr>
          <w:p w:rsidR="000125C9" w:rsidRDefault="000125C9">
            <w:pPr>
              <w:pStyle w:val="ConsPlusNormal"/>
            </w:pPr>
            <w:r>
              <w:t>в том числе:</w:t>
            </w:r>
          </w:p>
        </w:tc>
        <w:tc>
          <w:tcPr>
            <w:tcW w:w="1417" w:type="dxa"/>
            <w:tcBorders>
              <w:top w:val="nil"/>
              <w:bottom w:val="nil"/>
            </w:tcBorders>
          </w:tcPr>
          <w:p w:rsidR="000125C9" w:rsidRDefault="000125C9">
            <w:pPr>
              <w:pStyle w:val="ConsPlusNormal"/>
            </w:pPr>
          </w:p>
        </w:tc>
        <w:tc>
          <w:tcPr>
            <w:tcW w:w="1417" w:type="dxa"/>
            <w:tcBorders>
              <w:top w:val="nil"/>
              <w:bottom w:val="nil"/>
            </w:tcBorders>
          </w:tcPr>
          <w:p w:rsidR="000125C9" w:rsidRDefault="000125C9">
            <w:pPr>
              <w:pStyle w:val="ConsPlusNormal"/>
            </w:pPr>
          </w:p>
        </w:tc>
        <w:tc>
          <w:tcPr>
            <w:tcW w:w="1417" w:type="dxa"/>
            <w:tcBorders>
              <w:top w:val="nil"/>
              <w:bottom w:val="nil"/>
            </w:tcBorders>
          </w:tcPr>
          <w:p w:rsidR="000125C9" w:rsidRDefault="000125C9">
            <w:pPr>
              <w:pStyle w:val="ConsPlusNormal"/>
            </w:pPr>
          </w:p>
        </w:tc>
      </w:tr>
      <w:tr w:rsidR="000125C9">
        <w:tblPrEx>
          <w:tblBorders>
            <w:insideH w:val="none" w:sz="0" w:space="0" w:color="auto"/>
          </w:tblBorders>
        </w:tblPrEx>
        <w:tc>
          <w:tcPr>
            <w:tcW w:w="4819" w:type="dxa"/>
            <w:tcBorders>
              <w:top w:val="nil"/>
              <w:bottom w:val="nil"/>
            </w:tcBorders>
          </w:tcPr>
          <w:p w:rsidR="000125C9" w:rsidRDefault="000125C9">
            <w:pPr>
              <w:pStyle w:val="ConsPlusNormal"/>
            </w:pPr>
            <w:r>
              <w:t>город Ковров Владимирской области</w:t>
            </w:r>
          </w:p>
        </w:tc>
        <w:tc>
          <w:tcPr>
            <w:tcW w:w="1417" w:type="dxa"/>
            <w:tcBorders>
              <w:top w:val="nil"/>
              <w:bottom w:val="nil"/>
            </w:tcBorders>
          </w:tcPr>
          <w:p w:rsidR="000125C9" w:rsidRDefault="000125C9">
            <w:pPr>
              <w:pStyle w:val="ConsPlusNormal"/>
              <w:jc w:val="center"/>
            </w:pPr>
            <w:r>
              <w:t>97281,0</w:t>
            </w:r>
          </w:p>
        </w:tc>
        <w:tc>
          <w:tcPr>
            <w:tcW w:w="1417" w:type="dxa"/>
            <w:tcBorders>
              <w:top w:val="nil"/>
              <w:bottom w:val="nil"/>
            </w:tcBorders>
          </w:tcPr>
          <w:p w:rsidR="000125C9" w:rsidRDefault="000125C9">
            <w:pPr>
              <w:pStyle w:val="ConsPlusNormal"/>
              <w:jc w:val="center"/>
            </w:pPr>
            <w:r>
              <w:t>70043,0</w:t>
            </w:r>
          </w:p>
        </w:tc>
        <w:tc>
          <w:tcPr>
            <w:tcW w:w="1417" w:type="dxa"/>
            <w:tcBorders>
              <w:top w:val="nil"/>
              <w:bottom w:val="nil"/>
            </w:tcBorders>
          </w:tcPr>
          <w:p w:rsidR="000125C9" w:rsidRDefault="000125C9">
            <w:pPr>
              <w:pStyle w:val="ConsPlusNormal"/>
              <w:jc w:val="center"/>
            </w:pPr>
            <w:r>
              <w:t>63038,0</w:t>
            </w:r>
          </w:p>
        </w:tc>
      </w:tr>
      <w:tr w:rsidR="000125C9">
        <w:tblPrEx>
          <w:tblBorders>
            <w:insideH w:val="none" w:sz="0" w:space="0" w:color="auto"/>
          </w:tblBorders>
        </w:tblPrEx>
        <w:tc>
          <w:tcPr>
            <w:tcW w:w="4819" w:type="dxa"/>
            <w:tcBorders>
              <w:top w:val="nil"/>
              <w:bottom w:val="nil"/>
            </w:tcBorders>
          </w:tcPr>
          <w:p w:rsidR="000125C9" w:rsidRDefault="000125C9">
            <w:pPr>
              <w:pStyle w:val="ConsPlusNormal"/>
            </w:pPr>
            <w:r>
              <w:t>округ Муром</w:t>
            </w:r>
          </w:p>
        </w:tc>
        <w:tc>
          <w:tcPr>
            <w:tcW w:w="1417" w:type="dxa"/>
            <w:tcBorders>
              <w:top w:val="nil"/>
              <w:bottom w:val="nil"/>
            </w:tcBorders>
          </w:tcPr>
          <w:p w:rsidR="000125C9" w:rsidRDefault="000125C9">
            <w:pPr>
              <w:pStyle w:val="ConsPlusNormal"/>
              <w:jc w:val="center"/>
            </w:pPr>
            <w:r>
              <w:t>163906,0</w:t>
            </w:r>
          </w:p>
        </w:tc>
        <w:tc>
          <w:tcPr>
            <w:tcW w:w="1417" w:type="dxa"/>
            <w:tcBorders>
              <w:top w:val="nil"/>
              <w:bottom w:val="nil"/>
            </w:tcBorders>
          </w:tcPr>
          <w:p w:rsidR="000125C9" w:rsidRDefault="000125C9">
            <w:pPr>
              <w:pStyle w:val="ConsPlusNormal"/>
              <w:jc w:val="center"/>
            </w:pPr>
            <w:r>
              <w:t>118012,0</w:t>
            </w:r>
          </w:p>
        </w:tc>
        <w:tc>
          <w:tcPr>
            <w:tcW w:w="1417" w:type="dxa"/>
            <w:tcBorders>
              <w:top w:val="nil"/>
              <w:bottom w:val="nil"/>
            </w:tcBorders>
          </w:tcPr>
          <w:p w:rsidR="000125C9" w:rsidRDefault="000125C9">
            <w:pPr>
              <w:pStyle w:val="ConsPlusNormal"/>
              <w:jc w:val="center"/>
            </w:pPr>
            <w:r>
              <w:t>106211,0</w:t>
            </w:r>
          </w:p>
        </w:tc>
      </w:tr>
      <w:tr w:rsidR="000125C9">
        <w:tblPrEx>
          <w:tblBorders>
            <w:insideH w:val="none" w:sz="0" w:space="0" w:color="auto"/>
          </w:tblBorders>
        </w:tblPrEx>
        <w:tc>
          <w:tcPr>
            <w:tcW w:w="4819" w:type="dxa"/>
            <w:tcBorders>
              <w:top w:val="nil"/>
              <w:bottom w:val="nil"/>
            </w:tcBorders>
          </w:tcPr>
          <w:p w:rsidR="000125C9" w:rsidRDefault="000125C9">
            <w:pPr>
              <w:pStyle w:val="ConsPlusNormal"/>
            </w:pPr>
            <w:r>
              <w:t>Александровский район</w:t>
            </w:r>
          </w:p>
        </w:tc>
        <w:tc>
          <w:tcPr>
            <w:tcW w:w="1417" w:type="dxa"/>
            <w:tcBorders>
              <w:top w:val="nil"/>
              <w:bottom w:val="nil"/>
            </w:tcBorders>
          </w:tcPr>
          <w:p w:rsidR="000125C9" w:rsidRDefault="000125C9">
            <w:pPr>
              <w:pStyle w:val="ConsPlusNormal"/>
              <w:jc w:val="center"/>
            </w:pPr>
            <w:r>
              <w:t>65993,0</w:t>
            </w:r>
          </w:p>
        </w:tc>
        <w:tc>
          <w:tcPr>
            <w:tcW w:w="1417" w:type="dxa"/>
            <w:tcBorders>
              <w:top w:val="nil"/>
              <w:bottom w:val="nil"/>
            </w:tcBorders>
          </w:tcPr>
          <w:p w:rsidR="000125C9" w:rsidRDefault="000125C9">
            <w:pPr>
              <w:pStyle w:val="ConsPlusNormal"/>
              <w:jc w:val="center"/>
            </w:pPr>
            <w:r>
              <w:t>47515,0</w:t>
            </w:r>
          </w:p>
        </w:tc>
        <w:tc>
          <w:tcPr>
            <w:tcW w:w="1417" w:type="dxa"/>
            <w:tcBorders>
              <w:top w:val="nil"/>
              <w:bottom w:val="nil"/>
            </w:tcBorders>
          </w:tcPr>
          <w:p w:rsidR="000125C9" w:rsidRDefault="000125C9">
            <w:pPr>
              <w:pStyle w:val="ConsPlusNormal"/>
              <w:jc w:val="center"/>
            </w:pPr>
            <w:r>
              <w:t>42764,0</w:t>
            </w:r>
          </w:p>
        </w:tc>
      </w:tr>
      <w:tr w:rsidR="000125C9">
        <w:tblPrEx>
          <w:tblBorders>
            <w:insideH w:val="none" w:sz="0" w:space="0" w:color="auto"/>
          </w:tblBorders>
        </w:tblPrEx>
        <w:tc>
          <w:tcPr>
            <w:tcW w:w="4819" w:type="dxa"/>
            <w:tcBorders>
              <w:top w:val="nil"/>
              <w:bottom w:val="nil"/>
            </w:tcBorders>
          </w:tcPr>
          <w:p w:rsidR="000125C9" w:rsidRDefault="000125C9">
            <w:pPr>
              <w:pStyle w:val="ConsPlusNormal"/>
            </w:pPr>
            <w:r>
              <w:t>Ковровский район</w:t>
            </w:r>
          </w:p>
        </w:tc>
        <w:tc>
          <w:tcPr>
            <w:tcW w:w="1417" w:type="dxa"/>
            <w:tcBorders>
              <w:top w:val="nil"/>
              <w:bottom w:val="nil"/>
            </w:tcBorders>
          </w:tcPr>
          <w:p w:rsidR="000125C9" w:rsidRDefault="000125C9">
            <w:pPr>
              <w:pStyle w:val="ConsPlusNormal"/>
              <w:jc w:val="center"/>
            </w:pPr>
            <w:r>
              <w:t>76813,0</w:t>
            </w:r>
          </w:p>
        </w:tc>
        <w:tc>
          <w:tcPr>
            <w:tcW w:w="1417" w:type="dxa"/>
            <w:tcBorders>
              <w:top w:val="nil"/>
              <w:bottom w:val="nil"/>
            </w:tcBorders>
          </w:tcPr>
          <w:p w:rsidR="000125C9" w:rsidRDefault="000125C9">
            <w:pPr>
              <w:pStyle w:val="ConsPlusNormal"/>
              <w:jc w:val="center"/>
            </w:pPr>
            <w:r>
              <w:t>55306,0</w:t>
            </w:r>
          </w:p>
        </w:tc>
        <w:tc>
          <w:tcPr>
            <w:tcW w:w="1417" w:type="dxa"/>
            <w:tcBorders>
              <w:top w:val="nil"/>
              <w:bottom w:val="nil"/>
            </w:tcBorders>
          </w:tcPr>
          <w:p w:rsidR="000125C9" w:rsidRDefault="000125C9">
            <w:pPr>
              <w:pStyle w:val="ConsPlusNormal"/>
              <w:jc w:val="center"/>
            </w:pPr>
            <w:r>
              <w:t>49775,0</w:t>
            </w:r>
          </w:p>
        </w:tc>
      </w:tr>
      <w:tr w:rsidR="000125C9">
        <w:tblPrEx>
          <w:tblBorders>
            <w:insideH w:val="none" w:sz="0" w:space="0" w:color="auto"/>
          </w:tblBorders>
        </w:tblPrEx>
        <w:tc>
          <w:tcPr>
            <w:tcW w:w="4819" w:type="dxa"/>
            <w:tcBorders>
              <w:top w:val="nil"/>
              <w:bottom w:val="nil"/>
            </w:tcBorders>
          </w:tcPr>
          <w:p w:rsidR="000125C9" w:rsidRDefault="000125C9">
            <w:pPr>
              <w:pStyle w:val="ConsPlusNormal"/>
            </w:pPr>
            <w:r>
              <w:t>Петушинский район</w:t>
            </w:r>
          </w:p>
        </w:tc>
        <w:tc>
          <w:tcPr>
            <w:tcW w:w="1417" w:type="dxa"/>
            <w:tcBorders>
              <w:top w:val="nil"/>
              <w:bottom w:val="nil"/>
            </w:tcBorders>
          </w:tcPr>
          <w:p w:rsidR="000125C9" w:rsidRDefault="000125C9">
            <w:pPr>
              <w:pStyle w:val="ConsPlusNormal"/>
              <w:jc w:val="center"/>
            </w:pPr>
            <w:r>
              <w:t>26937,0</w:t>
            </w:r>
          </w:p>
        </w:tc>
        <w:tc>
          <w:tcPr>
            <w:tcW w:w="1417" w:type="dxa"/>
            <w:tcBorders>
              <w:top w:val="nil"/>
              <w:bottom w:val="nil"/>
            </w:tcBorders>
          </w:tcPr>
          <w:p w:rsidR="000125C9" w:rsidRDefault="000125C9">
            <w:pPr>
              <w:pStyle w:val="ConsPlusNormal"/>
              <w:jc w:val="center"/>
            </w:pPr>
            <w:r>
              <w:t>19394,0</w:t>
            </w:r>
          </w:p>
        </w:tc>
        <w:tc>
          <w:tcPr>
            <w:tcW w:w="1417" w:type="dxa"/>
            <w:tcBorders>
              <w:top w:val="nil"/>
              <w:bottom w:val="nil"/>
            </w:tcBorders>
          </w:tcPr>
          <w:p w:rsidR="000125C9" w:rsidRDefault="000125C9">
            <w:pPr>
              <w:pStyle w:val="ConsPlusNormal"/>
              <w:jc w:val="center"/>
            </w:pPr>
            <w:r>
              <w:t>17455,0</w:t>
            </w:r>
          </w:p>
        </w:tc>
      </w:tr>
      <w:tr w:rsidR="000125C9">
        <w:tblPrEx>
          <w:tblBorders>
            <w:insideH w:val="none" w:sz="0" w:space="0" w:color="auto"/>
          </w:tblBorders>
        </w:tblPrEx>
        <w:tc>
          <w:tcPr>
            <w:tcW w:w="4819" w:type="dxa"/>
            <w:tcBorders>
              <w:top w:val="nil"/>
              <w:bottom w:val="single" w:sz="4" w:space="0" w:color="auto"/>
            </w:tcBorders>
          </w:tcPr>
          <w:p w:rsidR="000125C9" w:rsidRDefault="000125C9">
            <w:pPr>
              <w:pStyle w:val="ConsPlusNormal"/>
            </w:pPr>
            <w:r>
              <w:t>Собинский район</w:t>
            </w:r>
          </w:p>
        </w:tc>
        <w:tc>
          <w:tcPr>
            <w:tcW w:w="1417" w:type="dxa"/>
            <w:tcBorders>
              <w:top w:val="nil"/>
              <w:bottom w:val="single" w:sz="4" w:space="0" w:color="auto"/>
            </w:tcBorders>
          </w:tcPr>
          <w:p w:rsidR="000125C9" w:rsidRDefault="000125C9">
            <w:pPr>
              <w:pStyle w:val="ConsPlusNormal"/>
              <w:jc w:val="center"/>
            </w:pPr>
            <w:r>
              <w:t>63835,0</w:t>
            </w:r>
          </w:p>
        </w:tc>
        <w:tc>
          <w:tcPr>
            <w:tcW w:w="1417" w:type="dxa"/>
            <w:tcBorders>
              <w:top w:val="nil"/>
              <w:bottom w:val="single" w:sz="4" w:space="0" w:color="auto"/>
            </w:tcBorders>
          </w:tcPr>
          <w:p w:rsidR="000125C9" w:rsidRDefault="000125C9">
            <w:pPr>
              <w:pStyle w:val="ConsPlusNormal"/>
              <w:jc w:val="center"/>
            </w:pPr>
            <w:r>
              <w:t>45962,0</w:t>
            </w:r>
          </w:p>
        </w:tc>
        <w:tc>
          <w:tcPr>
            <w:tcW w:w="1417" w:type="dxa"/>
            <w:tcBorders>
              <w:top w:val="nil"/>
              <w:bottom w:val="single" w:sz="4" w:space="0" w:color="auto"/>
            </w:tcBorders>
          </w:tcPr>
          <w:p w:rsidR="000125C9" w:rsidRDefault="000125C9">
            <w:pPr>
              <w:pStyle w:val="ConsPlusNormal"/>
              <w:jc w:val="center"/>
            </w:pPr>
            <w:r>
              <w:t>41365,0</w:t>
            </w:r>
          </w:p>
        </w:tc>
      </w:tr>
    </w:tbl>
    <w:p w:rsidR="000125C9" w:rsidRDefault="000125C9">
      <w:pPr>
        <w:pStyle w:val="ConsPlusNormal"/>
        <w:jc w:val="both"/>
      </w:pPr>
    </w:p>
    <w:p w:rsidR="000125C9" w:rsidRDefault="000125C9">
      <w:pPr>
        <w:pStyle w:val="ConsPlusNormal"/>
        <w:jc w:val="right"/>
        <w:outlineLvl w:val="1"/>
      </w:pPr>
      <w:r>
        <w:t>Таблица 2</w:t>
      </w:r>
    </w:p>
    <w:p w:rsidR="000125C9" w:rsidRDefault="000125C9">
      <w:pPr>
        <w:pStyle w:val="ConsPlusNormal"/>
        <w:jc w:val="both"/>
      </w:pPr>
    </w:p>
    <w:p w:rsidR="000125C9" w:rsidRDefault="000125C9">
      <w:pPr>
        <w:pStyle w:val="ConsPlusTitle"/>
        <w:jc w:val="center"/>
      </w:pPr>
      <w:r>
        <w:t>Дотации</w:t>
      </w:r>
    </w:p>
    <w:p w:rsidR="000125C9" w:rsidRDefault="000125C9">
      <w:pPr>
        <w:pStyle w:val="ConsPlusTitle"/>
        <w:jc w:val="center"/>
      </w:pPr>
      <w:r>
        <w:t>на поддержку мер по обеспечению сбалансированности местных</w:t>
      </w:r>
    </w:p>
    <w:p w:rsidR="000125C9" w:rsidRDefault="000125C9">
      <w:pPr>
        <w:pStyle w:val="ConsPlusTitle"/>
        <w:jc w:val="center"/>
      </w:pPr>
      <w:r>
        <w:t>бюджетов в целях частичной компенсации дополнительных</w:t>
      </w:r>
    </w:p>
    <w:p w:rsidR="000125C9" w:rsidRDefault="000125C9">
      <w:pPr>
        <w:pStyle w:val="ConsPlusTitle"/>
        <w:jc w:val="center"/>
      </w:pPr>
      <w:r>
        <w:t>расходов местных бюджетов в связи с повышением оплаты труда</w:t>
      </w:r>
    </w:p>
    <w:p w:rsidR="000125C9" w:rsidRDefault="000125C9">
      <w:pPr>
        <w:pStyle w:val="ConsPlusTitle"/>
        <w:jc w:val="center"/>
      </w:pPr>
      <w:r>
        <w:t>работников бюджетной сферы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19"/>
        <w:gridCol w:w="1417"/>
        <w:gridCol w:w="1417"/>
        <w:gridCol w:w="1417"/>
      </w:tblGrid>
      <w:tr w:rsidR="000125C9">
        <w:tc>
          <w:tcPr>
            <w:tcW w:w="4819" w:type="dxa"/>
            <w:vMerge w:val="restart"/>
          </w:tcPr>
          <w:p w:rsidR="000125C9" w:rsidRDefault="000125C9">
            <w:pPr>
              <w:pStyle w:val="ConsPlusNormal"/>
              <w:jc w:val="center"/>
            </w:pPr>
            <w:r>
              <w:t>Наименование муниципального образования</w:t>
            </w:r>
          </w:p>
        </w:tc>
        <w:tc>
          <w:tcPr>
            <w:tcW w:w="4251" w:type="dxa"/>
            <w:gridSpan w:val="3"/>
          </w:tcPr>
          <w:p w:rsidR="000125C9" w:rsidRDefault="000125C9">
            <w:pPr>
              <w:pStyle w:val="ConsPlusNormal"/>
              <w:jc w:val="center"/>
            </w:pPr>
            <w:r>
              <w:t>Сумма</w:t>
            </w:r>
          </w:p>
        </w:tc>
      </w:tr>
      <w:tr w:rsidR="000125C9">
        <w:tc>
          <w:tcPr>
            <w:tcW w:w="4819" w:type="dxa"/>
            <w:vMerge/>
          </w:tcPr>
          <w:p w:rsidR="000125C9" w:rsidRDefault="000125C9">
            <w:pPr>
              <w:spacing w:after="1" w:line="240" w:lineRule="atLeast"/>
            </w:pPr>
          </w:p>
        </w:tc>
        <w:tc>
          <w:tcPr>
            <w:tcW w:w="1417" w:type="dxa"/>
          </w:tcPr>
          <w:p w:rsidR="000125C9" w:rsidRDefault="000125C9">
            <w:pPr>
              <w:pStyle w:val="ConsPlusNormal"/>
              <w:jc w:val="center"/>
            </w:pPr>
            <w:r>
              <w:t>2024 год</w:t>
            </w:r>
          </w:p>
        </w:tc>
        <w:tc>
          <w:tcPr>
            <w:tcW w:w="1417" w:type="dxa"/>
          </w:tcPr>
          <w:p w:rsidR="000125C9" w:rsidRDefault="000125C9">
            <w:pPr>
              <w:pStyle w:val="ConsPlusNormal"/>
              <w:jc w:val="center"/>
            </w:pPr>
            <w:r>
              <w:t>2025 год</w:t>
            </w:r>
          </w:p>
        </w:tc>
        <w:tc>
          <w:tcPr>
            <w:tcW w:w="1417" w:type="dxa"/>
          </w:tcPr>
          <w:p w:rsidR="000125C9" w:rsidRDefault="000125C9">
            <w:pPr>
              <w:pStyle w:val="ConsPlusNormal"/>
              <w:jc w:val="center"/>
            </w:pPr>
            <w:r>
              <w:t>2026 год</w:t>
            </w:r>
          </w:p>
        </w:tc>
      </w:tr>
      <w:tr w:rsidR="000125C9">
        <w:tc>
          <w:tcPr>
            <w:tcW w:w="4819" w:type="dxa"/>
          </w:tcPr>
          <w:p w:rsidR="000125C9" w:rsidRDefault="000125C9">
            <w:pPr>
              <w:pStyle w:val="ConsPlusNormal"/>
            </w:pPr>
            <w:r>
              <w:t>город Владимир Владимирской области</w:t>
            </w:r>
          </w:p>
        </w:tc>
        <w:tc>
          <w:tcPr>
            <w:tcW w:w="1417" w:type="dxa"/>
          </w:tcPr>
          <w:p w:rsidR="000125C9" w:rsidRDefault="000125C9">
            <w:pPr>
              <w:pStyle w:val="ConsPlusNormal"/>
              <w:jc w:val="center"/>
            </w:pPr>
            <w:r>
              <w:t>96990,0</w:t>
            </w:r>
          </w:p>
        </w:tc>
        <w:tc>
          <w:tcPr>
            <w:tcW w:w="1417" w:type="dxa"/>
          </w:tcPr>
          <w:p w:rsidR="000125C9" w:rsidRDefault="000125C9">
            <w:pPr>
              <w:pStyle w:val="ConsPlusNormal"/>
              <w:jc w:val="center"/>
            </w:pPr>
            <w:r>
              <w:t>96990,0</w:t>
            </w:r>
          </w:p>
        </w:tc>
        <w:tc>
          <w:tcPr>
            <w:tcW w:w="1417" w:type="dxa"/>
          </w:tcPr>
          <w:p w:rsidR="000125C9" w:rsidRDefault="000125C9">
            <w:pPr>
              <w:pStyle w:val="ConsPlusNormal"/>
              <w:jc w:val="center"/>
            </w:pPr>
            <w:r>
              <w:t>96990,0</w:t>
            </w:r>
          </w:p>
        </w:tc>
      </w:tr>
      <w:tr w:rsidR="000125C9">
        <w:tc>
          <w:tcPr>
            <w:tcW w:w="4819" w:type="dxa"/>
          </w:tcPr>
          <w:p w:rsidR="000125C9" w:rsidRDefault="000125C9">
            <w:pPr>
              <w:pStyle w:val="ConsPlusNormal"/>
            </w:pPr>
            <w:r>
              <w:t>город Гусь-Хрустальный Владимирской области</w:t>
            </w:r>
          </w:p>
        </w:tc>
        <w:tc>
          <w:tcPr>
            <w:tcW w:w="1417" w:type="dxa"/>
          </w:tcPr>
          <w:p w:rsidR="000125C9" w:rsidRDefault="000125C9">
            <w:pPr>
              <w:pStyle w:val="ConsPlusNormal"/>
              <w:jc w:val="center"/>
            </w:pPr>
            <w:r>
              <w:t>16437,0</w:t>
            </w:r>
          </w:p>
        </w:tc>
        <w:tc>
          <w:tcPr>
            <w:tcW w:w="1417" w:type="dxa"/>
          </w:tcPr>
          <w:p w:rsidR="000125C9" w:rsidRDefault="000125C9">
            <w:pPr>
              <w:pStyle w:val="ConsPlusNormal"/>
              <w:jc w:val="center"/>
            </w:pPr>
            <w:r>
              <w:t>16437,0</w:t>
            </w:r>
          </w:p>
        </w:tc>
        <w:tc>
          <w:tcPr>
            <w:tcW w:w="1417" w:type="dxa"/>
          </w:tcPr>
          <w:p w:rsidR="000125C9" w:rsidRDefault="000125C9">
            <w:pPr>
              <w:pStyle w:val="ConsPlusNormal"/>
              <w:jc w:val="center"/>
            </w:pPr>
            <w:r>
              <w:t>16437,0</w:t>
            </w:r>
          </w:p>
        </w:tc>
      </w:tr>
      <w:tr w:rsidR="000125C9">
        <w:tc>
          <w:tcPr>
            <w:tcW w:w="4819" w:type="dxa"/>
          </w:tcPr>
          <w:p w:rsidR="000125C9" w:rsidRDefault="000125C9">
            <w:pPr>
              <w:pStyle w:val="ConsPlusNormal"/>
            </w:pPr>
            <w:r>
              <w:t>город Ковров Владимирской области</w:t>
            </w:r>
          </w:p>
        </w:tc>
        <w:tc>
          <w:tcPr>
            <w:tcW w:w="1417" w:type="dxa"/>
          </w:tcPr>
          <w:p w:rsidR="000125C9" w:rsidRDefault="000125C9">
            <w:pPr>
              <w:pStyle w:val="ConsPlusNormal"/>
              <w:jc w:val="center"/>
            </w:pPr>
            <w:r>
              <w:t>33905,0</w:t>
            </w:r>
          </w:p>
        </w:tc>
        <w:tc>
          <w:tcPr>
            <w:tcW w:w="1417" w:type="dxa"/>
          </w:tcPr>
          <w:p w:rsidR="000125C9" w:rsidRDefault="000125C9">
            <w:pPr>
              <w:pStyle w:val="ConsPlusNormal"/>
              <w:jc w:val="center"/>
            </w:pPr>
            <w:r>
              <w:t>33905,0</w:t>
            </w:r>
          </w:p>
        </w:tc>
        <w:tc>
          <w:tcPr>
            <w:tcW w:w="1417" w:type="dxa"/>
          </w:tcPr>
          <w:p w:rsidR="000125C9" w:rsidRDefault="000125C9">
            <w:pPr>
              <w:pStyle w:val="ConsPlusNormal"/>
              <w:jc w:val="center"/>
            </w:pPr>
            <w:r>
              <w:t>33905,0</w:t>
            </w:r>
          </w:p>
        </w:tc>
      </w:tr>
      <w:tr w:rsidR="000125C9">
        <w:tc>
          <w:tcPr>
            <w:tcW w:w="4819" w:type="dxa"/>
          </w:tcPr>
          <w:p w:rsidR="000125C9" w:rsidRDefault="000125C9">
            <w:pPr>
              <w:pStyle w:val="ConsPlusNormal"/>
            </w:pPr>
            <w:r>
              <w:t>округ Муром</w:t>
            </w:r>
          </w:p>
        </w:tc>
        <w:tc>
          <w:tcPr>
            <w:tcW w:w="1417" w:type="dxa"/>
          </w:tcPr>
          <w:p w:rsidR="000125C9" w:rsidRDefault="000125C9">
            <w:pPr>
              <w:pStyle w:val="ConsPlusNormal"/>
              <w:jc w:val="center"/>
            </w:pPr>
            <w:r>
              <w:t>24353,0</w:t>
            </w:r>
          </w:p>
        </w:tc>
        <w:tc>
          <w:tcPr>
            <w:tcW w:w="1417" w:type="dxa"/>
          </w:tcPr>
          <w:p w:rsidR="000125C9" w:rsidRDefault="000125C9">
            <w:pPr>
              <w:pStyle w:val="ConsPlusNormal"/>
              <w:jc w:val="center"/>
            </w:pPr>
            <w:r>
              <w:t>24353,0</w:t>
            </w:r>
          </w:p>
        </w:tc>
        <w:tc>
          <w:tcPr>
            <w:tcW w:w="1417" w:type="dxa"/>
          </w:tcPr>
          <w:p w:rsidR="000125C9" w:rsidRDefault="000125C9">
            <w:pPr>
              <w:pStyle w:val="ConsPlusNormal"/>
              <w:jc w:val="center"/>
            </w:pPr>
            <w:r>
              <w:t>24353,0</w:t>
            </w:r>
          </w:p>
        </w:tc>
      </w:tr>
      <w:tr w:rsidR="000125C9">
        <w:tc>
          <w:tcPr>
            <w:tcW w:w="4819" w:type="dxa"/>
          </w:tcPr>
          <w:p w:rsidR="000125C9" w:rsidRDefault="000125C9">
            <w:pPr>
              <w:pStyle w:val="ConsPlusNormal"/>
            </w:pPr>
            <w:r>
              <w:t>ЗАТО г. Радужный Владимирской области</w:t>
            </w:r>
          </w:p>
        </w:tc>
        <w:tc>
          <w:tcPr>
            <w:tcW w:w="1417" w:type="dxa"/>
          </w:tcPr>
          <w:p w:rsidR="000125C9" w:rsidRDefault="000125C9">
            <w:pPr>
              <w:pStyle w:val="ConsPlusNormal"/>
              <w:jc w:val="center"/>
            </w:pPr>
            <w:r>
              <w:t>8765,0</w:t>
            </w:r>
          </w:p>
        </w:tc>
        <w:tc>
          <w:tcPr>
            <w:tcW w:w="1417" w:type="dxa"/>
          </w:tcPr>
          <w:p w:rsidR="000125C9" w:rsidRDefault="000125C9">
            <w:pPr>
              <w:pStyle w:val="ConsPlusNormal"/>
              <w:jc w:val="center"/>
            </w:pPr>
            <w:r>
              <w:t>8765,0</w:t>
            </w:r>
          </w:p>
        </w:tc>
        <w:tc>
          <w:tcPr>
            <w:tcW w:w="1417" w:type="dxa"/>
          </w:tcPr>
          <w:p w:rsidR="000125C9" w:rsidRDefault="000125C9">
            <w:pPr>
              <w:pStyle w:val="ConsPlusNormal"/>
              <w:jc w:val="center"/>
            </w:pPr>
            <w:r>
              <w:t>8765,0</w:t>
            </w:r>
          </w:p>
        </w:tc>
      </w:tr>
      <w:tr w:rsidR="000125C9">
        <w:tc>
          <w:tcPr>
            <w:tcW w:w="4819" w:type="dxa"/>
          </w:tcPr>
          <w:p w:rsidR="000125C9" w:rsidRDefault="000125C9">
            <w:pPr>
              <w:pStyle w:val="ConsPlusNormal"/>
            </w:pPr>
            <w:r>
              <w:t>Александровский район</w:t>
            </w:r>
          </w:p>
        </w:tc>
        <w:tc>
          <w:tcPr>
            <w:tcW w:w="1417" w:type="dxa"/>
          </w:tcPr>
          <w:p w:rsidR="000125C9" w:rsidRDefault="000125C9">
            <w:pPr>
              <w:pStyle w:val="ConsPlusNormal"/>
              <w:jc w:val="center"/>
            </w:pPr>
            <w:r>
              <w:t>20228,0</w:t>
            </w:r>
          </w:p>
        </w:tc>
        <w:tc>
          <w:tcPr>
            <w:tcW w:w="1417" w:type="dxa"/>
          </w:tcPr>
          <w:p w:rsidR="000125C9" w:rsidRDefault="000125C9">
            <w:pPr>
              <w:pStyle w:val="ConsPlusNormal"/>
              <w:jc w:val="center"/>
            </w:pPr>
            <w:r>
              <w:t>20228,0</w:t>
            </w:r>
          </w:p>
        </w:tc>
        <w:tc>
          <w:tcPr>
            <w:tcW w:w="1417" w:type="dxa"/>
          </w:tcPr>
          <w:p w:rsidR="000125C9" w:rsidRDefault="000125C9">
            <w:pPr>
              <w:pStyle w:val="ConsPlusNormal"/>
              <w:jc w:val="center"/>
            </w:pPr>
            <w:r>
              <w:t>20228,0</w:t>
            </w:r>
          </w:p>
        </w:tc>
      </w:tr>
      <w:tr w:rsidR="000125C9">
        <w:tc>
          <w:tcPr>
            <w:tcW w:w="4819" w:type="dxa"/>
          </w:tcPr>
          <w:p w:rsidR="000125C9" w:rsidRDefault="000125C9">
            <w:pPr>
              <w:pStyle w:val="ConsPlusNormal"/>
            </w:pPr>
            <w:r>
              <w:t>город Александров</w:t>
            </w:r>
          </w:p>
        </w:tc>
        <w:tc>
          <w:tcPr>
            <w:tcW w:w="1417" w:type="dxa"/>
          </w:tcPr>
          <w:p w:rsidR="000125C9" w:rsidRDefault="000125C9">
            <w:pPr>
              <w:pStyle w:val="ConsPlusNormal"/>
              <w:jc w:val="center"/>
            </w:pPr>
            <w:r>
              <w:t>6158,0</w:t>
            </w:r>
          </w:p>
        </w:tc>
        <w:tc>
          <w:tcPr>
            <w:tcW w:w="1417" w:type="dxa"/>
          </w:tcPr>
          <w:p w:rsidR="000125C9" w:rsidRDefault="000125C9">
            <w:pPr>
              <w:pStyle w:val="ConsPlusNormal"/>
              <w:jc w:val="center"/>
            </w:pPr>
            <w:r>
              <w:t>6158,0</w:t>
            </w:r>
          </w:p>
        </w:tc>
        <w:tc>
          <w:tcPr>
            <w:tcW w:w="1417" w:type="dxa"/>
          </w:tcPr>
          <w:p w:rsidR="000125C9" w:rsidRDefault="000125C9">
            <w:pPr>
              <w:pStyle w:val="ConsPlusNormal"/>
              <w:jc w:val="center"/>
            </w:pPr>
            <w:r>
              <w:t>6158,0</w:t>
            </w:r>
          </w:p>
        </w:tc>
      </w:tr>
      <w:tr w:rsidR="000125C9">
        <w:tc>
          <w:tcPr>
            <w:tcW w:w="4819" w:type="dxa"/>
          </w:tcPr>
          <w:p w:rsidR="000125C9" w:rsidRDefault="000125C9">
            <w:pPr>
              <w:pStyle w:val="ConsPlusNormal"/>
            </w:pPr>
            <w:r>
              <w:t>поселок Балакирево</w:t>
            </w:r>
          </w:p>
        </w:tc>
        <w:tc>
          <w:tcPr>
            <w:tcW w:w="1417" w:type="dxa"/>
          </w:tcPr>
          <w:p w:rsidR="000125C9" w:rsidRDefault="000125C9">
            <w:pPr>
              <w:pStyle w:val="ConsPlusNormal"/>
              <w:jc w:val="center"/>
            </w:pPr>
            <w:r>
              <w:t>1283,0</w:t>
            </w:r>
          </w:p>
        </w:tc>
        <w:tc>
          <w:tcPr>
            <w:tcW w:w="1417" w:type="dxa"/>
          </w:tcPr>
          <w:p w:rsidR="000125C9" w:rsidRDefault="000125C9">
            <w:pPr>
              <w:pStyle w:val="ConsPlusNormal"/>
              <w:jc w:val="center"/>
            </w:pPr>
            <w:r>
              <w:t>1283,0</w:t>
            </w:r>
          </w:p>
        </w:tc>
        <w:tc>
          <w:tcPr>
            <w:tcW w:w="1417" w:type="dxa"/>
          </w:tcPr>
          <w:p w:rsidR="000125C9" w:rsidRDefault="000125C9">
            <w:pPr>
              <w:pStyle w:val="ConsPlusNormal"/>
              <w:jc w:val="center"/>
            </w:pPr>
            <w:r>
              <w:t>1283,0</w:t>
            </w:r>
          </w:p>
        </w:tc>
      </w:tr>
      <w:tr w:rsidR="000125C9">
        <w:tc>
          <w:tcPr>
            <w:tcW w:w="4819" w:type="dxa"/>
          </w:tcPr>
          <w:p w:rsidR="000125C9" w:rsidRDefault="000125C9">
            <w:pPr>
              <w:pStyle w:val="ConsPlusNormal"/>
            </w:pPr>
            <w:r>
              <w:t>город Карабаново</w:t>
            </w:r>
          </w:p>
        </w:tc>
        <w:tc>
          <w:tcPr>
            <w:tcW w:w="1417" w:type="dxa"/>
          </w:tcPr>
          <w:p w:rsidR="000125C9" w:rsidRDefault="000125C9">
            <w:pPr>
              <w:pStyle w:val="ConsPlusNormal"/>
              <w:jc w:val="center"/>
            </w:pPr>
            <w:r>
              <w:t>1825,0</w:t>
            </w:r>
          </w:p>
        </w:tc>
        <w:tc>
          <w:tcPr>
            <w:tcW w:w="1417" w:type="dxa"/>
          </w:tcPr>
          <w:p w:rsidR="000125C9" w:rsidRDefault="000125C9">
            <w:pPr>
              <w:pStyle w:val="ConsPlusNormal"/>
              <w:jc w:val="center"/>
            </w:pPr>
            <w:r>
              <w:t>1825,0</w:t>
            </w:r>
          </w:p>
        </w:tc>
        <w:tc>
          <w:tcPr>
            <w:tcW w:w="1417" w:type="dxa"/>
          </w:tcPr>
          <w:p w:rsidR="000125C9" w:rsidRDefault="000125C9">
            <w:pPr>
              <w:pStyle w:val="ConsPlusNormal"/>
              <w:jc w:val="center"/>
            </w:pPr>
            <w:r>
              <w:t>1825,0</w:t>
            </w:r>
          </w:p>
        </w:tc>
      </w:tr>
      <w:tr w:rsidR="000125C9">
        <w:tc>
          <w:tcPr>
            <w:tcW w:w="4819" w:type="dxa"/>
          </w:tcPr>
          <w:p w:rsidR="000125C9" w:rsidRDefault="000125C9">
            <w:pPr>
              <w:pStyle w:val="ConsPlusNormal"/>
            </w:pPr>
            <w:r>
              <w:t>город Струнино</w:t>
            </w:r>
          </w:p>
        </w:tc>
        <w:tc>
          <w:tcPr>
            <w:tcW w:w="1417" w:type="dxa"/>
          </w:tcPr>
          <w:p w:rsidR="000125C9" w:rsidRDefault="000125C9">
            <w:pPr>
              <w:pStyle w:val="ConsPlusNormal"/>
              <w:jc w:val="center"/>
            </w:pPr>
            <w:r>
              <w:t>1608,0</w:t>
            </w:r>
          </w:p>
        </w:tc>
        <w:tc>
          <w:tcPr>
            <w:tcW w:w="1417" w:type="dxa"/>
          </w:tcPr>
          <w:p w:rsidR="000125C9" w:rsidRDefault="000125C9">
            <w:pPr>
              <w:pStyle w:val="ConsPlusNormal"/>
              <w:jc w:val="center"/>
            </w:pPr>
            <w:r>
              <w:t>1608,0</w:t>
            </w:r>
          </w:p>
        </w:tc>
        <w:tc>
          <w:tcPr>
            <w:tcW w:w="1417" w:type="dxa"/>
          </w:tcPr>
          <w:p w:rsidR="000125C9" w:rsidRDefault="000125C9">
            <w:pPr>
              <w:pStyle w:val="ConsPlusNormal"/>
              <w:jc w:val="center"/>
            </w:pPr>
            <w:r>
              <w:t>1608,0</w:t>
            </w:r>
          </w:p>
        </w:tc>
      </w:tr>
      <w:tr w:rsidR="000125C9">
        <w:tc>
          <w:tcPr>
            <w:tcW w:w="4819" w:type="dxa"/>
          </w:tcPr>
          <w:p w:rsidR="000125C9" w:rsidRDefault="000125C9">
            <w:pPr>
              <w:pStyle w:val="ConsPlusNormal"/>
            </w:pPr>
            <w:r>
              <w:t>Андреевское (Александровский район)</w:t>
            </w:r>
          </w:p>
        </w:tc>
        <w:tc>
          <w:tcPr>
            <w:tcW w:w="1417" w:type="dxa"/>
          </w:tcPr>
          <w:p w:rsidR="000125C9" w:rsidRDefault="000125C9">
            <w:pPr>
              <w:pStyle w:val="ConsPlusNormal"/>
              <w:jc w:val="center"/>
            </w:pPr>
            <w:r>
              <w:t>791,0</w:t>
            </w:r>
          </w:p>
        </w:tc>
        <w:tc>
          <w:tcPr>
            <w:tcW w:w="1417" w:type="dxa"/>
          </w:tcPr>
          <w:p w:rsidR="000125C9" w:rsidRDefault="000125C9">
            <w:pPr>
              <w:pStyle w:val="ConsPlusNormal"/>
              <w:jc w:val="center"/>
            </w:pPr>
            <w:r>
              <w:t>791,0</w:t>
            </w:r>
          </w:p>
        </w:tc>
        <w:tc>
          <w:tcPr>
            <w:tcW w:w="1417" w:type="dxa"/>
          </w:tcPr>
          <w:p w:rsidR="000125C9" w:rsidRDefault="000125C9">
            <w:pPr>
              <w:pStyle w:val="ConsPlusNormal"/>
              <w:jc w:val="center"/>
            </w:pPr>
            <w:r>
              <w:t>791,0</w:t>
            </w:r>
          </w:p>
        </w:tc>
      </w:tr>
      <w:tr w:rsidR="000125C9">
        <w:tc>
          <w:tcPr>
            <w:tcW w:w="4819" w:type="dxa"/>
          </w:tcPr>
          <w:p w:rsidR="000125C9" w:rsidRDefault="000125C9">
            <w:pPr>
              <w:pStyle w:val="ConsPlusNormal"/>
            </w:pPr>
            <w:r>
              <w:t>Каринское</w:t>
            </w:r>
          </w:p>
        </w:tc>
        <w:tc>
          <w:tcPr>
            <w:tcW w:w="1417" w:type="dxa"/>
          </w:tcPr>
          <w:p w:rsidR="000125C9" w:rsidRDefault="000125C9">
            <w:pPr>
              <w:pStyle w:val="ConsPlusNormal"/>
              <w:jc w:val="center"/>
            </w:pPr>
            <w:r>
              <w:t>713,0</w:t>
            </w:r>
          </w:p>
        </w:tc>
        <w:tc>
          <w:tcPr>
            <w:tcW w:w="1417" w:type="dxa"/>
          </w:tcPr>
          <w:p w:rsidR="000125C9" w:rsidRDefault="000125C9">
            <w:pPr>
              <w:pStyle w:val="ConsPlusNormal"/>
              <w:jc w:val="center"/>
            </w:pPr>
            <w:r>
              <w:t>713,0</w:t>
            </w:r>
          </w:p>
        </w:tc>
        <w:tc>
          <w:tcPr>
            <w:tcW w:w="1417" w:type="dxa"/>
          </w:tcPr>
          <w:p w:rsidR="000125C9" w:rsidRDefault="000125C9">
            <w:pPr>
              <w:pStyle w:val="ConsPlusNormal"/>
              <w:jc w:val="center"/>
            </w:pPr>
            <w:r>
              <w:t>713,0</w:t>
            </w:r>
          </w:p>
        </w:tc>
      </w:tr>
      <w:tr w:rsidR="000125C9">
        <w:tc>
          <w:tcPr>
            <w:tcW w:w="4819" w:type="dxa"/>
          </w:tcPr>
          <w:p w:rsidR="000125C9" w:rsidRDefault="000125C9">
            <w:pPr>
              <w:pStyle w:val="ConsPlusNormal"/>
            </w:pPr>
            <w:r>
              <w:t>Краснопламенское</w:t>
            </w:r>
          </w:p>
        </w:tc>
        <w:tc>
          <w:tcPr>
            <w:tcW w:w="1417" w:type="dxa"/>
          </w:tcPr>
          <w:p w:rsidR="000125C9" w:rsidRDefault="000125C9">
            <w:pPr>
              <w:pStyle w:val="ConsPlusNormal"/>
              <w:jc w:val="center"/>
            </w:pPr>
            <w:r>
              <w:t>440,0</w:t>
            </w:r>
          </w:p>
        </w:tc>
        <w:tc>
          <w:tcPr>
            <w:tcW w:w="1417" w:type="dxa"/>
          </w:tcPr>
          <w:p w:rsidR="000125C9" w:rsidRDefault="000125C9">
            <w:pPr>
              <w:pStyle w:val="ConsPlusNormal"/>
              <w:jc w:val="center"/>
            </w:pPr>
            <w:r>
              <w:t>440,0</w:t>
            </w:r>
          </w:p>
        </w:tc>
        <w:tc>
          <w:tcPr>
            <w:tcW w:w="1417" w:type="dxa"/>
          </w:tcPr>
          <w:p w:rsidR="000125C9" w:rsidRDefault="000125C9">
            <w:pPr>
              <w:pStyle w:val="ConsPlusNormal"/>
              <w:jc w:val="center"/>
            </w:pPr>
            <w:r>
              <w:t>440,0</w:t>
            </w:r>
          </w:p>
        </w:tc>
      </w:tr>
      <w:tr w:rsidR="000125C9">
        <w:tc>
          <w:tcPr>
            <w:tcW w:w="4819" w:type="dxa"/>
          </w:tcPr>
          <w:p w:rsidR="000125C9" w:rsidRDefault="000125C9">
            <w:pPr>
              <w:pStyle w:val="ConsPlusNormal"/>
            </w:pPr>
            <w:r>
              <w:t>Следневское</w:t>
            </w:r>
          </w:p>
        </w:tc>
        <w:tc>
          <w:tcPr>
            <w:tcW w:w="1417" w:type="dxa"/>
          </w:tcPr>
          <w:p w:rsidR="000125C9" w:rsidRDefault="000125C9">
            <w:pPr>
              <w:pStyle w:val="ConsPlusNormal"/>
              <w:jc w:val="center"/>
            </w:pPr>
            <w:r>
              <w:t>586,0</w:t>
            </w:r>
          </w:p>
        </w:tc>
        <w:tc>
          <w:tcPr>
            <w:tcW w:w="1417" w:type="dxa"/>
          </w:tcPr>
          <w:p w:rsidR="000125C9" w:rsidRDefault="000125C9">
            <w:pPr>
              <w:pStyle w:val="ConsPlusNormal"/>
              <w:jc w:val="center"/>
            </w:pPr>
            <w:r>
              <w:t>586,0</w:t>
            </w:r>
          </w:p>
        </w:tc>
        <w:tc>
          <w:tcPr>
            <w:tcW w:w="1417" w:type="dxa"/>
          </w:tcPr>
          <w:p w:rsidR="000125C9" w:rsidRDefault="000125C9">
            <w:pPr>
              <w:pStyle w:val="ConsPlusNormal"/>
              <w:jc w:val="center"/>
            </w:pPr>
            <w:r>
              <w:t>586,0</w:t>
            </w:r>
          </w:p>
        </w:tc>
      </w:tr>
      <w:tr w:rsidR="000125C9">
        <w:tc>
          <w:tcPr>
            <w:tcW w:w="4819" w:type="dxa"/>
          </w:tcPr>
          <w:p w:rsidR="000125C9" w:rsidRDefault="000125C9">
            <w:pPr>
              <w:pStyle w:val="ConsPlusNormal"/>
            </w:pPr>
            <w:r>
              <w:t>Вязниковский район</w:t>
            </w:r>
          </w:p>
        </w:tc>
        <w:tc>
          <w:tcPr>
            <w:tcW w:w="1417" w:type="dxa"/>
          </w:tcPr>
          <w:p w:rsidR="000125C9" w:rsidRDefault="000125C9">
            <w:pPr>
              <w:pStyle w:val="ConsPlusNormal"/>
              <w:jc w:val="center"/>
            </w:pPr>
            <w:r>
              <w:t>14792,0</w:t>
            </w:r>
          </w:p>
        </w:tc>
        <w:tc>
          <w:tcPr>
            <w:tcW w:w="1417" w:type="dxa"/>
          </w:tcPr>
          <w:p w:rsidR="000125C9" w:rsidRDefault="000125C9">
            <w:pPr>
              <w:pStyle w:val="ConsPlusNormal"/>
              <w:jc w:val="center"/>
            </w:pPr>
            <w:r>
              <w:t>14792,0</w:t>
            </w:r>
          </w:p>
        </w:tc>
        <w:tc>
          <w:tcPr>
            <w:tcW w:w="1417" w:type="dxa"/>
          </w:tcPr>
          <w:p w:rsidR="000125C9" w:rsidRDefault="000125C9">
            <w:pPr>
              <w:pStyle w:val="ConsPlusNormal"/>
              <w:jc w:val="center"/>
            </w:pPr>
            <w:r>
              <w:t>14792,0</w:t>
            </w:r>
          </w:p>
        </w:tc>
      </w:tr>
      <w:tr w:rsidR="000125C9">
        <w:tc>
          <w:tcPr>
            <w:tcW w:w="4819" w:type="dxa"/>
          </w:tcPr>
          <w:p w:rsidR="000125C9" w:rsidRDefault="000125C9">
            <w:pPr>
              <w:pStyle w:val="ConsPlusNormal"/>
            </w:pPr>
            <w:r>
              <w:t>город Вязники</w:t>
            </w:r>
          </w:p>
        </w:tc>
        <w:tc>
          <w:tcPr>
            <w:tcW w:w="1417" w:type="dxa"/>
          </w:tcPr>
          <w:p w:rsidR="000125C9" w:rsidRDefault="000125C9">
            <w:pPr>
              <w:pStyle w:val="ConsPlusNormal"/>
              <w:jc w:val="center"/>
            </w:pPr>
            <w:r>
              <w:t>3922,0</w:t>
            </w:r>
          </w:p>
        </w:tc>
        <w:tc>
          <w:tcPr>
            <w:tcW w:w="1417" w:type="dxa"/>
          </w:tcPr>
          <w:p w:rsidR="000125C9" w:rsidRDefault="000125C9">
            <w:pPr>
              <w:pStyle w:val="ConsPlusNormal"/>
              <w:jc w:val="center"/>
            </w:pPr>
            <w:r>
              <w:t>3922,0</w:t>
            </w:r>
          </w:p>
        </w:tc>
        <w:tc>
          <w:tcPr>
            <w:tcW w:w="1417" w:type="dxa"/>
          </w:tcPr>
          <w:p w:rsidR="000125C9" w:rsidRDefault="000125C9">
            <w:pPr>
              <w:pStyle w:val="ConsPlusNormal"/>
              <w:jc w:val="center"/>
            </w:pPr>
            <w:r>
              <w:t>3922,0</w:t>
            </w:r>
          </w:p>
        </w:tc>
      </w:tr>
      <w:tr w:rsidR="000125C9">
        <w:tc>
          <w:tcPr>
            <w:tcW w:w="4819" w:type="dxa"/>
          </w:tcPr>
          <w:p w:rsidR="000125C9" w:rsidRDefault="000125C9">
            <w:pPr>
              <w:pStyle w:val="ConsPlusNormal"/>
            </w:pPr>
            <w:r>
              <w:t>поселок Мстера</w:t>
            </w:r>
          </w:p>
        </w:tc>
        <w:tc>
          <w:tcPr>
            <w:tcW w:w="1417" w:type="dxa"/>
          </w:tcPr>
          <w:p w:rsidR="000125C9" w:rsidRDefault="000125C9">
            <w:pPr>
              <w:pStyle w:val="ConsPlusNormal"/>
              <w:jc w:val="center"/>
            </w:pPr>
            <w:r>
              <w:t>781,0</w:t>
            </w:r>
          </w:p>
        </w:tc>
        <w:tc>
          <w:tcPr>
            <w:tcW w:w="1417" w:type="dxa"/>
          </w:tcPr>
          <w:p w:rsidR="000125C9" w:rsidRDefault="000125C9">
            <w:pPr>
              <w:pStyle w:val="ConsPlusNormal"/>
              <w:jc w:val="center"/>
            </w:pPr>
            <w:r>
              <w:t>781,0</w:t>
            </w:r>
          </w:p>
        </w:tc>
        <w:tc>
          <w:tcPr>
            <w:tcW w:w="1417" w:type="dxa"/>
          </w:tcPr>
          <w:p w:rsidR="000125C9" w:rsidRDefault="000125C9">
            <w:pPr>
              <w:pStyle w:val="ConsPlusNormal"/>
              <w:jc w:val="center"/>
            </w:pPr>
            <w:r>
              <w:t>781,0</w:t>
            </w:r>
          </w:p>
        </w:tc>
      </w:tr>
      <w:tr w:rsidR="000125C9">
        <w:tc>
          <w:tcPr>
            <w:tcW w:w="4819" w:type="dxa"/>
          </w:tcPr>
          <w:p w:rsidR="000125C9" w:rsidRDefault="000125C9">
            <w:pPr>
              <w:pStyle w:val="ConsPlusNormal"/>
            </w:pPr>
            <w:r>
              <w:t>поселок Никологоры</w:t>
            </w:r>
          </w:p>
        </w:tc>
        <w:tc>
          <w:tcPr>
            <w:tcW w:w="1417" w:type="dxa"/>
          </w:tcPr>
          <w:p w:rsidR="000125C9" w:rsidRDefault="000125C9">
            <w:pPr>
              <w:pStyle w:val="ConsPlusNormal"/>
              <w:jc w:val="center"/>
            </w:pPr>
            <w:r>
              <w:t>578,0</w:t>
            </w:r>
          </w:p>
        </w:tc>
        <w:tc>
          <w:tcPr>
            <w:tcW w:w="1417" w:type="dxa"/>
          </w:tcPr>
          <w:p w:rsidR="000125C9" w:rsidRDefault="000125C9">
            <w:pPr>
              <w:pStyle w:val="ConsPlusNormal"/>
              <w:jc w:val="center"/>
            </w:pPr>
            <w:r>
              <w:t>578,0</w:t>
            </w:r>
          </w:p>
        </w:tc>
        <w:tc>
          <w:tcPr>
            <w:tcW w:w="1417" w:type="dxa"/>
          </w:tcPr>
          <w:p w:rsidR="000125C9" w:rsidRDefault="000125C9">
            <w:pPr>
              <w:pStyle w:val="ConsPlusNormal"/>
              <w:jc w:val="center"/>
            </w:pPr>
            <w:r>
              <w:t>578,0</w:t>
            </w:r>
          </w:p>
        </w:tc>
      </w:tr>
      <w:tr w:rsidR="000125C9">
        <w:tc>
          <w:tcPr>
            <w:tcW w:w="4819" w:type="dxa"/>
          </w:tcPr>
          <w:p w:rsidR="000125C9" w:rsidRDefault="000125C9">
            <w:pPr>
              <w:pStyle w:val="ConsPlusNormal"/>
            </w:pPr>
            <w:r>
              <w:t>Паустовское</w:t>
            </w:r>
          </w:p>
        </w:tc>
        <w:tc>
          <w:tcPr>
            <w:tcW w:w="1417" w:type="dxa"/>
          </w:tcPr>
          <w:p w:rsidR="000125C9" w:rsidRDefault="000125C9">
            <w:pPr>
              <w:pStyle w:val="ConsPlusNormal"/>
              <w:jc w:val="center"/>
            </w:pPr>
            <w:r>
              <w:t>400,0</w:t>
            </w:r>
          </w:p>
        </w:tc>
        <w:tc>
          <w:tcPr>
            <w:tcW w:w="1417" w:type="dxa"/>
          </w:tcPr>
          <w:p w:rsidR="000125C9" w:rsidRDefault="000125C9">
            <w:pPr>
              <w:pStyle w:val="ConsPlusNormal"/>
              <w:jc w:val="center"/>
            </w:pPr>
            <w:r>
              <w:t>400,0</w:t>
            </w:r>
          </w:p>
        </w:tc>
        <w:tc>
          <w:tcPr>
            <w:tcW w:w="1417" w:type="dxa"/>
          </w:tcPr>
          <w:p w:rsidR="000125C9" w:rsidRDefault="000125C9">
            <w:pPr>
              <w:pStyle w:val="ConsPlusNormal"/>
              <w:jc w:val="center"/>
            </w:pPr>
            <w:r>
              <w:t>400,0</w:t>
            </w:r>
          </w:p>
        </w:tc>
      </w:tr>
      <w:tr w:rsidR="000125C9">
        <w:tc>
          <w:tcPr>
            <w:tcW w:w="4819" w:type="dxa"/>
          </w:tcPr>
          <w:p w:rsidR="000125C9" w:rsidRDefault="000125C9">
            <w:pPr>
              <w:pStyle w:val="ConsPlusNormal"/>
            </w:pPr>
            <w:r>
              <w:t>Октябрьское</w:t>
            </w:r>
          </w:p>
        </w:tc>
        <w:tc>
          <w:tcPr>
            <w:tcW w:w="1417" w:type="dxa"/>
          </w:tcPr>
          <w:p w:rsidR="000125C9" w:rsidRDefault="000125C9">
            <w:pPr>
              <w:pStyle w:val="ConsPlusNormal"/>
              <w:jc w:val="center"/>
            </w:pPr>
            <w:r>
              <w:t>367,0</w:t>
            </w:r>
          </w:p>
        </w:tc>
        <w:tc>
          <w:tcPr>
            <w:tcW w:w="1417" w:type="dxa"/>
          </w:tcPr>
          <w:p w:rsidR="000125C9" w:rsidRDefault="000125C9">
            <w:pPr>
              <w:pStyle w:val="ConsPlusNormal"/>
              <w:jc w:val="center"/>
            </w:pPr>
            <w:r>
              <w:t>367,0</w:t>
            </w:r>
          </w:p>
        </w:tc>
        <w:tc>
          <w:tcPr>
            <w:tcW w:w="1417" w:type="dxa"/>
          </w:tcPr>
          <w:p w:rsidR="000125C9" w:rsidRDefault="000125C9">
            <w:pPr>
              <w:pStyle w:val="ConsPlusNormal"/>
              <w:jc w:val="center"/>
            </w:pPr>
            <w:r>
              <w:t>367,0</w:t>
            </w:r>
          </w:p>
        </w:tc>
      </w:tr>
      <w:tr w:rsidR="000125C9">
        <w:tc>
          <w:tcPr>
            <w:tcW w:w="4819" w:type="dxa"/>
          </w:tcPr>
          <w:p w:rsidR="000125C9" w:rsidRDefault="000125C9">
            <w:pPr>
              <w:pStyle w:val="ConsPlusNormal"/>
            </w:pPr>
            <w:r>
              <w:t>Сарыевское</w:t>
            </w:r>
          </w:p>
        </w:tc>
        <w:tc>
          <w:tcPr>
            <w:tcW w:w="1417" w:type="dxa"/>
          </w:tcPr>
          <w:p w:rsidR="000125C9" w:rsidRDefault="000125C9">
            <w:pPr>
              <w:pStyle w:val="ConsPlusNormal"/>
              <w:jc w:val="center"/>
            </w:pPr>
            <w:r>
              <w:t>252,0</w:t>
            </w:r>
          </w:p>
        </w:tc>
        <w:tc>
          <w:tcPr>
            <w:tcW w:w="1417" w:type="dxa"/>
          </w:tcPr>
          <w:p w:rsidR="000125C9" w:rsidRDefault="000125C9">
            <w:pPr>
              <w:pStyle w:val="ConsPlusNormal"/>
              <w:jc w:val="center"/>
            </w:pPr>
            <w:r>
              <w:t>252,0</w:t>
            </w:r>
          </w:p>
        </w:tc>
        <w:tc>
          <w:tcPr>
            <w:tcW w:w="1417" w:type="dxa"/>
          </w:tcPr>
          <w:p w:rsidR="000125C9" w:rsidRDefault="000125C9">
            <w:pPr>
              <w:pStyle w:val="ConsPlusNormal"/>
              <w:jc w:val="center"/>
            </w:pPr>
            <w:r>
              <w:t>252,0</w:t>
            </w:r>
          </w:p>
        </w:tc>
      </w:tr>
      <w:tr w:rsidR="000125C9">
        <w:tc>
          <w:tcPr>
            <w:tcW w:w="4819" w:type="dxa"/>
          </w:tcPr>
          <w:p w:rsidR="000125C9" w:rsidRDefault="000125C9">
            <w:pPr>
              <w:pStyle w:val="ConsPlusNormal"/>
            </w:pPr>
            <w:r>
              <w:t>Степанцевское</w:t>
            </w:r>
          </w:p>
        </w:tc>
        <w:tc>
          <w:tcPr>
            <w:tcW w:w="1417" w:type="dxa"/>
          </w:tcPr>
          <w:p w:rsidR="000125C9" w:rsidRDefault="000125C9">
            <w:pPr>
              <w:pStyle w:val="ConsPlusNormal"/>
              <w:jc w:val="center"/>
            </w:pPr>
            <w:r>
              <w:t>327,0</w:t>
            </w:r>
          </w:p>
        </w:tc>
        <w:tc>
          <w:tcPr>
            <w:tcW w:w="1417" w:type="dxa"/>
          </w:tcPr>
          <w:p w:rsidR="000125C9" w:rsidRDefault="000125C9">
            <w:pPr>
              <w:pStyle w:val="ConsPlusNormal"/>
              <w:jc w:val="center"/>
            </w:pPr>
            <w:r>
              <w:t>327,0</w:t>
            </w:r>
          </w:p>
        </w:tc>
        <w:tc>
          <w:tcPr>
            <w:tcW w:w="1417" w:type="dxa"/>
          </w:tcPr>
          <w:p w:rsidR="000125C9" w:rsidRDefault="000125C9">
            <w:pPr>
              <w:pStyle w:val="ConsPlusNormal"/>
              <w:jc w:val="center"/>
            </w:pPr>
            <w:r>
              <w:t>327,0</w:t>
            </w:r>
          </w:p>
        </w:tc>
      </w:tr>
      <w:tr w:rsidR="000125C9">
        <w:tc>
          <w:tcPr>
            <w:tcW w:w="4819" w:type="dxa"/>
          </w:tcPr>
          <w:p w:rsidR="000125C9" w:rsidRDefault="000125C9">
            <w:pPr>
              <w:pStyle w:val="ConsPlusNormal"/>
            </w:pPr>
            <w:r>
              <w:t>Гороховецкий район</w:t>
            </w:r>
          </w:p>
        </w:tc>
        <w:tc>
          <w:tcPr>
            <w:tcW w:w="1417" w:type="dxa"/>
          </w:tcPr>
          <w:p w:rsidR="000125C9" w:rsidRDefault="000125C9">
            <w:pPr>
              <w:pStyle w:val="ConsPlusNormal"/>
              <w:jc w:val="center"/>
            </w:pPr>
            <w:r>
              <w:t>7584,0</w:t>
            </w:r>
          </w:p>
        </w:tc>
        <w:tc>
          <w:tcPr>
            <w:tcW w:w="1417" w:type="dxa"/>
          </w:tcPr>
          <w:p w:rsidR="000125C9" w:rsidRDefault="000125C9">
            <w:pPr>
              <w:pStyle w:val="ConsPlusNormal"/>
              <w:jc w:val="center"/>
            </w:pPr>
            <w:r>
              <w:t>7584,0</w:t>
            </w:r>
          </w:p>
        </w:tc>
        <w:tc>
          <w:tcPr>
            <w:tcW w:w="1417" w:type="dxa"/>
          </w:tcPr>
          <w:p w:rsidR="000125C9" w:rsidRDefault="000125C9">
            <w:pPr>
              <w:pStyle w:val="ConsPlusNormal"/>
              <w:jc w:val="center"/>
            </w:pPr>
            <w:r>
              <w:t>7584,0</w:t>
            </w:r>
          </w:p>
        </w:tc>
      </w:tr>
      <w:tr w:rsidR="000125C9">
        <w:tc>
          <w:tcPr>
            <w:tcW w:w="4819" w:type="dxa"/>
          </w:tcPr>
          <w:p w:rsidR="000125C9" w:rsidRDefault="000125C9">
            <w:pPr>
              <w:pStyle w:val="ConsPlusNormal"/>
            </w:pPr>
            <w:r>
              <w:t>город Гороховец</w:t>
            </w:r>
          </w:p>
        </w:tc>
        <w:tc>
          <w:tcPr>
            <w:tcW w:w="1417" w:type="dxa"/>
          </w:tcPr>
          <w:p w:rsidR="000125C9" w:rsidRDefault="000125C9">
            <w:pPr>
              <w:pStyle w:val="ConsPlusNormal"/>
              <w:jc w:val="center"/>
            </w:pPr>
            <w:r>
              <w:t>690,0</w:t>
            </w:r>
          </w:p>
        </w:tc>
        <w:tc>
          <w:tcPr>
            <w:tcW w:w="1417" w:type="dxa"/>
          </w:tcPr>
          <w:p w:rsidR="000125C9" w:rsidRDefault="000125C9">
            <w:pPr>
              <w:pStyle w:val="ConsPlusNormal"/>
              <w:jc w:val="center"/>
            </w:pPr>
            <w:r>
              <w:t>690,0</w:t>
            </w:r>
          </w:p>
        </w:tc>
        <w:tc>
          <w:tcPr>
            <w:tcW w:w="1417" w:type="dxa"/>
          </w:tcPr>
          <w:p w:rsidR="000125C9" w:rsidRDefault="000125C9">
            <w:pPr>
              <w:pStyle w:val="ConsPlusNormal"/>
              <w:jc w:val="center"/>
            </w:pPr>
            <w:r>
              <w:t>690,0</w:t>
            </w:r>
          </w:p>
        </w:tc>
      </w:tr>
      <w:tr w:rsidR="000125C9">
        <w:tc>
          <w:tcPr>
            <w:tcW w:w="4819" w:type="dxa"/>
          </w:tcPr>
          <w:p w:rsidR="000125C9" w:rsidRDefault="000125C9">
            <w:pPr>
              <w:pStyle w:val="ConsPlusNormal"/>
            </w:pPr>
            <w:r>
              <w:t>Денисовское</w:t>
            </w:r>
          </w:p>
        </w:tc>
        <w:tc>
          <w:tcPr>
            <w:tcW w:w="1417" w:type="dxa"/>
          </w:tcPr>
          <w:p w:rsidR="000125C9" w:rsidRDefault="000125C9">
            <w:pPr>
              <w:pStyle w:val="ConsPlusNormal"/>
              <w:jc w:val="center"/>
            </w:pPr>
            <w:r>
              <w:t>183,0</w:t>
            </w:r>
          </w:p>
        </w:tc>
        <w:tc>
          <w:tcPr>
            <w:tcW w:w="1417" w:type="dxa"/>
          </w:tcPr>
          <w:p w:rsidR="000125C9" w:rsidRDefault="000125C9">
            <w:pPr>
              <w:pStyle w:val="ConsPlusNormal"/>
              <w:jc w:val="center"/>
            </w:pPr>
            <w:r>
              <w:t>183,0</w:t>
            </w:r>
          </w:p>
        </w:tc>
        <w:tc>
          <w:tcPr>
            <w:tcW w:w="1417" w:type="dxa"/>
          </w:tcPr>
          <w:p w:rsidR="000125C9" w:rsidRDefault="000125C9">
            <w:pPr>
              <w:pStyle w:val="ConsPlusNormal"/>
              <w:jc w:val="center"/>
            </w:pPr>
            <w:r>
              <w:t>183,0</w:t>
            </w:r>
          </w:p>
        </w:tc>
      </w:tr>
      <w:tr w:rsidR="000125C9">
        <w:tc>
          <w:tcPr>
            <w:tcW w:w="4819" w:type="dxa"/>
          </w:tcPr>
          <w:p w:rsidR="000125C9" w:rsidRDefault="000125C9">
            <w:pPr>
              <w:pStyle w:val="ConsPlusNormal"/>
            </w:pPr>
            <w:r>
              <w:t>Куприяновское</w:t>
            </w:r>
          </w:p>
        </w:tc>
        <w:tc>
          <w:tcPr>
            <w:tcW w:w="1417" w:type="dxa"/>
          </w:tcPr>
          <w:p w:rsidR="000125C9" w:rsidRDefault="000125C9">
            <w:pPr>
              <w:pStyle w:val="ConsPlusNormal"/>
              <w:jc w:val="center"/>
            </w:pPr>
            <w:r>
              <w:t>259,0</w:t>
            </w:r>
          </w:p>
        </w:tc>
        <w:tc>
          <w:tcPr>
            <w:tcW w:w="1417" w:type="dxa"/>
          </w:tcPr>
          <w:p w:rsidR="000125C9" w:rsidRDefault="000125C9">
            <w:pPr>
              <w:pStyle w:val="ConsPlusNormal"/>
              <w:jc w:val="center"/>
            </w:pPr>
            <w:r>
              <w:t>259,0</w:t>
            </w:r>
          </w:p>
        </w:tc>
        <w:tc>
          <w:tcPr>
            <w:tcW w:w="1417" w:type="dxa"/>
          </w:tcPr>
          <w:p w:rsidR="000125C9" w:rsidRDefault="000125C9">
            <w:pPr>
              <w:pStyle w:val="ConsPlusNormal"/>
              <w:jc w:val="center"/>
            </w:pPr>
            <w:r>
              <w:t>259,0</w:t>
            </w:r>
          </w:p>
        </w:tc>
      </w:tr>
      <w:tr w:rsidR="000125C9">
        <w:tc>
          <w:tcPr>
            <w:tcW w:w="4819" w:type="dxa"/>
          </w:tcPr>
          <w:p w:rsidR="000125C9" w:rsidRDefault="000125C9">
            <w:pPr>
              <w:pStyle w:val="ConsPlusNormal"/>
            </w:pPr>
            <w:r>
              <w:t>Фоминское</w:t>
            </w:r>
          </w:p>
        </w:tc>
        <w:tc>
          <w:tcPr>
            <w:tcW w:w="1417" w:type="dxa"/>
          </w:tcPr>
          <w:p w:rsidR="000125C9" w:rsidRDefault="000125C9">
            <w:pPr>
              <w:pStyle w:val="ConsPlusNormal"/>
              <w:jc w:val="center"/>
            </w:pPr>
            <w:r>
              <w:t>206,0</w:t>
            </w:r>
          </w:p>
        </w:tc>
        <w:tc>
          <w:tcPr>
            <w:tcW w:w="1417" w:type="dxa"/>
          </w:tcPr>
          <w:p w:rsidR="000125C9" w:rsidRDefault="000125C9">
            <w:pPr>
              <w:pStyle w:val="ConsPlusNormal"/>
              <w:jc w:val="center"/>
            </w:pPr>
            <w:r>
              <w:t>206,0</w:t>
            </w:r>
          </w:p>
        </w:tc>
        <w:tc>
          <w:tcPr>
            <w:tcW w:w="1417" w:type="dxa"/>
          </w:tcPr>
          <w:p w:rsidR="000125C9" w:rsidRDefault="000125C9">
            <w:pPr>
              <w:pStyle w:val="ConsPlusNormal"/>
              <w:jc w:val="center"/>
            </w:pPr>
            <w:r>
              <w:t>206,0</w:t>
            </w:r>
          </w:p>
        </w:tc>
      </w:tr>
      <w:tr w:rsidR="000125C9">
        <w:tc>
          <w:tcPr>
            <w:tcW w:w="4819" w:type="dxa"/>
          </w:tcPr>
          <w:p w:rsidR="000125C9" w:rsidRDefault="000125C9">
            <w:pPr>
              <w:pStyle w:val="ConsPlusNormal"/>
            </w:pPr>
            <w:r>
              <w:t>Гусь-Хрустальный район</w:t>
            </w:r>
          </w:p>
        </w:tc>
        <w:tc>
          <w:tcPr>
            <w:tcW w:w="1417" w:type="dxa"/>
          </w:tcPr>
          <w:p w:rsidR="000125C9" w:rsidRDefault="000125C9">
            <w:pPr>
              <w:pStyle w:val="ConsPlusNormal"/>
              <w:jc w:val="center"/>
            </w:pPr>
            <w:r>
              <w:t>15178,0</w:t>
            </w:r>
          </w:p>
        </w:tc>
        <w:tc>
          <w:tcPr>
            <w:tcW w:w="1417" w:type="dxa"/>
          </w:tcPr>
          <w:p w:rsidR="000125C9" w:rsidRDefault="000125C9">
            <w:pPr>
              <w:pStyle w:val="ConsPlusNormal"/>
              <w:jc w:val="center"/>
            </w:pPr>
            <w:r>
              <w:t>15178,0</w:t>
            </w:r>
          </w:p>
        </w:tc>
        <w:tc>
          <w:tcPr>
            <w:tcW w:w="1417" w:type="dxa"/>
          </w:tcPr>
          <w:p w:rsidR="000125C9" w:rsidRDefault="000125C9">
            <w:pPr>
              <w:pStyle w:val="ConsPlusNormal"/>
              <w:jc w:val="center"/>
            </w:pPr>
            <w:r>
              <w:t>15178,0</w:t>
            </w:r>
          </w:p>
        </w:tc>
      </w:tr>
      <w:tr w:rsidR="000125C9">
        <w:tc>
          <w:tcPr>
            <w:tcW w:w="4819" w:type="dxa"/>
          </w:tcPr>
          <w:p w:rsidR="000125C9" w:rsidRDefault="000125C9">
            <w:pPr>
              <w:pStyle w:val="ConsPlusNormal"/>
            </w:pPr>
            <w:r>
              <w:t>город Курлово</w:t>
            </w:r>
          </w:p>
        </w:tc>
        <w:tc>
          <w:tcPr>
            <w:tcW w:w="1417" w:type="dxa"/>
          </w:tcPr>
          <w:p w:rsidR="000125C9" w:rsidRDefault="000125C9">
            <w:pPr>
              <w:pStyle w:val="ConsPlusNormal"/>
              <w:jc w:val="center"/>
            </w:pPr>
            <w:r>
              <w:t>738,0</w:t>
            </w:r>
          </w:p>
        </w:tc>
        <w:tc>
          <w:tcPr>
            <w:tcW w:w="1417" w:type="dxa"/>
          </w:tcPr>
          <w:p w:rsidR="000125C9" w:rsidRDefault="000125C9">
            <w:pPr>
              <w:pStyle w:val="ConsPlusNormal"/>
              <w:jc w:val="center"/>
            </w:pPr>
            <w:r>
              <w:t>738,0</w:t>
            </w:r>
          </w:p>
        </w:tc>
        <w:tc>
          <w:tcPr>
            <w:tcW w:w="1417" w:type="dxa"/>
          </w:tcPr>
          <w:p w:rsidR="000125C9" w:rsidRDefault="000125C9">
            <w:pPr>
              <w:pStyle w:val="ConsPlusNormal"/>
              <w:jc w:val="center"/>
            </w:pPr>
            <w:r>
              <w:t>738,0</w:t>
            </w:r>
          </w:p>
        </w:tc>
      </w:tr>
      <w:tr w:rsidR="000125C9">
        <w:tc>
          <w:tcPr>
            <w:tcW w:w="4819" w:type="dxa"/>
          </w:tcPr>
          <w:p w:rsidR="000125C9" w:rsidRDefault="000125C9">
            <w:pPr>
              <w:pStyle w:val="ConsPlusNormal"/>
            </w:pPr>
            <w:r>
              <w:t>поселок Анопино</w:t>
            </w:r>
          </w:p>
        </w:tc>
        <w:tc>
          <w:tcPr>
            <w:tcW w:w="1417" w:type="dxa"/>
          </w:tcPr>
          <w:p w:rsidR="000125C9" w:rsidRDefault="000125C9">
            <w:pPr>
              <w:pStyle w:val="ConsPlusNormal"/>
              <w:jc w:val="center"/>
            </w:pPr>
            <w:r>
              <w:t>412,0</w:t>
            </w:r>
          </w:p>
        </w:tc>
        <w:tc>
          <w:tcPr>
            <w:tcW w:w="1417" w:type="dxa"/>
          </w:tcPr>
          <w:p w:rsidR="000125C9" w:rsidRDefault="000125C9">
            <w:pPr>
              <w:pStyle w:val="ConsPlusNormal"/>
              <w:jc w:val="center"/>
            </w:pPr>
            <w:r>
              <w:t>412,0</w:t>
            </w:r>
          </w:p>
        </w:tc>
        <w:tc>
          <w:tcPr>
            <w:tcW w:w="1417" w:type="dxa"/>
          </w:tcPr>
          <w:p w:rsidR="000125C9" w:rsidRDefault="000125C9">
            <w:pPr>
              <w:pStyle w:val="ConsPlusNormal"/>
              <w:jc w:val="center"/>
            </w:pPr>
            <w:r>
              <w:t>412,0</w:t>
            </w:r>
          </w:p>
        </w:tc>
      </w:tr>
      <w:tr w:rsidR="000125C9">
        <w:tc>
          <w:tcPr>
            <w:tcW w:w="4819" w:type="dxa"/>
          </w:tcPr>
          <w:p w:rsidR="000125C9" w:rsidRDefault="000125C9">
            <w:pPr>
              <w:pStyle w:val="ConsPlusNormal"/>
            </w:pPr>
            <w:r>
              <w:t>поселок Великодворский</w:t>
            </w:r>
          </w:p>
        </w:tc>
        <w:tc>
          <w:tcPr>
            <w:tcW w:w="1417" w:type="dxa"/>
          </w:tcPr>
          <w:p w:rsidR="000125C9" w:rsidRDefault="000125C9">
            <w:pPr>
              <w:pStyle w:val="ConsPlusNormal"/>
              <w:jc w:val="center"/>
            </w:pPr>
            <w:r>
              <w:t>277,0</w:t>
            </w:r>
          </w:p>
        </w:tc>
        <w:tc>
          <w:tcPr>
            <w:tcW w:w="1417" w:type="dxa"/>
          </w:tcPr>
          <w:p w:rsidR="000125C9" w:rsidRDefault="000125C9">
            <w:pPr>
              <w:pStyle w:val="ConsPlusNormal"/>
              <w:jc w:val="center"/>
            </w:pPr>
            <w:r>
              <w:t>277,0</w:t>
            </w:r>
          </w:p>
        </w:tc>
        <w:tc>
          <w:tcPr>
            <w:tcW w:w="1417" w:type="dxa"/>
          </w:tcPr>
          <w:p w:rsidR="000125C9" w:rsidRDefault="000125C9">
            <w:pPr>
              <w:pStyle w:val="ConsPlusNormal"/>
              <w:jc w:val="center"/>
            </w:pPr>
            <w:r>
              <w:t>277,0</w:t>
            </w:r>
          </w:p>
        </w:tc>
      </w:tr>
      <w:tr w:rsidR="000125C9">
        <w:tc>
          <w:tcPr>
            <w:tcW w:w="4819" w:type="dxa"/>
          </w:tcPr>
          <w:p w:rsidR="000125C9" w:rsidRDefault="000125C9">
            <w:pPr>
              <w:pStyle w:val="ConsPlusNormal"/>
            </w:pPr>
            <w:r>
              <w:t>поселок Добрятино</w:t>
            </w:r>
          </w:p>
        </w:tc>
        <w:tc>
          <w:tcPr>
            <w:tcW w:w="1417" w:type="dxa"/>
          </w:tcPr>
          <w:p w:rsidR="000125C9" w:rsidRDefault="000125C9">
            <w:pPr>
              <w:pStyle w:val="ConsPlusNormal"/>
              <w:jc w:val="center"/>
            </w:pPr>
            <w:r>
              <w:t>294,0</w:t>
            </w:r>
          </w:p>
        </w:tc>
        <w:tc>
          <w:tcPr>
            <w:tcW w:w="1417" w:type="dxa"/>
          </w:tcPr>
          <w:p w:rsidR="000125C9" w:rsidRDefault="000125C9">
            <w:pPr>
              <w:pStyle w:val="ConsPlusNormal"/>
              <w:jc w:val="center"/>
            </w:pPr>
            <w:r>
              <w:t>294,0</w:t>
            </w:r>
          </w:p>
        </w:tc>
        <w:tc>
          <w:tcPr>
            <w:tcW w:w="1417" w:type="dxa"/>
          </w:tcPr>
          <w:p w:rsidR="000125C9" w:rsidRDefault="000125C9">
            <w:pPr>
              <w:pStyle w:val="ConsPlusNormal"/>
              <w:jc w:val="center"/>
            </w:pPr>
            <w:r>
              <w:t>294,0</w:t>
            </w:r>
          </w:p>
        </w:tc>
      </w:tr>
      <w:tr w:rsidR="000125C9">
        <w:tc>
          <w:tcPr>
            <w:tcW w:w="4819" w:type="dxa"/>
          </w:tcPr>
          <w:p w:rsidR="000125C9" w:rsidRDefault="000125C9">
            <w:pPr>
              <w:pStyle w:val="ConsPlusNormal"/>
            </w:pPr>
            <w:r>
              <w:t>поселок Золотково</w:t>
            </w:r>
          </w:p>
        </w:tc>
        <w:tc>
          <w:tcPr>
            <w:tcW w:w="1417" w:type="dxa"/>
          </w:tcPr>
          <w:p w:rsidR="000125C9" w:rsidRDefault="000125C9">
            <w:pPr>
              <w:pStyle w:val="ConsPlusNormal"/>
              <w:jc w:val="center"/>
            </w:pPr>
            <w:r>
              <w:t>505,0</w:t>
            </w:r>
          </w:p>
        </w:tc>
        <w:tc>
          <w:tcPr>
            <w:tcW w:w="1417" w:type="dxa"/>
          </w:tcPr>
          <w:p w:rsidR="000125C9" w:rsidRDefault="000125C9">
            <w:pPr>
              <w:pStyle w:val="ConsPlusNormal"/>
              <w:jc w:val="center"/>
            </w:pPr>
            <w:r>
              <w:t>505,0</w:t>
            </w:r>
          </w:p>
        </w:tc>
        <w:tc>
          <w:tcPr>
            <w:tcW w:w="1417" w:type="dxa"/>
          </w:tcPr>
          <w:p w:rsidR="000125C9" w:rsidRDefault="000125C9">
            <w:pPr>
              <w:pStyle w:val="ConsPlusNormal"/>
              <w:jc w:val="center"/>
            </w:pPr>
            <w:r>
              <w:t>505,0</w:t>
            </w:r>
          </w:p>
        </w:tc>
      </w:tr>
      <w:tr w:rsidR="000125C9">
        <w:tc>
          <w:tcPr>
            <w:tcW w:w="4819" w:type="dxa"/>
          </w:tcPr>
          <w:p w:rsidR="000125C9" w:rsidRDefault="000125C9">
            <w:pPr>
              <w:pStyle w:val="ConsPlusNormal"/>
            </w:pPr>
            <w:r>
              <w:t>поселок Иванищи</w:t>
            </w:r>
          </w:p>
        </w:tc>
        <w:tc>
          <w:tcPr>
            <w:tcW w:w="1417" w:type="dxa"/>
          </w:tcPr>
          <w:p w:rsidR="000125C9" w:rsidRDefault="000125C9">
            <w:pPr>
              <w:pStyle w:val="ConsPlusNormal"/>
              <w:jc w:val="center"/>
            </w:pPr>
            <w:r>
              <w:t>269,0</w:t>
            </w:r>
          </w:p>
        </w:tc>
        <w:tc>
          <w:tcPr>
            <w:tcW w:w="1417" w:type="dxa"/>
          </w:tcPr>
          <w:p w:rsidR="000125C9" w:rsidRDefault="000125C9">
            <w:pPr>
              <w:pStyle w:val="ConsPlusNormal"/>
              <w:jc w:val="center"/>
            </w:pPr>
            <w:r>
              <w:t>269,0</w:t>
            </w:r>
          </w:p>
        </w:tc>
        <w:tc>
          <w:tcPr>
            <w:tcW w:w="1417" w:type="dxa"/>
          </w:tcPr>
          <w:p w:rsidR="000125C9" w:rsidRDefault="000125C9">
            <w:pPr>
              <w:pStyle w:val="ConsPlusNormal"/>
              <w:jc w:val="center"/>
            </w:pPr>
            <w:r>
              <w:t>269,0</w:t>
            </w:r>
          </w:p>
        </w:tc>
      </w:tr>
      <w:tr w:rsidR="000125C9">
        <w:tc>
          <w:tcPr>
            <w:tcW w:w="4819" w:type="dxa"/>
          </w:tcPr>
          <w:p w:rsidR="000125C9" w:rsidRDefault="000125C9">
            <w:pPr>
              <w:pStyle w:val="ConsPlusNormal"/>
            </w:pPr>
            <w:r>
              <w:t>поселок Красное Эхо</w:t>
            </w:r>
          </w:p>
        </w:tc>
        <w:tc>
          <w:tcPr>
            <w:tcW w:w="1417" w:type="dxa"/>
          </w:tcPr>
          <w:p w:rsidR="000125C9" w:rsidRDefault="000125C9">
            <w:pPr>
              <w:pStyle w:val="ConsPlusNormal"/>
              <w:jc w:val="center"/>
            </w:pPr>
            <w:r>
              <w:t>279,0</w:t>
            </w:r>
          </w:p>
        </w:tc>
        <w:tc>
          <w:tcPr>
            <w:tcW w:w="1417" w:type="dxa"/>
          </w:tcPr>
          <w:p w:rsidR="000125C9" w:rsidRDefault="000125C9">
            <w:pPr>
              <w:pStyle w:val="ConsPlusNormal"/>
              <w:jc w:val="center"/>
            </w:pPr>
            <w:r>
              <w:t>279,0</w:t>
            </w:r>
          </w:p>
        </w:tc>
        <w:tc>
          <w:tcPr>
            <w:tcW w:w="1417" w:type="dxa"/>
          </w:tcPr>
          <w:p w:rsidR="000125C9" w:rsidRDefault="000125C9">
            <w:pPr>
              <w:pStyle w:val="ConsPlusNormal"/>
              <w:jc w:val="center"/>
            </w:pPr>
            <w:r>
              <w:t>279,0</w:t>
            </w:r>
          </w:p>
        </w:tc>
      </w:tr>
      <w:tr w:rsidR="000125C9">
        <w:tc>
          <w:tcPr>
            <w:tcW w:w="4819" w:type="dxa"/>
          </w:tcPr>
          <w:p w:rsidR="000125C9" w:rsidRDefault="000125C9">
            <w:pPr>
              <w:pStyle w:val="ConsPlusNormal"/>
            </w:pPr>
            <w:r>
              <w:t>поселок Мезиновский</w:t>
            </w:r>
          </w:p>
        </w:tc>
        <w:tc>
          <w:tcPr>
            <w:tcW w:w="1417" w:type="dxa"/>
          </w:tcPr>
          <w:p w:rsidR="000125C9" w:rsidRDefault="000125C9">
            <w:pPr>
              <w:pStyle w:val="ConsPlusNormal"/>
              <w:jc w:val="center"/>
            </w:pPr>
            <w:r>
              <w:t>375,0</w:t>
            </w:r>
          </w:p>
        </w:tc>
        <w:tc>
          <w:tcPr>
            <w:tcW w:w="1417" w:type="dxa"/>
          </w:tcPr>
          <w:p w:rsidR="000125C9" w:rsidRDefault="000125C9">
            <w:pPr>
              <w:pStyle w:val="ConsPlusNormal"/>
              <w:jc w:val="center"/>
            </w:pPr>
            <w:r>
              <w:t>375,0</w:t>
            </w:r>
          </w:p>
        </w:tc>
        <w:tc>
          <w:tcPr>
            <w:tcW w:w="1417" w:type="dxa"/>
          </w:tcPr>
          <w:p w:rsidR="000125C9" w:rsidRDefault="000125C9">
            <w:pPr>
              <w:pStyle w:val="ConsPlusNormal"/>
              <w:jc w:val="center"/>
            </w:pPr>
            <w:r>
              <w:t>375,0</w:t>
            </w:r>
          </w:p>
        </w:tc>
      </w:tr>
      <w:tr w:rsidR="000125C9">
        <w:tc>
          <w:tcPr>
            <w:tcW w:w="4819" w:type="dxa"/>
          </w:tcPr>
          <w:p w:rsidR="000125C9" w:rsidRDefault="000125C9">
            <w:pPr>
              <w:pStyle w:val="ConsPlusNormal"/>
            </w:pPr>
            <w:r>
              <w:t>поселок Уршельский</w:t>
            </w:r>
          </w:p>
        </w:tc>
        <w:tc>
          <w:tcPr>
            <w:tcW w:w="1417" w:type="dxa"/>
          </w:tcPr>
          <w:p w:rsidR="000125C9" w:rsidRDefault="000125C9">
            <w:pPr>
              <w:pStyle w:val="ConsPlusNormal"/>
              <w:jc w:val="center"/>
            </w:pPr>
            <w:r>
              <w:t>478,0</w:t>
            </w:r>
          </w:p>
        </w:tc>
        <w:tc>
          <w:tcPr>
            <w:tcW w:w="1417" w:type="dxa"/>
          </w:tcPr>
          <w:p w:rsidR="000125C9" w:rsidRDefault="000125C9">
            <w:pPr>
              <w:pStyle w:val="ConsPlusNormal"/>
              <w:jc w:val="center"/>
            </w:pPr>
            <w:r>
              <w:t>478,0</w:t>
            </w:r>
          </w:p>
        </w:tc>
        <w:tc>
          <w:tcPr>
            <w:tcW w:w="1417" w:type="dxa"/>
          </w:tcPr>
          <w:p w:rsidR="000125C9" w:rsidRDefault="000125C9">
            <w:pPr>
              <w:pStyle w:val="ConsPlusNormal"/>
              <w:jc w:val="center"/>
            </w:pPr>
            <w:r>
              <w:t>478,0</w:t>
            </w:r>
          </w:p>
        </w:tc>
      </w:tr>
      <w:tr w:rsidR="000125C9">
        <w:tc>
          <w:tcPr>
            <w:tcW w:w="4819" w:type="dxa"/>
          </w:tcPr>
          <w:p w:rsidR="000125C9" w:rsidRDefault="000125C9">
            <w:pPr>
              <w:pStyle w:val="ConsPlusNormal"/>
            </w:pPr>
            <w:r>
              <w:t>Григорьевское</w:t>
            </w:r>
          </w:p>
        </w:tc>
        <w:tc>
          <w:tcPr>
            <w:tcW w:w="1417" w:type="dxa"/>
          </w:tcPr>
          <w:p w:rsidR="000125C9" w:rsidRDefault="000125C9">
            <w:pPr>
              <w:pStyle w:val="ConsPlusNormal"/>
              <w:jc w:val="center"/>
            </w:pPr>
            <w:r>
              <w:t>253,0</w:t>
            </w:r>
          </w:p>
        </w:tc>
        <w:tc>
          <w:tcPr>
            <w:tcW w:w="1417" w:type="dxa"/>
          </w:tcPr>
          <w:p w:rsidR="000125C9" w:rsidRDefault="000125C9">
            <w:pPr>
              <w:pStyle w:val="ConsPlusNormal"/>
              <w:jc w:val="center"/>
            </w:pPr>
            <w:r>
              <w:t>253,0</w:t>
            </w:r>
          </w:p>
        </w:tc>
        <w:tc>
          <w:tcPr>
            <w:tcW w:w="1417" w:type="dxa"/>
          </w:tcPr>
          <w:p w:rsidR="000125C9" w:rsidRDefault="000125C9">
            <w:pPr>
              <w:pStyle w:val="ConsPlusNormal"/>
              <w:jc w:val="center"/>
            </w:pPr>
            <w:r>
              <w:t>253,0</w:t>
            </w:r>
          </w:p>
        </w:tc>
      </w:tr>
      <w:tr w:rsidR="000125C9">
        <w:tc>
          <w:tcPr>
            <w:tcW w:w="4819" w:type="dxa"/>
          </w:tcPr>
          <w:p w:rsidR="000125C9" w:rsidRDefault="000125C9">
            <w:pPr>
              <w:pStyle w:val="ConsPlusNormal"/>
            </w:pPr>
            <w:r>
              <w:t>Демидовское</w:t>
            </w:r>
          </w:p>
        </w:tc>
        <w:tc>
          <w:tcPr>
            <w:tcW w:w="1417" w:type="dxa"/>
          </w:tcPr>
          <w:p w:rsidR="000125C9" w:rsidRDefault="000125C9">
            <w:pPr>
              <w:pStyle w:val="ConsPlusNormal"/>
              <w:jc w:val="center"/>
            </w:pPr>
            <w:r>
              <w:t>322,0</w:t>
            </w:r>
          </w:p>
        </w:tc>
        <w:tc>
          <w:tcPr>
            <w:tcW w:w="1417" w:type="dxa"/>
          </w:tcPr>
          <w:p w:rsidR="000125C9" w:rsidRDefault="000125C9">
            <w:pPr>
              <w:pStyle w:val="ConsPlusNormal"/>
              <w:jc w:val="center"/>
            </w:pPr>
            <w:r>
              <w:t>322,0</w:t>
            </w:r>
          </w:p>
        </w:tc>
        <w:tc>
          <w:tcPr>
            <w:tcW w:w="1417" w:type="dxa"/>
          </w:tcPr>
          <w:p w:rsidR="000125C9" w:rsidRDefault="000125C9">
            <w:pPr>
              <w:pStyle w:val="ConsPlusNormal"/>
              <w:jc w:val="center"/>
            </w:pPr>
            <w:r>
              <w:t>322,0</w:t>
            </w:r>
          </w:p>
        </w:tc>
      </w:tr>
      <w:tr w:rsidR="000125C9">
        <w:tc>
          <w:tcPr>
            <w:tcW w:w="4819" w:type="dxa"/>
          </w:tcPr>
          <w:p w:rsidR="000125C9" w:rsidRDefault="000125C9">
            <w:pPr>
              <w:pStyle w:val="ConsPlusNormal"/>
            </w:pPr>
            <w:r>
              <w:t>Купреевское</w:t>
            </w:r>
          </w:p>
        </w:tc>
        <w:tc>
          <w:tcPr>
            <w:tcW w:w="1417" w:type="dxa"/>
          </w:tcPr>
          <w:p w:rsidR="000125C9" w:rsidRDefault="000125C9">
            <w:pPr>
              <w:pStyle w:val="ConsPlusNormal"/>
              <w:jc w:val="center"/>
            </w:pPr>
            <w:r>
              <w:t>604,0</w:t>
            </w:r>
          </w:p>
        </w:tc>
        <w:tc>
          <w:tcPr>
            <w:tcW w:w="1417" w:type="dxa"/>
          </w:tcPr>
          <w:p w:rsidR="000125C9" w:rsidRDefault="000125C9">
            <w:pPr>
              <w:pStyle w:val="ConsPlusNormal"/>
              <w:jc w:val="center"/>
            </w:pPr>
            <w:r>
              <w:t>604,0</w:t>
            </w:r>
          </w:p>
        </w:tc>
        <w:tc>
          <w:tcPr>
            <w:tcW w:w="1417" w:type="dxa"/>
          </w:tcPr>
          <w:p w:rsidR="000125C9" w:rsidRDefault="000125C9">
            <w:pPr>
              <w:pStyle w:val="ConsPlusNormal"/>
              <w:jc w:val="center"/>
            </w:pPr>
            <w:r>
              <w:t>604,0</w:t>
            </w:r>
          </w:p>
        </w:tc>
      </w:tr>
      <w:tr w:rsidR="000125C9">
        <w:tc>
          <w:tcPr>
            <w:tcW w:w="4819" w:type="dxa"/>
          </w:tcPr>
          <w:p w:rsidR="000125C9" w:rsidRDefault="000125C9">
            <w:pPr>
              <w:pStyle w:val="ConsPlusNormal"/>
            </w:pPr>
            <w:r>
              <w:t>Краснооктябрьское</w:t>
            </w:r>
          </w:p>
        </w:tc>
        <w:tc>
          <w:tcPr>
            <w:tcW w:w="1417" w:type="dxa"/>
          </w:tcPr>
          <w:p w:rsidR="000125C9" w:rsidRDefault="000125C9">
            <w:pPr>
              <w:pStyle w:val="ConsPlusNormal"/>
              <w:jc w:val="center"/>
            </w:pPr>
            <w:r>
              <w:t>316,0</w:t>
            </w:r>
          </w:p>
        </w:tc>
        <w:tc>
          <w:tcPr>
            <w:tcW w:w="1417" w:type="dxa"/>
          </w:tcPr>
          <w:p w:rsidR="000125C9" w:rsidRDefault="000125C9">
            <w:pPr>
              <w:pStyle w:val="ConsPlusNormal"/>
              <w:jc w:val="center"/>
            </w:pPr>
            <w:r>
              <w:t>316,0</w:t>
            </w:r>
          </w:p>
        </w:tc>
        <w:tc>
          <w:tcPr>
            <w:tcW w:w="1417" w:type="dxa"/>
          </w:tcPr>
          <w:p w:rsidR="000125C9" w:rsidRDefault="000125C9">
            <w:pPr>
              <w:pStyle w:val="ConsPlusNormal"/>
              <w:jc w:val="center"/>
            </w:pPr>
            <w:r>
              <w:t>316,0</w:t>
            </w:r>
          </w:p>
        </w:tc>
      </w:tr>
      <w:tr w:rsidR="000125C9">
        <w:tc>
          <w:tcPr>
            <w:tcW w:w="4819" w:type="dxa"/>
          </w:tcPr>
          <w:p w:rsidR="000125C9" w:rsidRDefault="000125C9">
            <w:pPr>
              <w:pStyle w:val="ConsPlusNormal"/>
            </w:pPr>
            <w:r>
              <w:t>Уляхинское</w:t>
            </w:r>
          </w:p>
        </w:tc>
        <w:tc>
          <w:tcPr>
            <w:tcW w:w="1417" w:type="dxa"/>
          </w:tcPr>
          <w:p w:rsidR="000125C9" w:rsidRDefault="000125C9">
            <w:pPr>
              <w:pStyle w:val="ConsPlusNormal"/>
              <w:jc w:val="center"/>
            </w:pPr>
            <w:r>
              <w:t>263,0</w:t>
            </w:r>
          </w:p>
        </w:tc>
        <w:tc>
          <w:tcPr>
            <w:tcW w:w="1417" w:type="dxa"/>
          </w:tcPr>
          <w:p w:rsidR="000125C9" w:rsidRDefault="000125C9">
            <w:pPr>
              <w:pStyle w:val="ConsPlusNormal"/>
              <w:jc w:val="center"/>
            </w:pPr>
            <w:r>
              <w:t>263,0</w:t>
            </w:r>
          </w:p>
        </w:tc>
        <w:tc>
          <w:tcPr>
            <w:tcW w:w="1417" w:type="dxa"/>
          </w:tcPr>
          <w:p w:rsidR="000125C9" w:rsidRDefault="000125C9">
            <w:pPr>
              <w:pStyle w:val="ConsPlusNormal"/>
              <w:jc w:val="center"/>
            </w:pPr>
            <w:r>
              <w:t>263,0</w:t>
            </w:r>
          </w:p>
        </w:tc>
      </w:tr>
      <w:tr w:rsidR="000125C9">
        <w:tc>
          <w:tcPr>
            <w:tcW w:w="4819" w:type="dxa"/>
          </w:tcPr>
          <w:p w:rsidR="000125C9" w:rsidRDefault="000125C9">
            <w:pPr>
              <w:pStyle w:val="ConsPlusNormal"/>
            </w:pPr>
            <w:r>
              <w:t>Камешковский район</w:t>
            </w:r>
          </w:p>
        </w:tc>
        <w:tc>
          <w:tcPr>
            <w:tcW w:w="1417" w:type="dxa"/>
          </w:tcPr>
          <w:p w:rsidR="000125C9" w:rsidRDefault="000125C9">
            <w:pPr>
              <w:pStyle w:val="ConsPlusNormal"/>
              <w:jc w:val="center"/>
            </w:pPr>
            <w:r>
              <w:t>8251,0</w:t>
            </w:r>
          </w:p>
        </w:tc>
        <w:tc>
          <w:tcPr>
            <w:tcW w:w="1417" w:type="dxa"/>
          </w:tcPr>
          <w:p w:rsidR="000125C9" w:rsidRDefault="000125C9">
            <w:pPr>
              <w:pStyle w:val="ConsPlusNormal"/>
              <w:jc w:val="center"/>
            </w:pPr>
            <w:r>
              <w:t>8251,0</w:t>
            </w:r>
          </w:p>
        </w:tc>
        <w:tc>
          <w:tcPr>
            <w:tcW w:w="1417" w:type="dxa"/>
          </w:tcPr>
          <w:p w:rsidR="000125C9" w:rsidRDefault="000125C9">
            <w:pPr>
              <w:pStyle w:val="ConsPlusNormal"/>
              <w:jc w:val="center"/>
            </w:pPr>
            <w:r>
              <w:t>8251,0</w:t>
            </w:r>
          </w:p>
        </w:tc>
      </w:tr>
      <w:tr w:rsidR="000125C9">
        <w:tc>
          <w:tcPr>
            <w:tcW w:w="4819" w:type="dxa"/>
          </w:tcPr>
          <w:p w:rsidR="000125C9" w:rsidRDefault="000125C9">
            <w:pPr>
              <w:pStyle w:val="ConsPlusNormal"/>
            </w:pPr>
            <w:r>
              <w:t>город Камешково</w:t>
            </w:r>
          </w:p>
        </w:tc>
        <w:tc>
          <w:tcPr>
            <w:tcW w:w="1417" w:type="dxa"/>
          </w:tcPr>
          <w:p w:rsidR="000125C9" w:rsidRDefault="000125C9">
            <w:pPr>
              <w:pStyle w:val="ConsPlusNormal"/>
              <w:jc w:val="center"/>
            </w:pPr>
            <w:r>
              <w:t>998,0</w:t>
            </w:r>
          </w:p>
        </w:tc>
        <w:tc>
          <w:tcPr>
            <w:tcW w:w="1417" w:type="dxa"/>
          </w:tcPr>
          <w:p w:rsidR="000125C9" w:rsidRDefault="000125C9">
            <w:pPr>
              <w:pStyle w:val="ConsPlusNormal"/>
              <w:jc w:val="center"/>
            </w:pPr>
            <w:r>
              <w:t>998,0</w:t>
            </w:r>
          </w:p>
        </w:tc>
        <w:tc>
          <w:tcPr>
            <w:tcW w:w="1417" w:type="dxa"/>
          </w:tcPr>
          <w:p w:rsidR="000125C9" w:rsidRDefault="000125C9">
            <w:pPr>
              <w:pStyle w:val="ConsPlusNormal"/>
              <w:jc w:val="center"/>
            </w:pPr>
            <w:r>
              <w:t>998,0</w:t>
            </w:r>
          </w:p>
        </w:tc>
      </w:tr>
      <w:tr w:rsidR="000125C9">
        <w:tc>
          <w:tcPr>
            <w:tcW w:w="4819" w:type="dxa"/>
          </w:tcPr>
          <w:p w:rsidR="000125C9" w:rsidRDefault="000125C9">
            <w:pPr>
              <w:pStyle w:val="ConsPlusNormal"/>
            </w:pPr>
            <w:r>
              <w:t>Брызгаловское</w:t>
            </w:r>
          </w:p>
        </w:tc>
        <w:tc>
          <w:tcPr>
            <w:tcW w:w="1417" w:type="dxa"/>
          </w:tcPr>
          <w:p w:rsidR="000125C9" w:rsidRDefault="000125C9">
            <w:pPr>
              <w:pStyle w:val="ConsPlusNormal"/>
              <w:jc w:val="center"/>
            </w:pPr>
            <w:r>
              <w:t>485,0</w:t>
            </w:r>
          </w:p>
        </w:tc>
        <w:tc>
          <w:tcPr>
            <w:tcW w:w="1417" w:type="dxa"/>
          </w:tcPr>
          <w:p w:rsidR="000125C9" w:rsidRDefault="000125C9">
            <w:pPr>
              <w:pStyle w:val="ConsPlusNormal"/>
              <w:jc w:val="center"/>
            </w:pPr>
            <w:r>
              <w:t>485,0</w:t>
            </w:r>
          </w:p>
        </w:tc>
        <w:tc>
          <w:tcPr>
            <w:tcW w:w="1417" w:type="dxa"/>
          </w:tcPr>
          <w:p w:rsidR="000125C9" w:rsidRDefault="000125C9">
            <w:pPr>
              <w:pStyle w:val="ConsPlusNormal"/>
              <w:jc w:val="center"/>
            </w:pPr>
            <w:r>
              <w:t>485,0</w:t>
            </w:r>
          </w:p>
        </w:tc>
      </w:tr>
      <w:tr w:rsidR="000125C9">
        <w:tc>
          <w:tcPr>
            <w:tcW w:w="4819" w:type="dxa"/>
          </w:tcPr>
          <w:p w:rsidR="000125C9" w:rsidRDefault="000125C9">
            <w:pPr>
              <w:pStyle w:val="ConsPlusNormal"/>
            </w:pPr>
            <w:r>
              <w:t>Вахромеевское</w:t>
            </w:r>
          </w:p>
        </w:tc>
        <w:tc>
          <w:tcPr>
            <w:tcW w:w="1417" w:type="dxa"/>
          </w:tcPr>
          <w:p w:rsidR="000125C9" w:rsidRDefault="000125C9">
            <w:pPr>
              <w:pStyle w:val="ConsPlusNormal"/>
              <w:jc w:val="center"/>
            </w:pPr>
            <w:r>
              <w:t>330,0</w:t>
            </w:r>
          </w:p>
        </w:tc>
        <w:tc>
          <w:tcPr>
            <w:tcW w:w="1417" w:type="dxa"/>
          </w:tcPr>
          <w:p w:rsidR="000125C9" w:rsidRDefault="000125C9">
            <w:pPr>
              <w:pStyle w:val="ConsPlusNormal"/>
              <w:jc w:val="center"/>
            </w:pPr>
            <w:r>
              <w:t>330,0</w:t>
            </w:r>
          </w:p>
        </w:tc>
        <w:tc>
          <w:tcPr>
            <w:tcW w:w="1417" w:type="dxa"/>
          </w:tcPr>
          <w:p w:rsidR="000125C9" w:rsidRDefault="000125C9">
            <w:pPr>
              <w:pStyle w:val="ConsPlusNormal"/>
              <w:jc w:val="center"/>
            </w:pPr>
            <w:r>
              <w:t>330,0</w:t>
            </w:r>
          </w:p>
        </w:tc>
      </w:tr>
      <w:tr w:rsidR="000125C9">
        <w:tc>
          <w:tcPr>
            <w:tcW w:w="4819" w:type="dxa"/>
          </w:tcPr>
          <w:p w:rsidR="000125C9" w:rsidRDefault="000125C9">
            <w:pPr>
              <w:pStyle w:val="ConsPlusNormal"/>
            </w:pPr>
            <w:r>
              <w:t>Второвское</w:t>
            </w:r>
          </w:p>
        </w:tc>
        <w:tc>
          <w:tcPr>
            <w:tcW w:w="1417" w:type="dxa"/>
          </w:tcPr>
          <w:p w:rsidR="000125C9" w:rsidRDefault="000125C9">
            <w:pPr>
              <w:pStyle w:val="ConsPlusNormal"/>
              <w:jc w:val="center"/>
            </w:pPr>
            <w:r>
              <w:t>498,0</w:t>
            </w:r>
          </w:p>
        </w:tc>
        <w:tc>
          <w:tcPr>
            <w:tcW w:w="1417" w:type="dxa"/>
          </w:tcPr>
          <w:p w:rsidR="000125C9" w:rsidRDefault="000125C9">
            <w:pPr>
              <w:pStyle w:val="ConsPlusNormal"/>
              <w:jc w:val="center"/>
            </w:pPr>
            <w:r>
              <w:t>498,0</w:t>
            </w:r>
          </w:p>
        </w:tc>
        <w:tc>
          <w:tcPr>
            <w:tcW w:w="1417" w:type="dxa"/>
          </w:tcPr>
          <w:p w:rsidR="000125C9" w:rsidRDefault="000125C9">
            <w:pPr>
              <w:pStyle w:val="ConsPlusNormal"/>
              <w:jc w:val="center"/>
            </w:pPr>
            <w:r>
              <w:t>498,0</w:t>
            </w:r>
          </w:p>
        </w:tc>
      </w:tr>
      <w:tr w:rsidR="000125C9">
        <w:tc>
          <w:tcPr>
            <w:tcW w:w="4819" w:type="dxa"/>
          </w:tcPr>
          <w:p w:rsidR="000125C9" w:rsidRDefault="000125C9">
            <w:pPr>
              <w:pStyle w:val="ConsPlusNormal"/>
            </w:pPr>
            <w:r>
              <w:t>Пенкинское</w:t>
            </w:r>
          </w:p>
        </w:tc>
        <w:tc>
          <w:tcPr>
            <w:tcW w:w="1417" w:type="dxa"/>
          </w:tcPr>
          <w:p w:rsidR="000125C9" w:rsidRDefault="000125C9">
            <w:pPr>
              <w:pStyle w:val="ConsPlusNormal"/>
              <w:jc w:val="center"/>
            </w:pPr>
            <w:r>
              <w:t>206,0</w:t>
            </w:r>
          </w:p>
        </w:tc>
        <w:tc>
          <w:tcPr>
            <w:tcW w:w="1417" w:type="dxa"/>
          </w:tcPr>
          <w:p w:rsidR="000125C9" w:rsidRDefault="000125C9">
            <w:pPr>
              <w:pStyle w:val="ConsPlusNormal"/>
              <w:jc w:val="center"/>
            </w:pPr>
            <w:r>
              <w:t>206,0</w:t>
            </w:r>
          </w:p>
        </w:tc>
        <w:tc>
          <w:tcPr>
            <w:tcW w:w="1417" w:type="dxa"/>
          </w:tcPr>
          <w:p w:rsidR="000125C9" w:rsidRDefault="000125C9">
            <w:pPr>
              <w:pStyle w:val="ConsPlusNormal"/>
              <w:jc w:val="center"/>
            </w:pPr>
            <w:r>
              <w:t>206,0</w:t>
            </w:r>
          </w:p>
        </w:tc>
      </w:tr>
      <w:tr w:rsidR="000125C9">
        <w:tc>
          <w:tcPr>
            <w:tcW w:w="4819" w:type="dxa"/>
          </w:tcPr>
          <w:p w:rsidR="000125C9" w:rsidRDefault="000125C9">
            <w:pPr>
              <w:pStyle w:val="ConsPlusNormal"/>
            </w:pPr>
            <w:r>
              <w:t>Сергеихинское</w:t>
            </w:r>
          </w:p>
        </w:tc>
        <w:tc>
          <w:tcPr>
            <w:tcW w:w="1417" w:type="dxa"/>
          </w:tcPr>
          <w:p w:rsidR="000125C9" w:rsidRDefault="000125C9">
            <w:pPr>
              <w:pStyle w:val="ConsPlusNormal"/>
              <w:jc w:val="center"/>
            </w:pPr>
            <w:r>
              <w:t>300,0</w:t>
            </w:r>
          </w:p>
        </w:tc>
        <w:tc>
          <w:tcPr>
            <w:tcW w:w="1417" w:type="dxa"/>
          </w:tcPr>
          <w:p w:rsidR="000125C9" w:rsidRDefault="000125C9">
            <w:pPr>
              <w:pStyle w:val="ConsPlusNormal"/>
              <w:jc w:val="center"/>
            </w:pPr>
            <w:r>
              <w:t>300,0</w:t>
            </w:r>
          </w:p>
        </w:tc>
        <w:tc>
          <w:tcPr>
            <w:tcW w:w="1417" w:type="dxa"/>
          </w:tcPr>
          <w:p w:rsidR="000125C9" w:rsidRDefault="000125C9">
            <w:pPr>
              <w:pStyle w:val="ConsPlusNormal"/>
              <w:jc w:val="center"/>
            </w:pPr>
            <w:r>
              <w:t>300,0</w:t>
            </w:r>
          </w:p>
        </w:tc>
      </w:tr>
      <w:tr w:rsidR="000125C9">
        <w:tc>
          <w:tcPr>
            <w:tcW w:w="4819" w:type="dxa"/>
          </w:tcPr>
          <w:p w:rsidR="000125C9" w:rsidRDefault="000125C9">
            <w:pPr>
              <w:pStyle w:val="ConsPlusNormal"/>
            </w:pPr>
            <w:r>
              <w:t>Киржачский район</w:t>
            </w:r>
          </w:p>
        </w:tc>
        <w:tc>
          <w:tcPr>
            <w:tcW w:w="1417" w:type="dxa"/>
          </w:tcPr>
          <w:p w:rsidR="000125C9" w:rsidRDefault="000125C9">
            <w:pPr>
              <w:pStyle w:val="ConsPlusNormal"/>
              <w:jc w:val="center"/>
            </w:pPr>
            <w:r>
              <w:t>10334,0</w:t>
            </w:r>
          </w:p>
        </w:tc>
        <w:tc>
          <w:tcPr>
            <w:tcW w:w="1417" w:type="dxa"/>
          </w:tcPr>
          <w:p w:rsidR="000125C9" w:rsidRDefault="000125C9">
            <w:pPr>
              <w:pStyle w:val="ConsPlusNormal"/>
              <w:jc w:val="center"/>
            </w:pPr>
            <w:r>
              <w:t>10334,0</w:t>
            </w:r>
          </w:p>
        </w:tc>
        <w:tc>
          <w:tcPr>
            <w:tcW w:w="1417" w:type="dxa"/>
          </w:tcPr>
          <w:p w:rsidR="000125C9" w:rsidRDefault="000125C9">
            <w:pPr>
              <w:pStyle w:val="ConsPlusNormal"/>
              <w:jc w:val="center"/>
            </w:pPr>
            <w:r>
              <w:t>10334,0</w:t>
            </w:r>
          </w:p>
        </w:tc>
      </w:tr>
      <w:tr w:rsidR="000125C9">
        <w:tc>
          <w:tcPr>
            <w:tcW w:w="4819" w:type="dxa"/>
          </w:tcPr>
          <w:p w:rsidR="000125C9" w:rsidRDefault="000125C9">
            <w:pPr>
              <w:pStyle w:val="ConsPlusNormal"/>
            </w:pPr>
            <w:r>
              <w:t>город Киржач</w:t>
            </w:r>
          </w:p>
        </w:tc>
        <w:tc>
          <w:tcPr>
            <w:tcW w:w="1417" w:type="dxa"/>
          </w:tcPr>
          <w:p w:rsidR="000125C9" w:rsidRDefault="000125C9">
            <w:pPr>
              <w:pStyle w:val="ConsPlusNormal"/>
              <w:jc w:val="center"/>
            </w:pPr>
            <w:r>
              <w:t>1983,0</w:t>
            </w:r>
          </w:p>
        </w:tc>
        <w:tc>
          <w:tcPr>
            <w:tcW w:w="1417" w:type="dxa"/>
          </w:tcPr>
          <w:p w:rsidR="000125C9" w:rsidRDefault="000125C9">
            <w:pPr>
              <w:pStyle w:val="ConsPlusNormal"/>
              <w:jc w:val="center"/>
            </w:pPr>
            <w:r>
              <w:t>1983,0</w:t>
            </w:r>
          </w:p>
        </w:tc>
        <w:tc>
          <w:tcPr>
            <w:tcW w:w="1417" w:type="dxa"/>
          </w:tcPr>
          <w:p w:rsidR="000125C9" w:rsidRDefault="000125C9">
            <w:pPr>
              <w:pStyle w:val="ConsPlusNormal"/>
              <w:jc w:val="center"/>
            </w:pPr>
            <w:r>
              <w:t>1983,0</w:t>
            </w:r>
          </w:p>
        </w:tc>
      </w:tr>
      <w:tr w:rsidR="000125C9">
        <w:tc>
          <w:tcPr>
            <w:tcW w:w="4819" w:type="dxa"/>
          </w:tcPr>
          <w:p w:rsidR="000125C9" w:rsidRDefault="000125C9">
            <w:pPr>
              <w:pStyle w:val="ConsPlusNormal"/>
            </w:pPr>
            <w:r>
              <w:t>Горкинское</w:t>
            </w:r>
          </w:p>
        </w:tc>
        <w:tc>
          <w:tcPr>
            <w:tcW w:w="1417" w:type="dxa"/>
          </w:tcPr>
          <w:p w:rsidR="000125C9" w:rsidRDefault="000125C9">
            <w:pPr>
              <w:pStyle w:val="ConsPlusNormal"/>
              <w:jc w:val="center"/>
            </w:pPr>
            <w:r>
              <w:t>417,0</w:t>
            </w:r>
          </w:p>
        </w:tc>
        <w:tc>
          <w:tcPr>
            <w:tcW w:w="1417" w:type="dxa"/>
          </w:tcPr>
          <w:p w:rsidR="000125C9" w:rsidRDefault="000125C9">
            <w:pPr>
              <w:pStyle w:val="ConsPlusNormal"/>
              <w:jc w:val="center"/>
            </w:pPr>
            <w:r>
              <w:t>417,0</w:t>
            </w:r>
          </w:p>
        </w:tc>
        <w:tc>
          <w:tcPr>
            <w:tcW w:w="1417" w:type="dxa"/>
          </w:tcPr>
          <w:p w:rsidR="000125C9" w:rsidRDefault="000125C9">
            <w:pPr>
              <w:pStyle w:val="ConsPlusNormal"/>
              <w:jc w:val="center"/>
            </w:pPr>
            <w:r>
              <w:t>417,0</w:t>
            </w:r>
          </w:p>
        </w:tc>
      </w:tr>
      <w:tr w:rsidR="000125C9">
        <w:tc>
          <w:tcPr>
            <w:tcW w:w="4819" w:type="dxa"/>
          </w:tcPr>
          <w:p w:rsidR="000125C9" w:rsidRDefault="000125C9">
            <w:pPr>
              <w:pStyle w:val="ConsPlusNormal"/>
            </w:pPr>
            <w:r>
              <w:t>Кипревское</w:t>
            </w:r>
          </w:p>
        </w:tc>
        <w:tc>
          <w:tcPr>
            <w:tcW w:w="1417" w:type="dxa"/>
          </w:tcPr>
          <w:p w:rsidR="000125C9" w:rsidRDefault="000125C9">
            <w:pPr>
              <w:pStyle w:val="ConsPlusNormal"/>
              <w:jc w:val="center"/>
            </w:pPr>
            <w:r>
              <w:t>440,0</w:t>
            </w:r>
          </w:p>
        </w:tc>
        <w:tc>
          <w:tcPr>
            <w:tcW w:w="1417" w:type="dxa"/>
          </w:tcPr>
          <w:p w:rsidR="000125C9" w:rsidRDefault="000125C9">
            <w:pPr>
              <w:pStyle w:val="ConsPlusNormal"/>
              <w:jc w:val="center"/>
            </w:pPr>
            <w:r>
              <w:t>440,0</w:t>
            </w:r>
          </w:p>
        </w:tc>
        <w:tc>
          <w:tcPr>
            <w:tcW w:w="1417" w:type="dxa"/>
          </w:tcPr>
          <w:p w:rsidR="000125C9" w:rsidRDefault="000125C9">
            <w:pPr>
              <w:pStyle w:val="ConsPlusNormal"/>
              <w:jc w:val="center"/>
            </w:pPr>
            <w:r>
              <w:t>440,0</w:t>
            </w:r>
          </w:p>
        </w:tc>
      </w:tr>
      <w:tr w:rsidR="000125C9">
        <w:tc>
          <w:tcPr>
            <w:tcW w:w="4819" w:type="dxa"/>
          </w:tcPr>
          <w:p w:rsidR="000125C9" w:rsidRDefault="000125C9">
            <w:pPr>
              <w:pStyle w:val="ConsPlusNormal"/>
            </w:pPr>
            <w:r>
              <w:t>Першинское</w:t>
            </w:r>
          </w:p>
        </w:tc>
        <w:tc>
          <w:tcPr>
            <w:tcW w:w="1417" w:type="dxa"/>
          </w:tcPr>
          <w:p w:rsidR="000125C9" w:rsidRDefault="000125C9">
            <w:pPr>
              <w:pStyle w:val="ConsPlusNormal"/>
              <w:jc w:val="center"/>
            </w:pPr>
            <w:r>
              <w:t>589,0</w:t>
            </w:r>
          </w:p>
        </w:tc>
        <w:tc>
          <w:tcPr>
            <w:tcW w:w="1417" w:type="dxa"/>
          </w:tcPr>
          <w:p w:rsidR="000125C9" w:rsidRDefault="000125C9">
            <w:pPr>
              <w:pStyle w:val="ConsPlusNormal"/>
              <w:jc w:val="center"/>
            </w:pPr>
            <w:r>
              <w:t>589,0</w:t>
            </w:r>
          </w:p>
        </w:tc>
        <w:tc>
          <w:tcPr>
            <w:tcW w:w="1417" w:type="dxa"/>
          </w:tcPr>
          <w:p w:rsidR="000125C9" w:rsidRDefault="000125C9">
            <w:pPr>
              <w:pStyle w:val="ConsPlusNormal"/>
              <w:jc w:val="center"/>
            </w:pPr>
            <w:r>
              <w:t>589,0</w:t>
            </w:r>
          </w:p>
        </w:tc>
      </w:tr>
      <w:tr w:rsidR="000125C9">
        <w:tc>
          <w:tcPr>
            <w:tcW w:w="4819" w:type="dxa"/>
          </w:tcPr>
          <w:p w:rsidR="000125C9" w:rsidRDefault="000125C9">
            <w:pPr>
              <w:pStyle w:val="ConsPlusNormal"/>
            </w:pPr>
            <w:r>
              <w:t>Филипповское</w:t>
            </w:r>
          </w:p>
        </w:tc>
        <w:tc>
          <w:tcPr>
            <w:tcW w:w="1417" w:type="dxa"/>
          </w:tcPr>
          <w:p w:rsidR="000125C9" w:rsidRDefault="000125C9">
            <w:pPr>
              <w:pStyle w:val="ConsPlusNormal"/>
              <w:jc w:val="center"/>
            </w:pPr>
            <w:r>
              <w:t>567,0</w:t>
            </w:r>
          </w:p>
        </w:tc>
        <w:tc>
          <w:tcPr>
            <w:tcW w:w="1417" w:type="dxa"/>
          </w:tcPr>
          <w:p w:rsidR="000125C9" w:rsidRDefault="000125C9">
            <w:pPr>
              <w:pStyle w:val="ConsPlusNormal"/>
              <w:jc w:val="center"/>
            </w:pPr>
            <w:r>
              <w:t>567,0</w:t>
            </w:r>
          </w:p>
        </w:tc>
        <w:tc>
          <w:tcPr>
            <w:tcW w:w="1417" w:type="dxa"/>
          </w:tcPr>
          <w:p w:rsidR="000125C9" w:rsidRDefault="000125C9">
            <w:pPr>
              <w:pStyle w:val="ConsPlusNormal"/>
              <w:jc w:val="center"/>
            </w:pPr>
            <w:r>
              <w:t>567,0</w:t>
            </w:r>
          </w:p>
        </w:tc>
      </w:tr>
      <w:tr w:rsidR="000125C9">
        <w:tc>
          <w:tcPr>
            <w:tcW w:w="4819" w:type="dxa"/>
          </w:tcPr>
          <w:p w:rsidR="000125C9" w:rsidRDefault="000125C9">
            <w:pPr>
              <w:pStyle w:val="ConsPlusNormal"/>
            </w:pPr>
            <w:r>
              <w:t>Ковровский район</w:t>
            </w:r>
          </w:p>
        </w:tc>
        <w:tc>
          <w:tcPr>
            <w:tcW w:w="1417" w:type="dxa"/>
          </w:tcPr>
          <w:p w:rsidR="000125C9" w:rsidRDefault="000125C9">
            <w:pPr>
              <w:pStyle w:val="ConsPlusNormal"/>
              <w:jc w:val="center"/>
            </w:pPr>
            <w:r>
              <w:t>7713,0</w:t>
            </w:r>
          </w:p>
        </w:tc>
        <w:tc>
          <w:tcPr>
            <w:tcW w:w="1417" w:type="dxa"/>
          </w:tcPr>
          <w:p w:rsidR="000125C9" w:rsidRDefault="000125C9">
            <w:pPr>
              <w:pStyle w:val="ConsPlusNormal"/>
              <w:jc w:val="center"/>
            </w:pPr>
            <w:r>
              <w:t>7713,0</w:t>
            </w:r>
          </w:p>
        </w:tc>
        <w:tc>
          <w:tcPr>
            <w:tcW w:w="1417" w:type="dxa"/>
          </w:tcPr>
          <w:p w:rsidR="000125C9" w:rsidRDefault="000125C9">
            <w:pPr>
              <w:pStyle w:val="ConsPlusNormal"/>
              <w:jc w:val="center"/>
            </w:pPr>
            <w:r>
              <w:t>7713,0</w:t>
            </w:r>
          </w:p>
        </w:tc>
      </w:tr>
      <w:tr w:rsidR="000125C9">
        <w:tc>
          <w:tcPr>
            <w:tcW w:w="4819" w:type="dxa"/>
          </w:tcPr>
          <w:p w:rsidR="000125C9" w:rsidRDefault="000125C9">
            <w:pPr>
              <w:pStyle w:val="ConsPlusNormal"/>
            </w:pPr>
            <w:r>
              <w:t>поселок Мелехово</w:t>
            </w:r>
          </w:p>
        </w:tc>
        <w:tc>
          <w:tcPr>
            <w:tcW w:w="1417" w:type="dxa"/>
          </w:tcPr>
          <w:p w:rsidR="000125C9" w:rsidRDefault="000125C9">
            <w:pPr>
              <w:pStyle w:val="ConsPlusNormal"/>
              <w:jc w:val="center"/>
            </w:pPr>
            <w:r>
              <w:t>795,0</w:t>
            </w:r>
          </w:p>
        </w:tc>
        <w:tc>
          <w:tcPr>
            <w:tcW w:w="1417" w:type="dxa"/>
          </w:tcPr>
          <w:p w:rsidR="000125C9" w:rsidRDefault="000125C9">
            <w:pPr>
              <w:pStyle w:val="ConsPlusNormal"/>
              <w:jc w:val="center"/>
            </w:pPr>
            <w:r>
              <w:t>795,0</w:t>
            </w:r>
          </w:p>
        </w:tc>
        <w:tc>
          <w:tcPr>
            <w:tcW w:w="1417" w:type="dxa"/>
          </w:tcPr>
          <w:p w:rsidR="000125C9" w:rsidRDefault="000125C9">
            <w:pPr>
              <w:pStyle w:val="ConsPlusNormal"/>
              <w:jc w:val="center"/>
            </w:pPr>
            <w:r>
              <w:t>795,0</w:t>
            </w:r>
          </w:p>
        </w:tc>
      </w:tr>
      <w:tr w:rsidR="000125C9">
        <w:tc>
          <w:tcPr>
            <w:tcW w:w="4819" w:type="dxa"/>
          </w:tcPr>
          <w:p w:rsidR="000125C9" w:rsidRDefault="000125C9">
            <w:pPr>
              <w:pStyle w:val="ConsPlusNormal"/>
            </w:pPr>
            <w:r>
              <w:t>Клязьминское</w:t>
            </w:r>
          </w:p>
        </w:tc>
        <w:tc>
          <w:tcPr>
            <w:tcW w:w="1417" w:type="dxa"/>
          </w:tcPr>
          <w:p w:rsidR="000125C9" w:rsidRDefault="000125C9">
            <w:pPr>
              <w:pStyle w:val="ConsPlusNormal"/>
              <w:jc w:val="center"/>
            </w:pPr>
            <w:r>
              <w:t>620,0</w:t>
            </w:r>
          </w:p>
        </w:tc>
        <w:tc>
          <w:tcPr>
            <w:tcW w:w="1417" w:type="dxa"/>
          </w:tcPr>
          <w:p w:rsidR="000125C9" w:rsidRDefault="000125C9">
            <w:pPr>
              <w:pStyle w:val="ConsPlusNormal"/>
              <w:jc w:val="center"/>
            </w:pPr>
            <w:r>
              <w:t>620,0</w:t>
            </w:r>
          </w:p>
        </w:tc>
        <w:tc>
          <w:tcPr>
            <w:tcW w:w="1417" w:type="dxa"/>
          </w:tcPr>
          <w:p w:rsidR="000125C9" w:rsidRDefault="000125C9">
            <w:pPr>
              <w:pStyle w:val="ConsPlusNormal"/>
              <w:jc w:val="center"/>
            </w:pPr>
            <w:r>
              <w:t>620,0</w:t>
            </w:r>
          </w:p>
        </w:tc>
      </w:tr>
      <w:tr w:rsidR="000125C9">
        <w:tc>
          <w:tcPr>
            <w:tcW w:w="4819" w:type="dxa"/>
          </w:tcPr>
          <w:p w:rsidR="000125C9" w:rsidRDefault="000125C9">
            <w:pPr>
              <w:pStyle w:val="ConsPlusNormal"/>
            </w:pPr>
            <w:r>
              <w:t>Ивановское</w:t>
            </w:r>
          </w:p>
        </w:tc>
        <w:tc>
          <w:tcPr>
            <w:tcW w:w="1417" w:type="dxa"/>
          </w:tcPr>
          <w:p w:rsidR="000125C9" w:rsidRDefault="000125C9">
            <w:pPr>
              <w:pStyle w:val="ConsPlusNormal"/>
              <w:jc w:val="center"/>
            </w:pPr>
            <w:r>
              <w:t>650,0</w:t>
            </w:r>
          </w:p>
        </w:tc>
        <w:tc>
          <w:tcPr>
            <w:tcW w:w="1417" w:type="dxa"/>
          </w:tcPr>
          <w:p w:rsidR="000125C9" w:rsidRDefault="000125C9">
            <w:pPr>
              <w:pStyle w:val="ConsPlusNormal"/>
              <w:jc w:val="center"/>
            </w:pPr>
            <w:r>
              <w:t>650,0</w:t>
            </w:r>
          </w:p>
        </w:tc>
        <w:tc>
          <w:tcPr>
            <w:tcW w:w="1417" w:type="dxa"/>
          </w:tcPr>
          <w:p w:rsidR="000125C9" w:rsidRDefault="000125C9">
            <w:pPr>
              <w:pStyle w:val="ConsPlusNormal"/>
              <w:jc w:val="center"/>
            </w:pPr>
            <w:r>
              <w:t>650,0</w:t>
            </w:r>
          </w:p>
        </w:tc>
      </w:tr>
      <w:tr w:rsidR="000125C9">
        <w:tc>
          <w:tcPr>
            <w:tcW w:w="4819" w:type="dxa"/>
          </w:tcPr>
          <w:p w:rsidR="000125C9" w:rsidRDefault="000125C9">
            <w:pPr>
              <w:pStyle w:val="ConsPlusNormal"/>
            </w:pPr>
            <w:r>
              <w:t>Малыгинское</w:t>
            </w:r>
          </w:p>
        </w:tc>
        <w:tc>
          <w:tcPr>
            <w:tcW w:w="1417" w:type="dxa"/>
          </w:tcPr>
          <w:p w:rsidR="000125C9" w:rsidRDefault="000125C9">
            <w:pPr>
              <w:pStyle w:val="ConsPlusNormal"/>
              <w:jc w:val="center"/>
            </w:pPr>
            <w:r>
              <w:t>642,0</w:t>
            </w:r>
          </w:p>
        </w:tc>
        <w:tc>
          <w:tcPr>
            <w:tcW w:w="1417" w:type="dxa"/>
          </w:tcPr>
          <w:p w:rsidR="000125C9" w:rsidRDefault="000125C9">
            <w:pPr>
              <w:pStyle w:val="ConsPlusNormal"/>
              <w:jc w:val="center"/>
            </w:pPr>
            <w:r>
              <w:t>642,0</w:t>
            </w:r>
          </w:p>
        </w:tc>
        <w:tc>
          <w:tcPr>
            <w:tcW w:w="1417" w:type="dxa"/>
          </w:tcPr>
          <w:p w:rsidR="000125C9" w:rsidRDefault="000125C9">
            <w:pPr>
              <w:pStyle w:val="ConsPlusNormal"/>
              <w:jc w:val="center"/>
            </w:pPr>
            <w:r>
              <w:t>642,0</w:t>
            </w:r>
          </w:p>
        </w:tc>
      </w:tr>
      <w:tr w:rsidR="000125C9">
        <w:tc>
          <w:tcPr>
            <w:tcW w:w="4819" w:type="dxa"/>
          </w:tcPr>
          <w:p w:rsidR="000125C9" w:rsidRDefault="000125C9">
            <w:pPr>
              <w:pStyle w:val="ConsPlusNormal"/>
            </w:pPr>
            <w:r>
              <w:t>Новосельское</w:t>
            </w:r>
          </w:p>
        </w:tc>
        <w:tc>
          <w:tcPr>
            <w:tcW w:w="1417" w:type="dxa"/>
          </w:tcPr>
          <w:p w:rsidR="000125C9" w:rsidRDefault="000125C9">
            <w:pPr>
              <w:pStyle w:val="ConsPlusNormal"/>
              <w:jc w:val="center"/>
            </w:pPr>
            <w:r>
              <w:t>794,0</w:t>
            </w:r>
          </w:p>
        </w:tc>
        <w:tc>
          <w:tcPr>
            <w:tcW w:w="1417" w:type="dxa"/>
          </w:tcPr>
          <w:p w:rsidR="000125C9" w:rsidRDefault="000125C9">
            <w:pPr>
              <w:pStyle w:val="ConsPlusNormal"/>
              <w:jc w:val="center"/>
            </w:pPr>
            <w:r>
              <w:t>794,0</w:t>
            </w:r>
          </w:p>
        </w:tc>
        <w:tc>
          <w:tcPr>
            <w:tcW w:w="1417" w:type="dxa"/>
          </w:tcPr>
          <w:p w:rsidR="000125C9" w:rsidRDefault="000125C9">
            <w:pPr>
              <w:pStyle w:val="ConsPlusNormal"/>
              <w:jc w:val="center"/>
            </w:pPr>
            <w:r>
              <w:t>794,0</w:t>
            </w:r>
          </w:p>
        </w:tc>
      </w:tr>
      <w:tr w:rsidR="000125C9">
        <w:tc>
          <w:tcPr>
            <w:tcW w:w="4819" w:type="dxa"/>
          </w:tcPr>
          <w:p w:rsidR="000125C9" w:rsidRDefault="000125C9">
            <w:pPr>
              <w:pStyle w:val="ConsPlusNormal"/>
            </w:pPr>
            <w:r>
              <w:t>поселок Доброград</w:t>
            </w:r>
          </w:p>
        </w:tc>
        <w:tc>
          <w:tcPr>
            <w:tcW w:w="1417" w:type="dxa"/>
          </w:tcPr>
          <w:p w:rsidR="000125C9" w:rsidRDefault="000125C9">
            <w:pPr>
              <w:pStyle w:val="ConsPlusNormal"/>
              <w:jc w:val="center"/>
            </w:pPr>
            <w:r>
              <w:t>611,0</w:t>
            </w:r>
          </w:p>
        </w:tc>
        <w:tc>
          <w:tcPr>
            <w:tcW w:w="1417" w:type="dxa"/>
          </w:tcPr>
          <w:p w:rsidR="000125C9" w:rsidRDefault="000125C9">
            <w:pPr>
              <w:pStyle w:val="ConsPlusNormal"/>
              <w:jc w:val="center"/>
            </w:pPr>
            <w:r>
              <w:t>611,0</w:t>
            </w:r>
          </w:p>
        </w:tc>
        <w:tc>
          <w:tcPr>
            <w:tcW w:w="1417" w:type="dxa"/>
          </w:tcPr>
          <w:p w:rsidR="000125C9" w:rsidRDefault="000125C9">
            <w:pPr>
              <w:pStyle w:val="ConsPlusNormal"/>
              <w:jc w:val="center"/>
            </w:pPr>
            <w:r>
              <w:t>611,0</w:t>
            </w:r>
          </w:p>
        </w:tc>
      </w:tr>
      <w:tr w:rsidR="000125C9">
        <w:tc>
          <w:tcPr>
            <w:tcW w:w="4819" w:type="dxa"/>
          </w:tcPr>
          <w:p w:rsidR="000125C9" w:rsidRDefault="000125C9">
            <w:pPr>
              <w:pStyle w:val="ConsPlusNormal"/>
            </w:pPr>
            <w:r>
              <w:t>Кольчугинский район</w:t>
            </w:r>
          </w:p>
        </w:tc>
        <w:tc>
          <w:tcPr>
            <w:tcW w:w="1417" w:type="dxa"/>
          </w:tcPr>
          <w:p w:rsidR="000125C9" w:rsidRDefault="000125C9">
            <w:pPr>
              <w:pStyle w:val="ConsPlusNormal"/>
              <w:jc w:val="center"/>
            </w:pPr>
            <w:r>
              <w:t>11477,0</w:t>
            </w:r>
          </w:p>
        </w:tc>
        <w:tc>
          <w:tcPr>
            <w:tcW w:w="1417" w:type="dxa"/>
          </w:tcPr>
          <w:p w:rsidR="000125C9" w:rsidRDefault="000125C9">
            <w:pPr>
              <w:pStyle w:val="ConsPlusNormal"/>
              <w:jc w:val="center"/>
            </w:pPr>
            <w:r>
              <w:t>11477,0</w:t>
            </w:r>
          </w:p>
        </w:tc>
        <w:tc>
          <w:tcPr>
            <w:tcW w:w="1417" w:type="dxa"/>
          </w:tcPr>
          <w:p w:rsidR="000125C9" w:rsidRDefault="000125C9">
            <w:pPr>
              <w:pStyle w:val="ConsPlusNormal"/>
              <w:jc w:val="center"/>
            </w:pPr>
            <w:r>
              <w:t>11477,0</w:t>
            </w:r>
          </w:p>
        </w:tc>
      </w:tr>
      <w:tr w:rsidR="000125C9">
        <w:tc>
          <w:tcPr>
            <w:tcW w:w="4819" w:type="dxa"/>
          </w:tcPr>
          <w:p w:rsidR="000125C9" w:rsidRDefault="000125C9">
            <w:pPr>
              <w:pStyle w:val="ConsPlusNormal"/>
            </w:pPr>
            <w:r>
              <w:t>город Кольчугино</w:t>
            </w:r>
          </w:p>
        </w:tc>
        <w:tc>
          <w:tcPr>
            <w:tcW w:w="1417" w:type="dxa"/>
          </w:tcPr>
          <w:p w:rsidR="000125C9" w:rsidRDefault="000125C9">
            <w:pPr>
              <w:pStyle w:val="ConsPlusNormal"/>
              <w:jc w:val="center"/>
            </w:pPr>
            <w:r>
              <w:t>3000,0</w:t>
            </w:r>
          </w:p>
        </w:tc>
        <w:tc>
          <w:tcPr>
            <w:tcW w:w="1417" w:type="dxa"/>
          </w:tcPr>
          <w:p w:rsidR="000125C9" w:rsidRDefault="000125C9">
            <w:pPr>
              <w:pStyle w:val="ConsPlusNormal"/>
              <w:jc w:val="center"/>
            </w:pPr>
            <w:r>
              <w:t>3000,0</w:t>
            </w:r>
          </w:p>
        </w:tc>
        <w:tc>
          <w:tcPr>
            <w:tcW w:w="1417" w:type="dxa"/>
          </w:tcPr>
          <w:p w:rsidR="000125C9" w:rsidRDefault="000125C9">
            <w:pPr>
              <w:pStyle w:val="ConsPlusNormal"/>
              <w:jc w:val="center"/>
            </w:pPr>
            <w:r>
              <w:t>3000,0</w:t>
            </w:r>
          </w:p>
        </w:tc>
      </w:tr>
      <w:tr w:rsidR="000125C9">
        <w:tc>
          <w:tcPr>
            <w:tcW w:w="4819" w:type="dxa"/>
          </w:tcPr>
          <w:p w:rsidR="000125C9" w:rsidRDefault="000125C9">
            <w:pPr>
              <w:pStyle w:val="ConsPlusNormal"/>
            </w:pPr>
            <w:r>
              <w:t>Бавленское</w:t>
            </w:r>
          </w:p>
        </w:tc>
        <w:tc>
          <w:tcPr>
            <w:tcW w:w="1417" w:type="dxa"/>
          </w:tcPr>
          <w:p w:rsidR="000125C9" w:rsidRDefault="000125C9">
            <w:pPr>
              <w:pStyle w:val="ConsPlusNormal"/>
              <w:jc w:val="center"/>
            </w:pPr>
            <w:r>
              <w:t>447,0</w:t>
            </w:r>
          </w:p>
        </w:tc>
        <w:tc>
          <w:tcPr>
            <w:tcW w:w="1417" w:type="dxa"/>
          </w:tcPr>
          <w:p w:rsidR="000125C9" w:rsidRDefault="000125C9">
            <w:pPr>
              <w:pStyle w:val="ConsPlusNormal"/>
              <w:jc w:val="center"/>
            </w:pPr>
            <w:r>
              <w:t>447,0</w:t>
            </w:r>
          </w:p>
        </w:tc>
        <w:tc>
          <w:tcPr>
            <w:tcW w:w="1417" w:type="dxa"/>
          </w:tcPr>
          <w:p w:rsidR="000125C9" w:rsidRDefault="000125C9">
            <w:pPr>
              <w:pStyle w:val="ConsPlusNormal"/>
              <w:jc w:val="center"/>
            </w:pPr>
            <w:r>
              <w:t>447,0</w:t>
            </w:r>
          </w:p>
        </w:tc>
      </w:tr>
      <w:tr w:rsidR="000125C9">
        <w:tc>
          <w:tcPr>
            <w:tcW w:w="4819" w:type="dxa"/>
          </w:tcPr>
          <w:p w:rsidR="000125C9" w:rsidRDefault="000125C9">
            <w:pPr>
              <w:pStyle w:val="ConsPlusNormal"/>
            </w:pPr>
            <w:r>
              <w:t>Есиплевское</w:t>
            </w:r>
          </w:p>
        </w:tc>
        <w:tc>
          <w:tcPr>
            <w:tcW w:w="1417" w:type="dxa"/>
          </w:tcPr>
          <w:p w:rsidR="000125C9" w:rsidRDefault="000125C9">
            <w:pPr>
              <w:pStyle w:val="ConsPlusNormal"/>
              <w:jc w:val="center"/>
            </w:pPr>
            <w:r>
              <w:t>160,0</w:t>
            </w:r>
          </w:p>
        </w:tc>
        <w:tc>
          <w:tcPr>
            <w:tcW w:w="1417" w:type="dxa"/>
          </w:tcPr>
          <w:p w:rsidR="000125C9" w:rsidRDefault="000125C9">
            <w:pPr>
              <w:pStyle w:val="ConsPlusNormal"/>
              <w:jc w:val="center"/>
            </w:pPr>
            <w:r>
              <w:t>160,0</w:t>
            </w:r>
          </w:p>
        </w:tc>
        <w:tc>
          <w:tcPr>
            <w:tcW w:w="1417" w:type="dxa"/>
          </w:tcPr>
          <w:p w:rsidR="000125C9" w:rsidRDefault="000125C9">
            <w:pPr>
              <w:pStyle w:val="ConsPlusNormal"/>
              <w:jc w:val="center"/>
            </w:pPr>
            <w:r>
              <w:t>160,0</w:t>
            </w:r>
          </w:p>
        </w:tc>
      </w:tr>
      <w:tr w:rsidR="000125C9">
        <w:tc>
          <w:tcPr>
            <w:tcW w:w="4819" w:type="dxa"/>
          </w:tcPr>
          <w:p w:rsidR="000125C9" w:rsidRDefault="000125C9">
            <w:pPr>
              <w:pStyle w:val="ConsPlusNormal"/>
            </w:pPr>
            <w:r>
              <w:t>Ильинское</w:t>
            </w:r>
          </w:p>
        </w:tc>
        <w:tc>
          <w:tcPr>
            <w:tcW w:w="1417" w:type="dxa"/>
          </w:tcPr>
          <w:p w:rsidR="000125C9" w:rsidRDefault="000125C9">
            <w:pPr>
              <w:pStyle w:val="ConsPlusNormal"/>
              <w:jc w:val="center"/>
            </w:pPr>
            <w:r>
              <w:t>191,0</w:t>
            </w:r>
          </w:p>
        </w:tc>
        <w:tc>
          <w:tcPr>
            <w:tcW w:w="1417" w:type="dxa"/>
          </w:tcPr>
          <w:p w:rsidR="000125C9" w:rsidRDefault="000125C9">
            <w:pPr>
              <w:pStyle w:val="ConsPlusNormal"/>
              <w:jc w:val="center"/>
            </w:pPr>
            <w:r>
              <w:t>191,0</w:t>
            </w:r>
          </w:p>
        </w:tc>
        <w:tc>
          <w:tcPr>
            <w:tcW w:w="1417" w:type="dxa"/>
          </w:tcPr>
          <w:p w:rsidR="000125C9" w:rsidRDefault="000125C9">
            <w:pPr>
              <w:pStyle w:val="ConsPlusNormal"/>
              <w:jc w:val="center"/>
            </w:pPr>
            <w:r>
              <w:t>191,0</w:t>
            </w:r>
          </w:p>
        </w:tc>
      </w:tr>
      <w:tr w:rsidR="000125C9">
        <w:tc>
          <w:tcPr>
            <w:tcW w:w="4819" w:type="dxa"/>
          </w:tcPr>
          <w:p w:rsidR="000125C9" w:rsidRDefault="000125C9">
            <w:pPr>
              <w:pStyle w:val="ConsPlusNormal"/>
            </w:pPr>
            <w:r>
              <w:t>Раздольевское</w:t>
            </w:r>
          </w:p>
        </w:tc>
        <w:tc>
          <w:tcPr>
            <w:tcW w:w="1417" w:type="dxa"/>
          </w:tcPr>
          <w:p w:rsidR="000125C9" w:rsidRDefault="000125C9">
            <w:pPr>
              <w:pStyle w:val="ConsPlusNormal"/>
              <w:jc w:val="center"/>
            </w:pPr>
            <w:r>
              <w:t>412,0</w:t>
            </w:r>
          </w:p>
        </w:tc>
        <w:tc>
          <w:tcPr>
            <w:tcW w:w="1417" w:type="dxa"/>
          </w:tcPr>
          <w:p w:rsidR="000125C9" w:rsidRDefault="000125C9">
            <w:pPr>
              <w:pStyle w:val="ConsPlusNormal"/>
              <w:jc w:val="center"/>
            </w:pPr>
            <w:r>
              <w:t>412,0</w:t>
            </w:r>
          </w:p>
        </w:tc>
        <w:tc>
          <w:tcPr>
            <w:tcW w:w="1417" w:type="dxa"/>
          </w:tcPr>
          <w:p w:rsidR="000125C9" w:rsidRDefault="000125C9">
            <w:pPr>
              <w:pStyle w:val="ConsPlusNormal"/>
              <w:jc w:val="center"/>
            </w:pPr>
            <w:r>
              <w:t>412,0</w:t>
            </w:r>
          </w:p>
        </w:tc>
      </w:tr>
      <w:tr w:rsidR="000125C9">
        <w:tc>
          <w:tcPr>
            <w:tcW w:w="4819" w:type="dxa"/>
          </w:tcPr>
          <w:p w:rsidR="000125C9" w:rsidRDefault="000125C9">
            <w:pPr>
              <w:pStyle w:val="ConsPlusNormal"/>
            </w:pPr>
            <w:r>
              <w:t>Флорищинское</w:t>
            </w:r>
          </w:p>
        </w:tc>
        <w:tc>
          <w:tcPr>
            <w:tcW w:w="1417" w:type="dxa"/>
          </w:tcPr>
          <w:p w:rsidR="000125C9" w:rsidRDefault="000125C9">
            <w:pPr>
              <w:pStyle w:val="ConsPlusNormal"/>
              <w:jc w:val="center"/>
            </w:pPr>
            <w:r>
              <w:t>171,0</w:t>
            </w:r>
          </w:p>
        </w:tc>
        <w:tc>
          <w:tcPr>
            <w:tcW w:w="1417" w:type="dxa"/>
          </w:tcPr>
          <w:p w:rsidR="000125C9" w:rsidRDefault="000125C9">
            <w:pPr>
              <w:pStyle w:val="ConsPlusNormal"/>
              <w:jc w:val="center"/>
            </w:pPr>
            <w:r>
              <w:t>171,0</w:t>
            </w:r>
          </w:p>
        </w:tc>
        <w:tc>
          <w:tcPr>
            <w:tcW w:w="1417" w:type="dxa"/>
          </w:tcPr>
          <w:p w:rsidR="000125C9" w:rsidRDefault="000125C9">
            <w:pPr>
              <w:pStyle w:val="ConsPlusNormal"/>
              <w:jc w:val="center"/>
            </w:pPr>
            <w:r>
              <w:t>171,0</w:t>
            </w:r>
          </w:p>
        </w:tc>
      </w:tr>
      <w:tr w:rsidR="000125C9">
        <w:tc>
          <w:tcPr>
            <w:tcW w:w="4819" w:type="dxa"/>
          </w:tcPr>
          <w:p w:rsidR="000125C9" w:rsidRDefault="000125C9">
            <w:pPr>
              <w:pStyle w:val="ConsPlusNormal"/>
            </w:pPr>
            <w:r>
              <w:t>Меленковский район</w:t>
            </w:r>
          </w:p>
        </w:tc>
        <w:tc>
          <w:tcPr>
            <w:tcW w:w="1417" w:type="dxa"/>
          </w:tcPr>
          <w:p w:rsidR="000125C9" w:rsidRDefault="000125C9">
            <w:pPr>
              <w:pStyle w:val="ConsPlusNormal"/>
              <w:jc w:val="center"/>
            </w:pPr>
            <w:r>
              <w:t>10659,0</w:t>
            </w:r>
          </w:p>
        </w:tc>
        <w:tc>
          <w:tcPr>
            <w:tcW w:w="1417" w:type="dxa"/>
          </w:tcPr>
          <w:p w:rsidR="000125C9" w:rsidRDefault="000125C9">
            <w:pPr>
              <w:pStyle w:val="ConsPlusNormal"/>
              <w:jc w:val="center"/>
            </w:pPr>
            <w:r>
              <w:t>10659,0</w:t>
            </w:r>
          </w:p>
        </w:tc>
        <w:tc>
          <w:tcPr>
            <w:tcW w:w="1417" w:type="dxa"/>
          </w:tcPr>
          <w:p w:rsidR="000125C9" w:rsidRDefault="000125C9">
            <w:pPr>
              <w:pStyle w:val="ConsPlusNormal"/>
              <w:jc w:val="center"/>
            </w:pPr>
            <w:r>
              <w:t>10659,0</w:t>
            </w:r>
          </w:p>
        </w:tc>
      </w:tr>
      <w:tr w:rsidR="000125C9">
        <w:tc>
          <w:tcPr>
            <w:tcW w:w="4819" w:type="dxa"/>
          </w:tcPr>
          <w:p w:rsidR="000125C9" w:rsidRDefault="000125C9">
            <w:pPr>
              <w:pStyle w:val="ConsPlusNormal"/>
            </w:pPr>
            <w:r>
              <w:t>город Меленки</w:t>
            </w:r>
          </w:p>
        </w:tc>
        <w:tc>
          <w:tcPr>
            <w:tcW w:w="1417" w:type="dxa"/>
          </w:tcPr>
          <w:p w:rsidR="000125C9" w:rsidRDefault="000125C9">
            <w:pPr>
              <w:pStyle w:val="ConsPlusNormal"/>
              <w:jc w:val="center"/>
            </w:pPr>
            <w:r>
              <w:t>1176,0</w:t>
            </w:r>
          </w:p>
        </w:tc>
        <w:tc>
          <w:tcPr>
            <w:tcW w:w="1417" w:type="dxa"/>
          </w:tcPr>
          <w:p w:rsidR="000125C9" w:rsidRDefault="000125C9">
            <w:pPr>
              <w:pStyle w:val="ConsPlusNormal"/>
              <w:jc w:val="center"/>
            </w:pPr>
            <w:r>
              <w:t>1176,0</w:t>
            </w:r>
          </w:p>
        </w:tc>
        <w:tc>
          <w:tcPr>
            <w:tcW w:w="1417" w:type="dxa"/>
          </w:tcPr>
          <w:p w:rsidR="000125C9" w:rsidRDefault="000125C9">
            <w:pPr>
              <w:pStyle w:val="ConsPlusNormal"/>
              <w:jc w:val="center"/>
            </w:pPr>
            <w:r>
              <w:t>1176,0</w:t>
            </w:r>
          </w:p>
        </w:tc>
      </w:tr>
      <w:tr w:rsidR="000125C9">
        <w:tc>
          <w:tcPr>
            <w:tcW w:w="4819" w:type="dxa"/>
          </w:tcPr>
          <w:p w:rsidR="000125C9" w:rsidRDefault="000125C9">
            <w:pPr>
              <w:pStyle w:val="ConsPlusNormal"/>
            </w:pPr>
            <w:r>
              <w:t>Бутылицкое</w:t>
            </w:r>
          </w:p>
        </w:tc>
        <w:tc>
          <w:tcPr>
            <w:tcW w:w="1417" w:type="dxa"/>
          </w:tcPr>
          <w:p w:rsidR="000125C9" w:rsidRDefault="000125C9">
            <w:pPr>
              <w:pStyle w:val="ConsPlusNormal"/>
              <w:jc w:val="center"/>
            </w:pPr>
            <w:r>
              <w:t>483,0</w:t>
            </w:r>
          </w:p>
        </w:tc>
        <w:tc>
          <w:tcPr>
            <w:tcW w:w="1417" w:type="dxa"/>
          </w:tcPr>
          <w:p w:rsidR="000125C9" w:rsidRDefault="000125C9">
            <w:pPr>
              <w:pStyle w:val="ConsPlusNormal"/>
              <w:jc w:val="center"/>
            </w:pPr>
            <w:r>
              <w:t>483,0</w:t>
            </w:r>
          </w:p>
        </w:tc>
        <w:tc>
          <w:tcPr>
            <w:tcW w:w="1417" w:type="dxa"/>
          </w:tcPr>
          <w:p w:rsidR="000125C9" w:rsidRDefault="000125C9">
            <w:pPr>
              <w:pStyle w:val="ConsPlusNormal"/>
              <w:jc w:val="center"/>
            </w:pPr>
            <w:r>
              <w:t>483,0</w:t>
            </w:r>
          </w:p>
        </w:tc>
      </w:tr>
      <w:tr w:rsidR="000125C9">
        <w:tc>
          <w:tcPr>
            <w:tcW w:w="4819" w:type="dxa"/>
          </w:tcPr>
          <w:p w:rsidR="000125C9" w:rsidRDefault="000125C9">
            <w:pPr>
              <w:pStyle w:val="ConsPlusNormal"/>
            </w:pPr>
            <w:r>
              <w:t>Илькинское</w:t>
            </w:r>
          </w:p>
        </w:tc>
        <w:tc>
          <w:tcPr>
            <w:tcW w:w="1417" w:type="dxa"/>
          </w:tcPr>
          <w:p w:rsidR="000125C9" w:rsidRDefault="000125C9">
            <w:pPr>
              <w:pStyle w:val="ConsPlusNormal"/>
              <w:jc w:val="center"/>
            </w:pPr>
            <w:r>
              <w:t>388,0</w:t>
            </w:r>
          </w:p>
        </w:tc>
        <w:tc>
          <w:tcPr>
            <w:tcW w:w="1417" w:type="dxa"/>
          </w:tcPr>
          <w:p w:rsidR="000125C9" w:rsidRDefault="000125C9">
            <w:pPr>
              <w:pStyle w:val="ConsPlusNormal"/>
              <w:jc w:val="center"/>
            </w:pPr>
            <w:r>
              <w:t>388,0</w:t>
            </w:r>
          </w:p>
        </w:tc>
        <w:tc>
          <w:tcPr>
            <w:tcW w:w="1417" w:type="dxa"/>
          </w:tcPr>
          <w:p w:rsidR="000125C9" w:rsidRDefault="000125C9">
            <w:pPr>
              <w:pStyle w:val="ConsPlusNormal"/>
              <w:jc w:val="center"/>
            </w:pPr>
            <w:r>
              <w:t>388,0</w:t>
            </w:r>
          </w:p>
        </w:tc>
      </w:tr>
      <w:tr w:rsidR="000125C9">
        <w:tc>
          <w:tcPr>
            <w:tcW w:w="4819" w:type="dxa"/>
          </w:tcPr>
          <w:p w:rsidR="000125C9" w:rsidRDefault="000125C9">
            <w:pPr>
              <w:pStyle w:val="ConsPlusNormal"/>
            </w:pPr>
            <w:r>
              <w:t>Даниловское</w:t>
            </w:r>
          </w:p>
        </w:tc>
        <w:tc>
          <w:tcPr>
            <w:tcW w:w="1417" w:type="dxa"/>
          </w:tcPr>
          <w:p w:rsidR="000125C9" w:rsidRDefault="000125C9">
            <w:pPr>
              <w:pStyle w:val="ConsPlusNormal"/>
              <w:jc w:val="center"/>
            </w:pPr>
            <w:r>
              <w:t>434,0</w:t>
            </w:r>
          </w:p>
        </w:tc>
        <w:tc>
          <w:tcPr>
            <w:tcW w:w="1417" w:type="dxa"/>
          </w:tcPr>
          <w:p w:rsidR="000125C9" w:rsidRDefault="000125C9">
            <w:pPr>
              <w:pStyle w:val="ConsPlusNormal"/>
              <w:jc w:val="center"/>
            </w:pPr>
            <w:r>
              <w:t>434,0</w:t>
            </w:r>
          </w:p>
        </w:tc>
        <w:tc>
          <w:tcPr>
            <w:tcW w:w="1417" w:type="dxa"/>
          </w:tcPr>
          <w:p w:rsidR="000125C9" w:rsidRDefault="000125C9">
            <w:pPr>
              <w:pStyle w:val="ConsPlusNormal"/>
              <w:jc w:val="center"/>
            </w:pPr>
            <w:r>
              <w:t>434,0</w:t>
            </w:r>
          </w:p>
        </w:tc>
      </w:tr>
      <w:tr w:rsidR="000125C9">
        <w:tc>
          <w:tcPr>
            <w:tcW w:w="4819" w:type="dxa"/>
          </w:tcPr>
          <w:p w:rsidR="000125C9" w:rsidRDefault="000125C9">
            <w:pPr>
              <w:pStyle w:val="ConsPlusNormal"/>
            </w:pPr>
            <w:r>
              <w:t>Денятинское</w:t>
            </w:r>
          </w:p>
        </w:tc>
        <w:tc>
          <w:tcPr>
            <w:tcW w:w="1417" w:type="dxa"/>
          </w:tcPr>
          <w:p w:rsidR="000125C9" w:rsidRDefault="000125C9">
            <w:pPr>
              <w:pStyle w:val="ConsPlusNormal"/>
              <w:jc w:val="center"/>
            </w:pPr>
            <w:r>
              <w:t>378,0</w:t>
            </w:r>
          </w:p>
        </w:tc>
        <w:tc>
          <w:tcPr>
            <w:tcW w:w="1417" w:type="dxa"/>
          </w:tcPr>
          <w:p w:rsidR="000125C9" w:rsidRDefault="000125C9">
            <w:pPr>
              <w:pStyle w:val="ConsPlusNormal"/>
              <w:jc w:val="center"/>
            </w:pPr>
            <w:r>
              <w:t>378,0</w:t>
            </w:r>
          </w:p>
        </w:tc>
        <w:tc>
          <w:tcPr>
            <w:tcW w:w="1417" w:type="dxa"/>
          </w:tcPr>
          <w:p w:rsidR="000125C9" w:rsidRDefault="000125C9">
            <w:pPr>
              <w:pStyle w:val="ConsPlusNormal"/>
              <w:jc w:val="center"/>
            </w:pPr>
            <w:r>
              <w:t>378,0</w:t>
            </w:r>
          </w:p>
        </w:tc>
      </w:tr>
      <w:tr w:rsidR="000125C9">
        <w:tc>
          <w:tcPr>
            <w:tcW w:w="4819" w:type="dxa"/>
          </w:tcPr>
          <w:p w:rsidR="000125C9" w:rsidRDefault="000125C9">
            <w:pPr>
              <w:pStyle w:val="ConsPlusNormal"/>
            </w:pPr>
            <w:r>
              <w:t>Дмитриевогорское</w:t>
            </w:r>
          </w:p>
        </w:tc>
        <w:tc>
          <w:tcPr>
            <w:tcW w:w="1417" w:type="dxa"/>
          </w:tcPr>
          <w:p w:rsidR="000125C9" w:rsidRDefault="000125C9">
            <w:pPr>
              <w:pStyle w:val="ConsPlusNormal"/>
              <w:jc w:val="center"/>
            </w:pPr>
            <w:r>
              <w:t>508,0</w:t>
            </w:r>
          </w:p>
        </w:tc>
        <w:tc>
          <w:tcPr>
            <w:tcW w:w="1417" w:type="dxa"/>
          </w:tcPr>
          <w:p w:rsidR="000125C9" w:rsidRDefault="000125C9">
            <w:pPr>
              <w:pStyle w:val="ConsPlusNormal"/>
              <w:jc w:val="center"/>
            </w:pPr>
            <w:r>
              <w:t>508,0</w:t>
            </w:r>
          </w:p>
        </w:tc>
        <w:tc>
          <w:tcPr>
            <w:tcW w:w="1417" w:type="dxa"/>
          </w:tcPr>
          <w:p w:rsidR="000125C9" w:rsidRDefault="000125C9">
            <w:pPr>
              <w:pStyle w:val="ConsPlusNormal"/>
              <w:jc w:val="center"/>
            </w:pPr>
            <w:r>
              <w:t>508,0</w:t>
            </w:r>
          </w:p>
        </w:tc>
      </w:tr>
      <w:tr w:rsidR="000125C9">
        <w:tc>
          <w:tcPr>
            <w:tcW w:w="4819" w:type="dxa"/>
          </w:tcPr>
          <w:p w:rsidR="000125C9" w:rsidRDefault="000125C9">
            <w:pPr>
              <w:pStyle w:val="ConsPlusNormal"/>
            </w:pPr>
            <w:r>
              <w:t>Ляховское</w:t>
            </w:r>
          </w:p>
        </w:tc>
        <w:tc>
          <w:tcPr>
            <w:tcW w:w="1417" w:type="dxa"/>
          </w:tcPr>
          <w:p w:rsidR="000125C9" w:rsidRDefault="000125C9">
            <w:pPr>
              <w:pStyle w:val="ConsPlusNormal"/>
              <w:jc w:val="center"/>
            </w:pPr>
            <w:r>
              <w:t>593,0</w:t>
            </w:r>
          </w:p>
        </w:tc>
        <w:tc>
          <w:tcPr>
            <w:tcW w:w="1417" w:type="dxa"/>
          </w:tcPr>
          <w:p w:rsidR="000125C9" w:rsidRDefault="000125C9">
            <w:pPr>
              <w:pStyle w:val="ConsPlusNormal"/>
              <w:jc w:val="center"/>
            </w:pPr>
            <w:r>
              <w:t>593,0</w:t>
            </w:r>
          </w:p>
        </w:tc>
        <w:tc>
          <w:tcPr>
            <w:tcW w:w="1417" w:type="dxa"/>
          </w:tcPr>
          <w:p w:rsidR="000125C9" w:rsidRDefault="000125C9">
            <w:pPr>
              <w:pStyle w:val="ConsPlusNormal"/>
              <w:jc w:val="center"/>
            </w:pPr>
            <w:r>
              <w:t>593,0</w:t>
            </w:r>
          </w:p>
        </w:tc>
      </w:tr>
      <w:tr w:rsidR="000125C9">
        <w:tc>
          <w:tcPr>
            <w:tcW w:w="4819" w:type="dxa"/>
          </w:tcPr>
          <w:p w:rsidR="000125C9" w:rsidRDefault="000125C9">
            <w:pPr>
              <w:pStyle w:val="ConsPlusNormal"/>
            </w:pPr>
            <w:r>
              <w:t>Тургеневское</w:t>
            </w:r>
          </w:p>
        </w:tc>
        <w:tc>
          <w:tcPr>
            <w:tcW w:w="1417" w:type="dxa"/>
          </w:tcPr>
          <w:p w:rsidR="000125C9" w:rsidRDefault="000125C9">
            <w:pPr>
              <w:pStyle w:val="ConsPlusNormal"/>
              <w:jc w:val="center"/>
            </w:pPr>
            <w:r>
              <w:t>473,0</w:t>
            </w:r>
          </w:p>
        </w:tc>
        <w:tc>
          <w:tcPr>
            <w:tcW w:w="1417" w:type="dxa"/>
          </w:tcPr>
          <w:p w:rsidR="000125C9" w:rsidRDefault="000125C9">
            <w:pPr>
              <w:pStyle w:val="ConsPlusNormal"/>
              <w:jc w:val="center"/>
            </w:pPr>
            <w:r>
              <w:t>473,0</w:t>
            </w:r>
          </w:p>
        </w:tc>
        <w:tc>
          <w:tcPr>
            <w:tcW w:w="1417" w:type="dxa"/>
          </w:tcPr>
          <w:p w:rsidR="000125C9" w:rsidRDefault="000125C9">
            <w:pPr>
              <w:pStyle w:val="ConsPlusNormal"/>
              <w:jc w:val="center"/>
            </w:pPr>
            <w:r>
              <w:t>473,0</w:t>
            </w:r>
          </w:p>
        </w:tc>
      </w:tr>
      <w:tr w:rsidR="000125C9">
        <w:tc>
          <w:tcPr>
            <w:tcW w:w="4819" w:type="dxa"/>
          </w:tcPr>
          <w:p w:rsidR="000125C9" w:rsidRDefault="000125C9">
            <w:pPr>
              <w:pStyle w:val="ConsPlusNormal"/>
            </w:pPr>
            <w:r>
              <w:t>Муромский район</w:t>
            </w:r>
          </w:p>
        </w:tc>
        <w:tc>
          <w:tcPr>
            <w:tcW w:w="1417" w:type="dxa"/>
          </w:tcPr>
          <w:p w:rsidR="000125C9" w:rsidRDefault="000125C9">
            <w:pPr>
              <w:pStyle w:val="ConsPlusNormal"/>
              <w:jc w:val="center"/>
            </w:pPr>
            <w:r>
              <w:t>4536,0</w:t>
            </w:r>
          </w:p>
        </w:tc>
        <w:tc>
          <w:tcPr>
            <w:tcW w:w="1417" w:type="dxa"/>
          </w:tcPr>
          <w:p w:rsidR="000125C9" w:rsidRDefault="000125C9">
            <w:pPr>
              <w:pStyle w:val="ConsPlusNormal"/>
              <w:jc w:val="center"/>
            </w:pPr>
            <w:r>
              <w:t>4536,0</w:t>
            </w:r>
          </w:p>
        </w:tc>
        <w:tc>
          <w:tcPr>
            <w:tcW w:w="1417" w:type="dxa"/>
          </w:tcPr>
          <w:p w:rsidR="000125C9" w:rsidRDefault="000125C9">
            <w:pPr>
              <w:pStyle w:val="ConsPlusNormal"/>
              <w:jc w:val="center"/>
            </w:pPr>
            <w:r>
              <w:t>4536,0</w:t>
            </w:r>
          </w:p>
        </w:tc>
      </w:tr>
      <w:tr w:rsidR="000125C9">
        <w:tc>
          <w:tcPr>
            <w:tcW w:w="4819" w:type="dxa"/>
          </w:tcPr>
          <w:p w:rsidR="000125C9" w:rsidRDefault="000125C9">
            <w:pPr>
              <w:pStyle w:val="ConsPlusNormal"/>
            </w:pPr>
            <w:r>
              <w:t>Борисоглебское</w:t>
            </w:r>
          </w:p>
        </w:tc>
        <w:tc>
          <w:tcPr>
            <w:tcW w:w="1417" w:type="dxa"/>
          </w:tcPr>
          <w:p w:rsidR="000125C9" w:rsidRDefault="000125C9">
            <w:pPr>
              <w:pStyle w:val="ConsPlusNormal"/>
              <w:jc w:val="center"/>
            </w:pPr>
            <w:r>
              <w:t>618,0</w:t>
            </w:r>
          </w:p>
        </w:tc>
        <w:tc>
          <w:tcPr>
            <w:tcW w:w="1417" w:type="dxa"/>
          </w:tcPr>
          <w:p w:rsidR="000125C9" w:rsidRDefault="000125C9">
            <w:pPr>
              <w:pStyle w:val="ConsPlusNormal"/>
              <w:jc w:val="center"/>
            </w:pPr>
            <w:r>
              <w:t>618,0</w:t>
            </w:r>
          </w:p>
        </w:tc>
        <w:tc>
          <w:tcPr>
            <w:tcW w:w="1417" w:type="dxa"/>
          </w:tcPr>
          <w:p w:rsidR="000125C9" w:rsidRDefault="000125C9">
            <w:pPr>
              <w:pStyle w:val="ConsPlusNormal"/>
              <w:jc w:val="center"/>
            </w:pPr>
            <w:r>
              <w:t>618,0</w:t>
            </w:r>
          </w:p>
        </w:tc>
      </w:tr>
      <w:tr w:rsidR="000125C9">
        <w:tc>
          <w:tcPr>
            <w:tcW w:w="4819" w:type="dxa"/>
          </w:tcPr>
          <w:p w:rsidR="000125C9" w:rsidRDefault="000125C9">
            <w:pPr>
              <w:pStyle w:val="ConsPlusNormal"/>
            </w:pPr>
            <w:r>
              <w:t>Ковардицкое</w:t>
            </w:r>
          </w:p>
        </w:tc>
        <w:tc>
          <w:tcPr>
            <w:tcW w:w="1417" w:type="dxa"/>
          </w:tcPr>
          <w:p w:rsidR="000125C9" w:rsidRDefault="000125C9">
            <w:pPr>
              <w:pStyle w:val="ConsPlusNormal"/>
              <w:jc w:val="center"/>
            </w:pPr>
            <w:r>
              <w:t>672,0</w:t>
            </w:r>
          </w:p>
        </w:tc>
        <w:tc>
          <w:tcPr>
            <w:tcW w:w="1417" w:type="dxa"/>
          </w:tcPr>
          <w:p w:rsidR="000125C9" w:rsidRDefault="000125C9">
            <w:pPr>
              <w:pStyle w:val="ConsPlusNormal"/>
              <w:jc w:val="center"/>
            </w:pPr>
            <w:r>
              <w:t>672,0</w:t>
            </w:r>
          </w:p>
        </w:tc>
        <w:tc>
          <w:tcPr>
            <w:tcW w:w="1417" w:type="dxa"/>
          </w:tcPr>
          <w:p w:rsidR="000125C9" w:rsidRDefault="000125C9">
            <w:pPr>
              <w:pStyle w:val="ConsPlusNormal"/>
              <w:jc w:val="center"/>
            </w:pPr>
            <w:r>
              <w:t>672,0</w:t>
            </w:r>
          </w:p>
        </w:tc>
      </w:tr>
      <w:tr w:rsidR="000125C9">
        <w:tc>
          <w:tcPr>
            <w:tcW w:w="4819" w:type="dxa"/>
          </w:tcPr>
          <w:p w:rsidR="000125C9" w:rsidRDefault="000125C9">
            <w:pPr>
              <w:pStyle w:val="ConsPlusNormal"/>
            </w:pPr>
            <w:r>
              <w:t>Петушинский район</w:t>
            </w:r>
          </w:p>
        </w:tc>
        <w:tc>
          <w:tcPr>
            <w:tcW w:w="1417" w:type="dxa"/>
          </w:tcPr>
          <w:p w:rsidR="000125C9" w:rsidRDefault="000125C9">
            <w:pPr>
              <w:pStyle w:val="ConsPlusNormal"/>
              <w:jc w:val="center"/>
            </w:pPr>
            <w:r>
              <w:t>16427,0</w:t>
            </w:r>
          </w:p>
        </w:tc>
        <w:tc>
          <w:tcPr>
            <w:tcW w:w="1417" w:type="dxa"/>
          </w:tcPr>
          <w:p w:rsidR="000125C9" w:rsidRDefault="000125C9">
            <w:pPr>
              <w:pStyle w:val="ConsPlusNormal"/>
              <w:jc w:val="center"/>
            </w:pPr>
            <w:r>
              <w:t>16427,0</w:t>
            </w:r>
          </w:p>
        </w:tc>
        <w:tc>
          <w:tcPr>
            <w:tcW w:w="1417" w:type="dxa"/>
          </w:tcPr>
          <w:p w:rsidR="000125C9" w:rsidRDefault="000125C9">
            <w:pPr>
              <w:pStyle w:val="ConsPlusNormal"/>
              <w:jc w:val="center"/>
            </w:pPr>
            <w:r>
              <w:t>16427,0</w:t>
            </w:r>
          </w:p>
        </w:tc>
      </w:tr>
      <w:tr w:rsidR="000125C9">
        <w:tc>
          <w:tcPr>
            <w:tcW w:w="4819" w:type="dxa"/>
          </w:tcPr>
          <w:p w:rsidR="000125C9" w:rsidRDefault="000125C9">
            <w:pPr>
              <w:pStyle w:val="ConsPlusNormal"/>
            </w:pPr>
            <w:r>
              <w:t>поселок Вольгинский</w:t>
            </w:r>
          </w:p>
        </w:tc>
        <w:tc>
          <w:tcPr>
            <w:tcW w:w="1417" w:type="dxa"/>
          </w:tcPr>
          <w:p w:rsidR="000125C9" w:rsidRDefault="000125C9">
            <w:pPr>
              <w:pStyle w:val="ConsPlusNormal"/>
              <w:jc w:val="center"/>
            </w:pPr>
            <w:r>
              <w:t>2454,0</w:t>
            </w:r>
          </w:p>
        </w:tc>
        <w:tc>
          <w:tcPr>
            <w:tcW w:w="1417" w:type="dxa"/>
          </w:tcPr>
          <w:p w:rsidR="000125C9" w:rsidRDefault="000125C9">
            <w:pPr>
              <w:pStyle w:val="ConsPlusNormal"/>
              <w:jc w:val="center"/>
            </w:pPr>
            <w:r>
              <w:t>2454,0</w:t>
            </w:r>
          </w:p>
        </w:tc>
        <w:tc>
          <w:tcPr>
            <w:tcW w:w="1417" w:type="dxa"/>
          </w:tcPr>
          <w:p w:rsidR="000125C9" w:rsidRDefault="000125C9">
            <w:pPr>
              <w:pStyle w:val="ConsPlusNormal"/>
              <w:jc w:val="center"/>
            </w:pPr>
            <w:r>
              <w:t>2454,0</w:t>
            </w:r>
          </w:p>
        </w:tc>
      </w:tr>
      <w:tr w:rsidR="000125C9">
        <w:tc>
          <w:tcPr>
            <w:tcW w:w="4819" w:type="dxa"/>
          </w:tcPr>
          <w:p w:rsidR="000125C9" w:rsidRDefault="000125C9">
            <w:pPr>
              <w:pStyle w:val="ConsPlusNormal"/>
            </w:pPr>
            <w:r>
              <w:t>поселок Городищи</w:t>
            </w:r>
          </w:p>
        </w:tc>
        <w:tc>
          <w:tcPr>
            <w:tcW w:w="1417" w:type="dxa"/>
          </w:tcPr>
          <w:p w:rsidR="000125C9" w:rsidRDefault="000125C9">
            <w:pPr>
              <w:pStyle w:val="ConsPlusNormal"/>
              <w:jc w:val="center"/>
            </w:pPr>
            <w:r>
              <w:t>798,0</w:t>
            </w:r>
          </w:p>
        </w:tc>
        <w:tc>
          <w:tcPr>
            <w:tcW w:w="1417" w:type="dxa"/>
          </w:tcPr>
          <w:p w:rsidR="000125C9" w:rsidRDefault="000125C9">
            <w:pPr>
              <w:pStyle w:val="ConsPlusNormal"/>
              <w:jc w:val="center"/>
            </w:pPr>
            <w:r>
              <w:t>798,0</w:t>
            </w:r>
          </w:p>
        </w:tc>
        <w:tc>
          <w:tcPr>
            <w:tcW w:w="1417" w:type="dxa"/>
          </w:tcPr>
          <w:p w:rsidR="000125C9" w:rsidRDefault="000125C9">
            <w:pPr>
              <w:pStyle w:val="ConsPlusNormal"/>
              <w:jc w:val="center"/>
            </w:pPr>
            <w:r>
              <w:t>798,0</w:t>
            </w:r>
          </w:p>
        </w:tc>
      </w:tr>
      <w:tr w:rsidR="000125C9">
        <w:tc>
          <w:tcPr>
            <w:tcW w:w="4819" w:type="dxa"/>
          </w:tcPr>
          <w:p w:rsidR="000125C9" w:rsidRDefault="000125C9">
            <w:pPr>
              <w:pStyle w:val="ConsPlusNormal"/>
            </w:pPr>
            <w:r>
              <w:t>город Костерево</w:t>
            </w:r>
          </w:p>
        </w:tc>
        <w:tc>
          <w:tcPr>
            <w:tcW w:w="1417" w:type="dxa"/>
          </w:tcPr>
          <w:p w:rsidR="000125C9" w:rsidRDefault="000125C9">
            <w:pPr>
              <w:pStyle w:val="ConsPlusNormal"/>
              <w:jc w:val="center"/>
            </w:pPr>
            <w:r>
              <w:t>1157,0</w:t>
            </w:r>
          </w:p>
        </w:tc>
        <w:tc>
          <w:tcPr>
            <w:tcW w:w="1417" w:type="dxa"/>
          </w:tcPr>
          <w:p w:rsidR="000125C9" w:rsidRDefault="000125C9">
            <w:pPr>
              <w:pStyle w:val="ConsPlusNormal"/>
              <w:jc w:val="center"/>
            </w:pPr>
            <w:r>
              <w:t>1157,0</w:t>
            </w:r>
          </w:p>
        </w:tc>
        <w:tc>
          <w:tcPr>
            <w:tcW w:w="1417" w:type="dxa"/>
          </w:tcPr>
          <w:p w:rsidR="000125C9" w:rsidRDefault="000125C9">
            <w:pPr>
              <w:pStyle w:val="ConsPlusNormal"/>
              <w:jc w:val="center"/>
            </w:pPr>
            <w:r>
              <w:t>1157,0</w:t>
            </w:r>
          </w:p>
        </w:tc>
      </w:tr>
      <w:tr w:rsidR="000125C9">
        <w:tc>
          <w:tcPr>
            <w:tcW w:w="4819" w:type="dxa"/>
          </w:tcPr>
          <w:p w:rsidR="000125C9" w:rsidRDefault="000125C9">
            <w:pPr>
              <w:pStyle w:val="ConsPlusNormal"/>
            </w:pPr>
            <w:r>
              <w:t>город Петушки</w:t>
            </w:r>
          </w:p>
        </w:tc>
        <w:tc>
          <w:tcPr>
            <w:tcW w:w="1417" w:type="dxa"/>
          </w:tcPr>
          <w:p w:rsidR="000125C9" w:rsidRDefault="000125C9">
            <w:pPr>
              <w:pStyle w:val="ConsPlusNormal"/>
              <w:jc w:val="center"/>
            </w:pPr>
            <w:r>
              <w:t>1260,0</w:t>
            </w:r>
          </w:p>
        </w:tc>
        <w:tc>
          <w:tcPr>
            <w:tcW w:w="1417" w:type="dxa"/>
          </w:tcPr>
          <w:p w:rsidR="000125C9" w:rsidRDefault="000125C9">
            <w:pPr>
              <w:pStyle w:val="ConsPlusNormal"/>
              <w:jc w:val="center"/>
            </w:pPr>
            <w:r>
              <w:t>1260,0</w:t>
            </w:r>
          </w:p>
        </w:tc>
        <w:tc>
          <w:tcPr>
            <w:tcW w:w="1417" w:type="dxa"/>
          </w:tcPr>
          <w:p w:rsidR="000125C9" w:rsidRDefault="000125C9">
            <w:pPr>
              <w:pStyle w:val="ConsPlusNormal"/>
              <w:jc w:val="center"/>
            </w:pPr>
            <w:r>
              <w:t>1260,0</w:t>
            </w:r>
          </w:p>
        </w:tc>
      </w:tr>
      <w:tr w:rsidR="000125C9">
        <w:tc>
          <w:tcPr>
            <w:tcW w:w="4819" w:type="dxa"/>
          </w:tcPr>
          <w:p w:rsidR="000125C9" w:rsidRDefault="000125C9">
            <w:pPr>
              <w:pStyle w:val="ConsPlusNormal"/>
            </w:pPr>
            <w:r>
              <w:t>город Покров</w:t>
            </w:r>
          </w:p>
        </w:tc>
        <w:tc>
          <w:tcPr>
            <w:tcW w:w="1417" w:type="dxa"/>
          </w:tcPr>
          <w:p w:rsidR="000125C9" w:rsidRDefault="000125C9">
            <w:pPr>
              <w:pStyle w:val="ConsPlusNormal"/>
              <w:jc w:val="center"/>
            </w:pPr>
            <w:r>
              <w:t>3113,0</w:t>
            </w:r>
          </w:p>
        </w:tc>
        <w:tc>
          <w:tcPr>
            <w:tcW w:w="1417" w:type="dxa"/>
          </w:tcPr>
          <w:p w:rsidR="000125C9" w:rsidRDefault="000125C9">
            <w:pPr>
              <w:pStyle w:val="ConsPlusNormal"/>
              <w:jc w:val="center"/>
            </w:pPr>
            <w:r>
              <w:t>3113,0</w:t>
            </w:r>
          </w:p>
        </w:tc>
        <w:tc>
          <w:tcPr>
            <w:tcW w:w="1417" w:type="dxa"/>
          </w:tcPr>
          <w:p w:rsidR="000125C9" w:rsidRDefault="000125C9">
            <w:pPr>
              <w:pStyle w:val="ConsPlusNormal"/>
              <w:jc w:val="center"/>
            </w:pPr>
            <w:r>
              <w:t>3113,0</w:t>
            </w:r>
          </w:p>
        </w:tc>
      </w:tr>
      <w:tr w:rsidR="000125C9">
        <w:tc>
          <w:tcPr>
            <w:tcW w:w="4819" w:type="dxa"/>
          </w:tcPr>
          <w:p w:rsidR="000125C9" w:rsidRDefault="000125C9">
            <w:pPr>
              <w:pStyle w:val="ConsPlusNormal"/>
            </w:pPr>
            <w:r>
              <w:t>Нагорное</w:t>
            </w:r>
          </w:p>
        </w:tc>
        <w:tc>
          <w:tcPr>
            <w:tcW w:w="1417" w:type="dxa"/>
          </w:tcPr>
          <w:p w:rsidR="000125C9" w:rsidRDefault="000125C9">
            <w:pPr>
              <w:pStyle w:val="ConsPlusNormal"/>
              <w:jc w:val="center"/>
            </w:pPr>
            <w:r>
              <w:t>950,0</w:t>
            </w:r>
          </w:p>
        </w:tc>
        <w:tc>
          <w:tcPr>
            <w:tcW w:w="1417" w:type="dxa"/>
          </w:tcPr>
          <w:p w:rsidR="000125C9" w:rsidRDefault="000125C9">
            <w:pPr>
              <w:pStyle w:val="ConsPlusNormal"/>
              <w:jc w:val="center"/>
            </w:pPr>
            <w:r>
              <w:t>950,0</w:t>
            </w:r>
          </w:p>
        </w:tc>
        <w:tc>
          <w:tcPr>
            <w:tcW w:w="1417" w:type="dxa"/>
          </w:tcPr>
          <w:p w:rsidR="000125C9" w:rsidRDefault="000125C9">
            <w:pPr>
              <w:pStyle w:val="ConsPlusNormal"/>
              <w:jc w:val="center"/>
            </w:pPr>
            <w:r>
              <w:t>950,0</w:t>
            </w:r>
          </w:p>
        </w:tc>
      </w:tr>
      <w:tr w:rsidR="000125C9">
        <w:tc>
          <w:tcPr>
            <w:tcW w:w="4819" w:type="dxa"/>
          </w:tcPr>
          <w:p w:rsidR="000125C9" w:rsidRDefault="000125C9">
            <w:pPr>
              <w:pStyle w:val="ConsPlusNormal"/>
            </w:pPr>
            <w:r>
              <w:t>Пекшинское</w:t>
            </w:r>
          </w:p>
        </w:tc>
        <w:tc>
          <w:tcPr>
            <w:tcW w:w="1417" w:type="dxa"/>
          </w:tcPr>
          <w:p w:rsidR="000125C9" w:rsidRDefault="000125C9">
            <w:pPr>
              <w:pStyle w:val="ConsPlusNormal"/>
              <w:jc w:val="center"/>
            </w:pPr>
            <w:r>
              <w:t>559,0</w:t>
            </w:r>
          </w:p>
        </w:tc>
        <w:tc>
          <w:tcPr>
            <w:tcW w:w="1417" w:type="dxa"/>
          </w:tcPr>
          <w:p w:rsidR="000125C9" w:rsidRDefault="000125C9">
            <w:pPr>
              <w:pStyle w:val="ConsPlusNormal"/>
              <w:jc w:val="center"/>
            </w:pPr>
            <w:r>
              <w:t>559,0</w:t>
            </w:r>
          </w:p>
        </w:tc>
        <w:tc>
          <w:tcPr>
            <w:tcW w:w="1417" w:type="dxa"/>
          </w:tcPr>
          <w:p w:rsidR="000125C9" w:rsidRDefault="000125C9">
            <w:pPr>
              <w:pStyle w:val="ConsPlusNormal"/>
              <w:jc w:val="center"/>
            </w:pPr>
            <w:r>
              <w:t>559,0</w:t>
            </w:r>
          </w:p>
        </w:tc>
      </w:tr>
      <w:tr w:rsidR="000125C9">
        <w:tc>
          <w:tcPr>
            <w:tcW w:w="4819" w:type="dxa"/>
          </w:tcPr>
          <w:p w:rsidR="000125C9" w:rsidRDefault="000125C9">
            <w:pPr>
              <w:pStyle w:val="ConsPlusNormal"/>
            </w:pPr>
            <w:r>
              <w:t>Петушинское</w:t>
            </w:r>
          </w:p>
        </w:tc>
        <w:tc>
          <w:tcPr>
            <w:tcW w:w="1417" w:type="dxa"/>
          </w:tcPr>
          <w:p w:rsidR="000125C9" w:rsidRDefault="000125C9">
            <w:pPr>
              <w:pStyle w:val="ConsPlusNormal"/>
              <w:jc w:val="center"/>
            </w:pPr>
            <w:r>
              <w:t>517,0</w:t>
            </w:r>
          </w:p>
        </w:tc>
        <w:tc>
          <w:tcPr>
            <w:tcW w:w="1417" w:type="dxa"/>
          </w:tcPr>
          <w:p w:rsidR="000125C9" w:rsidRDefault="000125C9">
            <w:pPr>
              <w:pStyle w:val="ConsPlusNormal"/>
              <w:jc w:val="center"/>
            </w:pPr>
            <w:r>
              <w:t>517,0</w:t>
            </w:r>
          </w:p>
        </w:tc>
        <w:tc>
          <w:tcPr>
            <w:tcW w:w="1417" w:type="dxa"/>
          </w:tcPr>
          <w:p w:rsidR="000125C9" w:rsidRDefault="000125C9">
            <w:pPr>
              <w:pStyle w:val="ConsPlusNormal"/>
              <w:jc w:val="center"/>
            </w:pPr>
            <w:r>
              <w:t>517,0</w:t>
            </w:r>
          </w:p>
        </w:tc>
      </w:tr>
      <w:tr w:rsidR="000125C9">
        <w:tc>
          <w:tcPr>
            <w:tcW w:w="4819" w:type="dxa"/>
          </w:tcPr>
          <w:p w:rsidR="000125C9" w:rsidRDefault="000125C9">
            <w:pPr>
              <w:pStyle w:val="ConsPlusNormal"/>
            </w:pPr>
            <w:r>
              <w:t>Селивановский район</w:t>
            </w:r>
          </w:p>
        </w:tc>
        <w:tc>
          <w:tcPr>
            <w:tcW w:w="1417" w:type="dxa"/>
          </w:tcPr>
          <w:p w:rsidR="000125C9" w:rsidRDefault="000125C9">
            <w:pPr>
              <w:pStyle w:val="ConsPlusNormal"/>
              <w:jc w:val="center"/>
            </w:pPr>
            <w:r>
              <w:t>6436,0</w:t>
            </w:r>
          </w:p>
        </w:tc>
        <w:tc>
          <w:tcPr>
            <w:tcW w:w="1417" w:type="dxa"/>
          </w:tcPr>
          <w:p w:rsidR="000125C9" w:rsidRDefault="000125C9">
            <w:pPr>
              <w:pStyle w:val="ConsPlusNormal"/>
              <w:jc w:val="center"/>
            </w:pPr>
            <w:r>
              <w:t>6436,0</w:t>
            </w:r>
          </w:p>
        </w:tc>
        <w:tc>
          <w:tcPr>
            <w:tcW w:w="1417" w:type="dxa"/>
          </w:tcPr>
          <w:p w:rsidR="000125C9" w:rsidRDefault="000125C9">
            <w:pPr>
              <w:pStyle w:val="ConsPlusNormal"/>
              <w:jc w:val="center"/>
            </w:pPr>
            <w:r>
              <w:t>6436,0</w:t>
            </w:r>
          </w:p>
        </w:tc>
      </w:tr>
      <w:tr w:rsidR="000125C9">
        <w:tc>
          <w:tcPr>
            <w:tcW w:w="4819" w:type="dxa"/>
          </w:tcPr>
          <w:p w:rsidR="000125C9" w:rsidRDefault="000125C9">
            <w:pPr>
              <w:pStyle w:val="ConsPlusNormal"/>
            </w:pPr>
            <w:r>
              <w:t>поселок Красная Горбатка</w:t>
            </w:r>
          </w:p>
        </w:tc>
        <w:tc>
          <w:tcPr>
            <w:tcW w:w="1417" w:type="dxa"/>
          </w:tcPr>
          <w:p w:rsidR="000125C9" w:rsidRDefault="000125C9">
            <w:pPr>
              <w:pStyle w:val="ConsPlusNormal"/>
              <w:jc w:val="center"/>
            </w:pPr>
            <w:r>
              <w:t>510,0</w:t>
            </w:r>
          </w:p>
        </w:tc>
        <w:tc>
          <w:tcPr>
            <w:tcW w:w="1417" w:type="dxa"/>
          </w:tcPr>
          <w:p w:rsidR="000125C9" w:rsidRDefault="000125C9">
            <w:pPr>
              <w:pStyle w:val="ConsPlusNormal"/>
              <w:jc w:val="center"/>
            </w:pPr>
            <w:r>
              <w:t>510,0</w:t>
            </w:r>
          </w:p>
        </w:tc>
        <w:tc>
          <w:tcPr>
            <w:tcW w:w="1417" w:type="dxa"/>
          </w:tcPr>
          <w:p w:rsidR="000125C9" w:rsidRDefault="000125C9">
            <w:pPr>
              <w:pStyle w:val="ConsPlusNormal"/>
              <w:jc w:val="center"/>
            </w:pPr>
            <w:r>
              <w:t>510,0</w:t>
            </w:r>
          </w:p>
        </w:tc>
      </w:tr>
      <w:tr w:rsidR="000125C9">
        <w:tc>
          <w:tcPr>
            <w:tcW w:w="4819" w:type="dxa"/>
          </w:tcPr>
          <w:p w:rsidR="000125C9" w:rsidRDefault="000125C9">
            <w:pPr>
              <w:pStyle w:val="ConsPlusNormal"/>
            </w:pPr>
            <w:r>
              <w:t>Волосатовское</w:t>
            </w:r>
          </w:p>
        </w:tc>
        <w:tc>
          <w:tcPr>
            <w:tcW w:w="1417" w:type="dxa"/>
          </w:tcPr>
          <w:p w:rsidR="000125C9" w:rsidRDefault="000125C9">
            <w:pPr>
              <w:pStyle w:val="ConsPlusNormal"/>
              <w:jc w:val="center"/>
            </w:pPr>
            <w:r>
              <w:t>238,0</w:t>
            </w:r>
          </w:p>
        </w:tc>
        <w:tc>
          <w:tcPr>
            <w:tcW w:w="1417" w:type="dxa"/>
          </w:tcPr>
          <w:p w:rsidR="000125C9" w:rsidRDefault="000125C9">
            <w:pPr>
              <w:pStyle w:val="ConsPlusNormal"/>
              <w:jc w:val="center"/>
            </w:pPr>
            <w:r>
              <w:t>238,0</w:t>
            </w:r>
          </w:p>
        </w:tc>
        <w:tc>
          <w:tcPr>
            <w:tcW w:w="1417" w:type="dxa"/>
          </w:tcPr>
          <w:p w:rsidR="000125C9" w:rsidRDefault="000125C9">
            <w:pPr>
              <w:pStyle w:val="ConsPlusNormal"/>
              <w:jc w:val="center"/>
            </w:pPr>
            <w:r>
              <w:t>238,0</w:t>
            </w:r>
          </w:p>
        </w:tc>
      </w:tr>
      <w:tr w:rsidR="000125C9">
        <w:tc>
          <w:tcPr>
            <w:tcW w:w="4819" w:type="dxa"/>
          </w:tcPr>
          <w:p w:rsidR="000125C9" w:rsidRDefault="000125C9">
            <w:pPr>
              <w:pStyle w:val="ConsPlusNormal"/>
            </w:pPr>
            <w:r>
              <w:t>Малышевское</w:t>
            </w:r>
          </w:p>
        </w:tc>
        <w:tc>
          <w:tcPr>
            <w:tcW w:w="1417" w:type="dxa"/>
          </w:tcPr>
          <w:p w:rsidR="000125C9" w:rsidRDefault="000125C9">
            <w:pPr>
              <w:pStyle w:val="ConsPlusNormal"/>
              <w:jc w:val="center"/>
            </w:pPr>
            <w:r>
              <w:t>465,0</w:t>
            </w:r>
          </w:p>
        </w:tc>
        <w:tc>
          <w:tcPr>
            <w:tcW w:w="1417" w:type="dxa"/>
          </w:tcPr>
          <w:p w:rsidR="000125C9" w:rsidRDefault="000125C9">
            <w:pPr>
              <w:pStyle w:val="ConsPlusNormal"/>
              <w:jc w:val="center"/>
            </w:pPr>
            <w:r>
              <w:t>465,0</w:t>
            </w:r>
          </w:p>
        </w:tc>
        <w:tc>
          <w:tcPr>
            <w:tcW w:w="1417" w:type="dxa"/>
          </w:tcPr>
          <w:p w:rsidR="000125C9" w:rsidRDefault="000125C9">
            <w:pPr>
              <w:pStyle w:val="ConsPlusNormal"/>
              <w:jc w:val="center"/>
            </w:pPr>
            <w:r>
              <w:t>465,0</w:t>
            </w:r>
          </w:p>
        </w:tc>
      </w:tr>
      <w:tr w:rsidR="000125C9">
        <w:tc>
          <w:tcPr>
            <w:tcW w:w="4819" w:type="dxa"/>
          </w:tcPr>
          <w:p w:rsidR="000125C9" w:rsidRDefault="000125C9">
            <w:pPr>
              <w:pStyle w:val="ConsPlusNormal"/>
            </w:pPr>
            <w:r>
              <w:t>Новлянское</w:t>
            </w:r>
          </w:p>
        </w:tc>
        <w:tc>
          <w:tcPr>
            <w:tcW w:w="1417" w:type="dxa"/>
          </w:tcPr>
          <w:p w:rsidR="000125C9" w:rsidRDefault="000125C9">
            <w:pPr>
              <w:pStyle w:val="ConsPlusNormal"/>
              <w:jc w:val="center"/>
            </w:pPr>
            <w:r>
              <w:t>254,0</w:t>
            </w:r>
          </w:p>
        </w:tc>
        <w:tc>
          <w:tcPr>
            <w:tcW w:w="1417" w:type="dxa"/>
          </w:tcPr>
          <w:p w:rsidR="000125C9" w:rsidRDefault="000125C9">
            <w:pPr>
              <w:pStyle w:val="ConsPlusNormal"/>
              <w:jc w:val="center"/>
            </w:pPr>
            <w:r>
              <w:t>254,0</w:t>
            </w:r>
          </w:p>
        </w:tc>
        <w:tc>
          <w:tcPr>
            <w:tcW w:w="1417" w:type="dxa"/>
          </w:tcPr>
          <w:p w:rsidR="000125C9" w:rsidRDefault="000125C9">
            <w:pPr>
              <w:pStyle w:val="ConsPlusNormal"/>
              <w:jc w:val="center"/>
            </w:pPr>
            <w:r>
              <w:t>254,0</w:t>
            </w:r>
          </w:p>
        </w:tc>
      </w:tr>
      <w:tr w:rsidR="000125C9">
        <w:tc>
          <w:tcPr>
            <w:tcW w:w="4819" w:type="dxa"/>
          </w:tcPr>
          <w:p w:rsidR="000125C9" w:rsidRDefault="000125C9">
            <w:pPr>
              <w:pStyle w:val="ConsPlusNormal"/>
            </w:pPr>
            <w:r>
              <w:t>Чертковское</w:t>
            </w:r>
          </w:p>
        </w:tc>
        <w:tc>
          <w:tcPr>
            <w:tcW w:w="1417" w:type="dxa"/>
          </w:tcPr>
          <w:p w:rsidR="000125C9" w:rsidRDefault="000125C9">
            <w:pPr>
              <w:pStyle w:val="ConsPlusNormal"/>
              <w:jc w:val="center"/>
            </w:pPr>
            <w:r>
              <w:t>186,0</w:t>
            </w:r>
          </w:p>
        </w:tc>
        <w:tc>
          <w:tcPr>
            <w:tcW w:w="1417" w:type="dxa"/>
          </w:tcPr>
          <w:p w:rsidR="000125C9" w:rsidRDefault="000125C9">
            <w:pPr>
              <w:pStyle w:val="ConsPlusNormal"/>
              <w:jc w:val="center"/>
            </w:pPr>
            <w:r>
              <w:t>186,0</w:t>
            </w:r>
          </w:p>
        </w:tc>
        <w:tc>
          <w:tcPr>
            <w:tcW w:w="1417" w:type="dxa"/>
          </w:tcPr>
          <w:p w:rsidR="000125C9" w:rsidRDefault="000125C9">
            <w:pPr>
              <w:pStyle w:val="ConsPlusNormal"/>
              <w:jc w:val="center"/>
            </w:pPr>
            <w:r>
              <w:t>186,0</w:t>
            </w:r>
          </w:p>
        </w:tc>
      </w:tr>
      <w:tr w:rsidR="000125C9">
        <w:tc>
          <w:tcPr>
            <w:tcW w:w="4819" w:type="dxa"/>
          </w:tcPr>
          <w:p w:rsidR="000125C9" w:rsidRDefault="000125C9">
            <w:pPr>
              <w:pStyle w:val="ConsPlusNormal"/>
            </w:pPr>
            <w:r>
              <w:t>Собинский район</w:t>
            </w:r>
          </w:p>
        </w:tc>
        <w:tc>
          <w:tcPr>
            <w:tcW w:w="1417" w:type="dxa"/>
          </w:tcPr>
          <w:p w:rsidR="000125C9" w:rsidRDefault="000125C9">
            <w:pPr>
              <w:pStyle w:val="ConsPlusNormal"/>
              <w:jc w:val="center"/>
            </w:pPr>
            <w:r>
              <w:t>15192,0</w:t>
            </w:r>
          </w:p>
        </w:tc>
        <w:tc>
          <w:tcPr>
            <w:tcW w:w="1417" w:type="dxa"/>
          </w:tcPr>
          <w:p w:rsidR="000125C9" w:rsidRDefault="000125C9">
            <w:pPr>
              <w:pStyle w:val="ConsPlusNormal"/>
              <w:jc w:val="center"/>
            </w:pPr>
            <w:r>
              <w:t>15192,0</w:t>
            </w:r>
          </w:p>
        </w:tc>
        <w:tc>
          <w:tcPr>
            <w:tcW w:w="1417" w:type="dxa"/>
          </w:tcPr>
          <w:p w:rsidR="000125C9" w:rsidRDefault="000125C9">
            <w:pPr>
              <w:pStyle w:val="ConsPlusNormal"/>
              <w:jc w:val="center"/>
            </w:pPr>
            <w:r>
              <w:t>15192,0</w:t>
            </w:r>
          </w:p>
        </w:tc>
      </w:tr>
      <w:tr w:rsidR="000125C9">
        <w:tc>
          <w:tcPr>
            <w:tcW w:w="4819" w:type="dxa"/>
          </w:tcPr>
          <w:p w:rsidR="000125C9" w:rsidRDefault="000125C9">
            <w:pPr>
              <w:pStyle w:val="ConsPlusNormal"/>
            </w:pPr>
            <w:r>
              <w:t>город Лакинск</w:t>
            </w:r>
          </w:p>
        </w:tc>
        <w:tc>
          <w:tcPr>
            <w:tcW w:w="1417" w:type="dxa"/>
          </w:tcPr>
          <w:p w:rsidR="000125C9" w:rsidRDefault="000125C9">
            <w:pPr>
              <w:pStyle w:val="ConsPlusNormal"/>
              <w:jc w:val="center"/>
            </w:pPr>
            <w:r>
              <w:t>1688,0</w:t>
            </w:r>
          </w:p>
        </w:tc>
        <w:tc>
          <w:tcPr>
            <w:tcW w:w="1417" w:type="dxa"/>
          </w:tcPr>
          <w:p w:rsidR="000125C9" w:rsidRDefault="000125C9">
            <w:pPr>
              <w:pStyle w:val="ConsPlusNormal"/>
              <w:jc w:val="center"/>
            </w:pPr>
            <w:r>
              <w:t>1688,0</w:t>
            </w:r>
          </w:p>
        </w:tc>
        <w:tc>
          <w:tcPr>
            <w:tcW w:w="1417" w:type="dxa"/>
          </w:tcPr>
          <w:p w:rsidR="000125C9" w:rsidRDefault="000125C9">
            <w:pPr>
              <w:pStyle w:val="ConsPlusNormal"/>
              <w:jc w:val="center"/>
            </w:pPr>
            <w:r>
              <w:t>1688,0</w:t>
            </w:r>
          </w:p>
        </w:tc>
      </w:tr>
      <w:tr w:rsidR="000125C9">
        <w:tc>
          <w:tcPr>
            <w:tcW w:w="4819" w:type="dxa"/>
          </w:tcPr>
          <w:p w:rsidR="000125C9" w:rsidRDefault="000125C9">
            <w:pPr>
              <w:pStyle w:val="ConsPlusNormal"/>
            </w:pPr>
            <w:r>
              <w:t>город Собинка</w:t>
            </w:r>
          </w:p>
        </w:tc>
        <w:tc>
          <w:tcPr>
            <w:tcW w:w="1417" w:type="dxa"/>
          </w:tcPr>
          <w:p w:rsidR="000125C9" w:rsidRDefault="000125C9">
            <w:pPr>
              <w:pStyle w:val="ConsPlusNormal"/>
              <w:jc w:val="center"/>
            </w:pPr>
            <w:r>
              <w:t>1981,0</w:t>
            </w:r>
          </w:p>
        </w:tc>
        <w:tc>
          <w:tcPr>
            <w:tcW w:w="1417" w:type="dxa"/>
          </w:tcPr>
          <w:p w:rsidR="000125C9" w:rsidRDefault="000125C9">
            <w:pPr>
              <w:pStyle w:val="ConsPlusNormal"/>
              <w:jc w:val="center"/>
            </w:pPr>
            <w:r>
              <w:t>1981,0</w:t>
            </w:r>
          </w:p>
        </w:tc>
        <w:tc>
          <w:tcPr>
            <w:tcW w:w="1417" w:type="dxa"/>
          </w:tcPr>
          <w:p w:rsidR="000125C9" w:rsidRDefault="000125C9">
            <w:pPr>
              <w:pStyle w:val="ConsPlusNormal"/>
              <w:jc w:val="center"/>
            </w:pPr>
            <w:r>
              <w:t>1981,0</w:t>
            </w:r>
          </w:p>
        </w:tc>
      </w:tr>
      <w:tr w:rsidR="000125C9">
        <w:tc>
          <w:tcPr>
            <w:tcW w:w="4819" w:type="dxa"/>
          </w:tcPr>
          <w:p w:rsidR="000125C9" w:rsidRDefault="000125C9">
            <w:pPr>
              <w:pStyle w:val="ConsPlusNormal"/>
            </w:pPr>
            <w:r>
              <w:t>поселок Ставрово</w:t>
            </w:r>
          </w:p>
        </w:tc>
        <w:tc>
          <w:tcPr>
            <w:tcW w:w="1417" w:type="dxa"/>
          </w:tcPr>
          <w:p w:rsidR="000125C9" w:rsidRDefault="000125C9">
            <w:pPr>
              <w:pStyle w:val="ConsPlusNormal"/>
              <w:jc w:val="center"/>
            </w:pPr>
            <w:r>
              <w:t>1032,0</w:t>
            </w:r>
          </w:p>
        </w:tc>
        <w:tc>
          <w:tcPr>
            <w:tcW w:w="1417" w:type="dxa"/>
          </w:tcPr>
          <w:p w:rsidR="000125C9" w:rsidRDefault="000125C9">
            <w:pPr>
              <w:pStyle w:val="ConsPlusNormal"/>
              <w:jc w:val="center"/>
            </w:pPr>
            <w:r>
              <w:t>1032,0</w:t>
            </w:r>
          </w:p>
        </w:tc>
        <w:tc>
          <w:tcPr>
            <w:tcW w:w="1417" w:type="dxa"/>
          </w:tcPr>
          <w:p w:rsidR="000125C9" w:rsidRDefault="000125C9">
            <w:pPr>
              <w:pStyle w:val="ConsPlusNormal"/>
              <w:jc w:val="center"/>
            </w:pPr>
            <w:r>
              <w:t>1032,0</w:t>
            </w:r>
          </w:p>
        </w:tc>
      </w:tr>
      <w:tr w:rsidR="000125C9">
        <w:tc>
          <w:tcPr>
            <w:tcW w:w="4819" w:type="dxa"/>
          </w:tcPr>
          <w:p w:rsidR="000125C9" w:rsidRDefault="000125C9">
            <w:pPr>
              <w:pStyle w:val="ConsPlusNormal"/>
            </w:pPr>
            <w:r>
              <w:t>Асерховское</w:t>
            </w:r>
          </w:p>
        </w:tc>
        <w:tc>
          <w:tcPr>
            <w:tcW w:w="1417" w:type="dxa"/>
          </w:tcPr>
          <w:p w:rsidR="000125C9" w:rsidRDefault="000125C9">
            <w:pPr>
              <w:pStyle w:val="ConsPlusNormal"/>
              <w:jc w:val="center"/>
            </w:pPr>
            <w:r>
              <w:t>512,0</w:t>
            </w:r>
          </w:p>
        </w:tc>
        <w:tc>
          <w:tcPr>
            <w:tcW w:w="1417" w:type="dxa"/>
          </w:tcPr>
          <w:p w:rsidR="000125C9" w:rsidRDefault="000125C9">
            <w:pPr>
              <w:pStyle w:val="ConsPlusNormal"/>
              <w:jc w:val="center"/>
            </w:pPr>
            <w:r>
              <w:t>512,0</w:t>
            </w:r>
          </w:p>
        </w:tc>
        <w:tc>
          <w:tcPr>
            <w:tcW w:w="1417" w:type="dxa"/>
          </w:tcPr>
          <w:p w:rsidR="000125C9" w:rsidRDefault="000125C9">
            <w:pPr>
              <w:pStyle w:val="ConsPlusNormal"/>
              <w:jc w:val="center"/>
            </w:pPr>
            <w:r>
              <w:t>512,0</w:t>
            </w:r>
          </w:p>
        </w:tc>
      </w:tr>
      <w:tr w:rsidR="000125C9">
        <w:tc>
          <w:tcPr>
            <w:tcW w:w="4819" w:type="dxa"/>
          </w:tcPr>
          <w:p w:rsidR="000125C9" w:rsidRDefault="000125C9">
            <w:pPr>
              <w:pStyle w:val="ConsPlusNormal"/>
            </w:pPr>
            <w:r>
              <w:t>Воршинское</w:t>
            </w:r>
          </w:p>
        </w:tc>
        <w:tc>
          <w:tcPr>
            <w:tcW w:w="1417" w:type="dxa"/>
          </w:tcPr>
          <w:p w:rsidR="000125C9" w:rsidRDefault="000125C9">
            <w:pPr>
              <w:pStyle w:val="ConsPlusNormal"/>
              <w:jc w:val="center"/>
            </w:pPr>
            <w:r>
              <w:t>448,0</w:t>
            </w:r>
          </w:p>
        </w:tc>
        <w:tc>
          <w:tcPr>
            <w:tcW w:w="1417" w:type="dxa"/>
          </w:tcPr>
          <w:p w:rsidR="000125C9" w:rsidRDefault="000125C9">
            <w:pPr>
              <w:pStyle w:val="ConsPlusNormal"/>
              <w:jc w:val="center"/>
            </w:pPr>
            <w:r>
              <w:t>448,0</w:t>
            </w:r>
          </w:p>
        </w:tc>
        <w:tc>
          <w:tcPr>
            <w:tcW w:w="1417" w:type="dxa"/>
          </w:tcPr>
          <w:p w:rsidR="000125C9" w:rsidRDefault="000125C9">
            <w:pPr>
              <w:pStyle w:val="ConsPlusNormal"/>
              <w:jc w:val="center"/>
            </w:pPr>
            <w:r>
              <w:t>448,0</w:t>
            </w:r>
          </w:p>
        </w:tc>
      </w:tr>
      <w:tr w:rsidR="000125C9">
        <w:tc>
          <w:tcPr>
            <w:tcW w:w="4819" w:type="dxa"/>
          </w:tcPr>
          <w:p w:rsidR="000125C9" w:rsidRDefault="000125C9">
            <w:pPr>
              <w:pStyle w:val="ConsPlusNormal"/>
            </w:pPr>
            <w:r>
              <w:t>Колокшанское</w:t>
            </w:r>
          </w:p>
        </w:tc>
        <w:tc>
          <w:tcPr>
            <w:tcW w:w="1417" w:type="dxa"/>
          </w:tcPr>
          <w:p w:rsidR="000125C9" w:rsidRDefault="000125C9">
            <w:pPr>
              <w:pStyle w:val="ConsPlusNormal"/>
              <w:jc w:val="center"/>
            </w:pPr>
            <w:r>
              <w:t>153,0</w:t>
            </w:r>
          </w:p>
        </w:tc>
        <w:tc>
          <w:tcPr>
            <w:tcW w:w="1417" w:type="dxa"/>
          </w:tcPr>
          <w:p w:rsidR="000125C9" w:rsidRDefault="000125C9">
            <w:pPr>
              <w:pStyle w:val="ConsPlusNormal"/>
              <w:jc w:val="center"/>
            </w:pPr>
            <w:r>
              <w:t>153,0</w:t>
            </w:r>
          </w:p>
        </w:tc>
        <w:tc>
          <w:tcPr>
            <w:tcW w:w="1417" w:type="dxa"/>
          </w:tcPr>
          <w:p w:rsidR="000125C9" w:rsidRDefault="000125C9">
            <w:pPr>
              <w:pStyle w:val="ConsPlusNormal"/>
              <w:jc w:val="center"/>
            </w:pPr>
            <w:r>
              <w:t>153,0</w:t>
            </w:r>
          </w:p>
        </w:tc>
      </w:tr>
      <w:tr w:rsidR="000125C9">
        <w:tc>
          <w:tcPr>
            <w:tcW w:w="4819" w:type="dxa"/>
          </w:tcPr>
          <w:p w:rsidR="000125C9" w:rsidRDefault="000125C9">
            <w:pPr>
              <w:pStyle w:val="ConsPlusNormal"/>
            </w:pPr>
            <w:r>
              <w:t>Копнинское</w:t>
            </w:r>
          </w:p>
        </w:tc>
        <w:tc>
          <w:tcPr>
            <w:tcW w:w="1417" w:type="dxa"/>
          </w:tcPr>
          <w:p w:rsidR="000125C9" w:rsidRDefault="000125C9">
            <w:pPr>
              <w:pStyle w:val="ConsPlusNormal"/>
              <w:jc w:val="center"/>
            </w:pPr>
            <w:r>
              <w:t>277,0</w:t>
            </w:r>
          </w:p>
        </w:tc>
        <w:tc>
          <w:tcPr>
            <w:tcW w:w="1417" w:type="dxa"/>
          </w:tcPr>
          <w:p w:rsidR="000125C9" w:rsidRDefault="000125C9">
            <w:pPr>
              <w:pStyle w:val="ConsPlusNormal"/>
              <w:jc w:val="center"/>
            </w:pPr>
            <w:r>
              <w:t>277,0</w:t>
            </w:r>
          </w:p>
        </w:tc>
        <w:tc>
          <w:tcPr>
            <w:tcW w:w="1417" w:type="dxa"/>
          </w:tcPr>
          <w:p w:rsidR="000125C9" w:rsidRDefault="000125C9">
            <w:pPr>
              <w:pStyle w:val="ConsPlusNormal"/>
              <w:jc w:val="center"/>
            </w:pPr>
            <w:r>
              <w:t>277,0</w:t>
            </w:r>
          </w:p>
        </w:tc>
      </w:tr>
      <w:tr w:rsidR="000125C9">
        <w:tc>
          <w:tcPr>
            <w:tcW w:w="4819" w:type="dxa"/>
          </w:tcPr>
          <w:p w:rsidR="000125C9" w:rsidRDefault="000125C9">
            <w:pPr>
              <w:pStyle w:val="ConsPlusNormal"/>
            </w:pPr>
            <w:r>
              <w:t>Куриловское</w:t>
            </w:r>
          </w:p>
        </w:tc>
        <w:tc>
          <w:tcPr>
            <w:tcW w:w="1417" w:type="dxa"/>
          </w:tcPr>
          <w:p w:rsidR="000125C9" w:rsidRDefault="000125C9">
            <w:pPr>
              <w:pStyle w:val="ConsPlusNormal"/>
              <w:jc w:val="center"/>
            </w:pPr>
            <w:r>
              <w:t>252,0</w:t>
            </w:r>
          </w:p>
        </w:tc>
        <w:tc>
          <w:tcPr>
            <w:tcW w:w="1417" w:type="dxa"/>
          </w:tcPr>
          <w:p w:rsidR="000125C9" w:rsidRDefault="000125C9">
            <w:pPr>
              <w:pStyle w:val="ConsPlusNormal"/>
              <w:jc w:val="center"/>
            </w:pPr>
            <w:r>
              <w:t>252,0</w:t>
            </w:r>
          </w:p>
        </w:tc>
        <w:tc>
          <w:tcPr>
            <w:tcW w:w="1417" w:type="dxa"/>
          </w:tcPr>
          <w:p w:rsidR="000125C9" w:rsidRDefault="000125C9">
            <w:pPr>
              <w:pStyle w:val="ConsPlusNormal"/>
              <w:jc w:val="center"/>
            </w:pPr>
            <w:r>
              <w:t>252,0</w:t>
            </w:r>
          </w:p>
        </w:tc>
      </w:tr>
      <w:tr w:rsidR="000125C9">
        <w:tc>
          <w:tcPr>
            <w:tcW w:w="4819" w:type="dxa"/>
          </w:tcPr>
          <w:p w:rsidR="000125C9" w:rsidRDefault="000125C9">
            <w:pPr>
              <w:pStyle w:val="ConsPlusNormal"/>
            </w:pPr>
            <w:r>
              <w:t>Рождественское</w:t>
            </w:r>
          </w:p>
        </w:tc>
        <w:tc>
          <w:tcPr>
            <w:tcW w:w="1417" w:type="dxa"/>
          </w:tcPr>
          <w:p w:rsidR="000125C9" w:rsidRDefault="000125C9">
            <w:pPr>
              <w:pStyle w:val="ConsPlusNormal"/>
              <w:jc w:val="center"/>
            </w:pPr>
            <w:r>
              <w:t>291,0</w:t>
            </w:r>
          </w:p>
        </w:tc>
        <w:tc>
          <w:tcPr>
            <w:tcW w:w="1417" w:type="dxa"/>
          </w:tcPr>
          <w:p w:rsidR="000125C9" w:rsidRDefault="000125C9">
            <w:pPr>
              <w:pStyle w:val="ConsPlusNormal"/>
              <w:jc w:val="center"/>
            </w:pPr>
            <w:r>
              <w:t>291,0</w:t>
            </w:r>
          </w:p>
        </w:tc>
        <w:tc>
          <w:tcPr>
            <w:tcW w:w="1417" w:type="dxa"/>
          </w:tcPr>
          <w:p w:rsidR="000125C9" w:rsidRDefault="000125C9">
            <w:pPr>
              <w:pStyle w:val="ConsPlusNormal"/>
              <w:jc w:val="center"/>
            </w:pPr>
            <w:r>
              <w:t>291,0</w:t>
            </w:r>
          </w:p>
        </w:tc>
      </w:tr>
      <w:tr w:rsidR="000125C9">
        <w:tc>
          <w:tcPr>
            <w:tcW w:w="4819" w:type="dxa"/>
          </w:tcPr>
          <w:p w:rsidR="000125C9" w:rsidRDefault="000125C9">
            <w:pPr>
              <w:pStyle w:val="ConsPlusNormal"/>
            </w:pPr>
            <w:r>
              <w:t>Толпуховское</w:t>
            </w:r>
          </w:p>
        </w:tc>
        <w:tc>
          <w:tcPr>
            <w:tcW w:w="1417" w:type="dxa"/>
          </w:tcPr>
          <w:p w:rsidR="000125C9" w:rsidRDefault="000125C9">
            <w:pPr>
              <w:pStyle w:val="ConsPlusNormal"/>
              <w:jc w:val="center"/>
            </w:pPr>
            <w:r>
              <w:t>363,0</w:t>
            </w:r>
          </w:p>
        </w:tc>
        <w:tc>
          <w:tcPr>
            <w:tcW w:w="1417" w:type="dxa"/>
          </w:tcPr>
          <w:p w:rsidR="000125C9" w:rsidRDefault="000125C9">
            <w:pPr>
              <w:pStyle w:val="ConsPlusNormal"/>
              <w:jc w:val="center"/>
            </w:pPr>
            <w:r>
              <w:t>363,0</w:t>
            </w:r>
          </w:p>
        </w:tc>
        <w:tc>
          <w:tcPr>
            <w:tcW w:w="1417" w:type="dxa"/>
          </w:tcPr>
          <w:p w:rsidR="000125C9" w:rsidRDefault="000125C9">
            <w:pPr>
              <w:pStyle w:val="ConsPlusNormal"/>
              <w:jc w:val="center"/>
            </w:pPr>
            <w:r>
              <w:t>363,0</w:t>
            </w:r>
          </w:p>
        </w:tc>
      </w:tr>
      <w:tr w:rsidR="000125C9">
        <w:tc>
          <w:tcPr>
            <w:tcW w:w="4819" w:type="dxa"/>
          </w:tcPr>
          <w:p w:rsidR="000125C9" w:rsidRDefault="000125C9">
            <w:pPr>
              <w:pStyle w:val="ConsPlusNormal"/>
            </w:pPr>
            <w:r>
              <w:t>Черкутинское</w:t>
            </w:r>
          </w:p>
        </w:tc>
        <w:tc>
          <w:tcPr>
            <w:tcW w:w="1417" w:type="dxa"/>
          </w:tcPr>
          <w:p w:rsidR="000125C9" w:rsidRDefault="000125C9">
            <w:pPr>
              <w:pStyle w:val="ConsPlusNormal"/>
              <w:jc w:val="center"/>
            </w:pPr>
            <w:r>
              <w:t>159,0</w:t>
            </w:r>
          </w:p>
        </w:tc>
        <w:tc>
          <w:tcPr>
            <w:tcW w:w="1417" w:type="dxa"/>
          </w:tcPr>
          <w:p w:rsidR="000125C9" w:rsidRDefault="000125C9">
            <w:pPr>
              <w:pStyle w:val="ConsPlusNormal"/>
              <w:jc w:val="center"/>
            </w:pPr>
            <w:r>
              <w:t>159,0</w:t>
            </w:r>
          </w:p>
        </w:tc>
        <w:tc>
          <w:tcPr>
            <w:tcW w:w="1417" w:type="dxa"/>
          </w:tcPr>
          <w:p w:rsidR="000125C9" w:rsidRDefault="000125C9">
            <w:pPr>
              <w:pStyle w:val="ConsPlusNormal"/>
              <w:jc w:val="center"/>
            </w:pPr>
            <w:r>
              <w:t>159,0</w:t>
            </w:r>
          </w:p>
        </w:tc>
      </w:tr>
      <w:tr w:rsidR="000125C9">
        <w:tc>
          <w:tcPr>
            <w:tcW w:w="4819" w:type="dxa"/>
          </w:tcPr>
          <w:p w:rsidR="000125C9" w:rsidRDefault="000125C9">
            <w:pPr>
              <w:pStyle w:val="ConsPlusNormal"/>
            </w:pPr>
            <w:r>
              <w:t>Судогодский район</w:t>
            </w:r>
          </w:p>
        </w:tc>
        <w:tc>
          <w:tcPr>
            <w:tcW w:w="1417" w:type="dxa"/>
          </w:tcPr>
          <w:p w:rsidR="000125C9" w:rsidRDefault="000125C9">
            <w:pPr>
              <w:pStyle w:val="ConsPlusNormal"/>
              <w:jc w:val="center"/>
            </w:pPr>
            <w:r>
              <w:t>12668,0</w:t>
            </w:r>
          </w:p>
        </w:tc>
        <w:tc>
          <w:tcPr>
            <w:tcW w:w="1417" w:type="dxa"/>
          </w:tcPr>
          <w:p w:rsidR="000125C9" w:rsidRDefault="000125C9">
            <w:pPr>
              <w:pStyle w:val="ConsPlusNormal"/>
              <w:jc w:val="center"/>
            </w:pPr>
            <w:r>
              <w:t>12668,0</w:t>
            </w:r>
          </w:p>
        </w:tc>
        <w:tc>
          <w:tcPr>
            <w:tcW w:w="1417" w:type="dxa"/>
          </w:tcPr>
          <w:p w:rsidR="000125C9" w:rsidRDefault="000125C9">
            <w:pPr>
              <w:pStyle w:val="ConsPlusNormal"/>
              <w:jc w:val="center"/>
            </w:pPr>
            <w:r>
              <w:t>12668,0</w:t>
            </w:r>
          </w:p>
        </w:tc>
      </w:tr>
      <w:tr w:rsidR="000125C9">
        <w:tc>
          <w:tcPr>
            <w:tcW w:w="4819" w:type="dxa"/>
          </w:tcPr>
          <w:p w:rsidR="000125C9" w:rsidRDefault="000125C9">
            <w:pPr>
              <w:pStyle w:val="ConsPlusNormal"/>
            </w:pPr>
            <w:r>
              <w:t>город Судогда</w:t>
            </w:r>
          </w:p>
        </w:tc>
        <w:tc>
          <w:tcPr>
            <w:tcW w:w="1417" w:type="dxa"/>
          </w:tcPr>
          <w:p w:rsidR="000125C9" w:rsidRDefault="000125C9">
            <w:pPr>
              <w:pStyle w:val="ConsPlusNormal"/>
              <w:jc w:val="center"/>
            </w:pPr>
            <w:r>
              <w:t>697,0</w:t>
            </w:r>
          </w:p>
        </w:tc>
        <w:tc>
          <w:tcPr>
            <w:tcW w:w="1417" w:type="dxa"/>
          </w:tcPr>
          <w:p w:rsidR="000125C9" w:rsidRDefault="000125C9">
            <w:pPr>
              <w:pStyle w:val="ConsPlusNormal"/>
              <w:jc w:val="center"/>
            </w:pPr>
            <w:r>
              <w:t>697,0</w:t>
            </w:r>
          </w:p>
        </w:tc>
        <w:tc>
          <w:tcPr>
            <w:tcW w:w="1417" w:type="dxa"/>
          </w:tcPr>
          <w:p w:rsidR="000125C9" w:rsidRDefault="000125C9">
            <w:pPr>
              <w:pStyle w:val="ConsPlusNormal"/>
              <w:jc w:val="center"/>
            </w:pPr>
            <w:r>
              <w:t>697,0</w:t>
            </w:r>
          </w:p>
        </w:tc>
      </w:tr>
      <w:tr w:rsidR="000125C9">
        <w:tc>
          <w:tcPr>
            <w:tcW w:w="4819" w:type="dxa"/>
          </w:tcPr>
          <w:p w:rsidR="000125C9" w:rsidRDefault="000125C9">
            <w:pPr>
              <w:pStyle w:val="ConsPlusNormal"/>
            </w:pPr>
            <w:r>
              <w:t>Андреевское (Судогодский район)</w:t>
            </w:r>
          </w:p>
        </w:tc>
        <w:tc>
          <w:tcPr>
            <w:tcW w:w="1417" w:type="dxa"/>
          </w:tcPr>
          <w:p w:rsidR="000125C9" w:rsidRDefault="000125C9">
            <w:pPr>
              <w:pStyle w:val="ConsPlusNormal"/>
              <w:jc w:val="center"/>
            </w:pPr>
            <w:r>
              <w:t>477,0</w:t>
            </w:r>
          </w:p>
        </w:tc>
        <w:tc>
          <w:tcPr>
            <w:tcW w:w="1417" w:type="dxa"/>
          </w:tcPr>
          <w:p w:rsidR="000125C9" w:rsidRDefault="000125C9">
            <w:pPr>
              <w:pStyle w:val="ConsPlusNormal"/>
              <w:jc w:val="center"/>
            </w:pPr>
            <w:r>
              <w:t>477,0</w:t>
            </w:r>
          </w:p>
        </w:tc>
        <w:tc>
          <w:tcPr>
            <w:tcW w:w="1417" w:type="dxa"/>
          </w:tcPr>
          <w:p w:rsidR="000125C9" w:rsidRDefault="000125C9">
            <w:pPr>
              <w:pStyle w:val="ConsPlusNormal"/>
              <w:jc w:val="center"/>
            </w:pPr>
            <w:r>
              <w:t>477,0</w:t>
            </w:r>
          </w:p>
        </w:tc>
      </w:tr>
      <w:tr w:rsidR="000125C9">
        <w:tc>
          <w:tcPr>
            <w:tcW w:w="4819" w:type="dxa"/>
          </w:tcPr>
          <w:p w:rsidR="000125C9" w:rsidRDefault="000125C9">
            <w:pPr>
              <w:pStyle w:val="ConsPlusNormal"/>
            </w:pPr>
            <w:r>
              <w:t>Вяткинское</w:t>
            </w:r>
          </w:p>
        </w:tc>
        <w:tc>
          <w:tcPr>
            <w:tcW w:w="1417" w:type="dxa"/>
          </w:tcPr>
          <w:p w:rsidR="000125C9" w:rsidRDefault="000125C9">
            <w:pPr>
              <w:pStyle w:val="ConsPlusNormal"/>
              <w:jc w:val="center"/>
            </w:pPr>
            <w:r>
              <w:t>316,0</w:t>
            </w:r>
          </w:p>
        </w:tc>
        <w:tc>
          <w:tcPr>
            <w:tcW w:w="1417" w:type="dxa"/>
          </w:tcPr>
          <w:p w:rsidR="000125C9" w:rsidRDefault="000125C9">
            <w:pPr>
              <w:pStyle w:val="ConsPlusNormal"/>
              <w:jc w:val="center"/>
            </w:pPr>
            <w:r>
              <w:t>316,0</w:t>
            </w:r>
          </w:p>
        </w:tc>
        <w:tc>
          <w:tcPr>
            <w:tcW w:w="1417" w:type="dxa"/>
          </w:tcPr>
          <w:p w:rsidR="000125C9" w:rsidRDefault="000125C9">
            <w:pPr>
              <w:pStyle w:val="ConsPlusNormal"/>
              <w:jc w:val="center"/>
            </w:pPr>
            <w:r>
              <w:t>316,0</w:t>
            </w:r>
          </w:p>
        </w:tc>
      </w:tr>
      <w:tr w:rsidR="000125C9">
        <w:tc>
          <w:tcPr>
            <w:tcW w:w="4819" w:type="dxa"/>
          </w:tcPr>
          <w:p w:rsidR="000125C9" w:rsidRDefault="000125C9">
            <w:pPr>
              <w:pStyle w:val="ConsPlusNormal"/>
            </w:pPr>
            <w:r>
              <w:t>Головинское</w:t>
            </w:r>
          </w:p>
        </w:tc>
        <w:tc>
          <w:tcPr>
            <w:tcW w:w="1417" w:type="dxa"/>
          </w:tcPr>
          <w:p w:rsidR="000125C9" w:rsidRDefault="000125C9">
            <w:pPr>
              <w:pStyle w:val="ConsPlusNormal"/>
              <w:jc w:val="center"/>
            </w:pPr>
            <w:r>
              <w:t>550,0</w:t>
            </w:r>
          </w:p>
        </w:tc>
        <w:tc>
          <w:tcPr>
            <w:tcW w:w="1417" w:type="dxa"/>
          </w:tcPr>
          <w:p w:rsidR="000125C9" w:rsidRDefault="000125C9">
            <w:pPr>
              <w:pStyle w:val="ConsPlusNormal"/>
              <w:jc w:val="center"/>
            </w:pPr>
            <w:r>
              <w:t>550,0</w:t>
            </w:r>
          </w:p>
        </w:tc>
        <w:tc>
          <w:tcPr>
            <w:tcW w:w="1417" w:type="dxa"/>
          </w:tcPr>
          <w:p w:rsidR="000125C9" w:rsidRDefault="000125C9">
            <w:pPr>
              <w:pStyle w:val="ConsPlusNormal"/>
              <w:jc w:val="center"/>
            </w:pPr>
            <w:r>
              <w:t>550,0</w:t>
            </w:r>
          </w:p>
        </w:tc>
      </w:tr>
      <w:tr w:rsidR="000125C9">
        <w:tc>
          <w:tcPr>
            <w:tcW w:w="4819" w:type="dxa"/>
          </w:tcPr>
          <w:p w:rsidR="000125C9" w:rsidRDefault="000125C9">
            <w:pPr>
              <w:pStyle w:val="ConsPlusNormal"/>
            </w:pPr>
            <w:r>
              <w:t>Лавровское</w:t>
            </w:r>
          </w:p>
        </w:tc>
        <w:tc>
          <w:tcPr>
            <w:tcW w:w="1417" w:type="dxa"/>
          </w:tcPr>
          <w:p w:rsidR="000125C9" w:rsidRDefault="000125C9">
            <w:pPr>
              <w:pStyle w:val="ConsPlusNormal"/>
              <w:jc w:val="center"/>
            </w:pPr>
            <w:r>
              <w:t>360,0</w:t>
            </w:r>
          </w:p>
        </w:tc>
        <w:tc>
          <w:tcPr>
            <w:tcW w:w="1417" w:type="dxa"/>
          </w:tcPr>
          <w:p w:rsidR="000125C9" w:rsidRDefault="000125C9">
            <w:pPr>
              <w:pStyle w:val="ConsPlusNormal"/>
              <w:jc w:val="center"/>
            </w:pPr>
            <w:r>
              <w:t>360,0</w:t>
            </w:r>
          </w:p>
        </w:tc>
        <w:tc>
          <w:tcPr>
            <w:tcW w:w="1417" w:type="dxa"/>
          </w:tcPr>
          <w:p w:rsidR="000125C9" w:rsidRDefault="000125C9">
            <w:pPr>
              <w:pStyle w:val="ConsPlusNormal"/>
              <w:jc w:val="center"/>
            </w:pPr>
            <w:r>
              <w:t>360,0</w:t>
            </w:r>
          </w:p>
        </w:tc>
      </w:tr>
      <w:tr w:rsidR="000125C9">
        <w:tc>
          <w:tcPr>
            <w:tcW w:w="4819" w:type="dxa"/>
          </w:tcPr>
          <w:p w:rsidR="000125C9" w:rsidRDefault="000125C9">
            <w:pPr>
              <w:pStyle w:val="ConsPlusNormal"/>
            </w:pPr>
            <w:r>
              <w:t>Мошокское</w:t>
            </w:r>
          </w:p>
        </w:tc>
        <w:tc>
          <w:tcPr>
            <w:tcW w:w="1417" w:type="dxa"/>
          </w:tcPr>
          <w:p w:rsidR="000125C9" w:rsidRDefault="000125C9">
            <w:pPr>
              <w:pStyle w:val="ConsPlusNormal"/>
              <w:jc w:val="center"/>
            </w:pPr>
            <w:r>
              <w:t>350,0</w:t>
            </w:r>
          </w:p>
        </w:tc>
        <w:tc>
          <w:tcPr>
            <w:tcW w:w="1417" w:type="dxa"/>
          </w:tcPr>
          <w:p w:rsidR="000125C9" w:rsidRDefault="000125C9">
            <w:pPr>
              <w:pStyle w:val="ConsPlusNormal"/>
              <w:jc w:val="center"/>
            </w:pPr>
            <w:r>
              <w:t>350,0</w:t>
            </w:r>
          </w:p>
        </w:tc>
        <w:tc>
          <w:tcPr>
            <w:tcW w:w="1417" w:type="dxa"/>
          </w:tcPr>
          <w:p w:rsidR="000125C9" w:rsidRDefault="000125C9">
            <w:pPr>
              <w:pStyle w:val="ConsPlusNormal"/>
              <w:jc w:val="center"/>
            </w:pPr>
            <w:r>
              <w:t>350,0</w:t>
            </w:r>
          </w:p>
        </w:tc>
      </w:tr>
      <w:tr w:rsidR="000125C9">
        <w:tc>
          <w:tcPr>
            <w:tcW w:w="4819" w:type="dxa"/>
          </w:tcPr>
          <w:p w:rsidR="000125C9" w:rsidRDefault="000125C9">
            <w:pPr>
              <w:pStyle w:val="ConsPlusNormal"/>
            </w:pPr>
            <w:r>
              <w:t>Муромцевское</w:t>
            </w:r>
          </w:p>
        </w:tc>
        <w:tc>
          <w:tcPr>
            <w:tcW w:w="1417" w:type="dxa"/>
          </w:tcPr>
          <w:p w:rsidR="000125C9" w:rsidRDefault="000125C9">
            <w:pPr>
              <w:pStyle w:val="ConsPlusNormal"/>
              <w:jc w:val="center"/>
            </w:pPr>
            <w:r>
              <w:t>403,0</w:t>
            </w:r>
          </w:p>
        </w:tc>
        <w:tc>
          <w:tcPr>
            <w:tcW w:w="1417" w:type="dxa"/>
          </w:tcPr>
          <w:p w:rsidR="000125C9" w:rsidRDefault="000125C9">
            <w:pPr>
              <w:pStyle w:val="ConsPlusNormal"/>
              <w:jc w:val="center"/>
            </w:pPr>
            <w:r>
              <w:t>403,0</w:t>
            </w:r>
          </w:p>
        </w:tc>
        <w:tc>
          <w:tcPr>
            <w:tcW w:w="1417" w:type="dxa"/>
          </w:tcPr>
          <w:p w:rsidR="000125C9" w:rsidRDefault="000125C9">
            <w:pPr>
              <w:pStyle w:val="ConsPlusNormal"/>
              <w:jc w:val="center"/>
            </w:pPr>
            <w:r>
              <w:t>403,0</w:t>
            </w:r>
          </w:p>
        </w:tc>
      </w:tr>
      <w:tr w:rsidR="000125C9">
        <w:tc>
          <w:tcPr>
            <w:tcW w:w="4819" w:type="dxa"/>
          </w:tcPr>
          <w:p w:rsidR="000125C9" w:rsidRDefault="000125C9">
            <w:pPr>
              <w:pStyle w:val="ConsPlusNormal"/>
            </w:pPr>
            <w:r>
              <w:t>Суздальский район</w:t>
            </w:r>
          </w:p>
        </w:tc>
        <w:tc>
          <w:tcPr>
            <w:tcW w:w="1417" w:type="dxa"/>
          </w:tcPr>
          <w:p w:rsidR="000125C9" w:rsidRDefault="000125C9">
            <w:pPr>
              <w:pStyle w:val="ConsPlusNormal"/>
              <w:jc w:val="center"/>
            </w:pPr>
            <w:r>
              <w:t>14044,0</w:t>
            </w:r>
          </w:p>
        </w:tc>
        <w:tc>
          <w:tcPr>
            <w:tcW w:w="1417" w:type="dxa"/>
          </w:tcPr>
          <w:p w:rsidR="000125C9" w:rsidRDefault="000125C9">
            <w:pPr>
              <w:pStyle w:val="ConsPlusNormal"/>
              <w:jc w:val="center"/>
            </w:pPr>
            <w:r>
              <w:t>14044,0</w:t>
            </w:r>
          </w:p>
        </w:tc>
        <w:tc>
          <w:tcPr>
            <w:tcW w:w="1417" w:type="dxa"/>
          </w:tcPr>
          <w:p w:rsidR="000125C9" w:rsidRDefault="000125C9">
            <w:pPr>
              <w:pStyle w:val="ConsPlusNormal"/>
              <w:jc w:val="center"/>
            </w:pPr>
            <w:r>
              <w:t>14044,0</w:t>
            </w:r>
          </w:p>
        </w:tc>
      </w:tr>
      <w:tr w:rsidR="000125C9">
        <w:tc>
          <w:tcPr>
            <w:tcW w:w="4819" w:type="dxa"/>
          </w:tcPr>
          <w:p w:rsidR="000125C9" w:rsidRDefault="000125C9">
            <w:pPr>
              <w:pStyle w:val="ConsPlusNormal"/>
            </w:pPr>
            <w:r>
              <w:t>город Суздаль</w:t>
            </w:r>
          </w:p>
        </w:tc>
        <w:tc>
          <w:tcPr>
            <w:tcW w:w="1417" w:type="dxa"/>
          </w:tcPr>
          <w:p w:rsidR="000125C9" w:rsidRDefault="000125C9">
            <w:pPr>
              <w:pStyle w:val="ConsPlusNormal"/>
              <w:jc w:val="center"/>
            </w:pPr>
            <w:r>
              <w:t>3000,0</w:t>
            </w:r>
          </w:p>
        </w:tc>
        <w:tc>
          <w:tcPr>
            <w:tcW w:w="1417" w:type="dxa"/>
          </w:tcPr>
          <w:p w:rsidR="000125C9" w:rsidRDefault="000125C9">
            <w:pPr>
              <w:pStyle w:val="ConsPlusNormal"/>
              <w:jc w:val="center"/>
            </w:pPr>
            <w:r>
              <w:t>3000,0</w:t>
            </w:r>
          </w:p>
        </w:tc>
        <w:tc>
          <w:tcPr>
            <w:tcW w:w="1417" w:type="dxa"/>
          </w:tcPr>
          <w:p w:rsidR="000125C9" w:rsidRDefault="000125C9">
            <w:pPr>
              <w:pStyle w:val="ConsPlusNormal"/>
              <w:jc w:val="center"/>
            </w:pPr>
            <w:r>
              <w:t>3000,0</w:t>
            </w:r>
          </w:p>
        </w:tc>
      </w:tr>
      <w:tr w:rsidR="000125C9">
        <w:tc>
          <w:tcPr>
            <w:tcW w:w="4819" w:type="dxa"/>
          </w:tcPr>
          <w:p w:rsidR="000125C9" w:rsidRDefault="000125C9">
            <w:pPr>
              <w:pStyle w:val="ConsPlusNormal"/>
            </w:pPr>
            <w:r>
              <w:t>Боголюбовское</w:t>
            </w:r>
          </w:p>
        </w:tc>
        <w:tc>
          <w:tcPr>
            <w:tcW w:w="1417" w:type="dxa"/>
          </w:tcPr>
          <w:p w:rsidR="000125C9" w:rsidRDefault="000125C9">
            <w:pPr>
              <w:pStyle w:val="ConsPlusNormal"/>
              <w:jc w:val="center"/>
            </w:pPr>
            <w:r>
              <w:t>1083,0</w:t>
            </w:r>
          </w:p>
        </w:tc>
        <w:tc>
          <w:tcPr>
            <w:tcW w:w="1417" w:type="dxa"/>
          </w:tcPr>
          <w:p w:rsidR="000125C9" w:rsidRDefault="000125C9">
            <w:pPr>
              <w:pStyle w:val="ConsPlusNormal"/>
              <w:jc w:val="center"/>
            </w:pPr>
            <w:r>
              <w:t>1083,0</w:t>
            </w:r>
          </w:p>
        </w:tc>
        <w:tc>
          <w:tcPr>
            <w:tcW w:w="1417" w:type="dxa"/>
          </w:tcPr>
          <w:p w:rsidR="000125C9" w:rsidRDefault="000125C9">
            <w:pPr>
              <w:pStyle w:val="ConsPlusNormal"/>
              <w:jc w:val="center"/>
            </w:pPr>
            <w:r>
              <w:t>1083,0</w:t>
            </w:r>
          </w:p>
        </w:tc>
      </w:tr>
      <w:tr w:rsidR="000125C9">
        <w:tc>
          <w:tcPr>
            <w:tcW w:w="4819" w:type="dxa"/>
          </w:tcPr>
          <w:p w:rsidR="000125C9" w:rsidRDefault="000125C9">
            <w:pPr>
              <w:pStyle w:val="ConsPlusNormal"/>
            </w:pPr>
            <w:r>
              <w:t>Новоалександровское</w:t>
            </w:r>
          </w:p>
        </w:tc>
        <w:tc>
          <w:tcPr>
            <w:tcW w:w="1417" w:type="dxa"/>
          </w:tcPr>
          <w:p w:rsidR="000125C9" w:rsidRDefault="000125C9">
            <w:pPr>
              <w:pStyle w:val="ConsPlusNormal"/>
              <w:jc w:val="center"/>
            </w:pPr>
            <w:r>
              <w:t>705,0</w:t>
            </w:r>
          </w:p>
        </w:tc>
        <w:tc>
          <w:tcPr>
            <w:tcW w:w="1417" w:type="dxa"/>
          </w:tcPr>
          <w:p w:rsidR="000125C9" w:rsidRDefault="000125C9">
            <w:pPr>
              <w:pStyle w:val="ConsPlusNormal"/>
              <w:jc w:val="center"/>
            </w:pPr>
            <w:r>
              <w:t>705,0</w:t>
            </w:r>
          </w:p>
        </w:tc>
        <w:tc>
          <w:tcPr>
            <w:tcW w:w="1417" w:type="dxa"/>
          </w:tcPr>
          <w:p w:rsidR="000125C9" w:rsidRDefault="000125C9">
            <w:pPr>
              <w:pStyle w:val="ConsPlusNormal"/>
              <w:jc w:val="center"/>
            </w:pPr>
            <w:r>
              <w:t>705,0</w:t>
            </w:r>
          </w:p>
        </w:tc>
      </w:tr>
      <w:tr w:rsidR="000125C9">
        <w:tc>
          <w:tcPr>
            <w:tcW w:w="4819" w:type="dxa"/>
          </w:tcPr>
          <w:p w:rsidR="000125C9" w:rsidRDefault="000125C9">
            <w:pPr>
              <w:pStyle w:val="ConsPlusNormal"/>
            </w:pPr>
            <w:r>
              <w:t>Павловское</w:t>
            </w:r>
          </w:p>
        </w:tc>
        <w:tc>
          <w:tcPr>
            <w:tcW w:w="1417" w:type="dxa"/>
          </w:tcPr>
          <w:p w:rsidR="000125C9" w:rsidRDefault="000125C9">
            <w:pPr>
              <w:pStyle w:val="ConsPlusNormal"/>
              <w:jc w:val="center"/>
            </w:pPr>
            <w:r>
              <w:t>768,0</w:t>
            </w:r>
          </w:p>
        </w:tc>
        <w:tc>
          <w:tcPr>
            <w:tcW w:w="1417" w:type="dxa"/>
          </w:tcPr>
          <w:p w:rsidR="000125C9" w:rsidRDefault="000125C9">
            <w:pPr>
              <w:pStyle w:val="ConsPlusNormal"/>
              <w:jc w:val="center"/>
            </w:pPr>
            <w:r>
              <w:t>768,0</w:t>
            </w:r>
          </w:p>
        </w:tc>
        <w:tc>
          <w:tcPr>
            <w:tcW w:w="1417" w:type="dxa"/>
          </w:tcPr>
          <w:p w:rsidR="000125C9" w:rsidRDefault="000125C9">
            <w:pPr>
              <w:pStyle w:val="ConsPlusNormal"/>
              <w:jc w:val="center"/>
            </w:pPr>
            <w:r>
              <w:t>768,0</w:t>
            </w:r>
          </w:p>
        </w:tc>
      </w:tr>
      <w:tr w:rsidR="000125C9">
        <w:tc>
          <w:tcPr>
            <w:tcW w:w="4819" w:type="dxa"/>
          </w:tcPr>
          <w:p w:rsidR="000125C9" w:rsidRDefault="000125C9">
            <w:pPr>
              <w:pStyle w:val="ConsPlusNormal"/>
            </w:pPr>
            <w:r>
              <w:t>Селецкое</w:t>
            </w:r>
          </w:p>
        </w:tc>
        <w:tc>
          <w:tcPr>
            <w:tcW w:w="1417" w:type="dxa"/>
          </w:tcPr>
          <w:p w:rsidR="000125C9" w:rsidRDefault="000125C9">
            <w:pPr>
              <w:pStyle w:val="ConsPlusNormal"/>
              <w:jc w:val="center"/>
            </w:pPr>
            <w:r>
              <w:t>730,0</w:t>
            </w:r>
          </w:p>
        </w:tc>
        <w:tc>
          <w:tcPr>
            <w:tcW w:w="1417" w:type="dxa"/>
          </w:tcPr>
          <w:p w:rsidR="000125C9" w:rsidRDefault="000125C9">
            <w:pPr>
              <w:pStyle w:val="ConsPlusNormal"/>
              <w:jc w:val="center"/>
            </w:pPr>
            <w:r>
              <w:t>730,0</w:t>
            </w:r>
          </w:p>
        </w:tc>
        <w:tc>
          <w:tcPr>
            <w:tcW w:w="1417" w:type="dxa"/>
          </w:tcPr>
          <w:p w:rsidR="000125C9" w:rsidRDefault="000125C9">
            <w:pPr>
              <w:pStyle w:val="ConsPlusNormal"/>
              <w:jc w:val="center"/>
            </w:pPr>
            <w:r>
              <w:t>730,0</w:t>
            </w:r>
          </w:p>
        </w:tc>
      </w:tr>
      <w:tr w:rsidR="000125C9">
        <w:tc>
          <w:tcPr>
            <w:tcW w:w="4819" w:type="dxa"/>
          </w:tcPr>
          <w:p w:rsidR="000125C9" w:rsidRDefault="000125C9">
            <w:pPr>
              <w:pStyle w:val="ConsPlusNormal"/>
            </w:pPr>
            <w:r>
              <w:t>Юрьев-Польский район</w:t>
            </w:r>
          </w:p>
        </w:tc>
        <w:tc>
          <w:tcPr>
            <w:tcW w:w="1417" w:type="dxa"/>
          </w:tcPr>
          <w:p w:rsidR="000125C9" w:rsidRDefault="000125C9">
            <w:pPr>
              <w:pStyle w:val="ConsPlusNormal"/>
              <w:jc w:val="center"/>
            </w:pPr>
            <w:r>
              <w:t>9180,0</w:t>
            </w:r>
          </w:p>
        </w:tc>
        <w:tc>
          <w:tcPr>
            <w:tcW w:w="1417" w:type="dxa"/>
          </w:tcPr>
          <w:p w:rsidR="000125C9" w:rsidRDefault="000125C9">
            <w:pPr>
              <w:pStyle w:val="ConsPlusNormal"/>
              <w:jc w:val="center"/>
            </w:pPr>
            <w:r>
              <w:t>9180,0</w:t>
            </w:r>
          </w:p>
        </w:tc>
        <w:tc>
          <w:tcPr>
            <w:tcW w:w="1417" w:type="dxa"/>
          </w:tcPr>
          <w:p w:rsidR="000125C9" w:rsidRDefault="000125C9">
            <w:pPr>
              <w:pStyle w:val="ConsPlusNormal"/>
              <w:jc w:val="center"/>
            </w:pPr>
            <w:r>
              <w:t>9180,0</w:t>
            </w:r>
          </w:p>
        </w:tc>
      </w:tr>
      <w:tr w:rsidR="000125C9">
        <w:tc>
          <w:tcPr>
            <w:tcW w:w="4819" w:type="dxa"/>
          </w:tcPr>
          <w:p w:rsidR="000125C9" w:rsidRDefault="000125C9">
            <w:pPr>
              <w:pStyle w:val="ConsPlusNormal"/>
            </w:pPr>
            <w:r>
              <w:t>город Юрьев-Польский</w:t>
            </w:r>
          </w:p>
        </w:tc>
        <w:tc>
          <w:tcPr>
            <w:tcW w:w="1417" w:type="dxa"/>
          </w:tcPr>
          <w:p w:rsidR="000125C9" w:rsidRDefault="000125C9">
            <w:pPr>
              <w:pStyle w:val="ConsPlusNormal"/>
              <w:jc w:val="center"/>
            </w:pPr>
            <w:r>
              <w:t>2109,0</w:t>
            </w:r>
          </w:p>
        </w:tc>
        <w:tc>
          <w:tcPr>
            <w:tcW w:w="1417" w:type="dxa"/>
          </w:tcPr>
          <w:p w:rsidR="000125C9" w:rsidRDefault="000125C9">
            <w:pPr>
              <w:pStyle w:val="ConsPlusNormal"/>
              <w:jc w:val="center"/>
            </w:pPr>
            <w:r>
              <w:t>2109,0</w:t>
            </w:r>
          </w:p>
        </w:tc>
        <w:tc>
          <w:tcPr>
            <w:tcW w:w="1417" w:type="dxa"/>
          </w:tcPr>
          <w:p w:rsidR="000125C9" w:rsidRDefault="000125C9">
            <w:pPr>
              <w:pStyle w:val="ConsPlusNormal"/>
              <w:jc w:val="center"/>
            </w:pPr>
            <w:r>
              <w:t>2109,0</w:t>
            </w:r>
          </w:p>
        </w:tc>
      </w:tr>
      <w:tr w:rsidR="000125C9">
        <w:tc>
          <w:tcPr>
            <w:tcW w:w="4819" w:type="dxa"/>
          </w:tcPr>
          <w:p w:rsidR="000125C9" w:rsidRDefault="000125C9">
            <w:pPr>
              <w:pStyle w:val="ConsPlusNormal"/>
            </w:pPr>
            <w:r>
              <w:t>Красносельское</w:t>
            </w:r>
          </w:p>
        </w:tc>
        <w:tc>
          <w:tcPr>
            <w:tcW w:w="1417" w:type="dxa"/>
          </w:tcPr>
          <w:p w:rsidR="000125C9" w:rsidRDefault="000125C9">
            <w:pPr>
              <w:pStyle w:val="ConsPlusNormal"/>
              <w:jc w:val="center"/>
            </w:pPr>
            <w:r>
              <w:t>684,0</w:t>
            </w:r>
          </w:p>
        </w:tc>
        <w:tc>
          <w:tcPr>
            <w:tcW w:w="1417" w:type="dxa"/>
          </w:tcPr>
          <w:p w:rsidR="000125C9" w:rsidRDefault="000125C9">
            <w:pPr>
              <w:pStyle w:val="ConsPlusNormal"/>
              <w:jc w:val="center"/>
            </w:pPr>
            <w:r>
              <w:t>684,0</w:t>
            </w:r>
          </w:p>
        </w:tc>
        <w:tc>
          <w:tcPr>
            <w:tcW w:w="1417" w:type="dxa"/>
          </w:tcPr>
          <w:p w:rsidR="000125C9" w:rsidRDefault="000125C9">
            <w:pPr>
              <w:pStyle w:val="ConsPlusNormal"/>
              <w:jc w:val="center"/>
            </w:pPr>
            <w:r>
              <w:t>684,0</w:t>
            </w:r>
          </w:p>
        </w:tc>
      </w:tr>
      <w:tr w:rsidR="000125C9">
        <w:tc>
          <w:tcPr>
            <w:tcW w:w="4819" w:type="dxa"/>
          </w:tcPr>
          <w:p w:rsidR="000125C9" w:rsidRDefault="000125C9">
            <w:pPr>
              <w:pStyle w:val="ConsPlusNormal"/>
            </w:pPr>
            <w:r>
              <w:t>Небыловское</w:t>
            </w:r>
          </w:p>
        </w:tc>
        <w:tc>
          <w:tcPr>
            <w:tcW w:w="1417" w:type="dxa"/>
          </w:tcPr>
          <w:p w:rsidR="000125C9" w:rsidRDefault="000125C9">
            <w:pPr>
              <w:pStyle w:val="ConsPlusNormal"/>
              <w:jc w:val="center"/>
            </w:pPr>
            <w:r>
              <w:t>522,0</w:t>
            </w:r>
          </w:p>
        </w:tc>
        <w:tc>
          <w:tcPr>
            <w:tcW w:w="1417" w:type="dxa"/>
          </w:tcPr>
          <w:p w:rsidR="000125C9" w:rsidRDefault="000125C9">
            <w:pPr>
              <w:pStyle w:val="ConsPlusNormal"/>
              <w:jc w:val="center"/>
            </w:pPr>
            <w:r>
              <w:t>522,0</w:t>
            </w:r>
          </w:p>
        </w:tc>
        <w:tc>
          <w:tcPr>
            <w:tcW w:w="1417" w:type="dxa"/>
          </w:tcPr>
          <w:p w:rsidR="000125C9" w:rsidRDefault="000125C9">
            <w:pPr>
              <w:pStyle w:val="ConsPlusNormal"/>
              <w:jc w:val="center"/>
            </w:pPr>
            <w:r>
              <w:t>522,0</w:t>
            </w:r>
          </w:p>
        </w:tc>
      </w:tr>
      <w:tr w:rsidR="000125C9">
        <w:tc>
          <w:tcPr>
            <w:tcW w:w="4819" w:type="dxa"/>
          </w:tcPr>
          <w:p w:rsidR="000125C9" w:rsidRDefault="000125C9">
            <w:pPr>
              <w:pStyle w:val="ConsPlusNormal"/>
            </w:pPr>
            <w:r>
              <w:t>Симское</w:t>
            </w:r>
          </w:p>
        </w:tc>
        <w:tc>
          <w:tcPr>
            <w:tcW w:w="1417" w:type="dxa"/>
          </w:tcPr>
          <w:p w:rsidR="000125C9" w:rsidRDefault="000125C9">
            <w:pPr>
              <w:pStyle w:val="ConsPlusNormal"/>
              <w:jc w:val="center"/>
            </w:pPr>
            <w:r>
              <w:t>339,0</w:t>
            </w:r>
          </w:p>
        </w:tc>
        <w:tc>
          <w:tcPr>
            <w:tcW w:w="1417" w:type="dxa"/>
          </w:tcPr>
          <w:p w:rsidR="000125C9" w:rsidRDefault="000125C9">
            <w:pPr>
              <w:pStyle w:val="ConsPlusNormal"/>
              <w:jc w:val="center"/>
            </w:pPr>
            <w:r>
              <w:t>339,0</w:t>
            </w:r>
          </w:p>
        </w:tc>
        <w:tc>
          <w:tcPr>
            <w:tcW w:w="1417" w:type="dxa"/>
          </w:tcPr>
          <w:p w:rsidR="000125C9" w:rsidRDefault="000125C9">
            <w:pPr>
              <w:pStyle w:val="ConsPlusNormal"/>
              <w:jc w:val="center"/>
            </w:pPr>
            <w:r>
              <w:t>339,0</w:t>
            </w:r>
          </w:p>
        </w:tc>
      </w:tr>
      <w:tr w:rsidR="000125C9">
        <w:tc>
          <w:tcPr>
            <w:tcW w:w="4819" w:type="dxa"/>
          </w:tcPr>
          <w:p w:rsidR="000125C9" w:rsidRDefault="000125C9">
            <w:pPr>
              <w:pStyle w:val="ConsPlusNormal"/>
            </w:pPr>
            <w:r>
              <w:t>ВСЕГО</w:t>
            </w:r>
          </w:p>
        </w:tc>
        <w:tc>
          <w:tcPr>
            <w:tcW w:w="1417" w:type="dxa"/>
          </w:tcPr>
          <w:p w:rsidR="000125C9" w:rsidRDefault="000125C9">
            <w:pPr>
              <w:pStyle w:val="ConsPlusNormal"/>
              <w:jc w:val="center"/>
            </w:pPr>
            <w:r>
              <w:t>445642,0</w:t>
            </w:r>
          </w:p>
        </w:tc>
        <w:tc>
          <w:tcPr>
            <w:tcW w:w="1417" w:type="dxa"/>
          </w:tcPr>
          <w:p w:rsidR="000125C9" w:rsidRDefault="000125C9">
            <w:pPr>
              <w:pStyle w:val="ConsPlusNormal"/>
              <w:jc w:val="center"/>
            </w:pPr>
            <w:r>
              <w:t>445642,0</w:t>
            </w:r>
          </w:p>
        </w:tc>
        <w:tc>
          <w:tcPr>
            <w:tcW w:w="1417" w:type="dxa"/>
          </w:tcPr>
          <w:p w:rsidR="000125C9" w:rsidRDefault="000125C9">
            <w:pPr>
              <w:pStyle w:val="ConsPlusNormal"/>
              <w:jc w:val="center"/>
            </w:pPr>
            <w:r>
              <w:t>445642,0</w:t>
            </w:r>
          </w:p>
        </w:tc>
      </w:tr>
    </w:tbl>
    <w:p w:rsidR="000125C9" w:rsidRDefault="000125C9">
      <w:pPr>
        <w:pStyle w:val="ConsPlusNormal"/>
        <w:jc w:val="both"/>
      </w:pPr>
    </w:p>
    <w:p w:rsidR="000125C9" w:rsidRDefault="000125C9">
      <w:pPr>
        <w:pStyle w:val="ConsPlusNormal"/>
        <w:jc w:val="right"/>
        <w:outlineLvl w:val="1"/>
      </w:pPr>
      <w:r>
        <w:t>Таблица 3</w:t>
      </w:r>
    </w:p>
    <w:p w:rsidR="000125C9" w:rsidRDefault="000125C9">
      <w:pPr>
        <w:pStyle w:val="ConsPlusNormal"/>
        <w:jc w:val="both"/>
      </w:pPr>
    </w:p>
    <w:p w:rsidR="000125C9" w:rsidRDefault="000125C9">
      <w:pPr>
        <w:pStyle w:val="ConsPlusTitle"/>
        <w:jc w:val="center"/>
      </w:pPr>
      <w:r>
        <w:t>Иные дотации</w:t>
      </w:r>
    </w:p>
    <w:p w:rsidR="000125C9" w:rsidRDefault="000125C9">
      <w:pPr>
        <w:pStyle w:val="ConsPlusTitle"/>
        <w:jc w:val="center"/>
      </w:pPr>
      <w:r>
        <w:t>в целях неснижения дотации на выравнивание бюджетной</w:t>
      </w:r>
    </w:p>
    <w:p w:rsidR="000125C9" w:rsidRDefault="000125C9">
      <w:pPr>
        <w:pStyle w:val="ConsPlusTitle"/>
        <w:jc w:val="center"/>
      </w:pPr>
      <w:r>
        <w:t>обеспеченности муниципальных районов (городских округов)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19"/>
        <w:gridCol w:w="1417"/>
        <w:gridCol w:w="1417"/>
        <w:gridCol w:w="1417"/>
      </w:tblGrid>
      <w:tr w:rsidR="000125C9">
        <w:tc>
          <w:tcPr>
            <w:tcW w:w="4819" w:type="dxa"/>
            <w:vMerge w:val="restart"/>
          </w:tcPr>
          <w:p w:rsidR="000125C9" w:rsidRDefault="000125C9">
            <w:pPr>
              <w:pStyle w:val="ConsPlusNormal"/>
              <w:jc w:val="center"/>
            </w:pPr>
            <w:r>
              <w:t>Наименование муниципального образования</w:t>
            </w:r>
          </w:p>
        </w:tc>
        <w:tc>
          <w:tcPr>
            <w:tcW w:w="4251" w:type="dxa"/>
            <w:gridSpan w:val="3"/>
          </w:tcPr>
          <w:p w:rsidR="000125C9" w:rsidRDefault="000125C9">
            <w:pPr>
              <w:pStyle w:val="ConsPlusNormal"/>
              <w:jc w:val="center"/>
            </w:pPr>
            <w:r>
              <w:t>Сумма</w:t>
            </w:r>
          </w:p>
        </w:tc>
      </w:tr>
      <w:tr w:rsidR="000125C9">
        <w:tc>
          <w:tcPr>
            <w:tcW w:w="4819" w:type="dxa"/>
            <w:vMerge/>
          </w:tcPr>
          <w:p w:rsidR="000125C9" w:rsidRDefault="000125C9">
            <w:pPr>
              <w:spacing w:after="1" w:line="240" w:lineRule="atLeast"/>
            </w:pPr>
          </w:p>
        </w:tc>
        <w:tc>
          <w:tcPr>
            <w:tcW w:w="1417" w:type="dxa"/>
          </w:tcPr>
          <w:p w:rsidR="000125C9" w:rsidRDefault="000125C9">
            <w:pPr>
              <w:pStyle w:val="ConsPlusNormal"/>
              <w:jc w:val="center"/>
            </w:pPr>
            <w:r>
              <w:t>2024 год</w:t>
            </w:r>
          </w:p>
        </w:tc>
        <w:tc>
          <w:tcPr>
            <w:tcW w:w="1417" w:type="dxa"/>
          </w:tcPr>
          <w:p w:rsidR="000125C9" w:rsidRDefault="000125C9">
            <w:pPr>
              <w:pStyle w:val="ConsPlusNormal"/>
              <w:jc w:val="center"/>
            </w:pPr>
            <w:r>
              <w:t>2025 год</w:t>
            </w:r>
          </w:p>
        </w:tc>
        <w:tc>
          <w:tcPr>
            <w:tcW w:w="1417" w:type="dxa"/>
          </w:tcPr>
          <w:p w:rsidR="000125C9" w:rsidRDefault="000125C9">
            <w:pPr>
              <w:pStyle w:val="ConsPlusNormal"/>
              <w:jc w:val="center"/>
            </w:pPr>
            <w:r>
              <w:t>2026 год</w:t>
            </w:r>
          </w:p>
        </w:tc>
      </w:tr>
      <w:tr w:rsidR="000125C9">
        <w:tc>
          <w:tcPr>
            <w:tcW w:w="4819" w:type="dxa"/>
          </w:tcPr>
          <w:p w:rsidR="000125C9" w:rsidRDefault="000125C9">
            <w:pPr>
              <w:pStyle w:val="ConsPlusNormal"/>
            </w:pPr>
            <w:r>
              <w:t>город Владимир Владимирской области</w:t>
            </w:r>
          </w:p>
        </w:tc>
        <w:tc>
          <w:tcPr>
            <w:tcW w:w="1417" w:type="dxa"/>
          </w:tcPr>
          <w:p w:rsidR="000125C9" w:rsidRDefault="000125C9">
            <w:pPr>
              <w:pStyle w:val="ConsPlusNormal"/>
              <w:jc w:val="center"/>
            </w:pPr>
            <w:r>
              <w:t>70972,0</w:t>
            </w:r>
          </w:p>
        </w:tc>
        <w:tc>
          <w:tcPr>
            <w:tcW w:w="1417" w:type="dxa"/>
          </w:tcPr>
          <w:p w:rsidR="000125C9" w:rsidRDefault="000125C9">
            <w:pPr>
              <w:pStyle w:val="ConsPlusNormal"/>
              <w:jc w:val="center"/>
            </w:pPr>
            <w:r>
              <w:t>70972,0</w:t>
            </w:r>
          </w:p>
        </w:tc>
        <w:tc>
          <w:tcPr>
            <w:tcW w:w="1417" w:type="dxa"/>
          </w:tcPr>
          <w:p w:rsidR="000125C9" w:rsidRDefault="000125C9">
            <w:pPr>
              <w:pStyle w:val="ConsPlusNormal"/>
              <w:jc w:val="center"/>
            </w:pPr>
            <w:r>
              <w:t>70972,0</w:t>
            </w:r>
          </w:p>
        </w:tc>
      </w:tr>
      <w:tr w:rsidR="000125C9">
        <w:tc>
          <w:tcPr>
            <w:tcW w:w="4819" w:type="dxa"/>
          </w:tcPr>
          <w:p w:rsidR="000125C9" w:rsidRDefault="000125C9">
            <w:pPr>
              <w:pStyle w:val="ConsPlusNormal"/>
            </w:pPr>
            <w:r>
              <w:t>город Гусь-Хрустальный Владимирской области</w:t>
            </w:r>
          </w:p>
        </w:tc>
        <w:tc>
          <w:tcPr>
            <w:tcW w:w="1417" w:type="dxa"/>
          </w:tcPr>
          <w:p w:rsidR="000125C9" w:rsidRDefault="000125C9">
            <w:pPr>
              <w:pStyle w:val="ConsPlusNormal"/>
              <w:jc w:val="center"/>
            </w:pPr>
            <w:r>
              <w:t>99358,0</w:t>
            </w:r>
          </w:p>
        </w:tc>
        <w:tc>
          <w:tcPr>
            <w:tcW w:w="1417" w:type="dxa"/>
          </w:tcPr>
          <w:p w:rsidR="000125C9" w:rsidRDefault="000125C9">
            <w:pPr>
              <w:pStyle w:val="ConsPlusNormal"/>
              <w:jc w:val="center"/>
            </w:pPr>
            <w:r>
              <w:t>99358,0</w:t>
            </w:r>
          </w:p>
        </w:tc>
        <w:tc>
          <w:tcPr>
            <w:tcW w:w="1417" w:type="dxa"/>
          </w:tcPr>
          <w:p w:rsidR="000125C9" w:rsidRDefault="000125C9">
            <w:pPr>
              <w:pStyle w:val="ConsPlusNormal"/>
              <w:jc w:val="center"/>
            </w:pPr>
            <w:r>
              <w:t>99358,0</w:t>
            </w:r>
          </w:p>
        </w:tc>
      </w:tr>
      <w:tr w:rsidR="000125C9">
        <w:tc>
          <w:tcPr>
            <w:tcW w:w="4819" w:type="dxa"/>
          </w:tcPr>
          <w:p w:rsidR="000125C9" w:rsidRDefault="000125C9">
            <w:pPr>
              <w:pStyle w:val="ConsPlusNormal"/>
            </w:pPr>
            <w:r>
              <w:t>город Ковров Владимирской области</w:t>
            </w:r>
          </w:p>
        </w:tc>
        <w:tc>
          <w:tcPr>
            <w:tcW w:w="1417" w:type="dxa"/>
          </w:tcPr>
          <w:p w:rsidR="000125C9" w:rsidRDefault="000125C9">
            <w:pPr>
              <w:pStyle w:val="ConsPlusNormal"/>
              <w:jc w:val="center"/>
            </w:pPr>
            <w:r>
              <w:t>62273,0</w:t>
            </w:r>
          </w:p>
        </w:tc>
        <w:tc>
          <w:tcPr>
            <w:tcW w:w="1417" w:type="dxa"/>
          </w:tcPr>
          <w:p w:rsidR="000125C9" w:rsidRDefault="000125C9">
            <w:pPr>
              <w:pStyle w:val="ConsPlusNormal"/>
              <w:jc w:val="center"/>
            </w:pPr>
            <w:r>
              <w:t>62273,0</w:t>
            </w:r>
          </w:p>
        </w:tc>
        <w:tc>
          <w:tcPr>
            <w:tcW w:w="1417" w:type="dxa"/>
          </w:tcPr>
          <w:p w:rsidR="000125C9" w:rsidRDefault="000125C9">
            <w:pPr>
              <w:pStyle w:val="ConsPlusNormal"/>
              <w:jc w:val="center"/>
            </w:pPr>
            <w:r>
              <w:t>62273,0</w:t>
            </w:r>
          </w:p>
        </w:tc>
      </w:tr>
      <w:tr w:rsidR="000125C9">
        <w:tc>
          <w:tcPr>
            <w:tcW w:w="4819" w:type="dxa"/>
          </w:tcPr>
          <w:p w:rsidR="000125C9" w:rsidRDefault="000125C9">
            <w:pPr>
              <w:pStyle w:val="ConsPlusNormal"/>
            </w:pPr>
            <w:r>
              <w:t>округ Муром</w:t>
            </w:r>
          </w:p>
        </w:tc>
        <w:tc>
          <w:tcPr>
            <w:tcW w:w="1417" w:type="dxa"/>
          </w:tcPr>
          <w:p w:rsidR="000125C9" w:rsidRDefault="000125C9">
            <w:pPr>
              <w:pStyle w:val="ConsPlusNormal"/>
              <w:jc w:val="center"/>
            </w:pPr>
            <w:r>
              <w:t>104922,0</w:t>
            </w:r>
          </w:p>
        </w:tc>
        <w:tc>
          <w:tcPr>
            <w:tcW w:w="1417" w:type="dxa"/>
          </w:tcPr>
          <w:p w:rsidR="000125C9" w:rsidRDefault="000125C9">
            <w:pPr>
              <w:pStyle w:val="ConsPlusNormal"/>
              <w:jc w:val="center"/>
            </w:pPr>
            <w:r>
              <w:t>104922,0</w:t>
            </w:r>
          </w:p>
        </w:tc>
        <w:tc>
          <w:tcPr>
            <w:tcW w:w="1417" w:type="dxa"/>
          </w:tcPr>
          <w:p w:rsidR="000125C9" w:rsidRDefault="000125C9">
            <w:pPr>
              <w:pStyle w:val="ConsPlusNormal"/>
              <w:jc w:val="center"/>
            </w:pPr>
            <w:r>
              <w:t>104922,0</w:t>
            </w:r>
          </w:p>
        </w:tc>
      </w:tr>
      <w:tr w:rsidR="000125C9">
        <w:tc>
          <w:tcPr>
            <w:tcW w:w="4819" w:type="dxa"/>
          </w:tcPr>
          <w:p w:rsidR="000125C9" w:rsidRDefault="000125C9">
            <w:pPr>
              <w:pStyle w:val="ConsPlusNormal"/>
            </w:pPr>
            <w:r>
              <w:t>ЗАТО г. Радужный Владимирской области</w:t>
            </w:r>
          </w:p>
        </w:tc>
        <w:tc>
          <w:tcPr>
            <w:tcW w:w="1417" w:type="dxa"/>
          </w:tcPr>
          <w:p w:rsidR="000125C9" w:rsidRDefault="000125C9">
            <w:pPr>
              <w:pStyle w:val="ConsPlusNormal"/>
              <w:jc w:val="center"/>
            </w:pPr>
            <w:r>
              <w:t>30115,0</w:t>
            </w:r>
          </w:p>
        </w:tc>
        <w:tc>
          <w:tcPr>
            <w:tcW w:w="1417" w:type="dxa"/>
          </w:tcPr>
          <w:p w:rsidR="000125C9" w:rsidRDefault="000125C9">
            <w:pPr>
              <w:pStyle w:val="ConsPlusNormal"/>
              <w:jc w:val="center"/>
            </w:pPr>
            <w:r>
              <w:t>30115,0</w:t>
            </w:r>
          </w:p>
        </w:tc>
        <w:tc>
          <w:tcPr>
            <w:tcW w:w="1417" w:type="dxa"/>
          </w:tcPr>
          <w:p w:rsidR="000125C9" w:rsidRDefault="000125C9">
            <w:pPr>
              <w:pStyle w:val="ConsPlusNormal"/>
              <w:jc w:val="center"/>
            </w:pPr>
            <w:r>
              <w:t>30115,0</w:t>
            </w:r>
          </w:p>
        </w:tc>
      </w:tr>
      <w:tr w:rsidR="000125C9">
        <w:tc>
          <w:tcPr>
            <w:tcW w:w="4819" w:type="dxa"/>
          </w:tcPr>
          <w:p w:rsidR="000125C9" w:rsidRDefault="000125C9">
            <w:pPr>
              <w:pStyle w:val="ConsPlusNormal"/>
            </w:pPr>
            <w:r>
              <w:t>Александровский район</w:t>
            </w:r>
          </w:p>
        </w:tc>
        <w:tc>
          <w:tcPr>
            <w:tcW w:w="1417" w:type="dxa"/>
          </w:tcPr>
          <w:p w:rsidR="000125C9" w:rsidRDefault="000125C9">
            <w:pPr>
              <w:pStyle w:val="ConsPlusNormal"/>
              <w:jc w:val="center"/>
            </w:pPr>
            <w:r>
              <w:t>42245,0</w:t>
            </w:r>
          </w:p>
        </w:tc>
        <w:tc>
          <w:tcPr>
            <w:tcW w:w="1417" w:type="dxa"/>
          </w:tcPr>
          <w:p w:rsidR="000125C9" w:rsidRDefault="000125C9">
            <w:pPr>
              <w:pStyle w:val="ConsPlusNormal"/>
              <w:jc w:val="center"/>
            </w:pPr>
            <w:r>
              <w:t>42245,0</w:t>
            </w:r>
          </w:p>
        </w:tc>
        <w:tc>
          <w:tcPr>
            <w:tcW w:w="1417" w:type="dxa"/>
          </w:tcPr>
          <w:p w:rsidR="000125C9" w:rsidRDefault="000125C9">
            <w:pPr>
              <w:pStyle w:val="ConsPlusNormal"/>
              <w:jc w:val="center"/>
            </w:pPr>
            <w:r>
              <w:t>42245,0</w:t>
            </w:r>
          </w:p>
        </w:tc>
      </w:tr>
      <w:tr w:rsidR="000125C9">
        <w:tc>
          <w:tcPr>
            <w:tcW w:w="4819" w:type="dxa"/>
          </w:tcPr>
          <w:p w:rsidR="000125C9" w:rsidRDefault="000125C9">
            <w:pPr>
              <w:pStyle w:val="ConsPlusNormal"/>
            </w:pPr>
            <w:r>
              <w:t>Вязниковский район</w:t>
            </w:r>
          </w:p>
        </w:tc>
        <w:tc>
          <w:tcPr>
            <w:tcW w:w="1417" w:type="dxa"/>
          </w:tcPr>
          <w:p w:rsidR="000125C9" w:rsidRDefault="000125C9">
            <w:pPr>
              <w:pStyle w:val="ConsPlusNormal"/>
              <w:jc w:val="center"/>
            </w:pPr>
            <w:r>
              <w:t>35209,0</w:t>
            </w:r>
          </w:p>
        </w:tc>
        <w:tc>
          <w:tcPr>
            <w:tcW w:w="1417" w:type="dxa"/>
          </w:tcPr>
          <w:p w:rsidR="000125C9" w:rsidRDefault="000125C9">
            <w:pPr>
              <w:pStyle w:val="ConsPlusNormal"/>
              <w:jc w:val="center"/>
            </w:pPr>
            <w:r>
              <w:t>35209,0</w:t>
            </w:r>
          </w:p>
        </w:tc>
        <w:tc>
          <w:tcPr>
            <w:tcW w:w="1417" w:type="dxa"/>
          </w:tcPr>
          <w:p w:rsidR="000125C9" w:rsidRDefault="000125C9">
            <w:pPr>
              <w:pStyle w:val="ConsPlusNormal"/>
              <w:jc w:val="center"/>
            </w:pPr>
            <w:r>
              <w:t>35209,0</w:t>
            </w:r>
          </w:p>
        </w:tc>
      </w:tr>
      <w:tr w:rsidR="000125C9">
        <w:tc>
          <w:tcPr>
            <w:tcW w:w="4819" w:type="dxa"/>
          </w:tcPr>
          <w:p w:rsidR="000125C9" w:rsidRDefault="000125C9">
            <w:pPr>
              <w:pStyle w:val="ConsPlusNormal"/>
            </w:pPr>
            <w:r>
              <w:t>Гороховецкий район</w:t>
            </w:r>
          </w:p>
        </w:tc>
        <w:tc>
          <w:tcPr>
            <w:tcW w:w="1417" w:type="dxa"/>
          </w:tcPr>
          <w:p w:rsidR="000125C9" w:rsidRDefault="000125C9">
            <w:pPr>
              <w:pStyle w:val="ConsPlusNormal"/>
              <w:jc w:val="center"/>
            </w:pPr>
            <w:r>
              <w:t>24073,0</w:t>
            </w:r>
          </w:p>
        </w:tc>
        <w:tc>
          <w:tcPr>
            <w:tcW w:w="1417" w:type="dxa"/>
          </w:tcPr>
          <w:p w:rsidR="000125C9" w:rsidRDefault="000125C9">
            <w:pPr>
              <w:pStyle w:val="ConsPlusNormal"/>
              <w:jc w:val="center"/>
            </w:pPr>
            <w:r>
              <w:t>24073,0</w:t>
            </w:r>
          </w:p>
        </w:tc>
        <w:tc>
          <w:tcPr>
            <w:tcW w:w="1417" w:type="dxa"/>
          </w:tcPr>
          <w:p w:rsidR="000125C9" w:rsidRDefault="000125C9">
            <w:pPr>
              <w:pStyle w:val="ConsPlusNormal"/>
              <w:jc w:val="center"/>
            </w:pPr>
            <w:r>
              <w:t>24073,0</w:t>
            </w:r>
          </w:p>
        </w:tc>
      </w:tr>
      <w:tr w:rsidR="000125C9">
        <w:tc>
          <w:tcPr>
            <w:tcW w:w="4819" w:type="dxa"/>
          </w:tcPr>
          <w:p w:rsidR="000125C9" w:rsidRDefault="000125C9">
            <w:pPr>
              <w:pStyle w:val="ConsPlusNormal"/>
            </w:pPr>
            <w:r>
              <w:t>Камешковский район</w:t>
            </w:r>
          </w:p>
        </w:tc>
        <w:tc>
          <w:tcPr>
            <w:tcW w:w="1417" w:type="dxa"/>
          </w:tcPr>
          <w:p w:rsidR="000125C9" w:rsidRDefault="000125C9">
            <w:pPr>
              <w:pStyle w:val="ConsPlusNormal"/>
              <w:jc w:val="center"/>
            </w:pPr>
            <w:r>
              <w:t>14316,0</w:t>
            </w:r>
          </w:p>
        </w:tc>
        <w:tc>
          <w:tcPr>
            <w:tcW w:w="1417" w:type="dxa"/>
          </w:tcPr>
          <w:p w:rsidR="000125C9" w:rsidRDefault="000125C9">
            <w:pPr>
              <w:pStyle w:val="ConsPlusNormal"/>
              <w:jc w:val="center"/>
            </w:pPr>
            <w:r>
              <w:t>14316,0</w:t>
            </w:r>
          </w:p>
        </w:tc>
        <w:tc>
          <w:tcPr>
            <w:tcW w:w="1417" w:type="dxa"/>
          </w:tcPr>
          <w:p w:rsidR="000125C9" w:rsidRDefault="000125C9">
            <w:pPr>
              <w:pStyle w:val="ConsPlusNormal"/>
              <w:jc w:val="center"/>
            </w:pPr>
            <w:r>
              <w:t>14316,0</w:t>
            </w:r>
          </w:p>
        </w:tc>
      </w:tr>
      <w:tr w:rsidR="000125C9">
        <w:tc>
          <w:tcPr>
            <w:tcW w:w="4819" w:type="dxa"/>
          </w:tcPr>
          <w:p w:rsidR="000125C9" w:rsidRDefault="000125C9">
            <w:pPr>
              <w:pStyle w:val="ConsPlusNormal"/>
            </w:pPr>
            <w:r>
              <w:t>Киржачский район</w:t>
            </w:r>
          </w:p>
        </w:tc>
        <w:tc>
          <w:tcPr>
            <w:tcW w:w="1417" w:type="dxa"/>
          </w:tcPr>
          <w:p w:rsidR="000125C9" w:rsidRDefault="000125C9">
            <w:pPr>
              <w:pStyle w:val="ConsPlusNormal"/>
              <w:jc w:val="center"/>
            </w:pPr>
            <w:r>
              <w:t>17877,0</w:t>
            </w:r>
          </w:p>
        </w:tc>
        <w:tc>
          <w:tcPr>
            <w:tcW w:w="1417" w:type="dxa"/>
          </w:tcPr>
          <w:p w:rsidR="000125C9" w:rsidRDefault="000125C9">
            <w:pPr>
              <w:pStyle w:val="ConsPlusNormal"/>
              <w:jc w:val="center"/>
            </w:pPr>
            <w:r>
              <w:t>17877,0</w:t>
            </w:r>
          </w:p>
        </w:tc>
        <w:tc>
          <w:tcPr>
            <w:tcW w:w="1417" w:type="dxa"/>
          </w:tcPr>
          <w:p w:rsidR="000125C9" w:rsidRDefault="000125C9">
            <w:pPr>
              <w:pStyle w:val="ConsPlusNormal"/>
              <w:jc w:val="center"/>
            </w:pPr>
            <w:r>
              <w:t>17877,0</w:t>
            </w:r>
          </w:p>
        </w:tc>
      </w:tr>
      <w:tr w:rsidR="000125C9">
        <w:tc>
          <w:tcPr>
            <w:tcW w:w="4819" w:type="dxa"/>
          </w:tcPr>
          <w:p w:rsidR="000125C9" w:rsidRDefault="000125C9">
            <w:pPr>
              <w:pStyle w:val="ConsPlusNormal"/>
            </w:pPr>
            <w:r>
              <w:t>Ковровский район</w:t>
            </w:r>
          </w:p>
        </w:tc>
        <w:tc>
          <w:tcPr>
            <w:tcW w:w="1417" w:type="dxa"/>
          </w:tcPr>
          <w:p w:rsidR="000125C9" w:rsidRDefault="000125C9">
            <w:pPr>
              <w:pStyle w:val="ConsPlusNormal"/>
              <w:jc w:val="center"/>
            </w:pPr>
            <w:r>
              <w:t>49171,0</w:t>
            </w:r>
          </w:p>
        </w:tc>
        <w:tc>
          <w:tcPr>
            <w:tcW w:w="1417" w:type="dxa"/>
          </w:tcPr>
          <w:p w:rsidR="000125C9" w:rsidRDefault="000125C9">
            <w:pPr>
              <w:pStyle w:val="ConsPlusNormal"/>
              <w:jc w:val="center"/>
            </w:pPr>
            <w:r>
              <w:t>49171,0</w:t>
            </w:r>
          </w:p>
        </w:tc>
        <w:tc>
          <w:tcPr>
            <w:tcW w:w="1417" w:type="dxa"/>
          </w:tcPr>
          <w:p w:rsidR="000125C9" w:rsidRDefault="000125C9">
            <w:pPr>
              <w:pStyle w:val="ConsPlusNormal"/>
              <w:jc w:val="center"/>
            </w:pPr>
            <w:r>
              <w:t>49171,0</w:t>
            </w:r>
          </w:p>
        </w:tc>
      </w:tr>
      <w:tr w:rsidR="000125C9">
        <w:tc>
          <w:tcPr>
            <w:tcW w:w="4819" w:type="dxa"/>
          </w:tcPr>
          <w:p w:rsidR="000125C9" w:rsidRDefault="000125C9">
            <w:pPr>
              <w:pStyle w:val="ConsPlusNormal"/>
            </w:pPr>
            <w:r>
              <w:t>Кольчугинский район</w:t>
            </w:r>
          </w:p>
        </w:tc>
        <w:tc>
          <w:tcPr>
            <w:tcW w:w="1417" w:type="dxa"/>
          </w:tcPr>
          <w:p w:rsidR="000125C9" w:rsidRDefault="000125C9">
            <w:pPr>
              <w:pStyle w:val="ConsPlusNormal"/>
              <w:jc w:val="center"/>
            </w:pPr>
            <w:r>
              <w:t>10052,0</w:t>
            </w:r>
          </w:p>
        </w:tc>
        <w:tc>
          <w:tcPr>
            <w:tcW w:w="1417" w:type="dxa"/>
          </w:tcPr>
          <w:p w:rsidR="000125C9" w:rsidRDefault="000125C9">
            <w:pPr>
              <w:pStyle w:val="ConsPlusNormal"/>
              <w:jc w:val="center"/>
            </w:pPr>
            <w:r>
              <w:t>10052,0</w:t>
            </w:r>
          </w:p>
        </w:tc>
        <w:tc>
          <w:tcPr>
            <w:tcW w:w="1417" w:type="dxa"/>
          </w:tcPr>
          <w:p w:rsidR="000125C9" w:rsidRDefault="000125C9">
            <w:pPr>
              <w:pStyle w:val="ConsPlusNormal"/>
              <w:jc w:val="center"/>
            </w:pPr>
            <w:r>
              <w:t>10052,0</w:t>
            </w:r>
          </w:p>
        </w:tc>
      </w:tr>
      <w:tr w:rsidR="000125C9">
        <w:tc>
          <w:tcPr>
            <w:tcW w:w="4819" w:type="dxa"/>
          </w:tcPr>
          <w:p w:rsidR="000125C9" w:rsidRDefault="000125C9">
            <w:pPr>
              <w:pStyle w:val="ConsPlusNormal"/>
            </w:pPr>
            <w:r>
              <w:t>Меленковский район</w:t>
            </w:r>
          </w:p>
        </w:tc>
        <w:tc>
          <w:tcPr>
            <w:tcW w:w="1417" w:type="dxa"/>
          </w:tcPr>
          <w:p w:rsidR="000125C9" w:rsidRDefault="000125C9">
            <w:pPr>
              <w:pStyle w:val="ConsPlusNormal"/>
              <w:jc w:val="center"/>
            </w:pPr>
            <w:r>
              <w:t>48945,0</w:t>
            </w:r>
          </w:p>
        </w:tc>
        <w:tc>
          <w:tcPr>
            <w:tcW w:w="1417" w:type="dxa"/>
          </w:tcPr>
          <w:p w:rsidR="000125C9" w:rsidRDefault="000125C9">
            <w:pPr>
              <w:pStyle w:val="ConsPlusNormal"/>
              <w:jc w:val="center"/>
            </w:pPr>
            <w:r>
              <w:t>48945,0</w:t>
            </w:r>
          </w:p>
        </w:tc>
        <w:tc>
          <w:tcPr>
            <w:tcW w:w="1417" w:type="dxa"/>
          </w:tcPr>
          <w:p w:rsidR="000125C9" w:rsidRDefault="000125C9">
            <w:pPr>
              <w:pStyle w:val="ConsPlusNormal"/>
              <w:jc w:val="center"/>
            </w:pPr>
            <w:r>
              <w:t>48945,0</w:t>
            </w:r>
          </w:p>
        </w:tc>
      </w:tr>
      <w:tr w:rsidR="000125C9">
        <w:tc>
          <w:tcPr>
            <w:tcW w:w="4819" w:type="dxa"/>
          </w:tcPr>
          <w:p w:rsidR="000125C9" w:rsidRDefault="000125C9">
            <w:pPr>
              <w:pStyle w:val="ConsPlusNormal"/>
            </w:pPr>
            <w:r>
              <w:t>Петушинский район</w:t>
            </w:r>
          </w:p>
        </w:tc>
        <w:tc>
          <w:tcPr>
            <w:tcW w:w="1417" w:type="dxa"/>
          </w:tcPr>
          <w:p w:rsidR="000125C9" w:rsidRDefault="000125C9">
            <w:pPr>
              <w:pStyle w:val="ConsPlusNormal"/>
              <w:jc w:val="center"/>
            </w:pPr>
            <w:r>
              <w:t>17243,0</w:t>
            </w:r>
          </w:p>
        </w:tc>
        <w:tc>
          <w:tcPr>
            <w:tcW w:w="1417" w:type="dxa"/>
          </w:tcPr>
          <w:p w:rsidR="000125C9" w:rsidRDefault="000125C9">
            <w:pPr>
              <w:pStyle w:val="ConsPlusNormal"/>
              <w:jc w:val="center"/>
            </w:pPr>
            <w:r>
              <w:t>17243,0</w:t>
            </w:r>
          </w:p>
        </w:tc>
        <w:tc>
          <w:tcPr>
            <w:tcW w:w="1417" w:type="dxa"/>
          </w:tcPr>
          <w:p w:rsidR="000125C9" w:rsidRDefault="000125C9">
            <w:pPr>
              <w:pStyle w:val="ConsPlusNormal"/>
              <w:jc w:val="center"/>
            </w:pPr>
            <w:r>
              <w:t>17243,0</w:t>
            </w:r>
          </w:p>
        </w:tc>
      </w:tr>
      <w:tr w:rsidR="000125C9">
        <w:tc>
          <w:tcPr>
            <w:tcW w:w="4819" w:type="dxa"/>
          </w:tcPr>
          <w:p w:rsidR="000125C9" w:rsidRDefault="000125C9">
            <w:pPr>
              <w:pStyle w:val="ConsPlusNormal"/>
            </w:pPr>
            <w:r>
              <w:t>Селивановский район</w:t>
            </w:r>
          </w:p>
        </w:tc>
        <w:tc>
          <w:tcPr>
            <w:tcW w:w="1417" w:type="dxa"/>
          </w:tcPr>
          <w:p w:rsidR="000125C9" w:rsidRDefault="000125C9">
            <w:pPr>
              <w:pStyle w:val="ConsPlusNormal"/>
              <w:jc w:val="center"/>
            </w:pPr>
            <w:r>
              <w:t>13423,0</w:t>
            </w:r>
          </w:p>
        </w:tc>
        <w:tc>
          <w:tcPr>
            <w:tcW w:w="1417" w:type="dxa"/>
          </w:tcPr>
          <w:p w:rsidR="000125C9" w:rsidRDefault="000125C9">
            <w:pPr>
              <w:pStyle w:val="ConsPlusNormal"/>
              <w:jc w:val="center"/>
            </w:pPr>
            <w:r>
              <w:t>13423,0</w:t>
            </w:r>
          </w:p>
        </w:tc>
        <w:tc>
          <w:tcPr>
            <w:tcW w:w="1417" w:type="dxa"/>
          </w:tcPr>
          <w:p w:rsidR="000125C9" w:rsidRDefault="000125C9">
            <w:pPr>
              <w:pStyle w:val="ConsPlusNormal"/>
              <w:jc w:val="center"/>
            </w:pPr>
            <w:r>
              <w:t>13423,0</w:t>
            </w:r>
          </w:p>
        </w:tc>
      </w:tr>
      <w:tr w:rsidR="000125C9">
        <w:tc>
          <w:tcPr>
            <w:tcW w:w="4819" w:type="dxa"/>
          </w:tcPr>
          <w:p w:rsidR="000125C9" w:rsidRDefault="000125C9">
            <w:pPr>
              <w:pStyle w:val="ConsPlusNormal"/>
            </w:pPr>
            <w:r>
              <w:t>Собинский район</w:t>
            </w:r>
          </w:p>
        </w:tc>
        <w:tc>
          <w:tcPr>
            <w:tcW w:w="1417" w:type="dxa"/>
          </w:tcPr>
          <w:p w:rsidR="000125C9" w:rsidRDefault="000125C9">
            <w:pPr>
              <w:pStyle w:val="ConsPlusNormal"/>
              <w:jc w:val="center"/>
            </w:pPr>
            <w:r>
              <w:t>40863,0</w:t>
            </w:r>
          </w:p>
        </w:tc>
        <w:tc>
          <w:tcPr>
            <w:tcW w:w="1417" w:type="dxa"/>
          </w:tcPr>
          <w:p w:rsidR="000125C9" w:rsidRDefault="000125C9">
            <w:pPr>
              <w:pStyle w:val="ConsPlusNormal"/>
              <w:jc w:val="center"/>
            </w:pPr>
            <w:r>
              <w:t>40863,0</w:t>
            </w:r>
          </w:p>
        </w:tc>
        <w:tc>
          <w:tcPr>
            <w:tcW w:w="1417" w:type="dxa"/>
          </w:tcPr>
          <w:p w:rsidR="000125C9" w:rsidRDefault="000125C9">
            <w:pPr>
              <w:pStyle w:val="ConsPlusNormal"/>
              <w:jc w:val="center"/>
            </w:pPr>
            <w:r>
              <w:t>40863,0</w:t>
            </w:r>
          </w:p>
        </w:tc>
      </w:tr>
      <w:tr w:rsidR="000125C9">
        <w:tc>
          <w:tcPr>
            <w:tcW w:w="4819" w:type="dxa"/>
          </w:tcPr>
          <w:p w:rsidR="000125C9" w:rsidRDefault="000125C9">
            <w:pPr>
              <w:pStyle w:val="ConsPlusNormal"/>
            </w:pPr>
            <w:r>
              <w:t>Судогодский район</w:t>
            </w:r>
          </w:p>
        </w:tc>
        <w:tc>
          <w:tcPr>
            <w:tcW w:w="1417" w:type="dxa"/>
          </w:tcPr>
          <w:p w:rsidR="000125C9" w:rsidRDefault="000125C9">
            <w:pPr>
              <w:pStyle w:val="ConsPlusNormal"/>
              <w:jc w:val="center"/>
            </w:pPr>
            <w:r>
              <w:t>92774,0</w:t>
            </w:r>
          </w:p>
        </w:tc>
        <w:tc>
          <w:tcPr>
            <w:tcW w:w="1417" w:type="dxa"/>
          </w:tcPr>
          <w:p w:rsidR="000125C9" w:rsidRDefault="000125C9">
            <w:pPr>
              <w:pStyle w:val="ConsPlusNormal"/>
              <w:jc w:val="center"/>
            </w:pPr>
            <w:r>
              <w:t>92774,0</w:t>
            </w:r>
          </w:p>
        </w:tc>
        <w:tc>
          <w:tcPr>
            <w:tcW w:w="1417" w:type="dxa"/>
          </w:tcPr>
          <w:p w:rsidR="000125C9" w:rsidRDefault="000125C9">
            <w:pPr>
              <w:pStyle w:val="ConsPlusNormal"/>
              <w:jc w:val="center"/>
            </w:pPr>
            <w:r>
              <w:t>92774,0</w:t>
            </w:r>
          </w:p>
        </w:tc>
      </w:tr>
      <w:tr w:rsidR="000125C9">
        <w:tc>
          <w:tcPr>
            <w:tcW w:w="4819" w:type="dxa"/>
          </w:tcPr>
          <w:p w:rsidR="000125C9" w:rsidRDefault="000125C9">
            <w:pPr>
              <w:pStyle w:val="ConsPlusNormal"/>
            </w:pPr>
            <w:r>
              <w:t>Суздальский район</w:t>
            </w:r>
          </w:p>
        </w:tc>
        <w:tc>
          <w:tcPr>
            <w:tcW w:w="1417" w:type="dxa"/>
          </w:tcPr>
          <w:p w:rsidR="000125C9" w:rsidRDefault="000125C9">
            <w:pPr>
              <w:pStyle w:val="ConsPlusNormal"/>
              <w:jc w:val="center"/>
            </w:pPr>
            <w:r>
              <w:t>68739,0</w:t>
            </w:r>
          </w:p>
        </w:tc>
        <w:tc>
          <w:tcPr>
            <w:tcW w:w="1417" w:type="dxa"/>
          </w:tcPr>
          <w:p w:rsidR="000125C9" w:rsidRDefault="000125C9">
            <w:pPr>
              <w:pStyle w:val="ConsPlusNormal"/>
              <w:jc w:val="center"/>
            </w:pPr>
            <w:r>
              <w:t>68739,0</w:t>
            </w:r>
          </w:p>
        </w:tc>
        <w:tc>
          <w:tcPr>
            <w:tcW w:w="1417" w:type="dxa"/>
          </w:tcPr>
          <w:p w:rsidR="000125C9" w:rsidRDefault="000125C9">
            <w:pPr>
              <w:pStyle w:val="ConsPlusNormal"/>
              <w:jc w:val="center"/>
            </w:pPr>
            <w:r>
              <w:t>68739,0</w:t>
            </w:r>
          </w:p>
        </w:tc>
      </w:tr>
      <w:tr w:rsidR="000125C9">
        <w:tc>
          <w:tcPr>
            <w:tcW w:w="4819" w:type="dxa"/>
          </w:tcPr>
          <w:p w:rsidR="000125C9" w:rsidRDefault="000125C9">
            <w:pPr>
              <w:pStyle w:val="ConsPlusNormal"/>
            </w:pPr>
            <w:r>
              <w:t>Юрьев-Польский район</w:t>
            </w:r>
          </w:p>
        </w:tc>
        <w:tc>
          <w:tcPr>
            <w:tcW w:w="1417" w:type="dxa"/>
          </w:tcPr>
          <w:p w:rsidR="000125C9" w:rsidRDefault="000125C9">
            <w:pPr>
              <w:pStyle w:val="ConsPlusNormal"/>
              <w:jc w:val="center"/>
            </w:pPr>
            <w:r>
              <w:t>18982,0</w:t>
            </w:r>
          </w:p>
        </w:tc>
        <w:tc>
          <w:tcPr>
            <w:tcW w:w="1417" w:type="dxa"/>
          </w:tcPr>
          <w:p w:rsidR="000125C9" w:rsidRDefault="000125C9">
            <w:pPr>
              <w:pStyle w:val="ConsPlusNormal"/>
              <w:jc w:val="center"/>
            </w:pPr>
            <w:r>
              <w:t>18982,0</w:t>
            </w:r>
          </w:p>
        </w:tc>
        <w:tc>
          <w:tcPr>
            <w:tcW w:w="1417" w:type="dxa"/>
          </w:tcPr>
          <w:p w:rsidR="000125C9" w:rsidRDefault="000125C9">
            <w:pPr>
              <w:pStyle w:val="ConsPlusNormal"/>
              <w:jc w:val="center"/>
            </w:pPr>
            <w:r>
              <w:t>18982,0</w:t>
            </w:r>
          </w:p>
        </w:tc>
      </w:tr>
      <w:tr w:rsidR="000125C9">
        <w:tc>
          <w:tcPr>
            <w:tcW w:w="4819" w:type="dxa"/>
          </w:tcPr>
          <w:p w:rsidR="000125C9" w:rsidRDefault="000125C9">
            <w:pPr>
              <w:pStyle w:val="ConsPlusNormal"/>
            </w:pPr>
            <w:r>
              <w:t>ВСЕГО</w:t>
            </w:r>
          </w:p>
        </w:tc>
        <w:tc>
          <w:tcPr>
            <w:tcW w:w="1417" w:type="dxa"/>
          </w:tcPr>
          <w:p w:rsidR="000125C9" w:rsidRDefault="000125C9">
            <w:pPr>
              <w:pStyle w:val="ConsPlusNormal"/>
              <w:jc w:val="center"/>
            </w:pPr>
            <w:r>
              <w:t>861552,0</w:t>
            </w:r>
          </w:p>
        </w:tc>
        <w:tc>
          <w:tcPr>
            <w:tcW w:w="1417" w:type="dxa"/>
          </w:tcPr>
          <w:p w:rsidR="000125C9" w:rsidRDefault="000125C9">
            <w:pPr>
              <w:pStyle w:val="ConsPlusNormal"/>
              <w:jc w:val="center"/>
            </w:pPr>
            <w:r>
              <w:t>861552,0</w:t>
            </w:r>
          </w:p>
        </w:tc>
        <w:tc>
          <w:tcPr>
            <w:tcW w:w="1417" w:type="dxa"/>
          </w:tcPr>
          <w:p w:rsidR="000125C9" w:rsidRDefault="000125C9">
            <w:pPr>
              <w:pStyle w:val="ConsPlusNormal"/>
              <w:jc w:val="center"/>
            </w:pPr>
            <w:r>
              <w:t>861552,0</w:t>
            </w:r>
          </w:p>
        </w:tc>
      </w:tr>
    </w:tbl>
    <w:p w:rsidR="000125C9" w:rsidRDefault="000125C9">
      <w:pPr>
        <w:pStyle w:val="ConsPlusNormal"/>
        <w:jc w:val="both"/>
      </w:pPr>
    </w:p>
    <w:p w:rsidR="000125C9" w:rsidRDefault="000125C9">
      <w:pPr>
        <w:pStyle w:val="ConsPlusNormal"/>
        <w:jc w:val="right"/>
        <w:outlineLvl w:val="1"/>
      </w:pPr>
      <w:r>
        <w:t>Таблица 4</w:t>
      </w:r>
    </w:p>
    <w:p w:rsidR="000125C9" w:rsidRDefault="000125C9">
      <w:pPr>
        <w:pStyle w:val="ConsPlusNormal"/>
        <w:jc w:val="both"/>
      </w:pPr>
    </w:p>
    <w:p w:rsidR="000125C9" w:rsidRDefault="000125C9">
      <w:pPr>
        <w:pStyle w:val="ConsPlusTitle"/>
        <w:jc w:val="center"/>
      </w:pPr>
      <w:r>
        <w:t>Иные дотации</w:t>
      </w:r>
    </w:p>
    <w:p w:rsidR="000125C9" w:rsidRDefault="000125C9">
      <w:pPr>
        <w:pStyle w:val="ConsPlusTitle"/>
        <w:jc w:val="center"/>
      </w:pPr>
      <w:r>
        <w:t>в целях частичной компенсации дополнительных расходов</w:t>
      </w:r>
    </w:p>
    <w:p w:rsidR="000125C9" w:rsidRDefault="000125C9">
      <w:pPr>
        <w:pStyle w:val="ConsPlusTitle"/>
        <w:jc w:val="center"/>
      </w:pPr>
      <w:r>
        <w:t>местных бюджетов в связи с увеличением минимального размера</w:t>
      </w:r>
    </w:p>
    <w:p w:rsidR="000125C9" w:rsidRDefault="000125C9">
      <w:pPr>
        <w:pStyle w:val="ConsPlusTitle"/>
        <w:jc w:val="center"/>
      </w:pPr>
      <w:r>
        <w:t>оплаты труда</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19"/>
        <w:gridCol w:w="1417"/>
        <w:gridCol w:w="1417"/>
        <w:gridCol w:w="1417"/>
      </w:tblGrid>
      <w:tr w:rsidR="000125C9">
        <w:tc>
          <w:tcPr>
            <w:tcW w:w="4819" w:type="dxa"/>
            <w:vMerge w:val="restart"/>
          </w:tcPr>
          <w:p w:rsidR="000125C9" w:rsidRDefault="000125C9">
            <w:pPr>
              <w:pStyle w:val="ConsPlusNormal"/>
              <w:jc w:val="center"/>
            </w:pPr>
            <w:r>
              <w:t>Наименование муниципального образования</w:t>
            </w:r>
          </w:p>
        </w:tc>
        <w:tc>
          <w:tcPr>
            <w:tcW w:w="4251" w:type="dxa"/>
            <w:gridSpan w:val="3"/>
          </w:tcPr>
          <w:p w:rsidR="000125C9" w:rsidRDefault="000125C9">
            <w:pPr>
              <w:pStyle w:val="ConsPlusNormal"/>
              <w:jc w:val="center"/>
            </w:pPr>
            <w:r>
              <w:t>Сумма</w:t>
            </w:r>
          </w:p>
        </w:tc>
      </w:tr>
      <w:tr w:rsidR="000125C9">
        <w:tc>
          <w:tcPr>
            <w:tcW w:w="4819" w:type="dxa"/>
            <w:vMerge/>
          </w:tcPr>
          <w:p w:rsidR="000125C9" w:rsidRDefault="000125C9">
            <w:pPr>
              <w:spacing w:after="1" w:line="240" w:lineRule="atLeast"/>
            </w:pPr>
          </w:p>
        </w:tc>
        <w:tc>
          <w:tcPr>
            <w:tcW w:w="1417" w:type="dxa"/>
          </w:tcPr>
          <w:p w:rsidR="000125C9" w:rsidRDefault="000125C9">
            <w:pPr>
              <w:pStyle w:val="ConsPlusNormal"/>
              <w:jc w:val="center"/>
            </w:pPr>
            <w:r>
              <w:t>2024 год</w:t>
            </w:r>
          </w:p>
        </w:tc>
        <w:tc>
          <w:tcPr>
            <w:tcW w:w="1417" w:type="dxa"/>
          </w:tcPr>
          <w:p w:rsidR="000125C9" w:rsidRDefault="000125C9">
            <w:pPr>
              <w:pStyle w:val="ConsPlusNormal"/>
              <w:jc w:val="center"/>
            </w:pPr>
            <w:r>
              <w:t>2025 год</w:t>
            </w:r>
          </w:p>
        </w:tc>
        <w:tc>
          <w:tcPr>
            <w:tcW w:w="1417" w:type="dxa"/>
          </w:tcPr>
          <w:p w:rsidR="000125C9" w:rsidRDefault="000125C9">
            <w:pPr>
              <w:pStyle w:val="ConsPlusNormal"/>
              <w:jc w:val="center"/>
            </w:pPr>
            <w:r>
              <w:t>2026 год</w:t>
            </w:r>
          </w:p>
        </w:tc>
      </w:tr>
      <w:tr w:rsidR="000125C9">
        <w:tc>
          <w:tcPr>
            <w:tcW w:w="4819" w:type="dxa"/>
          </w:tcPr>
          <w:p w:rsidR="000125C9" w:rsidRDefault="000125C9">
            <w:pPr>
              <w:pStyle w:val="ConsPlusNormal"/>
            </w:pPr>
            <w:r>
              <w:t>город Владимир Владимирской области</w:t>
            </w:r>
          </w:p>
        </w:tc>
        <w:tc>
          <w:tcPr>
            <w:tcW w:w="1417" w:type="dxa"/>
          </w:tcPr>
          <w:p w:rsidR="000125C9" w:rsidRDefault="000125C9">
            <w:pPr>
              <w:pStyle w:val="ConsPlusNormal"/>
              <w:jc w:val="center"/>
            </w:pPr>
            <w:r>
              <w:t>63044,2</w:t>
            </w:r>
          </w:p>
        </w:tc>
        <w:tc>
          <w:tcPr>
            <w:tcW w:w="1417" w:type="dxa"/>
          </w:tcPr>
          <w:p w:rsidR="000125C9" w:rsidRDefault="000125C9">
            <w:pPr>
              <w:pStyle w:val="ConsPlusNormal"/>
              <w:jc w:val="center"/>
            </w:pPr>
            <w:r>
              <w:t>63044,2</w:t>
            </w:r>
          </w:p>
        </w:tc>
        <w:tc>
          <w:tcPr>
            <w:tcW w:w="1417" w:type="dxa"/>
          </w:tcPr>
          <w:p w:rsidR="000125C9" w:rsidRDefault="000125C9">
            <w:pPr>
              <w:pStyle w:val="ConsPlusNormal"/>
              <w:jc w:val="center"/>
            </w:pPr>
            <w:r>
              <w:t>63044,2</w:t>
            </w:r>
          </w:p>
        </w:tc>
      </w:tr>
      <w:tr w:rsidR="000125C9">
        <w:tc>
          <w:tcPr>
            <w:tcW w:w="4819" w:type="dxa"/>
          </w:tcPr>
          <w:p w:rsidR="000125C9" w:rsidRDefault="000125C9">
            <w:pPr>
              <w:pStyle w:val="ConsPlusNormal"/>
            </w:pPr>
            <w:r>
              <w:t>город Гусь-Хрустальный Владимирской области</w:t>
            </w:r>
          </w:p>
        </w:tc>
        <w:tc>
          <w:tcPr>
            <w:tcW w:w="1417" w:type="dxa"/>
          </w:tcPr>
          <w:p w:rsidR="000125C9" w:rsidRDefault="000125C9">
            <w:pPr>
              <w:pStyle w:val="ConsPlusNormal"/>
              <w:jc w:val="center"/>
            </w:pPr>
            <w:r>
              <w:t>14530,3</w:t>
            </w:r>
          </w:p>
        </w:tc>
        <w:tc>
          <w:tcPr>
            <w:tcW w:w="1417" w:type="dxa"/>
          </w:tcPr>
          <w:p w:rsidR="000125C9" w:rsidRDefault="000125C9">
            <w:pPr>
              <w:pStyle w:val="ConsPlusNormal"/>
              <w:jc w:val="center"/>
            </w:pPr>
            <w:r>
              <w:t>14530,3</w:t>
            </w:r>
          </w:p>
        </w:tc>
        <w:tc>
          <w:tcPr>
            <w:tcW w:w="1417" w:type="dxa"/>
          </w:tcPr>
          <w:p w:rsidR="000125C9" w:rsidRDefault="000125C9">
            <w:pPr>
              <w:pStyle w:val="ConsPlusNormal"/>
              <w:jc w:val="center"/>
            </w:pPr>
            <w:r>
              <w:t>14530,3</w:t>
            </w:r>
          </w:p>
        </w:tc>
      </w:tr>
      <w:tr w:rsidR="000125C9">
        <w:tc>
          <w:tcPr>
            <w:tcW w:w="4819" w:type="dxa"/>
          </w:tcPr>
          <w:p w:rsidR="000125C9" w:rsidRDefault="000125C9">
            <w:pPr>
              <w:pStyle w:val="ConsPlusNormal"/>
            </w:pPr>
            <w:r>
              <w:t>город Ковров Владимирской области</w:t>
            </w:r>
          </w:p>
        </w:tc>
        <w:tc>
          <w:tcPr>
            <w:tcW w:w="1417" w:type="dxa"/>
          </w:tcPr>
          <w:p w:rsidR="000125C9" w:rsidRDefault="000125C9">
            <w:pPr>
              <w:pStyle w:val="ConsPlusNormal"/>
              <w:jc w:val="center"/>
            </w:pPr>
            <w:r>
              <w:t>29151,8</w:t>
            </w:r>
          </w:p>
        </w:tc>
        <w:tc>
          <w:tcPr>
            <w:tcW w:w="1417" w:type="dxa"/>
          </w:tcPr>
          <w:p w:rsidR="000125C9" w:rsidRDefault="000125C9">
            <w:pPr>
              <w:pStyle w:val="ConsPlusNormal"/>
              <w:jc w:val="center"/>
            </w:pPr>
            <w:r>
              <w:t>29151,8</w:t>
            </w:r>
          </w:p>
        </w:tc>
        <w:tc>
          <w:tcPr>
            <w:tcW w:w="1417" w:type="dxa"/>
          </w:tcPr>
          <w:p w:rsidR="000125C9" w:rsidRDefault="000125C9">
            <w:pPr>
              <w:pStyle w:val="ConsPlusNormal"/>
              <w:jc w:val="center"/>
            </w:pPr>
            <w:r>
              <w:t>29151,8</w:t>
            </w:r>
          </w:p>
        </w:tc>
      </w:tr>
      <w:tr w:rsidR="000125C9">
        <w:tc>
          <w:tcPr>
            <w:tcW w:w="4819" w:type="dxa"/>
          </w:tcPr>
          <w:p w:rsidR="000125C9" w:rsidRDefault="000125C9">
            <w:pPr>
              <w:pStyle w:val="ConsPlusNormal"/>
            </w:pPr>
            <w:r>
              <w:t>округ Муром</w:t>
            </w:r>
          </w:p>
        </w:tc>
        <w:tc>
          <w:tcPr>
            <w:tcW w:w="1417" w:type="dxa"/>
          </w:tcPr>
          <w:p w:rsidR="000125C9" w:rsidRDefault="000125C9">
            <w:pPr>
              <w:pStyle w:val="ConsPlusNormal"/>
              <w:jc w:val="center"/>
            </w:pPr>
            <w:r>
              <w:t>24022,4</w:t>
            </w:r>
          </w:p>
        </w:tc>
        <w:tc>
          <w:tcPr>
            <w:tcW w:w="1417" w:type="dxa"/>
          </w:tcPr>
          <w:p w:rsidR="000125C9" w:rsidRDefault="000125C9">
            <w:pPr>
              <w:pStyle w:val="ConsPlusNormal"/>
              <w:jc w:val="center"/>
            </w:pPr>
            <w:r>
              <w:t>24022,4</w:t>
            </w:r>
          </w:p>
        </w:tc>
        <w:tc>
          <w:tcPr>
            <w:tcW w:w="1417" w:type="dxa"/>
          </w:tcPr>
          <w:p w:rsidR="000125C9" w:rsidRDefault="000125C9">
            <w:pPr>
              <w:pStyle w:val="ConsPlusNormal"/>
              <w:jc w:val="center"/>
            </w:pPr>
            <w:r>
              <w:t>24022,4</w:t>
            </w:r>
          </w:p>
        </w:tc>
      </w:tr>
      <w:tr w:rsidR="000125C9">
        <w:tc>
          <w:tcPr>
            <w:tcW w:w="4819" w:type="dxa"/>
          </w:tcPr>
          <w:p w:rsidR="000125C9" w:rsidRDefault="000125C9">
            <w:pPr>
              <w:pStyle w:val="ConsPlusNormal"/>
            </w:pPr>
            <w:r>
              <w:t>ЗАТО г. Радужный Владимирской области</w:t>
            </w:r>
          </w:p>
        </w:tc>
        <w:tc>
          <w:tcPr>
            <w:tcW w:w="1417" w:type="dxa"/>
          </w:tcPr>
          <w:p w:rsidR="000125C9" w:rsidRDefault="000125C9">
            <w:pPr>
              <w:pStyle w:val="ConsPlusNormal"/>
              <w:jc w:val="center"/>
            </w:pPr>
            <w:r>
              <w:t>5512,7</w:t>
            </w:r>
          </w:p>
        </w:tc>
        <w:tc>
          <w:tcPr>
            <w:tcW w:w="1417" w:type="dxa"/>
          </w:tcPr>
          <w:p w:rsidR="000125C9" w:rsidRDefault="000125C9">
            <w:pPr>
              <w:pStyle w:val="ConsPlusNormal"/>
              <w:jc w:val="center"/>
            </w:pPr>
            <w:r>
              <w:t>5512,7</w:t>
            </w:r>
          </w:p>
        </w:tc>
        <w:tc>
          <w:tcPr>
            <w:tcW w:w="1417" w:type="dxa"/>
          </w:tcPr>
          <w:p w:rsidR="000125C9" w:rsidRDefault="000125C9">
            <w:pPr>
              <w:pStyle w:val="ConsPlusNormal"/>
              <w:jc w:val="center"/>
            </w:pPr>
            <w:r>
              <w:t>5512,7</w:t>
            </w:r>
          </w:p>
        </w:tc>
      </w:tr>
      <w:tr w:rsidR="000125C9">
        <w:tc>
          <w:tcPr>
            <w:tcW w:w="4819" w:type="dxa"/>
          </w:tcPr>
          <w:p w:rsidR="000125C9" w:rsidRDefault="000125C9">
            <w:pPr>
              <w:pStyle w:val="ConsPlusNormal"/>
            </w:pPr>
            <w:r>
              <w:t>Александровский район</w:t>
            </w:r>
          </w:p>
        </w:tc>
        <w:tc>
          <w:tcPr>
            <w:tcW w:w="1417" w:type="dxa"/>
          </w:tcPr>
          <w:p w:rsidR="000125C9" w:rsidRDefault="000125C9">
            <w:pPr>
              <w:pStyle w:val="ConsPlusNormal"/>
              <w:jc w:val="center"/>
            </w:pPr>
            <w:r>
              <w:t>25720,0</w:t>
            </w:r>
          </w:p>
        </w:tc>
        <w:tc>
          <w:tcPr>
            <w:tcW w:w="1417" w:type="dxa"/>
          </w:tcPr>
          <w:p w:rsidR="000125C9" w:rsidRDefault="000125C9">
            <w:pPr>
              <w:pStyle w:val="ConsPlusNormal"/>
              <w:jc w:val="center"/>
            </w:pPr>
            <w:r>
              <w:t>25720,0</w:t>
            </w:r>
          </w:p>
        </w:tc>
        <w:tc>
          <w:tcPr>
            <w:tcW w:w="1417" w:type="dxa"/>
          </w:tcPr>
          <w:p w:rsidR="000125C9" w:rsidRDefault="000125C9">
            <w:pPr>
              <w:pStyle w:val="ConsPlusNormal"/>
              <w:jc w:val="center"/>
            </w:pPr>
            <w:r>
              <w:t>25720,0</w:t>
            </w:r>
          </w:p>
        </w:tc>
      </w:tr>
      <w:tr w:rsidR="000125C9">
        <w:tc>
          <w:tcPr>
            <w:tcW w:w="4819" w:type="dxa"/>
          </w:tcPr>
          <w:p w:rsidR="000125C9" w:rsidRDefault="000125C9">
            <w:pPr>
              <w:pStyle w:val="ConsPlusNormal"/>
            </w:pPr>
            <w:r>
              <w:t>Вязниковский район</w:t>
            </w:r>
          </w:p>
        </w:tc>
        <w:tc>
          <w:tcPr>
            <w:tcW w:w="1417" w:type="dxa"/>
          </w:tcPr>
          <w:p w:rsidR="000125C9" w:rsidRDefault="000125C9">
            <w:pPr>
              <w:pStyle w:val="ConsPlusNormal"/>
              <w:jc w:val="center"/>
            </w:pPr>
            <w:r>
              <w:t>19886,6</w:t>
            </w:r>
          </w:p>
        </w:tc>
        <w:tc>
          <w:tcPr>
            <w:tcW w:w="1417" w:type="dxa"/>
          </w:tcPr>
          <w:p w:rsidR="000125C9" w:rsidRDefault="000125C9">
            <w:pPr>
              <w:pStyle w:val="ConsPlusNormal"/>
              <w:jc w:val="center"/>
            </w:pPr>
            <w:r>
              <w:t>19886,6</w:t>
            </w:r>
          </w:p>
        </w:tc>
        <w:tc>
          <w:tcPr>
            <w:tcW w:w="1417" w:type="dxa"/>
          </w:tcPr>
          <w:p w:rsidR="000125C9" w:rsidRDefault="000125C9">
            <w:pPr>
              <w:pStyle w:val="ConsPlusNormal"/>
              <w:jc w:val="center"/>
            </w:pPr>
            <w:r>
              <w:t>19886,6</w:t>
            </w:r>
          </w:p>
        </w:tc>
      </w:tr>
      <w:tr w:rsidR="000125C9">
        <w:tc>
          <w:tcPr>
            <w:tcW w:w="4819" w:type="dxa"/>
          </w:tcPr>
          <w:p w:rsidR="000125C9" w:rsidRDefault="000125C9">
            <w:pPr>
              <w:pStyle w:val="ConsPlusNormal"/>
            </w:pPr>
            <w:r>
              <w:t>Гороховецкий район</w:t>
            </w:r>
          </w:p>
        </w:tc>
        <w:tc>
          <w:tcPr>
            <w:tcW w:w="1417" w:type="dxa"/>
          </w:tcPr>
          <w:p w:rsidR="000125C9" w:rsidRDefault="000125C9">
            <w:pPr>
              <w:pStyle w:val="ConsPlusNormal"/>
              <w:jc w:val="center"/>
            </w:pPr>
            <w:r>
              <w:t>4195,7</w:t>
            </w:r>
          </w:p>
        </w:tc>
        <w:tc>
          <w:tcPr>
            <w:tcW w:w="1417" w:type="dxa"/>
          </w:tcPr>
          <w:p w:rsidR="000125C9" w:rsidRDefault="000125C9">
            <w:pPr>
              <w:pStyle w:val="ConsPlusNormal"/>
              <w:jc w:val="center"/>
            </w:pPr>
            <w:r>
              <w:t>4195,7</w:t>
            </w:r>
          </w:p>
        </w:tc>
        <w:tc>
          <w:tcPr>
            <w:tcW w:w="1417" w:type="dxa"/>
          </w:tcPr>
          <w:p w:rsidR="000125C9" w:rsidRDefault="000125C9">
            <w:pPr>
              <w:pStyle w:val="ConsPlusNormal"/>
              <w:jc w:val="center"/>
            </w:pPr>
            <w:r>
              <w:t>4195,7</w:t>
            </w:r>
          </w:p>
        </w:tc>
      </w:tr>
      <w:tr w:rsidR="000125C9">
        <w:tc>
          <w:tcPr>
            <w:tcW w:w="4819" w:type="dxa"/>
          </w:tcPr>
          <w:p w:rsidR="000125C9" w:rsidRDefault="000125C9">
            <w:pPr>
              <w:pStyle w:val="ConsPlusNormal"/>
            </w:pPr>
            <w:r>
              <w:t>Гусь-Хрустальный район</w:t>
            </w:r>
          </w:p>
        </w:tc>
        <w:tc>
          <w:tcPr>
            <w:tcW w:w="1417" w:type="dxa"/>
          </w:tcPr>
          <w:p w:rsidR="000125C9" w:rsidRDefault="000125C9">
            <w:pPr>
              <w:pStyle w:val="ConsPlusNormal"/>
              <w:jc w:val="center"/>
            </w:pPr>
            <w:r>
              <w:t>13298,1</w:t>
            </w:r>
          </w:p>
        </w:tc>
        <w:tc>
          <w:tcPr>
            <w:tcW w:w="1417" w:type="dxa"/>
          </w:tcPr>
          <w:p w:rsidR="000125C9" w:rsidRDefault="000125C9">
            <w:pPr>
              <w:pStyle w:val="ConsPlusNormal"/>
              <w:jc w:val="center"/>
            </w:pPr>
            <w:r>
              <w:t>13298,1</w:t>
            </w:r>
          </w:p>
        </w:tc>
        <w:tc>
          <w:tcPr>
            <w:tcW w:w="1417" w:type="dxa"/>
          </w:tcPr>
          <w:p w:rsidR="000125C9" w:rsidRDefault="000125C9">
            <w:pPr>
              <w:pStyle w:val="ConsPlusNormal"/>
              <w:jc w:val="center"/>
            </w:pPr>
            <w:r>
              <w:t>13298,1</w:t>
            </w:r>
          </w:p>
        </w:tc>
      </w:tr>
      <w:tr w:rsidR="000125C9">
        <w:tc>
          <w:tcPr>
            <w:tcW w:w="4819" w:type="dxa"/>
          </w:tcPr>
          <w:p w:rsidR="000125C9" w:rsidRDefault="000125C9">
            <w:pPr>
              <w:pStyle w:val="ConsPlusNormal"/>
            </w:pPr>
            <w:r>
              <w:t>Камешковский район</w:t>
            </w:r>
          </w:p>
        </w:tc>
        <w:tc>
          <w:tcPr>
            <w:tcW w:w="1417" w:type="dxa"/>
          </w:tcPr>
          <w:p w:rsidR="000125C9" w:rsidRDefault="000125C9">
            <w:pPr>
              <w:pStyle w:val="ConsPlusNormal"/>
              <w:jc w:val="center"/>
            </w:pPr>
            <w:r>
              <w:t>7228,6</w:t>
            </w:r>
          </w:p>
        </w:tc>
        <w:tc>
          <w:tcPr>
            <w:tcW w:w="1417" w:type="dxa"/>
          </w:tcPr>
          <w:p w:rsidR="000125C9" w:rsidRDefault="000125C9">
            <w:pPr>
              <w:pStyle w:val="ConsPlusNormal"/>
              <w:jc w:val="center"/>
            </w:pPr>
            <w:r>
              <w:t>7228,6</w:t>
            </w:r>
          </w:p>
        </w:tc>
        <w:tc>
          <w:tcPr>
            <w:tcW w:w="1417" w:type="dxa"/>
          </w:tcPr>
          <w:p w:rsidR="000125C9" w:rsidRDefault="000125C9">
            <w:pPr>
              <w:pStyle w:val="ConsPlusNormal"/>
              <w:jc w:val="center"/>
            </w:pPr>
            <w:r>
              <w:t>7228,6</w:t>
            </w:r>
          </w:p>
        </w:tc>
      </w:tr>
      <w:tr w:rsidR="000125C9">
        <w:tc>
          <w:tcPr>
            <w:tcW w:w="4819" w:type="dxa"/>
          </w:tcPr>
          <w:p w:rsidR="000125C9" w:rsidRDefault="000125C9">
            <w:pPr>
              <w:pStyle w:val="ConsPlusNormal"/>
            </w:pPr>
            <w:r>
              <w:t>Киржачский район</w:t>
            </w:r>
          </w:p>
        </w:tc>
        <w:tc>
          <w:tcPr>
            <w:tcW w:w="1417" w:type="dxa"/>
          </w:tcPr>
          <w:p w:rsidR="000125C9" w:rsidRDefault="000125C9">
            <w:pPr>
              <w:pStyle w:val="ConsPlusNormal"/>
              <w:jc w:val="center"/>
            </w:pPr>
            <w:r>
              <w:t>7152,9</w:t>
            </w:r>
          </w:p>
        </w:tc>
        <w:tc>
          <w:tcPr>
            <w:tcW w:w="1417" w:type="dxa"/>
          </w:tcPr>
          <w:p w:rsidR="000125C9" w:rsidRDefault="000125C9">
            <w:pPr>
              <w:pStyle w:val="ConsPlusNormal"/>
              <w:jc w:val="center"/>
            </w:pPr>
            <w:r>
              <w:t>7152,9</w:t>
            </w:r>
          </w:p>
        </w:tc>
        <w:tc>
          <w:tcPr>
            <w:tcW w:w="1417" w:type="dxa"/>
          </w:tcPr>
          <w:p w:rsidR="000125C9" w:rsidRDefault="000125C9">
            <w:pPr>
              <w:pStyle w:val="ConsPlusNormal"/>
              <w:jc w:val="center"/>
            </w:pPr>
            <w:r>
              <w:t>7152,9</w:t>
            </w:r>
          </w:p>
        </w:tc>
      </w:tr>
      <w:tr w:rsidR="000125C9">
        <w:tc>
          <w:tcPr>
            <w:tcW w:w="4819" w:type="dxa"/>
          </w:tcPr>
          <w:p w:rsidR="000125C9" w:rsidRDefault="000125C9">
            <w:pPr>
              <w:pStyle w:val="ConsPlusNormal"/>
            </w:pPr>
            <w:r>
              <w:t>Ковровский район</w:t>
            </w:r>
          </w:p>
        </w:tc>
        <w:tc>
          <w:tcPr>
            <w:tcW w:w="1417" w:type="dxa"/>
          </w:tcPr>
          <w:p w:rsidR="000125C9" w:rsidRDefault="000125C9">
            <w:pPr>
              <w:pStyle w:val="ConsPlusNormal"/>
              <w:jc w:val="center"/>
            </w:pPr>
            <w:r>
              <w:t>4746,1</w:t>
            </w:r>
          </w:p>
        </w:tc>
        <w:tc>
          <w:tcPr>
            <w:tcW w:w="1417" w:type="dxa"/>
          </w:tcPr>
          <w:p w:rsidR="000125C9" w:rsidRDefault="000125C9">
            <w:pPr>
              <w:pStyle w:val="ConsPlusNormal"/>
              <w:jc w:val="center"/>
            </w:pPr>
            <w:r>
              <w:t>4746,1</w:t>
            </w:r>
          </w:p>
        </w:tc>
        <w:tc>
          <w:tcPr>
            <w:tcW w:w="1417" w:type="dxa"/>
          </w:tcPr>
          <w:p w:rsidR="000125C9" w:rsidRDefault="000125C9">
            <w:pPr>
              <w:pStyle w:val="ConsPlusNormal"/>
              <w:jc w:val="center"/>
            </w:pPr>
            <w:r>
              <w:t>4746,1</w:t>
            </w:r>
          </w:p>
        </w:tc>
      </w:tr>
      <w:tr w:rsidR="000125C9">
        <w:tc>
          <w:tcPr>
            <w:tcW w:w="4819" w:type="dxa"/>
          </w:tcPr>
          <w:p w:rsidR="000125C9" w:rsidRDefault="000125C9">
            <w:pPr>
              <w:pStyle w:val="ConsPlusNormal"/>
            </w:pPr>
            <w:r>
              <w:t>Кольчугинский район</w:t>
            </w:r>
          </w:p>
        </w:tc>
        <w:tc>
          <w:tcPr>
            <w:tcW w:w="1417" w:type="dxa"/>
          </w:tcPr>
          <w:p w:rsidR="000125C9" w:rsidRDefault="000125C9">
            <w:pPr>
              <w:pStyle w:val="ConsPlusNormal"/>
              <w:jc w:val="center"/>
            </w:pPr>
            <w:r>
              <w:t>11974,7</w:t>
            </w:r>
          </w:p>
        </w:tc>
        <w:tc>
          <w:tcPr>
            <w:tcW w:w="1417" w:type="dxa"/>
          </w:tcPr>
          <w:p w:rsidR="000125C9" w:rsidRDefault="000125C9">
            <w:pPr>
              <w:pStyle w:val="ConsPlusNormal"/>
              <w:jc w:val="center"/>
            </w:pPr>
            <w:r>
              <w:t>11974,7</w:t>
            </w:r>
          </w:p>
        </w:tc>
        <w:tc>
          <w:tcPr>
            <w:tcW w:w="1417" w:type="dxa"/>
          </w:tcPr>
          <w:p w:rsidR="000125C9" w:rsidRDefault="000125C9">
            <w:pPr>
              <w:pStyle w:val="ConsPlusNormal"/>
              <w:jc w:val="center"/>
            </w:pPr>
            <w:r>
              <w:t>11974,7</w:t>
            </w:r>
          </w:p>
        </w:tc>
      </w:tr>
      <w:tr w:rsidR="000125C9">
        <w:tc>
          <w:tcPr>
            <w:tcW w:w="4819" w:type="dxa"/>
          </w:tcPr>
          <w:p w:rsidR="000125C9" w:rsidRDefault="000125C9">
            <w:pPr>
              <w:pStyle w:val="ConsPlusNormal"/>
            </w:pPr>
            <w:r>
              <w:t>Меленковский район</w:t>
            </w:r>
          </w:p>
        </w:tc>
        <w:tc>
          <w:tcPr>
            <w:tcW w:w="1417" w:type="dxa"/>
          </w:tcPr>
          <w:p w:rsidR="000125C9" w:rsidRDefault="000125C9">
            <w:pPr>
              <w:pStyle w:val="ConsPlusNormal"/>
              <w:jc w:val="center"/>
            </w:pPr>
            <w:r>
              <w:t>11559,3</w:t>
            </w:r>
          </w:p>
        </w:tc>
        <w:tc>
          <w:tcPr>
            <w:tcW w:w="1417" w:type="dxa"/>
          </w:tcPr>
          <w:p w:rsidR="000125C9" w:rsidRDefault="000125C9">
            <w:pPr>
              <w:pStyle w:val="ConsPlusNormal"/>
              <w:jc w:val="center"/>
            </w:pPr>
            <w:r>
              <w:t>11559,3</w:t>
            </w:r>
          </w:p>
        </w:tc>
        <w:tc>
          <w:tcPr>
            <w:tcW w:w="1417" w:type="dxa"/>
          </w:tcPr>
          <w:p w:rsidR="000125C9" w:rsidRDefault="000125C9">
            <w:pPr>
              <w:pStyle w:val="ConsPlusNormal"/>
              <w:jc w:val="center"/>
            </w:pPr>
            <w:r>
              <w:t>11559,3</w:t>
            </w:r>
          </w:p>
        </w:tc>
      </w:tr>
      <w:tr w:rsidR="000125C9">
        <w:tc>
          <w:tcPr>
            <w:tcW w:w="4819" w:type="dxa"/>
          </w:tcPr>
          <w:p w:rsidR="000125C9" w:rsidRDefault="000125C9">
            <w:pPr>
              <w:pStyle w:val="ConsPlusNormal"/>
            </w:pPr>
            <w:r>
              <w:t>Муромский район</w:t>
            </w:r>
          </w:p>
        </w:tc>
        <w:tc>
          <w:tcPr>
            <w:tcW w:w="1417" w:type="dxa"/>
          </w:tcPr>
          <w:p w:rsidR="000125C9" w:rsidRDefault="000125C9">
            <w:pPr>
              <w:pStyle w:val="ConsPlusNormal"/>
              <w:jc w:val="center"/>
            </w:pPr>
            <w:r>
              <w:t>2827,6</w:t>
            </w:r>
          </w:p>
        </w:tc>
        <w:tc>
          <w:tcPr>
            <w:tcW w:w="1417" w:type="dxa"/>
          </w:tcPr>
          <w:p w:rsidR="000125C9" w:rsidRDefault="000125C9">
            <w:pPr>
              <w:pStyle w:val="ConsPlusNormal"/>
              <w:jc w:val="center"/>
            </w:pPr>
            <w:r>
              <w:t>2827,6</w:t>
            </w:r>
          </w:p>
        </w:tc>
        <w:tc>
          <w:tcPr>
            <w:tcW w:w="1417" w:type="dxa"/>
          </w:tcPr>
          <w:p w:rsidR="000125C9" w:rsidRDefault="000125C9">
            <w:pPr>
              <w:pStyle w:val="ConsPlusNormal"/>
              <w:jc w:val="center"/>
            </w:pPr>
            <w:r>
              <w:t>2827,6</w:t>
            </w:r>
          </w:p>
        </w:tc>
      </w:tr>
      <w:tr w:rsidR="000125C9">
        <w:tc>
          <w:tcPr>
            <w:tcW w:w="4819" w:type="dxa"/>
          </w:tcPr>
          <w:p w:rsidR="000125C9" w:rsidRDefault="000125C9">
            <w:pPr>
              <w:pStyle w:val="ConsPlusNormal"/>
            </w:pPr>
            <w:r>
              <w:t>Петушинский район</w:t>
            </w:r>
          </w:p>
        </w:tc>
        <w:tc>
          <w:tcPr>
            <w:tcW w:w="1417" w:type="dxa"/>
          </w:tcPr>
          <w:p w:rsidR="000125C9" w:rsidRDefault="000125C9">
            <w:pPr>
              <w:pStyle w:val="ConsPlusNormal"/>
              <w:jc w:val="center"/>
            </w:pPr>
            <w:r>
              <w:t>14563,1</w:t>
            </w:r>
          </w:p>
        </w:tc>
        <w:tc>
          <w:tcPr>
            <w:tcW w:w="1417" w:type="dxa"/>
          </w:tcPr>
          <w:p w:rsidR="000125C9" w:rsidRDefault="000125C9">
            <w:pPr>
              <w:pStyle w:val="ConsPlusNormal"/>
              <w:jc w:val="center"/>
            </w:pPr>
            <w:r>
              <w:t>14563,1</w:t>
            </w:r>
          </w:p>
        </w:tc>
        <w:tc>
          <w:tcPr>
            <w:tcW w:w="1417" w:type="dxa"/>
          </w:tcPr>
          <w:p w:rsidR="000125C9" w:rsidRDefault="000125C9">
            <w:pPr>
              <w:pStyle w:val="ConsPlusNormal"/>
              <w:jc w:val="center"/>
            </w:pPr>
            <w:r>
              <w:t>14563,1</w:t>
            </w:r>
          </w:p>
        </w:tc>
      </w:tr>
      <w:tr w:rsidR="000125C9">
        <w:tc>
          <w:tcPr>
            <w:tcW w:w="4819" w:type="dxa"/>
          </w:tcPr>
          <w:p w:rsidR="000125C9" w:rsidRDefault="000125C9">
            <w:pPr>
              <w:pStyle w:val="ConsPlusNormal"/>
            </w:pPr>
            <w:r>
              <w:t>Селивановский район</w:t>
            </w:r>
          </w:p>
        </w:tc>
        <w:tc>
          <w:tcPr>
            <w:tcW w:w="1417" w:type="dxa"/>
          </w:tcPr>
          <w:p w:rsidR="000125C9" w:rsidRDefault="000125C9">
            <w:pPr>
              <w:pStyle w:val="ConsPlusNormal"/>
              <w:jc w:val="center"/>
            </w:pPr>
            <w:r>
              <w:t>5658,8</w:t>
            </w:r>
          </w:p>
        </w:tc>
        <w:tc>
          <w:tcPr>
            <w:tcW w:w="1417" w:type="dxa"/>
          </w:tcPr>
          <w:p w:rsidR="000125C9" w:rsidRDefault="000125C9">
            <w:pPr>
              <w:pStyle w:val="ConsPlusNormal"/>
              <w:jc w:val="center"/>
            </w:pPr>
            <w:r>
              <w:t>5658,8</w:t>
            </w:r>
          </w:p>
        </w:tc>
        <w:tc>
          <w:tcPr>
            <w:tcW w:w="1417" w:type="dxa"/>
          </w:tcPr>
          <w:p w:rsidR="000125C9" w:rsidRDefault="000125C9">
            <w:pPr>
              <w:pStyle w:val="ConsPlusNormal"/>
              <w:jc w:val="center"/>
            </w:pPr>
            <w:r>
              <w:t>5658,8</w:t>
            </w:r>
          </w:p>
        </w:tc>
      </w:tr>
      <w:tr w:rsidR="000125C9">
        <w:tc>
          <w:tcPr>
            <w:tcW w:w="4819" w:type="dxa"/>
          </w:tcPr>
          <w:p w:rsidR="000125C9" w:rsidRDefault="000125C9">
            <w:pPr>
              <w:pStyle w:val="ConsPlusNormal"/>
            </w:pPr>
            <w:r>
              <w:t>Собинский район</w:t>
            </w:r>
          </w:p>
        </w:tc>
        <w:tc>
          <w:tcPr>
            <w:tcW w:w="1417" w:type="dxa"/>
          </w:tcPr>
          <w:p w:rsidR="000125C9" w:rsidRDefault="000125C9">
            <w:pPr>
              <w:pStyle w:val="ConsPlusNormal"/>
              <w:jc w:val="center"/>
            </w:pPr>
            <w:r>
              <w:t>11751,1</w:t>
            </w:r>
          </w:p>
        </w:tc>
        <w:tc>
          <w:tcPr>
            <w:tcW w:w="1417" w:type="dxa"/>
          </w:tcPr>
          <w:p w:rsidR="000125C9" w:rsidRDefault="000125C9">
            <w:pPr>
              <w:pStyle w:val="ConsPlusNormal"/>
              <w:jc w:val="center"/>
            </w:pPr>
            <w:r>
              <w:t>11751,1</w:t>
            </w:r>
          </w:p>
        </w:tc>
        <w:tc>
          <w:tcPr>
            <w:tcW w:w="1417" w:type="dxa"/>
          </w:tcPr>
          <w:p w:rsidR="000125C9" w:rsidRDefault="000125C9">
            <w:pPr>
              <w:pStyle w:val="ConsPlusNormal"/>
              <w:jc w:val="center"/>
            </w:pPr>
            <w:r>
              <w:t>11751,1</w:t>
            </w:r>
          </w:p>
        </w:tc>
      </w:tr>
      <w:tr w:rsidR="000125C9">
        <w:tc>
          <w:tcPr>
            <w:tcW w:w="4819" w:type="dxa"/>
          </w:tcPr>
          <w:p w:rsidR="000125C9" w:rsidRDefault="000125C9">
            <w:pPr>
              <w:pStyle w:val="ConsPlusNormal"/>
            </w:pPr>
            <w:r>
              <w:t>Судогодский район</w:t>
            </w:r>
          </w:p>
        </w:tc>
        <w:tc>
          <w:tcPr>
            <w:tcW w:w="1417" w:type="dxa"/>
          </w:tcPr>
          <w:p w:rsidR="000125C9" w:rsidRDefault="000125C9">
            <w:pPr>
              <w:pStyle w:val="ConsPlusNormal"/>
              <w:jc w:val="center"/>
            </w:pPr>
            <w:r>
              <w:t>8256,7</w:t>
            </w:r>
          </w:p>
        </w:tc>
        <w:tc>
          <w:tcPr>
            <w:tcW w:w="1417" w:type="dxa"/>
          </w:tcPr>
          <w:p w:rsidR="000125C9" w:rsidRDefault="000125C9">
            <w:pPr>
              <w:pStyle w:val="ConsPlusNormal"/>
              <w:jc w:val="center"/>
            </w:pPr>
            <w:r>
              <w:t>8256,7</w:t>
            </w:r>
          </w:p>
        </w:tc>
        <w:tc>
          <w:tcPr>
            <w:tcW w:w="1417" w:type="dxa"/>
          </w:tcPr>
          <w:p w:rsidR="000125C9" w:rsidRDefault="000125C9">
            <w:pPr>
              <w:pStyle w:val="ConsPlusNormal"/>
              <w:jc w:val="center"/>
            </w:pPr>
            <w:r>
              <w:t>8256,7</w:t>
            </w:r>
          </w:p>
        </w:tc>
      </w:tr>
      <w:tr w:rsidR="000125C9">
        <w:tc>
          <w:tcPr>
            <w:tcW w:w="4819" w:type="dxa"/>
          </w:tcPr>
          <w:p w:rsidR="000125C9" w:rsidRDefault="000125C9">
            <w:pPr>
              <w:pStyle w:val="ConsPlusNormal"/>
            </w:pPr>
            <w:r>
              <w:t>Суздальский район</w:t>
            </w:r>
          </w:p>
        </w:tc>
        <w:tc>
          <w:tcPr>
            <w:tcW w:w="1417" w:type="dxa"/>
          </w:tcPr>
          <w:p w:rsidR="000125C9" w:rsidRDefault="000125C9">
            <w:pPr>
              <w:pStyle w:val="ConsPlusNormal"/>
              <w:jc w:val="center"/>
            </w:pPr>
            <w:r>
              <w:t>15844,6</w:t>
            </w:r>
          </w:p>
        </w:tc>
        <w:tc>
          <w:tcPr>
            <w:tcW w:w="1417" w:type="dxa"/>
          </w:tcPr>
          <w:p w:rsidR="000125C9" w:rsidRDefault="000125C9">
            <w:pPr>
              <w:pStyle w:val="ConsPlusNormal"/>
              <w:jc w:val="center"/>
            </w:pPr>
            <w:r>
              <w:t>15844,6</w:t>
            </w:r>
          </w:p>
        </w:tc>
        <w:tc>
          <w:tcPr>
            <w:tcW w:w="1417" w:type="dxa"/>
          </w:tcPr>
          <w:p w:rsidR="000125C9" w:rsidRDefault="000125C9">
            <w:pPr>
              <w:pStyle w:val="ConsPlusNormal"/>
              <w:jc w:val="center"/>
            </w:pPr>
            <w:r>
              <w:t>15844,6</w:t>
            </w:r>
          </w:p>
        </w:tc>
      </w:tr>
      <w:tr w:rsidR="000125C9">
        <w:tc>
          <w:tcPr>
            <w:tcW w:w="4819" w:type="dxa"/>
          </w:tcPr>
          <w:p w:rsidR="000125C9" w:rsidRDefault="000125C9">
            <w:pPr>
              <w:pStyle w:val="ConsPlusNormal"/>
            </w:pPr>
            <w:r>
              <w:t>Юрьев-Польский район</w:t>
            </w:r>
          </w:p>
        </w:tc>
        <w:tc>
          <w:tcPr>
            <w:tcW w:w="1417" w:type="dxa"/>
          </w:tcPr>
          <w:p w:rsidR="000125C9" w:rsidRDefault="000125C9">
            <w:pPr>
              <w:pStyle w:val="ConsPlusNormal"/>
              <w:jc w:val="center"/>
            </w:pPr>
            <w:r>
              <w:t>2281,8</w:t>
            </w:r>
          </w:p>
        </w:tc>
        <w:tc>
          <w:tcPr>
            <w:tcW w:w="1417" w:type="dxa"/>
          </w:tcPr>
          <w:p w:rsidR="000125C9" w:rsidRDefault="000125C9">
            <w:pPr>
              <w:pStyle w:val="ConsPlusNormal"/>
              <w:jc w:val="center"/>
            </w:pPr>
            <w:r>
              <w:t>2281,8</w:t>
            </w:r>
          </w:p>
        </w:tc>
        <w:tc>
          <w:tcPr>
            <w:tcW w:w="1417" w:type="dxa"/>
          </w:tcPr>
          <w:p w:rsidR="000125C9" w:rsidRDefault="000125C9">
            <w:pPr>
              <w:pStyle w:val="ConsPlusNormal"/>
              <w:jc w:val="center"/>
            </w:pPr>
            <w:r>
              <w:t>2281,8</w:t>
            </w:r>
          </w:p>
        </w:tc>
      </w:tr>
      <w:tr w:rsidR="000125C9">
        <w:tc>
          <w:tcPr>
            <w:tcW w:w="4819" w:type="dxa"/>
          </w:tcPr>
          <w:p w:rsidR="000125C9" w:rsidRDefault="000125C9">
            <w:pPr>
              <w:pStyle w:val="ConsPlusNormal"/>
            </w:pPr>
            <w:r>
              <w:t>ВСЕГО</w:t>
            </w:r>
          </w:p>
        </w:tc>
        <w:tc>
          <w:tcPr>
            <w:tcW w:w="1417" w:type="dxa"/>
          </w:tcPr>
          <w:p w:rsidR="000125C9" w:rsidRDefault="000125C9">
            <w:pPr>
              <w:pStyle w:val="ConsPlusNormal"/>
              <w:jc w:val="center"/>
            </w:pPr>
            <w:r>
              <w:t>303207,1</w:t>
            </w:r>
          </w:p>
        </w:tc>
        <w:tc>
          <w:tcPr>
            <w:tcW w:w="1417" w:type="dxa"/>
          </w:tcPr>
          <w:p w:rsidR="000125C9" w:rsidRDefault="000125C9">
            <w:pPr>
              <w:pStyle w:val="ConsPlusNormal"/>
              <w:jc w:val="center"/>
            </w:pPr>
            <w:r>
              <w:t>303207,1</w:t>
            </w:r>
          </w:p>
        </w:tc>
        <w:tc>
          <w:tcPr>
            <w:tcW w:w="1417" w:type="dxa"/>
          </w:tcPr>
          <w:p w:rsidR="000125C9" w:rsidRDefault="000125C9">
            <w:pPr>
              <w:pStyle w:val="ConsPlusNormal"/>
              <w:jc w:val="center"/>
            </w:pPr>
            <w:r>
              <w:t>303207,1</w:t>
            </w:r>
          </w:p>
        </w:tc>
      </w:tr>
    </w:tbl>
    <w:p w:rsidR="000125C9" w:rsidRDefault="000125C9">
      <w:pPr>
        <w:pStyle w:val="ConsPlusNormal"/>
        <w:jc w:val="both"/>
      </w:pPr>
    </w:p>
    <w:p w:rsidR="000125C9" w:rsidRDefault="000125C9">
      <w:pPr>
        <w:pStyle w:val="ConsPlusNormal"/>
        <w:jc w:val="right"/>
        <w:outlineLvl w:val="1"/>
      </w:pPr>
      <w:r>
        <w:t>Таблица 5</w:t>
      </w:r>
    </w:p>
    <w:p w:rsidR="000125C9" w:rsidRDefault="000125C9">
      <w:pPr>
        <w:pStyle w:val="ConsPlusNormal"/>
        <w:jc w:val="both"/>
      </w:pPr>
    </w:p>
    <w:p w:rsidR="000125C9" w:rsidRDefault="000125C9">
      <w:pPr>
        <w:pStyle w:val="ConsPlusTitle"/>
        <w:jc w:val="center"/>
      </w:pPr>
      <w:r>
        <w:t>Дотации</w:t>
      </w:r>
    </w:p>
    <w:p w:rsidR="000125C9" w:rsidRDefault="000125C9">
      <w:pPr>
        <w:pStyle w:val="ConsPlusTitle"/>
        <w:jc w:val="center"/>
      </w:pPr>
      <w:r>
        <w:t>закрытым административно-территориальным образованиям</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19"/>
        <w:gridCol w:w="1417"/>
        <w:gridCol w:w="1417"/>
        <w:gridCol w:w="1417"/>
      </w:tblGrid>
      <w:tr w:rsidR="000125C9">
        <w:tc>
          <w:tcPr>
            <w:tcW w:w="4819" w:type="dxa"/>
            <w:vMerge w:val="restart"/>
          </w:tcPr>
          <w:p w:rsidR="000125C9" w:rsidRDefault="000125C9">
            <w:pPr>
              <w:pStyle w:val="ConsPlusNormal"/>
              <w:jc w:val="center"/>
            </w:pPr>
            <w:r>
              <w:t>Наименование муниципального образования</w:t>
            </w:r>
          </w:p>
        </w:tc>
        <w:tc>
          <w:tcPr>
            <w:tcW w:w="4251" w:type="dxa"/>
            <w:gridSpan w:val="3"/>
          </w:tcPr>
          <w:p w:rsidR="000125C9" w:rsidRDefault="000125C9">
            <w:pPr>
              <w:pStyle w:val="ConsPlusNormal"/>
              <w:jc w:val="center"/>
            </w:pPr>
            <w:r>
              <w:t>Сумма</w:t>
            </w:r>
          </w:p>
        </w:tc>
      </w:tr>
      <w:tr w:rsidR="000125C9">
        <w:tc>
          <w:tcPr>
            <w:tcW w:w="4819" w:type="dxa"/>
            <w:vMerge/>
          </w:tcPr>
          <w:p w:rsidR="000125C9" w:rsidRDefault="000125C9">
            <w:pPr>
              <w:spacing w:after="1" w:line="240" w:lineRule="atLeast"/>
            </w:pPr>
          </w:p>
        </w:tc>
        <w:tc>
          <w:tcPr>
            <w:tcW w:w="1417" w:type="dxa"/>
          </w:tcPr>
          <w:p w:rsidR="000125C9" w:rsidRDefault="000125C9">
            <w:pPr>
              <w:pStyle w:val="ConsPlusNormal"/>
              <w:jc w:val="center"/>
            </w:pPr>
            <w:r>
              <w:t>2024 год</w:t>
            </w:r>
          </w:p>
        </w:tc>
        <w:tc>
          <w:tcPr>
            <w:tcW w:w="1417" w:type="dxa"/>
          </w:tcPr>
          <w:p w:rsidR="000125C9" w:rsidRDefault="000125C9">
            <w:pPr>
              <w:pStyle w:val="ConsPlusNormal"/>
              <w:jc w:val="center"/>
            </w:pPr>
            <w:r>
              <w:t>2025 год</w:t>
            </w:r>
          </w:p>
        </w:tc>
        <w:tc>
          <w:tcPr>
            <w:tcW w:w="1417" w:type="dxa"/>
          </w:tcPr>
          <w:p w:rsidR="000125C9" w:rsidRDefault="000125C9">
            <w:pPr>
              <w:pStyle w:val="ConsPlusNormal"/>
              <w:jc w:val="center"/>
            </w:pPr>
            <w:r>
              <w:t>2026 год</w:t>
            </w:r>
          </w:p>
        </w:tc>
      </w:tr>
      <w:tr w:rsidR="000125C9">
        <w:tc>
          <w:tcPr>
            <w:tcW w:w="4819" w:type="dxa"/>
          </w:tcPr>
          <w:p w:rsidR="000125C9" w:rsidRDefault="000125C9">
            <w:pPr>
              <w:pStyle w:val="ConsPlusNormal"/>
            </w:pPr>
            <w:r>
              <w:t>ЗАТО г. Радужный Владимирской области</w:t>
            </w:r>
          </w:p>
        </w:tc>
        <w:tc>
          <w:tcPr>
            <w:tcW w:w="1417" w:type="dxa"/>
          </w:tcPr>
          <w:p w:rsidR="000125C9" w:rsidRDefault="000125C9">
            <w:pPr>
              <w:pStyle w:val="ConsPlusNormal"/>
              <w:jc w:val="center"/>
            </w:pPr>
            <w:r>
              <w:t>246747,0</w:t>
            </w:r>
          </w:p>
        </w:tc>
        <w:tc>
          <w:tcPr>
            <w:tcW w:w="1417" w:type="dxa"/>
          </w:tcPr>
          <w:p w:rsidR="000125C9" w:rsidRDefault="000125C9">
            <w:pPr>
              <w:pStyle w:val="ConsPlusNormal"/>
              <w:jc w:val="center"/>
            </w:pPr>
            <w:r>
              <w:t>164375,0</w:t>
            </w:r>
          </w:p>
        </w:tc>
        <w:tc>
          <w:tcPr>
            <w:tcW w:w="1417" w:type="dxa"/>
          </w:tcPr>
          <w:p w:rsidR="000125C9" w:rsidRDefault="000125C9">
            <w:pPr>
              <w:pStyle w:val="ConsPlusNormal"/>
              <w:jc w:val="center"/>
            </w:pPr>
            <w:r>
              <w:t>179143,0</w:t>
            </w:r>
          </w:p>
        </w:tc>
      </w:tr>
      <w:tr w:rsidR="000125C9">
        <w:tc>
          <w:tcPr>
            <w:tcW w:w="4819" w:type="dxa"/>
          </w:tcPr>
          <w:p w:rsidR="000125C9" w:rsidRDefault="000125C9">
            <w:pPr>
              <w:pStyle w:val="ConsPlusNormal"/>
            </w:pPr>
            <w:r>
              <w:t>ВСЕГО</w:t>
            </w:r>
          </w:p>
        </w:tc>
        <w:tc>
          <w:tcPr>
            <w:tcW w:w="1417" w:type="dxa"/>
          </w:tcPr>
          <w:p w:rsidR="000125C9" w:rsidRDefault="000125C9">
            <w:pPr>
              <w:pStyle w:val="ConsPlusNormal"/>
              <w:jc w:val="center"/>
            </w:pPr>
            <w:r>
              <w:t>246747,0</w:t>
            </w:r>
          </w:p>
        </w:tc>
        <w:tc>
          <w:tcPr>
            <w:tcW w:w="1417" w:type="dxa"/>
          </w:tcPr>
          <w:p w:rsidR="000125C9" w:rsidRDefault="000125C9">
            <w:pPr>
              <w:pStyle w:val="ConsPlusNormal"/>
              <w:jc w:val="center"/>
            </w:pPr>
            <w:r>
              <w:t>164375,0</w:t>
            </w:r>
          </w:p>
        </w:tc>
        <w:tc>
          <w:tcPr>
            <w:tcW w:w="1417" w:type="dxa"/>
          </w:tcPr>
          <w:p w:rsidR="000125C9" w:rsidRDefault="000125C9">
            <w:pPr>
              <w:pStyle w:val="ConsPlusNormal"/>
              <w:jc w:val="center"/>
            </w:pPr>
            <w:r>
              <w:t>179143,0</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19</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21" w:name="P43136"/>
      <w:bookmarkEnd w:id="21"/>
      <w:r>
        <w:t>ДОПОЛНИТЕЛЬНЫЕ НОРМАТИВЫ</w:t>
      </w:r>
    </w:p>
    <w:p w:rsidR="000125C9" w:rsidRDefault="000125C9">
      <w:pPr>
        <w:pStyle w:val="ConsPlusTitle"/>
        <w:jc w:val="center"/>
      </w:pPr>
      <w:r>
        <w:t>ОТЧИСЛЕНИЙ ОТ НАЛОГА НА ДОХОДЫ ФИЗИЧЕСКИХ ЛИЦ В БЮДЖЕТЫ</w:t>
      </w:r>
    </w:p>
    <w:p w:rsidR="000125C9" w:rsidRDefault="000125C9">
      <w:pPr>
        <w:pStyle w:val="ConsPlusTitle"/>
        <w:jc w:val="center"/>
      </w:pPr>
      <w:r>
        <w:t>МУНИЦИПАЛЬНЫХ РАЙОНОВ (ГОРОДСКИХ ОКРУГОВ) ВЗАМЕН ДОТАЦИЙ</w:t>
      </w:r>
    </w:p>
    <w:p w:rsidR="000125C9" w:rsidRDefault="000125C9">
      <w:pPr>
        <w:pStyle w:val="ConsPlusTitle"/>
        <w:jc w:val="center"/>
      </w:pPr>
      <w:r>
        <w:t>НА ВЫРАВНИВАНИЕ БЮДЖЕТНОЙ ОБЕСПЕЧЕННОСТИ МУНИЦИПАЛЬНЫХ</w:t>
      </w:r>
    </w:p>
    <w:p w:rsidR="000125C9" w:rsidRDefault="000125C9">
      <w:pPr>
        <w:pStyle w:val="ConsPlusTitle"/>
        <w:jc w:val="center"/>
      </w:pPr>
      <w:r>
        <w:t>РАЙОНОВ (ГОРОДСКИХ ОКРУГОВ) НА 2024 ГОД И НА ПЛАНОВЫЙ ПЕРИОД</w:t>
      </w:r>
    </w:p>
    <w:p w:rsidR="000125C9" w:rsidRDefault="000125C9">
      <w:pPr>
        <w:pStyle w:val="ConsPlusTitle"/>
        <w:jc w:val="center"/>
      </w:pPr>
      <w:r>
        <w:t>2025 И 2026 ГОДОВ</w:t>
      </w:r>
    </w:p>
    <w:p w:rsidR="000125C9" w:rsidRDefault="000125C9">
      <w:pPr>
        <w:pStyle w:val="ConsPlusNormal"/>
        <w:jc w:val="both"/>
      </w:pPr>
    </w:p>
    <w:p w:rsidR="000125C9" w:rsidRDefault="000125C9">
      <w:pPr>
        <w:pStyle w:val="ConsPlusNormal"/>
        <w:jc w:val="right"/>
      </w:pPr>
      <w:r>
        <w:t>в процентах</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Дополнительные нормативы отчислений</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jc w:val="center"/>
            </w:pPr>
            <w:r>
              <w:t>1</w:t>
            </w:r>
          </w:p>
        </w:tc>
        <w:tc>
          <w:tcPr>
            <w:tcW w:w="1511" w:type="dxa"/>
          </w:tcPr>
          <w:p w:rsidR="000125C9" w:rsidRDefault="000125C9">
            <w:pPr>
              <w:pStyle w:val="ConsPlusNormal"/>
              <w:jc w:val="center"/>
            </w:pPr>
            <w:r>
              <w:t>2</w:t>
            </w:r>
          </w:p>
        </w:tc>
        <w:tc>
          <w:tcPr>
            <w:tcW w:w="1511" w:type="dxa"/>
          </w:tcPr>
          <w:p w:rsidR="000125C9" w:rsidRDefault="000125C9">
            <w:pPr>
              <w:pStyle w:val="ConsPlusNormal"/>
              <w:jc w:val="center"/>
            </w:pPr>
            <w:r>
              <w:t>3</w:t>
            </w:r>
          </w:p>
        </w:tc>
        <w:tc>
          <w:tcPr>
            <w:tcW w:w="1512" w:type="dxa"/>
          </w:tcPr>
          <w:p w:rsidR="000125C9" w:rsidRDefault="000125C9">
            <w:pPr>
              <w:pStyle w:val="ConsPlusNormal"/>
              <w:jc w:val="center"/>
            </w:pPr>
            <w:r>
              <w:t>4</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2,04</w:t>
            </w:r>
          </w:p>
        </w:tc>
        <w:tc>
          <w:tcPr>
            <w:tcW w:w="1511" w:type="dxa"/>
          </w:tcPr>
          <w:p w:rsidR="000125C9" w:rsidRDefault="000125C9">
            <w:pPr>
              <w:pStyle w:val="ConsPlusNormal"/>
              <w:jc w:val="center"/>
            </w:pPr>
            <w:r>
              <w:t>2,04</w:t>
            </w:r>
          </w:p>
        </w:tc>
        <w:tc>
          <w:tcPr>
            <w:tcW w:w="1512" w:type="dxa"/>
          </w:tcPr>
          <w:p w:rsidR="000125C9" w:rsidRDefault="000125C9">
            <w:pPr>
              <w:pStyle w:val="ConsPlusNormal"/>
              <w:jc w:val="center"/>
            </w:pPr>
            <w:r>
              <w:t>2,04</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5,77</w:t>
            </w:r>
          </w:p>
        </w:tc>
        <w:tc>
          <w:tcPr>
            <w:tcW w:w="1511" w:type="dxa"/>
          </w:tcPr>
          <w:p w:rsidR="000125C9" w:rsidRDefault="000125C9">
            <w:pPr>
              <w:pStyle w:val="ConsPlusNormal"/>
              <w:jc w:val="center"/>
            </w:pPr>
            <w:r>
              <w:t>5,77</w:t>
            </w:r>
          </w:p>
        </w:tc>
        <w:tc>
          <w:tcPr>
            <w:tcW w:w="1512" w:type="dxa"/>
          </w:tcPr>
          <w:p w:rsidR="000125C9" w:rsidRDefault="000125C9">
            <w:pPr>
              <w:pStyle w:val="ConsPlusNormal"/>
              <w:jc w:val="center"/>
            </w:pPr>
            <w:r>
              <w:t>5,77</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4,21</w:t>
            </w:r>
          </w:p>
        </w:tc>
        <w:tc>
          <w:tcPr>
            <w:tcW w:w="1511" w:type="dxa"/>
          </w:tcPr>
          <w:p w:rsidR="000125C9" w:rsidRDefault="000125C9">
            <w:pPr>
              <w:pStyle w:val="ConsPlusNormal"/>
              <w:jc w:val="center"/>
            </w:pPr>
            <w:r>
              <w:t>4,21</w:t>
            </w:r>
          </w:p>
        </w:tc>
        <w:tc>
          <w:tcPr>
            <w:tcW w:w="1512" w:type="dxa"/>
          </w:tcPr>
          <w:p w:rsidR="000125C9" w:rsidRDefault="000125C9">
            <w:pPr>
              <w:pStyle w:val="ConsPlusNormal"/>
              <w:jc w:val="center"/>
            </w:pPr>
            <w:r>
              <w:t>4,21</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22,99</w:t>
            </w:r>
          </w:p>
        </w:tc>
        <w:tc>
          <w:tcPr>
            <w:tcW w:w="1511" w:type="dxa"/>
          </w:tcPr>
          <w:p w:rsidR="000125C9" w:rsidRDefault="000125C9">
            <w:pPr>
              <w:pStyle w:val="ConsPlusNormal"/>
              <w:jc w:val="center"/>
            </w:pPr>
            <w:r>
              <w:t>22,99</w:t>
            </w:r>
          </w:p>
        </w:tc>
        <w:tc>
          <w:tcPr>
            <w:tcW w:w="1512" w:type="dxa"/>
          </w:tcPr>
          <w:p w:rsidR="000125C9" w:rsidRDefault="000125C9">
            <w:pPr>
              <w:pStyle w:val="ConsPlusNormal"/>
              <w:jc w:val="center"/>
            </w:pPr>
            <w:r>
              <w:t>22,99</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2,59</w:t>
            </w:r>
          </w:p>
        </w:tc>
        <w:tc>
          <w:tcPr>
            <w:tcW w:w="1511" w:type="dxa"/>
          </w:tcPr>
          <w:p w:rsidR="000125C9" w:rsidRDefault="000125C9">
            <w:pPr>
              <w:pStyle w:val="ConsPlusNormal"/>
              <w:jc w:val="center"/>
            </w:pPr>
            <w:r>
              <w:t>2,59</w:t>
            </w:r>
          </w:p>
        </w:tc>
        <w:tc>
          <w:tcPr>
            <w:tcW w:w="1512" w:type="dxa"/>
          </w:tcPr>
          <w:p w:rsidR="000125C9" w:rsidRDefault="000125C9">
            <w:pPr>
              <w:pStyle w:val="ConsPlusNormal"/>
              <w:jc w:val="center"/>
            </w:pPr>
            <w:r>
              <w:t>2,59</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8,13</w:t>
            </w:r>
          </w:p>
        </w:tc>
        <w:tc>
          <w:tcPr>
            <w:tcW w:w="1511" w:type="dxa"/>
          </w:tcPr>
          <w:p w:rsidR="000125C9" w:rsidRDefault="000125C9">
            <w:pPr>
              <w:pStyle w:val="ConsPlusNormal"/>
              <w:jc w:val="center"/>
            </w:pPr>
            <w:r>
              <w:t>8,13</w:t>
            </w:r>
          </w:p>
        </w:tc>
        <w:tc>
          <w:tcPr>
            <w:tcW w:w="1512" w:type="dxa"/>
          </w:tcPr>
          <w:p w:rsidR="000125C9" w:rsidRDefault="000125C9">
            <w:pPr>
              <w:pStyle w:val="ConsPlusNormal"/>
              <w:jc w:val="center"/>
            </w:pPr>
            <w:r>
              <w:t>8,13</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20</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22" w:name="P43187"/>
      <w:bookmarkEnd w:id="22"/>
      <w:r>
        <w:t>РАСПРЕДЕЛЕНИЕ</w:t>
      </w:r>
    </w:p>
    <w:p w:rsidR="000125C9" w:rsidRDefault="000125C9">
      <w:pPr>
        <w:pStyle w:val="ConsPlusTitle"/>
        <w:jc w:val="center"/>
      </w:pPr>
      <w:r>
        <w:t>СУБСИДИЙ БЮДЖЕТАМ МУНИЦИПАЛЬНЫХ ОБРАЗОВАНИЙ НА 2024 ГОД</w:t>
      </w:r>
    </w:p>
    <w:p w:rsidR="000125C9" w:rsidRDefault="000125C9">
      <w:pPr>
        <w:pStyle w:val="ConsPlusTitle"/>
        <w:jc w:val="center"/>
      </w:pPr>
      <w:r>
        <w:t>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(в ред. Законов Владимирской области</w:t>
            </w:r>
          </w:p>
          <w:p w:rsidR="000125C9" w:rsidRDefault="000125C9">
            <w:pPr>
              <w:pStyle w:val="ConsPlusNormal"/>
              <w:jc w:val="center"/>
            </w:pPr>
            <w:r>
              <w:rPr>
                <w:color w:val="392C69"/>
              </w:rPr>
              <w:t xml:space="preserve">от 14.03.2024 </w:t>
            </w:r>
            <w:hyperlink r:id="rId146" w:history="1">
              <w:r>
                <w:rPr>
                  <w:color w:val="0000FF"/>
                </w:rPr>
                <w:t>N 11-ОЗ</w:t>
              </w:r>
            </w:hyperlink>
            <w:r>
              <w:rPr>
                <w:color w:val="392C69"/>
              </w:rPr>
              <w:t xml:space="preserve">, от 02.05.2024 </w:t>
            </w:r>
            <w:hyperlink r:id="rId147" w:history="1">
              <w:r>
                <w:rPr>
                  <w:color w:val="0000FF"/>
                </w:rPr>
                <w:t>N 39-ОЗ</w:t>
              </w:r>
            </w:hyperlink>
            <w:r>
              <w:rPr>
                <w:color w:val="392C69"/>
              </w:rPr>
              <w:t xml:space="preserve">, от 28.06.2024 </w:t>
            </w:r>
            <w:hyperlink r:id="rId148" w:history="1">
              <w:r>
                <w:rPr>
                  <w:color w:val="0000FF"/>
                </w:rPr>
                <w:t>N 58-ОЗ</w:t>
              </w:r>
            </w:hyperlink>
            <w:r>
              <w:rPr>
                <w:color w:val="392C69"/>
              </w:rPr>
              <w:t>,</w:t>
            </w:r>
          </w:p>
          <w:p w:rsidR="000125C9" w:rsidRDefault="000125C9">
            <w:pPr>
              <w:pStyle w:val="ConsPlusNormal"/>
              <w:jc w:val="center"/>
            </w:pPr>
            <w:r>
              <w:rPr>
                <w:color w:val="392C69"/>
              </w:rPr>
              <w:t xml:space="preserve">от 16.09.2024 </w:t>
            </w:r>
            <w:hyperlink r:id="rId149" w:history="1">
              <w:r>
                <w:rPr>
                  <w:color w:val="0000FF"/>
                </w:rPr>
                <w:t>N 105-ОЗ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outlineLvl w:val="1"/>
      </w:pPr>
      <w:r>
        <w:t>Таблица 1</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мероприятия по предупреждению терроризма и экстремизма</w:t>
      </w:r>
    </w:p>
    <w:p w:rsidR="000125C9" w:rsidRDefault="000125C9">
      <w:pPr>
        <w:pStyle w:val="ConsPlusTitle"/>
        <w:jc w:val="center"/>
      </w:pPr>
      <w:r>
        <w:t>в сферах молодежной политики, дополнительного образования,</w:t>
      </w:r>
    </w:p>
    <w:p w:rsidR="000125C9" w:rsidRDefault="000125C9">
      <w:pPr>
        <w:pStyle w:val="ConsPlusTitle"/>
        <w:jc w:val="center"/>
      </w:pPr>
      <w:r>
        <w:t>библиотечного обслуживания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152,0</w:t>
            </w:r>
          </w:p>
        </w:tc>
        <w:tc>
          <w:tcPr>
            <w:tcW w:w="1511" w:type="dxa"/>
          </w:tcPr>
          <w:p w:rsidR="000125C9" w:rsidRDefault="000125C9">
            <w:pPr>
              <w:pStyle w:val="ConsPlusNormal"/>
              <w:jc w:val="center"/>
            </w:pPr>
            <w:r>
              <w:t>152,0</w:t>
            </w:r>
          </w:p>
        </w:tc>
        <w:tc>
          <w:tcPr>
            <w:tcW w:w="1512" w:type="dxa"/>
          </w:tcPr>
          <w:p w:rsidR="000125C9" w:rsidRDefault="000125C9">
            <w:pPr>
              <w:pStyle w:val="ConsPlusNormal"/>
              <w:jc w:val="center"/>
            </w:pPr>
            <w:r>
              <w:t>152,0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156,0</w:t>
            </w:r>
          </w:p>
        </w:tc>
        <w:tc>
          <w:tcPr>
            <w:tcW w:w="1511" w:type="dxa"/>
          </w:tcPr>
          <w:p w:rsidR="000125C9" w:rsidRDefault="000125C9">
            <w:pPr>
              <w:pStyle w:val="ConsPlusNormal"/>
              <w:jc w:val="center"/>
            </w:pPr>
            <w:r>
              <w:t>156,0</w:t>
            </w:r>
          </w:p>
        </w:tc>
        <w:tc>
          <w:tcPr>
            <w:tcW w:w="1512" w:type="dxa"/>
          </w:tcPr>
          <w:p w:rsidR="000125C9" w:rsidRDefault="000125C9">
            <w:pPr>
              <w:pStyle w:val="ConsPlusNormal"/>
              <w:jc w:val="center"/>
            </w:pPr>
            <w:r>
              <w:t>156,0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217,5</w:t>
            </w:r>
          </w:p>
        </w:tc>
        <w:tc>
          <w:tcPr>
            <w:tcW w:w="1511" w:type="dxa"/>
          </w:tcPr>
          <w:p w:rsidR="000125C9" w:rsidRDefault="000125C9">
            <w:pPr>
              <w:pStyle w:val="ConsPlusNormal"/>
              <w:jc w:val="center"/>
            </w:pPr>
            <w:r>
              <w:t>217,5</w:t>
            </w:r>
          </w:p>
        </w:tc>
        <w:tc>
          <w:tcPr>
            <w:tcW w:w="1512" w:type="dxa"/>
          </w:tcPr>
          <w:p w:rsidR="000125C9" w:rsidRDefault="000125C9">
            <w:pPr>
              <w:pStyle w:val="ConsPlusNormal"/>
              <w:jc w:val="center"/>
            </w:pPr>
            <w:r>
              <w:t>217,5</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525,5</w:t>
            </w:r>
          </w:p>
        </w:tc>
        <w:tc>
          <w:tcPr>
            <w:tcW w:w="1511" w:type="dxa"/>
          </w:tcPr>
          <w:p w:rsidR="000125C9" w:rsidRDefault="000125C9">
            <w:pPr>
              <w:pStyle w:val="ConsPlusNormal"/>
              <w:jc w:val="center"/>
            </w:pPr>
            <w:r>
              <w:t>525,5</w:t>
            </w:r>
          </w:p>
        </w:tc>
        <w:tc>
          <w:tcPr>
            <w:tcW w:w="1512" w:type="dxa"/>
          </w:tcPr>
          <w:p w:rsidR="000125C9" w:rsidRDefault="000125C9">
            <w:pPr>
              <w:pStyle w:val="ConsPlusNormal"/>
              <w:jc w:val="center"/>
            </w:pPr>
            <w:r>
              <w:t>525,5</w:t>
            </w:r>
          </w:p>
        </w:tc>
      </w:tr>
    </w:tbl>
    <w:p w:rsidR="000125C9" w:rsidRDefault="000125C9">
      <w:pPr>
        <w:pStyle w:val="ConsPlusNormal"/>
        <w:jc w:val="both"/>
      </w:pPr>
    </w:p>
    <w:p w:rsidR="000125C9" w:rsidRDefault="000125C9">
      <w:pPr>
        <w:pStyle w:val="ConsPlusNormal"/>
        <w:jc w:val="right"/>
        <w:outlineLvl w:val="1"/>
      </w:pPr>
      <w:r>
        <w:t>Таблица 2</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мероприятия по обеспечению антитеррористической</w:t>
      </w:r>
    </w:p>
    <w:p w:rsidR="000125C9" w:rsidRDefault="000125C9">
      <w:pPr>
        <w:pStyle w:val="ConsPlusTitle"/>
        <w:jc w:val="center"/>
      </w:pPr>
      <w:r>
        <w:t>защищенности учреждений образования и предупреждению</w:t>
      </w:r>
    </w:p>
    <w:p w:rsidR="000125C9" w:rsidRDefault="000125C9">
      <w:pPr>
        <w:pStyle w:val="ConsPlusTitle"/>
        <w:jc w:val="center"/>
      </w:pPr>
      <w:r>
        <w:t>правонарушений и антиобщественных действий</w:t>
      </w:r>
    </w:p>
    <w:p w:rsidR="000125C9" w:rsidRDefault="000125C9">
      <w:pPr>
        <w:pStyle w:val="ConsPlusTitle"/>
        <w:jc w:val="center"/>
      </w:pPr>
      <w:r>
        <w:t>несовершеннолетних</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500,0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500,0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500,0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500,0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1000,0</w:t>
            </w:r>
          </w:p>
        </w:tc>
        <w:tc>
          <w:tcPr>
            <w:tcW w:w="1511" w:type="dxa"/>
          </w:tcPr>
          <w:p w:rsidR="000125C9" w:rsidRDefault="000125C9">
            <w:pPr>
              <w:pStyle w:val="ConsPlusNormal"/>
              <w:jc w:val="center"/>
            </w:pPr>
            <w:r>
              <w:t>1000,0</w:t>
            </w:r>
          </w:p>
        </w:tc>
        <w:tc>
          <w:tcPr>
            <w:tcW w:w="1512" w:type="dxa"/>
          </w:tcPr>
          <w:p w:rsidR="000125C9" w:rsidRDefault="000125C9">
            <w:pPr>
              <w:pStyle w:val="ConsPlusNormal"/>
              <w:jc w:val="center"/>
            </w:pPr>
            <w:r>
              <w:t>1000,0</w:t>
            </w:r>
          </w:p>
        </w:tc>
      </w:tr>
    </w:tbl>
    <w:p w:rsidR="000125C9" w:rsidRDefault="000125C9">
      <w:pPr>
        <w:pStyle w:val="ConsPlusNormal"/>
        <w:jc w:val="both"/>
      </w:pPr>
    </w:p>
    <w:p w:rsidR="000125C9" w:rsidRDefault="000125C9">
      <w:pPr>
        <w:pStyle w:val="ConsPlusNormal"/>
        <w:jc w:val="right"/>
        <w:outlineLvl w:val="1"/>
      </w:pPr>
      <w:r>
        <w:t>Таблица 3</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создание и оборудование кабинетов наркопрофилактики</w:t>
      </w:r>
    </w:p>
    <w:p w:rsidR="000125C9" w:rsidRDefault="000125C9">
      <w:pPr>
        <w:pStyle w:val="ConsPlusTitle"/>
        <w:jc w:val="center"/>
      </w:pPr>
      <w:r>
        <w:t>в образовательных организациях</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100,0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100,0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100,0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300,0</w:t>
            </w:r>
          </w:p>
        </w:tc>
        <w:tc>
          <w:tcPr>
            <w:tcW w:w="1511" w:type="dxa"/>
          </w:tcPr>
          <w:p w:rsidR="000125C9" w:rsidRDefault="000125C9">
            <w:pPr>
              <w:pStyle w:val="ConsPlusNormal"/>
              <w:jc w:val="center"/>
            </w:pPr>
            <w:r>
              <w:t>300,0</w:t>
            </w:r>
          </w:p>
        </w:tc>
        <w:tc>
          <w:tcPr>
            <w:tcW w:w="1512" w:type="dxa"/>
          </w:tcPr>
          <w:p w:rsidR="000125C9" w:rsidRDefault="000125C9">
            <w:pPr>
              <w:pStyle w:val="ConsPlusNormal"/>
              <w:jc w:val="center"/>
            </w:pPr>
            <w:r>
              <w:t>300,0</w:t>
            </w:r>
          </w:p>
        </w:tc>
      </w:tr>
    </w:tbl>
    <w:p w:rsidR="000125C9" w:rsidRDefault="000125C9">
      <w:pPr>
        <w:pStyle w:val="ConsPlusNormal"/>
        <w:jc w:val="both"/>
      </w:pPr>
    </w:p>
    <w:p w:rsidR="000125C9" w:rsidRDefault="000125C9">
      <w:pPr>
        <w:pStyle w:val="ConsPlusNormal"/>
        <w:jc w:val="right"/>
        <w:outlineLvl w:val="1"/>
      </w:pPr>
      <w:r>
        <w:t>Таблица 4</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мероприятия в области использования и охраны водных</w:t>
      </w:r>
    </w:p>
    <w:p w:rsidR="000125C9" w:rsidRDefault="000125C9">
      <w:pPr>
        <w:pStyle w:val="ConsPlusTitle"/>
        <w:jc w:val="center"/>
      </w:pPr>
      <w:r>
        <w:t>объектов (Капитальный ремонт гидротехнических сооружений,</w:t>
      </w:r>
    </w:p>
    <w:p w:rsidR="000125C9" w:rsidRDefault="000125C9">
      <w:pPr>
        <w:pStyle w:val="ConsPlusTitle"/>
        <w:jc w:val="center"/>
      </w:pPr>
      <w:r>
        <w:t>находящихся в муниципальной собственности)</w:t>
      </w:r>
    </w:p>
    <w:p w:rsidR="000125C9" w:rsidRDefault="000125C9">
      <w:pPr>
        <w:pStyle w:val="ConsPlusNormal"/>
        <w:jc w:val="center"/>
      </w:pPr>
    </w:p>
    <w:p w:rsidR="000125C9" w:rsidRDefault="000125C9">
      <w:pPr>
        <w:pStyle w:val="ConsPlusNormal"/>
        <w:jc w:val="center"/>
      </w:pPr>
      <w:r>
        <w:t xml:space="preserve">(в ред. </w:t>
      </w:r>
      <w:hyperlink r:id="rId150"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89711,1</w:t>
            </w:r>
          </w:p>
        </w:tc>
        <w:tc>
          <w:tcPr>
            <w:tcW w:w="1511" w:type="dxa"/>
          </w:tcPr>
          <w:p w:rsidR="000125C9" w:rsidRDefault="000125C9">
            <w:pPr>
              <w:pStyle w:val="ConsPlusNormal"/>
              <w:jc w:val="center"/>
            </w:pPr>
            <w:r>
              <w:t>8602,1</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89711,1</w:t>
            </w:r>
          </w:p>
        </w:tc>
        <w:tc>
          <w:tcPr>
            <w:tcW w:w="1511" w:type="dxa"/>
          </w:tcPr>
          <w:p w:rsidR="000125C9" w:rsidRDefault="000125C9">
            <w:pPr>
              <w:pStyle w:val="ConsPlusNormal"/>
              <w:jc w:val="center"/>
            </w:pPr>
            <w:r>
              <w:t>8602,1</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5</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возмещение затрат по лизинговым платежам на приобретение</w:t>
      </w:r>
    </w:p>
    <w:p w:rsidR="000125C9" w:rsidRDefault="000125C9">
      <w:pPr>
        <w:pStyle w:val="ConsPlusTitle"/>
        <w:jc w:val="center"/>
      </w:pPr>
      <w:r>
        <w:t>подвижного состава транспорта общего пользования</w:t>
      </w:r>
    </w:p>
    <w:p w:rsidR="000125C9" w:rsidRDefault="000125C9">
      <w:pPr>
        <w:pStyle w:val="ConsPlusTitle"/>
        <w:jc w:val="center"/>
      </w:pPr>
      <w:r>
        <w:t>(автобусы, троллейбусы)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384859,5</w:t>
            </w:r>
          </w:p>
        </w:tc>
        <w:tc>
          <w:tcPr>
            <w:tcW w:w="1511" w:type="dxa"/>
          </w:tcPr>
          <w:p w:rsidR="000125C9" w:rsidRDefault="000125C9">
            <w:pPr>
              <w:pStyle w:val="ConsPlusNormal"/>
              <w:jc w:val="center"/>
            </w:pPr>
            <w:r>
              <w:t>384859,5</w:t>
            </w:r>
          </w:p>
        </w:tc>
        <w:tc>
          <w:tcPr>
            <w:tcW w:w="1512" w:type="dxa"/>
          </w:tcPr>
          <w:p w:rsidR="000125C9" w:rsidRDefault="000125C9">
            <w:pPr>
              <w:pStyle w:val="ConsPlusNormal"/>
              <w:jc w:val="center"/>
            </w:pPr>
            <w:r>
              <w:t>384859,5</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384859,5</w:t>
            </w:r>
          </w:p>
        </w:tc>
        <w:tc>
          <w:tcPr>
            <w:tcW w:w="1511" w:type="dxa"/>
          </w:tcPr>
          <w:p w:rsidR="000125C9" w:rsidRDefault="000125C9">
            <w:pPr>
              <w:pStyle w:val="ConsPlusNormal"/>
              <w:jc w:val="center"/>
            </w:pPr>
            <w:r>
              <w:t>384859,5</w:t>
            </w:r>
          </w:p>
        </w:tc>
        <w:tc>
          <w:tcPr>
            <w:tcW w:w="1512" w:type="dxa"/>
          </w:tcPr>
          <w:p w:rsidR="000125C9" w:rsidRDefault="000125C9">
            <w:pPr>
              <w:pStyle w:val="ConsPlusNormal"/>
              <w:jc w:val="center"/>
            </w:pPr>
            <w:r>
              <w:t>384859,5</w:t>
            </w:r>
          </w:p>
        </w:tc>
      </w:tr>
    </w:tbl>
    <w:p w:rsidR="000125C9" w:rsidRDefault="000125C9">
      <w:pPr>
        <w:pStyle w:val="ConsPlusNormal"/>
        <w:jc w:val="both"/>
      </w:pPr>
    </w:p>
    <w:p w:rsidR="000125C9" w:rsidRDefault="000125C9">
      <w:pPr>
        <w:pStyle w:val="ConsPlusNormal"/>
        <w:jc w:val="right"/>
        <w:outlineLvl w:val="1"/>
      </w:pPr>
      <w:r>
        <w:t>Таблица 6</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бюджету города Коврова на реализацию инфраструктурного</w:t>
      </w:r>
    </w:p>
    <w:p w:rsidR="000125C9" w:rsidRDefault="000125C9">
      <w:pPr>
        <w:pStyle w:val="ConsPlusTitle"/>
        <w:jc w:val="center"/>
      </w:pPr>
      <w:r>
        <w:t>проекта "Сбалансированная застройка г. Коврова Владимирской</w:t>
      </w:r>
    </w:p>
    <w:p w:rsidR="000125C9" w:rsidRDefault="000125C9">
      <w:pPr>
        <w:pStyle w:val="ConsPlusTitle"/>
        <w:jc w:val="center"/>
      </w:pPr>
      <w:r>
        <w:t>области" (капитальный ремонт автомобильной дороги по ул.</w:t>
      </w:r>
    </w:p>
    <w:p w:rsidR="000125C9" w:rsidRDefault="000125C9">
      <w:pPr>
        <w:pStyle w:val="ConsPlusTitle"/>
        <w:jc w:val="center"/>
      </w:pPr>
      <w:r>
        <w:t>Андреевской в мкр-не Славный) за счет бюджетных кредитов,</w:t>
      </w:r>
    </w:p>
    <w:p w:rsidR="000125C9" w:rsidRDefault="000125C9">
      <w:pPr>
        <w:pStyle w:val="ConsPlusTitle"/>
        <w:jc w:val="center"/>
      </w:pPr>
      <w:r>
        <w:t>полученных из федерального бюджета на финансовое обеспечение</w:t>
      </w:r>
    </w:p>
    <w:p w:rsidR="000125C9" w:rsidRDefault="000125C9">
      <w:pPr>
        <w:pStyle w:val="ConsPlusTitle"/>
        <w:jc w:val="center"/>
      </w:pPr>
      <w:r>
        <w:t>реализации инфраструктурных проектов</w:t>
      </w:r>
    </w:p>
    <w:p w:rsidR="000125C9" w:rsidRDefault="000125C9">
      <w:pPr>
        <w:pStyle w:val="ConsPlusNormal"/>
        <w:jc w:val="center"/>
      </w:pPr>
      <w:r>
        <w:t xml:space="preserve">(в ред. </w:t>
      </w:r>
      <w:hyperlink r:id="rId151"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3000,0</w:t>
            </w:r>
          </w:p>
        </w:tc>
        <w:tc>
          <w:tcPr>
            <w:tcW w:w="1511" w:type="dxa"/>
          </w:tcPr>
          <w:p w:rsidR="000125C9" w:rsidRDefault="000125C9">
            <w:pPr>
              <w:pStyle w:val="ConsPlusNormal"/>
              <w:jc w:val="center"/>
            </w:pPr>
            <w:r>
              <w:t>67000,0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3000,0</w:t>
            </w:r>
          </w:p>
        </w:tc>
        <w:tc>
          <w:tcPr>
            <w:tcW w:w="1511" w:type="dxa"/>
          </w:tcPr>
          <w:p w:rsidR="000125C9" w:rsidRDefault="000125C9">
            <w:pPr>
              <w:pStyle w:val="ConsPlusNormal"/>
              <w:jc w:val="center"/>
            </w:pPr>
            <w:r>
              <w:t>67000,0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7</w:t>
      </w:r>
    </w:p>
    <w:p w:rsidR="000125C9" w:rsidRDefault="000125C9">
      <w:pPr>
        <w:pStyle w:val="ConsPlusNormal"/>
        <w:jc w:val="both"/>
      </w:pPr>
    </w:p>
    <w:p w:rsidR="000125C9" w:rsidRDefault="000125C9">
      <w:pPr>
        <w:pStyle w:val="ConsPlusTitle"/>
        <w:jc w:val="center"/>
      </w:pPr>
      <w:r>
        <w:t>Приведение</w:t>
      </w:r>
    </w:p>
    <w:p w:rsidR="000125C9" w:rsidRDefault="000125C9">
      <w:pPr>
        <w:pStyle w:val="ConsPlusTitle"/>
        <w:jc w:val="center"/>
      </w:pPr>
      <w:r>
        <w:t>в нормативное состояние автомобильных дорог</w:t>
      </w:r>
    </w:p>
    <w:p w:rsidR="000125C9" w:rsidRDefault="000125C9">
      <w:pPr>
        <w:pStyle w:val="ConsPlusTitle"/>
        <w:jc w:val="center"/>
      </w:pPr>
      <w:r>
        <w:t>и искусственных дорожных сооружений</w:t>
      </w:r>
    </w:p>
    <w:p w:rsidR="000125C9" w:rsidRDefault="000125C9">
      <w:pPr>
        <w:pStyle w:val="ConsPlusNormal"/>
        <w:jc w:val="center"/>
      </w:pPr>
    </w:p>
    <w:p w:rsidR="000125C9" w:rsidRDefault="000125C9">
      <w:pPr>
        <w:pStyle w:val="ConsPlusNormal"/>
        <w:jc w:val="center"/>
      </w:pPr>
      <w:r>
        <w:t xml:space="preserve">(в ред. </w:t>
      </w:r>
      <w:hyperlink r:id="rId152" w:history="1">
        <w:r>
          <w:rPr>
            <w:color w:val="0000FF"/>
          </w:rPr>
          <w:t>Закона</w:t>
        </w:r>
      </w:hyperlink>
      <w:r>
        <w:t xml:space="preserve"> Владимирской области</w:t>
      </w:r>
    </w:p>
    <w:p w:rsidR="000125C9" w:rsidRDefault="000125C9">
      <w:pPr>
        <w:pStyle w:val="ConsPlusNormal"/>
        <w:jc w:val="center"/>
      </w:pPr>
      <w:r>
        <w:t>от 14.03.2024 N 11-ОЗ)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49"/>
        <w:gridCol w:w="1474"/>
        <w:gridCol w:w="1474"/>
        <w:gridCol w:w="1474"/>
      </w:tblGrid>
      <w:tr w:rsidR="000125C9">
        <w:tc>
          <w:tcPr>
            <w:tcW w:w="4649" w:type="dxa"/>
            <w:vMerge w:val="restart"/>
          </w:tcPr>
          <w:p w:rsidR="000125C9" w:rsidRDefault="000125C9">
            <w:pPr>
              <w:pStyle w:val="ConsPlusNormal"/>
              <w:jc w:val="center"/>
            </w:pPr>
            <w:r>
              <w:t>Наименование муниципального образования</w:t>
            </w:r>
          </w:p>
        </w:tc>
        <w:tc>
          <w:tcPr>
            <w:tcW w:w="4422" w:type="dxa"/>
            <w:gridSpan w:val="3"/>
          </w:tcPr>
          <w:p w:rsidR="000125C9" w:rsidRDefault="000125C9">
            <w:pPr>
              <w:pStyle w:val="ConsPlusNormal"/>
              <w:jc w:val="center"/>
            </w:pPr>
            <w:r>
              <w:t>Сумма</w:t>
            </w:r>
          </w:p>
        </w:tc>
      </w:tr>
      <w:tr w:rsidR="000125C9">
        <w:tc>
          <w:tcPr>
            <w:tcW w:w="4649" w:type="dxa"/>
            <w:vMerge/>
          </w:tcPr>
          <w:p w:rsidR="000125C9" w:rsidRDefault="000125C9">
            <w:pPr>
              <w:spacing w:after="1" w:line="240" w:lineRule="atLeast"/>
            </w:pPr>
          </w:p>
        </w:tc>
        <w:tc>
          <w:tcPr>
            <w:tcW w:w="1474" w:type="dxa"/>
          </w:tcPr>
          <w:p w:rsidR="000125C9" w:rsidRDefault="000125C9">
            <w:pPr>
              <w:pStyle w:val="ConsPlusNormal"/>
              <w:jc w:val="center"/>
            </w:pPr>
            <w:r>
              <w:t>2024 год</w:t>
            </w:r>
          </w:p>
        </w:tc>
        <w:tc>
          <w:tcPr>
            <w:tcW w:w="1474" w:type="dxa"/>
          </w:tcPr>
          <w:p w:rsidR="000125C9" w:rsidRDefault="000125C9">
            <w:pPr>
              <w:pStyle w:val="ConsPlusNormal"/>
              <w:jc w:val="center"/>
            </w:pPr>
            <w:r>
              <w:t>2025 год</w:t>
            </w:r>
          </w:p>
        </w:tc>
        <w:tc>
          <w:tcPr>
            <w:tcW w:w="1474" w:type="dxa"/>
          </w:tcPr>
          <w:p w:rsidR="000125C9" w:rsidRDefault="000125C9">
            <w:pPr>
              <w:pStyle w:val="ConsPlusNormal"/>
              <w:jc w:val="center"/>
            </w:pPr>
            <w:r>
              <w:t>2026 год</w:t>
            </w:r>
          </w:p>
        </w:tc>
      </w:tr>
      <w:tr w:rsidR="000125C9">
        <w:tc>
          <w:tcPr>
            <w:tcW w:w="4649" w:type="dxa"/>
          </w:tcPr>
          <w:p w:rsidR="000125C9" w:rsidRDefault="000125C9">
            <w:pPr>
              <w:pStyle w:val="ConsPlusNormal"/>
            </w:pPr>
            <w:r>
              <w:t>город Владимир Владимирской области</w:t>
            </w:r>
          </w:p>
        </w:tc>
        <w:tc>
          <w:tcPr>
            <w:tcW w:w="1474" w:type="dxa"/>
          </w:tcPr>
          <w:p w:rsidR="000125C9" w:rsidRDefault="000125C9">
            <w:pPr>
              <w:pStyle w:val="ConsPlusNormal"/>
              <w:jc w:val="center"/>
            </w:pPr>
            <w:r>
              <w:t>6122,5</w:t>
            </w:r>
          </w:p>
        </w:tc>
        <w:tc>
          <w:tcPr>
            <w:tcW w:w="1474" w:type="dxa"/>
          </w:tcPr>
          <w:p w:rsidR="000125C9" w:rsidRDefault="000125C9">
            <w:pPr>
              <w:pStyle w:val="ConsPlusNormal"/>
              <w:jc w:val="center"/>
            </w:pPr>
            <w:r>
              <w:t>307569,5</w:t>
            </w:r>
          </w:p>
        </w:tc>
        <w:tc>
          <w:tcPr>
            <w:tcW w:w="1474" w:type="dxa"/>
          </w:tcPr>
          <w:p w:rsidR="000125C9" w:rsidRDefault="000125C9">
            <w:pPr>
              <w:pStyle w:val="ConsPlusNormal"/>
              <w:jc w:val="center"/>
            </w:pPr>
            <w:r>
              <w:t>0,0</w:t>
            </w:r>
          </w:p>
        </w:tc>
      </w:tr>
      <w:tr w:rsidR="000125C9">
        <w:tc>
          <w:tcPr>
            <w:tcW w:w="4649" w:type="dxa"/>
          </w:tcPr>
          <w:p w:rsidR="000125C9" w:rsidRDefault="000125C9">
            <w:pPr>
              <w:pStyle w:val="ConsPlusNormal"/>
            </w:pPr>
            <w:r>
              <w:t>Камешковский район</w:t>
            </w:r>
          </w:p>
        </w:tc>
        <w:tc>
          <w:tcPr>
            <w:tcW w:w="1474" w:type="dxa"/>
          </w:tcPr>
          <w:p w:rsidR="000125C9" w:rsidRDefault="000125C9">
            <w:pPr>
              <w:pStyle w:val="ConsPlusNormal"/>
              <w:jc w:val="center"/>
            </w:pPr>
            <w:r>
              <w:t>17602,9</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0,0</w:t>
            </w:r>
          </w:p>
        </w:tc>
      </w:tr>
      <w:tr w:rsidR="000125C9">
        <w:tc>
          <w:tcPr>
            <w:tcW w:w="4649" w:type="dxa"/>
          </w:tcPr>
          <w:p w:rsidR="000125C9" w:rsidRDefault="000125C9">
            <w:pPr>
              <w:pStyle w:val="ConsPlusNormal"/>
            </w:pPr>
            <w:r>
              <w:t>город Собинка</w:t>
            </w:r>
          </w:p>
        </w:tc>
        <w:tc>
          <w:tcPr>
            <w:tcW w:w="1474" w:type="dxa"/>
          </w:tcPr>
          <w:p w:rsidR="000125C9" w:rsidRDefault="000125C9">
            <w:pPr>
              <w:pStyle w:val="ConsPlusNormal"/>
              <w:jc w:val="center"/>
            </w:pPr>
            <w:r>
              <w:t>0,0</w:t>
            </w:r>
          </w:p>
        </w:tc>
        <w:tc>
          <w:tcPr>
            <w:tcW w:w="1474" w:type="dxa"/>
          </w:tcPr>
          <w:p w:rsidR="000125C9" w:rsidRDefault="000125C9">
            <w:pPr>
              <w:pStyle w:val="ConsPlusNormal"/>
              <w:jc w:val="center"/>
            </w:pPr>
            <w:r>
              <w:t>408163,3</w:t>
            </w:r>
          </w:p>
        </w:tc>
        <w:tc>
          <w:tcPr>
            <w:tcW w:w="1474" w:type="dxa"/>
          </w:tcPr>
          <w:p w:rsidR="000125C9" w:rsidRDefault="000125C9">
            <w:pPr>
              <w:pStyle w:val="ConsPlusNormal"/>
              <w:jc w:val="center"/>
            </w:pPr>
            <w:r>
              <w:t>0,0</w:t>
            </w:r>
          </w:p>
        </w:tc>
      </w:tr>
      <w:tr w:rsidR="000125C9">
        <w:tc>
          <w:tcPr>
            <w:tcW w:w="4649" w:type="dxa"/>
          </w:tcPr>
          <w:p w:rsidR="000125C9" w:rsidRDefault="000125C9">
            <w:pPr>
              <w:pStyle w:val="ConsPlusNormal"/>
            </w:pPr>
            <w:r>
              <w:t>ВСЕГО</w:t>
            </w:r>
          </w:p>
        </w:tc>
        <w:tc>
          <w:tcPr>
            <w:tcW w:w="1474" w:type="dxa"/>
          </w:tcPr>
          <w:p w:rsidR="000125C9" w:rsidRDefault="000125C9">
            <w:pPr>
              <w:pStyle w:val="ConsPlusNormal"/>
              <w:jc w:val="center"/>
            </w:pPr>
            <w:r>
              <w:t>23725,4</w:t>
            </w:r>
          </w:p>
        </w:tc>
        <w:tc>
          <w:tcPr>
            <w:tcW w:w="1474" w:type="dxa"/>
          </w:tcPr>
          <w:p w:rsidR="000125C9" w:rsidRDefault="000125C9">
            <w:pPr>
              <w:pStyle w:val="ConsPlusNormal"/>
              <w:jc w:val="center"/>
            </w:pPr>
            <w:r>
              <w:t>715732,8</w:t>
            </w:r>
          </w:p>
        </w:tc>
        <w:tc>
          <w:tcPr>
            <w:tcW w:w="1474"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w:t>
      </w:r>
    </w:p>
    <w:p w:rsidR="000125C9" w:rsidRDefault="000125C9">
      <w:pPr>
        <w:pStyle w:val="ConsPlusNormal"/>
        <w:jc w:val="both"/>
      </w:pPr>
    </w:p>
    <w:p w:rsidR="000125C9" w:rsidRDefault="000125C9">
      <w:pPr>
        <w:pStyle w:val="ConsPlusTitle"/>
        <w:jc w:val="center"/>
      </w:pPr>
      <w:r>
        <w:t>Финансовое обеспечение</w:t>
      </w:r>
    </w:p>
    <w:p w:rsidR="000125C9" w:rsidRDefault="000125C9">
      <w:pPr>
        <w:pStyle w:val="ConsPlusTitle"/>
        <w:jc w:val="center"/>
      </w:pPr>
      <w:r>
        <w:t>дорожной деятельности в рамках реализации национального</w:t>
      </w:r>
    </w:p>
    <w:p w:rsidR="000125C9" w:rsidRDefault="000125C9">
      <w:pPr>
        <w:pStyle w:val="ConsPlusTitle"/>
        <w:jc w:val="center"/>
      </w:pPr>
      <w:r>
        <w:t>проекта "Безопасные качественные дороги"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200000,0</w:t>
            </w:r>
          </w:p>
        </w:tc>
        <w:tc>
          <w:tcPr>
            <w:tcW w:w="1511" w:type="dxa"/>
          </w:tcPr>
          <w:p w:rsidR="000125C9" w:rsidRDefault="000125C9">
            <w:pPr>
              <w:pStyle w:val="ConsPlusNormal"/>
              <w:jc w:val="center"/>
            </w:pPr>
            <w:r>
              <w:t>200000,0</w:t>
            </w:r>
          </w:p>
        </w:tc>
        <w:tc>
          <w:tcPr>
            <w:tcW w:w="1512" w:type="dxa"/>
          </w:tcPr>
          <w:p w:rsidR="000125C9" w:rsidRDefault="000125C9">
            <w:pPr>
              <w:pStyle w:val="ConsPlusNormal"/>
              <w:jc w:val="center"/>
            </w:pPr>
            <w:r>
              <w:t>200000,0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6000,0</w:t>
            </w:r>
          </w:p>
        </w:tc>
        <w:tc>
          <w:tcPr>
            <w:tcW w:w="1511" w:type="dxa"/>
          </w:tcPr>
          <w:p w:rsidR="000125C9" w:rsidRDefault="000125C9">
            <w:pPr>
              <w:pStyle w:val="ConsPlusNormal"/>
              <w:jc w:val="center"/>
            </w:pPr>
            <w:r>
              <w:t>6000,0</w:t>
            </w:r>
          </w:p>
        </w:tc>
        <w:tc>
          <w:tcPr>
            <w:tcW w:w="1512" w:type="dxa"/>
          </w:tcPr>
          <w:p w:rsidR="000125C9" w:rsidRDefault="000125C9">
            <w:pPr>
              <w:pStyle w:val="ConsPlusNormal"/>
              <w:jc w:val="center"/>
            </w:pPr>
            <w:r>
              <w:t>6000,0</w:t>
            </w:r>
          </w:p>
        </w:tc>
      </w:tr>
      <w:tr w:rsidR="000125C9">
        <w:tc>
          <w:tcPr>
            <w:tcW w:w="4535" w:type="dxa"/>
          </w:tcPr>
          <w:p w:rsidR="000125C9" w:rsidRDefault="000125C9">
            <w:pPr>
              <w:pStyle w:val="ConsPlusNormal"/>
            </w:pPr>
            <w:r>
              <w:t>город Камешково</w:t>
            </w:r>
          </w:p>
        </w:tc>
        <w:tc>
          <w:tcPr>
            <w:tcW w:w="1511" w:type="dxa"/>
          </w:tcPr>
          <w:p w:rsidR="000125C9" w:rsidRDefault="000125C9">
            <w:pPr>
              <w:pStyle w:val="ConsPlusNormal"/>
              <w:jc w:val="center"/>
            </w:pPr>
            <w:r>
              <w:t>20000,0</w:t>
            </w:r>
          </w:p>
        </w:tc>
        <w:tc>
          <w:tcPr>
            <w:tcW w:w="1511" w:type="dxa"/>
          </w:tcPr>
          <w:p w:rsidR="000125C9" w:rsidRDefault="000125C9">
            <w:pPr>
              <w:pStyle w:val="ConsPlusNormal"/>
              <w:jc w:val="center"/>
            </w:pPr>
            <w:r>
              <w:t>20000,0</w:t>
            </w:r>
          </w:p>
        </w:tc>
        <w:tc>
          <w:tcPr>
            <w:tcW w:w="1512" w:type="dxa"/>
          </w:tcPr>
          <w:p w:rsidR="000125C9" w:rsidRDefault="000125C9">
            <w:pPr>
              <w:pStyle w:val="ConsPlusNormal"/>
              <w:jc w:val="center"/>
            </w:pPr>
            <w:r>
              <w:t>20000,0</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3000,0</w:t>
            </w:r>
          </w:p>
        </w:tc>
        <w:tc>
          <w:tcPr>
            <w:tcW w:w="1511" w:type="dxa"/>
          </w:tcPr>
          <w:p w:rsidR="000125C9" w:rsidRDefault="000125C9">
            <w:pPr>
              <w:pStyle w:val="ConsPlusNormal"/>
              <w:jc w:val="center"/>
            </w:pPr>
            <w:r>
              <w:t>3000,0</w:t>
            </w:r>
          </w:p>
        </w:tc>
        <w:tc>
          <w:tcPr>
            <w:tcW w:w="1512" w:type="dxa"/>
          </w:tcPr>
          <w:p w:rsidR="000125C9" w:rsidRDefault="000125C9">
            <w:pPr>
              <w:pStyle w:val="ConsPlusNormal"/>
              <w:jc w:val="center"/>
            </w:pPr>
            <w:r>
              <w:t>3000,0</w:t>
            </w:r>
          </w:p>
        </w:tc>
      </w:tr>
      <w:tr w:rsidR="000125C9">
        <w:tc>
          <w:tcPr>
            <w:tcW w:w="4535" w:type="dxa"/>
          </w:tcPr>
          <w:p w:rsidR="000125C9" w:rsidRDefault="000125C9">
            <w:pPr>
              <w:pStyle w:val="ConsPlusNormal"/>
            </w:pPr>
            <w:r>
              <w:t>город Собинка</w:t>
            </w:r>
          </w:p>
        </w:tc>
        <w:tc>
          <w:tcPr>
            <w:tcW w:w="1511" w:type="dxa"/>
          </w:tcPr>
          <w:p w:rsidR="000125C9" w:rsidRDefault="000125C9">
            <w:pPr>
              <w:pStyle w:val="ConsPlusNormal"/>
              <w:jc w:val="center"/>
            </w:pPr>
            <w:r>
              <w:t>14000,0</w:t>
            </w:r>
          </w:p>
        </w:tc>
        <w:tc>
          <w:tcPr>
            <w:tcW w:w="1511" w:type="dxa"/>
          </w:tcPr>
          <w:p w:rsidR="000125C9" w:rsidRDefault="000125C9">
            <w:pPr>
              <w:pStyle w:val="ConsPlusNormal"/>
              <w:jc w:val="center"/>
            </w:pPr>
            <w:r>
              <w:t>14000,0</w:t>
            </w:r>
          </w:p>
        </w:tc>
        <w:tc>
          <w:tcPr>
            <w:tcW w:w="1512" w:type="dxa"/>
          </w:tcPr>
          <w:p w:rsidR="000125C9" w:rsidRDefault="000125C9">
            <w:pPr>
              <w:pStyle w:val="ConsPlusNormal"/>
              <w:jc w:val="center"/>
            </w:pPr>
            <w:r>
              <w:t>14000,0</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3000,0</w:t>
            </w:r>
          </w:p>
        </w:tc>
        <w:tc>
          <w:tcPr>
            <w:tcW w:w="1511" w:type="dxa"/>
          </w:tcPr>
          <w:p w:rsidR="000125C9" w:rsidRDefault="000125C9">
            <w:pPr>
              <w:pStyle w:val="ConsPlusNormal"/>
              <w:jc w:val="center"/>
            </w:pPr>
            <w:r>
              <w:t>3000,0</w:t>
            </w:r>
          </w:p>
        </w:tc>
        <w:tc>
          <w:tcPr>
            <w:tcW w:w="1512" w:type="dxa"/>
          </w:tcPr>
          <w:p w:rsidR="000125C9" w:rsidRDefault="000125C9">
            <w:pPr>
              <w:pStyle w:val="ConsPlusNormal"/>
              <w:jc w:val="center"/>
            </w:pPr>
            <w:r>
              <w:t>3000,0</w:t>
            </w:r>
          </w:p>
        </w:tc>
      </w:tr>
      <w:tr w:rsidR="000125C9">
        <w:tc>
          <w:tcPr>
            <w:tcW w:w="4535" w:type="dxa"/>
          </w:tcPr>
          <w:p w:rsidR="000125C9" w:rsidRDefault="000125C9">
            <w:pPr>
              <w:pStyle w:val="ConsPlusNormal"/>
            </w:pPr>
            <w:r>
              <w:t>город Судогда</w:t>
            </w:r>
          </w:p>
        </w:tc>
        <w:tc>
          <w:tcPr>
            <w:tcW w:w="1511" w:type="dxa"/>
          </w:tcPr>
          <w:p w:rsidR="000125C9" w:rsidRDefault="000125C9">
            <w:pPr>
              <w:pStyle w:val="ConsPlusNormal"/>
              <w:jc w:val="center"/>
            </w:pPr>
            <w:r>
              <w:t>20000,0</w:t>
            </w:r>
          </w:p>
        </w:tc>
        <w:tc>
          <w:tcPr>
            <w:tcW w:w="1511" w:type="dxa"/>
          </w:tcPr>
          <w:p w:rsidR="000125C9" w:rsidRDefault="000125C9">
            <w:pPr>
              <w:pStyle w:val="ConsPlusNormal"/>
              <w:jc w:val="center"/>
            </w:pPr>
            <w:r>
              <w:t>20000,0</w:t>
            </w:r>
          </w:p>
        </w:tc>
        <w:tc>
          <w:tcPr>
            <w:tcW w:w="1512" w:type="dxa"/>
          </w:tcPr>
          <w:p w:rsidR="000125C9" w:rsidRDefault="000125C9">
            <w:pPr>
              <w:pStyle w:val="ConsPlusNormal"/>
              <w:jc w:val="center"/>
            </w:pPr>
            <w:r>
              <w:t>20000,0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20000,0</w:t>
            </w:r>
          </w:p>
        </w:tc>
        <w:tc>
          <w:tcPr>
            <w:tcW w:w="1511" w:type="dxa"/>
          </w:tcPr>
          <w:p w:rsidR="000125C9" w:rsidRDefault="000125C9">
            <w:pPr>
              <w:pStyle w:val="ConsPlusNormal"/>
              <w:jc w:val="center"/>
            </w:pPr>
            <w:r>
              <w:t>20000,0</w:t>
            </w:r>
          </w:p>
        </w:tc>
        <w:tc>
          <w:tcPr>
            <w:tcW w:w="1512" w:type="dxa"/>
          </w:tcPr>
          <w:p w:rsidR="000125C9" w:rsidRDefault="000125C9">
            <w:pPr>
              <w:pStyle w:val="ConsPlusNormal"/>
              <w:jc w:val="center"/>
            </w:pPr>
            <w:r>
              <w:t>20000,0</w:t>
            </w:r>
          </w:p>
        </w:tc>
      </w:tr>
      <w:tr w:rsidR="000125C9">
        <w:tc>
          <w:tcPr>
            <w:tcW w:w="4535" w:type="dxa"/>
          </w:tcPr>
          <w:p w:rsidR="000125C9" w:rsidRDefault="000125C9">
            <w:pPr>
              <w:pStyle w:val="ConsPlusNormal"/>
            </w:pPr>
            <w:r>
              <w:t>город Юрьев-Польский</w:t>
            </w:r>
          </w:p>
        </w:tc>
        <w:tc>
          <w:tcPr>
            <w:tcW w:w="1511" w:type="dxa"/>
          </w:tcPr>
          <w:p w:rsidR="000125C9" w:rsidRDefault="000125C9">
            <w:pPr>
              <w:pStyle w:val="ConsPlusNormal"/>
              <w:jc w:val="center"/>
            </w:pPr>
            <w:r>
              <w:t>20000,0</w:t>
            </w:r>
          </w:p>
        </w:tc>
        <w:tc>
          <w:tcPr>
            <w:tcW w:w="1511" w:type="dxa"/>
          </w:tcPr>
          <w:p w:rsidR="000125C9" w:rsidRDefault="000125C9">
            <w:pPr>
              <w:pStyle w:val="ConsPlusNormal"/>
              <w:jc w:val="center"/>
            </w:pPr>
            <w:r>
              <w:t>20000,0</w:t>
            </w:r>
          </w:p>
        </w:tc>
        <w:tc>
          <w:tcPr>
            <w:tcW w:w="1512" w:type="dxa"/>
          </w:tcPr>
          <w:p w:rsidR="000125C9" w:rsidRDefault="000125C9">
            <w:pPr>
              <w:pStyle w:val="ConsPlusNormal"/>
              <w:jc w:val="center"/>
            </w:pPr>
            <w:r>
              <w:t>20000,0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306000,0</w:t>
            </w:r>
          </w:p>
        </w:tc>
        <w:tc>
          <w:tcPr>
            <w:tcW w:w="1511" w:type="dxa"/>
          </w:tcPr>
          <w:p w:rsidR="000125C9" w:rsidRDefault="000125C9">
            <w:pPr>
              <w:pStyle w:val="ConsPlusNormal"/>
              <w:jc w:val="center"/>
            </w:pPr>
            <w:r>
              <w:t>306000,0</w:t>
            </w:r>
          </w:p>
        </w:tc>
        <w:tc>
          <w:tcPr>
            <w:tcW w:w="1512" w:type="dxa"/>
          </w:tcPr>
          <w:p w:rsidR="000125C9" w:rsidRDefault="000125C9">
            <w:pPr>
              <w:pStyle w:val="ConsPlusNormal"/>
              <w:jc w:val="center"/>
            </w:pPr>
            <w:r>
              <w:t>306000,0</w:t>
            </w:r>
          </w:p>
        </w:tc>
      </w:tr>
    </w:tbl>
    <w:p w:rsidR="000125C9" w:rsidRDefault="000125C9">
      <w:pPr>
        <w:pStyle w:val="ConsPlusNormal"/>
        <w:jc w:val="both"/>
      </w:pPr>
    </w:p>
    <w:p w:rsidR="000125C9" w:rsidRDefault="000125C9">
      <w:pPr>
        <w:pStyle w:val="ConsPlusNormal"/>
        <w:jc w:val="right"/>
        <w:outlineLvl w:val="1"/>
      </w:pPr>
      <w:r>
        <w:t>Таблица 9</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осуществление дорожной деятельности в отношении</w:t>
      </w:r>
    </w:p>
    <w:p w:rsidR="000125C9" w:rsidRDefault="000125C9">
      <w:pPr>
        <w:pStyle w:val="ConsPlusTitle"/>
        <w:jc w:val="center"/>
      </w:pPr>
      <w:r>
        <w:t>автомобильных дорог общего пользования местного значения</w:t>
      </w:r>
    </w:p>
    <w:p w:rsidR="000125C9" w:rsidRDefault="000125C9">
      <w:pPr>
        <w:pStyle w:val="ConsPlusNormal"/>
        <w:jc w:val="center"/>
      </w:pPr>
    </w:p>
    <w:p w:rsidR="000125C9" w:rsidRDefault="000125C9">
      <w:pPr>
        <w:pStyle w:val="ConsPlusNormal"/>
        <w:jc w:val="center"/>
      </w:pPr>
      <w:r>
        <w:t xml:space="preserve">(в ред. </w:t>
      </w:r>
      <w:hyperlink r:id="rId153"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688082,2</w:t>
            </w:r>
          </w:p>
        </w:tc>
        <w:tc>
          <w:tcPr>
            <w:tcW w:w="1511" w:type="dxa"/>
          </w:tcPr>
          <w:p w:rsidR="000125C9" w:rsidRDefault="000125C9">
            <w:pPr>
              <w:pStyle w:val="ConsPlusNormal"/>
              <w:jc w:val="center"/>
            </w:pPr>
            <w:r>
              <w:t>248843,7</w:t>
            </w:r>
          </w:p>
        </w:tc>
        <w:tc>
          <w:tcPr>
            <w:tcW w:w="1512" w:type="dxa"/>
          </w:tcPr>
          <w:p w:rsidR="000125C9" w:rsidRDefault="000125C9">
            <w:pPr>
              <w:pStyle w:val="ConsPlusNormal"/>
              <w:jc w:val="center"/>
            </w:pPr>
            <w:r>
              <w:t>75268,0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59126,0</w:t>
            </w:r>
          </w:p>
        </w:tc>
        <w:tc>
          <w:tcPr>
            <w:tcW w:w="1511" w:type="dxa"/>
          </w:tcPr>
          <w:p w:rsidR="000125C9" w:rsidRDefault="000125C9">
            <w:pPr>
              <w:pStyle w:val="ConsPlusNormal"/>
              <w:jc w:val="center"/>
            </w:pPr>
            <w:r>
              <w:t>39126,0</w:t>
            </w:r>
          </w:p>
        </w:tc>
        <w:tc>
          <w:tcPr>
            <w:tcW w:w="1512" w:type="dxa"/>
          </w:tcPr>
          <w:p w:rsidR="000125C9" w:rsidRDefault="000125C9">
            <w:pPr>
              <w:pStyle w:val="ConsPlusNormal"/>
              <w:jc w:val="center"/>
            </w:pPr>
            <w:r>
              <w:t>39126,0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172116,0</w:t>
            </w:r>
          </w:p>
        </w:tc>
        <w:tc>
          <w:tcPr>
            <w:tcW w:w="1511" w:type="dxa"/>
          </w:tcPr>
          <w:p w:rsidR="000125C9" w:rsidRDefault="000125C9">
            <w:pPr>
              <w:pStyle w:val="ConsPlusNormal"/>
              <w:jc w:val="center"/>
            </w:pPr>
            <w:r>
              <w:t>82116,0</w:t>
            </w:r>
          </w:p>
        </w:tc>
        <w:tc>
          <w:tcPr>
            <w:tcW w:w="1512" w:type="dxa"/>
          </w:tcPr>
          <w:p w:rsidR="000125C9" w:rsidRDefault="000125C9">
            <w:pPr>
              <w:pStyle w:val="ConsPlusNormal"/>
              <w:jc w:val="center"/>
            </w:pPr>
            <w:r>
              <w:t>82116,0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123394,0</w:t>
            </w:r>
          </w:p>
        </w:tc>
        <w:tc>
          <w:tcPr>
            <w:tcW w:w="1511" w:type="dxa"/>
          </w:tcPr>
          <w:p w:rsidR="000125C9" w:rsidRDefault="000125C9">
            <w:pPr>
              <w:pStyle w:val="ConsPlusNormal"/>
              <w:jc w:val="center"/>
            </w:pPr>
            <w:r>
              <w:t>70894,0</w:t>
            </w:r>
          </w:p>
        </w:tc>
        <w:tc>
          <w:tcPr>
            <w:tcW w:w="1512" w:type="dxa"/>
          </w:tcPr>
          <w:p w:rsidR="000125C9" w:rsidRDefault="000125C9">
            <w:pPr>
              <w:pStyle w:val="ConsPlusNormal"/>
              <w:jc w:val="center"/>
            </w:pPr>
            <w:r>
              <w:t>70894,0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9785,0</w:t>
            </w:r>
          </w:p>
        </w:tc>
        <w:tc>
          <w:tcPr>
            <w:tcW w:w="1511" w:type="dxa"/>
          </w:tcPr>
          <w:p w:rsidR="000125C9" w:rsidRDefault="000125C9">
            <w:pPr>
              <w:pStyle w:val="ConsPlusNormal"/>
              <w:jc w:val="center"/>
            </w:pPr>
            <w:r>
              <w:t>9785,0</w:t>
            </w:r>
          </w:p>
        </w:tc>
        <w:tc>
          <w:tcPr>
            <w:tcW w:w="1512" w:type="dxa"/>
          </w:tcPr>
          <w:p w:rsidR="000125C9" w:rsidRDefault="000125C9">
            <w:pPr>
              <w:pStyle w:val="ConsPlusNormal"/>
              <w:jc w:val="center"/>
            </w:pPr>
            <w:r>
              <w:t>9785,0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68134,0</w:t>
            </w:r>
          </w:p>
        </w:tc>
        <w:tc>
          <w:tcPr>
            <w:tcW w:w="1511" w:type="dxa"/>
          </w:tcPr>
          <w:p w:rsidR="000125C9" w:rsidRDefault="000125C9">
            <w:pPr>
              <w:pStyle w:val="ConsPlusNormal"/>
              <w:jc w:val="center"/>
            </w:pPr>
            <w:r>
              <w:t>68134,0</w:t>
            </w:r>
          </w:p>
        </w:tc>
        <w:tc>
          <w:tcPr>
            <w:tcW w:w="1512" w:type="dxa"/>
          </w:tcPr>
          <w:p w:rsidR="000125C9" w:rsidRDefault="000125C9">
            <w:pPr>
              <w:pStyle w:val="ConsPlusNormal"/>
              <w:jc w:val="center"/>
            </w:pPr>
            <w:r>
              <w:t>68134,0</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73964,0</w:t>
            </w:r>
          </w:p>
        </w:tc>
        <w:tc>
          <w:tcPr>
            <w:tcW w:w="1511" w:type="dxa"/>
          </w:tcPr>
          <w:p w:rsidR="000125C9" w:rsidRDefault="000125C9">
            <w:pPr>
              <w:pStyle w:val="ConsPlusNormal"/>
              <w:jc w:val="center"/>
            </w:pPr>
            <w:r>
              <w:t>38964,0</w:t>
            </w:r>
          </w:p>
        </w:tc>
        <w:tc>
          <w:tcPr>
            <w:tcW w:w="1512" w:type="dxa"/>
          </w:tcPr>
          <w:p w:rsidR="000125C9" w:rsidRDefault="000125C9">
            <w:pPr>
              <w:pStyle w:val="ConsPlusNormal"/>
              <w:jc w:val="center"/>
            </w:pPr>
            <w:r>
              <w:t>38964,0</w:t>
            </w:r>
          </w:p>
        </w:tc>
      </w:tr>
      <w:tr w:rsidR="000125C9">
        <w:tc>
          <w:tcPr>
            <w:tcW w:w="4535" w:type="dxa"/>
          </w:tcPr>
          <w:p w:rsidR="000125C9" w:rsidRDefault="000125C9">
            <w:pPr>
              <w:pStyle w:val="ConsPlusNormal"/>
            </w:pPr>
            <w:r>
              <w:t>поселок Балакирево</w:t>
            </w:r>
          </w:p>
        </w:tc>
        <w:tc>
          <w:tcPr>
            <w:tcW w:w="1511" w:type="dxa"/>
          </w:tcPr>
          <w:p w:rsidR="000125C9" w:rsidRDefault="000125C9">
            <w:pPr>
              <w:pStyle w:val="ConsPlusNormal"/>
              <w:jc w:val="center"/>
            </w:pPr>
            <w:r>
              <w:t>4772,0</w:t>
            </w:r>
          </w:p>
        </w:tc>
        <w:tc>
          <w:tcPr>
            <w:tcW w:w="1511" w:type="dxa"/>
          </w:tcPr>
          <w:p w:rsidR="000125C9" w:rsidRDefault="000125C9">
            <w:pPr>
              <w:pStyle w:val="ConsPlusNormal"/>
              <w:jc w:val="center"/>
            </w:pPr>
            <w:r>
              <w:t>4772,0</w:t>
            </w:r>
          </w:p>
        </w:tc>
        <w:tc>
          <w:tcPr>
            <w:tcW w:w="1512" w:type="dxa"/>
          </w:tcPr>
          <w:p w:rsidR="000125C9" w:rsidRDefault="000125C9">
            <w:pPr>
              <w:pStyle w:val="ConsPlusNormal"/>
              <w:jc w:val="center"/>
            </w:pPr>
            <w:r>
              <w:t>4772,0</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7955,0</w:t>
            </w:r>
          </w:p>
        </w:tc>
        <w:tc>
          <w:tcPr>
            <w:tcW w:w="1511" w:type="dxa"/>
          </w:tcPr>
          <w:p w:rsidR="000125C9" w:rsidRDefault="000125C9">
            <w:pPr>
              <w:pStyle w:val="ConsPlusNormal"/>
              <w:jc w:val="center"/>
            </w:pPr>
            <w:r>
              <w:t>7955,0</w:t>
            </w:r>
          </w:p>
        </w:tc>
        <w:tc>
          <w:tcPr>
            <w:tcW w:w="1512" w:type="dxa"/>
          </w:tcPr>
          <w:p w:rsidR="000125C9" w:rsidRDefault="000125C9">
            <w:pPr>
              <w:pStyle w:val="ConsPlusNormal"/>
              <w:jc w:val="center"/>
            </w:pPr>
            <w:r>
              <w:t>7955,0</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7995,0</w:t>
            </w:r>
          </w:p>
        </w:tc>
        <w:tc>
          <w:tcPr>
            <w:tcW w:w="1511" w:type="dxa"/>
          </w:tcPr>
          <w:p w:rsidR="000125C9" w:rsidRDefault="000125C9">
            <w:pPr>
              <w:pStyle w:val="ConsPlusNormal"/>
              <w:jc w:val="center"/>
            </w:pPr>
            <w:r>
              <w:t>7995,0</w:t>
            </w:r>
          </w:p>
        </w:tc>
        <w:tc>
          <w:tcPr>
            <w:tcW w:w="1512" w:type="dxa"/>
          </w:tcPr>
          <w:p w:rsidR="000125C9" w:rsidRDefault="000125C9">
            <w:pPr>
              <w:pStyle w:val="ConsPlusNormal"/>
              <w:jc w:val="center"/>
            </w:pPr>
            <w:r>
              <w:t>7995,0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24407,0</w:t>
            </w:r>
          </w:p>
        </w:tc>
        <w:tc>
          <w:tcPr>
            <w:tcW w:w="1511" w:type="dxa"/>
          </w:tcPr>
          <w:p w:rsidR="000125C9" w:rsidRDefault="000125C9">
            <w:pPr>
              <w:pStyle w:val="ConsPlusNormal"/>
              <w:jc w:val="center"/>
            </w:pPr>
            <w:r>
              <w:t>24407,0</w:t>
            </w:r>
          </w:p>
        </w:tc>
        <w:tc>
          <w:tcPr>
            <w:tcW w:w="1512" w:type="dxa"/>
          </w:tcPr>
          <w:p w:rsidR="000125C9" w:rsidRDefault="000125C9">
            <w:pPr>
              <w:pStyle w:val="ConsPlusNormal"/>
              <w:jc w:val="center"/>
            </w:pPr>
            <w:r>
              <w:t>24407,0</w:t>
            </w:r>
          </w:p>
        </w:tc>
      </w:tr>
      <w:tr w:rsidR="000125C9">
        <w:tc>
          <w:tcPr>
            <w:tcW w:w="4535" w:type="dxa"/>
          </w:tcPr>
          <w:p w:rsidR="000125C9" w:rsidRDefault="000125C9">
            <w:pPr>
              <w:pStyle w:val="ConsPlusNormal"/>
            </w:pPr>
            <w:r>
              <w:t>город Вязники</w:t>
            </w:r>
          </w:p>
        </w:tc>
        <w:tc>
          <w:tcPr>
            <w:tcW w:w="1511" w:type="dxa"/>
          </w:tcPr>
          <w:p w:rsidR="000125C9" w:rsidRDefault="000125C9">
            <w:pPr>
              <w:pStyle w:val="ConsPlusNormal"/>
              <w:jc w:val="center"/>
            </w:pPr>
            <w:r>
              <w:t>51244,0</w:t>
            </w:r>
          </w:p>
        </w:tc>
        <w:tc>
          <w:tcPr>
            <w:tcW w:w="1511" w:type="dxa"/>
          </w:tcPr>
          <w:p w:rsidR="000125C9" w:rsidRDefault="000125C9">
            <w:pPr>
              <w:pStyle w:val="ConsPlusNormal"/>
              <w:jc w:val="center"/>
            </w:pPr>
            <w:r>
              <w:t>41244,0</w:t>
            </w:r>
          </w:p>
        </w:tc>
        <w:tc>
          <w:tcPr>
            <w:tcW w:w="1512" w:type="dxa"/>
          </w:tcPr>
          <w:p w:rsidR="000125C9" w:rsidRDefault="000125C9">
            <w:pPr>
              <w:pStyle w:val="ConsPlusNormal"/>
              <w:jc w:val="center"/>
            </w:pPr>
            <w:r>
              <w:t>41244,0</w:t>
            </w:r>
          </w:p>
        </w:tc>
      </w:tr>
      <w:tr w:rsidR="000125C9">
        <w:tc>
          <w:tcPr>
            <w:tcW w:w="4535" w:type="dxa"/>
          </w:tcPr>
          <w:p w:rsidR="000125C9" w:rsidRDefault="000125C9">
            <w:pPr>
              <w:pStyle w:val="ConsPlusNormal"/>
            </w:pPr>
            <w:r>
              <w:t>поселок Мстера</w:t>
            </w:r>
          </w:p>
        </w:tc>
        <w:tc>
          <w:tcPr>
            <w:tcW w:w="1511" w:type="dxa"/>
          </w:tcPr>
          <w:p w:rsidR="000125C9" w:rsidRDefault="000125C9">
            <w:pPr>
              <w:pStyle w:val="ConsPlusNormal"/>
              <w:jc w:val="center"/>
            </w:pPr>
            <w:r>
              <w:t>7061,0</w:t>
            </w:r>
          </w:p>
        </w:tc>
        <w:tc>
          <w:tcPr>
            <w:tcW w:w="1511" w:type="dxa"/>
          </w:tcPr>
          <w:p w:rsidR="000125C9" w:rsidRDefault="000125C9">
            <w:pPr>
              <w:pStyle w:val="ConsPlusNormal"/>
              <w:jc w:val="center"/>
            </w:pPr>
            <w:r>
              <w:t>7061,0</w:t>
            </w:r>
          </w:p>
        </w:tc>
        <w:tc>
          <w:tcPr>
            <w:tcW w:w="1512" w:type="dxa"/>
          </w:tcPr>
          <w:p w:rsidR="000125C9" w:rsidRDefault="000125C9">
            <w:pPr>
              <w:pStyle w:val="ConsPlusNormal"/>
              <w:jc w:val="center"/>
            </w:pPr>
            <w:r>
              <w:t>7061,0</w:t>
            </w:r>
          </w:p>
        </w:tc>
      </w:tr>
      <w:tr w:rsidR="000125C9">
        <w:tc>
          <w:tcPr>
            <w:tcW w:w="4535" w:type="dxa"/>
          </w:tcPr>
          <w:p w:rsidR="000125C9" w:rsidRDefault="000125C9">
            <w:pPr>
              <w:pStyle w:val="ConsPlusNormal"/>
            </w:pPr>
            <w:r>
              <w:t>поселок Никологоры</w:t>
            </w:r>
          </w:p>
        </w:tc>
        <w:tc>
          <w:tcPr>
            <w:tcW w:w="1511" w:type="dxa"/>
          </w:tcPr>
          <w:p w:rsidR="000125C9" w:rsidRDefault="000125C9">
            <w:pPr>
              <w:pStyle w:val="ConsPlusNormal"/>
              <w:jc w:val="center"/>
            </w:pPr>
            <w:r>
              <w:t>7595,0</w:t>
            </w:r>
          </w:p>
        </w:tc>
        <w:tc>
          <w:tcPr>
            <w:tcW w:w="1511" w:type="dxa"/>
          </w:tcPr>
          <w:p w:rsidR="000125C9" w:rsidRDefault="000125C9">
            <w:pPr>
              <w:pStyle w:val="ConsPlusNormal"/>
              <w:jc w:val="center"/>
            </w:pPr>
            <w:r>
              <w:t>7595,0</w:t>
            </w:r>
          </w:p>
        </w:tc>
        <w:tc>
          <w:tcPr>
            <w:tcW w:w="1512" w:type="dxa"/>
          </w:tcPr>
          <w:p w:rsidR="000125C9" w:rsidRDefault="000125C9">
            <w:pPr>
              <w:pStyle w:val="ConsPlusNormal"/>
              <w:jc w:val="center"/>
            </w:pPr>
            <w:r>
              <w:t>7595,0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18737,0</w:t>
            </w:r>
          </w:p>
        </w:tc>
        <w:tc>
          <w:tcPr>
            <w:tcW w:w="1511" w:type="dxa"/>
          </w:tcPr>
          <w:p w:rsidR="000125C9" w:rsidRDefault="000125C9">
            <w:pPr>
              <w:pStyle w:val="ConsPlusNormal"/>
              <w:jc w:val="center"/>
            </w:pPr>
            <w:r>
              <w:t>18737,0</w:t>
            </w:r>
          </w:p>
        </w:tc>
        <w:tc>
          <w:tcPr>
            <w:tcW w:w="1512" w:type="dxa"/>
          </w:tcPr>
          <w:p w:rsidR="000125C9" w:rsidRDefault="000125C9">
            <w:pPr>
              <w:pStyle w:val="ConsPlusNormal"/>
              <w:jc w:val="center"/>
            </w:pPr>
            <w:r>
              <w:t>18737,0</w:t>
            </w:r>
          </w:p>
        </w:tc>
      </w:tr>
      <w:tr w:rsidR="000125C9">
        <w:tc>
          <w:tcPr>
            <w:tcW w:w="4535" w:type="dxa"/>
          </w:tcPr>
          <w:p w:rsidR="000125C9" w:rsidRDefault="000125C9">
            <w:pPr>
              <w:pStyle w:val="ConsPlusNormal"/>
            </w:pPr>
            <w:r>
              <w:t>город Гороховец</w:t>
            </w:r>
          </w:p>
        </w:tc>
        <w:tc>
          <w:tcPr>
            <w:tcW w:w="1511" w:type="dxa"/>
          </w:tcPr>
          <w:p w:rsidR="000125C9" w:rsidRDefault="000125C9">
            <w:pPr>
              <w:pStyle w:val="ConsPlusNormal"/>
              <w:jc w:val="center"/>
            </w:pPr>
            <w:r>
              <w:t>10120,0</w:t>
            </w:r>
          </w:p>
        </w:tc>
        <w:tc>
          <w:tcPr>
            <w:tcW w:w="1511" w:type="dxa"/>
          </w:tcPr>
          <w:p w:rsidR="000125C9" w:rsidRDefault="000125C9">
            <w:pPr>
              <w:pStyle w:val="ConsPlusNormal"/>
              <w:jc w:val="center"/>
            </w:pPr>
            <w:r>
              <w:t>10120,0</w:t>
            </w:r>
          </w:p>
        </w:tc>
        <w:tc>
          <w:tcPr>
            <w:tcW w:w="1512" w:type="dxa"/>
          </w:tcPr>
          <w:p w:rsidR="000125C9" w:rsidRDefault="000125C9">
            <w:pPr>
              <w:pStyle w:val="ConsPlusNormal"/>
              <w:jc w:val="center"/>
            </w:pPr>
            <w:r>
              <w:t>10120,0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87369,4</w:t>
            </w:r>
          </w:p>
        </w:tc>
        <w:tc>
          <w:tcPr>
            <w:tcW w:w="1511" w:type="dxa"/>
          </w:tcPr>
          <w:p w:rsidR="000125C9" w:rsidRDefault="000125C9">
            <w:pPr>
              <w:pStyle w:val="ConsPlusNormal"/>
              <w:jc w:val="center"/>
            </w:pPr>
            <w:r>
              <w:t>67120,0</w:t>
            </w:r>
          </w:p>
        </w:tc>
        <w:tc>
          <w:tcPr>
            <w:tcW w:w="1512" w:type="dxa"/>
          </w:tcPr>
          <w:p w:rsidR="000125C9" w:rsidRDefault="000125C9">
            <w:pPr>
              <w:pStyle w:val="ConsPlusNormal"/>
              <w:jc w:val="center"/>
            </w:pPr>
            <w:r>
              <w:t>67120,0</w:t>
            </w:r>
          </w:p>
        </w:tc>
      </w:tr>
      <w:tr w:rsidR="000125C9">
        <w:tc>
          <w:tcPr>
            <w:tcW w:w="4535" w:type="dxa"/>
          </w:tcPr>
          <w:p w:rsidR="000125C9" w:rsidRDefault="000125C9">
            <w:pPr>
              <w:pStyle w:val="ConsPlusNormal"/>
            </w:pPr>
            <w:r>
              <w:t>город Курлово</w:t>
            </w:r>
          </w:p>
        </w:tc>
        <w:tc>
          <w:tcPr>
            <w:tcW w:w="1511" w:type="dxa"/>
          </w:tcPr>
          <w:p w:rsidR="000125C9" w:rsidRDefault="000125C9">
            <w:pPr>
              <w:pStyle w:val="ConsPlusNormal"/>
              <w:jc w:val="center"/>
            </w:pPr>
            <w:r>
              <w:t>5911,0</w:t>
            </w:r>
          </w:p>
        </w:tc>
        <w:tc>
          <w:tcPr>
            <w:tcW w:w="1511" w:type="dxa"/>
          </w:tcPr>
          <w:p w:rsidR="000125C9" w:rsidRDefault="000125C9">
            <w:pPr>
              <w:pStyle w:val="ConsPlusNormal"/>
              <w:jc w:val="center"/>
            </w:pPr>
            <w:r>
              <w:t>5911,0</w:t>
            </w:r>
          </w:p>
        </w:tc>
        <w:tc>
          <w:tcPr>
            <w:tcW w:w="1512" w:type="dxa"/>
          </w:tcPr>
          <w:p w:rsidR="000125C9" w:rsidRDefault="000125C9">
            <w:pPr>
              <w:pStyle w:val="ConsPlusNormal"/>
              <w:jc w:val="center"/>
            </w:pPr>
            <w:r>
              <w:t>5911,0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46707,1</w:t>
            </w:r>
          </w:p>
        </w:tc>
        <w:tc>
          <w:tcPr>
            <w:tcW w:w="1511" w:type="dxa"/>
          </w:tcPr>
          <w:p w:rsidR="000125C9" w:rsidRDefault="000125C9">
            <w:pPr>
              <w:pStyle w:val="ConsPlusNormal"/>
              <w:jc w:val="center"/>
            </w:pPr>
            <w:r>
              <w:t>30910,0</w:t>
            </w:r>
          </w:p>
        </w:tc>
        <w:tc>
          <w:tcPr>
            <w:tcW w:w="1512" w:type="dxa"/>
          </w:tcPr>
          <w:p w:rsidR="000125C9" w:rsidRDefault="000125C9">
            <w:pPr>
              <w:pStyle w:val="ConsPlusNormal"/>
              <w:jc w:val="center"/>
            </w:pPr>
            <w:r>
              <w:t>30910,0</w:t>
            </w:r>
          </w:p>
        </w:tc>
      </w:tr>
      <w:tr w:rsidR="000125C9">
        <w:tc>
          <w:tcPr>
            <w:tcW w:w="4535" w:type="dxa"/>
          </w:tcPr>
          <w:p w:rsidR="000125C9" w:rsidRDefault="000125C9">
            <w:pPr>
              <w:pStyle w:val="ConsPlusNormal"/>
            </w:pPr>
            <w:r>
              <w:t>город Камешково</w:t>
            </w:r>
          </w:p>
        </w:tc>
        <w:tc>
          <w:tcPr>
            <w:tcW w:w="1511" w:type="dxa"/>
          </w:tcPr>
          <w:p w:rsidR="000125C9" w:rsidRDefault="000125C9">
            <w:pPr>
              <w:pStyle w:val="ConsPlusNormal"/>
              <w:jc w:val="center"/>
            </w:pPr>
            <w:r>
              <w:t>11004,0</w:t>
            </w:r>
          </w:p>
        </w:tc>
        <w:tc>
          <w:tcPr>
            <w:tcW w:w="1511" w:type="dxa"/>
          </w:tcPr>
          <w:p w:rsidR="000125C9" w:rsidRDefault="000125C9">
            <w:pPr>
              <w:pStyle w:val="ConsPlusNormal"/>
              <w:jc w:val="center"/>
            </w:pPr>
            <w:r>
              <w:t>11004,0</w:t>
            </w:r>
          </w:p>
        </w:tc>
        <w:tc>
          <w:tcPr>
            <w:tcW w:w="1512" w:type="dxa"/>
          </w:tcPr>
          <w:p w:rsidR="000125C9" w:rsidRDefault="000125C9">
            <w:pPr>
              <w:pStyle w:val="ConsPlusNormal"/>
              <w:jc w:val="center"/>
            </w:pPr>
            <w:r>
              <w:t>11004,0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34045,0</w:t>
            </w:r>
          </w:p>
        </w:tc>
        <w:tc>
          <w:tcPr>
            <w:tcW w:w="1511" w:type="dxa"/>
          </w:tcPr>
          <w:p w:rsidR="000125C9" w:rsidRDefault="000125C9">
            <w:pPr>
              <w:pStyle w:val="ConsPlusNormal"/>
              <w:jc w:val="center"/>
            </w:pPr>
            <w:r>
              <w:t>34045,0</w:t>
            </w:r>
          </w:p>
        </w:tc>
        <w:tc>
          <w:tcPr>
            <w:tcW w:w="1512" w:type="dxa"/>
          </w:tcPr>
          <w:p w:rsidR="000125C9" w:rsidRDefault="000125C9">
            <w:pPr>
              <w:pStyle w:val="ConsPlusNormal"/>
              <w:jc w:val="center"/>
            </w:pPr>
            <w:r>
              <w:t>34045,0</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26171,0</w:t>
            </w:r>
          </w:p>
        </w:tc>
        <w:tc>
          <w:tcPr>
            <w:tcW w:w="1511" w:type="dxa"/>
          </w:tcPr>
          <w:p w:rsidR="000125C9" w:rsidRDefault="000125C9">
            <w:pPr>
              <w:pStyle w:val="ConsPlusNormal"/>
              <w:jc w:val="center"/>
            </w:pPr>
            <w:r>
              <w:t>23271,0</w:t>
            </w:r>
          </w:p>
        </w:tc>
        <w:tc>
          <w:tcPr>
            <w:tcW w:w="1512" w:type="dxa"/>
          </w:tcPr>
          <w:p w:rsidR="000125C9" w:rsidRDefault="000125C9">
            <w:pPr>
              <w:pStyle w:val="ConsPlusNormal"/>
              <w:jc w:val="center"/>
            </w:pPr>
            <w:r>
              <w:t>23271,0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38117,0</w:t>
            </w:r>
          </w:p>
        </w:tc>
        <w:tc>
          <w:tcPr>
            <w:tcW w:w="1511" w:type="dxa"/>
          </w:tcPr>
          <w:p w:rsidR="000125C9" w:rsidRDefault="000125C9">
            <w:pPr>
              <w:pStyle w:val="ConsPlusNormal"/>
              <w:jc w:val="center"/>
            </w:pPr>
            <w:r>
              <w:t>35517,0</w:t>
            </w:r>
          </w:p>
        </w:tc>
        <w:tc>
          <w:tcPr>
            <w:tcW w:w="1512" w:type="dxa"/>
          </w:tcPr>
          <w:p w:rsidR="000125C9" w:rsidRDefault="000125C9">
            <w:pPr>
              <w:pStyle w:val="ConsPlusNormal"/>
              <w:jc w:val="center"/>
            </w:pPr>
            <w:r>
              <w:t>35517,0</w:t>
            </w:r>
          </w:p>
        </w:tc>
      </w:tr>
      <w:tr w:rsidR="000125C9">
        <w:tc>
          <w:tcPr>
            <w:tcW w:w="4535" w:type="dxa"/>
          </w:tcPr>
          <w:p w:rsidR="000125C9" w:rsidRDefault="000125C9">
            <w:pPr>
              <w:pStyle w:val="ConsPlusNormal"/>
            </w:pPr>
            <w:r>
              <w:t>поселок Мелехово</w:t>
            </w:r>
          </w:p>
        </w:tc>
        <w:tc>
          <w:tcPr>
            <w:tcW w:w="1511" w:type="dxa"/>
          </w:tcPr>
          <w:p w:rsidR="000125C9" w:rsidRDefault="000125C9">
            <w:pPr>
              <w:pStyle w:val="ConsPlusNormal"/>
              <w:jc w:val="center"/>
            </w:pPr>
            <w:r>
              <w:t>5482,0</w:t>
            </w:r>
          </w:p>
        </w:tc>
        <w:tc>
          <w:tcPr>
            <w:tcW w:w="1511" w:type="dxa"/>
          </w:tcPr>
          <w:p w:rsidR="000125C9" w:rsidRDefault="000125C9">
            <w:pPr>
              <w:pStyle w:val="ConsPlusNormal"/>
              <w:jc w:val="center"/>
            </w:pPr>
            <w:r>
              <w:t>5482,0</w:t>
            </w:r>
          </w:p>
        </w:tc>
        <w:tc>
          <w:tcPr>
            <w:tcW w:w="1512" w:type="dxa"/>
          </w:tcPr>
          <w:p w:rsidR="000125C9" w:rsidRDefault="000125C9">
            <w:pPr>
              <w:pStyle w:val="ConsPlusNormal"/>
              <w:jc w:val="center"/>
            </w:pPr>
            <w:r>
              <w:t>5482,0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21502,0</w:t>
            </w:r>
          </w:p>
        </w:tc>
        <w:tc>
          <w:tcPr>
            <w:tcW w:w="1511" w:type="dxa"/>
          </w:tcPr>
          <w:p w:rsidR="000125C9" w:rsidRDefault="000125C9">
            <w:pPr>
              <w:pStyle w:val="ConsPlusNormal"/>
              <w:jc w:val="center"/>
            </w:pPr>
            <w:r>
              <w:t>21502,0</w:t>
            </w:r>
          </w:p>
        </w:tc>
        <w:tc>
          <w:tcPr>
            <w:tcW w:w="1512" w:type="dxa"/>
          </w:tcPr>
          <w:p w:rsidR="000125C9" w:rsidRDefault="000125C9">
            <w:pPr>
              <w:pStyle w:val="ConsPlusNormal"/>
              <w:jc w:val="center"/>
            </w:pPr>
            <w:r>
              <w:t>21502,0</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84797,0</w:t>
            </w:r>
          </w:p>
        </w:tc>
        <w:tc>
          <w:tcPr>
            <w:tcW w:w="1511" w:type="dxa"/>
          </w:tcPr>
          <w:p w:rsidR="000125C9" w:rsidRDefault="000125C9">
            <w:pPr>
              <w:pStyle w:val="ConsPlusNormal"/>
              <w:jc w:val="center"/>
            </w:pPr>
            <w:r>
              <w:t>34797,0</w:t>
            </w:r>
          </w:p>
        </w:tc>
        <w:tc>
          <w:tcPr>
            <w:tcW w:w="1512" w:type="dxa"/>
          </w:tcPr>
          <w:p w:rsidR="000125C9" w:rsidRDefault="000125C9">
            <w:pPr>
              <w:pStyle w:val="ConsPlusNormal"/>
              <w:jc w:val="center"/>
            </w:pPr>
            <w:r>
              <w:t>34797,0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45462,0</w:t>
            </w:r>
          </w:p>
        </w:tc>
        <w:tc>
          <w:tcPr>
            <w:tcW w:w="1511" w:type="dxa"/>
          </w:tcPr>
          <w:p w:rsidR="000125C9" w:rsidRDefault="000125C9">
            <w:pPr>
              <w:pStyle w:val="ConsPlusNormal"/>
              <w:jc w:val="center"/>
            </w:pPr>
            <w:r>
              <w:t>34062,0</w:t>
            </w:r>
          </w:p>
        </w:tc>
        <w:tc>
          <w:tcPr>
            <w:tcW w:w="1512" w:type="dxa"/>
          </w:tcPr>
          <w:p w:rsidR="000125C9" w:rsidRDefault="000125C9">
            <w:pPr>
              <w:pStyle w:val="ConsPlusNormal"/>
              <w:jc w:val="center"/>
            </w:pPr>
            <w:r>
              <w:t>34062,0</w:t>
            </w:r>
          </w:p>
        </w:tc>
      </w:tr>
      <w:tr w:rsidR="000125C9">
        <w:tc>
          <w:tcPr>
            <w:tcW w:w="4535" w:type="dxa"/>
          </w:tcPr>
          <w:p w:rsidR="000125C9" w:rsidRDefault="000125C9">
            <w:pPr>
              <w:pStyle w:val="ConsPlusNormal"/>
            </w:pPr>
            <w:r>
              <w:t>город Меленки</w:t>
            </w:r>
          </w:p>
        </w:tc>
        <w:tc>
          <w:tcPr>
            <w:tcW w:w="1511" w:type="dxa"/>
          </w:tcPr>
          <w:p w:rsidR="000125C9" w:rsidRDefault="000125C9">
            <w:pPr>
              <w:pStyle w:val="ConsPlusNormal"/>
              <w:jc w:val="center"/>
            </w:pPr>
            <w:r>
              <w:t>11476,0</w:t>
            </w:r>
          </w:p>
        </w:tc>
        <w:tc>
          <w:tcPr>
            <w:tcW w:w="1511" w:type="dxa"/>
          </w:tcPr>
          <w:p w:rsidR="000125C9" w:rsidRDefault="000125C9">
            <w:pPr>
              <w:pStyle w:val="ConsPlusNormal"/>
              <w:jc w:val="center"/>
            </w:pPr>
            <w:r>
              <w:t>11476,0</w:t>
            </w:r>
          </w:p>
        </w:tc>
        <w:tc>
          <w:tcPr>
            <w:tcW w:w="1512" w:type="dxa"/>
          </w:tcPr>
          <w:p w:rsidR="000125C9" w:rsidRDefault="000125C9">
            <w:pPr>
              <w:pStyle w:val="ConsPlusNormal"/>
              <w:jc w:val="center"/>
            </w:pPr>
            <w:r>
              <w:t>11476,0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33982,0</w:t>
            </w:r>
          </w:p>
        </w:tc>
        <w:tc>
          <w:tcPr>
            <w:tcW w:w="1511" w:type="dxa"/>
          </w:tcPr>
          <w:p w:rsidR="000125C9" w:rsidRDefault="000125C9">
            <w:pPr>
              <w:pStyle w:val="ConsPlusNormal"/>
              <w:jc w:val="center"/>
            </w:pPr>
            <w:r>
              <w:t>33982,0</w:t>
            </w:r>
          </w:p>
        </w:tc>
        <w:tc>
          <w:tcPr>
            <w:tcW w:w="1512" w:type="dxa"/>
          </w:tcPr>
          <w:p w:rsidR="000125C9" w:rsidRDefault="000125C9">
            <w:pPr>
              <w:pStyle w:val="ConsPlusNormal"/>
              <w:jc w:val="center"/>
            </w:pPr>
            <w:r>
              <w:t>33982,0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30142,0</w:t>
            </w:r>
          </w:p>
        </w:tc>
        <w:tc>
          <w:tcPr>
            <w:tcW w:w="1511" w:type="dxa"/>
          </w:tcPr>
          <w:p w:rsidR="000125C9" w:rsidRDefault="000125C9">
            <w:pPr>
              <w:pStyle w:val="ConsPlusNormal"/>
              <w:jc w:val="center"/>
            </w:pPr>
            <w:r>
              <w:t>30142,0</w:t>
            </w:r>
          </w:p>
        </w:tc>
        <w:tc>
          <w:tcPr>
            <w:tcW w:w="1512" w:type="dxa"/>
          </w:tcPr>
          <w:p w:rsidR="000125C9" w:rsidRDefault="000125C9">
            <w:pPr>
              <w:pStyle w:val="ConsPlusNormal"/>
              <w:jc w:val="center"/>
            </w:pPr>
            <w:r>
              <w:t>30142,0</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4040,0</w:t>
            </w:r>
          </w:p>
        </w:tc>
        <w:tc>
          <w:tcPr>
            <w:tcW w:w="1511" w:type="dxa"/>
          </w:tcPr>
          <w:p w:rsidR="000125C9" w:rsidRDefault="000125C9">
            <w:pPr>
              <w:pStyle w:val="ConsPlusNormal"/>
              <w:jc w:val="center"/>
            </w:pPr>
            <w:r>
              <w:t>4040,0</w:t>
            </w:r>
          </w:p>
        </w:tc>
        <w:tc>
          <w:tcPr>
            <w:tcW w:w="1512" w:type="dxa"/>
          </w:tcPr>
          <w:p w:rsidR="000125C9" w:rsidRDefault="000125C9">
            <w:pPr>
              <w:pStyle w:val="ConsPlusNormal"/>
              <w:jc w:val="center"/>
            </w:pPr>
            <w:r>
              <w:t>4040,0</w:t>
            </w:r>
          </w:p>
        </w:tc>
      </w:tr>
      <w:tr w:rsidR="000125C9">
        <w:tc>
          <w:tcPr>
            <w:tcW w:w="4535" w:type="dxa"/>
          </w:tcPr>
          <w:p w:rsidR="000125C9" w:rsidRDefault="000125C9">
            <w:pPr>
              <w:pStyle w:val="ConsPlusNormal"/>
            </w:pPr>
            <w:r>
              <w:t>поселок Городищи</w:t>
            </w:r>
          </w:p>
        </w:tc>
        <w:tc>
          <w:tcPr>
            <w:tcW w:w="1511" w:type="dxa"/>
          </w:tcPr>
          <w:p w:rsidR="000125C9" w:rsidRDefault="000125C9">
            <w:pPr>
              <w:pStyle w:val="ConsPlusNormal"/>
              <w:jc w:val="center"/>
            </w:pPr>
            <w:r>
              <w:t>3341,0</w:t>
            </w:r>
          </w:p>
        </w:tc>
        <w:tc>
          <w:tcPr>
            <w:tcW w:w="1511" w:type="dxa"/>
          </w:tcPr>
          <w:p w:rsidR="000125C9" w:rsidRDefault="000125C9">
            <w:pPr>
              <w:pStyle w:val="ConsPlusNormal"/>
              <w:jc w:val="center"/>
            </w:pPr>
            <w:r>
              <w:t>3341,0</w:t>
            </w:r>
          </w:p>
        </w:tc>
        <w:tc>
          <w:tcPr>
            <w:tcW w:w="1512" w:type="dxa"/>
          </w:tcPr>
          <w:p w:rsidR="000125C9" w:rsidRDefault="000125C9">
            <w:pPr>
              <w:pStyle w:val="ConsPlusNormal"/>
              <w:jc w:val="center"/>
            </w:pPr>
            <w:r>
              <w:t>3341,0</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5935,0</w:t>
            </w:r>
          </w:p>
        </w:tc>
        <w:tc>
          <w:tcPr>
            <w:tcW w:w="1511" w:type="dxa"/>
          </w:tcPr>
          <w:p w:rsidR="000125C9" w:rsidRDefault="000125C9">
            <w:pPr>
              <w:pStyle w:val="ConsPlusNormal"/>
              <w:jc w:val="center"/>
            </w:pPr>
            <w:r>
              <w:t>5935,0</w:t>
            </w:r>
          </w:p>
        </w:tc>
        <w:tc>
          <w:tcPr>
            <w:tcW w:w="1512" w:type="dxa"/>
          </w:tcPr>
          <w:p w:rsidR="000125C9" w:rsidRDefault="000125C9">
            <w:pPr>
              <w:pStyle w:val="ConsPlusNormal"/>
              <w:jc w:val="center"/>
            </w:pPr>
            <w:r>
              <w:t>5935,0</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11831,0</w:t>
            </w:r>
          </w:p>
        </w:tc>
        <w:tc>
          <w:tcPr>
            <w:tcW w:w="1511" w:type="dxa"/>
          </w:tcPr>
          <w:p w:rsidR="000125C9" w:rsidRDefault="000125C9">
            <w:pPr>
              <w:pStyle w:val="ConsPlusNormal"/>
              <w:jc w:val="center"/>
            </w:pPr>
            <w:r>
              <w:t>11831,0</w:t>
            </w:r>
          </w:p>
        </w:tc>
        <w:tc>
          <w:tcPr>
            <w:tcW w:w="1512" w:type="dxa"/>
          </w:tcPr>
          <w:p w:rsidR="000125C9" w:rsidRDefault="000125C9">
            <w:pPr>
              <w:pStyle w:val="ConsPlusNormal"/>
              <w:jc w:val="center"/>
            </w:pPr>
            <w:r>
              <w:t>11831,0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9983,0</w:t>
            </w:r>
          </w:p>
        </w:tc>
        <w:tc>
          <w:tcPr>
            <w:tcW w:w="1511" w:type="dxa"/>
          </w:tcPr>
          <w:p w:rsidR="000125C9" w:rsidRDefault="000125C9">
            <w:pPr>
              <w:pStyle w:val="ConsPlusNormal"/>
              <w:jc w:val="center"/>
            </w:pPr>
            <w:r>
              <w:t>9983,0</w:t>
            </w:r>
          </w:p>
        </w:tc>
        <w:tc>
          <w:tcPr>
            <w:tcW w:w="1512" w:type="dxa"/>
          </w:tcPr>
          <w:p w:rsidR="000125C9" w:rsidRDefault="000125C9">
            <w:pPr>
              <w:pStyle w:val="ConsPlusNormal"/>
              <w:jc w:val="center"/>
            </w:pPr>
            <w:r>
              <w:t>9983,0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22657,0</w:t>
            </w:r>
          </w:p>
        </w:tc>
        <w:tc>
          <w:tcPr>
            <w:tcW w:w="1511" w:type="dxa"/>
          </w:tcPr>
          <w:p w:rsidR="000125C9" w:rsidRDefault="000125C9">
            <w:pPr>
              <w:pStyle w:val="ConsPlusNormal"/>
              <w:jc w:val="center"/>
            </w:pPr>
            <w:r>
              <w:t>22657,0</w:t>
            </w:r>
          </w:p>
        </w:tc>
        <w:tc>
          <w:tcPr>
            <w:tcW w:w="1512" w:type="dxa"/>
          </w:tcPr>
          <w:p w:rsidR="000125C9" w:rsidRDefault="000125C9">
            <w:pPr>
              <w:pStyle w:val="ConsPlusNormal"/>
              <w:jc w:val="center"/>
            </w:pPr>
            <w:r>
              <w:t>22657,0</w:t>
            </w:r>
          </w:p>
        </w:tc>
      </w:tr>
      <w:tr w:rsidR="000125C9">
        <w:tc>
          <w:tcPr>
            <w:tcW w:w="4535" w:type="dxa"/>
          </w:tcPr>
          <w:p w:rsidR="000125C9" w:rsidRDefault="000125C9">
            <w:pPr>
              <w:pStyle w:val="ConsPlusNormal"/>
            </w:pPr>
            <w:r>
              <w:t>поселок Красная Горбатка</w:t>
            </w:r>
          </w:p>
        </w:tc>
        <w:tc>
          <w:tcPr>
            <w:tcW w:w="1511" w:type="dxa"/>
          </w:tcPr>
          <w:p w:rsidR="000125C9" w:rsidRDefault="000125C9">
            <w:pPr>
              <w:pStyle w:val="ConsPlusNormal"/>
              <w:jc w:val="center"/>
            </w:pPr>
            <w:r>
              <w:t>9537,0</w:t>
            </w:r>
          </w:p>
        </w:tc>
        <w:tc>
          <w:tcPr>
            <w:tcW w:w="1511" w:type="dxa"/>
          </w:tcPr>
          <w:p w:rsidR="000125C9" w:rsidRDefault="000125C9">
            <w:pPr>
              <w:pStyle w:val="ConsPlusNormal"/>
              <w:jc w:val="center"/>
            </w:pPr>
            <w:r>
              <w:t>9537,0</w:t>
            </w:r>
          </w:p>
        </w:tc>
        <w:tc>
          <w:tcPr>
            <w:tcW w:w="1512" w:type="dxa"/>
          </w:tcPr>
          <w:p w:rsidR="000125C9" w:rsidRDefault="000125C9">
            <w:pPr>
              <w:pStyle w:val="ConsPlusNormal"/>
              <w:jc w:val="center"/>
            </w:pPr>
            <w:r>
              <w:t>9537,0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45774,0</w:t>
            </w:r>
          </w:p>
        </w:tc>
        <w:tc>
          <w:tcPr>
            <w:tcW w:w="1511" w:type="dxa"/>
          </w:tcPr>
          <w:p w:rsidR="000125C9" w:rsidRDefault="000125C9">
            <w:pPr>
              <w:pStyle w:val="ConsPlusNormal"/>
              <w:jc w:val="center"/>
            </w:pPr>
            <w:r>
              <w:t>39174,0</w:t>
            </w:r>
          </w:p>
        </w:tc>
        <w:tc>
          <w:tcPr>
            <w:tcW w:w="1512" w:type="dxa"/>
          </w:tcPr>
          <w:p w:rsidR="000125C9" w:rsidRDefault="000125C9">
            <w:pPr>
              <w:pStyle w:val="ConsPlusNormal"/>
              <w:jc w:val="center"/>
            </w:pPr>
            <w:r>
              <w:t>39174,0</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13585,0</w:t>
            </w:r>
          </w:p>
        </w:tc>
        <w:tc>
          <w:tcPr>
            <w:tcW w:w="1511" w:type="dxa"/>
          </w:tcPr>
          <w:p w:rsidR="000125C9" w:rsidRDefault="000125C9">
            <w:pPr>
              <w:pStyle w:val="ConsPlusNormal"/>
              <w:jc w:val="center"/>
            </w:pPr>
            <w:r>
              <w:t>13585,0</w:t>
            </w:r>
          </w:p>
        </w:tc>
        <w:tc>
          <w:tcPr>
            <w:tcW w:w="1512" w:type="dxa"/>
          </w:tcPr>
          <w:p w:rsidR="000125C9" w:rsidRDefault="000125C9">
            <w:pPr>
              <w:pStyle w:val="ConsPlusNormal"/>
              <w:jc w:val="center"/>
            </w:pPr>
            <w:r>
              <w:t>13585,0</w:t>
            </w:r>
          </w:p>
        </w:tc>
      </w:tr>
      <w:tr w:rsidR="000125C9">
        <w:tc>
          <w:tcPr>
            <w:tcW w:w="4535" w:type="dxa"/>
          </w:tcPr>
          <w:p w:rsidR="000125C9" w:rsidRDefault="000125C9">
            <w:pPr>
              <w:pStyle w:val="ConsPlusNormal"/>
            </w:pPr>
            <w:r>
              <w:t>город Собинка</w:t>
            </w:r>
          </w:p>
        </w:tc>
        <w:tc>
          <w:tcPr>
            <w:tcW w:w="1511" w:type="dxa"/>
          </w:tcPr>
          <w:p w:rsidR="000125C9" w:rsidRDefault="000125C9">
            <w:pPr>
              <w:pStyle w:val="ConsPlusNormal"/>
              <w:jc w:val="center"/>
            </w:pPr>
            <w:r>
              <w:t>11410,0</w:t>
            </w:r>
          </w:p>
        </w:tc>
        <w:tc>
          <w:tcPr>
            <w:tcW w:w="1511" w:type="dxa"/>
          </w:tcPr>
          <w:p w:rsidR="000125C9" w:rsidRDefault="000125C9">
            <w:pPr>
              <w:pStyle w:val="ConsPlusNormal"/>
              <w:jc w:val="center"/>
            </w:pPr>
            <w:r>
              <w:t>11410,0</w:t>
            </w:r>
          </w:p>
        </w:tc>
        <w:tc>
          <w:tcPr>
            <w:tcW w:w="1512" w:type="dxa"/>
          </w:tcPr>
          <w:p w:rsidR="000125C9" w:rsidRDefault="000125C9">
            <w:pPr>
              <w:pStyle w:val="ConsPlusNormal"/>
              <w:jc w:val="center"/>
            </w:pPr>
            <w:r>
              <w:t>11410,0</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5338,0</w:t>
            </w:r>
          </w:p>
        </w:tc>
        <w:tc>
          <w:tcPr>
            <w:tcW w:w="1511" w:type="dxa"/>
          </w:tcPr>
          <w:p w:rsidR="000125C9" w:rsidRDefault="000125C9">
            <w:pPr>
              <w:pStyle w:val="ConsPlusNormal"/>
              <w:jc w:val="center"/>
            </w:pPr>
            <w:r>
              <w:t>5338,0</w:t>
            </w:r>
          </w:p>
        </w:tc>
        <w:tc>
          <w:tcPr>
            <w:tcW w:w="1512" w:type="dxa"/>
          </w:tcPr>
          <w:p w:rsidR="000125C9" w:rsidRDefault="000125C9">
            <w:pPr>
              <w:pStyle w:val="ConsPlusNormal"/>
              <w:jc w:val="center"/>
            </w:pPr>
            <w:r>
              <w:t>5338,0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47520,0</w:t>
            </w:r>
          </w:p>
        </w:tc>
        <w:tc>
          <w:tcPr>
            <w:tcW w:w="1511" w:type="dxa"/>
          </w:tcPr>
          <w:p w:rsidR="000125C9" w:rsidRDefault="000125C9">
            <w:pPr>
              <w:pStyle w:val="ConsPlusNormal"/>
              <w:jc w:val="center"/>
            </w:pPr>
            <w:r>
              <w:t>37120,0</w:t>
            </w:r>
          </w:p>
        </w:tc>
        <w:tc>
          <w:tcPr>
            <w:tcW w:w="1512" w:type="dxa"/>
          </w:tcPr>
          <w:p w:rsidR="000125C9" w:rsidRDefault="000125C9">
            <w:pPr>
              <w:pStyle w:val="ConsPlusNormal"/>
              <w:jc w:val="center"/>
            </w:pPr>
            <w:r>
              <w:t>37120,0</w:t>
            </w:r>
          </w:p>
        </w:tc>
      </w:tr>
      <w:tr w:rsidR="000125C9">
        <w:tc>
          <w:tcPr>
            <w:tcW w:w="4535" w:type="dxa"/>
          </w:tcPr>
          <w:p w:rsidR="000125C9" w:rsidRDefault="000125C9">
            <w:pPr>
              <w:pStyle w:val="ConsPlusNormal"/>
            </w:pPr>
            <w:r>
              <w:t>город Судогда</w:t>
            </w:r>
          </w:p>
        </w:tc>
        <w:tc>
          <w:tcPr>
            <w:tcW w:w="1511" w:type="dxa"/>
          </w:tcPr>
          <w:p w:rsidR="000125C9" w:rsidRDefault="000125C9">
            <w:pPr>
              <w:pStyle w:val="ConsPlusNormal"/>
              <w:jc w:val="center"/>
            </w:pPr>
            <w:r>
              <w:t>9583,0</w:t>
            </w:r>
          </w:p>
        </w:tc>
        <w:tc>
          <w:tcPr>
            <w:tcW w:w="1511" w:type="dxa"/>
          </w:tcPr>
          <w:p w:rsidR="000125C9" w:rsidRDefault="000125C9">
            <w:pPr>
              <w:pStyle w:val="ConsPlusNormal"/>
              <w:jc w:val="center"/>
            </w:pPr>
            <w:r>
              <w:t>9583,0</w:t>
            </w:r>
          </w:p>
        </w:tc>
        <w:tc>
          <w:tcPr>
            <w:tcW w:w="1512" w:type="dxa"/>
          </w:tcPr>
          <w:p w:rsidR="000125C9" w:rsidRDefault="000125C9">
            <w:pPr>
              <w:pStyle w:val="ConsPlusNormal"/>
              <w:jc w:val="center"/>
            </w:pPr>
            <w:r>
              <w:t>9583,0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67068,0</w:t>
            </w:r>
          </w:p>
        </w:tc>
        <w:tc>
          <w:tcPr>
            <w:tcW w:w="1511" w:type="dxa"/>
          </w:tcPr>
          <w:p w:rsidR="000125C9" w:rsidRDefault="000125C9">
            <w:pPr>
              <w:pStyle w:val="ConsPlusNormal"/>
              <w:jc w:val="center"/>
            </w:pPr>
            <w:r>
              <w:t>60168,0</w:t>
            </w:r>
          </w:p>
        </w:tc>
        <w:tc>
          <w:tcPr>
            <w:tcW w:w="1512" w:type="dxa"/>
          </w:tcPr>
          <w:p w:rsidR="000125C9" w:rsidRDefault="000125C9">
            <w:pPr>
              <w:pStyle w:val="ConsPlusNormal"/>
              <w:jc w:val="center"/>
            </w:pPr>
            <w:r>
              <w:t>60168,0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24442,5</w:t>
            </w:r>
          </w:p>
        </w:tc>
        <w:tc>
          <w:tcPr>
            <w:tcW w:w="1511" w:type="dxa"/>
          </w:tcPr>
          <w:p w:rsidR="000125C9" w:rsidRDefault="000125C9">
            <w:pPr>
              <w:pStyle w:val="ConsPlusNormal"/>
              <w:jc w:val="center"/>
            </w:pPr>
            <w:r>
              <w:t>13564,0</w:t>
            </w:r>
          </w:p>
        </w:tc>
        <w:tc>
          <w:tcPr>
            <w:tcW w:w="1512" w:type="dxa"/>
          </w:tcPr>
          <w:p w:rsidR="000125C9" w:rsidRDefault="000125C9">
            <w:pPr>
              <w:pStyle w:val="ConsPlusNormal"/>
              <w:jc w:val="center"/>
            </w:pPr>
            <w:r>
              <w:t>13564,0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38455,0</w:t>
            </w:r>
          </w:p>
        </w:tc>
        <w:tc>
          <w:tcPr>
            <w:tcW w:w="1511" w:type="dxa"/>
          </w:tcPr>
          <w:p w:rsidR="000125C9" w:rsidRDefault="000125C9">
            <w:pPr>
              <w:pStyle w:val="ConsPlusNormal"/>
              <w:jc w:val="center"/>
            </w:pPr>
            <w:r>
              <w:t>38455,0</w:t>
            </w:r>
          </w:p>
        </w:tc>
        <w:tc>
          <w:tcPr>
            <w:tcW w:w="1512" w:type="dxa"/>
          </w:tcPr>
          <w:p w:rsidR="000125C9" w:rsidRDefault="000125C9">
            <w:pPr>
              <w:pStyle w:val="ConsPlusNormal"/>
              <w:jc w:val="center"/>
            </w:pPr>
            <w:r>
              <w:t>38455,0</w:t>
            </w:r>
          </w:p>
        </w:tc>
      </w:tr>
      <w:tr w:rsidR="000125C9">
        <w:tc>
          <w:tcPr>
            <w:tcW w:w="4535" w:type="dxa"/>
          </w:tcPr>
          <w:p w:rsidR="000125C9" w:rsidRDefault="000125C9">
            <w:pPr>
              <w:pStyle w:val="ConsPlusNormal"/>
            </w:pPr>
            <w:r>
              <w:t>город Юрьев-Польский</w:t>
            </w:r>
          </w:p>
        </w:tc>
        <w:tc>
          <w:tcPr>
            <w:tcW w:w="1511" w:type="dxa"/>
          </w:tcPr>
          <w:p w:rsidR="000125C9" w:rsidRDefault="000125C9">
            <w:pPr>
              <w:pStyle w:val="ConsPlusNormal"/>
              <w:jc w:val="center"/>
            </w:pPr>
            <w:r>
              <w:t>10885,0</w:t>
            </w:r>
          </w:p>
        </w:tc>
        <w:tc>
          <w:tcPr>
            <w:tcW w:w="1511" w:type="dxa"/>
          </w:tcPr>
          <w:p w:rsidR="000125C9" w:rsidRDefault="000125C9">
            <w:pPr>
              <w:pStyle w:val="ConsPlusNormal"/>
              <w:jc w:val="center"/>
            </w:pPr>
            <w:r>
              <w:t>10885,0</w:t>
            </w:r>
          </w:p>
        </w:tc>
        <w:tc>
          <w:tcPr>
            <w:tcW w:w="1512" w:type="dxa"/>
          </w:tcPr>
          <w:p w:rsidR="000125C9" w:rsidRDefault="000125C9">
            <w:pPr>
              <w:pStyle w:val="ConsPlusNormal"/>
              <w:jc w:val="center"/>
            </w:pPr>
            <w:r>
              <w:t>10885,0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2158039,2</w:t>
            </w:r>
          </w:p>
        </w:tc>
        <w:tc>
          <w:tcPr>
            <w:tcW w:w="1511" w:type="dxa"/>
          </w:tcPr>
          <w:p w:rsidR="000125C9" w:rsidRDefault="000125C9">
            <w:pPr>
              <w:pStyle w:val="ConsPlusNormal"/>
              <w:jc w:val="center"/>
            </w:pPr>
            <w:r>
              <w:t>1373575,7</w:t>
            </w:r>
          </w:p>
        </w:tc>
        <w:tc>
          <w:tcPr>
            <w:tcW w:w="1512" w:type="dxa"/>
          </w:tcPr>
          <w:p w:rsidR="000125C9" w:rsidRDefault="000125C9">
            <w:pPr>
              <w:pStyle w:val="ConsPlusNormal"/>
              <w:jc w:val="center"/>
            </w:pPr>
            <w:r>
              <w:t>1200000,0</w:t>
            </w:r>
          </w:p>
        </w:tc>
      </w:tr>
    </w:tbl>
    <w:p w:rsidR="000125C9" w:rsidRDefault="000125C9">
      <w:pPr>
        <w:pStyle w:val="ConsPlusNormal"/>
        <w:jc w:val="both"/>
      </w:pPr>
    </w:p>
    <w:p w:rsidR="000125C9" w:rsidRDefault="000125C9">
      <w:pPr>
        <w:pStyle w:val="ConsPlusNormal"/>
        <w:jc w:val="right"/>
        <w:outlineLvl w:val="1"/>
      </w:pPr>
      <w:r>
        <w:t>Таблица 10</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бюджету города Киржача на реализацию регионального проекта</w:t>
      </w:r>
    </w:p>
    <w:p w:rsidR="000125C9" w:rsidRDefault="000125C9">
      <w:pPr>
        <w:pStyle w:val="ConsPlusTitle"/>
        <w:jc w:val="center"/>
      </w:pPr>
      <w:r>
        <w:t>"Капитальный ремонт и строительство транспортной</w:t>
      </w:r>
    </w:p>
    <w:p w:rsidR="000125C9" w:rsidRDefault="000125C9">
      <w:pPr>
        <w:pStyle w:val="ConsPlusTitle"/>
        <w:jc w:val="center"/>
      </w:pPr>
      <w:r>
        <w:t>инфраструктуры, а также строительство объектов ЖКХ</w:t>
      </w:r>
    </w:p>
    <w:p w:rsidR="000125C9" w:rsidRDefault="000125C9">
      <w:pPr>
        <w:pStyle w:val="ConsPlusTitle"/>
        <w:jc w:val="center"/>
      </w:pPr>
      <w:r>
        <w:t>Киржачского района и г. Киржач" за счет бюджетных кредитов,</w:t>
      </w:r>
    </w:p>
    <w:p w:rsidR="000125C9" w:rsidRDefault="000125C9">
      <w:pPr>
        <w:pStyle w:val="ConsPlusTitle"/>
        <w:jc w:val="center"/>
      </w:pPr>
      <w:r>
        <w:t>полученных из федерального бюджета на финансовое обеспечение</w:t>
      </w:r>
    </w:p>
    <w:p w:rsidR="000125C9" w:rsidRDefault="000125C9">
      <w:pPr>
        <w:pStyle w:val="ConsPlusTitle"/>
        <w:jc w:val="center"/>
      </w:pPr>
      <w:r>
        <w:t>реализации инфраструктурных проектов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17500,0</w:t>
            </w:r>
          </w:p>
        </w:tc>
        <w:tc>
          <w:tcPr>
            <w:tcW w:w="1511" w:type="dxa"/>
          </w:tcPr>
          <w:p w:rsidR="000125C9" w:rsidRDefault="000125C9">
            <w:pPr>
              <w:pStyle w:val="ConsPlusNormal"/>
              <w:jc w:val="center"/>
            </w:pPr>
            <w:r>
              <w:t>360000,0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17500,0</w:t>
            </w:r>
          </w:p>
        </w:tc>
        <w:tc>
          <w:tcPr>
            <w:tcW w:w="1511" w:type="dxa"/>
          </w:tcPr>
          <w:p w:rsidR="000125C9" w:rsidRDefault="000125C9">
            <w:pPr>
              <w:pStyle w:val="ConsPlusNormal"/>
              <w:jc w:val="center"/>
            </w:pPr>
            <w:r>
              <w:t>360000,0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11</w:t>
      </w:r>
    </w:p>
    <w:p w:rsidR="000125C9" w:rsidRDefault="000125C9">
      <w:pPr>
        <w:pStyle w:val="ConsPlusNormal"/>
        <w:jc w:val="both"/>
      </w:pPr>
    </w:p>
    <w:p w:rsidR="000125C9" w:rsidRDefault="000125C9">
      <w:pPr>
        <w:pStyle w:val="ConsPlusTitle"/>
        <w:jc w:val="center"/>
      </w:pPr>
      <w:r>
        <w:t>Поддержка</w:t>
      </w:r>
    </w:p>
    <w:p w:rsidR="000125C9" w:rsidRDefault="000125C9">
      <w:pPr>
        <w:pStyle w:val="ConsPlusTitle"/>
        <w:jc w:val="center"/>
      </w:pPr>
      <w:r>
        <w:t>субъектов малого и среднего предпринимательства в рамках</w:t>
      </w:r>
    </w:p>
    <w:p w:rsidR="000125C9" w:rsidRDefault="000125C9">
      <w:pPr>
        <w:pStyle w:val="ConsPlusTitle"/>
        <w:jc w:val="center"/>
      </w:pPr>
      <w:r>
        <w:t>реализации муниципальных программ (подпрограмм) развития</w:t>
      </w:r>
    </w:p>
    <w:p w:rsidR="000125C9" w:rsidRDefault="000125C9">
      <w:pPr>
        <w:pStyle w:val="ConsPlusTitle"/>
        <w:jc w:val="center"/>
      </w:pPr>
      <w:r>
        <w:t>малого и среднего предпринимательства, в том числе</w:t>
      </w:r>
    </w:p>
    <w:p w:rsidR="000125C9" w:rsidRDefault="000125C9">
      <w:pPr>
        <w:pStyle w:val="ConsPlusTitle"/>
        <w:jc w:val="center"/>
      </w:pPr>
      <w:r>
        <w:t>монопрофильных муниципальных образований</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Вязники</w:t>
            </w:r>
          </w:p>
        </w:tc>
        <w:tc>
          <w:tcPr>
            <w:tcW w:w="1511" w:type="dxa"/>
          </w:tcPr>
          <w:p w:rsidR="000125C9" w:rsidRDefault="000125C9">
            <w:pPr>
              <w:pStyle w:val="ConsPlusNormal"/>
              <w:jc w:val="center"/>
            </w:pPr>
            <w:r>
              <w:t>2373,2</w:t>
            </w:r>
          </w:p>
        </w:tc>
        <w:tc>
          <w:tcPr>
            <w:tcW w:w="1511" w:type="dxa"/>
          </w:tcPr>
          <w:p w:rsidR="000125C9" w:rsidRDefault="000125C9">
            <w:pPr>
              <w:pStyle w:val="ConsPlusNormal"/>
              <w:jc w:val="center"/>
            </w:pPr>
            <w:r>
              <w:t>2074,9</w:t>
            </w:r>
          </w:p>
        </w:tc>
        <w:tc>
          <w:tcPr>
            <w:tcW w:w="1512" w:type="dxa"/>
          </w:tcPr>
          <w:p w:rsidR="000125C9" w:rsidRDefault="000125C9">
            <w:pPr>
              <w:pStyle w:val="ConsPlusNormal"/>
              <w:jc w:val="center"/>
            </w:pPr>
            <w:r>
              <w:t>2047,8</w:t>
            </w:r>
          </w:p>
        </w:tc>
      </w:tr>
      <w:tr w:rsidR="000125C9">
        <w:tc>
          <w:tcPr>
            <w:tcW w:w="4535" w:type="dxa"/>
          </w:tcPr>
          <w:p w:rsidR="000125C9" w:rsidRDefault="000125C9">
            <w:pPr>
              <w:pStyle w:val="ConsPlusNormal"/>
            </w:pPr>
            <w:r>
              <w:t>город Гороховец</w:t>
            </w:r>
          </w:p>
        </w:tc>
        <w:tc>
          <w:tcPr>
            <w:tcW w:w="1511" w:type="dxa"/>
          </w:tcPr>
          <w:p w:rsidR="000125C9" w:rsidRDefault="000125C9">
            <w:pPr>
              <w:pStyle w:val="ConsPlusNormal"/>
              <w:jc w:val="center"/>
            </w:pPr>
            <w:r>
              <w:t>2385,8</w:t>
            </w:r>
          </w:p>
        </w:tc>
        <w:tc>
          <w:tcPr>
            <w:tcW w:w="1511" w:type="dxa"/>
          </w:tcPr>
          <w:p w:rsidR="000125C9" w:rsidRDefault="000125C9">
            <w:pPr>
              <w:pStyle w:val="ConsPlusNormal"/>
              <w:jc w:val="center"/>
            </w:pPr>
            <w:r>
              <w:t>2656,2</w:t>
            </w:r>
          </w:p>
        </w:tc>
        <w:tc>
          <w:tcPr>
            <w:tcW w:w="1512" w:type="dxa"/>
          </w:tcPr>
          <w:p w:rsidR="000125C9" w:rsidRDefault="000125C9">
            <w:pPr>
              <w:pStyle w:val="ConsPlusNormal"/>
              <w:jc w:val="center"/>
            </w:pPr>
            <w:r>
              <w:t>2621,5</w:t>
            </w:r>
          </w:p>
        </w:tc>
      </w:tr>
      <w:tr w:rsidR="000125C9">
        <w:tc>
          <w:tcPr>
            <w:tcW w:w="4535" w:type="dxa"/>
          </w:tcPr>
          <w:p w:rsidR="000125C9" w:rsidRDefault="000125C9">
            <w:pPr>
              <w:pStyle w:val="ConsPlusNormal"/>
            </w:pPr>
            <w:r>
              <w:t>город Камешково</w:t>
            </w:r>
          </w:p>
        </w:tc>
        <w:tc>
          <w:tcPr>
            <w:tcW w:w="1511" w:type="dxa"/>
          </w:tcPr>
          <w:p w:rsidR="000125C9" w:rsidRDefault="000125C9">
            <w:pPr>
              <w:pStyle w:val="ConsPlusNormal"/>
              <w:jc w:val="center"/>
            </w:pPr>
            <w:r>
              <w:t>574,3</w:t>
            </w:r>
          </w:p>
        </w:tc>
        <w:tc>
          <w:tcPr>
            <w:tcW w:w="1511" w:type="dxa"/>
          </w:tcPr>
          <w:p w:rsidR="000125C9" w:rsidRDefault="000125C9">
            <w:pPr>
              <w:pStyle w:val="ConsPlusNormal"/>
              <w:jc w:val="center"/>
            </w:pPr>
            <w:r>
              <w:t>654,5</w:t>
            </w:r>
          </w:p>
        </w:tc>
        <w:tc>
          <w:tcPr>
            <w:tcW w:w="1512" w:type="dxa"/>
          </w:tcPr>
          <w:p w:rsidR="000125C9" w:rsidRDefault="000125C9">
            <w:pPr>
              <w:pStyle w:val="ConsPlusNormal"/>
              <w:jc w:val="center"/>
            </w:pPr>
            <w:r>
              <w:t>682,0</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1099,1</w:t>
            </w:r>
          </w:p>
        </w:tc>
        <w:tc>
          <w:tcPr>
            <w:tcW w:w="1511" w:type="dxa"/>
          </w:tcPr>
          <w:p w:rsidR="000125C9" w:rsidRDefault="000125C9">
            <w:pPr>
              <w:pStyle w:val="ConsPlusNormal"/>
              <w:jc w:val="center"/>
            </w:pPr>
            <w:r>
              <w:t>1338,3</w:t>
            </w:r>
          </w:p>
        </w:tc>
        <w:tc>
          <w:tcPr>
            <w:tcW w:w="1512" w:type="dxa"/>
          </w:tcPr>
          <w:p w:rsidR="000125C9" w:rsidRDefault="000125C9">
            <w:pPr>
              <w:pStyle w:val="ConsPlusNormal"/>
              <w:jc w:val="center"/>
            </w:pPr>
            <w:r>
              <w:t>1415,5</w:t>
            </w:r>
          </w:p>
        </w:tc>
      </w:tr>
      <w:tr w:rsidR="000125C9">
        <w:tc>
          <w:tcPr>
            <w:tcW w:w="4535" w:type="dxa"/>
          </w:tcPr>
          <w:p w:rsidR="000125C9" w:rsidRDefault="000125C9">
            <w:pPr>
              <w:pStyle w:val="ConsPlusNormal"/>
            </w:pPr>
            <w:r>
              <w:t>город Меленки</w:t>
            </w:r>
          </w:p>
        </w:tc>
        <w:tc>
          <w:tcPr>
            <w:tcW w:w="1511" w:type="dxa"/>
          </w:tcPr>
          <w:p w:rsidR="000125C9" w:rsidRDefault="000125C9">
            <w:pPr>
              <w:pStyle w:val="ConsPlusNormal"/>
              <w:jc w:val="center"/>
            </w:pPr>
            <w:r>
              <w:t>386,5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3181,1</w:t>
            </w:r>
          </w:p>
        </w:tc>
        <w:tc>
          <w:tcPr>
            <w:tcW w:w="1511" w:type="dxa"/>
          </w:tcPr>
          <w:p w:rsidR="000125C9" w:rsidRDefault="000125C9">
            <w:pPr>
              <w:pStyle w:val="ConsPlusNormal"/>
              <w:jc w:val="center"/>
            </w:pPr>
            <w:r>
              <w:t>3276,1</w:t>
            </w:r>
          </w:p>
        </w:tc>
        <w:tc>
          <w:tcPr>
            <w:tcW w:w="1512" w:type="dxa"/>
          </w:tcPr>
          <w:p w:rsidR="000125C9" w:rsidRDefault="000125C9">
            <w:pPr>
              <w:pStyle w:val="ConsPlusNormal"/>
              <w:jc w:val="center"/>
            </w:pPr>
            <w:r>
              <w:t>3233,2</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10000,0</w:t>
            </w:r>
          </w:p>
        </w:tc>
        <w:tc>
          <w:tcPr>
            <w:tcW w:w="1511" w:type="dxa"/>
          </w:tcPr>
          <w:p w:rsidR="000125C9" w:rsidRDefault="000125C9">
            <w:pPr>
              <w:pStyle w:val="ConsPlusNormal"/>
              <w:jc w:val="center"/>
            </w:pPr>
            <w:r>
              <w:t>10000,0</w:t>
            </w:r>
          </w:p>
        </w:tc>
        <w:tc>
          <w:tcPr>
            <w:tcW w:w="1512" w:type="dxa"/>
          </w:tcPr>
          <w:p w:rsidR="000125C9" w:rsidRDefault="000125C9">
            <w:pPr>
              <w:pStyle w:val="ConsPlusNormal"/>
              <w:jc w:val="center"/>
            </w:pPr>
            <w:r>
              <w:t>10000,0</w:t>
            </w:r>
          </w:p>
        </w:tc>
      </w:tr>
    </w:tbl>
    <w:p w:rsidR="000125C9" w:rsidRDefault="000125C9">
      <w:pPr>
        <w:pStyle w:val="ConsPlusNormal"/>
        <w:jc w:val="both"/>
      </w:pPr>
    </w:p>
    <w:p w:rsidR="000125C9" w:rsidRDefault="000125C9">
      <w:pPr>
        <w:pStyle w:val="ConsPlusNormal"/>
        <w:jc w:val="right"/>
        <w:outlineLvl w:val="1"/>
      </w:pPr>
      <w:r>
        <w:t>Таблица 12</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территорий документацией для осуществления</w:t>
      </w:r>
    </w:p>
    <w:p w:rsidR="000125C9" w:rsidRDefault="000125C9">
      <w:pPr>
        <w:pStyle w:val="ConsPlusTitle"/>
        <w:jc w:val="center"/>
      </w:pPr>
      <w:r>
        <w:t>градостроительной деятельности</w:t>
      </w:r>
    </w:p>
    <w:p w:rsidR="000125C9" w:rsidRDefault="000125C9">
      <w:pPr>
        <w:pStyle w:val="ConsPlusNormal"/>
        <w:jc w:val="center"/>
      </w:pPr>
    </w:p>
    <w:p w:rsidR="000125C9" w:rsidRDefault="000125C9">
      <w:pPr>
        <w:pStyle w:val="ConsPlusNormal"/>
        <w:jc w:val="center"/>
      </w:pPr>
      <w:r>
        <w:t xml:space="preserve">(в ред. </w:t>
      </w:r>
      <w:hyperlink r:id="rId154"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4000,0</w:t>
            </w:r>
          </w:p>
        </w:tc>
        <w:tc>
          <w:tcPr>
            <w:tcW w:w="1511" w:type="dxa"/>
          </w:tcPr>
          <w:p w:rsidR="000125C9" w:rsidRDefault="000125C9">
            <w:pPr>
              <w:pStyle w:val="ConsPlusNormal"/>
              <w:jc w:val="center"/>
            </w:pPr>
            <w:r>
              <w:t>2500,0</w:t>
            </w:r>
          </w:p>
        </w:tc>
        <w:tc>
          <w:tcPr>
            <w:tcW w:w="1512" w:type="dxa"/>
          </w:tcPr>
          <w:p w:rsidR="000125C9" w:rsidRDefault="000125C9">
            <w:pPr>
              <w:pStyle w:val="ConsPlusNormal"/>
              <w:jc w:val="center"/>
            </w:pPr>
            <w:r>
              <w:t>2000,0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1347,0</w:t>
            </w:r>
          </w:p>
        </w:tc>
        <w:tc>
          <w:tcPr>
            <w:tcW w:w="1511" w:type="dxa"/>
          </w:tcPr>
          <w:p w:rsidR="000125C9" w:rsidRDefault="000125C9">
            <w:pPr>
              <w:pStyle w:val="ConsPlusNormal"/>
              <w:jc w:val="center"/>
            </w:pPr>
            <w:r>
              <w:t>800,0</w:t>
            </w:r>
          </w:p>
        </w:tc>
        <w:tc>
          <w:tcPr>
            <w:tcW w:w="1512" w:type="dxa"/>
          </w:tcPr>
          <w:p w:rsidR="000125C9" w:rsidRDefault="000125C9">
            <w:pPr>
              <w:pStyle w:val="ConsPlusNormal"/>
              <w:jc w:val="center"/>
            </w:pPr>
            <w:r>
              <w:t>897,4</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1200,0</w:t>
            </w:r>
          </w:p>
        </w:tc>
        <w:tc>
          <w:tcPr>
            <w:tcW w:w="1511" w:type="dxa"/>
          </w:tcPr>
          <w:p w:rsidR="000125C9" w:rsidRDefault="000125C9">
            <w:pPr>
              <w:pStyle w:val="ConsPlusNormal"/>
              <w:jc w:val="center"/>
            </w:pPr>
            <w:r>
              <w:t>1000,0</w:t>
            </w:r>
          </w:p>
        </w:tc>
        <w:tc>
          <w:tcPr>
            <w:tcW w:w="1512" w:type="dxa"/>
          </w:tcPr>
          <w:p w:rsidR="000125C9" w:rsidRDefault="000125C9">
            <w:pPr>
              <w:pStyle w:val="ConsPlusNormal"/>
              <w:jc w:val="center"/>
            </w:pPr>
            <w:r>
              <w:t>1152,0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1660,0</w:t>
            </w:r>
          </w:p>
        </w:tc>
        <w:tc>
          <w:tcPr>
            <w:tcW w:w="1511" w:type="dxa"/>
          </w:tcPr>
          <w:p w:rsidR="000125C9" w:rsidRDefault="000125C9">
            <w:pPr>
              <w:pStyle w:val="ConsPlusNormal"/>
              <w:jc w:val="center"/>
            </w:pPr>
            <w:r>
              <w:t>900,0</w:t>
            </w:r>
          </w:p>
        </w:tc>
        <w:tc>
          <w:tcPr>
            <w:tcW w:w="1512" w:type="dxa"/>
          </w:tcPr>
          <w:p w:rsidR="000125C9" w:rsidRDefault="000125C9">
            <w:pPr>
              <w:pStyle w:val="ConsPlusNormal"/>
              <w:jc w:val="center"/>
            </w:pPr>
            <w:r>
              <w:t>1000,0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1452,0</w:t>
            </w:r>
          </w:p>
        </w:tc>
        <w:tc>
          <w:tcPr>
            <w:tcW w:w="1511" w:type="dxa"/>
          </w:tcPr>
          <w:p w:rsidR="000125C9" w:rsidRDefault="000125C9">
            <w:pPr>
              <w:pStyle w:val="ConsPlusNormal"/>
              <w:jc w:val="center"/>
            </w:pPr>
            <w:r>
              <w:t>1000,0</w:t>
            </w:r>
          </w:p>
        </w:tc>
        <w:tc>
          <w:tcPr>
            <w:tcW w:w="1512" w:type="dxa"/>
          </w:tcPr>
          <w:p w:rsidR="000125C9" w:rsidRDefault="000125C9">
            <w:pPr>
              <w:pStyle w:val="ConsPlusNormal"/>
              <w:jc w:val="center"/>
            </w:pPr>
            <w:r>
              <w:t>1100,5</w:t>
            </w:r>
          </w:p>
        </w:tc>
      </w:tr>
      <w:tr w:rsidR="000125C9">
        <w:tc>
          <w:tcPr>
            <w:tcW w:w="4535" w:type="dxa"/>
          </w:tcPr>
          <w:p w:rsidR="000125C9" w:rsidRDefault="000125C9">
            <w:pPr>
              <w:pStyle w:val="ConsPlusNormal"/>
            </w:pPr>
            <w:r>
              <w:t>поселок Балакирево</w:t>
            </w:r>
          </w:p>
        </w:tc>
        <w:tc>
          <w:tcPr>
            <w:tcW w:w="1511" w:type="dxa"/>
          </w:tcPr>
          <w:p w:rsidR="000125C9" w:rsidRDefault="000125C9">
            <w:pPr>
              <w:pStyle w:val="ConsPlusNormal"/>
              <w:jc w:val="center"/>
            </w:pPr>
            <w:r>
              <w:t>600,0</w:t>
            </w:r>
          </w:p>
        </w:tc>
        <w:tc>
          <w:tcPr>
            <w:tcW w:w="1511" w:type="dxa"/>
          </w:tcPr>
          <w:p w:rsidR="000125C9" w:rsidRDefault="000125C9">
            <w:pPr>
              <w:pStyle w:val="ConsPlusNormal"/>
              <w:jc w:val="center"/>
            </w:pPr>
            <w:r>
              <w:t>200,0</w:t>
            </w:r>
          </w:p>
        </w:tc>
        <w:tc>
          <w:tcPr>
            <w:tcW w:w="1512" w:type="dxa"/>
          </w:tcPr>
          <w:p w:rsidR="000125C9" w:rsidRDefault="000125C9">
            <w:pPr>
              <w:pStyle w:val="ConsPlusNormal"/>
              <w:jc w:val="center"/>
            </w:pPr>
            <w:r>
              <w:t>200,0</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470,0</w:t>
            </w:r>
          </w:p>
        </w:tc>
        <w:tc>
          <w:tcPr>
            <w:tcW w:w="1511" w:type="dxa"/>
          </w:tcPr>
          <w:p w:rsidR="000125C9" w:rsidRDefault="000125C9">
            <w:pPr>
              <w:pStyle w:val="ConsPlusNormal"/>
              <w:jc w:val="center"/>
            </w:pPr>
            <w:r>
              <w:t>532,0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874,0</w:t>
            </w:r>
          </w:p>
        </w:tc>
        <w:tc>
          <w:tcPr>
            <w:tcW w:w="1511" w:type="dxa"/>
          </w:tcPr>
          <w:p w:rsidR="000125C9" w:rsidRDefault="000125C9">
            <w:pPr>
              <w:pStyle w:val="ConsPlusNormal"/>
              <w:jc w:val="center"/>
            </w:pPr>
            <w:r>
              <w:t>1200,0</w:t>
            </w:r>
          </w:p>
        </w:tc>
        <w:tc>
          <w:tcPr>
            <w:tcW w:w="1512" w:type="dxa"/>
          </w:tcPr>
          <w:p w:rsidR="000125C9" w:rsidRDefault="000125C9">
            <w:pPr>
              <w:pStyle w:val="ConsPlusNormal"/>
              <w:jc w:val="center"/>
            </w:pPr>
            <w:r>
              <w:t>1400,0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1100,0</w:t>
            </w:r>
          </w:p>
        </w:tc>
        <w:tc>
          <w:tcPr>
            <w:tcW w:w="1511" w:type="dxa"/>
          </w:tcPr>
          <w:p w:rsidR="000125C9" w:rsidRDefault="000125C9">
            <w:pPr>
              <w:pStyle w:val="ConsPlusNormal"/>
              <w:jc w:val="center"/>
            </w:pPr>
            <w:r>
              <w:t>1200,0</w:t>
            </w:r>
          </w:p>
        </w:tc>
        <w:tc>
          <w:tcPr>
            <w:tcW w:w="1512" w:type="dxa"/>
          </w:tcPr>
          <w:p w:rsidR="000125C9" w:rsidRDefault="000125C9">
            <w:pPr>
              <w:pStyle w:val="ConsPlusNormal"/>
              <w:jc w:val="center"/>
            </w:pPr>
            <w:r>
              <w:t>1400,0</w:t>
            </w:r>
          </w:p>
        </w:tc>
      </w:tr>
      <w:tr w:rsidR="000125C9">
        <w:tc>
          <w:tcPr>
            <w:tcW w:w="4535" w:type="dxa"/>
          </w:tcPr>
          <w:p w:rsidR="000125C9" w:rsidRDefault="000125C9">
            <w:pPr>
              <w:pStyle w:val="ConsPlusNormal"/>
            </w:pPr>
            <w:r>
              <w:t>город Гороховец</w:t>
            </w:r>
          </w:p>
        </w:tc>
        <w:tc>
          <w:tcPr>
            <w:tcW w:w="1511" w:type="dxa"/>
          </w:tcPr>
          <w:p w:rsidR="000125C9" w:rsidRDefault="000125C9">
            <w:pPr>
              <w:pStyle w:val="ConsPlusNormal"/>
              <w:jc w:val="center"/>
            </w:pPr>
            <w:r>
              <w:t>810,0</w:t>
            </w:r>
          </w:p>
        </w:tc>
        <w:tc>
          <w:tcPr>
            <w:tcW w:w="1511" w:type="dxa"/>
          </w:tcPr>
          <w:p w:rsidR="000125C9" w:rsidRDefault="000125C9">
            <w:pPr>
              <w:pStyle w:val="ConsPlusNormal"/>
              <w:jc w:val="center"/>
            </w:pPr>
            <w:r>
              <w:t>491,2</w:t>
            </w:r>
          </w:p>
        </w:tc>
        <w:tc>
          <w:tcPr>
            <w:tcW w:w="1512" w:type="dxa"/>
          </w:tcPr>
          <w:p w:rsidR="000125C9" w:rsidRDefault="000125C9">
            <w:pPr>
              <w:pStyle w:val="ConsPlusNormal"/>
              <w:jc w:val="center"/>
            </w:pPr>
            <w:r>
              <w:t>491,2</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174,0</w:t>
            </w:r>
          </w:p>
        </w:tc>
        <w:tc>
          <w:tcPr>
            <w:tcW w:w="1511" w:type="dxa"/>
          </w:tcPr>
          <w:p w:rsidR="000125C9" w:rsidRDefault="000125C9">
            <w:pPr>
              <w:pStyle w:val="ConsPlusNormal"/>
              <w:jc w:val="center"/>
            </w:pPr>
            <w:r>
              <w:t>174,0</w:t>
            </w:r>
          </w:p>
        </w:tc>
        <w:tc>
          <w:tcPr>
            <w:tcW w:w="1512" w:type="dxa"/>
          </w:tcPr>
          <w:p w:rsidR="000125C9" w:rsidRDefault="000125C9">
            <w:pPr>
              <w:pStyle w:val="ConsPlusNormal"/>
              <w:jc w:val="center"/>
            </w:pPr>
            <w:r>
              <w:t>174,0</w:t>
            </w:r>
          </w:p>
        </w:tc>
      </w:tr>
      <w:tr w:rsidR="000125C9">
        <w:tc>
          <w:tcPr>
            <w:tcW w:w="4535" w:type="dxa"/>
          </w:tcPr>
          <w:p w:rsidR="000125C9" w:rsidRDefault="000125C9">
            <w:pPr>
              <w:pStyle w:val="ConsPlusNormal"/>
            </w:pPr>
            <w:r>
              <w:t>город Курлово</w:t>
            </w:r>
          </w:p>
        </w:tc>
        <w:tc>
          <w:tcPr>
            <w:tcW w:w="1511" w:type="dxa"/>
          </w:tcPr>
          <w:p w:rsidR="000125C9" w:rsidRDefault="000125C9">
            <w:pPr>
              <w:pStyle w:val="ConsPlusNormal"/>
              <w:jc w:val="center"/>
            </w:pPr>
            <w:r>
              <w:t>130,5</w:t>
            </w:r>
          </w:p>
        </w:tc>
        <w:tc>
          <w:tcPr>
            <w:tcW w:w="1511" w:type="dxa"/>
          </w:tcPr>
          <w:p w:rsidR="000125C9" w:rsidRDefault="000125C9">
            <w:pPr>
              <w:pStyle w:val="ConsPlusNormal"/>
              <w:jc w:val="center"/>
            </w:pPr>
            <w:r>
              <w:t>130,5</w:t>
            </w:r>
          </w:p>
        </w:tc>
        <w:tc>
          <w:tcPr>
            <w:tcW w:w="1512" w:type="dxa"/>
          </w:tcPr>
          <w:p w:rsidR="000125C9" w:rsidRDefault="000125C9">
            <w:pPr>
              <w:pStyle w:val="ConsPlusNormal"/>
              <w:jc w:val="center"/>
            </w:pPr>
            <w:r>
              <w:t>130,5</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750,0</w:t>
            </w:r>
          </w:p>
        </w:tc>
        <w:tc>
          <w:tcPr>
            <w:tcW w:w="1511" w:type="dxa"/>
          </w:tcPr>
          <w:p w:rsidR="000125C9" w:rsidRDefault="000125C9">
            <w:pPr>
              <w:pStyle w:val="ConsPlusNormal"/>
              <w:jc w:val="center"/>
            </w:pPr>
            <w:r>
              <w:t>900,0</w:t>
            </w:r>
          </w:p>
        </w:tc>
        <w:tc>
          <w:tcPr>
            <w:tcW w:w="1512" w:type="dxa"/>
          </w:tcPr>
          <w:p w:rsidR="000125C9" w:rsidRDefault="000125C9">
            <w:pPr>
              <w:pStyle w:val="ConsPlusNormal"/>
              <w:jc w:val="center"/>
            </w:pPr>
            <w:r>
              <w:t>950,0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376,9</w:t>
            </w:r>
          </w:p>
        </w:tc>
        <w:tc>
          <w:tcPr>
            <w:tcW w:w="1511" w:type="dxa"/>
          </w:tcPr>
          <w:p w:rsidR="000125C9" w:rsidRDefault="000125C9">
            <w:pPr>
              <w:pStyle w:val="ConsPlusNormal"/>
              <w:jc w:val="center"/>
            </w:pPr>
            <w:r>
              <w:t>393,0</w:t>
            </w:r>
          </w:p>
        </w:tc>
        <w:tc>
          <w:tcPr>
            <w:tcW w:w="1512" w:type="dxa"/>
          </w:tcPr>
          <w:p w:rsidR="000125C9" w:rsidRDefault="000125C9">
            <w:pPr>
              <w:pStyle w:val="ConsPlusNormal"/>
              <w:jc w:val="center"/>
            </w:pPr>
            <w:r>
              <w:t>393,0</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500,0</w:t>
            </w:r>
          </w:p>
        </w:tc>
        <w:tc>
          <w:tcPr>
            <w:tcW w:w="1511" w:type="dxa"/>
          </w:tcPr>
          <w:p w:rsidR="000125C9" w:rsidRDefault="000125C9">
            <w:pPr>
              <w:pStyle w:val="ConsPlusNormal"/>
              <w:jc w:val="center"/>
            </w:pPr>
            <w:r>
              <w:t>300,0</w:t>
            </w:r>
          </w:p>
        </w:tc>
        <w:tc>
          <w:tcPr>
            <w:tcW w:w="1512" w:type="dxa"/>
          </w:tcPr>
          <w:p w:rsidR="000125C9" w:rsidRDefault="000125C9">
            <w:pPr>
              <w:pStyle w:val="ConsPlusNormal"/>
              <w:jc w:val="center"/>
            </w:pPr>
            <w:r>
              <w:t>300,0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1900,0</w:t>
            </w:r>
          </w:p>
        </w:tc>
        <w:tc>
          <w:tcPr>
            <w:tcW w:w="1511" w:type="dxa"/>
          </w:tcPr>
          <w:p w:rsidR="000125C9" w:rsidRDefault="000125C9">
            <w:pPr>
              <w:pStyle w:val="ConsPlusNormal"/>
              <w:jc w:val="center"/>
            </w:pPr>
            <w:r>
              <w:t>1900,0</w:t>
            </w:r>
          </w:p>
        </w:tc>
        <w:tc>
          <w:tcPr>
            <w:tcW w:w="1512" w:type="dxa"/>
          </w:tcPr>
          <w:p w:rsidR="000125C9" w:rsidRDefault="000125C9">
            <w:pPr>
              <w:pStyle w:val="ConsPlusNormal"/>
              <w:jc w:val="center"/>
            </w:pPr>
            <w:r>
              <w:t>1600,0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452,2</w:t>
            </w:r>
          </w:p>
        </w:tc>
        <w:tc>
          <w:tcPr>
            <w:tcW w:w="1511" w:type="dxa"/>
          </w:tcPr>
          <w:p w:rsidR="000125C9" w:rsidRDefault="000125C9">
            <w:pPr>
              <w:pStyle w:val="ConsPlusNormal"/>
              <w:jc w:val="center"/>
            </w:pPr>
            <w:r>
              <w:t>550,0</w:t>
            </w:r>
          </w:p>
        </w:tc>
        <w:tc>
          <w:tcPr>
            <w:tcW w:w="1512" w:type="dxa"/>
          </w:tcPr>
          <w:p w:rsidR="000125C9" w:rsidRDefault="000125C9">
            <w:pPr>
              <w:pStyle w:val="ConsPlusNormal"/>
              <w:jc w:val="center"/>
            </w:pPr>
            <w:r>
              <w:t>550,1</w:t>
            </w:r>
          </w:p>
        </w:tc>
      </w:tr>
      <w:tr w:rsidR="000125C9">
        <w:tc>
          <w:tcPr>
            <w:tcW w:w="4535" w:type="dxa"/>
          </w:tcPr>
          <w:p w:rsidR="000125C9" w:rsidRDefault="000125C9">
            <w:pPr>
              <w:pStyle w:val="ConsPlusNormal"/>
            </w:pPr>
            <w:r>
              <w:t>поселок Доброград</w:t>
            </w:r>
          </w:p>
        </w:tc>
        <w:tc>
          <w:tcPr>
            <w:tcW w:w="1511" w:type="dxa"/>
          </w:tcPr>
          <w:p w:rsidR="000125C9" w:rsidRDefault="000125C9">
            <w:pPr>
              <w:pStyle w:val="ConsPlusNormal"/>
              <w:jc w:val="center"/>
            </w:pPr>
            <w:r>
              <w:t>651,3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200,0</w:t>
            </w:r>
          </w:p>
        </w:tc>
        <w:tc>
          <w:tcPr>
            <w:tcW w:w="1511" w:type="dxa"/>
          </w:tcPr>
          <w:p w:rsidR="000125C9" w:rsidRDefault="000125C9">
            <w:pPr>
              <w:pStyle w:val="ConsPlusNormal"/>
              <w:jc w:val="center"/>
            </w:pPr>
            <w:r>
              <w:t>200,0</w:t>
            </w:r>
          </w:p>
        </w:tc>
        <w:tc>
          <w:tcPr>
            <w:tcW w:w="1512" w:type="dxa"/>
          </w:tcPr>
          <w:p w:rsidR="000125C9" w:rsidRDefault="000125C9">
            <w:pPr>
              <w:pStyle w:val="ConsPlusNormal"/>
              <w:jc w:val="center"/>
            </w:pPr>
            <w:r>
              <w:t>200,0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800,0</w:t>
            </w:r>
          </w:p>
        </w:tc>
        <w:tc>
          <w:tcPr>
            <w:tcW w:w="1511" w:type="dxa"/>
          </w:tcPr>
          <w:p w:rsidR="000125C9" w:rsidRDefault="000125C9">
            <w:pPr>
              <w:pStyle w:val="ConsPlusNormal"/>
              <w:jc w:val="center"/>
            </w:pPr>
            <w:r>
              <w:t>800,0</w:t>
            </w:r>
          </w:p>
        </w:tc>
        <w:tc>
          <w:tcPr>
            <w:tcW w:w="1512" w:type="dxa"/>
          </w:tcPr>
          <w:p w:rsidR="000125C9" w:rsidRDefault="000125C9">
            <w:pPr>
              <w:pStyle w:val="ConsPlusNormal"/>
              <w:jc w:val="center"/>
            </w:pPr>
            <w:r>
              <w:t>854,7</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435,0</w:t>
            </w:r>
          </w:p>
        </w:tc>
        <w:tc>
          <w:tcPr>
            <w:tcW w:w="1512" w:type="dxa"/>
          </w:tcPr>
          <w:p w:rsidR="000125C9" w:rsidRDefault="000125C9">
            <w:pPr>
              <w:pStyle w:val="ConsPlusNormal"/>
              <w:jc w:val="center"/>
            </w:pPr>
            <w:r>
              <w:t>348,0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440,9</w:t>
            </w:r>
          </w:p>
        </w:tc>
        <w:tc>
          <w:tcPr>
            <w:tcW w:w="1511" w:type="dxa"/>
          </w:tcPr>
          <w:p w:rsidR="000125C9" w:rsidRDefault="000125C9">
            <w:pPr>
              <w:pStyle w:val="ConsPlusNormal"/>
              <w:jc w:val="center"/>
            </w:pPr>
            <w:r>
              <w:t>749,9</w:t>
            </w:r>
          </w:p>
        </w:tc>
        <w:tc>
          <w:tcPr>
            <w:tcW w:w="1512" w:type="dxa"/>
          </w:tcPr>
          <w:p w:rsidR="000125C9" w:rsidRDefault="000125C9">
            <w:pPr>
              <w:pStyle w:val="ConsPlusNormal"/>
              <w:jc w:val="center"/>
            </w:pPr>
            <w:r>
              <w:t>776,3</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400,0</w:t>
            </w:r>
          </w:p>
        </w:tc>
        <w:tc>
          <w:tcPr>
            <w:tcW w:w="1512" w:type="dxa"/>
          </w:tcPr>
          <w:p w:rsidR="000125C9" w:rsidRDefault="000125C9">
            <w:pPr>
              <w:pStyle w:val="ConsPlusNormal"/>
              <w:jc w:val="center"/>
            </w:pPr>
            <w:r>
              <w:t>400,0</w:t>
            </w:r>
          </w:p>
        </w:tc>
      </w:tr>
      <w:tr w:rsidR="000125C9">
        <w:tc>
          <w:tcPr>
            <w:tcW w:w="4535" w:type="dxa"/>
          </w:tcPr>
          <w:p w:rsidR="000125C9" w:rsidRDefault="000125C9">
            <w:pPr>
              <w:pStyle w:val="ConsPlusNormal"/>
            </w:pPr>
            <w:r>
              <w:t>поселок Городищи</w:t>
            </w:r>
          </w:p>
        </w:tc>
        <w:tc>
          <w:tcPr>
            <w:tcW w:w="1511" w:type="dxa"/>
          </w:tcPr>
          <w:p w:rsidR="000125C9" w:rsidRDefault="000125C9">
            <w:pPr>
              <w:pStyle w:val="ConsPlusNormal"/>
              <w:jc w:val="center"/>
            </w:pPr>
            <w:r>
              <w:t>375,0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121,5</w:t>
            </w:r>
          </w:p>
        </w:tc>
        <w:tc>
          <w:tcPr>
            <w:tcW w:w="1511" w:type="dxa"/>
          </w:tcPr>
          <w:p w:rsidR="000125C9" w:rsidRDefault="000125C9">
            <w:pPr>
              <w:pStyle w:val="ConsPlusNormal"/>
              <w:jc w:val="center"/>
            </w:pPr>
            <w:r>
              <w:t>164,0</w:t>
            </w:r>
          </w:p>
        </w:tc>
        <w:tc>
          <w:tcPr>
            <w:tcW w:w="1512" w:type="dxa"/>
          </w:tcPr>
          <w:p w:rsidR="000125C9" w:rsidRDefault="000125C9">
            <w:pPr>
              <w:pStyle w:val="ConsPlusNormal"/>
              <w:jc w:val="center"/>
            </w:pPr>
            <w:r>
              <w:t>164,0</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200,0</w:t>
            </w:r>
          </w:p>
        </w:tc>
        <w:tc>
          <w:tcPr>
            <w:tcW w:w="1511" w:type="dxa"/>
          </w:tcPr>
          <w:p w:rsidR="000125C9" w:rsidRDefault="000125C9">
            <w:pPr>
              <w:pStyle w:val="ConsPlusNormal"/>
              <w:jc w:val="center"/>
            </w:pPr>
            <w:r>
              <w:t>100,0</w:t>
            </w:r>
          </w:p>
        </w:tc>
        <w:tc>
          <w:tcPr>
            <w:tcW w:w="1512" w:type="dxa"/>
          </w:tcPr>
          <w:p w:rsidR="000125C9" w:rsidRDefault="000125C9">
            <w:pPr>
              <w:pStyle w:val="ConsPlusNormal"/>
              <w:jc w:val="center"/>
            </w:pPr>
            <w:r>
              <w:t>100,0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850,0</w:t>
            </w:r>
          </w:p>
        </w:tc>
        <w:tc>
          <w:tcPr>
            <w:tcW w:w="1511" w:type="dxa"/>
          </w:tcPr>
          <w:p w:rsidR="000125C9" w:rsidRDefault="000125C9">
            <w:pPr>
              <w:pStyle w:val="ConsPlusNormal"/>
              <w:jc w:val="center"/>
            </w:pPr>
            <w:r>
              <w:t>500,0</w:t>
            </w:r>
          </w:p>
        </w:tc>
        <w:tc>
          <w:tcPr>
            <w:tcW w:w="1512" w:type="dxa"/>
          </w:tcPr>
          <w:p w:rsidR="000125C9" w:rsidRDefault="000125C9">
            <w:pPr>
              <w:pStyle w:val="ConsPlusNormal"/>
              <w:jc w:val="center"/>
            </w:pPr>
            <w:r>
              <w:t>600,0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630,0</w:t>
            </w:r>
          </w:p>
        </w:tc>
        <w:tc>
          <w:tcPr>
            <w:tcW w:w="1511" w:type="dxa"/>
          </w:tcPr>
          <w:p w:rsidR="000125C9" w:rsidRDefault="000125C9">
            <w:pPr>
              <w:pStyle w:val="ConsPlusNormal"/>
              <w:jc w:val="center"/>
            </w:pPr>
            <w:r>
              <w:t>900,0</w:t>
            </w:r>
          </w:p>
        </w:tc>
        <w:tc>
          <w:tcPr>
            <w:tcW w:w="1512" w:type="dxa"/>
          </w:tcPr>
          <w:p w:rsidR="000125C9" w:rsidRDefault="000125C9">
            <w:pPr>
              <w:pStyle w:val="ConsPlusNormal"/>
              <w:jc w:val="center"/>
            </w:pPr>
            <w:r>
              <w:t>1000,0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320,3</w:t>
            </w:r>
          </w:p>
        </w:tc>
        <w:tc>
          <w:tcPr>
            <w:tcW w:w="1511" w:type="dxa"/>
          </w:tcPr>
          <w:p w:rsidR="000125C9" w:rsidRDefault="000125C9">
            <w:pPr>
              <w:pStyle w:val="ConsPlusNormal"/>
              <w:jc w:val="center"/>
            </w:pPr>
            <w:r>
              <w:t>334,0</w:t>
            </w:r>
          </w:p>
        </w:tc>
        <w:tc>
          <w:tcPr>
            <w:tcW w:w="1512" w:type="dxa"/>
          </w:tcPr>
          <w:p w:rsidR="000125C9" w:rsidRDefault="000125C9">
            <w:pPr>
              <w:pStyle w:val="ConsPlusNormal"/>
              <w:jc w:val="center"/>
            </w:pPr>
            <w:r>
              <w:t>341,0</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376,8</w:t>
            </w:r>
          </w:p>
        </w:tc>
        <w:tc>
          <w:tcPr>
            <w:tcW w:w="1511" w:type="dxa"/>
          </w:tcPr>
          <w:p w:rsidR="000125C9" w:rsidRDefault="000125C9">
            <w:pPr>
              <w:pStyle w:val="ConsPlusNormal"/>
              <w:jc w:val="center"/>
            </w:pPr>
            <w:r>
              <w:t>196,5</w:t>
            </w:r>
          </w:p>
        </w:tc>
        <w:tc>
          <w:tcPr>
            <w:tcW w:w="1512" w:type="dxa"/>
          </w:tcPr>
          <w:p w:rsidR="000125C9" w:rsidRDefault="000125C9">
            <w:pPr>
              <w:pStyle w:val="ConsPlusNormal"/>
              <w:jc w:val="center"/>
            </w:pPr>
            <w:r>
              <w:t>200,0</w:t>
            </w:r>
          </w:p>
        </w:tc>
      </w:tr>
      <w:tr w:rsidR="000125C9">
        <w:tc>
          <w:tcPr>
            <w:tcW w:w="4535" w:type="dxa"/>
          </w:tcPr>
          <w:p w:rsidR="000125C9" w:rsidRDefault="000125C9">
            <w:pPr>
              <w:pStyle w:val="ConsPlusNormal"/>
            </w:pPr>
            <w:r>
              <w:t>город Собинка</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1200,0</w:t>
            </w:r>
          </w:p>
        </w:tc>
        <w:tc>
          <w:tcPr>
            <w:tcW w:w="1512" w:type="dxa"/>
          </w:tcPr>
          <w:p w:rsidR="000125C9" w:rsidRDefault="000125C9">
            <w:pPr>
              <w:pStyle w:val="ConsPlusNormal"/>
              <w:jc w:val="center"/>
            </w:pPr>
            <w:r>
              <w:t>1350,0</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79,6</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376,8</w:t>
            </w:r>
          </w:p>
        </w:tc>
        <w:tc>
          <w:tcPr>
            <w:tcW w:w="1511" w:type="dxa"/>
          </w:tcPr>
          <w:p w:rsidR="000125C9" w:rsidRDefault="000125C9">
            <w:pPr>
              <w:pStyle w:val="ConsPlusNormal"/>
              <w:jc w:val="center"/>
            </w:pPr>
            <w:r>
              <w:t>393,0</w:t>
            </w:r>
          </w:p>
        </w:tc>
        <w:tc>
          <w:tcPr>
            <w:tcW w:w="1512" w:type="dxa"/>
          </w:tcPr>
          <w:p w:rsidR="000125C9" w:rsidRDefault="000125C9">
            <w:pPr>
              <w:pStyle w:val="ConsPlusNormal"/>
              <w:jc w:val="center"/>
            </w:pPr>
            <w:r>
              <w:t>450,0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631,8</w:t>
            </w:r>
          </w:p>
        </w:tc>
        <w:tc>
          <w:tcPr>
            <w:tcW w:w="1511" w:type="dxa"/>
          </w:tcPr>
          <w:p w:rsidR="000125C9" w:rsidRDefault="000125C9">
            <w:pPr>
              <w:pStyle w:val="ConsPlusNormal"/>
              <w:jc w:val="center"/>
            </w:pPr>
            <w:r>
              <w:t>876,0</w:t>
            </w:r>
          </w:p>
        </w:tc>
        <w:tc>
          <w:tcPr>
            <w:tcW w:w="1512" w:type="dxa"/>
          </w:tcPr>
          <w:p w:rsidR="000125C9" w:rsidRDefault="000125C9">
            <w:pPr>
              <w:pStyle w:val="ConsPlusNormal"/>
              <w:jc w:val="center"/>
            </w:pPr>
            <w:r>
              <w:t>876,0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1034,0</w:t>
            </w:r>
          </w:p>
        </w:tc>
        <w:tc>
          <w:tcPr>
            <w:tcW w:w="1511" w:type="dxa"/>
          </w:tcPr>
          <w:p w:rsidR="000125C9" w:rsidRDefault="000125C9">
            <w:pPr>
              <w:pStyle w:val="ConsPlusNormal"/>
              <w:jc w:val="center"/>
            </w:pPr>
            <w:r>
              <w:t>294,7</w:t>
            </w:r>
          </w:p>
        </w:tc>
        <w:tc>
          <w:tcPr>
            <w:tcW w:w="1512" w:type="dxa"/>
          </w:tcPr>
          <w:p w:rsidR="000125C9" w:rsidRDefault="000125C9">
            <w:pPr>
              <w:pStyle w:val="ConsPlusNormal"/>
              <w:jc w:val="center"/>
            </w:pPr>
            <w:r>
              <w:t>294,7</w:t>
            </w:r>
          </w:p>
        </w:tc>
      </w:tr>
      <w:tr w:rsidR="000125C9">
        <w:tc>
          <w:tcPr>
            <w:tcW w:w="4535" w:type="dxa"/>
          </w:tcPr>
          <w:p w:rsidR="000125C9" w:rsidRDefault="000125C9">
            <w:pPr>
              <w:pStyle w:val="ConsPlusNormal"/>
            </w:pPr>
            <w:r>
              <w:t>город Юрьев-Польский</w:t>
            </w:r>
          </w:p>
        </w:tc>
        <w:tc>
          <w:tcPr>
            <w:tcW w:w="1511" w:type="dxa"/>
          </w:tcPr>
          <w:p w:rsidR="000125C9" w:rsidRDefault="000125C9">
            <w:pPr>
              <w:pStyle w:val="ConsPlusNormal"/>
              <w:jc w:val="center"/>
            </w:pPr>
            <w:r>
              <w:t>200,0</w:t>
            </w:r>
          </w:p>
        </w:tc>
        <w:tc>
          <w:tcPr>
            <w:tcW w:w="1511" w:type="dxa"/>
          </w:tcPr>
          <w:p w:rsidR="000125C9" w:rsidRDefault="000125C9">
            <w:pPr>
              <w:pStyle w:val="ConsPlusNormal"/>
              <w:jc w:val="center"/>
            </w:pPr>
            <w:r>
              <w:t>200,0</w:t>
            </w:r>
          </w:p>
        </w:tc>
        <w:tc>
          <w:tcPr>
            <w:tcW w:w="1512" w:type="dxa"/>
          </w:tcPr>
          <w:p w:rsidR="000125C9" w:rsidRDefault="000125C9">
            <w:pPr>
              <w:pStyle w:val="ConsPlusNormal"/>
              <w:jc w:val="center"/>
            </w:pPr>
            <w:r>
              <w:t>300,0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28005,0</w:t>
            </w:r>
          </w:p>
        </w:tc>
        <w:tc>
          <w:tcPr>
            <w:tcW w:w="1511" w:type="dxa"/>
          </w:tcPr>
          <w:p w:rsidR="000125C9" w:rsidRDefault="000125C9">
            <w:pPr>
              <w:pStyle w:val="ConsPlusNormal"/>
              <w:jc w:val="center"/>
            </w:pPr>
            <w:r>
              <w:t>21993,4</w:t>
            </w:r>
          </w:p>
        </w:tc>
        <w:tc>
          <w:tcPr>
            <w:tcW w:w="1512" w:type="dxa"/>
          </w:tcPr>
          <w:p w:rsidR="000125C9" w:rsidRDefault="000125C9">
            <w:pPr>
              <w:pStyle w:val="ConsPlusNormal"/>
              <w:jc w:val="center"/>
            </w:pPr>
            <w:r>
              <w:t>21993,4</w:t>
            </w:r>
          </w:p>
        </w:tc>
      </w:tr>
    </w:tbl>
    <w:p w:rsidR="000125C9" w:rsidRDefault="000125C9">
      <w:pPr>
        <w:pStyle w:val="ConsPlusNormal"/>
        <w:jc w:val="both"/>
      </w:pPr>
    </w:p>
    <w:p w:rsidR="000125C9" w:rsidRDefault="000125C9">
      <w:pPr>
        <w:pStyle w:val="ConsPlusNormal"/>
        <w:jc w:val="right"/>
        <w:outlineLvl w:val="1"/>
      </w:pPr>
      <w:r>
        <w:t>Таблица 13</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безопасного проживания граждан</w:t>
      </w:r>
    </w:p>
    <w:p w:rsidR="000125C9" w:rsidRDefault="000125C9">
      <w:pPr>
        <w:pStyle w:val="ConsPlusTitle"/>
        <w:jc w:val="center"/>
      </w:pPr>
      <w:r>
        <w:t>в жилых помещениях маневренного фонда</w:t>
      </w:r>
    </w:p>
    <w:p w:rsidR="000125C9" w:rsidRDefault="000125C9">
      <w:pPr>
        <w:pStyle w:val="ConsPlusNormal"/>
        <w:jc w:val="center"/>
      </w:pPr>
    </w:p>
    <w:p w:rsidR="000125C9" w:rsidRDefault="000125C9">
      <w:pPr>
        <w:pStyle w:val="ConsPlusNormal"/>
        <w:jc w:val="center"/>
      </w:pPr>
      <w:r>
        <w:t xml:space="preserve">(в ред. </w:t>
      </w:r>
      <w:hyperlink r:id="rId155"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770,0</w:t>
            </w:r>
          </w:p>
        </w:tc>
        <w:tc>
          <w:tcPr>
            <w:tcW w:w="1511" w:type="dxa"/>
          </w:tcPr>
          <w:p w:rsidR="000125C9" w:rsidRDefault="000125C9">
            <w:pPr>
              <w:pStyle w:val="ConsPlusNormal"/>
              <w:jc w:val="center"/>
            </w:pPr>
            <w:r>
              <w:t>1020,0</w:t>
            </w:r>
          </w:p>
        </w:tc>
        <w:tc>
          <w:tcPr>
            <w:tcW w:w="1512" w:type="dxa"/>
          </w:tcPr>
          <w:p w:rsidR="000125C9" w:rsidRDefault="000125C9">
            <w:pPr>
              <w:pStyle w:val="ConsPlusNormal"/>
              <w:jc w:val="center"/>
            </w:pPr>
            <w:r>
              <w:t>1020,0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2160,0</w:t>
            </w:r>
          </w:p>
        </w:tc>
        <w:tc>
          <w:tcPr>
            <w:tcW w:w="1511" w:type="dxa"/>
          </w:tcPr>
          <w:p w:rsidR="000125C9" w:rsidRDefault="000125C9">
            <w:pPr>
              <w:pStyle w:val="ConsPlusNormal"/>
              <w:jc w:val="center"/>
            </w:pPr>
            <w:r>
              <w:t>2401,5</w:t>
            </w:r>
          </w:p>
        </w:tc>
        <w:tc>
          <w:tcPr>
            <w:tcW w:w="1512" w:type="dxa"/>
          </w:tcPr>
          <w:p w:rsidR="000125C9" w:rsidRDefault="000125C9">
            <w:pPr>
              <w:pStyle w:val="ConsPlusNormal"/>
              <w:jc w:val="center"/>
            </w:pPr>
            <w:r>
              <w:t>4323,2</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1570,0</w:t>
            </w:r>
          </w:p>
        </w:tc>
        <w:tc>
          <w:tcPr>
            <w:tcW w:w="1511" w:type="dxa"/>
          </w:tcPr>
          <w:p w:rsidR="000125C9" w:rsidRDefault="000125C9">
            <w:pPr>
              <w:pStyle w:val="ConsPlusNormal"/>
              <w:jc w:val="center"/>
            </w:pPr>
            <w:r>
              <w:t>4526,5</w:t>
            </w:r>
          </w:p>
        </w:tc>
        <w:tc>
          <w:tcPr>
            <w:tcW w:w="1512" w:type="dxa"/>
          </w:tcPr>
          <w:p w:rsidR="000125C9" w:rsidRDefault="000125C9">
            <w:pPr>
              <w:pStyle w:val="ConsPlusNormal"/>
              <w:jc w:val="center"/>
            </w:pPr>
            <w:r>
              <w:t>1614,0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11302,2</w:t>
            </w:r>
          </w:p>
        </w:tc>
        <w:tc>
          <w:tcPr>
            <w:tcW w:w="1511" w:type="dxa"/>
          </w:tcPr>
          <w:p w:rsidR="000125C9" w:rsidRDefault="000125C9">
            <w:pPr>
              <w:pStyle w:val="ConsPlusNormal"/>
              <w:jc w:val="center"/>
            </w:pPr>
            <w:r>
              <w:t>710,0</w:t>
            </w:r>
          </w:p>
        </w:tc>
        <w:tc>
          <w:tcPr>
            <w:tcW w:w="1512" w:type="dxa"/>
          </w:tcPr>
          <w:p w:rsidR="000125C9" w:rsidRDefault="000125C9">
            <w:pPr>
              <w:pStyle w:val="ConsPlusNormal"/>
              <w:jc w:val="center"/>
            </w:pPr>
            <w:r>
              <w:t>720,0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75,0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855,0</w:t>
            </w:r>
          </w:p>
        </w:tc>
        <w:tc>
          <w:tcPr>
            <w:tcW w:w="1511" w:type="dxa"/>
          </w:tcPr>
          <w:p w:rsidR="000125C9" w:rsidRDefault="000125C9">
            <w:pPr>
              <w:pStyle w:val="ConsPlusNormal"/>
              <w:jc w:val="center"/>
            </w:pPr>
            <w:r>
              <w:t>1900,0</w:t>
            </w:r>
          </w:p>
        </w:tc>
        <w:tc>
          <w:tcPr>
            <w:tcW w:w="1512" w:type="dxa"/>
          </w:tcPr>
          <w:p w:rsidR="000125C9" w:rsidRDefault="000125C9">
            <w:pPr>
              <w:pStyle w:val="ConsPlusNormal"/>
              <w:jc w:val="center"/>
            </w:pPr>
            <w:r>
              <w:t>2042,5</w:t>
            </w:r>
          </w:p>
        </w:tc>
      </w:tr>
      <w:tr w:rsidR="000125C9">
        <w:tc>
          <w:tcPr>
            <w:tcW w:w="4535" w:type="dxa"/>
          </w:tcPr>
          <w:p w:rsidR="000125C9" w:rsidRDefault="000125C9">
            <w:pPr>
              <w:pStyle w:val="ConsPlusNormal"/>
            </w:pPr>
            <w:r>
              <w:t>поселок Балакирево</w:t>
            </w:r>
          </w:p>
        </w:tc>
        <w:tc>
          <w:tcPr>
            <w:tcW w:w="1511" w:type="dxa"/>
          </w:tcPr>
          <w:p w:rsidR="000125C9" w:rsidRDefault="000125C9">
            <w:pPr>
              <w:pStyle w:val="ConsPlusNormal"/>
              <w:jc w:val="center"/>
            </w:pPr>
            <w:r>
              <w:t>320,0</w:t>
            </w:r>
          </w:p>
        </w:tc>
        <w:tc>
          <w:tcPr>
            <w:tcW w:w="1511" w:type="dxa"/>
          </w:tcPr>
          <w:p w:rsidR="000125C9" w:rsidRDefault="000125C9">
            <w:pPr>
              <w:pStyle w:val="ConsPlusNormal"/>
              <w:jc w:val="center"/>
            </w:pPr>
            <w:r>
              <w:t>470,0</w:t>
            </w:r>
          </w:p>
        </w:tc>
        <w:tc>
          <w:tcPr>
            <w:tcW w:w="1512" w:type="dxa"/>
          </w:tcPr>
          <w:p w:rsidR="000125C9" w:rsidRDefault="000125C9">
            <w:pPr>
              <w:pStyle w:val="ConsPlusNormal"/>
              <w:jc w:val="center"/>
            </w:pPr>
            <w:r>
              <w:t>463,0</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320,0</w:t>
            </w:r>
          </w:p>
        </w:tc>
        <w:tc>
          <w:tcPr>
            <w:tcW w:w="1511" w:type="dxa"/>
          </w:tcPr>
          <w:p w:rsidR="000125C9" w:rsidRDefault="000125C9">
            <w:pPr>
              <w:pStyle w:val="ConsPlusNormal"/>
              <w:jc w:val="center"/>
            </w:pPr>
            <w:r>
              <w:t>320,0</w:t>
            </w:r>
          </w:p>
        </w:tc>
        <w:tc>
          <w:tcPr>
            <w:tcW w:w="1512" w:type="dxa"/>
          </w:tcPr>
          <w:p w:rsidR="000125C9" w:rsidRDefault="000125C9">
            <w:pPr>
              <w:pStyle w:val="ConsPlusNormal"/>
              <w:jc w:val="center"/>
            </w:pPr>
            <w:r>
              <w:t>330,0</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98,0</w:t>
            </w:r>
          </w:p>
        </w:tc>
        <w:tc>
          <w:tcPr>
            <w:tcW w:w="1511" w:type="dxa"/>
          </w:tcPr>
          <w:p w:rsidR="000125C9" w:rsidRDefault="000125C9">
            <w:pPr>
              <w:pStyle w:val="ConsPlusNormal"/>
              <w:jc w:val="center"/>
            </w:pPr>
            <w:r>
              <w:t>90,0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Вязники</w:t>
            </w:r>
          </w:p>
        </w:tc>
        <w:tc>
          <w:tcPr>
            <w:tcW w:w="1511" w:type="dxa"/>
          </w:tcPr>
          <w:p w:rsidR="000125C9" w:rsidRDefault="000125C9">
            <w:pPr>
              <w:pStyle w:val="ConsPlusNormal"/>
              <w:jc w:val="center"/>
            </w:pPr>
            <w:r>
              <w:t>10260,0</w:t>
            </w:r>
          </w:p>
        </w:tc>
        <w:tc>
          <w:tcPr>
            <w:tcW w:w="1511" w:type="dxa"/>
          </w:tcPr>
          <w:p w:rsidR="000125C9" w:rsidRDefault="000125C9">
            <w:pPr>
              <w:pStyle w:val="ConsPlusNormal"/>
              <w:jc w:val="center"/>
            </w:pPr>
            <w:r>
              <w:t>35760,0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Мстера</w:t>
            </w:r>
          </w:p>
        </w:tc>
        <w:tc>
          <w:tcPr>
            <w:tcW w:w="1511" w:type="dxa"/>
          </w:tcPr>
          <w:p w:rsidR="000125C9" w:rsidRDefault="000125C9">
            <w:pPr>
              <w:pStyle w:val="ConsPlusNormal"/>
              <w:jc w:val="center"/>
            </w:pPr>
            <w:r>
              <w:t>1000,0</w:t>
            </w:r>
          </w:p>
        </w:tc>
        <w:tc>
          <w:tcPr>
            <w:tcW w:w="1511" w:type="dxa"/>
          </w:tcPr>
          <w:p w:rsidR="000125C9" w:rsidRDefault="000125C9">
            <w:pPr>
              <w:pStyle w:val="ConsPlusNormal"/>
              <w:jc w:val="center"/>
            </w:pPr>
            <w:r>
              <w:t>1000,0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Никологоры</w:t>
            </w:r>
          </w:p>
        </w:tc>
        <w:tc>
          <w:tcPr>
            <w:tcW w:w="1511" w:type="dxa"/>
          </w:tcPr>
          <w:p w:rsidR="000125C9" w:rsidRDefault="000125C9">
            <w:pPr>
              <w:pStyle w:val="ConsPlusNormal"/>
              <w:jc w:val="center"/>
            </w:pPr>
            <w:r>
              <w:t>500,0</w:t>
            </w:r>
          </w:p>
        </w:tc>
        <w:tc>
          <w:tcPr>
            <w:tcW w:w="1511" w:type="dxa"/>
          </w:tcPr>
          <w:p w:rsidR="000125C9" w:rsidRDefault="000125C9">
            <w:pPr>
              <w:pStyle w:val="ConsPlusNormal"/>
              <w:jc w:val="center"/>
            </w:pPr>
            <w:r>
              <w:t>500,0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Паустовское</w:t>
            </w:r>
          </w:p>
        </w:tc>
        <w:tc>
          <w:tcPr>
            <w:tcW w:w="1511" w:type="dxa"/>
          </w:tcPr>
          <w:p w:rsidR="000125C9" w:rsidRDefault="000125C9">
            <w:pPr>
              <w:pStyle w:val="ConsPlusNormal"/>
              <w:jc w:val="center"/>
            </w:pPr>
            <w:r>
              <w:t>1271,0</w:t>
            </w:r>
          </w:p>
        </w:tc>
        <w:tc>
          <w:tcPr>
            <w:tcW w:w="1511" w:type="dxa"/>
          </w:tcPr>
          <w:p w:rsidR="000125C9" w:rsidRDefault="000125C9">
            <w:pPr>
              <w:pStyle w:val="ConsPlusNormal"/>
              <w:jc w:val="center"/>
            </w:pPr>
            <w:r>
              <w:t>600,0</w:t>
            </w:r>
          </w:p>
        </w:tc>
        <w:tc>
          <w:tcPr>
            <w:tcW w:w="1512" w:type="dxa"/>
          </w:tcPr>
          <w:p w:rsidR="000125C9" w:rsidRDefault="000125C9">
            <w:pPr>
              <w:pStyle w:val="ConsPlusNormal"/>
              <w:jc w:val="center"/>
            </w:pPr>
            <w:r>
              <w:t>800,0</w:t>
            </w:r>
          </w:p>
        </w:tc>
      </w:tr>
      <w:tr w:rsidR="000125C9">
        <w:tc>
          <w:tcPr>
            <w:tcW w:w="4535" w:type="dxa"/>
          </w:tcPr>
          <w:p w:rsidR="000125C9" w:rsidRDefault="000125C9">
            <w:pPr>
              <w:pStyle w:val="ConsPlusNormal"/>
            </w:pPr>
            <w:r>
              <w:t>Октябрьское</w:t>
            </w:r>
          </w:p>
        </w:tc>
        <w:tc>
          <w:tcPr>
            <w:tcW w:w="1511" w:type="dxa"/>
          </w:tcPr>
          <w:p w:rsidR="000125C9" w:rsidRDefault="000125C9">
            <w:pPr>
              <w:pStyle w:val="ConsPlusNormal"/>
              <w:jc w:val="center"/>
            </w:pPr>
            <w:r>
              <w:t>430,9</w:t>
            </w:r>
          </w:p>
        </w:tc>
        <w:tc>
          <w:tcPr>
            <w:tcW w:w="1511" w:type="dxa"/>
          </w:tcPr>
          <w:p w:rsidR="000125C9" w:rsidRDefault="000125C9">
            <w:pPr>
              <w:pStyle w:val="ConsPlusNormal"/>
              <w:jc w:val="center"/>
            </w:pPr>
            <w:r>
              <w:t>500,0</w:t>
            </w:r>
          </w:p>
        </w:tc>
        <w:tc>
          <w:tcPr>
            <w:tcW w:w="1512" w:type="dxa"/>
          </w:tcPr>
          <w:p w:rsidR="000125C9" w:rsidRDefault="000125C9">
            <w:pPr>
              <w:pStyle w:val="ConsPlusNormal"/>
              <w:jc w:val="center"/>
            </w:pPr>
            <w:r>
              <w:t>1805,3</w:t>
            </w:r>
          </w:p>
        </w:tc>
      </w:tr>
      <w:tr w:rsidR="000125C9">
        <w:tc>
          <w:tcPr>
            <w:tcW w:w="4535" w:type="dxa"/>
          </w:tcPr>
          <w:p w:rsidR="000125C9" w:rsidRDefault="000125C9">
            <w:pPr>
              <w:pStyle w:val="ConsPlusNormal"/>
            </w:pPr>
            <w:r>
              <w:t>город Гороховец</w:t>
            </w:r>
          </w:p>
        </w:tc>
        <w:tc>
          <w:tcPr>
            <w:tcW w:w="1511" w:type="dxa"/>
          </w:tcPr>
          <w:p w:rsidR="000125C9" w:rsidRDefault="000125C9">
            <w:pPr>
              <w:pStyle w:val="ConsPlusNormal"/>
              <w:jc w:val="center"/>
            </w:pPr>
            <w:r>
              <w:t>259,6</w:t>
            </w:r>
          </w:p>
        </w:tc>
        <w:tc>
          <w:tcPr>
            <w:tcW w:w="1511" w:type="dxa"/>
          </w:tcPr>
          <w:p w:rsidR="000125C9" w:rsidRDefault="000125C9">
            <w:pPr>
              <w:pStyle w:val="ConsPlusNormal"/>
              <w:jc w:val="center"/>
            </w:pPr>
            <w:r>
              <w:t>425,0</w:t>
            </w:r>
          </w:p>
        </w:tc>
        <w:tc>
          <w:tcPr>
            <w:tcW w:w="1512" w:type="dxa"/>
          </w:tcPr>
          <w:p w:rsidR="000125C9" w:rsidRDefault="000125C9">
            <w:pPr>
              <w:pStyle w:val="ConsPlusNormal"/>
              <w:jc w:val="center"/>
            </w:pPr>
            <w:r>
              <w:t>570,0</w:t>
            </w:r>
          </w:p>
        </w:tc>
      </w:tr>
      <w:tr w:rsidR="000125C9">
        <w:tc>
          <w:tcPr>
            <w:tcW w:w="4535" w:type="dxa"/>
          </w:tcPr>
          <w:p w:rsidR="000125C9" w:rsidRDefault="000125C9">
            <w:pPr>
              <w:pStyle w:val="ConsPlusNormal"/>
            </w:pPr>
            <w:r>
              <w:t>город Курлово</w:t>
            </w:r>
          </w:p>
        </w:tc>
        <w:tc>
          <w:tcPr>
            <w:tcW w:w="1511" w:type="dxa"/>
          </w:tcPr>
          <w:p w:rsidR="000125C9" w:rsidRDefault="000125C9">
            <w:pPr>
              <w:pStyle w:val="ConsPlusNormal"/>
              <w:jc w:val="center"/>
            </w:pPr>
            <w:r>
              <w:t>1775,8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Добрятино</w:t>
            </w:r>
          </w:p>
        </w:tc>
        <w:tc>
          <w:tcPr>
            <w:tcW w:w="1511" w:type="dxa"/>
          </w:tcPr>
          <w:p w:rsidR="000125C9" w:rsidRDefault="000125C9">
            <w:pPr>
              <w:pStyle w:val="ConsPlusNormal"/>
              <w:jc w:val="center"/>
            </w:pPr>
            <w:r>
              <w:t>1500,0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Григорьевское</w:t>
            </w:r>
          </w:p>
        </w:tc>
        <w:tc>
          <w:tcPr>
            <w:tcW w:w="1511" w:type="dxa"/>
          </w:tcPr>
          <w:p w:rsidR="000125C9" w:rsidRDefault="000125C9">
            <w:pPr>
              <w:pStyle w:val="ConsPlusNormal"/>
              <w:jc w:val="center"/>
            </w:pPr>
            <w:r>
              <w:t>800,0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Демидовское</w:t>
            </w:r>
          </w:p>
        </w:tc>
        <w:tc>
          <w:tcPr>
            <w:tcW w:w="1511" w:type="dxa"/>
          </w:tcPr>
          <w:p w:rsidR="000125C9" w:rsidRDefault="000125C9">
            <w:pPr>
              <w:pStyle w:val="ConsPlusNormal"/>
              <w:jc w:val="center"/>
            </w:pPr>
            <w:r>
              <w:t>800,0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Краснооктябрьское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260,0</w:t>
            </w:r>
          </w:p>
        </w:tc>
        <w:tc>
          <w:tcPr>
            <w:tcW w:w="1512" w:type="dxa"/>
          </w:tcPr>
          <w:p w:rsidR="000125C9" w:rsidRDefault="000125C9">
            <w:pPr>
              <w:pStyle w:val="ConsPlusNormal"/>
              <w:jc w:val="center"/>
            </w:pPr>
            <w:r>
              <w:t>270,0</w:t>
            </w:r>
          </w:p>
        </w:tc>
      </w:tr>
      <w:tr w:rsidR="000125C9">
        <w:tc>
          <w:tcPr>
            <w:tcW w:w="4535" w:type="dxa"/>
          </w:tcPr>
          <w:p w:rsidR="000125C9" w:rsidRDefault="000125C9">
            <w:pPr>
              <w:pStyle w:val="ConsPlusNormal"/>
            </w:pPr>
            <w:r>
              <w:t>город Камешково</w:t>
            </w:r>
          </w:p>
        </w:tc>
        <w:tc>
          <w:tcPr>
            <w:tcW w:w="1511" w:type="dxa"/>
          </w:tcPr>
          <w:p w:rsidR="000125C9" w:rsidRDefault="000125C9">
            <w:pPr>
              <w:pStyle w:val="ConsPlusNormal"/>
              <w:jc w:val="center"/>
            </w:pPr>
            <w:r>
              <w:t>650,0</w:t>
            </w:r>
          </w:p>
        </w:tc>
        <w:tc>
          <w:tcPr>
            <w:tcW w:w="1511" w:type="dxa"/>
          </w:tcPr>
          <w:p w:rsidR="000125C9" w:rsidRDefault="000125C9">
            <w:pPr>
              <w:pStyle w:val="ConsPlusNormal"/>
              <w:jc w:val="center"/>
            </w:pPr>
            <w:r>
              <w:t>650,0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Брызгаловское</w:t>
            </w:r>
          </w:p>
        </w:tc>
        <w:tc>
          <w:tcPr>
            <w:tcW w:w="1511" w:type="dxa"/>
          </w:tcPr>
          <w:p w:rsidR="000125C9" w:rsidRDefault="000125C9">
            <w:pPr>
              <w:pStyle w:val="ConsPlusNormal"/>
              <w:jc w:val="center"/>
            </w:pPr>
            <w:r>
              <w:t>921,7</w:t>
            </w:r>
          </w:p>
        </w:tc>
        <w:tc>
          <w:tcPr>
            <w:tcW w:w="1511" w:type="dxa"/>
          </w:tcPr>
          <w:p w:rsidR="000125C9" w:rsidRDefault="000125C9">
            <w:pPr>
              <w:pStyle w:val="ConsPlusNormal"/>
              <w:jc w:val="center"/>
            </w:pPr>
            <w:r>
              <w:t>550,0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Вахромеевское</w:t>
            </w:r>
          </w:p>
        </w:tc>
        <w:tc>
          <w:tcPr>
            <w:tcW w:w="1511" w:type="dxa"/>
          </w:tcPr>
          <w:p w:rsidR="000125C9" w:rsidRDefault="000125C9">
            <w:pPr>
              <w:pStyle w:val="ConsPlusNormal"/>
              <w:jc w:val="center"/>
            </w:pPr>
            <w:r>
              <w:t>843,4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Пенкинское</w:t>
            </w:r>
          </w:p>
        </w:tc>
        <w:tc>
          <w:tcPr>
            <w:tcW w:w="1511" w:type="dxa"/>
          </w:tcPr>
          <w:p w:rsidR="000125C9" w:rsidRDefault="000125C9">
            <w:pPr>
              <w:pStyle w:val="ConsPlusNormal"/>
              <w:jc w:val="center"/>
            </w:pPr>
            <w:r>
              <w:t>169,8</w:t>
            </w:r>
          </w:p>
        </w:tc>
        <w:tc>
          <w:tcPr>
            <w:tcW w:w="1511" w:type="dxa"/>
          </w:tcPr>
          <w:p w:rsidR="000125C9" w:rsidRDefault="000125C9">
            <w:pPr>
              <w:pStyle w:val="ConsPlusNormal"/>
              <w:jc w:val="center"/>
            </w:pPr>
            <w:r>
              <w:t>200,0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Сергеихинское</w:t>
            </w:r>
          </w:p>
        </w:tc>
        <w:tc>
          <w:tcPr>
            <w:tcW w:w="1511" w:type="dxa"/>
          </w:tcPr>
          <w:p w:rsidR="000125C9" w:rsidRDefault="000125C9">
            <w:pPr>
              <w:pStyle w:val="ConsPlusNormal"/>
              <w:jc w:val="center"/>
            </w:pPr>
            <w:r>
              <w:t>750,0</w:t>
            </w:r>
          </w:p>
        </w:tc>
        <w:tc>
          <w:tcPr>
            <w:tcW w:w="1511" w:type="dxa"/>
          </w:tcPr>
          <w:p w:rsidR="000125C9" w:rsidRDefault="000125C9">
            <w:pPr>
              <w:pStyle w:val="ConsPlusNormal"/>
              <w:jc w:val="center"/>
            </w:pPr>
            <w:r>
              <w:t>750,0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600,0</w:t>
            </w:r>
          </w:p>
        </w:tc>
        <w:tc>
          <w:tcPr>
            <w:tcW w:w="1511" w:type="dxa"/>
          </w:tcPr>
          <w:p w:rsidR="000125C9" w:rsidRDefault="000125C9">
            <w:pPr>
              <w:pStyle w:val="ConsPlusNormal"/>
              <w:jc w:val="center"/>
            </w:pPr>
            <w:r>
              <w:t>400,0</w:t>
            </w:r>
          </w:p>
        </w:tc>
        <w:tc>
          <w:tcPr>
            <w:tcW w:w="1512" w:type="dxa"/>
          </w:tcPr>
          <w:p w:rsidR="000125C9" w:rsidRDefault="000125C9">
            <w:pPr>
              <w:pStyle w:val="ConsPlusNormal"/>
              <w:jc w:val="center"/>
            </w:pPr>
            <w:r>
              <w:t>800,0</w:t>
            </w:r>
          </w:p>
        </w:tc>
      </w:tr>
      <w:tr w:rsidR="000125C9">
        <w:tc>
          <w:tcPr>
            <w:tcW w:w="4535" w:type="dxa"/>
          </w:tcPr>
          <w:p w:rsidR="000125C9" w:rsidRDefault="000125C9">
            <w:pPr>
              <w:pStyle w:val="ConsPlusNormal"/>
            </w:pPr>
            <w:r>
              <w:t>Ивановское</w:t>
            </w:r>
          </w:p>
        </w:tc>
        <w:tc>
          <w:tcPr>
            <w:tcW w:w="1511" w:type="dxa"/>
          </w:tcPr>
          <w:p w:rsidR="000125C9" w:rsidRDefault="000125C9">
            <w:pPr>
              <w:pStyle w:val="ConsPlusNormal"/>
              <w:jc w:val="center"/>
            </w:pPr>
            <w:r>
              <w:t>300,0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Малыгинское</w:t>
            </w:r>
          </w:p>
        </w:tc>
        <w:tc>
          <w:tcPr>
            <w:tcW w:w="1511" w:type="dxa"/>
          </w:tcPr>
          <w:p w:rsidR="000125C9" w:rsidRDefault="000125C9">
            <w:pPr>
              <w:pStyle w:val="ConsPlusNormal"/>
              <w:jc w:val="center"/>
            </w:pPr>
            <w:r>
              <w:t>198,6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500,0</w:t>
            </w:r>
          </w:p>
        </w:tc>
        <w:tc>
          <w:tcPr>
            <w:tcW w:w="1511" w:type="dxa"/>
          </w:tcPr>
          <w:p w:rsidR="000125C9" w:rsidRDefault="000125C9">
            <w:pPr>
              <w:pStyle w:val="ConsPlusNormal"/>
              <w:jc w:val="center"/>
            </w:pPr>
            <w:r>
              <w:t>400,0</w:t>
            </w:r>
          </w:p>
        </w:tc>
        <w:tc>
          <w:tcPr>
            <w:tcW w:w="1512" w:type="dxa"/>
          </w:tcPr>
          <w:p w:rsidR="000125C9" w:rsidRDefault="000125C9">
            <w:pPr>
              <w:pStyle w:val="ConsPlusNormal"/>
              <w:jc w:val="center"/>
            </w:pPr>
            <w:r>
              <w:t>350,0</w:t>
            </w:r>
          </w:p>
        </w:tc>
      </w:tr>
      <w:tr w:rsidR="000125C9">
        <w:tc>
          <w:tcPr>
            <w:tcW w:w="4535" w:type="dxa"/>
          </w:tcPr>
          <w:p w:rsidR="000125C9" w:rsidRDefault="000125C9">
            <w:pPr>
              <w:pStyle w:val="ConsPlusNormal"/>
            </w:pPr>
            <w:r>
              <w:t>Бавленское</w:t>
            </w:r>
          </w:p>
        </w:tc>
        <w:tc>
          <w:tcPr>
            <w:tcW w:w="1511" w:type="dxa"/>
          </w:tcPr>
          <w:p w:rsidR="000125C9" w:rsidRDefault="000125C9">
            <w:pPr>
              <w:pStyle w:val="ConsPlusNormal"/>
              <w:jc w:val="center"/>
            </w:pPr>
            <w:r>
              <w:t>300,0</w:t>
            </w:r>
          </w:p>
        </w:tc>
        <w:tc>
          <w:tcPr>
            <w:tcW w:w="1511" w:type="dxa"/>
          </w:tcPr>
          <w:p w:rsidR="000125C9" w:rsidRDefault="000125C9">
            <w:pPr>
              <w:pStyle w:val="ConsPlusNormal"/>
              <w:jc w:val="center"/>
            </w:pPr>
            <w:r>
              <w:t>300,0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Ильинское</w:t>
            </w:r>
          </w:p>
        </w:tc>
        <w:tc>
          <w:tcPr>
            <w:tcW w:w="1511" w:type="dxa"/>
          </w:tcPr>
          <w:p w:rsidR="000125C9" w:rsidRDefault="000125C9">
            <w:pPr>
              <w:pStyle w:val="ConsPlusNormal"/>
              <w:jc w:val="center"/>
            </w:pPr>
            <w:r>
              <w:t>679,8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1675,8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Меленки</w:t>
            </w:r>
          </w:p>
        </w:tc>
        <w:tc>
          <w:tcPr>
            <w:tcW w:w="1511" w:type="dxa"/>
          </w:tcPr>
          <w:p w:rsidR="000125C9" w:rsidRDefault="000125C9">
            <w:pPr>
              <w:pStyle w:val="ConsPlusNormal"/>
              <w:jc w:val="center"/>
            </w:pPr>
            <w:r>
              <w:t>2090,0</w:t>
            </w:r>
          </w:p>
        </w:tc>
        <w:tc>
          <w:tcPr>
            <w:tcW w:w="1511" w:type="dxa"/>
          </w:tcPr>
          <w:p w:rsidR="000125C9" w:rsidRDefault="000125C9">
            <w:pPr>
              <w:pStyle w:val="ConsPlusNormal"/>
              <w:jc w:val="center"/>
            </w:pPr>
            <w:r>
              <w:t>2090,0</w:t>
            </w:r>
          </w:p>
        </w:tc>
        <w:tc>
          <w:tcPr>
            <w:tcW w:w="1512" w:type="dxa"/>
          </w:tcPr>
          <w:p w:rsidR="000125C9" w:rsidRDefault="000125C9">
            <w:pPr>
              <w:pStyle w:val="ConsPlusNormal"/>
              <w:jc w:val="center"/>
            </w:pPr>
            <w:r>
              <w:t>3120,0</w:t>
            </w:r>
          </w:p>
        </w:tc>
      </w:tr>
      <w:tr w:rsidR="000125C9">
        <w:tc>
          <w:tcPr>
            <w:tcW w:w="4535" w:type="dxa"/>
          </w:tcPr>
          <w:p w:rsidR="000125C9" w:rsidRDefault="000125C9">
            <w:pPr>
              <w:pStyle w:val="ConsPlusNormal"/>
            </w:pPr>
            <w:r>
              <w:t>Ляховское</w:t>
            </w:r>
          </w:p>
        </w:tc>
        <w:tc>
          <w:tcPr>
            <w:tcW w:w="1511" w:type="dxa"/>
          </w:tcPr>
          <w:p w:rsidR="000125C9" w:rsidRDefault="000125C9">
            <w:pPr>
              <w:pStyle w:val="ConsPlusNormal"/>
              <w:jc w:val="center"/>
            </w:pPr>
            <w:r>
              <w:t>317,1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200,0</w:t>
            </w:r>
          </w:p>
        </w:tc>
        <w:tc>
          <w:tcPr>
            <w:tcW w:w="1511" w:type="dxa"/>
          </w:tcPr>
          <w:p w:rsidR="000125C9" w:rsidRDefault="000125C9">
            <w:pPr>
              <w:pStyle w:val="ConsPlusNormal"/>
              <w:jc w:val="center"/>
            </w:pPr>
            <w:r>
              <w:t>200,0</w:t>
            </w:r>
          </w:p>
        </w:tc>
        <w:tc>
          <w:tcPr>
            <w:tcW w:w="1512" w:type="dxa"/>
          </w:tcPr>
          <w:p w:rsidR="000125C9" w:rsidRDefault="000125C9">
            <w:pPr>
              <w:pStyle w:val="ConsPlusNormal"/>
              <w:jc w:val="center"/>
            </w:pPr>
            <w:r>
              <w:t>200,0</w:t>
            </w:r>
          </w:p>
        </w:tc>
      </w:tr>
      <w:tr w:rsidR="000125C9">
        <w:tc>
          <w:tcPr>
            <w:tcW w:w="4535" w:type="dxa"/>
          </w:tcPr>
          <w:p w:rsidR="000125C9" w:rsidRDefault="000125C9">
            <w:pPr>
              <w:pStyle w:val="ConsPlusNormal"/>
            </w:pPr>
            <w:r>
              <w:t>поселок Городищи</w:t>
            </w:r>
          </w:p>
        </w:tc>
        <w:tc>
          <w:tcPr>
            <w:tcW w:w="1511" w:type="dxa"/>
          </w:tcPr>
          <w:p w:rsidR="000125C9" w:rsidRDefault="000125C9">
            <w:pPr>
              <w:pStyle w:val="ConsPlusNormal"/>
              <w:jc w:val="center"/>
            </w:pPr>
            <w:r>
              <w:t>100,0</w:t>
            </w:r>
          </w:p>
        </w:tc>
        <w:tc>
          <w:tcPr>
            <w:tcW w:w="1511" w:type="dxa"/>
          </w:tcPr>
          <w:p w:rsidR="000125C9" w:rsidRDefault="000125C9">
            <w:pPr>
              <w:pStyle w:val="ConsPlusNormal"/>
              <w:jc w:val="center"/>
            </w:pPr>
            <w:r>
              <w:t>100,0</w:t>
            </w:r>
          </w:p>
        </w:tc>
        <w:tc>
          <w:tcPr>
            <w:tcW w:w="1512" w:type="dxa"/>
          </w:tcPr>
          <w:p w:rsidR="000125C9" w:rsidRDefault="000125C9">
            <w:pPr>
              <w:pStyle w:val="ConsPlusNormal"/>
              <w:jc w:val="center"/>
            </w:pPr>
            <w:r>
              <w:t>160,0</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418,3</w:t>
            </w:r>
          </w:p>
        </w:tc>
        <w:tc>
          <w:tcPr>
            <w:tcW w:w="1511" w:type="dxa"/>
          </w:tcPr>
          <w:p w:rsidR="000125C9" w:rsidRDefault="000125C9">
            <w:pPr>
              <w:pStyle w:val="ConsPlusNormal"/>
              <w:jc w:val="center"/>
            </w:pPr>
            <w:r>
              <w:t>300,0</w:t>
            </w:r>
          </w:p>
        </w:tc>
        <w:tc>
          <w:tcPr>
            <w:tcW w:w="1512" w:type="dxa"/>
          </w:tcPr>
          <w:p w:rsidR="000125C9" w:rsidRDefault="000125C9">
            <w:pPr>
              <w:pStyle w:val="ConsPlusNormal"/>
              <w:jc w:val="center"/>
            </w:pPr>
            <w:r>
              <w:t>300,0</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115,0</w:t>
            </w:r>
          </w:p>
        </w:tc>
        <w:tc>
          <w:tcPr>
            <w:tcW w:w="1511" w:type="dxa"/>
          </w:tcPr>
          <w:p w:rsidR="000125C9" w:rsidRDefault="000125C9">
            <w:pPr>
              <w:pStyle w:val="ConsPlusNormal"/>
              <w:jc w:val="center"/>
            </w:pPr>
            <w:r>
              <w:t>115,0</w:t>
            </w:r>
          </w:p>
        </w:tc>
        <w:tc>
          <w:tcPr>
            <w:tcW w:w="1512" w:type="dxa"/>
          </w:tcPr>
          <w:p w:rsidR="000125C9" w:rsidRDefault="000125C9">
            <w:pPr>
              <w:pStyle w:val="ConsPlusNormal"/>
              <w:jc w:val="center"/>
            </w:pPr>
            <w:r>
              <w:t>170,0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190,4</w:t>
            </w:r>
          </w:p>
        </w:tc>
        <w:tc>
          <w:tcPr>
            <w:tcW w:w="1511" w:type="dxa"/>
          </w:tcPr>
          <w:p w:rsidR="000125C9" w:rsidRDefault="000125C9">
            <w:pPr>
              <w:pStyle w:val="ConsPlusNormal"/>
              <w:jc w:val="center"/>
            </w:pPr>
            <w:r>
              <w:t>200,0</w:t>
            </w:r>
          </w:p>
        </w:tc>
        <w:tc>
          <w:tcPr>
            <w:tcW w:w="1512" w:type="dxa"/>
          </w:tcPr>
          <w:p w:rsidR="000125C9" w:rsidRDefault="000125C9">
            <w:pPr>
              <w:pStyle w:val="ConsPlusNormal"/>
              <w:jc w:val="center"/>
            </w:pPr>
            <w:r>
              <w:t>200,0</w:t>
            </w:r>
          </w:p>
        </w:tc>
      </w:tr>
      <w:tr w:rsidR="000125C9">
        <w:tc>
          <w:tcPr>
            <w:tcW w:w="4535" w:type="dxa"/>
          </w:tcPr>
          <w:p w:rsidR="000125C9" w:rsidRDefault="000125C9">
            <w:pPr>
              <w:pStyle w:val="ConsPlusNormal"/>
            </w:pPr>
            <w:r>
              <w:t>Пекшинское</w:t>
            </w:r>
          </w:p>
        </w:tc>
        <w:tc>
          <w:tcPr>
            <w:tcW w:w="1511" w:type="dxa"/>
          </w:tcPr>
          <w:p w:rsidR="000125C9" w:rsidRDefault="000125C9">
            <w:pPr>
              <w:pStyle w:val="ConsPlusNormal"/>
              <w:jc w:val="center"/>
            </w:pPr>
            <w:r>
              <w:t>295,6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Петушинское</w:t>
            </w:r>
          </w:p>
        </w:tc>
        <w:tc>
          <w:tcPr>
            <w:tcW w:w="1511" w:type="dxa"/>
          </w:tcPr>
          <w:p w:rsidR="000125C9" w:rsidRDefault="000125C9">
            <w:pPr>
              <w:pStyle w:val="ConsPlusNormal"/>
              <w:jc w:val="center"/>
            </w:pPr>
            <w:r>
              <w:t>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1630,0</w:t>
            </w:r>
          </w:p>
        </w:tc>
        <w:tc>
          <w:tcPr>
            <w:tcW w:w="1511" w:type="dxa"/>
          </w:tcPr>
          <w:p w:rsidR="000125C9" w:rsidRDefault="000125C9">
            <w:pPr>
              <w:pStyle w:val="ConsPlusNormal"/>
              <w:jc w:val="center"/>
            </w:pPr>
            <w:r>
              <w:t>1630,0</w:t>
            </w:r>
          </w:p>
        </w:tc>
        <w:tc>
          <w:tcPr>
            <w:tcW w:w="1512" w:type="dxa"/>
          </w:tcPr>
          <w:p w:rsidR="000125C9" w:rsidRDefault="000125C9">
            <w:pPr>
              <w:pStyle w:val="ConsPlusNormal"/>
              <w:jc w:val="center"/>
            </w:pPr>
            <w:r>
              <w:t>2340,0</w:t>
            </w:r>
          </w:p>
        </w:tc>
      </w:tr>
      <w:tr w:rsidR="000125C9">
        <w:tc>
          <w:tcPr>
            <w:tcW w:w="4535" w:type="dxa"/>
          </w:tcPr>
          <w:p w:rsidR="000125C9" w:rsidRDefault="000125C9">
            <w:pPr>
              <w:pStyle w:val="ConsPlusNormal"/>
            </w:pPr>
            <w:r>
              <w:t>город Собинка</w:t>
            </w:r>
          </w:p>
        </w:tc>
        <w:tc>
          <w:tcPr>
            <w:tcW w:w="1511" w:type="dxa"/>
          </w:tcPr>
          <w:p w:rsidR="000125C9" w:rsidRDefault="000125C9">
            <w:pPr>
              <w:pStyle w:val="ConsPlusNormal"/>
              <w:jc w:val="center"/>
            </w:pPr>
            <w:r>
              <w:t>1750,0</w:t>
            </w:r>
          </w:p>
        </w:tc>
        <w:tc>
          <w:tcPr>
            <w:tcW w:w="1511" w:type="dxa"/>
          </w:tcPr>
          <w:p w:rsidR="000125C9" w:rsidRDefault="000125C9">
            <w:pPr>
              <w:pStyle w:val="ConsPlusNormal"/>
              <w:jc w:val="center"/>
            </w:pPr>
            <w:r>
              <w:t>2620,0</w:t>
            </w:r>
          </w:p>
        </w:tc>
        <w:tc>
          <w:tcPr>
            <w:tcW w:w="1512" w:type="dxa"/>
          </w:tcPr>
          <w:p w:rsidR="000125C9" w:rsidRDefault="000125C9">
            <w:pPr>
              <w:pStyle w:val="ConsPlusNormal"/>
              <w:jc w:val="center"/>
            </w:pPr>
            <w:r>
              <w:t>2630,0</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112,0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Копнинское</w:t>
            </w:r>
          </w:p>
        </w:tc>
        <w:tc>
          <w:tcPr>
            <w:tcW w:w="1511" w:type="dxa"/>
          </w:tcPr>
          <w:p w:rsidR="000125C9" w:rsidRDefault="000125C9">
            <w:pPr>
              <w:pStyle w:val="ConsPlusNormal"/>
              <w:jc w:val="center"/>
            </w:pPr>
            <w:r>
              <w:t>1250,0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Судогда</w:t>
            </w:r>
          </w:p>
        </w:tc>
        <w:tc>
          <w:tcPr>
            <w:tcW w:w="1511" w:type="dxa"/>
          </w:tcPr>
          <w:p w:rsidR="000125C9" w:rsidRDefault="000125C9">
            <w:pPr>
              <w:pStyle w:val="ConsPlusNormal"/>
              <w:jc w:val="center"/>
            </w:pPr>
            <w:r>
              <w:t>690,0</w:t>
            </w:r>
          </w:p>
        </w:tc>
        <w:tc>
          <w:tcPr>
            <w:tcW w:w="1511" w:type="dxa"/>
          </w:tcPr>
          <w:p w:rsidR="000125C9" w:rsidRDefault="000125C9">
            <w:pPr>
              <w:pStyle w:val="ConsPlusNormal"/>
              <w:jc w:val="center"/>
            </w:pPr>
            <w:r>
              <w:t>687,0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Вяткинское</w:t>
            </w:r>
          </w:p>
        </w:tc>
        <w:tc>
          <w:tcPr>
            <w:tcW w:w="1511" w:type="dxa"/>
          </w:tcPr>
          <w:p w:rsidR="000125C9" w:rsidRDefault="000125C9">
            <w:pPr>
              <w:pStyle w:val="ConsPlusNormal"/>
              <w:jc w:val="center"/>
            </w:pPr>
            <w:r>
              <w:t>70,0</w:t>
            </w:r>
          </w:p>
        </w:tc>
        <w:tc>
          <w:tcPr>
            <w:tcW w:w="1511" w:type="dxa"/>
          </w:tcPr>
          <w:p w:rsidR="000125C9" w:rsidRDefault="000125C9">
            <w:pPr>
              <w:pStyle w:val="ConsPlusNormal"/>
              <w:jc w:val="center"/>
            </w:pPr>
            <w:r>
              <w:t>70,0</w:t>
            </w:r>
          </w:p>
        </w:tc>
        <w:tc>
          <w:tcPr>
            <w:tcW w:w="1512" w:type="dxa"/>
          </w:tcPr>
          <w:p w:rsidR="000125C9" w:rsidRDefault="000125C9">
            <w:pPr>
              <w:pStyle w:val="ConsPlusNormal"/>
              <w:jc w:val="center"/>
            </w:pPr>
            <w:r>
              <w:t>60,0</w:t>
            </w:r>
          </w:p>
        </w:tc>
      </w:tr>
      <w:tr w:rsidR="000125C9">
        <w:tc>
          <w:tcPr>
            <w:tcW w:w="4535" w:type="dxa"/>
          </w:tcPr>
          <w:p w:rsidR="000125C9" w:rsidRDefault="000125C9">
            <w:pPr>
              <w:pStyle w:val="ConsPlusNormal"/>
            </w:pPr>
            <w:r>
              <w:t>Муромцевское</w:t>
            </w:r>
          </w:p>
        </w:tc>
        <w:tc>
          <w:tcPr>
            <w:tcW w:w="1511" w:type="dxa"/>
          </w:tcPr>
          <w:p w:rsidR="000125C9" w:rsidRDefault="000125C9">
            <w:pPr>
              <w:pStyle w:val="ConsPlusNormal"/>
              <w:jc w:val="center"/>
            </w:pPr>
            <w:r>
              <w:t>850,0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140,0</w:t>
            </w:r>
          </w:p>
        </w:tc>
        <w:tc>
          <w:tcPr>
            <w:tcW w:w="1511" w:type="dxa"/>
          </w:tcPr>
          <w:p w:rsidR="000125C9" w:rsidRDefault="000125C9">
            <w:pPr>
              <w:pStyle w:val="ConsPlusNormal"/>
              <w:jc w:val="center"/>
            </w:pPr>
            <w:r>
              <w:t>130,0</w:t>
            </w:r>
          </w:p>
        </w:tc>
        <w:tc>
          <w:tcPr>
            <w:tcW w:w="1512" w:type="dxa"/>
          </w:tcPr>
          <w:p w:rsidR="000125C9" w:rsidRDefault="000125C9">
            <w:pPr>
              <w:pStyle w:val="ConsPlusNormal"/>
              <w:jc w:val="center"/>
            </w:pPr>
            <w:r>
              <w:t>132,0</w:t>
            </w:r>
          </w:p>
        </w:tc>
      </w:tr>
      <w:tr w:rsidR="000125C9">
        <w:tc>
          <w:tcPr>
            <w:tcW w:w="4535" w:type="dxa"/>
          </w:tcPr>
          <w:p w:rsidR="000125C9" w:rsidRDefault="000125C9">
            <w:pPr>
              <w:pStyle w:val="ConsPlusNormal"/>
            </w:pPr>
            <w:r>
              <w:t>Боголюбовское</w:t>
            </w:r>
          </w:p>
        </w:tc>
        <w:tc>
          <w:tcPr>
            <w:tcW w:w="1511" w:type="dxa"/>
          </w:tcPr>
          <w:p w:rsidR="000125C9" w:rsidRDefault="000125C9">
            <w:pPr>
              <w:pStyle w:val="ConsPlusNormal"/>
              <w:jc w:val="center"/>
            </w:pPr>
            <w:r>
              <w:t>234,5</w:t>
            </w:r>
          </w:p>
        </w:tc>
        <w:tc>
          <w:tcPr>
            <w:tcW w:w="1511" w:type="dxa"/>
          </w:tcPr>
          <w:p w:rsidR="000125C9" w:rsidRDefault="000125C9">
            <w:pPr>
              <w:pStyle w:val="ConsPlusNormal"/>
              <w:jc w:val="center"/>
            </w:pPr>
            <w:r>
              <w:t>100,0</w:t>
            </w:r>
          </w:p>
        </w:tc>
        <w:tc>
          <w:tcPr>
            <w:tcW w:w="1512" w:type="dxa"/>
          </w:tcPr>
          <w:p w:rsidR="000125C9" w:rsidRDefault="000125C9">
            <w:pPr>
              <w:pStyle w:val="ConsPlusNormal"/>
              <w:jc w:val="center"/>
            </w:pPr>
            <w:r>
              <w:t>100,0</w:t>
            </w:r>
          </w:p>
        </w:tc>
      </w:tr>
      <w:tr w:rsidR="000125C9">
        <w:tc>
          <w:tcPr>
            <w:tcW w:w="4535" w:type="dxa"/>
          </w:tcPr>
          <w:p w:rsidR="000125C9" w:rsidRDefault="000125C9">
            <w:pPr>
              <w:pStyle w:val="ConsPlusNormal"/>
            </w:pPr>
            <w:r>
              <w:t>Новоалександровское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100,0</w:t>
            </w:r>
          </w:p>
        </w:tc>
        <w:tc>
          <w:tcPr>
            <w:tcW w:w="1512" w:type="dxa"/>
          </w:tcPr>
          <w:p w:rsidR="000125C9" w:rsidRDefault="000125C9">
            <w:pPr>
              <w:pStyle w:val="ConsPlusNormal"/>
              <w:jc w:val="center"/>
            </w:pPr>
            <w:r>
              <w:t>100,0</w:t>
            </w:r>
          </w:p>
        </w:tc>
      </w:tr>
      <w:tr w:rsidR="000125C9">
        <w:tc>
          <w:tcPr>
            <w:tcW w:w="4535" w:type="dxa"/>
          </w:tcPr>
          <w:p w:rsidR="000125C9" w:rsidRDefault="000125C9">
            <w:pPr>
              <w:pStyle w:val="ConsPlusNormal"/>
            </w:pPr>
            <w:r>
              <w:t>Павловское</w:t>
            </w:r>
          </w:p>
        </w:tc>
        <w:tc>
          <w:tcPr>
            <w:tcW w:w="1511" w:type="dxa"/>
          </w:tcPr>
          <w:p w:rsidR="000125C9" w:rsidRDefault="000125C9">
            <w:pPr>
              <w:pStyle w:val="ConsPlusNormal"/>
              <w:jc w:val="center"/>
            </w:pPr>
            <w:r>
              <w:t>260,5</w:t>
            </w:r>
          </w:p>
        </w:tc>
        <w:tc>
          <w:tcPr>
            <w:tcW w:w="1511" w:type="dxa"/>
          </w:tcPr>
          <w:p w:rsidR="000125C9" w:rsidRDefault="000125C9">
            <w:pPr>
              <w:pStyle w:val="ConsPlusNormal"/>
              <w:jc w:val="center"/>
            </w:pPr>
            <w:r>
              <w:t>300,0</w:t>
            </w:r>
          </w:p>
        </w:tc>
        <w:tc>
          <w:tcPr>
            <w:tcW w:w="1512" w:type="dxa"/>
          </w:tcPr>
          <w:p w:rsidR="000125C9" w:rsidRDefault="000125C9">
            <w:pPr>
              <w:pStyle w:val="ConsPlusNormal"/>
              <w:jc w:val="center"/>
            </w:pPr>
            <w:r>
              <w:t>600,0</w:t>
            </w:r>
          </w:p>
        </w:tc>
      </w:tr>
      <w:tr w:rsidR="000125C9">
        <w:tc>
          <w:tcPr>
            <w:tcW w:w="4535" w:type="dxa"/>
          </w:tcPr>
          <w:p w:rsidR="000125C9" w:rsidRDefault="000125C9">
            <w:pPr>
              <w:pStyle w:val="ConsPlusNormal"/>
            </w:pPr>
            <w:r>
              <w:t>Селецкое</w:t>
            </w:r>
          </w:p>
        </w:tc>
        <w:tc>
          <w:tcPr>
            <w:tcW w:w="1511" w:type="dxa"/>
          </w:tcPr>
          <w:p w:rsidR="000125C9" w:rsidRDefault="000125C9">
            <w:pPr>
              <w:pStyle w:val="ConsPlusNormal"/>
              <w:jc w:val="center"/>
            </w:pPr>
            <w:r>
              <w:t>425,0</w:t>
            </w:r>
          </w:p>
        </w:tc>
        <w:tc>
          <w:tcPr>
            <w:tcW w:w="1511" w:type="dxa"/>
          </w:tcPr>
          <w:p w:rsidR="000125C9" w:rsidRDefault="000125C9">
            <w:pPr>
              <w:pStyle w:val="ConsPlusNormal"/>
              <w:jc w:val="center"/>
            </w:pPr>
            <w:r>
              <w:t>425,0</w:t>
            </w:r>
          </w:p>
        </w:tc>
        <w:tc>
          <w:tcPr>
            <w:tcW w:w="1512" w:type="dxa"/>
          </w:tcPr>
          <w:p w:rsidR="000125C9" w:rsidRDefault="000125C9">
            <w:pPr>
              <w:pStyle w:val="ConsPlusNormal"/>
              <w:jc w:val="center"/>
            </w:pPr>
            <w:r>
              <w:t>850,0</w:t>
            </w:r>
          </w:p>
        </w:tc>
      </w:tr>
      <w:tr w:rsidR="000125C9">
        <w:tc>
          <w:tcPr>
            <w:tcW w:w="4535" w:type="dxa"/>
          </w:tcPr>
          <w:p w:rsidR="000125C9" w:rsidRDefault="000125C9">
            <w:pPr>
              <w:pStyle w:val="ConsPlusNormal"/>
            </w:pPr>
            <w:r>
              <w:t>Красносельское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1000,0</w:t>
            </w:r>
          </w:p>
        </w:tc>
        <w:tc>
          <w:tcPr>
            <w:tcW w:w="1512" w:type="dxa"/>
          </w:tcPr>
          <w:p w:rsidR="000125C9" w:rsidRDefault="000125C9">
            <w:pPr>
              <w:pStyle w:val="ConsPlusNormal"/>
              <w:jc w:val="center"/>
            </w:pPr>
            <w:r>
              <w:t>500,0</w:t>
            </w:r>
          </w:p>
        </w:tc>
      </w:tr>
      <w:tr w:rsidR="000125C9">
        <w:tc>
          <w:tcPr>
            <w:tcW w:w="4535" w:type="dxa"/>
          </w:tcPr>
          <w:p w:rsidR="000125C9" w:rsidRDefault="000125C9">
            <w:pPr>
              <w:pStyle w:val="ConsPlusNormal"/>
            </w:pPr>
            <w:r>
              <w:t>Симское</w:t>
            </w:r>
          </w:p>
        </w:tc>
        <w:tc>
          <w:tcPr>
            <w:tcW w:w="1511" w:type="dxa"/>
          </w:tcPr>
          <w:p w:rsidR="000125C9" w:rsidRDefault="000125C9">
            <w:pPr>
              <w:pStyle w:val="ConsPlusNormal"/>
              <w:jc w:val="center"/>
            </w:pPr>
            <w:r>
              <w:t>270,0</w:t>
            </w:r>
          </w:p>
        </w:tc>
        <w:tc>
          <w:tcPr>
            <w:tcW w:w="1511" w:type="dxa"/>
          </w:tcPr>
          <w:p w:rsidR="000125C9" w:rsidRDefault="000125C9">
            <w:pPr>
              <w:pStyle w:val="ConsPlusNormal"/>
              <w:jc w:val="center"/>
            </w:pPr>
            <w:r>
              <w:t>260,0</w:t>
            </w:r>
          </w:p>
        </w:tc>
        <w:tc>
          <w:tcPr>
            <w:tcW w:w="1512" w:type="dxa"/>
          </w:tcPr>
          <w:p w:rsidR="000125C9" w:rsidRDefault="000125C9">
            <w:pPr>
              <w:pStyle w:val="ConsPlusNormal"/>
              <w:jc w:val="center"/>
            </w:pPr>
            <w:r>
              <w:t>270,0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55565,0</w:t>
            </w:r>
          </w:p>
        </w:tc>
        <w:tc>
          <w:tcPr>
            <w:tcW w:w="1511" w:type="dxa"/>
          </w:tcPr>
          <w:p w:rsidR="000125C9" w:rsidRDefault="000125C9">
            <w:pPr>
              <w:pStyle w:val="ConsPlusNormal"/>
              <w:jc w:val="center"/>
            </w:pPr>
            <w:r>
              <w:t>64060,0</w:t>
            </w:r>
          </w:p>
        </w:tc>
        <w:tc>
          <w:tcPr>
            <w:tcW w:w="1512" w:type="dxa"/>
          </w:tcPr>
          <w:p w:rsidR="000125C9" w:rsidRDefault="000125C9">
            <w:pPr>
              <w:pStyle w:val="ConsPlusNormal"/>
              <w:jc w:val="center"/>
            </w:pPr>
            <w:r>
              <w:t>26840,0</w:t>
            </w:r>
          </w:p>
        </w:tc>
      </w:tr>
    </w:tbl>
    <w:p w:rsidR="000125C9" w:rsidRDefault="000125C9">
      <w:pPr>
        <w:pStyle w:val="ConsPlusNormal"/>
        <w:jc w:val="both"/>
      </w:pPr>
    </w:p>
    <w:p w:rsidR="000125C9" w:rsidRDefault="000125C9">
      <w:pPr>
        <w:pStyle w:val="ConsPlusNormal"/>
        <w:jc w:val="right"/>
        <w:outlineLvl w:val="1"/>
      </w:pPr>
      <w:r>
        <w:t>Таблица 14</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замену устаревших светильников на новые</w:t>
      </w:r>
    </w:p>
    <w:p w:rsidR="000125C9" w:rsidRDefault="000125C9">
      <w:pPr>
        <w:pStyle w:val="ConsPlusTitle"/>
        <w:jc w:val="center"/>
      </w:pPr>
      <w:r>
        <w:t>энергоэффективные, монтаж самонесущих изолированных проводов</w:t>
      </w:r>
    </w:p>
    <w:p w:rsidR="000125C9" w:rsidRDefault="000125C9">
      <w:pPr>
        <w:pStyle w:val="ConsPlusNormal"/>
        <w:jc w:val="center"/>
      </w:pPr>
    </w:p>
    <w:p w:rsidR="000125C9" w:rsidRDefault="000125C9">
      <w:pPr>
        <w:pStyle w:val="ConsPlusNormal"/>
        <w:jc w:val="center"/>
      </w:pPr>
      <w:r>
        <w:t xml:space="preserve">(в ред. </w:t>
      </w:r>
      <w:hyperlink r:id="rId156"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2850,0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2387,9</w:t>
            </w:r>
          </w:p>
        </w:tc>
      </w:tr>
      <w:tr w:rsidR="000125C9">
        <w:tc>
          <w:tcPr>
            <w:tcW w:w="4535" w:type="dxa"/>
          </w:tcPr>
          <w:p w:rsidR="000125C9" w:rsidRDefault="000125C9">
            <w:pPr>
              <w:pStyle w:val="ConsPlusNormal"/>
            </w:pPr>
            <w:r>
              <w:t>поселок Никологоры</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356,1</w:t>
            </w:r>
          </w:p>
        </w:tc>
      </w:tr>
      <w:tr w:rsidR="000125C9">
        <w:tc>
          <w:tcPr>
            <w:tcW w:w="4535" w:type="dxa"/>
          </w:tcPr>
          <w:p w:rsidR="000125C9" w:rsidRDefault="000125C9">
            <w:pPr>
              <w:pStyle w:val="ConsPlusNormal"/>
            </w:pPr>
            <w:r>
              <w:t>Паустовское</w:t>
            </w:r>
          </w:p>
        </w:tc>
        <w:tc>
          <w:tcPr>
            <w:tcW w:w="1511" w:type="dxa"/>
          </w:tcPr>
          <w:p w:rsidR="000125C9" w:rsidRDefault="000125C9">
            <w:pPr>
              <w:pStyle w:val="ConsPlusNormal"/>
              <w:jc w:val="center"/>
            </w:pPr>
            <w:r>
              <w:t>3401,2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Демидовское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2640,1</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783,8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Горкинское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2233,8</w:t>
            </w:r>
          </w:p>
        </w:tc>
      </w:tr>
      <w:tr w:rsidR="000125C9">
        <w:tc>
          <w:tcPr>
            <w:tcW w:w="4535" w:type="dxa"/>
          </w:tcPr>
          <w:p w:rsidR="000125C9" w:rsidRDefault="000125C9">
            <w:pPr>
              <w:pStyle w:val="ConsPlusNormal"/>
            </w:pPr>
            <w:r>
              <w:t>Филипповское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1076,7</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10000,0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Новлянское</w:t>
            </w:r>
          </w:p>
        </w:tc>
        <w:tc>
          <w:tcPr>
            <w:tcW w:w="1511" w:type="dxa"/>
          </w:tcPr>
          <w:p w:rsidR="000125C9" w:rsidRDefault="000125C9">
            <w:pPr>
              <w:pStyle w:val="ConsPlusNormal"/>
              <w:jc w:val="center"/>
            </w:pPr>
            <w:r>
              <w:t>465,5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7500,5</w:t>
            </w:r>
          </w:p>
        </w:tc>
        <w:tc>
          <w:tcPr>
            <w:tcW w:w="1511" w:type="dxa"/>
          </w:tcPr>
          <w:p w:rsidR="000125C9" w:rsidRDefault="000125C9">
            <w:pPr>
              <w:pStyle w:val="ConsPlusNormal"/>
              <w:jc w:val="center"/>
            </w:pPr>
            <w:r>
              <w:t>10000,0</w:t>
            </w:r>
          </w:p>
        </w:tc>
        <w:tc>
          <w:tcPr>
            <w:tcW w:w="1512" w:type="dxa"/>
          </w:tcPr>
          <w:p w:rsidR="000125C9" w:rsidRDefault="000125C9">
            <w:pPr>
              <w:pStyle w:val="ConsPlusNormal"/>
              <w:jc w:val="center"/>
            </w:pPr>
            <w:r>
              <w:t>8694,6</w:t>
            </w:r>
          </w:p>
        </w:tc>
      </w:tr>
    </w:tbl>
    <w:p w:rsidR="000125C9" w:rsidRDefault="000125C9">
      <w:pPr>
        <w:pStyle w:val="ConsPlusNormal"/>
        <w:jc w:val="both"/>
      </w:pPr>
    </w:p>
    <w:p w:rsidR="000125C9" w:rsidRDefault="000125C9">
      <w:pPr>
        <w:pStyle w:val="ConsPlusNormal"/>
        <w:jc w:val="right"/>
        <w:outlineLvl w:val="1"/>
      </w:pPr>
      <w:r>
        <w:t>Таблица 15</w:t>
      </w:r>
    </w:p>
    <w:p w:rsidR="000125C9" w:rsidRDefault="000125C9">
      <w:pPr>
        <w:pStyle w:val="ConsPlusNormal"/>
        <w:jc w:val="both"/>
      </w:pPr>
    </w:p>
    <w:p w:rsidR="000125C9" w:rsidRDefault="000125C9">
      <w:pPr>
        <w:pStyle w:val="ConsPlusTitle"/>
        <w:jc w:val="center"/>
      </w:pPr>
      <w:r>
        <w:t>Обеспечение</w:t>
      </w:r>
    </w:p>
    <w:p w:rsidR="000125C9" w:rsidRDefault="000125C9">
      <w:pPr>
        <w:pStyle w:val="ConsPlusTitle"/>
        <w:jc w:val="center"/>
      </w:pPr>
      <w:r>
        <w:t>мероприятий по модернизации систем коммунальной</w:t>
      </w:r>
    </w:p>
    <w:p w:rsidR="000125C9" w:rsidRDefault="000125C9">
      <w:pPr>
        <w:pStyle w:val="ConsPlusTitle"/>
        <w:jc w:val="center"/>
      </w:pPr>
      <w:r>
        <w:t>инфраструктуры за счет средств публично-правовой компании</w:t>
      </w:r>
    </w:p>
    <w:p w:rsidR="000125C9" w:rsidRDefault="000125C9">
      <w:pPr>
        <w:pStyle w:val="ConsPlusTitle"/>
        <w:jc w:val="center"/>
      </w:pPr>
      <w:r>
        <w:t>"Фонд развития территорий"</w:t>
      </w:r>
    </w:p>
    <w:p w:rsidR="000125C9" w:rsidRDefault="000125C9">
      <w:pPr>
        <w:pStyle w:val="ConsPlusNormal"/>
        <w:jc w:val="center"/>
      </w:pPr>
    </w:p>
    <w:p w:rsidR="000125C9" w:rsidRDefault="000125C9">
      <w:pPr>
        <w:pStyle w:val="ConsPlusNormal"/>
        <w:jc w:val="center"/>
      </w:pPr>
      <w:r>
        <w:t xml:space="preserve">(в ред. </w:t>
      </w:r>
      <w:hyperlink r:id="rId157"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1644"/>
        <w:gridCol w:w="1644"/>
        <w:gridCol w:w="1644"/>
      </w:tblGrid>
      <w:tr w:rsidR="000125C9">
        <w:tc>
          <w:tcPr>
            <w:tcW w:w="4139" w:type="dxa"/>
            <w:vMerge w:val="restart"/>
          </w:tcPr>
          <w:p w:rsidR="000125C9" w:rsidRDefault="000125C9">
            <w:pPr>
              <w:pStyle w:val="ConsPlusNormal"/>
              <w:jc w:val="center"/>
            </w:pPr>
            <w:r>
              <w:t>Наименование муниципального образования</w:t>
            </w:r>
          </w:p>
        </w:tc>
        <w:tc>
          <w:tcPr>
            <w:tcW w:w="4932" w:type="dxa"/>
            <w:gridSpan w:val="3"/>
          </w:tcPr>
          <w:p w:rsidR="000125C9" w:rsidRDefault="000125C9">
            <w:pPr>
              <w:pStyle w:val="ConsPlusNormal"/>
              <w:jc w:val="center"/>
            </w:pPr>
            <w:r>
              <w:t>Сумма</w:t>
            </w:r>
          </w:p>
        </w:tc>
      </w:tr>
      <w:tr w:rsidR="000125C9">
        <w:tc>
          <w:tcPr>
            <w:tcW w:w="4139" w:type="dxa"/>
            <w:vMerge/>
          </w:tcPr>
          <w:p w:rsidR="000125C9" w:rsidRDefault="000125C9">
            <w:pPr>
              <w:spacing w:after="1" w:line="240" w:lineRule="atLeast"/>
            </w:pPr>
          </w:p>
        </w:tc>
        <w:tc>
          <w:tcPr>
            <w:tcW w:w="1644" w:type="dxa"/>
          </w:tcPr>
          <w:p w:rsidR="000125C9" w:rsidRDefault="000125C9">
            <w:pPr>
              <w:pStyle w:val="ConsPlusNormal"/>
              <w:jc w:val="center"/>
            </w:pPr>
            <w:r>
              <w:t>2024 год</w:t>
            </w:r>
          </w:p>
        </w:tc>
        <w:tc>
          <w:tcPr>
            <w:tcW w:w="1644" w:type="dxa"/>
          </w:tcPr>
          <w:p w:rsidR="000125C9" w:rsidRDefault="000125C9">
            <w:pPr>
              <w:pStyle w:val="ConsPlusNormal"/>
              <w:jc w:val="center"/>
            </w:pPr>
            <w:r>
              <w:t>2025 год</w:t>
            </w:r>
          </w:p>
        </w:tc>
        <w:tc>
          <w:tcPr>
            <w:tcW w:w="1644" w:type="dxa"/>
          </w:tcPr>
          <w:p w:rsidR="000125C9" w:rsidRDefault="000125C9">
            <w:pPr>
              <w:pStyle w:val="ConsPlusNormal"/>
              <w:jc w:val="center"/>
            </w:pPr>
            <w:r>
              <w:t>2026 год</w:t>
            </w:r>
          </w:p>
        </w:tc>
      </w:tr>
      <w:tr w:rsidR="000125C9">
        <w:tc>
          <w:tcPr>
            <w:tcW w:w="4139" w:type="dxa"/>
          </w:tcPr>
          <w:p w:rsidR="000125C9" w:rsidRDefault="000125C9">
            <w:pPr>
              <w:pStyle w:val="ConsPlusNormal"/>
            </w:pPr>
            <w:r>
              <w:t>город Владимир Владимирской области</w:t>
            </w:r>
          </w:p>
        </w:tc>
        <w:tc>
          <w:tcPr>
            <w:tcW w:w="1644" w:type="dxa"/>
          </w:tcPr>
          <w:p w:rsidR="000125C9" w:rsidRDefault="000125C9">
            <w:pPr>
              <w:pStyle w:val="ConsPlusNormal"/>
              <w:jc w:val="center"/>
            </w:pPr>
            <w:r>
              <w:t>13537,0</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город Ковров Владимирской области</w:t>
            </w:r>
          </w:p>
        </w:tc>
        <w:tc>
          <w:tcPr>
            <w:tcW w:w="1644" w:type="dxa"/>
          </w:tcPr>
          <w:p w:rsidR="000125C9" w:rsidRDefault="000125C9">
            <w:pPr>
              <w:pStyle w:val="ConsPlusNormal"/>
              <w:jc w:val="center"/>
            </w:pPr>
            <w:r>
              <w:t>46170,1</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Александровский район</w:t>
            </w:r>
          </w:p>
        </w:tc>
        <w:tc>
          <w:tcPr>
            <w:tcW w:w="1644" w:type="dxa"/>
          </w:tcPr>
          <w:p w:rsidR="000125C9" w:rsidRDefault="000125C9">
            <w:pPr>
              <w:pStyle w:val="ConsPlusNormal"/>
              <w:jc w:val="center"/>
            </w:pPr>
            <w:r>
              <w:t>79206,9</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город Карабаново</w:t>
            </w:r>
          </w:p>
        </w:tc>
        <w:tc>
          <w:tcPr>
            <w:tcW w:w="1644" w:type="dxa"/>
          </w:tcPr>
          <w:p w:rsidR="000125C9" w:rsidRDefault="000125C9">
            <w:pPr>
              <w:pStyle w:val="ConsPlusNormal"/>
              <w:jc w:val="center"/>
            </w:pPr>
            <w:r>
              <w:t>8268,1</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Кольчугинский район</w:t>
            </w:r>
          </w:p>
        </w:tc>
        <w:tc>
          <w:tcPr>
            <w:tcW w:w="1644" w:type="dxa"/>
          </w:tcPr>
          <w:p w:rsidR="000125C9" w:rsidRDefault="000125C9">
            <w:pPr>
              <w:pStyle w:val="ConsPlusNormal"/>
              <w:jc w:val="center"/>
            </w:pPr>
            <w:r>
              <w:t>9335,0</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город Суздаль</w:t>
            </w:r>
          </w:p>
        </w:tc>
        <w:tc>
          <w:tcPr>
            <w:tcW w:w="1644" w:type="dxa"/>
          </w:tcPr>
          <w:p w:rsidR="000125C9" w:rsidRDefault="000125C9">
            <w:pPr>
              <w:pStyle w:val="ConsPlusNormal"/>
              <w:jc w:val="center"/>
            </w:pPr>
            <w:r>
              <w:t>173687,9</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ВСЕГО</w:t>
            </w:r>
          </w:p>
        </w:tc>
        <w:tc>
          <w:tcPr>
            <w:tcW w:w="1644" w:type="dxa"/>
          </w:tcPr>
          <w:p w:rsidR="000125C9" w:rsidRDefault="000125C9">
            <w:pPr>
              <w:pStyle w:val="ConsPlusNormal"/>
              <w:jc w:val="center"/>
            </w:pPr>
            <w:r>
              <w:t>330205,0</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16</w:t>
      </w:r>
    </w:p>
    <w:p w:rsidR="000125C9" w:rsidRDefault="000125C9">
      <w:pPr>
        <w:pStyle w:val="ConsPlusNormal"/>
        <w:jc w:val="both"/>
      </w:pPr>
    </w:p>
    <w:p w:rsidR="000125C9" w:rsidRDefault="000125C9">
      <w:pPr>
        <w:pStyle w:val="ConsPlusTitle"/>
        <w:jc w:val="center"/>
      </w:pPr>
      <w:r>
        <w:t>Обеспечение</w:t>
      </w:r>
    </w:p>
    <w:p w:rsidR="000125C9" w:rsidRDefault="000125C9">
      <w:pPr>
        <w:pStyle w:val="ConsPlusTitle"/>
        <w:jc w:val="center"/>
      </w:pPr>
      <w:r>
        <w:t>мероприятий по модернизации систем</w:t>
      </w:r>
    </w:p>
    <w:p w:rsidR="000125C9" w:rsidRDefault="000125C9">
      <w:pPr>
        <w:pStyle w:val="ConsPlusTitle"/>
        <w:jc w:val="center"/>
      </w:pPr>
      <w:r>
        <w:t>коммунальной инфраструктуры</w:t>
      </w:r>
    </w:p>
    <w:p w:rsidR="000125C9" w:rsidRDefault="000125C9">
      <w:pPr>
        <w:pStyle w:val="ConsPlusNormal"/>
        <w:jc w:val="center"/>
      </w:pPr>
    </w:p>
    <w:p w:rsidR="000125C9" w:rsidRDefault="000125C9">
      <w:pPr>
        <w:pStyle w:val="ConsPlusNormal"/>
        <w:jc w:val="center"/>
      </w:pPr>
      <w:r>
        <w:t xml:space="preserve">(в ред. </w:t>
      </w:r>
      <w:hyperlink r:id="rId158"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23794,0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19304,37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39756,74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13394,37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46875,74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78284,78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221410,0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17</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закупку коммунальной техники и комплектующих (запасных</w:t>
      </w:r>
    </w:p>
    <w:p w:rsidR="000125C9" w:rsidRDefault="000125C9">
      <w:pPr>
        <w:pStyle w:val="ConsPlusTitle"/>
        <w:jc w:val="center"/>
      </w:pPr>
      <w:r>
        <w:t>частей)</w:t>
      </w:r>
    </w:p>
    <w:p w:rsidR="000125C9" w:rsidRDefault="000125C9">
      <w:pPr>
        <w:pStyle w:val="ConsPlusNormal"/>
        <w:jc w:val="center"/>
      </w:pPr>
      <w:r>
        <w:t xml:space="preserve">(в ред. </w:t>
      </w:r>
      <w:hyperlink r:id="rId159"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100000,0</w:t>
            </w:r>
          </w:p>
        </w:tc>
        <w:tc>
          <w:tcPr>
            <w:tcW w:w="1511" w:type="dxa"/>
          </w:tcPr>
          <w:p w:rsidR="000125C9" w:rsidRDefault="000125C9">
            <w:pPr>
              <w:pStyle w:val="ConsPlusNormal"/>
              <w:jc w:val="center"/>
            </w:pPr>
            <w:r>
              <w:t>100000,0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100000,0</w:t>
            </w:r>
          </w:p>
        </w:tc>
        <w:tc>
          <w:tcPr>
            <w:tcW w:w="1511" w:type="dxa"/>
          </w:tcPr>
          <w:p w:rsidR="000125C9" w:rsidRDefault="000125C9">
            <w:pPr>
              <w:pStyle w:val="ConsPlusNormal"/>
              <w:jc w:val="center"/>
            </w:pPr>
            <w:r>
              <w:t>100000,0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18</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обустройство и восстановление воинских захоронений,</w:t>
      </w:r>
    </w:p>
    <w:p w:rsidR="000125C9" w:rsidRDefault="000125C9">
      <w:pPr>
        <w:pStyle w:val="ConsPlusTitle"/>
        <w:jc w:val="center"/>
      </w:pPr>
      <w:r>
        <w:t>находящихся в государственной (муниципальной) собственности,</w:t>
      </w:r>
    </w:p>
    <w:p w:rsidR="000125C9" w:rsidRDefault="000125C9">
      <w:pPr>
        <w:pStyle w:val="ConsPlusTitle"/>
        <w:jc w:val="center"/>
      </w:pPr>
      <w:r>
        <w:t>в рамках реализации федеральной целевой программы</w:t>
      </w:r>
    </w:p>
    <w:p w:rsidR="000125C9" w:rsidRDefault="000125C9">
      <w:pPr>
        <w:pStyle w:val="ConsPlusTitle"/>
        <w:jc w:val="center"/>
      </w:pPr>
      <w:r>
        <w:t>"Увековечение памяти погибших при защите Отечества</w:t>
      </w:r>
    </w:p>
    <w:p w:rsidR="000125C9" w:rsidRDefault="000125C9">
      <w:pPr>
        <w:pStyle w:val="ConsPlusTitle"/>
        <w:jc w:val="center"/>
      </w:pPr>
      <w:r>
        <w:t>на 2019 - 2024 годы"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2800,3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204,9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264,0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3269,2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19</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реализацию мероприятий по предотвращению распространения</w:t>
      </w:r>
    </w:p>
    <w:p w:rsidR="000125C9" w:rsidRDefault="000125C9">
      <w:pPr>
        <w:pStyle w:val="ConsPlusTitle"/>
        <w:jc w:val="center"/>
      </w:pPr>
      <w:r>
        <w:t>борщевика Сосновского</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Андреевское (Александровский район)</w:t>
            </w:r>
          </w:p>
        </w:tc>
        <w:tc>
          <w:tcPr>
            <w:tcW w:w="1511" w:type="dxa"/>
          </w:tcPr>
          <w:p w:rsidR="000125C9" w:rsidRDefault="000125C9">
            <w:pPr>
              <w:pStyle w:val="ConsPlusNormal"/>
              <w:jc w:val="center"/>
            </w:pPr>
            <w:r>
              <w:t>1035,1</w:t>
            </w:r>
          </w:p>
        </w:tc>
        <w:tc>
          <w:tcPr>
            <w:tcW w:w="1511" w:type="dxa"/>
          </w:tcPr>
          <w:p w:rsidR="000125C9" w:rsidRDefault="000125C9">
            <w:pPr>
              <w:pStyle w:val="ConsPlusNormal"/>
              <w:jc w:val="center"/>
            </w:pPr>
            <w:r>
              <w:t>1035,1</w:t>
            </w:r>
          </w:p>
        </w:tc>
        <w:tc>
          <w:tcPr>
            <w:tcW w:w="1512" w:type="dxa"/>
          </w:tcPr>
          <w:p w:rsidR="000125C9" w:rsidRDefault="000125C9">
            <w:pPr>
              <w:pStyle w:val="ConsPlusNormal"/>
              <w:jc w:val="center"/>
            </w:pPr>
            <w:r>
              <w:t>1035,1</w:t>
            </w:r>
          </w:p>
        </w:tc>
      </w:tr>
      <w:tr w:rsidR="000125C9">
        <w:tc>
          <w:tcPr>
            <w:tcW w:w="4535" w:type="dxa"/>
          </w:tcPr>
          <w:p w:rsidR="000125C9" w:rsidRDefault="000125C9">
            <w:pPr>
              <w:pStyle w:val="ConsPlusNormal"/>
            </w:pPr>
            <w:r>
              <w:t>Краснопламенское</w:t>
            </w:r>
          </w:p>
        </w:tc>
        <w:tc>
          <w:tcPr>
            <w:tcW w:w="1511" w:type="dxa"/>
          </w:tcPr>
          <w:p w:rsidR="000125C9" w:rsidRDefault="000125C9">
            <w:pPr>
              <w:pStyle w:val="ConsPlusNormal"/>
              <w:jc w:val="center"/>
            </w:pPr>
            <w:r>
              <w:t>117,2</w:t>
            </w:r>
          </w:p>
        </w:tc>
        <w:tc>
          <w:tcPr>
            <w:tcW w:w="1511" w:type="dxa"/>
          </w:tcPr>
          <w:p w:rsidR="000125C9" w:rsidRDefault="000125C9">
            <w:pPr>
              <w:pStyle w:val="ConsPlusNormal"/>
              <w:jc w:val="center"/>
            </w:pPr>
            <w:r>
              <w:t>117,2</w:t>
            </w:r>
          </w:p>
        </w:tc>
        <w:tc>
          <w:tcPr>
            <w:tcW w:w="1512" w:type="dxa"/>
          </w:tcPr>
          <w:p w:rsidR="000125C9" w:rsidRDefault="000125C9">
            <w:pPr>
              <w:pStyle w:val="ConsPlusNormal"/>
              <w:jc w:val="center"/>
            </w:pPr>
            <w:r>
              <w:t>117,2</w:t>
            </w:r>
          </w:p>
        </w:tc>
      </w:tr>
      <w:tr w:rsidR="000125C9">
        <w:tc>
          <w:tcPr>
            <w:tcW w:w="4535" w:type="dxa"/>
          </w:tcPr>
          <w:p w:rsidR="000125C9" w:rsidRDefault="000125C9">
            <w:pPr>
              <w:pStyle w:val="ConsPlusNormal"/>
            </w:pPr>
            <w:r>
              <w:t>Следневское</w:t>
            </w:r>
          </w:p>
        </w:tc>
        <w:tc>
          <w:tcPr>
            <w:tcW w:w="1511" w:type="dxa"/>
          </w:tcPr>
          <w:p w:rsidR="000125C9" w:rsidRDefault="000125C9">
            <w:pPr>
              <w:pStyle w:val="ConsPlusNormal"/>
              <w:jc w:val="center"/>
            </w:pPr>
            <w:r>
              <w:t>603,0</w:t>
            </w:r>
          </w:p>
        </w:tc>
        <w:tc>
          <w:tcPr>
            <w:tcW w:w="1511" w:type="dxa"/>
          </w:tcPr>
          <w:p w:rsidR="000125C9" w:rsidRDefault="000125C9">
            <w:pPr>
              <w:pStyle w:val="ConsPlusNormal"/>
              <w:jc w:val="center"/>
            </w:pPr>
            <w:r>
              <w:t>603,0</w:t>
            </w:r>
          </w:p>
        </w:tc>
        <w:tc>
          <w:tcPr>
            <w:tcW w:w="1512" w:type="dxa"/>
          </w:tcPr>
          <w:p w:rsidR="000125C9" w:rsidRDefault="000125C9">
            <w:pPr>
              <w:pStyle w:val="ConsPlusNormal"/>
              <w:jc w:val="center"/>
            </w:pPr>
            <w:r>
              <w:t>603,0</w:t>
            </w:r>
          </w:p>
        </w:tc>
      </w:tr>
      <w:tr w:rsidR="000125C9">
        <w:tc>
          <w:tcPr>
            <w:tcW w:w="4535" w:type="dxa"/>
          </w:tcPr>
          <w:p w:rsidR="000125C9" w:rsidRDefault="000125C9">
            <w:pPr>
              <w:pStyle w:val="ConsPlusNormal"/>
            </w:pPr>
            <w:r>
              <w:t>поселок Никологоры</w:t>
            </w:r>
          </w:p>
        </w:tc>
        <w:tc>
          <w:tcPr>
            <w:tcW w:w="1511" w:type="dxa"/>
          </w:tcPr>
          <w:p w:rsidR="000125C9" w:rsidRDefault="000125C9">
            <w:pPr>
              <w:pStyle w:val="ConsPlusNormal"/>
              <w:jc w:val="center"/>
            </w:pPr>
            <w:r>
              <w:t>80,4</w:t>
            </w:r>
          </w:p>
        </w:tc>
        <w:tc>
          <w:tcPr>
            <w:tcW w:w="1511" w:type="dxa"/>
          </w:tcPr>
          <w:p w:rsidR="000125C9" w:rsidRDefault="000125C9">
            <w:pPr>
              <w:pStyle w:val="ConsPlusNormal"/>
              <w:jc w:val="center"/>
            </w:pPr>
            <w:r>
              <w:t>80,4</w:t>
            </w:r>
          </w:p>
        </w:tc>
        <w:tc>
          <w:tcPr>
            <w:tcW w:w="1512" w:type="dxa"/>
          </w:tcPr>
          <w:p w:rsidR="000125C9" w:rsidRDefault="000125C9">
            <w:pPr>
              <w:pStyle w:val="ConsPlusNormal"/>
              <w:jc w:val="center"/>
            </w:pPr>
            <w:r>
              <w:t>80,4</w:t>
            </w:r>
          </w:p>
        </w:tc>
      </w:tr>
      <w:tr w:rsidR="000125C9">
        <w:tc>
          <w:tcPr>
            <w:tcW w:w="4535" w:type="dxa"/>
          </w:tcPr>
          <w:p w:rsidR="000125C9" w:rsidRDefault="000125C9">
            <w:pPr>
              <w:pStyle w:val="ConsPlusNormal"/>
            </w:pPr>
            <w:r>
              <w:t>Паустовское</w:t>
            </w:r>
          </w:p>
        </w:tc>
        <w:tc>
          <w:tcPr>
            <w:tcW w:w="1511" w:type="dxa"/>
          </w:tcPr>
          <w:p w:rsidR="000125C9" w:rsidRDefault="000125C9">
            <w:pPr>
              <w:pStyle w:val="ConsPlusNormal"/>
              <w:jc w:val="center"/>
            </w:pPr>
            <w:r>
              <w:t>2532,6</w:t>
            </w:r>
          </w:p>
        </w:tc>
        <w:tc>
          <w:tcPr>
            <w:tcW w:w="1511" w:type="dxa"/>
          </w:tcPr>
          <w:p w:rsidR="000125C9" w:rsidRDefault="000125C9">
            <w:pPr>
              <w:pStyle w:val="ConsPlusNormal"/>
              <w:jc w:val="center"/>
            </w:pPr>
            <w:r>
              <w:t>2532,6</w:t>
            </w:r>
          </w:p>
        </w:tc>
        <w:tc>
          <w:tcPr>
            <w:tcW w:w="1512" w:type="dxa"/>
          </w:tcPr>
          <w:p w:rsidR="000125C9" w:rsidRDefault="000125C9">
            <w:pPr>
              <w:pStyle w:val="ConsPlusNormal"/>
              <w:jc w:val="center"/>
            </w:pPr>
            <w:r>
              <w:t>2532,6</w:t>
            </w:r>
          </w:p>
        </w:tc>
      </w:tr>
      <w:tr w:rsidR="000125C9">
        <w:tc>
          <w:tcPr>
            <w:tcW w:w="4535" w:type="dxa"/>
          </w:tcPr>
          <w:p w:rsidR="000125C9" w:rsidRDefault="000125C9">
            <w:pPr>
              <w:pStyle w:val="ConsPlusNormal"/>
            </w:pPr>
            <w:r>
              <w:t>город Гороховец</w:t>
            </w:r>
          </w:p>
        </w:tc>
        <w:tc>
          <w:tcPr>
            <w:tcW w:w="1511" w:type="dxa"/>
          </w:tcPr>
          <w:p w:rsidR="000125C9" w:rsidRDefault="000125C9">
            <w:pPr>
              <w:pStyle w:val="ConsPlusNormal"/>
              <w:jc w:val="center"/>
            </w:pPr>
            <w:r>
              <w:t>30,1</w:t>
            </w:r>
          </w:p>
        </w:tc>
        <w:tc>
          <w:tcPr>
            <w:tcW w:w="1511" w:type="dxa"/>
          </w:tcPr>
          <w:p w:rsidR="000125C9" w:rsidRDefault="000125C9">
            <w:pPr>
              <w:pStyle w:val="ConsPlusNormal"/>
              <w:jc w:val="center"/>
            </w:pPr>
            <w:r>
              <w:t>30,1</w:t>
            </w:r>
          </w:p>
        </w:tc>
        <w:tc>
          <w:tcPr>
            <w:tcW w:w="1512" w:type="dxa"/>
          </w:tcPr>
          <w:p w:rsidR="000125C9" w:rsidRDefault="000125C9">
            <w:pPr>
              <w:pStyle w:val="ConsPlusNormal"/>
              <w:jc w:val="center"/>
            </w:pPr>
            <w:r>
              <w:t>30,1</w:t>
            </w:r>
          </w:p>
        </w:tc>
      </w:tr>
      <w:tr w:rsidR="000125C9">
        <w:tc>
          <w:tcPr>
            <w:tcW w:w="4535" w:type="dxa"/>
          </w:tcPr>
          <w:p w:rsidR="000125C9" w:rsidRDefault="000125C9">
            <w:pPr>
              <w:pStyle w:val="ConsPlusNormal"/>
            </w:pPr>
            <w:r>
              <w:t>Денисовское</w:t>
            </w:r>
          </w:p>
        </w:tc>
        <w:tc>
          <w:tcPr>
            <w:tcW w:w="1511" w:type="dxa"/>
          </w:tcPr>
          <w:p w:rsidR="000125C9" w:rsidRDefault="000125C9">
            <w:pPr>
              <w:pStyle w:val="ConsPlusNormal"/>
              <w:jc w:val="center"/>
            </w:pPr>
            <w:r>
              <w:t>36,8</w:t>
            </w:r>
          </w:p>
        </w:tc>
        <w:tc>
          <w:tcPr>
            <w:tcW w:w="1511" w:type="dxa"/>
          </w:tcPr>
          <w:p w:rsidR="000125C9" w:rsidRDefault="000125C9">
            <w:pPr>
              <w:pStyle w:val="ConsPlusNormal"/>
              <w:jc w:val="center"/>
            </w:pPr>
            <w:r>
              <w:t>36,8</w:t>
            </w:r>
          </w:p>
        </w:tc>
        <w:tc>
          <w:tcPr>
            <w:tcW w:w="1512" w:type="dxa"/>
          </w:tcPr>
          <w:p w:rsidR="000125C9" w:rsidRDefault="000125C9">
            <w:pPr>
              <w:pStyle w:val="ConsPlusNormal"/>
              <w:jc w:val="center"/>
            </w:pPr>
            <w:r>
              <w:t>36,8</w:t>
            </w:r>
          </w:p>
        </w:tc>
      </w:tr>
      <w:tr w:rsidR="000125C9">
        <w:tc>
          <w:tcPr>
            <w:tcW w:w="4535" w:type="dxa"/>
          </w:tcPr>
          <w:p w:rsidR="000125C9" w:rsidRDefault="000125C9">
            <w:pPr>
              <w:pStyle w:val="ConsPlusNormal"/>
            </w:pPr>
            <w:r>
              <w:t>Куприяновское</w:t>
            </w:r>
          </w:p>
        </w:tc>
        <w:tc>
          <w:tcPr>
            <w:tcW w:w="1511" w:type="dxa"/>
          </w:tcPr>
          <w:p w:rsidR="000125C9" w:rsidRDefault="000125C9">
            <w:pPr>
              <w:pStyle w:val="ConsPlusNormal"/>
              <w:jc w:val="center"/>
            </w:pPr>
            <w:r>
              <w:t>5581,4</w:t>
            </w:r>
          </w:p>
        </w:tc>
        <w:tc>
          <w:tcPr>
            <w:tcW w:w="1511" w:type="dxa"/>
          </w:tcPr>
          <w:p w:rsidR="000125C9" w:rsidRDefault="000125C9">
            <w:pPr>
              <w:pStyle w:val="ConsPlusNormal"/>
              <w:jc w:val="center"/>
            </w:pPr>
            <w:r>
              <w:t>5581,4</w:t>
            </w:r>
          </w:p>
        </w:tc>
        <w:tc>
          <w:tcPr>
            <w:tcW w:w="1512" w:type="dxa"/>
          </w:tcPr>
          <w:p w:rsidR="000125C9" w:rsidRDefault="000125C9">
            <w:pPr>
              <w:pStyle w:val="ConsPlusNormal"/>
              <w:jc w:val="center"/>
            </w:pPr>
            <w:r>
              <w:t>5581,4</w:t>
            </w:r>
          </w:p>
        </w:tc>
      </w:tr>
      <w:tr w:rsidR="000125C9">
        <w:tc>
          <w:tcPr>
            <w:tcW w:w="4535" w:type="dxa"/>
          </w:tcPr>
          <w:p w:rsidR="000125C9" w:rsidRDefault="000125C9">
            <w:pPr>
              <w:pStyle w:val="ConsPlusNormal"/>
            </w:pPr>
            <w:r>
              <w:t>Фоминское</w:t>
            </w:r>
          </w:p>
        </w:tc>
        <w:tc>
          <w:tcPr>
            <w:tcW w:w="1511" w:type="dxa"/>
          </w:tcPr>
          <w:p w:rsidR="000125C9" w:rsidRDefault="000125C9">
            <w:pPr>
              <w:pStyle w:val="ConsPlusNormal"/>
              <w:jc w:val="center"/>
            </w:pPr>
            <w:r>
              <w:t>227,8</w:t>
            </w:r>
          </w:p>
        </w:tc>
        <w:tc>
          <w:tcPr>
            <w:tcW w:w="1511" w:type="dxa"/>
          </w:tcPr>
          <w:p w:rsidR="000125C9" w:rsidRDefault="000125C9">
            <w:pPr>
              <w:pStyle w:val="ConsPlusNormal"/>
              <w:jc w:val="center"/>
            </w:pPr>
            <w:r>
              <w:t>227,8</w:t>
            </w:r>
          </w:p>
        </w:tc>
        <w:tc>
          <w:tcPr>
            <w:tcW w:w="1512" w:type="dxa"/>
          </w:tcPr>
          <w:p w:rsidR="000125C9" w:rsidRDefault="000125C9">
            <w:pPr>
              <w:pStyle w:val="ConsPlusNormal"/>
              <w:jc w:val="center"/>
            </w:pPr>
            <w:r>
              <w:t>227,8</w:t>
            </w:r>
          </w:p>
        </w:tc>
      </w:tr>
      <w:tr w:rsidR="000125C9">
        <w:tc>
          <w:tcPr>
            <w:tcW w:w="4535" w:type="dxa"/>
          </w:tcPr>
          <w:p w:rsidR="000125C9" w:rsidRDefault="000125C9">
            <w:pPr>
              <w:pStyle w:val="ConsPlusNormal"/>
            </w:pPr>
            <w:r>
              <w:t>поселок Анопино</w:t>
            </w:r>
          </w:p>
        </w:tc>
        <w:tc>
          <w:tcPr>
            <w:tcW w:w="1511" w:type="dxa"/>
          </w:tcPr>
          <w:p w:rsidR="000125C9" w:rsidRDefault="000125C9">
            <w:pPr>
              <w:pStyle w:val="ConsPlusNormal"/>
              <w:jc w:val="center"/>
            </w:pPr>
            <w:r>
              <w:t>154,1</w:t>
            </w:r>
          </w:p>
        </w:tc>
        <w:tc>
          <w:tcPr>
            <w:tcW w:w="1511" w:type="dxa"/>
          </w:tcPr>
          <w:p w:rsidR="000125C9" w:rsidRDefault="000125C9">
            <w:pPr>
              <w:pStyle w:val="ConsPlusNormal"/>
              <w:jc w:val="center"/>
            </w:pPr>
            <w:r>
              <w:t>154,1</w:t>
            </w:r>
          </w:p>
        </w:tc>
        <w:tc>
          <w:tcPr>
            <w:tcW w:w="1512" w:type="dxa"/>
          </w:tcPr>
          <w:p w:rsidR="000125C9" w:rsidRDefault="000125C9">
            <w:pPr>
              <w:pStyle w:val="ConsPlusNormal"/>
              <w:jc w:val="center"/>
            </w:pPr>
            <w:r>
              <w:t>154,1</w:t>
            </w:r>
          </w:p>
        </w:tc>
      </w:tr>
      <w:tr w:rsidR="000125C9">
        <w:tc>
          <w:tcPr>
            <w:tcW w:w="4535" w:type="dxa"/>
          </w:tcPr>
          <w:p w:rsidR="000125C9" w:rsidRDefault="000125C9">
            <w:pPr>
              <w:pStyle w:val="ConsPlusNormal"/>
            </w:pPr>
            <w:r>
              <w:t>Брызгаловское</w:t>
            </w:r>
          </w:p>
        </w:tc>
        <w:tc>
          <w:tcPr>
            <w:tcW w:w="1511" w:type="dxa"/>
          </w:tcPr>
          <w:p w:rsidR="000125C9" w:rsidRDefault="000125C9">
            <w:pPr>
              <w:pStyle w:val="ConsPlusNormal"/>
              <w:jc w:val="center"/>
            </w:pPr>
            <w:r>
              <w:t>358,4</w:t>
            </w:r>
          </w:p>
        </w:tc>
        <w:tc>
          <w:tcPr>
            <w:tcW w:w="1511" w:type="dxa"/>
          </w:tcPr>
          <w:p w:rsidR="000125C9" w:rsidRDefault="000125C9">
            <w:pPr>
              <w:pStyle w:val="ConsPlusNormal"/>
              <w:jc w:val="center"/>
            </w:pPr>
            <w:r>
              <w:t>358,4</w:t>
            </w:r>
          </w:p>
        </w:tc>
        <w:tc>
          <w:tcPr>
            <w:tcW w:w="1512" w:type="dxa"/>
          </w:tcPr>
          <w:p w:rsidR="000125C9" w:rsidRDefault="000125C9">
            <w:pPr>
              <w:pStyle w:val="ConsPlusNormal"/>
              <w:jc w:val="center"/>
            </w:pPr>
            <w:r>
              <w:t>358,4</w:t>
            </w:r>
          </w:p>
        </w:tc>
      </w:tr>
      <w:tr w:rsidR="000125C9">
        <w:tc>
          <w:tcPr>
            <w:tcW w:w="4535" w:type="dxa"/>
          </w:tcPr>
          <w:p w:rsidR="000125C9" w:rsidRDefault="000125C9">
            <w:pPr>
              <w:pStyle w:val="ConsPlusNormal"/>
            </w:pPr>
            <w:r>
              <w:t>Второвское</w:t>
            </w:r>
          </w:p>
        </w:tc>
        <w:tc>
          <w:tcPr>
            <w:tcW w:w="1511" w:type="dxa"/>
          </w:tcPr>
          <w:p w:rsidR="000125C9" w:rsidRDefault="000125C9">
            <w:pPr>
              <w:pStyle w:val="ConsPlusNormal"/>
              <w:jc w:val="center"/>
            </w:pPr>
            <w:r>
              <w:t>103,8</w:t>
            </w:r>
          </w:p>
        </w:tc>
        <w:tc>
          <w:tcPr>
            <w:tcW w:w="1511" w:type="dxa"/>
          </w:tcPr>
          <w:p w:rsidR="000125C9" w:rsidRDefault="000125C9">
            <w:pPr>
              <w:pStyle w:val="ConsPlusNormal"/>
              <w:jc w:val="center"/>
            </w:pPr>
            <w:r>
              <w:t>103,8</w:t>
            </w:r>
          </w:p>
        </w:tc>
        <w:tc>
          <w:tcPr>
            <w:tcW w:w="1512" w:type="dxa"/>
          </w:tcPr>
          <w:p w:rsidR="000125C9" w:rsidRDefault="000125C9">
            <w:pPr>
              <w:pStyle w:val="ConsPlusNormal"/>
              <w:jc w:val="center"/>
            </w:pPr>
            <w:r>
              <w:t>103,8</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80,4</w:t>
            </w:r>
          </w:p>
        </w:tc>
        <w:tc>
          <w:tcPr>
            <w:tcW w:w="1511" w:type="dxa"/>
          </w:tcPr>
          <w:p w:rsidR="000125C9" w:rsidRDefault="000125C9">
            <w:pPr>
              <w:pStyle w:val="ConsPlusNormal"/>
              <w:jc w:val="center"/>
            </w:pPr>
            <w:r>
              <w:t>80,4</w:t>
            </w:r>
          </w:p>
        </w:tc>
        <w:tc>
          <w:tcPr>
            <w:tcW w:w="1512" w:type="dxa"/>
          </w:tcPr>
          <w:p w:rsidR="000125C9" w:rsidRDefault="000125C9">
            <w:pPr>
              <w:pStyle w:val="ConsPlusNormal"/>
              <w:jc w:val="center"/>
            </w:pPr>
            <w:r>
              <w:t>80,4</w:t>
            </w:r>
          </w:p>
        </w:tc>
      </w:tr>
      <w:tr w:rsidR="000125C9">
        <w:tc>
          <w:tcPr>
            <w:tcW w:w="4535" w:type="dxa"/>
          </w:tcPr>
          <w:p w:rsidR="000125C9" w:rsidRDefault="000125C9">
            <w:pPr>
              <w:pStyle w:val="ConsPlusNormal"/>
            </w:pPr>
            <w:r>
              <w:t>Горкинское</w:t>
            </w:r>
          </w:p>
        </w:tc>
        <w:tc>
          <w:tcPr>
            <w:tcW w:w="1511" w:type="dxa"/>
          </w:tcPr>
          <w:p w:rsidR="000125C9" w:rsidRDefault="000125C9">
            <w:pPr>
              <w:pStyle w:val="ConsPlusNormal"/>
              <w:jc w:val="center"/>
            </w:pPr>
            <w:r>
              <w:t>214,4</w:t>
            </w:r>
          </w:p>
        </w:tc>
        <w:tc>
          <w:tcPr>
            <w:tcW w:w="1511" w:type="dxa"/>
          </w:tcPr>
          <w:p w:rsidR="000125C9" w:rsidRDefault="000125C9">
            <w:pPr>
              <w:pStyle w:val="ConsPlusNormal"/>
              <w:jc w:val="center"/>
            </w:pPr>
            <w:r>
              <w:t>214,4</w:t>
            </w:r>
          </w:p>
        </w:tc>
        <w:tc>
          <w:tcPr>
            <w:tcW w:w="1512" w:type="dxa"/>
          </w:tcPr>
          <w:p w:rsidR="000125C9" w:rsidRDefault="000125C9">
            <w:pPr>
              <w:pStyle w:val="ConsPlusNormal"/>
              <w:jc w:val="center"/>
            </w:pPr>
            <w:r>
              <w:t>214,4</w:t>
            </w:r>
          </w:p>
        </w:tc>
      </w:tr>
      <w:tr w:rsidR="000125C9">
        <w:tc>
          <w:tcPr>
            <w:tcW w:w="4535" w:type="dxa"/>
          </w:tcPr>
          <w:p w:rsidR="000125C9" w:rsidRDefault="000125C9">
            <w:pPr>
              <w:pStyle w:val="ConsPlusNormal"/>
            </w:pPr>
            <w:r>
              <w:t>Кипревское</w:t>
            </w:r>
          </w:p>
        </w:tc>
        <w:tc>
          <w:tcPr>
            <w:tcW w:w="1511" w:type="dxa"/>
          </w:tcPr>
          <w:p w:rsidR="000125C9" w:rsidRDefault="000125C9">
            <w:pPr>
              <w:pStyle w:val="ConsPlusNormal"/>
              <w:jc w:val="center"/>
            </w:pPr>
            <w:r>
              <w:t>150,7</w:t>
            </w:r>
          </w:p>
        </w:tc>
        <w:tc>
          <w:tcPr>
            <w:tcW w:w="1511" w:type="dxa"/>
          </w:tcPr>
          <w:p w:rsidR="000125C9" w:rsidRDefault="000125C9">
            <w:pPr>
              <w:pStyle w:val="ConsPlusNormal"/>
              <w:jc w:val="center"/>
            </w:pPr>
            <w:r>
              <w:t>150,7</w:t>
            </w:r>
          </w:p>
        </w:tc>
        <w:tc>
          <w:tcPr>
            <w:tcW w:w="1512" w:type="dxa"/>
          </w:tcPr>
          <w:p w:rsidR="000125C9" w:rsidRDefault="000125C9">
            <w:pPr>
              <w:pStyle w:val="ConsPlusNormal"/>
              <w:jc w:val="center"/>
            </w:pPr>
            <w:r>
              <w:t>150,7</w:t>
            </w:r>
          </w:p>
        </w:tc>
      </w:tr>
      <w:tr w:rsidR="000125C9">
        <w:tc>
          <w:tcPr>
            <w:tcW w:w="4535" w:type="dxa"/>
          </w:tcPr>
          <w:p w:rsidR="000125C9" w:rsidRDefault="000125C9">
            <w:pPr>
              <w:pStyle w:val="ConsPlusNormal"/>
            </w:pPr>
            <w:r>
              <w:t>Першинское</w:t>
            </w:r>
          </w:p>
        </w:tc>
        <w:tc>
          <w:tcPr>
            <w:tcW w:w="1511" w:type="dxa"/>
          </w:tcPr>
          <w:p w:rsidR="000125C9" w:rsidRDefault="000125C9">
            <w:pPr>
              <w:pStyle w:val="ConsPlusNormal"/>
              <w:jc w:val="center"/>
            </w:pPr>
            <w:r>
              <w:t>40,2</w:t>
            </w:r>
          </w:p>
        </w:tc>
        <w:tc>
          <w:tcPr>
            <w:tcW w:w="1511" w:type="dxa"/>
          </w:tcPr>
          <w:p w:rsidR="000125C9" w:rsidRDefault="000125C9">
            <w:pPr>
              <w:pStyle w:val="ConsPlusNormal"/>
              <w:jc w:val="center"/>
            </w:pPr>
            <w:r>
              <w:t>40,2</w:t>
            </w:r>
          </w:p>
        </w:tc>
        <w:tc>
          <w:tcPr>
            <w:tcW w:w="1512" w:type="dxa"/>
          </w:tcPr>
          <w:p w:rsidR="000125C9" w:rsidRDefault="000125C9">
            <w:pPr>
              <w:pStyle w:val="ConsPlusNormal"/>
              <w:jc w:val="center"/>
            </w:pPr>
            <w:r>
              <w:t>40,2</w:t>
            </w:r>
          </w:p>
        </w:tc>
      </w:tr>
      <w:tr w:rsidR="000125C9">
        <w:tc>
          <w:tcPr>
            <w:tcW w:w="4535" w:type="dxa"/>
          </w:tcPr>
          <w:p w:rsidR="000125C9" w:rsidRDefault="000125C9">
            <w:pPr>
              <w:pStyle w:val="ConsPlusNormal"/>
            </w:pPr>
            <w:r>
              <w:t>Клязьминское</w:t>
            </w:r>
          </w:p>
        </w:tc>
        <w:tc>
          <w:tcPr>
            <w:tcW w:w="1511" w:type="dxa"/>
          </w:tcPr>
          <w:p w:rsidR="000125C9" w:rsidRDefault="000125C9">
            <w:pPr>
              <w:pStyle w:val="ConsPlusNormal"/>
              <w:jc w:val="center"/>
            </w:pPr>
            <w:r>
              <w:t>231,2</w:t>
            </w:r>
          </w:p>
        </w:tc>
        <w:tc>
          <w:tcPr>
            <w:tcW w:w="1511" w:type="dxa"/>
          </w:tcPr>
          <w:p w:rsidR="000125C9" w:rsidRDefault="000125C9">
            <w:pPr>
              <w:pStyle w:val="ConsPlusNormal"/>
              <w:jc w:val="center"/>
            </w:pPr>
            <w:r>
              <w:t>231,2</w:t>
            </w:r>
          </w:p>
        </w:tc>
        <w:tc>
          <w:tcPr>
            <w:tcW w:w="1512" w:type="dxa"/>
          </w:tcPr>
          <w:p w:rsidR="000125C9" w:rsidRDefault="000125C9">
            <w:pPr>
              <w:pStyle w:val="ConsPlusNormal"/>
              <w:jc w:val="center"/>
            </w:pPr>
            <w:r>
              <w:t>231,2</w:t>
            </w:r>
          </w:p>
        </w:tc>
      </w:tr>
      <w:tr w:rsidR="000125C9">
        <w:tc>
          <w:tcPr>
            <w:tcW w:w="4535" w:type="dxa"/>
          </w:tcPr>
          <w:p w:rsidR="000125C9" w:rsidRDefault="000125C9">
            <w:pPr>
              <w:pStyle w:val="ConsPlusNormal"/>
            </w:pPr>
            <w:r>
              <w:t>Малыгинское</w:t>
            </w:r>
          </w:p>
        </w:tc>
        <w:tc>
          <w:tcPr>
            <w:tcW w:w="1511" w:type="dxa"/>
          </w:tcPr>
          <w:p w:rsidR="000125C9" w:rsidRDefault="000125C9">
            <w:pPr>
              <w:pStyle w:val="ConsPlusNormal"/>
              <w:jc w:val="center"/>
            </w:pPr>
            <w:r>
              <w:t>197,6</w:t>
            </w:r>
          </w:p>
        </w:tc>
        <w:tc>
          <w:tcPr>
            <w:tcW w:w="1511" w:type="dxa"/>
          </w:tcPr>
          <w:p w:rsidR="000125C9" w:rsidRDefault="000125C9">
            <w:pPr>
              <w:pStyle w:val="ConsPlusNormal"/>
              <w:jc w:val="center"/>
            </w:pPr>
            <w:r>
              <w:t>197,6</w:t>
            </w:r>
          </w:p>
        </w:tc>
        <w:tc>
          <w:tcPr>
            <w:tcW w:w="1512" w:type="dxa"/>
          </w:tcPr>
          <w:p w:rsidR="000125C9" w:rsidRDefault="000125C9">
            <w:pPr>
              <w:pStyle w:val="ConsPlusNormal"/>
              <w:jc w:val="center"/>
            </w:pPr>
            <w:r>
              <w:t>197,6</w:t>
            </w:r>
          </w:p>
        </w:tc>
      </w:tr>
      <w:tr w:rsidR="000125C9">
        <w:tc>
          <w:tcPr>
            <w:tcW w:w="4535" w:type="dxa"/>
          </w:tcPr>
          <w:p w:rsidR="000125C9" w:rsidRDefault="000125C9">
            <w:pPr>
              <w:pStyle w:val="ConsPlusNormal"/>
            </w:pPr>
            <w:r>
              <w:t>Есиплевское</w:t>
            </w:r>
          </w:p>
        </w:tc>
        <w:tc>
          <w:tcPr>
            <w:tcW w:w="1511" w:type="dxa"/>
          </w:tcPr>
          <w:p w:rsidR="000125C9" w:rsidRDefault="000125C9">
            <w:pPr>
              <w:pStyle w:val="ConsPlusNormal"/>
              <w:jc w:val="center"/>
            </w:pPr>
            <w:r>
              <w:t>134,0</w:t>
            </w:r>
          </w:p>
        </w:tc>
        <w:tc>
          <w:tcPr>
            <w:tcW w:w="1511" w:type="dxa"/>
          </w:tcPr>
          <w:p w:rsidR="000125C9" w:rsidRDefault="000125C9">
            <w:pPr>
              <w:pStyle w:val="ConsPlusNormal"/>
              <w:jc w:val="center"/>
            </w:pPr>
            <w:r>
              <w:t>134,0</w:t>
            </w:r>
          </w:p>
        </w:tc>
        <w:tc>
          <w:tcPr>
            <w:tcW w:w="1512" w:type="dxa"/>
          </w:tcPr>
          <w:p w:rsidR="000125C9" w:rsidRDefault="000125C9">
            <w:pPr>
              <w:pStyle w:val="ConsPlusNormal"/>
              <w:jc w:val="center"/>
            </w:pPr>
            <w:r>
              <w:t>134,0</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120,6</w:t>
            </w:r>
          </w:p>
        </w:tc>
        <w:tc>
          <w:tcPr>
            <w:tcW w:w="1511" w:type="dxa"/>
          </w:tcPr>
          <w:p w:rsidR="000125C9" w:rsidRDefault="000125C9">
            <w:pPr>
              <w:pStyle w:val="ConsPlusNormal"/>
              <w:jc w:val="center"/>
            </w:pPr>
            <w:r>
              <w:t>120,6</w:t>
            </w:r>
          </w:p>
        </w:tc>
        <w:tc>
          <w:tcPr>
            <w:tcW w:w="1512" w:type="dxa"/>
          </w:tcPr>
          <w:p w:rsidR="000125C9" w:rsidRDefault="000125C9">
            <w:pPr>
              <w:pStyle w:val="ConsPlusNormal"/>
              <w:jc w:val="center"/>
            </w:pPr>
            <w:r>
              <w:t>120,6</w:t>
            </w:r>
          </w:p>
        </w:tc>
      </w:tr>
      <w:tr w:rsidR="000125C9">
        <w:tc>
          <w:tcPr>
            <w:tcW w:w="4535" w:type="dxa"/>
          </w:tcPr>
          <w:p w:rsidR="000125C9" w:rsidRDefault="000125C9">
            <w:pPr>
              <w:pStyle w:val="ConsPlusNormal"/>
            </w:pPr>
            <w:r>
              <w:t>Флорищинское</w:t>
            </w:r>
          </w:p>
        </w:tc>
        <w:tc>
          <w:tcPr>
            <w:tcW w:w="1511" w:type="dxa"/>
          </w:tcPr>
          <w:p w:rsidR="000125C9" w:rsidRDefault="000125C9">
            <w:pPr>
              <w:pStyle w:val="ConsPlusNormal"/>
              <w:jc w:val="center"/>
            </w:pPr>
            <w:r>
              <w:t>1433,8</w:t>
            </w:r>
          </w:p>
        </w:tc>
        <w:tc>
          <w:tcPr>
            <w:tcW w:w="1511" w:type="dxa"/>
          </w:tcPr>
          <w:p w:rsidR="000125C9" w:rsidRDefault="000125C9">
            <w:pPr>
              <w:pStyle w:val="ConsPlusNormal"/>
              <w:jc w:val="center"/>
            </w:pPr>
            <w:r>
              <w:t>1433,8</w:t>
            </w:r>
          </w:p>
        </w:tc>
        <w:tc>
          <w:tcPr>
            <w:tcW w:w="1512" w:type="dxa"/>
          </w:tcPr>
          <w:p w:rsidR="000125C9" w:rsidRDefault="000125C9">
            <w:pPr>
              <w:pStyle w:val="ConsPlusNormal"/>
              <w:jc w:val="center"/>
            </w:pPr>
            <w:r>
              <w:t>1433,8</w:t>
            </w:r>
          </w:p>
        </w:tc>
      </w:tr>
      <w:tr w:rsidR="000125C9">
        <w:tc>
          <w:tcPr>
            <w:tcW w:w="4535" w:type="dxa"/>
          </w:tcPr>
          <w:p w:rsidR="000125C9" w:rsidRDefault="000125C9">
            <w:pPr>
              <w:pStyle w:val="ConsPlusNormal"/>
            </w:pPr>
            <w:r>
              <w:t>Дмитриевогорское</w:t>
            </w:r>
          </w:p>
        </w:tc>
        <w:tc>
          <w:tcPr>
            <w:tcW w:w="1511" w:type="dxa"/>
          </w:tcPr>
          <w:p w:rsidR="000125C9" w:rsidRDefault="000125C9">
            <w:pPr>
              <w:pStyle w:val="ConsPlusNormal"/>
              <w:jc w:val="center"/>
            </w:pPr>
            <w:r>
              <w:t>40,2</w:t>
            </w:r>
          </w:p>
        </w:tc>
        <w:tc>
          <w:tcPr>
            <w:tcW w:w="1511" w:type="dxa"/>
          </w:tcPr>
          <w:p w:rsidR="000125C9" w:rsidRDefault="000125C9">
            <w:pPr>
              <w:pStyle w:val="ConsPlusNormal"/>
              <w:jc w:val="center"/>
            </w:pPr>
            <w:r>
              <w:t>40,2</w:t>
            </w:r>
          </w:p>
        </w:tc>
        <w:tc>
          <w:tcPr>
            <w:tcW w:w="1512" w:type="dxa"/>
          </w:tcPr>
          <w:p w:rsidR="000125C9" w:rsidRDefault="000125C9">
            <w:pPr>
              <w:pStyle w:val="ConsPlusNormal"/>
              <w:jc w:val="center"/>
            </w:pPr>
            <w:r>
              <w:t>40,2</w:t>
            </w:r>
          </w:p>
        </w:tc>
      </w:tr>
      <w:tr w:rsidR="000125C9">
        <w:tc>
          <w:tcPr>
            <w:tcW w:w="4535" w:type="dxa"/>
          </w:tcPr>
          <w:p w:rsidR="000125C9" w:rsidRDefault="000125C9">
            <w:pPr>
              <w:pStyle w:val="ConsPlusNormal"/>
            </w:pPr>
            <w:r>
              <w:t>Борисоглебское</w:t>
            </w:r>
          </w:p>
        </w:tc>
        <w:tc>
          <w:tcPr>
            <w:tcW w:w="1511" w:type="dxa"/>
          </w:tcPr>
          <w:p w:rsidR="000125C9" w:rsidRDefault="000125C9">
            <w:pPr>
              <w:pStyle w:val="ConsPlusNormal"/>
              <w:jc w:val="center"/>
            </w:pPr>
            <w:r>
              <w:t>1226,1</w:t>
            </w:r>
          </w:p>
        </w:tc>
        <w:tc>
          <w:tcPr>
            <w:tcW w:w="1511" w:type="dxa"/>
          </w:tcPr>
          <w:p w:rsidR="000125C9" w:rsidRDefault="000125C9">
            <w:pPr>
              <w:pStyle w:val="ConsPlusNormal"/>
              <w:jc w:val="center"/>
            </w:pPr>
            <w:r>
              <w:t>1226,1</w:t>
            </w:r>
          </w:p>
        </w:tc>
        <w:tc>
          <w:tcPr>
            <w:tcW w:w="1512" w:type="dxa"/>
          </w:tcPr>
          <w:p w:rsidR="000125C9" w:rsidRDefault="000125C9">
            <w:pPr>
              <w:pStyle w:val="ConsPlusNormal"/>
              <w:jc w:val="center"/>
            </w:pPr>
            <w:r>
              <w:t>1226,1</w:t>
            </w:r>
          </w:p>
        </w:tc>
      </w:tr>
      <w:tr w:rsidR="000125C9">
        <w:tc>
          <w:tcPr>
            <w:tcW w:w="4535" w:type="dxa"/>
          </w:tcPr>
          <w:p w:rsidR="000125C9" w:rsidRDefault="000125C9">
            <w:pPr>
              <w:pStyle w:val="ConsPlusNormal"/>
            </w:pPr>
            <w:r>
              <w:t>Ковардицкое</w:t>
            </w:r>
          </w:p>
        </w:tc>
        <w:tc>
          <w:tcPr>
            <w:tcW w:w="1511" w:type="dxa"/>
          </w:tcPr>
          <w:p w:rsidR="000125C9" w:rsidRDefault="000125C9">
            <w:pPr>
              <w:pStyle w:val="ConsPlusNormal"/>
              <w:jc w:val="center"/>
            </w:pPr>
            <w:r>
              <w:t>850,9</w:t>
            </w:r>
          </w:p>
        </w:tc>
        <w:tc>
          <w:tcPr>
            <w:tcW w:w="1511" w:type="dxa"/>
          </w:tcPr>
          <w:p w:rsidR="000125C9" w:rsidRDefault="000125C9">
            <w:pPr>
              <w:pStyle w:val="ConsPlusNormal"/>
              <w:jc w:val="center"/>
            </w:pPr>
            <w:r>
              <w:t>850,9</w:t>
            </w:r>
          </w:p>
        </w:tc>
        <w:tc>
          <w:tcPr>
            <w:tcW w:w="1512" w:type="dxa"/>
          </w:tcPr>
          <w:p w:rsidR="000125C9" w:rsidRDefault="000125C9">
            <w:pPr>
              <w:pStyle w:val="ConsPlusNormal"/>
              <w:jc w:val="center"/>
            </w:pPr>
            <w:r>
              <w:t>850,9</w:t>
            </w:r>
          </w:p>
        </w:tc>
      </w:tr>
      <w:tr w:rsidR="000125C9">
        <w:tc>
          <w:tcPr>
            <w:tcW w:w="4535" w:type="dxa"/>
          </w:tcPr>
          <w:p w:rsidR="000125C9" w:rsidRDefault="000125C9">
            <w:pPr>
              <w:pStyle w:val="ConsPlusNormal"/>
            </w:pPr>
            <w:r>
              <w:t>Пекшинское</w:t>
            </w:r>
          </w:p>
        </w:tc>
        <w:tc>
          <w:tcPr>
            <w:tcW w:w="1511" w:type="dxa"/>
          </w:tcPr>
          <w:p w:rsidR="000125C9" w:rsidRDefault="000125C9">
            <w:pPr>
              <w:pStyle w:val="ConsPlusNormal"/>
              <w:jc w:val="center"/>
            </w:pPr>
            <w:r>
              <w:t>278,1</w:t>
            </w:r>
          </w:p>
        </w:tc>
        <w:tc>
          <w:tcPr>
            <w:tcW w:w="1511" w:type="dxa"/>
          </w:tcPr>
          <w:p w:rsidR="000125C9" w:rsidRDefault="000125C9">
            <w:pPr>
              <w:pStyle w:val="ConsPlusNormal"/>
              <w:jc w:val="center"/>
            </w:pPr>
            <w:r>
              <w:t>278,1</w:t>
            </w:r>
          </w:p>
        </w:tc>
        <w:tc>
          <w:tcPr>
            <w:tcW w:w="1512" w:type="dxa"/>
          </w:tcPr>
          <w:p w:rsidR="000125C9" w:rsidRDefault="000125C9">
            <w:pPr>
              <w:pStyle w:val="ConsPlusNormal"/>
              <w:jc w:val="center"/>
            </w:pPr>
            <w:r>
              <w:t>278,1</w:t>
            </w:r>
          </w:p>
        </w:tc>
      </w:tr>
      <w:tr w:rsidR="000125C9">
        <w:tc>
          <w:tcPr>
            <w:tcW w:w="4535" w:type="dxa"/>
          </w:tcPr>
          <w:p w:rsidR="000125C9" w:rsidRDefault="000125C9">
            <w:pPr>
              <w:pStyle w:val="ConsPlusNormal"/>
            </w:pPr>
            <w:r>
              <w:t>Петушинское</w:t>
            </w:r>
          </w:p>
        </w:tc>
        <w:tc>
          <w:tcPr>
            <w:tcW w:w="1511" w:type="dxa"/>
          </w:tcPr>
          <w:p w:rsidR="000125C9" w:rsidRDefault="000125C9">
            <w:pPr>
              <w:pStyle w:val="ConsPlusNormal"/>
              <w:jc w:val="center"/>
            </w:pPr>
            <w:r>
              <w:t>693,5</w:t>
            </w:r>
          </w:p>
        </w:tc>
        <w:tc>
          <w:tcPr>
            <w:tcW w:w="1511" w:type="dxa"/>
          </w:tcPr>
          <w:p w:rsidR="000125C9" w:rsidRDefault="000125C9">
            <w:pPr>
              <w:pStyle w:val="ConsPlusNormal"/>
              <w:jc w:val="center"/>
            </w:pPr>
            <w:r>
              <w:t>693,5</w:t>
            </w:r>
          </w:p>
        </w:tc>
        <w:tc>
          <w:tcPr>
            <w:tcW w:w="1512" w:type="dxa"/>
          </w:tcPr>
          <w:p w:rsidR="000125C9" w:rsidRDefault="000125C9">
            <w:pPr>
              <w:pStyle w:val="ConsPlusNormal"/>
              <w:jc w:val="center"/>
            </w:pPr>
            <w:r>
              <w:t>693,5</w:t>
            </w:r>
          </w:p>
        </w:tc>
      </w:tr>
      <w:tr w:rsidR="000125C9">
        <w:tc>
          <w:tcPr>
            <w:tcW w:w="4535" w:type="dxa"/>
          </w:tcPr>
          <w:p w:rsidR="000125C9" w:rsidRDefault="000125C9">
            <w:pPr>
              <w:pStyle w:val="ConsPlusNormal"/>
            </w:pPr>
            <w:r>
              <w:t>Чертковское</w:t>
            </w:r>
          </w:p>
        </w:tc>
        <w:tc>
          <w:tcPr>
            <w:tcW w:w="1511" w:type="dxa"/>
          </w:tcPr>
          <w:p w:rsidR="000125C9" w:rsidRDefault="000125C9">
            <w:pPr>
              <w:pStyle w:val="ConsPlusNormal"/>
              <w:jc w:val="center"/>
            </w:pPr>
            <w:r>
              <w:t>144,1</w:t>
            </w:r>
          </w:p>
        </w:tc>
        <w:tc>
          <w:tcPr>
            <w:tcW w:w="1511" w:type="dxa"/>
          </w:tcPr>
          <w:p w:rsidR="000125C9" w:rsidRDefault="000125C9">
            <w:pPr>
              <w:pStyle w:val="ConsPlusNormal"/>
              <w:jc w:val="center"/>
            </w:pPr>
            <w:r>
              <w:t>144,1</w:t>
            </w:r>
          </w:p>
        </w:tc>
        <w:tc>
          <w:tcPr>
            <w:tcW w:w="1512" w:type="dxa"/>
          </w:tcPr>
          <w:p w:rsidR="000125C9" w:rsidRDefault="000125C9">
            <w:pPr>
              <w:pStyle w:val="ConsPlusNormal"/>
              <w:jc w:val="center"/>
            </w:pPr>
            <w:r>
              <w:t>144,1</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46,9</w:t>
            </w:r>
          </w:p>
        </w:tc>
        <w:tc>
          <w:tcPr>
            <w:tcW w:w="1511" w:type="dxa"/>
          </w:tcPr>
          <w:p w:rsidR="000125C9" w:rsidRDefault="000125C9">
            <w:pPr>
              <w:pStyle w:val="ConsPlusNormal"/>
              <w:jc w:val="center"/>
            </w:pPr>
            <w:r>
              <w:t>46,9</w:t>
            </w:r>
          </w:p>
        </w:tc>
        <w:tc>
          <w:tcPr>
            <w:tcW w:w="1512" w:type="dxa"/>
          </w:tcPr>
          <w:p w:rsidR="000125C9" w:rsidRDefault="000125C9">
            <w:pPr>
              <w:pStyle w:val="ConsPlusNormal"/>
              <w:jc w:val="center"/>
            </w:pPr>
            <w:r>
              <w:t>46,9</w:t>
            </w:r>
          </w:p>
        </w:tc>
      </w:tr>
      <w:tr w:rsidR="000125C9">
        <w:tc>
          <w:tcPr>
            <w:tcW w:w="4535" w:type="dxa"/>
          </w:tcPr>
          <w:p w:rsidR="000125C9" w:rsidRDefault="000125C9">
            <w:pPr>
              <w:pStyle w:val="ConsPlusNormal"/>
            </w:pPr>
            <w:r>
              <w:t>Куриловское</w:t>
            </w:r>
          </w:p>
        </w:tc>
        <w:tc>
          <w:tcPr>
            <w:tcW w:w="1511" w:type="dxa"/>
          </w:tcPr>
          <w:p w:rsidR="000125C9" w:rsidRDefault="000125C9">
            <w:pPr>
              <w:pStyle w:val="ConsPlusNormal"/>
              <w:jc w:val="center"/>
            </w:pPr>
            <w:r>
              <w:t>97,2</w:t>
            </w:r>
          </w:p>
        </w:tc>
        <w:tc>
          <w:tcPr>
            <w:tcW w:w="1511" w:type="dxa"/>
          </w:tcPr>
          <w:p w:rsidR="000125C9" w:rsidRDefault="000125C9">
            <w:pPr>
              <w:pStyle w:val="ConsPlusNormal"/>
              <w:jc w:val="center"/>
            </w:pPr>
            <w:r>
              <w:t>97,2</w:t>
            </w:r>
          </w:p>
        </w:tc>
        <w:tc>
          <w:tcPr>
            <w:tcW w:w="1512" w:type="dxa"/>
          </w:tcPr>
          <w:p w:rsidR="000125C9" w:rsidRDefault="000125C9">
            <w:pPr>
              <w:pStyle w:val="ConsPlusNormal"/>
              <w:jc w:val="center"/>
            </w:pPr>
            <w:r>
              <w:t>97,2</w:t>
            </w:r>
          </w:p>
        </w:tc>
      </w:tr>
      <w:tr w:rsidR="000125C9">
        <w:tc>
          <w:tcPr>
            <w:tcW w:w="4535" w:type="dxa"/>
          </w:tcPr>
          <w:p w:rsidR="000125C9" w:rsidRDefault="000125C9">
            <w:pPr>
              <w:pStyle w:val="ConsPlusNormal"/>
            </w:pPr>
            <w:r>
              <w:t>Рождественское</w:t>
            </w:r>
          </w:p>
        </w:tc>
        <w:tc>
          <w:tcPr>
            <w:tcW w:w="1511" w:type="dxa"/>
          </w:tcPr>
          <w:p w:rsidR="000125C9" w:rsidRDefault="000125C9">
            <w:pPr>
              <w:pStyle w:val="ConsPlusNormal"/>
              <w:jc w:val="center"/>
            </w:pPr>
            <w:r>
              <w:t>747,1</w:t>
            </w:r>
          </w:p>
        </w:tc>
        <w:tc>
          <w:tcPr>
            <w:tcW w:w="1511" w:type="dxa"/>
          </w:tcPr>
          <w:p w:rsidR="000125C9" w:rsidRDefault="000125C9">
            <w:pPr>
              <w:pStyle w:val="ConsPlusNormal"/>
              <w:jc w:val="center"/>
            </w:pPr>
            <w:r>
              <w:t>747,1</w:t>
            </w:r>
          </w:p>
        </w:tc>
        <w:tc>
          <w:tcPr>
            <w:tcW w:w="1512" w:type="dxa"/>
          </w:tcPr>
          <w:p w:rsidR="000125C9" w:rsidRDefault="000125C9">
            <w:pPr>
              <w:pStyle w:val="ConsPlusNormal"/>
              <w:jc w:val="center"/>
            </w:pPr>
            <w:r>
              <w:t>747,1</w:t>
            </w:r>
          </w:p>
        </w:tc>
      </w:tr>
      <w:tr w:rsidR="000125C9">
        <w:tc>
          <w:tcPr>
            <w:tcW w:w="4535" w:type="dxa"/>
          </w:tcPr>
          <w:p w:rsidR="000125C9" w:rsidRDefault="000125C9">
            <w:pPr>
              <w:pStyle w:val="ConsPlusNormal"/>
            </w:pPr>
            <w:r>
              <w:t>Толпуховское</w:t>
            </w:r>
          </w:p>
        </w:tc>
        <w:tc>
          <w:tcPr>
            <w:tcW w:w="1511" w:type="dxa"/>
          </w:tcPr>
          <w:p w:rsidR="000125C9" w:rsidRDefault="000125C9">
            <w:pPr>
              <w:pStyle w:val="ConsPlusNormal"/>
              <w:jc w:val="center"/>
            </w:pPr>
            <w:r>
              <w:t>57,0</w:t>
            </w:r>
          </w:p>
        </w:tc>
        <w:tc>
          <w:tcPr>
            <w:tcW w:w="1511" w:type="dxa"/>
          </w:tcPr>
          <w:p w:rsidR="000125C9" w:rsidRDefault="000125C9">
            <w:pPr>
              <w:pStyle w:val="ConsPlusNormal"/>
              <w:jc w:val="center"/>
            </w:pPr>
            <w:r>
              <w:t>57,0</w:t>
            </w:r>
          </w:p>
        </w:tc>
        <w:tc>
          <w:tcPr>
            <w:tcW w:w="1512" w:type="dxa"/>
          </w:tcPr>
          <w:p w:rsidR="000125C9" w:rsidRDefault="000125C9">
            <w:pPr>
              <w:pStyle w:val="ConsPlusNormal"/>
              <w:jc w:val="center"/>
            </w:pPr>
            <w:r>
              <w:t>57,0</w:t>
            </w:r>
          </w:p>
        </w:tc>
      </w:tr>
      <w:tr w:rsidR="000125C9">
        <w:tc>
          <w:tcPr>
            <w:tcW w:w="4535" w:type="dxa"/>
          </w:tcPr>
          <w:p w:rsidR="000125C9" w:rsidRDefault="000125C9">
            <w:pPr>
              <w:pStyle w:val="ConsPlusNormal"/>
            </w:pPr>
            <w:r>
              <w:t>Черкутинское</w:t>
            </w:r>
          </w:p>
        </w:tc>
        <w:tc>
          <w:tcPr>
            <w:tcW w:w="1511" w:type="dxa"/>
          </w:tcPr>
          <w:p w:rsidR="000125C9" w:rsidRDefault="000125C9">
            <w:pPr>
              <w:pStyle w:val="ConsPlusNormal"/>
              <w:jc w:val="center"/>
            </w:pPr>
            <w:r>
              <w:t>700,2</w:t>
            </w:r>
          </w:p>
        </w:tc>
        <w:tc>
          <w:tcPr>
            <w:tcW w:w="1511" w:type="dxa"/>
          </w:tcPr>
          <w:p w:rsidR="000125C9" w:rsidRDefault="000125C9">
            <w:pPr>
              <w:pStyle w:val="ConsPlusNormal"/>
              <w:jc w:val="center"/>
            </w:pPr>
            <w:r>
              <w:t>700,2</w:t>
            </w:r>
          </w:p>
        </w:tc>
        <w:tc>
          <w:tcPr>
            <w:tcW w:w="1512" w:type="dxa"/>
          </w:tcPr>
          <w:p w:rsidR="000125C9" w:rsidRDefault="000125C9">
            <w:pPr>
              <w:pStyle w:val="ConsPlusNormal"/>
              <w:jc w:val="center"/>
            </w:pPr>
            <w:r>
              <w:t>700,2</w:t>
            </w:r>
          </w:p>
        </w:tc>
      </w:tr>
      <w:tr w:rsidR="000125C9">
        <w:tc>
          <w:tcPr>
            <w:tcW w:w="4535" w:type="dxa"/>
          </w:tcPr>
          <w:p w:rsidR="000125C9" w:rsidRDefault="000125C9">
            <w:pPr>
              <w:pStyle w:val="ConsPlusNormal"/>
            </w:pPr>
            <w:r>
              <w:t>Лавровское</w:t>
            </w:r>
          </w:p>
        </w:tc>
        <w:tc>
          <w:tcPr>
            <w:tcW w:w="1511" w:type="dxa"/>
          </w:tcPr>
          <w:p w:rsidR="000125C9" w:rsidRDefault="000125C9">
            <w:pPr>
              <w:pStyle w:val="ConsPlusNormal"/>
              <w:jc w:val="center"/>
            </w:pPr>
            <w:r>
              <w:t>40,2</w:t>
            </w:r>
          </w:p>
        </w:tc>
        <w:tc>
          <w:tcPr>
            <w:tcW w:w="1511" w:type="dxa"/>
          </w:tcPr>
          <w:p w:rsidR="000125C9" w:rsidRDefault="000125C9">
            <w:pPr>
              <w:pStyle w:val="ConsPlusNormal"/>
              <w:jc w:val="center"/>
            </w:pPr>
            <w:r>
              <w:t>40,2</w:t>
            </w:r>
          </w:p>
        </w:tc>
        <w:tc>
          <w:tcPr>
            <w:tcW w:w="1512" w:type="dxa"/>
          </w:tcPr>
          <w:p w:rsidR="000125C9" w:rsidRDefault="000125C9">
            <w:pPr>
              <w:pStyle w:val="ConsPlusNormal"/>
              <w:jc w:val="center"/>
            </w:pPr>
            <w:r>
              <w:t>40,2</w:t>
            </w:r>
          </w:p>
        </w:tc>
      </w:tr>
      <w:tr w:rsidR="000125C9">
        <w:tc>
          <w:tcPr>
            <w:tcW w:w="4535" w:type="dxa"/>
          </w:tcPr>
          <w:p w:rsidR="000125C9" w:rsidRDefault="000125C9">
            <w:pPr>
              <w:pStyle w:val="ConsPlusNormal"/>
            </w:pPr>
            <w:r>
              <w:t>Новоалександровское</w:t>
            </w:r>
          </w:p>
        </w:tc>
        <w:tc>
          <w:tcPr>
            <w:tcW w:w="1511" w:type="dxa"/>
          </w:tcPr>
          <w:p w:rsidR="000125C9" w:rsidRDefault="000125C9">
            <w:pPr>
              <w:pStyle w:val="ConsPlusNormal"/>
              <w:jc w:val="center"/>
            </w:pPr>
            <w:r>
              <w:t>398,7</w:t>
            </w:r>
          </w:p>
        </w:tc>
        <w:tc>
          <w:tcPr>
            <w:tcW w:w="1511" w:type="dxa"/>
          </w:tcPr>
          <w:p w:rsidR="000125C9" w:rsidRDefault="000125C9">
            <w:pPr>
              <w:pStyle w:val="ConsPlusNormal"/>
              <w:jc w:val="center"/>
            </w:pPr>
            <w:r>
              <w:t>398,7</w:t>
            </w:r>
          </w:p>
        </w:tc>
        <w:tc>
          <w:tcPr>
            <w:tcW w:w="1512" w:type="dxa"/>
          </w:tcPr>
          <w:p w:rsidR="000125C9" w:rsidRDefault="000125C9">
            <w:pPr>
              <w:pStyle w:val="ConsPlusNormal"/>
              <w:jc w:val="center"/>
            </w:pPr>
            <w:r>
              <w:t>398,7</w:t>
            </w:r>
          </w:p>
        </w:tc>
      </w:tr>
      <w:tr w:rsidR="000125C9">
        <w:tc>
          <w:tcPr>
            <w:tcW w:w="4535" w:type="dxa"/>
          </w:tcPr>
          <w:p w:rsidR="000125C9" w:rsidRDefault="000125C9">
            <w:pPr>
              <w:pStyle w:val="ConsPlusNormal"/>
            </w:pPr>
            <w:r>
              <w:t>Павловское</w:t>
            </w:r>
          </w:p>
        </w:tc>
        <w:tc>
          <w:tcPr>
            <w:tcW w:w="1511" w:type="dxa"/>
          </w:tcPr>
          <w:p w:rsidR="000125C9" w:rsidRDefault="000125C9">
            <w:pPr>
              <w:pStyle w:val="ConsPlusNormal"/>
              <w:jc w:val="center"/>
            </w:pPr>
            <w:r>
              <w:t>144,1</w:t>
            </w:r>
          </w:p>
        </w:tc>
        <w:tc>
          <w:tcPr>
            <w:tcW w:w="1511" w:type="dxa"/>
          </w:tcPr>
          <w:p w:rsidR="000125C9" w:rsidRDefault="000125C9">
            <w:pPr>
              <w:pStyle w:val="ConsPlusNormal"/>
              <w:jc w:val="center"/>
            </w:pPr>
            <w:r>
              <w:t>144,1</w:t>
            </w:r>
          </w:p>
        </w:tc>
        <w:tc>
          <w:tcPr>
            <w:tcW w:w="1512" w:type="dxa"/>
          </w:tcPr>
          <w:p w:rsidR="000125C9" w:rsidRDefault="000125C9">
            <w:pPr>
              <w:pStyle w:val="ConsPlusNormal"/>
              <w:jc w:val="center"/>
            </w:pPr>
            <w:r>
              <w:t>144,1</w:t>
            </w:r>
          </w:p>
        </w:tc>
      </w:tr>
      <w:tr w:rsidR="000125C9">
        <w:tc>
          <w:tcPr>
            <w:tcW w:w="4535" w:type="dxa"/>
          </w:tcPr>
          <w:p w:rsidR="000125C9" w:rsidRDefault="000125C9">
            <w:pPr>
              <w:pStyle w:val="ConsPlusNormal"/>
            </w:pPr>
            <w:r>
              <w:t>Селецкое</w:t>
            </w:r>
          </w:p>
        </w:tc>
        <w:tc>
          <w:tcPr>
            <w:tcW w:w="1511" w:type="dxa"/>
          </w:tcPr>
          <w:p w:rsidR="000125C9" w:rsidRDefault="000125C9">
            <w:pPr>
              <w:pStyle w:val="ConsPlusNormal"/>
              <w:jc w:val="center"/>
            </w:pPr>
            <w:r>
              <w:t>144,1</w:t>
            </w:r>
          </w:p>
        </w:tc>
        <w:tc>
          <w:tcPr>
            <w:tcW w:w="1511" w:type="dxa"/>
          </w:tcPr>
          <w:p w:rsidR="000125C9" w:rsidRDefault="000125C9">
            <w:pPr>
              <w:pStyle w:val="ConsPlusNormal"/>
              <w:jc w:val="center"/>
            </w:pPr>
            <w:r>
              <w:t>144,1</w:t>
            </w:r>
          </w:p>
        </w:tc>
        <w:tc>
          <w:tcPr>
            <w:tcW w:w="1512" w:type="dxa"/>
          </w:tcPr>
          <w:p w:rsidR="000125C9" w:rsidRDefault="000125C9">
            <w:pPr>
              <w:pStyle w:val="ConsPlusNormal"/>
              <w:jc w:val="center"/>
            </w:pPr>
            <w:r>
              <w:t>144,1</w:t>
            </w:r>
          </w:p>
        </w:tc>
      </w:tr>
      <w:tr w:rsidR="000125C9">
        <w:tc>
          <w:tcPr>
            <w:tcW w:w="4535" w:type="dxa"/>
          </w:tcPr>
          <w:p w:rsidR="000125C9" w:rsidRDefault="000125C9">
            <w:pPr>
              <w:pStyle w:val="ConsPlusNormal"/>
            </w:pPr>
            <w:r>
              <w:t>Красносельское</w:t>
            </w:r>
          </w:p>
        </w:tc>
        <w:tc>
          <w:tcPr>
            <w:tcW w:w="1511" w:type="dxa"/>
          </w:tcPr>
          <w:p w:rsidR="000125C9" w:rsidRDefault="000125C9">
            <w:pPr>
              <w:pStyle w:val="ConsPlusNormal"/>
              <w:jc w:val="center"/>
            </w:pPr>
            <w:r>
              <w:t>308,2</w:t>
            </w:r>
          </w:p>
        </w:tc>
        <w:tc>
          <w:tcPr>
            <w:tcW w:w="1511" w:type="dxa"/>
          </w:tcPr>
          <w:p w:rsidR="000125C9" w:rsidRDefault="000125C9">
            <w:pPr>
              <w:pStyle w:val="ConsPlusNormal"/>
              <w:jc w:val="center"/>
            </w:pPr>
            <w:r>
              <w:t>308,2</w:t>
            </w:r>
          </w:p>
        </w:tc>
        <w:tc>
          <w:tcPr>
            <w:tcW w:w="1512" w:type="dxa"/>
          </w:tcPr>
          <w:p w:rsidR="000125C9" w:rsidRDefault="000125C9">
            <w:pPr>
              <w:pStyle w:val="ConsPlusNormal"/>
              <w:jc w:val="center"/>
            </w:pPr>
            <w:r>
              <w:t>308,2</w:t>
            </w:r>
          </w:p>
        </w:tc>
      </w:tr>
      <w:tr w:rsidR="000125C9">
        <w:tc>
          <w:tcPr>
            <w:tcW w:w="4535" w:type="dxa"/>
          </w:tcPr>
          <w:p w:rsidR="000125C9" w:rsidRDefault="000125C9">
            <w:pPr>
              <w:pStyle w:val="ConsPlusNormal"/>
            </w:pPr>
            <w:r>
              <w:t>Небыловское</w:t>
            </w:r>
          </w:p>
        </w:tc>
        <w:tc>
          <w:tcPr>
            <w:tcW w:w="1511" w:type="dxa"/>
          </w:tcPr>
          <w:p w:rsidR="000125C9" w:rsidRDefault="000125C9">
            <w:pPr>
              <w:pStyle w:val="ConsPlusNormal"/>
              <w:jc w:val="center"/>
            </w:pPr>
            <w:r>
              <w:t>559,5</w:t>
            </w:r>
          </w:p>
        </w:tc>
        <w:tc>
          <w:tcPr>
            <w:tcW w:w="1511" w:type="dxa"/>
          </w:tcPr>
          <w:p w:rsidR="000125C9" w:rsidRDefault="000125C9">
            <w:pPr>
              <w:pStyle w:val="ConsPlusNormal"/>
              <w:jc w:val="center"/>
            </w:pPr>
            <w:r>
              <w:t>559,5</w:t>
            </w:r>
          </w:p>
        </w:tc>
        <w:tc>
          <w:tcPr>
            <w:tcW w:w="1512" w:type="dxa"/>
          </w:tcPr>
          <w:p w:rsidR="000125C9" w:rsidRDefault="000125C9">
            <w:pPr>
              <w:pStyle w:val="ConsPlusNormal"/>
              <w:jc w:val="center"/>
            </w:pPr>
            <w:r>
              <w:t>559,5</w:t>
            </w:r>
          </w:p>
        </w:tc>
      </w:tr>
      <w:tr w:rsidR="000125C9">
        <w:tc>
          <w:tcPr>
            <w:tcW w:w="4535" w:type="dxa"/>
          </w:tcPr>
          <w:p w:rsidR="000125C9" w:rsidRDefault="000125C9">
            <w:pPr>
              <w:pStyle w:val="ConsPlusNormal"/>
            </w:pPr>
            <w:r>
              <w:t>Симское</w:t>
            </w:r>
          </w:p>
        </w:tc>
        <w:tc>
          <w:tcPr>
            <w:tcW w:w="1511" w:type="dxa"/>
          </w:tcPr>
          <w:p w:rsidR="000125C9" w:rsidRDefault="000125C9">
            <w:pPr>
              <w:pStyle w:val="ConsPlusNormal"/>
              <w:jc w:val="center"/>
            </w:pPr>
            <w:r>
              <w:t>60,3</w:t>
            </w:r>
          </w:p>
        </w:tc>
        <w:tc>
          <w:tcPr>
            <w:tcW w:w="1511" w:type="dxa"/>
          </w:tcPr>
          <w:p w:rsidR="000125C9" w:rsidRDefault="000125C9">
            <w:pPr>
              <w:pStyle w:val="ConsPlusNormal"/>
              <w:jc w:val="center"/>
            </w:pPr>
            <w:r>
              <w:t>60,3</w:t>
            </w:r>
          </w:p>
        </w:tc>
        <w:tc>
          <w:tcPr>
            <w:tcW w:w="1512" w:type="dxa"/>
          </w:tcPr>
          <w:p w:rsidR="000125C9" w:rsidRDefault="000125C9">
            <w:pPr>
              <w:pStyle w:val="ConsPlusNormal"/>
              <w:jc w:val="center"/>
            </w:pPr>
            <w:r>
              <w:t>60,3</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20000,0</w:t>
            </w:r>
          </w:p>
        </w:tc>
        <w:tc>
          <w:tcPr>
            <w:tcW w:w="1511" w:type="dxa"/>
          </w:tcPr>
          <w:p w:rsidR="000125C9" w:rsidRDefault="000125C9">
            <w:pPr>
              <w:pStyle w:val="ConsPlusNormal"/>
              <w:jc w:val="center"/>
            </w:pPr>
            <w:r>
              <w:t>20000,0</w:t>
            </w:r>
          </w:p>
        </w:tc>
        <w:tc>
          <w:tcPr>
            <w:tcW w:w="1512" w:type="dxa"/>
          </w:tcPr>
          <w:p w:rsidR="000125C9" w:rsidRDefault="000125C9">
            <w:pPr>
              <w:pStyle w:val="ConsPlusNormal"/>
              <w:jc w:val="center"/>
            </w:pPr>
            <w:r>
              <w:t>20000,0</w:t>
            </w:r>
          </w:p>
        </w:tc>
      </w:tr>
    </w:tbl>
    <w:p w:rsidR="000125C9" w:rsidRDefault="000125C9">
      <w:pPr>
        <w:pStyle w:val="ConsPlusNormal"/>
        <w:jc w:val="both"/>
      </w:pPr>
    </w:p>
    <w:p w:rsidR="000125C9" w:rsidRDefault="000125C9">
      <w:pPr>
        <w:pStyle w:val="ConsPlusNormal"/>
        <w:jc w:val="right"/>
        <w:outlineLvl w:val="1"/>
      </w:pPr>
      <w:r>
        <w:t>Таблица 20</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из областного бюджета бюджетам муниципальных образований</w:t>
      </w:r>
    </w:p>
    <w:p w:rsidR="000125C9" w:rsidRDefault="000125C9">
      <w:pPr>
        <w:pStyle w:val="ConsPlusTitle"/>
        <w:jc w:val="center"/>
      </w:pPr>
      <w:r>
        <w:t>на выполнение мероприятий по благоустройству дворовых</w:t>
      </w:r>
    </w:p>
    <w:p w:rsidR="000125C9" w:rsidRDefault="000125C9">
      <w:pPr>
        <w:pStyle w:val="ConsPlusTitle"/>
        <w:jc w:val="center"/>
      </w:pPr>
      <w:r>
        <w:t>и прилегающих территорий</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384484,3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65823,3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179310,6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155925,3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19143,0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70811,7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Балакирево</w:t>
            </w:r>
          </w:p>
        </w:tc>
        <w:tc>
          <w:tcPr>
            <w:tcW w:w="1511" w:type="dxa"/>
          </w:tcPr>
          <w:p w:rsidR="000125C9" w:rsidRDefault="000125C9">
            <w:pPr>
              <w:pStyle w:val="ConsPlusNormal"/>
              <w:jc w:val="center"/>
            </w:pPr>
            <w:r>
              <w:t>10280,4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14437,6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12578,6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Андреевское (Александровский район)</w:t>
            </w:r>
          </w:p>
        </w:tc>
        <w:tc>
          <w:tcPr>
            <w:tcW w:w="1511" w:type="dxa"/>
          </w:tcPr>
          <w:p w:rsidR="000125C9" w:rsidRDefault="000125C9">
            <w:pPr>
              <w:pStyle w:val="ConsPlusNormal"/>
              <w:jc w:val="center"/>
            </w:pPr>
            <w:r>
              <w:t>6175,9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Каринское</w:t>
            </w:r>
          </w:p>
        </w:tc>
        <w:tc>
          <w:tcPr>
            <w:tcW w:w="1511" w:type="dxa"/>
          </w:tcPr>
          <w:p w:rsidR="000125C9" w:rsidRDefault="000125C9">
            <w:pPr>
              <w:pStyle w:val="ConsPlusNormal"/>
              <w:jc w:val="center"/>
            </w:pPr>
            <w:r>
              <w:t>2840,9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Краснопламенское</w:t>
            </w:r>
          </w:p>
        </w:tc>
        <w:tc>
          <w:tcPr>
            <w:tcW w:w="1511" w:type="dxa"/>
          </w:tcPr>
          <w:p w:rsidR="000125C9" w:rsidRDefault="000125C9">
            <w:pPr>
              <w:pStyle w:val="ConsPlusNormal"/>
              <w:jc w:val="center"/>
            </w:pPr>
            <w:r>
              <w:t>3066,5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Следневское</w:t>
            </w:r>
          </w:p>
        </w:tc>
        <w:tc>
          <w:tcPr>
            <w:tcW w:w="1511" w:type="dxa"/>
          </w:tcPr>
          <w:p w:rsidR="000125C9" w:rsidRDefault="000125C9">
            <w:pPr>
              <w:pStyle w:val="ConsPlusNormal"/>
              <w:jc w:val="center"/>
            </w:pPr>
            <w:r>
              <w:t>3689,5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Вязники</w:t>
            </w:r>
          </w:p>
        </w:tc>
        <w:tc>
          <w:tcPr>
            <w:tcW w:w="1511" w:type="dxa"/>
          </w:tcPr>
          <w:p w:rsidR="000125C9" w:rsidRDefault="000125C9">
            <w:pPr>
              <w:pStyle w:val="ConsPlusNormal"/>
              <w:jc w:val="center"/>
            </w:pPr>
            <w:r>
              <w:t>50093,4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Мстера</w:t>
            </w:r>
          </w:p>
        </w:tc>
        <w:tc>
          <w:tcPr>
            <w:tcW w:w="1511" w:type="dxa"/>
          </w:tcPr>
          <w:p w:rsidR="000125C9" w:rsidRDefault="000125C9">
            <w:pPr>
              <w:pStyle w:val="ConsPlusNormal"/>
              <w:jc w:val="center"/>
            </w:pPr>
            <w:r>
              <w:t>8576,5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Никологоры</w:t>
            </w:r>
          </w:p>
        </w:tc>
        <w:tc>
          <w:tcPr>
            <w:tcW w:w="1511" w:type="dxa"/>
          </w:tcPr>
          <w:p w:rsidR="000125C9" w:rsidRDefault="000125C9">
            <w:pPr>
              <w:pStyle w:val="ConsPlusNormal"/>
              <w:jc w:val="center"/>
            </w:pPr>
            <w:r>
              <w:t>7352,6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Паустовское</w:t>
            </w:r>
          </w:p>
        </w:tc>
        <w:tc>
          <w:tcPr>
            <w:tcW w:w="1511" w:type="dxa"/>
          </w:tcPr>
          <w:p w:rsidR="000125C9" w:rsidRDefault="000125C9">
            <w:pPr>
              <w:pStyle w:val="ConsPlusNormal"/>
              <w:jc w:val="center"/>
            </w:pPr>
            <w:r>
              <w:t>4749,4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Октябрьское</w:t>
            </w:r>
          </w:p>
        </w:tc>
        <w:tc>
          <w:tcPr>
            <w:tcW w:w="1511" w:type="dxa"/>
          </w:tcPr>
          <w:p w:rsidR="000125C9" w:rsidRDefault="000125C9">
            <w:pPr>
              <w:pStyle w:val="ConsPlusNormal"/>
              <w:jc w:val="center"/>
            </w:pPr>
            <w:r>
              <w:t>6047,1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Степанцевское</w:t>
            </w:r>
          </w:p>
        </w:tc>
        <w:tc>
          <w:tcPr>
            <w:tcW w:w="1511" w:type="dxa"/>
          </w:tcPr>
          <w:p w:rsidR="000125C9" w:rsidRDefault="000125C9">
            <w:pPr>
              <w:pStyle w:val="ConsPlusNormal"/>
              <w:jc w:val="center"/>
            </w:pPr>
            <w:r>
              <w:t>3667,5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Гороховец</w:t>
            </w:r>
          </w:p>
        </w:tc>
        <w:tc>
          <w:tcPr>
            <w:tcW w:w="1511" w:type="dxa"/>
          </w:tcPr>
          <w:p w:rsidR="000125C9" w:rsidRDefault="000125C9">
            <w:pPr>
              <w:pStyle w:val="ConsPlusNormal"/>
              <w:jc w:val="center"/>
            </w:pPr>
            <w:r>
              <w:t>14226,9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Денисовское</w:t>
            </w:r>
          </w:p>
        </w:tc>
        <w:tc>
          <w:tcPr>
            <w:tcW w:w="1511" w:type="dxa"/>
          </w:tcPr>
          <w:p w:rsidR="000125C9" w:rsidRDefault="000125C9">
            <w:pPr>
              <w:pStyle w:val="ConsPlusNormal"/>
              <w:jc w:val="center"/>
            </w:pPr>
            <w:r>
              <w:t>2756,1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Куприяновское</w:t>
            </w:r>
          </w:p>
        </w:tc>
        <w:tc>
          <w:tcPr>
            <w:tcW w:w="1511" w:type="dxa"/>
          </w:tcPr>
          <w:p w:rsidR="000125C9" w:rsidRDefault="000125C9">
            <w:pPr>
              <w:pStyle w:val="ConsPlusNormal"/>
              <w:jc w:val="center"/>
            </w:pPr>
            <w:r>
              <w:t>3979,0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Фоминское</w:t>
            </w:r>
          </w:p>
        </w:tc>
        <w:tc>
          <w:tcPr>
            <w:tcW w:w="1511" w:type="dxa"/>
          </w:tcPr>
          <w:p w:rsidR="000125C9" w:rsidRDefault="000125C9">
            <w:pPr>
              <w:pStyle w:val="ConsPlusNormal"/>
              <w:jc w:val="center"/>
            </w:pPr>
            <w:r>
              <w:t>2015,3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Курлово</w:t>
            </w:r>
          </w:p>
        </w:tc>
        <w:tc>
          <w:tcPr>
            <w:tcW w:w="1511" w:type="dxa"/>
          </w:tcPr>
          <w:p w:rsidR="000125C9" w:rsidRDefault="000125C9">
            <w:pPr>
              <w:pStyle w:val="ConsPlusNormal"/>
              <w:jc w:val="center"/>
            </w:pPr>
            <w:r>
              <w:t>6714,2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Анопино</w:t>
            </w:r>
          </w:p>
        </w:tc>
        <w:tc>
          <w:tcPr>
            <w:tcW w:w="1511" w:type="dxa"/>
          </w:tcPr>
          <w:p w:rsidR="000125C9" w:rsidRDefault="000125C9">
            <w:pPr>
              <w:pStyle w:val="ConsPlusNormal"/>
              <w:jc w:val="center"/>
            </w:pPr>
            <w:r>
              <w:t>4223,3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Добрятино</w:t>
            </w:r>
          </w:p>
        </w:tc>
        <w:tc>
          <w:tcPr>
            <w:tcW w:w="1511" w:type="dxa"/>
          </w:tcPr>
          <w:p w:rsidR="000125C9" w:rsidRDefault="000125C9">
            <w:pPr>
              <w:pStyle w:val="ConsPlusNormal"/>
              <w:jc w:val="center"/>
            </w:pPr>
            <w:r>
              <w:t>2072,6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Золотково</w:t>
            </w:r>
          </w:p>
        </w:tc>
        <w:tc>
          <w:tcPr>
            <w:tcW w:w="1511" w:type="dxa"/>
          </w:tcPr>
          <w:p w:rsidR="000125C9" w:rsidRDefault="000125C9">
            <w:pPr>
              <w:pStyle w:val="ConsPlusNormal"/>
              <w:jc w:val="center"/>
            </w:pPr>
            <w:r>
              <w:t>4501,8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Мезиновский</w:t>
            </w:r>
          </w:p>
        </w:tc>
        <w:tc>
          <w:tcPr>
            <w:tcW w:w="1511" w:type="dxa"/>
          </w:tcPr>
          <w:p w:rsidR="000125C9" w:rsidRDefault="000125C9">
            <w:pPr>
              <w:pStyle w:val="ConsPlusNormal"/>
              <w:jc w:val="center"/>
            </w:pPr>
            <w:r>
              <w:t>2864,0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Уршельский</w:t>
            </w:r>
          </w:p>
        </w:tc>
        <w:tc>
          <w:tcPr>
            <w:tcW w:w="1511" w:type="dxa"/>
          </w:tcPr>
          <w:p w:rsidR="000125C9" w:rsidRDefault="000125C9">
            <w:pPr>
              <w:pStyle w:val="ConsPlusNormal"/>
              <w:jc w:val="center"/>
            </w:pPr>
            <w:r>
              <w:t>4934,4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Камешково</w:t>
            </w:r>
          </w:p>
        </w:tc>
        <w:tc>
          <w:tcPr>
            <w:tcW w:w="1511" w:type="dxa"/>
          </w:tcPr>
          <w:p w:rsidR="000125C9" w:rsidRDefault="000125C9">
            <w:pPr>
              <w:pStyle w:val="ConsPlusNormal"/>
              <w:jc w:val="center"/>
            </w:pPr>
            <w:r>
              <w:t>13050,8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Брызгаловское</w:t>
            </w:r>
          </w:p>
        </w:tc>
        <w:tc>
          <w:tcPr>
            <w:tcW w:w="1511" w:type="dxa"/>
          </w:tcPr>
          <w:p w:rsidR="000125C9" w:rsidRDefault="000125C9">
            <w:pPr>
              <w:pStyle w:val="ConsPlusNormal"/>
              <w:jc w:val="center"/>
            </w:pPr>
            <w:r>
              <w:t>5397,7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Вахромеевское</w:t>
            </w:r>
          </w:p>
        </w:tc>
        <w:tc>
          <w:tcPr>
            <w:tcW w:w="1511" w:type="dxa"/>
          </w:tcPr>
          <w:p w:rsidR="000125C9" w:rsidRDefault="000125C9">
            <w:pPr>
              <w:pStyle w:val="ConsPlusNormal"/>
              <w:jc w:val="center"/>
            </w:pPr>
            <w:r>
              <w:t>3703,8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Второвское</w:t>
            </w:r>
          </w:p>
        </w:tc>
        <w:tc>
          <w:tcPr>
            <w:tcW w:w="1511" w:type="dxa"/>
          </w:tcPr>
          <w:p w:rsidR="000125C9" w:rsidRDefault="000125C9">
            <w:pPr>
              <w:pStyle w:val="ConsPlusNormal"/>
              <w:jc w:val="center"/>
            </w:pPr>
            <w:r>
              <w:t>6445,6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Сергеихинское</w:t>
            </w:r>
          </w:p>
        </w:tc>
        <w:tc>
          <w:tcPr>
            <w:tcW w:w="1511" w:type="dxa"/>
          </w:tcPr>
          <w:p w:rsidR="000125C9" w:rsidRDefault="000125C9">
            <w:pPr>
              <w:pStyle w:val="ConsPlusNormal"/>
              <w:jc w:val="center"/>
            </w:pPr>
            <w:r>
              <w:t>3247,0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32143,0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Горкинское</w:t>
            </w:r>
          </w:p>
        </w:tc>
        <w:tc>
          <w:tcPr>
            <w:tcW w:w="1511" w:type="dxa"/>
          </w:tcPr>
          <w:p w:rsidR="000125C9" w:rsidRDefault="000125C9">
            <w:pPr>
              <w:pStyle w:val="ConsPlusNormal"/>
              <w:jc w:val="center"/>
            </w:pPr>
            <w:r>
              <w:t>2614,1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Кипревское</w:t>
            </w:r>
          </w:p>
        </w:tc>
        <w:tc>
          <w:tcPr>
            <w:tcW w:w="1511" w:type="dxa"/>
          </w:tcPr>
          <w:p w:rsidR="000125C9" w:rsidRDefault="000125C9">
            <w:pPr>
              <w:pStyle w:val="ConsPlusNormal"/>
              <w:jc w:val="center"/>
            </w:pPr>
            <w:r>
              <w:t>2594,3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Першинское</w:t>
            </w:r>
          </w:p>
        </w:tc>
        <w:tc>
          <w:tcPr>
            <w:tcW w:w="1511" w:type="dxa"/>
          </w:tcPr>
          <w:p w:rsidR="000125C9" w:rsidRDefault="000125C9">
            <w:pPr>
              <w:pStyle w:val="ConsPlusNormal"/>
              <w:jc w:val="center"/>
            </w:pPr>
            <w:r>
              <w:t>4096,7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Филипповское</w:t>
            </w:r>
          </w:p>
        </w:tc>
        <w:tc>
          <w:tcPr>
            <w:tcW w:w="1511" w:type="dxa"/>
          </w:tcPr>
          <w:p w:rsidR="000125C9" w:rsidRDefault="000125C9">
            <w:pPr>
              <w:pStyle w:val="ConsPlusNormal"/>
              <w:jc w:val="center"/>
            </w:pPr>
            <w:r>
              <w:t>3403,3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Мелехово</w:t>
            </w:r>
          </w:p>
        </w:tc>
        <w:tc>
          <w:tcPr>
            <w:tcW w:w="1511" w:type="dxa"/>
          </w:tcPr>
          <w:p w:rsidR="000125C9" w:rsidRDefault="000125C9">
            <w:pPr>
              <w:pStyle w:val="ConsPlusNormal"/>
              <w:jc w:val="center"/>
            </w:pPr>
            <w:r>
              <w:t>7140,1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Клязьминское</w:t>
            </w:r>
          </w:p>
        </w:tc>
        <w:tc>
          <w:tcPr>
            <w:tcW w:w="1511" w:type="dxa"/>
          </w:tcPr>
          <w:p w:rsidR="000125C9" w:rsidRDefault="000125C9">
            <w:pPr>
              <w:pStyle w:val="ConsPlusNormal"/>
              <w:jc w:val="center"/>
            </w:pPr>
            <w:r>
              <w:t>5929,4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Ивановское</w:t>
            </w:r>
          </w:p>
        </w:tc>
        <w:tc>
          <w:tcPr>
            <w:tcW w:w="1511" w:type="dxa"/>
          </w:tcPr>
          <w:p w:rsidR="000125C9" w:rsidRDefault="000125C9">
            <w:pPr>
              <w:pStyle w:val="ConsPlusNormal"/>
              <w:jc w:val="center"/>
            </w:pPr>
            <w:r>
              <w:t>5446,2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Малыгинское</w:t>
            </w:r>
          </w:p>
        </w:tc>
        <w:tc>
          <w:tcPr>
            <w:tcW w:w="1511" w:type="dxa"/>
          </w:tcPr>
          <w:p w:rsidR="000125C9" w:rsidRDefault="000125C9">
            <w:pPr>
              <w:pStyle w:val="ConsPlusNormal"/>
              <w:jc w:val="center"/>
            </w:pPr>
            <w:r>
              <w:t>9481,3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Новосельское</w:t>
            </w:r>
          </w:p>
        </w:tc>
        <w:tc>
          <w:tcPr>
            <w:tcW w:w="1511" w:type="dxa"/>
          </w:tcPr>
          <w:p w:rsidR="000125C9" w:rsidRDefault="000125C9">
            <w:pPr>
              <w:pStyle w:val="ConsPlusNormal"/>
              <w:jc w:val="center"/>
            </w:pPr>
            <w:r>
              <w:t>4309,2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47502,5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Бавленское</w:t>
            </w:r>
          </w:p>
        </w:tc>
        <w:tc>
          <w:tcPr>
            <w:tcW w:w="1511" w:type="dxa"/>
          </w:tcPr>
          <w:p w:rsidR="000125C9" w:rsidRDefault="000125C9">
            <w:pPr>
              <w:pStyle w:val="ConsPlusNormal"/>
              <w:jc w:val="center"/>
            </w:pPr>
            <w:r>
              <w:t>3906,3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3308,6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Меленки</w:t>
            </w:r>
          </w:p>
        </w:tc>
        <w:tc>
          <w:tcPr>
            <w:tcW w:w="1511" w:type="dxa"/>
          </w:tcPr>
          <w:p w:rsidR="000125C9" w:rsidRDefault="000125C9">
            <w:pPr>
              <w:pStyle w:val="ConsPlusNormal"/>
              <w:jc w:val="center"/>
            </w:pPr>
            <w:r>
              <w:t>14470,7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Бутылицкое</w:t>
            </w:r>
          </w:p>
        </w:tc>
        <w:tc>
          <w:tcPr>
            <w:tcW w:w="1511" w:type="dxa"/>
          </w:tcPr>
          <w:p w:rsidR="000125C9" w:rsidRDefault="000125C9">
            <w:pPr>
              <w:pStyle w:val="ConsPlusNormal"/>
              <w:jc w:val="center"/>
            </w:pPr>
            <w:r>
              <w:t>3581,6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Ковардицкое</w:t>
            </w:r>
          </w:p>
        </w:tc>
        <w:tc>
          <w:tcPr>
            <w:tcW w:w="1511" w:type="dxa"/>
          </w:tcPr>
          <w:p w:rsidR="000125C9" w:rsidRDefault="000125C9">
            <w:pPr>
              <w:pStyle w:val="ConsPlusNormal"/>
              <w:jc w:val="center"/>
            </w:pPr>
            <w:r>
              <w:t>10595,2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6070,3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Городищи</w:t>
            </w:r>
          </w:p>
        </w:tc>
        <w:tc>
          <w:tcPr>
            <w:tcW w:w="1511" w:type="dxa"/>
          </w:tcPr>
          <w:p w:rsidR="000125C9" w:rsidRDefault="000125C9">
            <w:pPr>
              <w:pStyle w:val="ConsPlusNormal"/>
              <w:jc w:val="center"/>
            </w:pPr>
            <w:r>
              <w:t>4594,2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7696,0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14795,5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19449,0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Нагорное</w:t>
            </w:r>
          </w:p>
        </w:tc>
        <w:tc>
          <w:tcPr>
            <w:tcW w:w="1511" w:type="dxa"/>
          </w:tcPr>
          <w:p w:rsidR="000125C9" w:rsidRDefault="000125C9">
            <w:pPr>
              <w:pStyle w:val="ConsPlusNormal"/>
              <w:jc w:val="center"/>
            </w:pPr>
            <w:r>
              <w:t>4134,2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Пекшинское</w:t>
            </w:r>
          </w:p>
        </w:tc>
        <w:tc>
          <w:tcPr>
            <w:tcW w:w="1511" w:type="dxa"/>
          </w:tcPr>
          <w:p w:rsidR="000125C9" w:rsidRDefault="000125C9">
            <w:pPr>
              <w:pStyle w:val="ConsPlusNormal"/>
              <w:jc w:val="center"/>
            </w:pPr>
            <w:r>
              <w:t>4276,1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Петушинское</w:t>
            </w:r>
          </w:p>
        </w:tc>
        <w:tc>
          <w:tcPr>
            <w:tcW w:w="1511" w:type="dxa"/>
          </w:tcPr>
          <w:p w:rsidR="000125C9" w:rsidRDefault="000125C9">
            <w:pPr>
              <w:pStyle w:val="ConsPlusNormal"/>
              <w:jc w:val="center"/>
            </w:pPr>
            <w:r>
              <w:t>4465,5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Красная Горбатка</w:t>
            </w:r>
          </w:p>
        </w:tc>
        <w:tc>
          <w:tcPr>
            <w:tcW w:w="1511" w:type="dxa"/>
          </w:tcPr>
          <w:p w:rsidR="000125C9" w:rsidRDefault="000125C9">
            <w:pPr>
              <w:pStyle w:val="ConsPlusNormal"/>
              <w:jc w:val="center"/>
            </w:pPr>
            <w:r>
              <w:t>8580,9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Малышевское</w:t>
            </w:r>
          </w:p>
        </w:tc>
        <w:tc>
          <w:tcPr>
            <w:tcW w:w="1511" w:type="dxa"/>
          </w:tcPr>
          <w:p w:rsidR="000125C9" w:rsidRDefault="000125C9">
            <w:pPr>
              <w:pStyle w:val="ConsPlusNormal"/>
              <w:jc w:val="center"/>
            </w:pPr>
            <w:r>
              <w:t>4594,2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Новлянское</w:t>
            </w:r>
          </w:p>
        </w:tc>
        <w:tc>
          <w:tcPr>
            <w:tcW w:w="1511" w:type="dxa"/>
          </w:tcPr>
          <w:p w:rsidR="000125C9" w:rsidRDefault="000125C9">
            <w:pPr>
              <w:pStyle w:val="ConsPlusNormal"/>
              <w:jc w:val="center"/>
            </w:pPr>
            <w:r>
              <w:t>2704,4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13713,4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Собинка</w:t>
            </w:r>
          </w:p>
        </w:tc>
        <w:tc>
          <w:tcPr>
            <w:tcW w:w="1511" w:type="dxa"/>
          </w:tcPr>
          <w:p w:rsidR="000125C9" w:rsidRDefault="000125C9">
            <w:pPr>
              <w:pStyle w:val="ConsPlusNormal"/>
              <w:jc w:val="center"/>
            </w:pPr>
            <w:r>
              <w:t>18549,8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7435,1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Асерховское</w:t>
            </w:r>
          </w:p>
        </w:tc>
        <w:tc>
          <w:tcPr>
            <w:tcW w:w="1511" w:type="dxa"/>
          </w:tcPr>
          <w:p w:rsidR="000125C9" w:rsidRDefault="000125C9">
            <w:pPr>
              <w:pStyle w:val="ConsPlusNormal"/>
              <w:jc w:val="center"/>
            </w:pPr>
            <w:r>
              <w:t>1681,8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Воршинское</w:t>
            </w:r>
          </w:p>
        </w:tc>
        <w:tc>
          <w:tcPr>
            <w:tcW w:w="1511" w:type="dxa"/>
          </w:tcPr>
          <w:p w:rsidR="000125C9" w:rsidRDefault="000125C9">
            <w:pPr>
              <w:pStyle w:val="ConsPlusNormal"/>
              <w:jc w:val="center"/>
            </w:pPr>
            <w:r>
              <w:t>2390,7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Копнинское</w:t>
            </w:r>
          </w:p>
        </w:tc>
        <w:tc>
          <w:tcPr>
            <w:tcW w:w="1511" w:type="dxa"/>
          </w:tcPr>
          <w:p w:rsidR="000125C9" w:rsidRDefault="000125C9">
            <w:pPr>
              <w:pStyle w:val="ConsPlusNormal"/>
              <w:jc w:val="center"/>
            </w:pPr>
            <w:r>
              <w:t>2019,8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Куриловское</w:t>
            </w:r>
          </w:p>
        </w:tc>
        <w:tc>
          <w:tcPr>
            <w:tcW w:w="1511" w:type="dxa"/>
          </w:tcPr>
          <w:p w:rsidR="000125C9" w:rsidRDefault="000125C9">
            <w:pPr>
              <w:pStyle w:val="ConsPlusNormal"/>
              <w:jc w:val="center"/>
            </w:pPr>
            <w:r>
              <w:t>1550,9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Толпуховское</w:t>
            </w:r>
          </w:p>
        </w:tc>
        <w:tc>
          <w:tcPr>
            <w:tcW w:w="1511" w:type="dxa"/>
          </w:tcPr>
          <w:p w:rsidR="000125C9" w:rsidRDefault="000125C9">
            <w:pPr>
              <w:pStyle w:val="ConsPlusNormal"/>
              <w:jc w:val="center"/>
            </w:pPr>
            <w:r>
              <w:t>2253,1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Судогда</w:t>
            </w:r>
          </w:p>
        </w:tc>
        <w:tc>
          <w:tcPr>
            <w:tcW w:w="1511" w:type="dxa"/>
          </w:tcPr>
          <w:p w:rsidR="000125C9" w:rsidRDefault="000125C9">
            <w:pPr>
              <w:pStyle w:val="ConsPlusNormal"/>
              <w:jc w:val="center"/>
            </w:pPr>
            <w:r>
              <w:t>11171,9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Андреевское (Судогодский район)</w:t>
            </w:r>
          </w:p>
        </w:tc>
        <w:tc>
          <w:tcPr>
            <w:tcW w:w="1511" w:type="dxa"/>
          </w:tcPr>
          <w:p w:rsidR="000125C9" w:rsidRDefault="000125C9">
            <w:pPr>
              <w:pStyle w:val="ConsPlusNormal"/>
              <w:jc w:val="center"/>
            </w:pPr>
            <w:r>
              <w:t>7418,6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Головинское</w:t>
            </w:r>
          </w:p>
        </w:tc>
        <w:tc>
          <w:tcPr>
            <w:tcW w:w="1511" w:type="dxa"/>
          </w:tcPr>
          <w:p w:rsidR="000125C9" w:rsidRDefault="000125C9">
            <w:pPr>
              <w:pStyle w:val="ConsPlusNormal"/>
              <w:jc w:val="center"/>
            </w:pPr>
            <w:r>
              <w:t>4742,8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Мошокское</w:t>
            </w:r>
          </w:p>
        </w:tc>
        <w:tc>
          <w:tcPr>
            <w:tcW w:w="1511" w:type="dxa"/>
          </w:tcPr>
          <w:p w:rsidR="000125C9" w:rsidRDefault="000125C9">
            <w:pPr>
              <w:pStyle w:val="ConsPlusNormal"/>
              <w:jc w:val="center"/>
            </w:pPr>
            <w:r>
              <w:t>3911,8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Муромцевское</w:t>
            </w:r>
          </w:p>
        </w:tc>
        <w:tc>
          <w:tcPr>
            <w:tcW w:w="1511" w:type="dxa"/>
          </w:tcPr>
          <w:p w:rsidR="000125C9" w:rsidRDefault="000125C9">
            <w:pPr>
              <w:pStyle w:val="ConsPlusNormal"/>
              <w:jc w:val="center"/>
            </w:pPr>
            <w:r>
              <w:t>4078,0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10505,5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Боголюбовское</w:t>
            </w:r>
          </w:p>
        </w:tc>
        <w:tc>
          <w:tcPr>
            <w:tcW w:w="1511" w:type="dxa"/>
          </w:tcPr>
          <w:p w:rsidR="000125C9" w:rsidRDefault="000125C9">
            <w:pPr>
              <w:pStyle w:val="ConsPlusNormal"/>
              <w:jc w:val="center"/>
            </w:pPr>
            <w:r>
              <w:t>12818,5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Новоалександровское</w:t>
            </w:r>
          </w:p>
        </w:tc>
        <w:tc>
          <w:tcPr>
            <w:tcW w:w="1511" w:type="dxa"/>
          </w:tcPr>
          <w:p w:rsidR="000125C9" w:rsidRDefault="000125C9">
            <w:pPr>
              <w:pStyle w:val="ConsPlusNormal"/>
              <w:jc w:val="center"/>
            </w:pPr>
            <w:r>
              <w:t>11157,6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Павловское</w:t>
            </w:r>
          </w:p>
        </w:tc>
        <w:tc>
          <w:tcPr>
            <w:tcW w:w="1511" w:type="dxa"/>
          </w:tcPr>
          <w:p w:rsidR="000125C9" w:rsidRDefault="000125C9">
            <w:pPr>
              <w:pStyle w:val="ConsPlusNormal"/>
              <w:jc w:val="center"/>
            </w:pPr>
            <w:r>
              <w:t>8641,4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Селецкое</w:t>
            </w:r>
          </w:p>
        </w:tc>
        <w:tc>
          <w:tcPr>
            <w:tcW w:w="1511" w:type="dxa"/>
          </w:tcPr>
          <w:p w:rsidR="000125C9" w:rsidRDefault="000125C9">
            <w:pPr>
              <w:pStyle w:val="ConsPlusNormal"/>
              <w:jc w:val="center"/>
            </w:pPr>
            <w:r>
              <w:t>8523,7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Юрьев-Польский</w:t>
            </w:r>
          </w:p>
        </w:tc>
        <w:tc>
          <w:tcPr>
            <w:tcW w:w="1511" w:type="dxa"/>
          </w:tcPr>
          <w:p w:rsidR="000125C9" w:rsidRDefault="000125C9">
            <w:pPr>
              <w:pStyle w:val="ConsPlusNormal"/>
              <w:jc w:val="center"/>
            </w:pPr>
            <w:r>
              <w:t>20518,6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Красносельское</w:t>
            </w:r>
          </w:p>
        </w:tc>
        <w:tc>
          <w:tcPr>
            <w:tcW w:w="1511" w:type="dxa"/>
          </w:tcPr>
          <w:p w:rsidR="000125C9" w:rsidRDefault="000125C9">
            <w:pPr>
              <w:pStyle w:val="ConsPlusNormal"/>
              <w:jc w:val="center"/>
            </w:pPr>
            <w:r>
              <w:t>7711,4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Небыловское</w:t>
            </w:r>
          </w:p>
        </w:tc>
        <w:tc>
          <w:tcPr>
            <w:tcW w:w="1511" w:type="dxa"/>
          </w:tcPr>
          <w:p w:rsidR="000125C9" w:rsidRDefault="000125C9">
            <w:pPr>
              <w:pStyle w:val="ConsPlusNormal"/>
              <w:jc w:val="center"/>
            </w:pPr>
            <w:r>
              <w:t>5659,7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Симское</w:t>
            </w:r>
          </w:p>
        </w:tc>
        <w:tc>
          <w:tcPr>
            <w:tcW w:w="1511" w:type="dxa"/>
          </w:tcPr>
          <w:p w:rsidR="000125C9" w:rsidRDefault="000125C9">
            <w:pPr>
              <w:pStyle w:val="ConsPlusNormal"/>
              <w:jc w:val="center"/>
            </w:pPr>
            <w:r>
              <w:t>2476,5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1500000,0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21</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комплексного развития сельских</w:t>
      </w:r>
    </w:p>
    <w:p w:rsidR="000125C9" w:rsidRDefault="000125C9">
      <w:pPr>
        <w:pStyle w:val="ConsPlusTitle"/>
        <w:jc w:val="center"/>
      </w:pPr>
      <w:r>
        <w:t>территорий по благоустройству</w:t>
      </w:r>
    </w:p>
    <w:p w:rsidR="000125C9" w:rsidRDefault="000125C9">
      <w:pPr>
        <w:pStyle w:val="ConsPlusNormal"/>
        <w:jc w:val="center"/>
      </w:pPr>
    </w:p>
    <w:p w:rsidR="000125C9" w:rsidRDefault="000125C9">
      <w:pPr>
        <w:pStyle w:val="ConsPlusNormal"/>
        <w:jc w:val="center"/>
      </w:pPr>
      <w:r>
        <w:t xml:space="preserve">(в ред. </w:t>
      </w:r>
      <w:hyperlink r:id="rId160"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Паустовское</w:t>
            </w:r>
          </w:p>
        </w:tc>
        <w:tc>
          <w:tcPr>
            <w:tcW w:w="1511" w:type="dxa"/>
          </w:tcPr>
          <w:p w:rsidR="000125C9" w:rsidRDefault="000125C9">
            <w:pPr>
              <w:pStyle w:val="ConsPlusNormal"/>
              <w:jc w:val="center"/>
            </w:pPr>
            <w:r>
              <w:t>3697,6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Денисовское</w:t>
            </w:r>
          </w:p>
        </w:tc>
        <w:tc>
          <w:tcPr>
            <w:tcW w:w="1511" w:type="dxa"/>
          </w:tcPr>
          <w:p w:rsidR="000125C9" w:rsidRDefault="000125C9">
            <w:pPr>
              <w:pStyle w:val="ConsPlusNormal"/>
              <w:jc w:val="center"/>
            </w:pPr>
            <w:r>
              <w:t>1990,0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Куприяновское</w:t>
            </w:r>
          </w:p>
        </w:tc>
        <w:tc>
          <w:tcPr>
            <w:tcW w:w="1511" w:type="dxa"/>
          </w:tcPr>
          <w:p w:rsidR="000125C9" w:rsidRDefault="000125C9">
            <w:pPr>
              <w:pStyle w:val="ConsPlusNormal"/>
              <w:jc w:val="center"/>
            </w:pPr>
            <w:r>
              <w:t>1396,0</w:t>
            </w:r>
          </w:p>
        </w:tc>
        <w:tc>
          <w:tcPr>
            <w:tcW w:w="1511" w:type="dxa"/>
          </w:tcPr>
          <w:p w:rsidR="000125C9" w:rsidRDefault="000125C9">
            <w:pPr>
              <w:pStyle w:val="ConsPlusNormal"/>
              <w:jc w:val="center"/>
            </w:pPr>
            <w:r>
              <w:t>1400,0</w:t>
            </w:r>
          </w:p>
        </w:tc>
        <w:tc>
          <w:tcPr>
            <w:tcW w:w="1512" w:type="dxa"/>
          </w:tcPr>
          <w:p w:rsidR="000125C9" w:rsidRDefault="000125C9">
            <w:pPr>
              <w:pStyle w:val="ConsPlusNormal"/>
              <w:jc w:val="center"/>
            </w:pPr>
            <w:r>
              <w:t>1400,0</w:t>
            </w:r>
          </w:p>
        </w:tc>
      </w:tr>
      <w:tr w:rsidR="000125C9">
        <w:tc>
          <w:tcPr>
            <w:tcW w:w="4535" w:type="dxa"/>
          </w:tcPr>
          <w:p w:rsidR="000125C9" w:rsidRDefault="000125C9">
            <w:pPr>
              <w:pStyle w:val="ConsPlusNormal"/>
            </w:pPr>
            <w:r>
              <w:t>Фоминское</w:t>
            </w:r>
          </w:p>
        </w:tc>
        <w:tc>
          <w:tcPr>
            <w:tcW w:w="1511" w:type="dxa"/>
          </w:tcPr>
          <w:p w:rsidR="000125C9" w:rsidRDefault="000125C9">
            <w:pPr>
              <w:pStyle w:val="ConsPlusNormal"/>
              <w:jc w:val="center"/>
            </w:pPr>
            <w:r>
              <w:t>5716,8</w:t>
            </w:r>
          </w:p>
        </w:tc>
        <w:tc>
          <w:tcPr>
            <w:tcW w:w="1511" w:type="dxa"/>
          </w:tcPr>
          <w:p w:rsidR="000125C9" w:rsidRDefault="000125C9">
            <w:pPr>
              <w:pStyle w:val="ConsPlusNormal"/>
              <w:jc w:val="center"/>
            </w:pPr>
            <w:r>
              <w:t>4200,0</w:t>
            </w:r>
          </w:p>
        </w:tc>
        <w:tc>
          <w:tcPr>
            <w:tcW w:w="1512" w:type="dxa"/>
          </w:tcPr>
          <w:p w:rsidR="000125C9" w:rsidRDefault="000125C9">
            <w:pPr>
              <w:pStyle w:val="ConsPlusNormal"/>
              <w:jc w:val="center"/>
            </w:pPr>
            <w:r>
              <w:t>5087,4</w:t>
            </w:r>
          </w:p>
        </w:tc>
      </w:tr>
      <w:tr w:rsidR="000125C9">
        <w:tc>
          <w:tcPr>
            <w:tcW w:w="4535" w:type="dxa"/>
          </w:tcPr>
          <w:p w:rsidR="000125C9" w:rsidRDefault="000125C9">
            <w:pPr>
              <w:pStyle w:val="ConsPlusNormal"/>
            </w:pPr>
            <w:r>
              <w:t>поселок Великодворский</w:t>
            </w:r>
          </w:p>
        </w:tc>
        <w:tc>
          <w:tcPr>
            <w:tcW w:w="1511" w:type="dxa"/>
          </w:tcPr>
          <w:p w:rsidR="000125C9" w:rsidRDefault="000125C9">
            <w:pPr>
              <w:pStyle w:val="ConsPlusNormal"/>
              <w:jc w:val="center"/>
            </w:pPr>
            <w:r>
              <w:t>3279,3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Вахромеевское</w:t>
            </w:r>
          </w:p>
        </w:tc>
        <w:tc>
          <w:tcPr>
            <w:tcW w:w="1511" w:type="dxa"/>
          </w:tcPr>
          <w:p w:rsidR="000125C9" w:rsidRDefault="000125C9">
            <w:pPr>
              <w:pStyle w:val="ConsPlusNormal"/>
              <w:jc w:val="center"/>
            </w:pPr>
            <w:r>
              <w:t>3507,2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Ивановское</w:t>
            </w:r>
          </w:p>
        </w:tc>
        <w:tc>
          <w:tcPr>
            <w:tcW w:w="1511" w:type="dxa"/>
          </w:tcPr>
          <w:p w:rsidR="000125C9" w:rsidRDefault="000125C9">
            <w:pPr>
              <w:pStyle w:val="ConsPlusNormal"/>
              <w:jc w:val="center"/>
            </w:pPr>
            <w:r>
              <w:t>3920,0</w:t>
            </w:r>
          </w:p>
        </w:tc>
        <w:tc>
          <w:tcPr>
            <w:tcW w:w="1511" w:type="dxa"/>
          </w:tcPr>
          <w:p w:rsidR="000125C9" w:rsidRDefault="000125C9">
            <w:pPr>
              <w:pStyle w:val="ConsPlusNormal"/>
              <w:jc w:val="center"/>
            </w:pPr>
            <w:r>
              <w:t>894,1</w:t>
            </w:r>
          </w:p>
        </w:tc>
        <w:tc>
          <w:tcPr>
            <w:tcW w:w="1512" w:type="dxa"/>
          </w:tcPr>
          <w:p w:rsidR="000125C9" w:rsidRDefault="000125C9">
            <w:pPr>
              <w:pStyle w:val="ConsPlusNormal"/>
              <w:jc w:val="center"/>
            </w:pPr>
            <w:r>
              <w:t>1628,2</w:t>
            </w:r>
          </w:p>
        </w:tc>
      </w:tr>
      <w:tr w:rsidR="000125C9">
        <w:tc>
          <w:tcPr>
            <w:tcW w:w="4535" w:type="dxa"/>
          </w:tcPr>
          <w:p w:rsidR="000125C9" w:rsidRDefault="000125C9">
            <w:pPr>
              <w:pStyle w:val="ConsPlusNormal"/>
            </w:pPr>
            <w:r>
              <w:t>Малыгинское</w:t>
            </w:r>
          </w:p>
        </w:tc>
        <w:tc>
          <w:tcPr>
            <w:tcW w:w="1511" w:type="dxa"/>
          </w:tcPr>
          <w:p w:rsidR="000125C9" w:rsidRDefault="000125C9">
            <w:pPr>
              <w:pStyle w:val="ConsPlusNormal"/>
              <w:jc w:val="center"/>
            </w:pPr>
            <w:r>
              <w:t>793,4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1709,0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Илькинское</w:t>
            </w:r>
          </w:p>
        </w:tc>
        <w:tc>
          <w:tcPr>
            <w:tcW w:w="1511" w:type="dxa"/>
          </w:tcPr>
          <w:p w:rsidR="000125C9" w:rsidRDefault="000125C9">
            <w:pPr>
              <w:pStyle w:val="ConsPlusNormal"/>
              <w:jc w:val="center"/>
            </w:pPr>
            <w:r>
              <w:t>6000,0</w:t>
            </w:r>
          </w:p>
        </w:tc>
        <w:tc>
          <w:tcPr>
            <w:tcW w:w="1511" w:type="dxa"/>
          </w:tcPr>
          <w:p w:rsidR="000125C9" w:rsidRDefault="000125C9">
            <w:pPr>
              <w:pStyle w:val="ConsPlusNormal"/>
              <w:jc w:val="center"/>
            </w:pPr>
            <w:r>
              <w:t>4000,0</w:t>
            </w:r>
          </w:p>
        </w:tc>
        <w:tc>
          <w:tcPr>
            <w:tcW w:w="1512" w:type="dxa"/>
          </w:tcPr>
          <w:p w:rsidR="000125C9" w:rsidRDefault="000125C9">
            <w:pPr>
              <w:pStyle w:val="ConsPlusNormal"/>
              <w:jc w:val="center"/>
            </w:pPr>
            <w:r>
              <w:t>4000,0</w:t>
            </w:r>
          </w:p>
        </w:tc>
      </w:tr>
      <w:tr w:rsidR="000125C9">
        <w:tc>
          <w:tcPr>
            <w:tcW w:w="4535" w:type="dxa"/>
          </w:tcPr>
          <w:p w:rsidR="000125C9" w:rsidRDefault="000125C9">
            <w:pPr>
              <w:pStyle w:val="ConsPlusNormal"/>
            </w:pPr>
            <w:r>
              <w:t>Даниловское</w:t>
            </w:r>
          </w:p>
        </w:tc>
        <w:tc>
          <w:tcPr>
            <w:tcW w:w="1511" w:type="dxa"/>
          </w:tcPr>
          <w:p w:rsidR="000125C9" w:rsidRDefault="000125C9">
            <w:pPr>
              <w:pStyle w:val="ConsPlusNormal"/>
              <w:jc w:val="center"/>
            </w:pPr>
            <w:r>
              <w:t>1391,0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Денятинское</w:t>
            </w:r>
          </w:p>
        </w:tc>
        <w:tc>
          <w:tcPr>
            <w:tcW w:w="1511" w:type="dxa"/>
          </w:tcPr>
          <w:p w:rsidR="000125C9" w:rsidRDefault="000125C9">
            <w:pPr>
              <w:pStyle w:val="ConsPlusNormal"/>
              <w:jc w:val="center"/>
            </w:pPr>
            <w:r>
              <w:t>1153,6</w:t>
            </w:r>
          </w:p>
        </w:tc>
        <w:tc>
          <w:tcPr>
            <w:tcW w:w="1511" w:type="dxa"/>
          </w:tcPr>
          <w:p w:rsidR="000125C9" w:rsidRDefault="000125C9">
            <w:pPr>
              <w:pStyle w:val="ConsPlusNormal"/>
              <w:jc w:val="center"/>
            </w:pPr>
            <w:r>
              <w:t>1984,3</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Дмитриевогорское</w:t>
            </w:r>
          </w:p>
        </w:tc>
        <w:tc>
          <w:tcPr>
            <w:tcW w:w="1511" w:type="dxa"/>
          </w:tcPr>
          <w:p w:rsidR="000125C9" w:rsidRDefault="000125C9">
            <w:pPr>
              <w:pStyle w:val="ConsPlusNormal"/>
              <w:jc w:val="center"/>
            </w:pPr>
            <w:r>
              <w:t>1818,4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Ляховское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3920,0</w:t>
            </w:r>
          </w:p>
        </w:tc>
        <w:tc>
          <w:tcPr>
            <w:tcW w:w="1512" w:type="dxa"/>
          </w:tcPr>
          <w:p w:rsidR="000125C9" w:rsidRDefault="000125C9">
            <w:pPr>
              <w:pStyle w:val="ConsPlusNormal"/>
              <w:jc w:val="center"/>
            </w:pPr>
            <w:r>
              <w:t>3920,0</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1365,0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Рождественское</w:t>
            </w:r>
          </w:p>
        </w:tc>
        <w:tc>
          <w:tcPr>
            <w:tcW w:w="1511" w:type="dxa"/>
          </w:tcPr>
          <w:p w:rsidR="000125C9" w:rsidRDefault="000125C9">
            <w:pPr>
              <w:pStyle w:val="ConsPlusNormal"/>
              <w:jc w:val="center"/>
            </w:pPr>
            <w:r>
              <w:t>3491,1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Толпуховское</w:t>
            </w:r>
          </w:p>
        </w:tc>
        <w:tc>
          <w:tcPr>
            <w:tcW w:w="1511" w:type="dxa"/>
          </w:tcPr>
          <w:p w:rsidR="000125C9" w:rsidRDefault="000125C9">
            <w:pPr>
              <w:pStyle w:val="ConsPlusNormal"/>
              <w:jc w:val="center"/>
            </w:pPr>
            <w:r>
              <w:t>3999,9</w:t>
            </w:r>
          </w:p>
        </w:tc>
        <w:tc>
          <w:tcPr>
            <w:tcW w:w="1511" w:type="dxa"/>
          </w:tcPr>
          <w:p w:rsidR="000125C9" w:rsidRDefault="000125C9">
            <w:pPr>
              <w:pStyle w:val="ConsPlusNormal"/>
              <w:jc w:val="center"/>
            </w:pPr>
            <w:r>
              <w:t>1999,9</w:t>
            </w:r>
          </w:p>
        </w:tc>
        <w:tc>
          <w:tcPr>
            <w:tcW w:w="1512" w:type="dxa"/>
          </w:tcPr>
          <w:p w:rsidR="000125C9" w:rsidRDefault="000125C9">
            <w:pPr>
              <w:pStyle w:val="ConsPlusNormal"/>
              <w:jc w:val="center"/>
            </w:pPr>
            <w:r>
              <w:t>1999,9</w:t>
            </w:r>
          </w:p>
        </w:tc>
      </w:tr>
      <w:tr w:rsidR="000125C9">
        <w:tc>
          <w:tcPr>
            <w:tcW w:w="4535" w:type="dxa"/>
          </w:tcPr>
          <w:p w:rsidR="000125C9" w:rsidRDefault="000125C9">
            <w:pPr>
              <w:pStyle w:val="ConsPlusNormal"/>
            </w:pPr>
            <w:r>
              <w:t>Черкутинское</w:t>
            </w:r>
          </w:p>
        </w:tc>
        <w:tc>
          <w:tcPr>
            <w:tcW w:w="1511" w:type="dxa"/>
          </w:tcPr>
          <w:p w:rsidR="000125C9" w:rsidRDefault="000125C9">
            <w:pPr>
              <w:pStyle w:val="ConsPlusNormal"/>
              <w:jc w:val="center"/>
            </w:pPr>
            <w:r>
              <w:t>6433,2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Муромцевское</w:t>
            </w:r>
          </w:p>
        </w:tc>
        <w:tc>
          <w:tcPr>
            <w:tcW w:w="1511" w:type="dxa"/>
          </w:tcPr>
          <w:p w:rsidR="000125C9" w:rsidRDefault="000125C9">
            <w:pPr>
              <w:pStyle w:val="ConsPlusNormal"/>
              <w:jc w:val="center"/>
            </w:pPr>
            <w:r>
              <w:t>2408,7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Красносельское</w:t>
            </w:r>
          </w:p>
        </w:tc>
        <w:tc>
          <w:tcPr>
            <w:tcW w:w="1511" w:type="dxa"/>
          </w:tcPr>
          <w:p w:rsidR="000125C9" w:rsidRDefault="000125C9">
            <w:pPr>
              <w:pStyle w:val="ConsPlusNormal"/>
              <w:jc w:val="center"/>
            </w:pPr>
            <w:r>
              <w:t>1680,0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Небыловское</w:t>
            </w:r>
          </w:p>
        </w:tc>
        <w:tc>
          <w:tcPr>
            <w:tcW w:w="1511" w:type="dxa"/>
          </w:tcPr>
          <w:p w:rsidR="000125C9" w:rsidRDefault="000125C9">
            <w:pPr>
              <w:pStyle w:val="ConsPlusNormal"/>
              <w:jc w:val="center"/>
            </w:pPr>
            <w:r>
              <w:t>1409,1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Симское</w:t>
            </w:r>
          </w:p>
        </w:tc>
        <w:tc>
          <w:tcPr>
            <w:tcW w:w="1511" w:type="dxa"/>
          </w:tcPr>
          <w:p w:rsidR="000125C9" w:rsidRDefault="000125C9">
            <w:pPr>
              <w:pStyle w:val="ConsPlusNormal"/>
              <w:jc w:val="center"/>
            </w:pPr>
            <w:r>
              <w:t>3280,6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60439,9</w:t>
            </w:r>
          </w:p>
        </w:tc>
        <w:tc>
          <w:tcPr>
            <w:tcW w:w="1511" w:type="dxa"/>
          </w:tcPr>
          <w:p w:rsidR="000125C9" w:rsidRDefault="000125C9">
            <w:pPr>
              <w:pStyle w:val="ConsPlusNormal"/>
              <w:jc w:val="center"/>
            </w:pPr>
            <w:r>
              <w:t>18398,3</w:t>
            </w:r>
          </w:p>
        </w:tc>
        <w:tc>
          <w:tcPr>
            <w:tcW w:w="1512" w:type="dxa"/>
          </w:tcPr>
          <w:p w:rsidR="000125C9" w:rsidRDefault="000125C9">
            <w:pPr>
              <w:pStyle w:val="ConsPlusNormal"/>
              <w:jc w:val="center"/>
            </w:pPr>
            <w:r>
              <w:t>18035,5</w:t>
            </w:r>
          </w:p>
        </w:tc>
      </w:tr>
    </w:tbl>
    <w:p w:rsidR="000125C9" w:rsidRDefault="000125C9">
      <w:pPr>
        <w:pStyle w:val="ConsPlusNormal"/>
        <w:jc w:val="both"/>
      </w:pPr>
    </w:p>
    <w:p w:rsidR="000125C9" w:rsidRDefault="000125C9">
      <w:pPr>
        <w:pStyle w:val="ConsPlusNormal"/>
        <w:jc w:val="right"/>
        <w:outlineLvl w:val="1"/>
      </w:pPr>
      <w:r>
        <w:t>Таблица 22</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разработку и проведение экспертизы проектно-сметной</w:t>
      </w:r>
    </w:p>
    <w:p w:rsidR="000125C9" w:rsidRDefault="000125C9">
      <w:pPr>
        <w:pStyle w:val="ConsPlusTitle"/>
        <w:jc w:val="center"/>
      </w:pPr>
      <w:r>
        <w:t>документации на рекультивацию земель, в том числе объектов</w:t>
      </w:r>
    </w:p>
    <w:p w:rsidR="000125C9" w:rsidRDefault="000125C9">
      <w:pPr>
        <w:pStyle w:val="ConsPlusTitle"/>
        <w:jc w:val="center"/>
      </w:pPr>
      <w:r>
        <w:t>накопленного вреда окружающей среде</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5000,0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5000,0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5000,0</w:t>
            </w:r>
          </w:p>
        </w:tc>
        <w:tc>
          <w:tcPr>
            <w:tcW w:w="1512" w:type="dxa"/>
          </w:tcPr>
          <w:p w:rsidR="000125C9" w:rsidRDefault="000125C9">
            <w:pPr>
              <w:pStyle w:val="ConsPlusNormal"/>
              <w:jc w:val="center"/>
            </w:pPr>
            <w:r>
              <w:t>5000,0</w:t>
            </w:r>
          </w:p>
        </w:tc>
      </w:tr>
    </w:tbl>
    <w:p w:rsidR="000125C9" w:rsidRDefault="000125C9">
      <w:pPr>
        <w:pStyle w:val="ConsPlusNormal"/>
        <w:jc w:val="both"/>
      </w:pPr>
    </w:p>
    <w:p w:rsidR="000125C9" w:rsidRDefault="000125C9">
      <w:pPr>
        <w:pStyle w:val="ConsPlusNormal"/>
        <w:jc w:val="right"/>
        <w:outlineLvl w:val="1"/>
      </w:pPr>
      <w:r>
        <w:t>Таблица 23</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проведение мероприятий по созданию в образовательных</w:t>
      </w:r>
    </w:p>
    <w:p w:rsidR="000125C9" w:rsidRDefault="000125C9">
      <w:pPr>
        <w:pStyle w:val="ConsPlusTitle"/>
        <w:jc w:val="center"/>
      </w:pPr>
      <w:r>
        <w:t>организациях условий для получения детьми-инвалидами</w:t>
      </w:r>
    </w:p>
    <w:p w:rsidR="000125C9" w:rsidRDefault="000125C9">
      <w:pPr>
        <w:pStyle w:val="ConsPlusTitle"/>
        <w:jc w:val="center"/>
      </w:pPr>
      <w:r>
        <w:t>качественного образования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1440,0</w:t>
            </w:r>
          </w:p>
        </w:tc>
        <w:tc>
          <w:tcPr>
            <w:tcW w:w="1511" w:type="dxa"/>
          </w:tcPr>
          <w:p w:rsidR="000125C9" w:rsidRDefault="000125C9">
            <w:pPr>
              <w:pStyle w:val="ConsPlusNormal"/>
              <w:jc w:val="center"/>
            </w:pPr>
            <w:r>
              <w:t>3304,8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1648,4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1477,9</w:t>
            </w:r>
          </w:p>
        </w:tc>
        <w:tc>
          <w:tcPr>
            <w:tcW w:w="1512" w:type="dxa"/>
          </w:tcPr>
          <w:p w:rsidR="000125C9" w:rsidRDefault="000125C9">
            <w:pPr>
              <w:pStyle w:val="ConsPlusNormal"/>
              <w:jc w:val="center"/>
            </w:pPr>
            <w:r>
              <w:t>2500,0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2134,8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2000,0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1496,8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1800,0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1648,4</w:t>
            </w:r>
          </w:p>
        </w:tc>
        <w:tc>
          <w:tcPr>
            <w:tcW w:w="1512" w:type="dxa"/>
          </w:tcPr>
          <w:p w:rsidR="000125C9" w:rsidRDefault="000125C9">
            <w:pPr>
              <w:pStyle w:val="ConsPlusNormal"/>
              <w:jc w:val="center"/>
            </w:pPr>
            <w:r>
              <w:t>2451,5</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2134,7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1515,8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1500,0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3888,9</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2000,0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1629,4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1500,0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2134,7</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1648,4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13951,5</w:t>
            </w:r>
          </w:p>
        </w:tc>
        <w:tc>
          <w:tcPr>
            <w:tcW w:w="1511" w:type="dxa"/>
          </w:tcPr>
          <w:p w:rsidR="000125C9" w:rsidRDefault="000125C9">
            <w:pPr>
              <w:pStyle w:val="ConsPlusNormal"/>
              <w:jc w:val="center"/>
            </w:pPr>
            <w:r>
              <w:t>13951,5</w:t>
            </w:r>
          </w:p>
        </w:tc>
        <w:tc>
          <w:tcPr>
            <w:tcW w:w="1512" w:type="dxa"/>
          </w:tcPr>
          <w:p w:rsidR="000125C9" w:rsidRDefault="000125C9">
            <w:pPr>
              <w:pStyle w:val="ConsPlusNormal"/>
              <w:jc w:val="center"/>
            </w:pPr>
            <w:r>
              <w:t>13951,5</w:t>
            </w:r>
          </w:p>
        </w:tc>
      </w:tr>
    </w:tbl>
    <w:p w:rsidR="000125C9" w:rsidRDefault="000125C9">
      <w:pPr>
        <w:pStyle w:val="ConsPlusNormal"/>
        <w:jc w:val="both"/>
      </w:pPr>
    </w:p>
    <w:p w:rsidR="000125C9" w:rsidRDefault="000125C9">
      <w:pPr>
        <w:pStyle w:val="ConsPlusNormal"/>
        <w:jc w:val="right"/>
        <w:outlineLvl w:val="1"/>
      </w:pPr>
      <w:r>
        <w:t>Таблица 24</w:t>
      </w:r>
    </w:p>
    <w:p w:rsidR="000125C9" w:rsidRDefault="000125C9">
      <w:pPr>
        <w:pStyle w:val="ConsPlusNormal"/>
        <w:jc w:val="both"/>
      </w:pPr>
    </w:p>
    <w:p w:rsidR="000125C9" w:rsidRDefault="000125C9">
      <w:pPr>
        <w:pStyle w:val="ConsPlusTitle"/>
        <w:jc w:val="center"/>
      </w:pPr>
      <w:r>
        <w:t>Оснащение</w:t>
      </w:r>
    </w:p>
    <w:p w:rsidR="000125C9" w:rsidRDefault="000125C9">
      <w:pPr>
        <w:pStyle w:val="ConsPlusTitle"/>
        <w:jc w:val="center"/>
      </w:pPr>
      <w:r>
        <w:t>(обновление материально-технической базы) оборудованием,</w:t>
      </w:r>
    </w:p>
    <w:p w:rsidR="000125C9" w:rsidRDefault="000125C9">
      <w:pPr>
        <w:pStyle w:val="ConsPlusTitle"/>
        <w:jc w:val="center"/>
      </w:pPr>
      <w:r>
        <w:t>средствами обучения и воспитания общеобразовательных</w:t>
      </w:r>
    </w:p>
    <w:p w:rsidR="000125C9" w:rsidRDefault="000125C9">
      <w:pPr>
        <w:pStyle w:val="ConsPlusTitle"/>
        <w:jc w:val="center"/>
      </w:pPr>
      <w:r>
        <w:t>организаций, в том числе осуществляющих образовательную</w:t>
      </w:r>
    </w:p>
    <w:p w:rsidR="000125C9" w:rsidRDefault="000125C9">
      <w:pPr>
        <w:pStyle w:val="ConsPlusTitle"/>
        <w:jc w:val="center"/>
      </w:pPr>
      <w:r>
        <w:t>деятельность по адаптированным основным</w:t>
      </w:r>
    </w:p>
    <w:p w:rsidR="000125C9" w:rsidRDefault="000125C9">
      <w:pPr>
        <w:pStyle w:val="ConsPlusTitle"/>
        <w:jc w:val="center"/>
      </w:pPr>
      <w:r>
        <w:t>общеобразовательным программам</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42346,9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21173,5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6641,1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2213,7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15495,6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6641,1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2213,7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4427,4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4427,4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4427,4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8854,8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6641,1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8854,8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134358,5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25</w:t>
      </w:r>
    </w:p>
    <w:p w:rsidR="000125C9" w:rsidRDefault="000125C9">
      <w:pPr>
        <w:pStyle w:val="ConsPlusNormal"/>
        <w:jc w:val="both"/>
      </w:pPr>
    </w:p>
    <w:p w:rsidR="000125C9" w:rsidRDefault="000125C9">
      <w:pPr>
        <w:pStyle w:val="ConsPlusTitle"/>
        <w:jc w:val="center"/>
      </w:pPr>
      <w:r>
        <w:t>Обновление</w:t>
      </w:r>
    </w:p>
    <w:p w:rsidR="000125C9" w:rsidRDefault="000125C9">
      <w:pPr>
        <w:pStyle w:val="ConsPlusTitle"/>
        <w:jc w:val="center"/>
      </w:pPr>
      <w:r>
        <w:t>материально-технической базы для организации</w:t>
      </w:r>
    </w:p>
    <w:p w:rsidR="000125C9" w:rsidRDefault="000125C9">
      <w:pPr>
        <w:pStyle w:val="ConsPlusTitle"/>
        <w:jc w:val="center"/>
      </w:pPr>
      <w:r>
        <w:t>учебно-исследовательской, научно-практической, творческой</w:t>
      </w:r>
    </w:p>
    <w:p w:rsidR="000125C9" w:rsidRDefault="000125C9">
      <w:pPr>
        <w:pStyle w:val="ConsPlusTitle"/>
        <w:jc w:val="center"/>
      </w:pPr>
      <w:r>
        <w:t>деятельности, занятий физической культурой и спортом</w:t>
      </w:r>
    </w:p>
    <w:p w:rsidR="000125C9" w:rsidRDefault="000125C9">
      <w:pPr>
        <w:pStyle w:val="ConsPlusTitle"/>
        <w:jc w:val="center"/>
      </w:pPr>
      <w:r>
        <w:t>в образовательных организациях</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915,8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1831,6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915,8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915,8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915,8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915,8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915,8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2747,1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915,8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915,8</w:t>
            </w:r>
          </w:p>
        </w:tc>
        <w:tc>
          <w:tcPr>
            <w:tcW w:w="1511" w:type="dxa"/>
          </w:tcPr>
          <w:p w:rsidR="000125C9" w:rsidRDefault="000125C9">
            <w:pPr>
              <w:pStyle w:val="ConsPlusNormal"/>
              <w:jc w:val="center"/>
            </w:pPr>
            <w:r>
              <w:t>0,0</w:t>
            </w:r>
          </w:p>
        </w:tc>
        <w:tc>
          <w:tcPr>
            <w:tcW w:w="1512" w:type="dxa"/>
          </w:tcPr>
          <w:p w:rsidR="000125C9" w:rsidRDefault="000125C9">
            <w:pPr>
              <w:pStyle w:val="ConsPlusNormal"/>
            </w:pP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11905,1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26</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организацию бесплатного горячего питания обучающихся,</w:t>
      </w:r>
    </w:p>
    <w:p w:rsidR="000125C9" w:rsidRDefault="000125C9">
      <w:pPr>
        <w:pStyle w:val="ConsPlusTitle"/>
        <w:jc w:val="center"/>
      </w:pPr>
      <w:r>
        <w:t>получающих начальное общее образование в муниципальных</w:t>
      </w:r>
    </w:p>
    <w:p w:rsidR="000125C9" w:rsidRDefault="000125C9">
      <w:pPr>
        <w:pStyle w:val="ConsPlusTitle"/>
        <w:jc w:val="center"/>
      </w:pPr>
      <w:r>
        <w:t>образовательных организациях</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205614,9</w:t>
            </w:r>
          </w:p>
        </w:tc>
        <w:tc>
          <w:tcPr>
            <w:tcW w:w="1511" w:type="dxa"/>
          </w:tcPr>
          <w:p w:rsidR="000125C9" w:rsidRDefault="000125C9">
            <w:pPr>
              <w:pStyle w:val="ConsPlusNormal"/>
              <w:jc w:val="center"/>
            </w:pPr>
            <w:r>
              <w:t>197996,9</w:t>
            </w:r>
          </w:p>
        </w:tc>
        <w:tc>
          <w:tcPr>
            <w:tcW w:w="1512" w:type="dxa"/>
          </w:tcPr>
          <w:p w:rsidR="000125C9" w:rsidRDefault="000125C9">
            <w:pPr>
              <w:pStyle w:val="ConsPlusNormal"/>
              <w:jc w:val="center"/>
            </w:pPr>
            <w:r>
              <w:t>186935,1</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31416,6</w:t>
            </w:r>
          </w:p>
        </w:tc>
        <w:tc>
          <w:tcPr>
            <w:tcW w:w="1511" w:type="dxa"/>
          </w:tcPr>
          <w:p w:rsidR="000125C9" w:rsidRDefault="000125C9">
            <w:pPr>
              <w:pStyle w:val="ConsPlusNormal"/>
              <w:jc w:val="center"/>
            </w:pPr>
            <w:r>
              <w:t>30252,7</w:t>
            </w:r>
          </w:p>
        </w:tc>
        <w:tc>
          <w:tcPr>
            <w:tcW w:w="1512" w:type="dxa"/>
          </w:tcPr>
          <w:p w:rsidR="000125C9" w:rsidRDefault="000125C9">
            <w:pPr>
              <w:pStyle w:val="ConsPlusNormal"/>
              <w:jc w:val="center"/>
            </w:pPr>
            <w:r>
              <w:t>28562,5</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72154,5</w:t>
            </w:r>
          </w:p>
        </w:tc>
        <w:tc>
          <w:tcPr>
            <w:tcW w:w="1511" w:type="dxa"/>
          </w:tcPr>
          <w:p w:rsidR="000125C9" w:rsidRDefault="000125C9">
            <w:pPr>
              <w:pStyle w:val="ConsPlusNormal"/>
              <w:jc w:val="center"/>
            </w:pPr>
            <w:r>
              <w:t>69481,3</w:t>
            </w:r>
          </w:p>
        </w:tc>
        <w:tc>
          <w:tcPr>
            <w:tcW w:w="1512" w:type="dxa"/>
          </w:tcPr>
          <w:p w:rsidR="000125C9" w:rsidRDefault="000125C9">
            <w:pPr>
              <w:pStyle w:val="ConsPlusNormal"/>
              <w:jc w:val="center"/>
            </w:pPr>
            <w:r>
              <w:t>65599,4</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58102,3</w:t>
            </w:r>
          </w:p>
        </w:tc>
        <w:tc>
          <w:tcPr>
            <w:tcW w:w="1511" w:type="dxa"/>
          </w:tcPr>
          <w:p w:rsidR="000125C9" w:rsidRDefault="000125C9">
            <w:pPr>
              <w:pStyle w:val="ConsPlusNormal"/>
              <w:jc w:val="center"/>
            </w:pPr>
            <w:r>
              <w:t>55949,6</w:t>
            </w:r>
          </w:p>
        </w:tc>
        <w:tc>
          <w:tcPr>
            <w:tcW w:w="1512" w:type="dxa"/>
          </w:tcPr>
          <w:p w:rsidR="000125C9" w:rsidRDefault="000125C9">
            <w:pPr>
              <w:pStyle w:val="ConsPlusNormal"/>
              <w:jc w:val="center"/>
            </w:pPr>
            <w:r>
              <w:t>52823,8</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9500,0</w:t>
            </w:r>
          </w:p>
        </w:tc>
        <w:tc>
          <w:tcPr>
            <w:tcW w:w="1511" w:type="dxa"/>
          </w:tcPr>
          <w:p w:rsidR="000125C9" w:rsidRDefault="000125C9">
            <w:pPr>
              <w:pStyle w:val="ConsPlusNormal"/>
              <w:jc w:val="center"/>
            </w:pPr>
            <w:r>
              <w:t>9148,1</w:t>
            </w:r>
          </w:p>
        </w:tc>
        <w:tc>
          <w:tcPr>
            <w:tcW w:w="1512" w:type="dxa"/>
          </w:tcPr>
          <w:p w:rsidR="000125C9" w:rsidRDefault="000125C9">
            <w:pPr>
              <w:pStyle w:val="ConsPlusNormal"/>
              <w:jc w:val="center"/>
            </w:pPr>
            <w:r>
              <w:t>8637,0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60489,3</w:t>
            </w:r>
          </w:p>
        </w:tc>
        <w:tc>
          <w:tcPr>
            <w:tcW w:w="1511" w:type="dxa"/>
          </w:tcPr>
          <w:p w:rsidR="000125C9" w:rsidRDefault="000125C9">
            <w:pPr>
              <w:pStyle w:val="ConsPlusNormal"/>
              <w:jc w:val="center"/>
            </w:pPr>
            <w:r>
              <w:t>58248,3</w:t>
            </w:r>
          </w:p>
        </w:tc>
        <w:tc>
          <w:tcPr>
            <w:tcW w:w="1512" w:type="dxa"/>
          </w:tcPr>
          <w:p w:rsidR="000125C9" w:rsidRDefault="000125C9">
            <w:pPr>
              <w:pStyle w:val="ConsPlusNormal"/>
              <w:jc w:val="center"/>
            </w:pPr>
            <w:r>
              <w:t>54994,0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29615,3</w:t>
            </w:r>
          </w:p>
        </w:tc>
        <w:tc>
          <w:tcPr>
            <w:tcW w:w="1511" w:type="dxa"/>
          </w:tcPr>
          <w:p w:rsidR="000125C9" w:rsidRDefault="000125C9">
            <w:pPr>
              <w:pStyle w:val="ConsPlusNormal"/>
              <w:jc w:val="center"/>
            </w:pPr>
            <w:r>
              <w:t>28518,0</w:t>
            </w:r>
          </w:p>
        </w:tc>
        <w:tc>
          <w:tcPr>
            <w:tcW w:w="1512" w:type="dxa"/>
          </w:tcPr>
          <w:p w:rsidR="000125C9" w:rsidRDefault="000125C9">
            <w:pPr>
              <w:pStyle w:val="ConsPlusNormal"/>
              <w:jc w:val="center"/>
            </w:pPr>
            <w:r>
              <w:t>26924,8</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7945,6</w:t>
            </w:r>
          </w:p>
        </w:tc>
        <w:tc>
          <w:tcPr>
            <w:tcW w:w="1511" w:type="dxa"/>
          </w:tcPr>
          <w:p w:rsidR="000125C9" w:rsidRDefault="000125C9">
            <w:pPr>
              <w:pStyle w:val="ConsPlusNormal"/>
              <w:jc w:val="center"/>
            </w:pPr>
            <w:r>
              <w:t>7651,3</w:t>
            </w:r>
          </w:p>
        </w:tc>
        <w:tc>
          <w:tcPr>
            <w:tcW w:w="1512" w:type="dxa"/>
          </w:tcPr>
          <w:p w:rsidR="000125C9" w:rsidRDefault="000125C9">
            <w:pPr>
              <w:pStyle w:val="ConsPlusNormal"/>
              <w:jc w:val="center"/>
            </w:pPr>
            <w:r>
              <w:t>7223,8</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16866,5</w:t>
            </w:r>
          </w:p>
        </w:tc>
        <w:tc>
          <w:tcPr>
            <w:tcW w:w="1511" w:type="dxa"/>
          </w:tcPr>
          <w:p w:rsidR="000125C9" w:rsidRDefault="000125C9">
            <w:pPr>
              <w:pStyle w:val="ConsPlusNormal"/>
              <w:jc w:val="center"/>
            </w:pPr>
            <w:r>
              <w:t>16241,6</w:t>
            </w:r>
          </w:p>
        </w:tc>
        <w:tc>
          <w:tcPr>
            <w:tcW w:w="1512" w:type="dxa"/>
          </w:tcPr>
          <w:p w:rsidR="000125C9" w:rsidRDefault="000125C9">
            <w:pPr>
              <w:pStyle w:val="ConsPlusNormal"/>
              <w:jc w:val="center"/>
            </w:pPr>
            <w:r>
              <w:t>15334,2</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13671,0</w:t>
            </w:r>
          </w:p>
        </w:tc>
        <w:tc>
          <w:tcPr>
            <w:tcW w:w="1511" w:type="dxa"/>
          </w:tcPr>
          <w:p w:rsidR="000125C9" w:rsidRDefault="000125C9">
            <w:pPr>
              <w:pStyle w:val="ConsPlusNormal"/>
              <w:jc w:val="center"/>
            </w:pPr>
            <w:r>
              <w:t>13164,4</w:t>
            </w:r>
          </w:p>
        </w:tc>
        <w:tc>
          <w:tcPr>
            <w:tcW w:w="1512" w:type="dxa"/>
          </w:tcPr>
          <w:p w:rsidR="000125C9" w:rsidRDefault="000125C9">
            <w:pPr>
              <w:pStyle w:val="ConsPlusNormal"/>
              <w:jc w:val="center"/>
            </w:pPr>
            <w:r>
              <w:t>12428,9</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22223,1</w:t>
            </w:r>
          </w:p>
        </w:tc>
        <w:tc>
          <w:tcPr>
            <w:tcW w:w="1511" w:type="dxa"/>
          </w:tcPr>
          <w:p w:rsidR="000125C9" w:rsidRDefault="000125C9">
            <w:pPr>
              <w:pStyle w:val="ConsPlusNormal"/>
              <w:jc w:val="center"/>
            </w:pPr>
            <w:r>
              <w:t>21399,8</w:t>
            </w:r>
          </w:p>
        </w:tc>
        <w:tc>
          <w:tcPr>
            <w:tcW w:w="1512" w:type="dxa"/>
          </w:tcPr>
          <w:p w:rsidR="000125C9" w:rsidRDefault="000125C9">
            <w:pPr>
              <w:pStyle w:val="ConsPlusNormal"/>
              <w:jc w:val="center"/>
            </w:pPr>
            <w:r>
              <w:t>20204,1</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10400,0</w:t>
            </w:r>
          </w:p>
        </w:tc>
        <w:tc>
          <w:tcPr>
            <w:tcW w:w="1511" w:type="dxa"/>
          </w:tcPr>
          <w:p w:rsidR="000125C9" w:rsidRDefault="000125C9">
            <w:pPr>
              <w:pStyle w:val="ConsPlusNormal"/>
              <w:jc w:val="center"/>
            </w:pPr>
            <w:r>
              <w:t>10014,6</w:t>
            </w:r>
          </w:p>
        </w:tc>
        <w:tc>
          <w:tcPr>
            <w:tcW w:w="1512" w:type="dxa"/>
          </w:tcPr>
          <w:p w:rsidR="000125C9" w:rsidRDefault="000125C9">
            <w:pPr>
              <w:pStyle w:val="ConsPlusNormal"/>
              <w:jc w:val="center"/>
            </w:pPr>
            <w:r>
              <w:t>9455,0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27266,8</w:t>
            </w:r>
          </w:p>
        </w:tc>
        <w:tc>
          <w:tcPr>
            <w:tcW w:w="1511" w:type="dxa"/>
          </w:tcPr>
          <w:p w:rsidR="000125C9" w:rsidRDefault="000125C9">
            <w:pPr>
              <w:pStyle w:val="ConsPlusNormal"/>
              <w:jc w:val="center"/>
            </w:pPr>
            <w:r>
              <w:t>26256,6</w:t>
            </w:r>
          </w:p>
        </w:tc>
        <w:tc>
          <w:tcPr>
            <w:tcW w:w="1512" w:type="dxa"/>
          </w:tcPr>
          <w:p w:rsidR="000125C9" w:rsidRDefault="000125C9">
            <w:pPr>
              <w:pStyle w:val="ConsPlusNormal"/>
              <w:jc w:val="center"/>
            </w:pPr>
            <w:r>
              <w:t>24789,8</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13511,7</w:t>
            </w:r>
          </w:p>
        </w:tc>
        <w:tc>
          <w:tcPr>
            <w:tcW w:w="1511" w:type="dxa"/>
          </w:tcPr>
          <w:p w:rsidR="000125C9" w:rsidRDefault="000125C9">
            <w:pPr>
              <w:pStyle w:val="ConsPlusNormal"/>
              <w:jc w:val="center"/>
            </w:pPr>
            <w:r>
              <w:t>13011,0</w:t>
            </w:r>
          </w:p>
        </w:tc>
        <w:tc>
          <w:tcPr>
            <w:tcW w:w="1512" w:type="dxa"/>
          </w:tcPr>
          <w:p w:rsidR="000125C9" w:rsidRDefault="000125C9">
            <w:pPr>
              <w:pStyle w:val="ConsPlusNormal"/>
              <w:jc w:val="center"/>
            </w:pPr>
            <w:r>
              <w:t>12284,1</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4607,0</w:t>
            </w:r>
          </w:p>
        </w:tc>
        <w:tc>
          <w:tcPr>
            <w:tcW w:w="1511" w:type="dxa"/>
          </w:tcPr>
          <w:p w:rsidR="000125C9" w:rsidRDefault="000125C9">
            <w:pPr>
              <w:pStyle w:val="ConsPlusNormal"/>
              <w:jc w:val="center"/>
            </w:pPr>
            <w:r>
              <w:t>4436,3</w:t>
            </w:r>
          </w:p>
        </w:tc>
        <w:tc>
          <w:tcPr>
            <w:tcW w:w="1512" w:type="dxa"/>
          </w:tcPr>
          <w:p w:rsidR="000125C9" w:rsidRDefault="000125C9">
            <w:pPr>
              <w:pStyle w:val="ConsPlusNormal"/>
              <w:jc w:val="center"/>
            </w:pPr>
            <w:r>
              <w:t>4188,4</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33686,0</w:t>
            </w:r>
          </w:p>
        </w:tc>
        <w:tc>
          <w:tcPr>
            <w:tcW w:w="1511" w:type="dxa"/>
          </w:tcPr>
          <w:p w:rsidR="000125C9" w:rsidRDefault="000125C9">
            <w:pPr>
              <w:pStyle w:val="ConsPlusNormal"/>
              <w:jc w:val="center"/>
            </w:pPr>
            <w:r>
              <w:t>32438,0</w:t>
            </w:r>
          </w:p>
        </w:tc>
        <w:tc>
          <w:tcPr>
            <w:tcW w:w="1512" w:type="dxa"/>
          </w:tcPr>
          <w:p w:rsidR="000125C9" w:rsidRDefault="000125C9">
            <w:pPr>
              <w:pStyle w:val="ConsPlusNormal"/>
              <w:jc w:val="center"/>
            </w:pPr>
            <w:r>
              <w:t>30625,7</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6756,5</w:t>
            </w:r>
          </w:p>
        </w:tc>
        <w:tc>
          <w:tcPr>
            <w:tcW w:w="1511" w:type="dxa"/>
          </w:tcPr>
          <w:p w:rsidR="000125C9" w:rsidRDefault="000125C9">
            <w:pPr>
              <w:pStyle w:val="ConsPlusNormal"/>
              <w:jc w:val="center"/>
            </w:pPr>
            <w:r>
              <w:t>6506,2</w:t>
            </w:r>
          </w:p>
        </w:tc>
        <w:tc>
          <w:tcPr>
            <w:tcW w:w="1512" w:type="dxa"/>
          </w:tcPr>
          <w:p w:rsidR="000125C9" w:rsidRDefault="000125C9">
            <w:pPr>
              <w:pStyle w:val="ConsPlusNormal"/>
              <w:jc w:val="center"/>
            </w:pPr>
            <w:r>
              <w:t>6142,7</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29416,0</w:t>
            </w:r>
          </w:p>
        </w:tc>
        <w:tc>
          <w:tcPr>
            <w:tcW w:w="1511" w:type="dxa"/>
          </w:tcPr>
          <w:p w:rsidR="000125C9" w:rsidRDefault="000125C9">
            <w:pPr>
              <w:pStyle w:val="ConsPlusNormal"/>
              <w:jc w:val="center"/>
            </w:pPr>
            <w:r>
              <w:t>28326,2</w:t>
            </w:r>
          </w:p>
        </w:tc>
        <w:tc>
          <w:tcPr>
            <w:tcW w:w="1512" w:type="dxa"/>
          </w:tcPr>
          <w:p w:rsidR="000125C9" w:rsidRDefault="000125C9">
            <w:pPr>
              <w:pStyle w:val="ConsPlusNormal"/>
              <w:jc w:val="center"/>
            </w:pPr>
            <w:r>
              <w:t>26743,6</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17601,4</w:t>
            </w:r>
          </w:p>
        </w:tc>
        <w:tc>
          <w:tcPr>
            <w:tcW w:w="1511" w:type="dxa"/>
          </w:tcPr>
          <w:p w:rsidR="000125C9" w:rsidRDefault="000125C9">
            <w:pPr>
              <w:pStyle w:val="ConsPlusNormal"/>
              <w:jc w:val="center"/>
            </w:pPr>
            <w:r>
              <w:t>16949,3</w:t>
            </w:r>
          </w:p>
        </w:tc>
        <w:tc>
          <w:tcPr>
            <w:tcW w:w="1512" w:type="dxa"/>
          </w:tcPr>
          <w:p w:rsidR="000125C9" w:rsidRDefault="000125C9">
            <w:pPr>
              <w:pStyle w:val="ConsPlusNormal"/>
              <w:jc w:val="center"/>
            </w:pPr>
            <w:r>
              <w:t>16002,2</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22592,6</w:t>
            </w:r>
          </w:p>
        </w:tc>
        <w:tc>
          <w:tcPr>
            <w:tcW w:w="1511" w:type="dxa"/>
          </w:tcPr>
          <w:p w:rsidR="000125C9" w:rsidRDefault="000125C9">
            <w:pPr>
              <w:pStyle w:val="ConsPlusNormal"/>
              <w:jc w:val="center"/>
            </w:pPr>
            <w:r>
              <w:t>21755,5</w:t>
            </w:r>
          </w:p>
        </w:tc>
        <w:tc>
          <w:tcPr>
            <w:tcW w:w="1512" w:type="dxa"/>
          </w:tcPr>
          <w:p w:rsidR="000125C9" w:rsidRDefault="000125C9">
            <w:pPr>
              <w:pStyle w:val="ConsPlusNormal"/>
              <w:jc w:val="center"/>
            </w:pPr>
            <w:r>
              <w:t>20540,2</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14711,1</w:t>
            </w:r>
          </w:p>
        </w:tc>
        <w:tc>
          <w:tcPr>
            <w:tcW w:w="1511" w:type="dxa"/>
          </w:tcPr>
          <w:p w:rsidR="000125C9" w:rsidRDefault="000125C9">
            <w:pPr>
              <w:pStyle w:val="ConsPlusNormal"/>
              <w:jc w:val="center"/>
            </w:pPr>
            <w:r>
              <w:t>14166,0</w:t>
            </w:r>
          </w:p>
        </w:tc>
        <w:tc>
          <w:tcPr>
            <w:tcW w:w="1512" w:type="dxa"/>
          </w:tcPr>
          <w:p w:rsidR="000125C9" w:rsidRDefault="000125C9">
            <w:pPr>
              <w:pStyle w:val="ConsPlusNormal"/>
              <w:jc w:val="center"/>
            </w:pPr>
            <w:r>
              <w:t>13374,9</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708148,2</w:t>
            </w:r>
          </w:p>
        </w:tc>
        <w:tc>
          <w:tcPr>
            <w:tcW w:w="1511" w:type="dxa"/>
          </w:tcPr>
          <w:p w:rsidR="000125C9" w:rsidRDefault="000125C9">
            <w:pPr>
              <w:pStyle w:val="ConsPlusNormal"/>
              <w:jc w:val="center"/>
            </w:pPr>
            <w:r>
              <w:t>681911,7</w:t>
            </w:r>
          </w:p>
        </w:tc>
        <w:tc>
          <w:tcPr>
            <w:tcW w:w="1512" w:type="dxa"/>
          </w:tcPr>
          <w:p w:rsidR="000125C9" w:rsidRDefault="000125C9">
            <w:pPr>
              <w:pStyle w:val="ConsPlusNormal"/>
              <w:jc w:val="center"/>
            </w:pPr>
            <w:r>
              <w:t>643814,2</w:t>
            </w:r>
          </w:p>
        </w:tc>
      </w:tr>
    </w:tbl>
    <w:p w:rsidR="000125C9" w:rsidRDefault="000125C9">
      <w:pPr>
        <w:pStyle w:val="ConsPlusNormal"/>
        <w:jc w:val="both"/>
      </w:pPr>
    </w:p>
    <w:p w:rsidR="000125C9" w:rsidRDefault="000125C9">
      <w:pPr>
        <w:pStyle w:val="ConsPlusNormal"/>
        <w:jc w:val="right"/>
        <w:outlineLvl w:val="1"/>
      </w:pPr>
      <w:r>
        <w:t>Таблица 27</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создание школ креативных индустрий</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tcPr>
          <w:p w:rsidR="000125C9" w:rsidRDefault="000125C9">
            <w:pPr>
              <w:pStyle w:val="ConsPlusNormal"/>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65442,4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65442,4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28</w:t>
      </w:r>
    </w:p>
    <w:p w:rsidR="000125C9" w:rsidRDefault="000125C9">
      <w:pPr>
        <w:pStyle w:val="ConsPlusNormal"/>
        <w:jc w:val="both"/>
      </w:pPr>
    </w:p>
    <w:p w:rsidR="000125C9" w:rsidRDefault="000125C9">
      <w:pPr>
        <w:pStyle w:val="ConsPlusTitle"/>
        <w:jc w:val="center"/>
      </w:pPr>
      <w:r>
        <w:t>Обновление</w:t>
      </w:r>
    </w:p>
    <w:p w:rsidR="000125C9" w:rsidRDefault="000125C9">
      <w:pPr>
        <w:pStyle w:val="ConsPlusTitle"/>
        <w:jc w:val="center"/>
      </w:pPr>
      <w:r>
        <w:t>материально-технической базы образовательных организаций</w:t>
      </w:r>
    </w:p>
    <w:p w:rsidR="000125C9" w:rsidRDefault="000125C9">
      <w:pPr>
        <w:pStyle w:val="ConsPlusTitle"/>
        <w:jc w:val="center"/>
      </w:pPr>
      <w:r>
        <w:t>для внедрения цифровой образовательной среды и развития</w:t>
      </w:r>
    </w:p>
    <w:p w:rsidR="000125C9" w:rsidRDefault="000125C9">
      <w:pPr>
        <w:pStyle w:val="ConsPlusTitle"/>
        <w:jc w:val="center"/>
      </w:pPr>
      <w:r>
        <w:t>цифровых навыков обучающихся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3478,6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3478,6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10435,7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20871,4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3478,6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3478,6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20871,4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20871,4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6957,1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3478,6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6957,1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10435,7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3478,6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6957,2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125228,6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29</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профилактики детского дорожно-транспортного</w:t>
      </w:r>
    </w:p>
    <w:p w:rsidR="000125C9" w:rsidRDefault="000125C9">
      <w:pPr>
        <w:pStyle w:val="ConsPlusTitle"/>
        <w:jc w:val="center"/>
      </w:pPr>
      <w:r>
        <w:t>травматизма в рамках реализации регионального проекта</w:t>
      </w:r>
    </w:p>
    <w:p w:rsidR="000125C9" w:rsidRDefault="000125C9">
      <w:pPr>
        <w:pStyle w:val="ConsPlusTitle"/>
        <w:jc w:val="center"/>
      </w:pPr>
      <w:r>
        <w:t>"Безопасность дорожного движения (Владимирская область)"</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500,0</w:t>
            </w:r>
          </w:p>
        </w:tc>
        <w:tc>
          <w:tcPr>
            <w:tcW w:w="1511" w:type="dxa"/>
          </w:tcPr>
          <w:p w:rsidR="000125C9" w:rsidRDefault="000125C9">
            <w:pPr>
              <w:pStyle w:val="ConsPlusNormal"/>
              <w:jc w:val="center"/>
            </w:pPr>
            <w:r>
              <w:t>643,0</w:t>
            </w:r>
          </w:p>
        </w:tc>
        <w:tc>
          <w:tcPr>
            <w:tcW w:w="1512" w:type="dxa"/>
          </w:tcPr>
          <w:p w:rsidR="000125C9" w:rsidRDefault="000125C9">
            <w:pPr>
              <w:pStyle w:val="ConsPlusNormal"/>
              <w:jc w:val="center"/>
            </w:pPr>
            <w:r>
              <w:t>500,0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167,0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143,0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143,0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167,0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143,0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143,0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167,0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166,0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143,0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143,0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167,0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143,0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166,0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143,0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142,0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143,0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143,0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142,0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143,0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1500,0</w:t>
            </w:r>
          </w:p>
        </w:tc>
        <w:tc>
          <w:tcPr>
            <w:tcW w:w="1511" w:type="dxa"/>
          </w:tcPr>
          <w:p w:rsidR="000125C9" w:rsidRDefault="000125C9">
            <w:pPr>
              <w:pStyle w:val="ConsPlusNormal"/>
              <w:jc w:val="center"/>
            </w:pPr>
            <w:r>
              <w:t>1500,0</w:t>
            </w:r>
          </w:p>
        </w:tc>
        <w:tc>
          <w:tcPr>
            <w:tcW w:w="1512" w:type="dxa"/>
          </w:tcPr>
          <w:p w:rsidR="000125C9" w:rsidRDefault="000125C9">
            <w:pPr>
              <w:pStyle w:val="ConsPlusNormal"/>
              <w:jc w:val="center"/>
            </w:pPr>
            <w:r>
              <w:t>1500,0</w:t>
            </w:r>
          </w:p>
        </w:tc>
      </w:tr>
    </w:tbl>
    <w:p w:rsidR="000125C9" w:rsidRDefault="000125C9">
      <w:pPr>
        <w:pStyle w:val="ConsPlusNormal"/>
        <w:jc w:val="both"/>
      </w:pPr>
    </w:p>
    <w:p w:rsidR="000125C9" w:rsidRDefault="000125C9">
      <w:pPr>
        <w:pStyle w:val="ConsPlusNormal"/>
        <w:jc w:val="right"/>
        <w:outlineLvl w:val="1"/>
      </w:pPr>
      <w:r>
        <w:t>Таблица 30</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государственную поддержку отрасли культуры на обеспечение</w:t>
      </w:r>
    </w:p>
    <w:p w:rsidR="000125C9" w:rsidRDefault="000125C9">
      <w:pPr>
        <w:pStyle w:val="ConsPlusTitle"/>
        <w:jc w:val="center"/>
      </w:pPr>
      <w:r>
        <w:t>автотранспортом для внестационарного обслуживания населения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3299,8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3299,8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3299,8</w:t>
            </w:r>
          </w:p>
        </w:tc>
        <w:tc>
          <w:tcPr>
            <w:tcW w:w="1511" w:type="dxa"/>
          </w:tcPr>
          <w:p w:rsidR="000125C9" w:rsidRDefault="000125C9">
            <w:pPr>
              <w:pStyle w:val="ConsPlusNormal"/>
              <w:jc w:val="center"/>
            </w:pPr>
            <w:r>
              <w:t>3299,8</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31</w:t>
      </w:r>
    </w:p>
    <w:p w:rsidR="000125C9" w:rsidRDefault="000125C9">
      <w:pPr>
        <w:pStyle w:val="ConsPlusNormal"/>
        <w:jc w:val="both"/>
      </w:pPr>
    </w:p>
    <w:p w:rsidR="000125C9" w:rsidRDefault="000125C9">
      <w:pPr>
        <w:pStyle w:val="ConsPlusTitle"/>
        <w:jc w:val="center"/>
      </w:pPr>
      <w:r>
        <w:t>Техническое оснащение</w:t>
      </w:r>
    </w:p>
    <w:p w:rsidR="000125C9" w:rsidRDefault="000125C9">
      <w:pPr>
        <w:pStyle w:val="ConsPlusTitle"/>
        <w:jc w:val="center"/>
      </w:pPr>
      <w:r>
        <w:t>региональных и муниципальных музеев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7755,1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714,3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6326,5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14795,9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32</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поддержку творческой деятельности и укрепление</w:t>
      </w:r>
    </w:p>
    <w:p w:rsidR="000125C9" w:rsidRDefault="000125C9">
      <w:pPr>
        <w:pStyle w:val="ConsPlusTitle"/>
        <w:jc w:val="center"/>
      </w:pPr>
      <w:r>
        <w:t>материально-технической базы муниципальных театров</w:t>
      </w:r>
    </w:p>
    <w:p w:rsidR="000125C9" w:rsidRDefault="000125C9">
      <w:pPr>
        <w:pStyle w:val="ConsPlusTitle"/>
        <w:jc w:val="center"/>
      </w:pPr>
      <w:r>
        <w:t>в населенных пунктах с численностью населения</w:t>
      </w:r>
    </w:p>
    <w:p w:rsidR="000125C9" w:rsidRDefault="000125C9">
      <w:pPr>
        <w:pStyle w:val="ConsPlusTitle"/>
        <w:jc w:val="center"/>
      </w:pPr>
      <w:r>
        <w:t>до 300 тысяч человек</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2586,4</w:t>
            </w:r>
          </w:p>
        </w:tc>
        <w:tc>
          <w:tcPr>
            <w:tcW w:w="1511" w:type="dxa"/>
          </w:tcPr>
          <w:p w:rsidR="000125C9" w:rsidRDefault="000125C9">
            <w:pPr>
              <w:pStyle w:val="ConsPlusNormal"/>
              <w:jc w:val="center"/>
            </w:pPr>
            <w:r>
              <w:t>2599,4</w:t>
            </w:r>
          </w:p>
        </w:tc>
        <w:tc>
          <w:tcPr>
            <w:tcW w:w="1512" w:type="dxa"/>
          </w:tcPr>
          <w:p w:rsidR="000125C9" w:rsidRDefault="000125C9">
            <w:pPr>
              <w:pStyle w:val="ConsPlusNormal"/>
              <w:jc w:val="center"/>
            </w:pPr>
            <w:r>
              <w:t>7666,0</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1037,1</w:t>
            </w:r>
          </w:p>
        </w:tc>
        <w:tc>
          <w:tcPr>
            <w:tcW w:w="1511" w:type="dxa"/>
          </w:tcPr>
          <w:p w:rsidR="000125C9" w:rsidRDefault="000125C9">
            <w:pPr>
              <w:pStyle w:val="ConsPlusNormal"/>
              <w:jc w:val="center"/>
            </w:pPr>
            <w:r>
              <w:t>1070,2</w:t>
            </w:r>
          </w:p>
        </w:tc>
        <w:tc>
          <w:tcPr>
            <w:tcW w:w="1512" w:type="dxa"/>
          </w:tcPr>
          <w:p w:rsidR="000125C9" w:rsidRDefault="000125C9">
            <w:pPr>
              <w:pStyle w:val="ConsPlusNormal"/>
              <w:jc w:val="center"/>
            </w:pPr>
            <w:r>
              <w:t>1090,4</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3623,5</w:t>
            </w:r>
          </w:p>
        </w:tc>
        <w:tc>
          <w:tcPr>
            <w:tcW w:w="1511" w:type="dxa"/>
          </w:tcPr>
          <w:p w:rsidR="000125C9" w:rsidRDefault="000125C9">
            <w:pPr>
              <w:pStyle w:val="ConsPlusNormal"/>
              <w:jc w:val="center"/>
            </w:pPr>
            <w:r>
              <w:t>3669,6</w:t>
            </w:r>
          </w:p>
        </w:tc>
        <w:tc>
          <w:tcPr>
            <w:tcW w:w="1512" w:type="dxa"/>
          </w:tcPr>
          <w:p w:rsidR="000125C9" w:rsidRDefault="000125C9">
            <w:pPr>
              <w:pStyle w:val="ConsPlusNormal"/>
              <w:jc w:val="center"/>
            </w:pPr>
            <w:r>
              <w:t>8756,4</w:t>
            </w:r>
          </w:p>
        </w:tc>
      </w:tr>
    </w:tbl>
    <w:p w:rsidR="000125C9" w:rsidRDefault="000125C9">
      <w:pPr>
        <w:pStyle w:val="ConsPlusNormal"/>
        <w:jc w:val="both"/>
      </w:pPr>
    </w:p>
    <w:p w:rsidR="000125C9" w:rsidRDefault="000125C9">
      <w:pPr>
        <w:pStyle w:val="ConsPlusNormal"/>
        <w:jc w:val="right"/>
        <w:outlineLvl w:val="1"/>
      </w:pPr>
      <w:r>
        <w:t>Таблица 33</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подготовку и проведение празднования на федеральном</w:t>
      </w:r>
    </w:p>
    <w:p w:rsidR="000125C9" w:rsidRDefault="000125C9">
      <w:pPr>
        <w:pStyle w:val="ConsPlusTitle"/>
        <w:jc w:val="center"/>
      </w:pPr>
      <w:r>
        <w:t>уровне памятных дат Владимирской области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1558,1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1558,1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34</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мероприятия по укреплению материально-технической</w:t>
      </w:r>
    </w:p>
    <w:p w:rsidR="000125C9" w:rsidRDefault="000125C9">
      <w:pPr>
        <w:pStyle w:val="ConsPlusTitle"/>
        <w:jc w:val="center"/>
      </w:pPr>
      <w:r>
        <w:t>базы муниципальных учреждений культуры</w:t>
      </w:r>
    </w:p>
    <w:p w:rsidR="000125C9" w:rsidRDefault="000125C9">
      <w:pPr>
        <w:pStyle w:val="ConsPlusNormal"/>
        <w:jc w:val="center"/>
      </w:pPr>
    </w:p>
    <w:p w:rsidR="000125C9" w:rsidRDefault="000125C9">
      <w:pPr>
        <w:pStyle w:val="ConsPlusNormal"/>
        <w:jc w:val="center"/>
      </w:pPr>
      <w:r>
        <w:t xml:space="preserve">(в ред. </w:t>
      </w:r>
      <w:hyperlink r:id="rId161"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27275,2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6785,8</w:t>
            </w:r>
          </w:p>
        </w:tc>
        <w:tc>
          <w:tcPr>
            <w:tcW w:w="1511" w:type="dxa"/>
          </w:tcPr>
          <w:p w:rsidR="000125C9" w:rsidRDefault="000125C9">
            <w:pPr>
              <w:pStyle w:val="ConsPlusNormal"/>
              <w:jc w:val="center"/>
            </w:pPr>
            <w:r>
              <w:t>1351,4</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10575,6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35562,8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Великодворский</w:t>
            </w:r>
          </w:p>
        </w:tc>
        <w:tc>
          <w:tcPr>
            <w:tcW w:w="1511" w:type="dxa"/>
          </w:tcPr>
          <w:p w:rsidR="000125C9" w:rsidRDefault="000125C9">
            <w:pPr>
              <w:pStyle w:val="ConsPlusNormal"/>
              <w:jc w:val="center"/>
            </w:pPr>
            <w:r>
              <w:t>13738,7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Вахромеевское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6879,4</w:t>
            </w:r>
          </w:p>
        </w:tc>
      </w:tr>
      <w:tr w:rsidR="000125C9">
        <w:tc>
          <w:tcPr>
            <w:tcW w:w="4535" w:type="dxa"/>
          </w:tcPr>
          <w:p w:rsidR="000125C9" w:rsidRDefault="000125C9">
            <w:pPr>
              <w:pStyle w:val="ConsPlusNormal"/>
            </w:pPr>
            <w:r>
              <w:t>Пенкинское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4095,4</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4100,0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15000,0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Бавленское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608,1</w:t>
            </w:r>
          </w:p>
        </w:tc>
      </w:tr>
      <w:tr w:rsidR="000125C9">
        <w:tc>
          <w:tcPr>
            <w:tcW w:w="4535" w:type="dxa"/>
          </w:tcPr>
          <w:p w:rsidR="000125C9" w:rsidRDefault="000125C9">
            <w:pPr>
              <w:pStyle w:val="ConsPlusNormal"/>
            </w:pPr>
            <w:r>
              <w:t>Есиплевское</w:t>
            </w:r>
          </w:p>
        </w:tc>
        <w:tc>
          <w:tcPr>
            <w:tcW w:w="1511" w:type="dxa"/>
          </w:tcPr>
          <w:p w:rsidR="000125C9" w:rsidRDefault="000125C9">
            <w:pPr>
              <w:pStyle w:val="ConsPlusNormal"/>
              <w:jc w:val="center"/>
            </w:pPr>
            <w:r>
              <w:t>5000,0</w:t>
            </w:r>
          </w:p>
        </w:tc>
        <w:tc>
          <w:tcPr>
            <w:tcW w:w="1511" w:type="dxa"/>
          </w:tcPr>
          <w:p w:rsidR="000125C9" w:rsidRDefault="000125C9">
            <w:pPr>
              <w:pStyle w:val="ConsPlusNormal"/>
              <w:jc w:val="center"/>
            </w:pPr>
            <w:r>
              <w:t>1580,7</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Ильинское</w:t>
            </w:r>
          </w:p>
        </w:tc>
        <w:tc>
          <w:tcPr>
            <w:tcW w:w="1511" w:type="dxa"/>
          </w:tcPr>
          <w:p w:rsidR="000125C9" w:rsidRDefault="000125C9">
            <w:pPr>
              <w:pStyle w:val="ConsPlusNormal"/>
              <w:jc w:val="center"/>
            </w:pPr>
            <w:r>
              <w:t>1410,8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1705,9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Ляховское</w:t>
            </w:r>
          </w:p>
        </w:tc>
        <w:tc>
          <w:tcPr>
            <w:tcW w:w="1511" w:type="dxa"/>
          </w:tcPr>
          <w:p w:rsidR="000125C9" w:rsidRDefault="000125C9">
            <w:pPr>
              <w:pStyle w:val="ConsPlusNormal"/>
              <w:jc w:val="center"/>
            </w:pPr>
            <w:r>
              <w:t>10914,4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5976,3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4231,2</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35030,5</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7389,2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10586,8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Асерховское</w:t>
            </w:r>
          </w:p>
        </w:tc>
        <w:tc>
          <w:tcPr>
            <w:tcW w:w="1511" w:type="dxa"/>
          </w:tcPr>
          <w:p w:rsidR="000125C9" w:rsidRDefault="000125C9">
            <w:pPr>
              <w:pStyle w:val="ConsPlusNormal"/>
              <w:jc w:val="center"/>
            </w:pPr>
            <w:r>
              <w:t>4610,7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4610,7</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4951,8</w:t>
            </w:r>
          </w:p>
        </w:tc>
        <w:tc>
          <w:tcPr>
            <w:tcW w:w="1511" w:type="dxa"/>
          </w:tcPr>
          <w:p w:rsidR="000125C9" w:rsidRDefault="000125C9">
            <w:pPr>
              <w:pStyle w:val="ConsPlusNormal"/>
              <w:jc w:val="center"/>
            </w:pPr>
            <w:r>
              <w:t>9310,5</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Андреевское (Судогодский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1332,1</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68626,7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Новоалександровское</w:t>
            </w:r>
          </w:p>
        </w:tc>
        <w:tc>
          <w:tcPr>
            <w:tcW w:w="1511" w:type="dxa"/>
          </w:tcPr>
          <w:p w:rsidR="000125C9" w:rsidRDefault="000125C9">
            <w:pPr>
              <w:pStyle w:val="ConsPlusNormal"/>
              <w:jc w:val="center"/>
            </w:pPr>
            <w:r>
              <w:t>4500,0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Красносельское</w:t>
            </w:r>
          </w:p>
        </w:tc>
        <w:tc>
          <w:tcPr>
            <w:tcW w:w="1511" w:type="dxa"/>
          </w:tcPr>
          <w:p w:rsidR="000125C9" w:rsidRDefault="000125C9">
            <w:pPr>
              <w:pStyle w:val="ConsPlusNormal"/>
              <w:jc w:val="center"/>
            </w:pPr>
            <w:r>
              <w:t>20469,5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Небыловское</w:t>
            </w:r>
          </w:p>
        </w:tc>
        <w:tc>
          <w:tcPr>
            <w:tcW w:w="1511" w:type="dxa"/>
          </w:tcPr>
          <w:p w:rsidR="000125C9" w:rsidRDefault="000125C9">
            <w:pPr>
              <w:pStyle w:val="ConsPlusNormal"/>
              <w:jc w:val="center"/>
            </w:pPr>
            <w:r>
              <w:t>18592,8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244210,2</w:t>
            </w:r>
          </w:p>
        </w:tc>
        <w:tc>
          <w:tcPr>
            <w:tcW w:w="1511" w:type="dxa"/>
          </w:tcPr>
          <w:p w:rsidR="000125C9" w:rsidRDefault="000125C9">
            <w:pPr>
              <w:pStyle w:val="ConsPlusNormal"/>
              <w:jc w:val="center"/>
            </w:pPr>
            <w:r>
              <w:t>53232,9</w:t>
            </w:r>
          </w:p>
        </w:tc>
        <w:tc>
          <w:tcPr>
            <w:tcW w:w="1512" w:type="dxa"/>
          </w:tcPr>
          <w:p w:rsidR="000125C9" w:rsidRDefault="000125C9">
            <w:pPr>
              <w:pStyle w:val="ConsPlusNormal"/>
              <w:jc w:val="center"/>
            </w:pPr>
            <w:r>
              <w:t>51359,9</w:t>
            </w:r>
          </w:p>
        </w:tc>
      </w:tr>
    </w:tbl>
    <w:p w:rsidR="000125C9" w:rsidRDefault="000125C9">
      <w:pPr>
        <w:pStyle w:val="ConsPlusNormal"/>
        <w:jc w:val="both"/>
      </w:pPr>
    </w:p>
    <w:p w:rsidR="000125C9" w:rsidRDefault="000125C9">
      <w:pPr>
        <w:pStyle w:val="ConsPlusNormal"/>
        <w:jc w:val="right"/>
        <w:outlineLvl w:val="1"/>
      </w:pPr>
      <w:r>
        <w:t>Таблица 35</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развития и укрепления материально-технической</w:t>
      </w:r>
    </w:p>
    <w:p w:rsidR="000125C9" w:rsidRDefault="000125C9">
      <w:pPr>
        <w:pStyle w:val="ConsPlusTitle"/>
        <w:jc w:val="center"/>
      </w:pPr>
      <w:r>
        <w:t>базы домов культуры в населенных пунктах с числом жителей</w:t>
      </w:r>
    </w:p>
    <w:p w:rsidR="000125C9" w:rsidRDefault="000125C9">
      <w:pPr>
        <w:pStyle w:val="ConsPlusTitle"/>
        <w:jc w:val="center"/>
      </w:pPr>
      <w:r>
        <w:t>до 50 тысяч человек</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199,5</w:t>
            </w:r>
          </w:p>
        </w:tc>
        <w:tc>
          <w:tcPr>
            <w:tcW w:w="1511" w:type="dxa"/>
          </w:tcPr>
          <w:p w:rsidR="000125C9" w:rsidRDefault="000125C9">
            <w:pPr>
              <w:pStyle w:val="ConsPlusNormal"/>
              <w:jc w:val="center"/>
            </w:pPr>
            <w:r>
              <w:t>949,0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Золотково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1816,8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Купреевское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13544,4</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3844,6</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4475,7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2318,0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Даниловское</w:t>
            </w:r>
          </w:p>
        </w:tc>
        <w:tc>
          <w:tcPr>
            <w:tcW w:w="1511" w:type="dxa"/>
          </w:tcPr>
          <w:p w:rsidR="000125C9" w:rsidRDefault="000125C9">
            <w:pPr>
              <w:pStyle w:val="ConsPlusNormal"/>
              <w:jc w:val="center"/>
            </w:pPr>
            <w:r>
              <w:t>1676,5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Городищи</w:t>
            </w:r>
          </w:p>
        </w:tc>
        <w:tc>
          <w:tcPr>
            <w:tcW w:w="1511" w:type="dxa"/>
          </w:tcPr>
          <w:p w:rsidR="000125C9" w:rsidRDefault="000125C9">
            <w:pPr>
              <w:pStyle w:val="ConsPlusNormal"/>
              <w:jc w:val="center"/>
            </w:pPr>
            <w:r>
              <w:t>708,7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5458,6</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7204,8</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1461,4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Муромцевское</w:t>
            </w:r>
          </w:p>
        </w:tc>
        <w:tc>
          <w:tcPr>
            <w:tcW w:w="1511" w:type="dxa"/>
          </w:tcPr>
          <w:p w:rsidR="000125C9" w:rsidRDefault="000125C9">
            <w:pPr>
              <w:pStyle w:val="ConsPlusNormal"/>
              <w:jc w:val="center"/>
            </w:pPr>
            <w:r>
              <w:t>1341,6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4216,8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16398,2</w:t>
            </w:r>
          </w:p>
        </w:tc>
        <w:tc>
          <w:tcPr>
            <w:tcW w:w="1511" w:type="dxa"/>
          </w:tcPr>
          <w:p w:rsidR="000125C9" w:rsidRDefault="000125C9">
            <w:pPr>
              <w:pStyle w:val="ConsPlusNormal"/>
              <w:jc w:val="center"/>
            </w:pPr>
            <w:r>
              <w:t>16310,2</w:t>
            </w:r>
          </w:p>
        </w:tc>
        <w:tc>
          <w:tcPr>
            <w:tcW w:w="1512" w:type="dxa"/>
          </w:tcPr>
          <w:p w:rsidR="000125C9" w:rsidRDefault="000125C9">
            <w:pPr>
              <w:pStyle w:val="ConsPlusNormal"/>
              <w:jc w:val="center"/>
            </w:pPr>
            <w:r>
              <w:t>16508,0</w:t>
            </w:r>
          </w:p>
        </w:tc>
      </w:tr>
    </w:tbl>
    <w:p w:rsidR="000125C9" w:rsidRDefault="000125C9">
      <w:pPr>
        <w:pStyle w:val="ConsPlusNormal"/>
        <w:jc w:val="both"/>
      </w:pPr>
    </w:p>
    <w:p w:rsidR="000125C9" w:rsidRDefault="000125C9">
      <w:pPr>
        <w:pStyle w:val="ConsPlusNormal"/>
        <w:jc w:val="right"/>
        <w:outlineLvl w:val="1"/>
      </w:pPr>
      <w:r>
        <w:t>Таблица 36</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мероприятия по укреплению материально-технической базы</w:t>
      </w:r>
    </w:p>
    <w:p w:rsidR="000125C9" w:rsidRDefault="000125C9">
      <w:pPr>
        <w:pStyle w:val="ConsPlusTitle"/>
        <w:jc w:val="center"/>
      </w:pPr>
      <w:r>
        <w:t>муниципальных библиотек области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9460,9</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5456,5</w:t>
            </w:r>
          </w:p>
        </w:tc>
        <w:tc>
          <w:tcPr>
            <w:tcW w:w="1512" w:type="dxa"/>
          </w:tcPr>
          <w:p w:rsidR="000125C9" w:rsidRDefault="000125C9">
            <w:pPr>
              <w:pStyle w:val="ConsPlusNormal"/>
              <w:jc w:val="center"/>
            </w:pPr>
            <w:r>
              <w:t>1926,8</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3466,1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760,8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579,6</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4226,9</w:t>
            </w:r>
          </w:p>
        </w:tc>
        <w:tc>
          <w:tcPr>
            <w:tcW w:w="1511" w:type="dxa"/>
          </w:tcPr>
          <w:p w:rsidR="000125C9" w:rsidRDefault="000125C9">
            <w:pPr>
              <w:pStyle w:val="ConsPlusNormal"/>
              <w:jc w:val="center"/>
            </w:pPr>
            <w:r>
              <w:t>14917,4</w:t>
            </w:r>
          </w:p>
        </w:tc>
        <w:tc>
          <w:tcPr>
            <w:tcW w:w="1512" w:type="dxa"/>
          </w:tcPr>
          <w:p w:rsidR="000125C9" w:rsidRDefault="000125C9">
            <w:pPr>
              <w:pStyle w:val="ConsPlusNormal"/>
              <w:jc w:val="center"/>
            </w:pPr>
            <w:r>
              <w:t>2506,4</w:t>
            </w:r>
          </w:p>
        </w:tc>
      </w:tr>
    </w:tbl>
    <w:p w:rsidR="000125C9" w:rsidRDefault="000125C9">
      <w:pPr>
        <w:pStyle w:val="ConsPlusNormal"/>
        <w:jc w:val="both"/>
      </w:pPr>
    </w:p>
    <w:p w:rsidR="000125C9" w:rsidRDefault="000125C9">
      <w:pPr>
        <w:pStyle w:val="ConsPlusNormal"/>
        <w:jc w:val="right"/>
        <w:outlineLvl w:val="1"/>
      </w:pPr>
      <w:r>
        <w:t>Таблица 37</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повышение оплаты труда работников культуры</w:t>
      </w:r>
    </w:p>
    <w:p w:rsidR="000125C9" w:rsidRDefault="000125C9">
      <w:pPr>
        <w:pStyle w:val="ConsPlusTitle"/>
        <w:jc w:val="center"/>
      </w:pPr>
      <w:r>
        <w:t>и педагогических работников дополнительного образования</w:t>
      </w:r>
    </w:p>
    <w:p w:rsidR="000125C9" w:rsidRDefault="000125C9">
      <w:pPr>
        <w:pStyle w:val="ConsPlusTitle"/>
        <w:jc w:val="center"/>
      </w:pPr>
      <w:r>
        <w:t>детей сферы культуры в соответствии с Указами Президента</w:t>
      </w:r>
    </w:p>
    <w:p w:rsidR="000125C9" w:rsidRDefault="000125C9">
      <w:pPr>
        <w:pStyle w:val="ConsPlusTitle"/>
        <w:jc w:val="center"/>
      </w:pPr>
      <w:r>
        <w:t>Российской Федерации от 7 мая 2012 года N 597,</w:t>
      </w:r>
    </w:p>
    <w:p w:rsidR="000125C9" w:rsidRDefault="000125C9">
      <w:pPr>
        <w:pStyle w:val="ConsPlusTitle"/>
        <w:jc w:val="center"/>
      </w:pPr>
      <w:r>
        <w:t>от 1 июня 2012 года N 761</w:t>
      </w:r>
    </w:p>
    <w:p w:rsidR="000125C9" w:rsidRDefault="000125C9">
      <w:pPr>
        <w:pStyle w:val="ConsPlusNormal"/>
        <w:jc w:val="center"/>
      </w:pPr>
    </w:p>
    <w:p w:rsidR="000125C9" w:rsidRDefault="000125C9">
      <w:pPr>
        <w:pStyle w:val="ConsPlusNormal"/>
        <w:jc w:val="center"/>
      </w:pPr>
      <w:r>
        <w:t xml:space="preserve">(в ред. </w:t>
      </w:r>
      <w:hyperlink r:id="rId162"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199973,9</w:t>
            </w:r>
          </w:p>
        </w:tc>
        <w:tc>
          <w:tcPr>
            <w:tcW w:w="1511" w:type="dxa"/>
          </w:tcPr>
          <w:p w:rsidR="000125C9" w:rsidRDefault="000125C9">
            <w:pPr>
              <w:pStyle w:val="ConsPlusNormal"/>
              <w:jc w:val="center"/>
            </w:pPr>
            <w:r>
              <w:t>132845,9</w:t>
            </w:r>
          </w:p>
        </w:tc>
        <w:tc>
          <w:tcPr>
            <w:tcW w:w="1512" w:type="dxa"/>
          </w:tcPr>
          <w:p w:rsidR="000125C9" w:rsidRDefault="000125C9">
            <w:pPr>
              <w:pStyle w:val="ConsPlusNormal"/>
              <w:jc w:val="center"/>
            </w:pPr>
            <w:r>
              <w:t>132845,9</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25170,6</w:t>
            </w:r>
          </w:p>
        </w:tc>
        <w:tc>
          <w:tcPr>
            <w:tcW w:w="1511" w:type="dxa"/>
          </w:tcPr>
          <w:p w:rsidR="000125C9" w:rsidRDefault="000125C9">
            <w:pPr>
              <w:pStyle w:val="ConsPlusNormal"/>
              <w:jc w:val="center"/>
            </w:pPr>
            <w:r>
              <w:t>20981,3</w:t>
            </w:r>
          </w:p>
        </w:tc>
        <w:tc>
          <w:tcPr>
            <w:tcW w:w="1512" w:type="dxa"/>
          </w:tcPr>
          <w:p w:rsidR="000125C9" w:rsidRDefault="000125C9">
            <w:pPr>
              <w:pStyle w:val="ConsPlusNormal"/>
              <w:jc w:val="center"/>
            </w:pPr>
            <w:r>
              <w:t>20981,3</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88377,5</w:t>
            </w:r>
          </w:p>
        </w:tc>
        <w:tc>
          <w:tcPr>
            <w:tcW w:w="1511" w:type="dxa"/>
          </w:tcPr>
          <w:p w:rsidR="000125C9" w:rsidRDefault="000125C9">
            <w:pPr>
              <w:pStyle w:val="ConsPlusNormal"/>
              <w:jc w:val="center"/>
            </w:pPr>
            <w:r>
              <w:t>70454,5</w:t>
            </w:r>
          </w:p>
        </w:tc>
        <w:tc>
          <w:tcPr>
            <w:tcW w:w="1512" w:type="dxa"/>
          </w:tcPr>
          <w:p w:rsidR="000125C9" w:rsidRDefault="000125C9">
            <w:pPr>
              <w:pStyle w:val="ConsPlusNormal"/>
              <w:jc w:val="center"/>
            </w:pPr>
            <w:r>
              <w:t>70454,5</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75095,4</w:t>
            </w:r>
          </w:p>
        </w:tc>
        <w:tc>
          <w:tcPr>
            <w:tcW w:w="1511" w:type="dxa"/>
          </w:tcPr>
          <w:p w:rsidR="000125C9" w:rsidRDefault="000125C9">
            <w:pPr>
              <w:pStyle w:val="ConsPlusNormal"/>
              <w:jc w:val="center"/>
            </w:pPr>
            <w:r>
              <w:t>59428,2</w:t>
            </w:r>
          </w:p>
        </w:tc>
        <w:tc>
          <w:tcPr>
            <w:tcW w:w="1512" w:type="dxa"/>
          </w:tcPr>
          <w:p w:rsidR="000125C9" w:rsidRDefault="000125C9">
            <w:pPr>
              <w:pStyle w:val="ConsPlusNormal"/>
              <w:jc w:val="center"/>
            </w:pPr>
            <w:r>
              <w:t>59428,2</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21723,3</w:t>
            </w:r>
          </w:p>
        </w:tc>
        <w:tc>
          <w:tcPr>
            <w:tcW w:w="1511" w:type="dxa"/>
          </w:tcPr>
          <w:p w:rsidR="000125C9" w:rsidRDefault="000125C9">
            <w:pPr>
              <w:pStyle w:val="ConsPlusNormal"/>
              <w:jc w:val="center"/>
            </w:pPr>
            <w:r>
              <w:t>17512,1</w:t>
            </w:r>
          </w:p>
        </w:tc>
        <w:tc>
          <w:tcPr>
            <w:tcW w:w="1512" w:type="dxa"/>
          </w:tcPr>
          <w:p w:rsidR="000125C9" w:rsidRDefault="000125C9">
            <w:pPr>
              <w:pStyle w:val="ConsPlusNormal"/>
              <w:jc w:val="center"/>
            </w:pPr>
            <w:r>
              <w:t>17512,1</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13822,0</w:t>
            </w:r>
          </w:p>
        </w:tc>
        <w:tc>
          <w:tcPr>
            <w:tcW w:w="1511" w:type="dxa"/>
          </w:tcPr>
          <w:p w:rsidR="000125C9" w:rsidRDefault="000125C9">
            <w:pPr>
              <w:pStyle w:val="ConsPlusNormal"/>
              <w:jc w:val="center"/>
            </w:pPr>
            <w:r>
              <w:t>8597,0</w:t>
            </w:r>
          </w:p>
        </w:tc>
        <w:tc>
          <w:tcPr>
            <w:tcW w:w="1512" w:type="dxa"/>
          </w:tcPr>
          <w:p w:rsidR="000125C9" w:rsidRDefault="000125C9">
            <w:pPr>
              <w:pStyle w:val="ConsPlusNormal"/>
              <w:jc w:val="center"/>
            </w:pPr>
            <w:r>
              <w:t>8597,0</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50723,9</w:t>
            </w:r>
          </w:p>
        </w:tc>
        <w:tc>
          <w:tcPr>
            <w:tcW w:w="1511" w:type="dxa"/>
          </w:tcPr>
          <w:p w:rsidR="000125C9" w:rsidRDefault="000125C9">
            <w:pPr>
              <w:pStyle w:val="ConsPlusNormal"/>
              <w:jc w:val="center"/>
            </w:pPr>
            <w:r>
              <w:t>36384,9</w:t>
            </w:r>
          </w:p>
        </w:tc>
        <w:tc>
          <w:tcPr>
            <w:tcW w:w="1512" w:type="dxa"/>
          </w:tcPr>
          <w:p w:rsidR="000125C9" w:rsidRDefault="000125C9">
            <w:pPr>
              <w:pStyle w:val="ConsPlusNormal"/>
              <w:jc w:val="center"/>
            </w:pPr>
            <w:r>
              <w:t>36384,9</w:t>
            </w:r>
          </w:p>
        </w:tc>
      </w:tr>
      <w:tr w:rsidR="000125C9">
        <w:tc>
          <w:tcPr>
            <w:tcW w:w="4535" w:type="dxa"/>
          </w:tcPr>
          <w:p w:rsidR="000125C9" w:rsidRDefault="000125C9">
            <w:pPr>
              <w:pStyle w:val="ConsPlusNormal"/>
            </w:pPr>
            <w:r>
              <w:t>поселок Балакирево</w:t>
            </w:r>
          </w:p>
        </w:tc>
        <w:tc>
          <w:tcPr>
            <w:tcW w:w="1511" w:type="dxa"/>
          </w:tcPr>
          <w:p w:rsidR="000125C9" w:rsidRDefault="000125C9">
            <w:pPr>
              <w:pStyle w:val="ConsPlusNormal"/>
              <w:jc w:val="center"/>
            </w:pPr>
            <w:r>
              <w:t>6428,9</w:t>
            </w:r>
          </w:p>
        </w:tc>
        <w:tc>
          <w:tcPr>
            <w:tcW w:w="1511" w:type="dxa"/>
          </w:tcPr>
          <w:p w:rsidR="000125C9" w:rsidRDefault="000125C9">
            <w:pPr>
              <w:pStyle w:val="ConsPlusNormal"/>
              <w:jc w:val="center"/>
            </w:pPr>
            <w:r>
              <w:t>4690,9</w:t>
            </w:r>
          </w:p>
        </w:tc>
        <w:tc>
          <w:tcPr>
            <w:tcW w:w="1512" w:type="dxa"/>
          </w:tcPr>
          <w:p w:rsidR="000125C9" w:rsidRDefault="000125C9">
            <w:pPr>
              <w:pStyle w:val="ConsPlusNormal"/>
              <w:jc w:val="center"/>
            </w:pPr>
            <w:r>
              <w:t>4690,9</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7376,8</w:t>
            </w:r>
          </w:p>
        </w:tc>
        <w:tc>
          <w:tcPr>
            <w:tcW w:w="1511" w:type="dxa"/>
          </w:tcPr>
          <w:p w:rsidR="000125C9" w:rsidRDefault="000125C9">
            <w:pPr>
              <w:pStyle w:val="ConsPlusNormal"/>
              <w:jc w:val="center"/>
            </w:pPr>
            <w:r>
              <w:t>7376,8</w:t>
            </w:r>
          </w:p>
        </w:tc>
        <w:tc>
          <w:tcPr>
            <w:tcW w:w="1512" w:type="dxa"/>
          </w:tcPr>
          <w:p w:rsidR="000125C9" w:rsidRDefault="000125C9">
            <w:pPr>
              <w:pStyle w:val="ConsPlusNormal"/>
              <w:jc w:val="center"/>
            </w:pPr>
            <w:r>
              <w:t>7376,8</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7024,4</w:t>
            </w:r>
          </w:p>
        </w:tc>
        <w:tc>
          <w:tcPr>
            <w:tcW w:w="1511" w:type="dxa"/>
          </w:tcPr>
          <w:p w:rsidR="000125C9" w:rsidRDefault="000125C9">
            <w:pPr>
              <w:pStyle w:val="ConsPlusNormal"/>
              <w:jc w:val="center"/>
            </w:pPr>
            <w:r>
              <w:t>4242,7</w:t>
            </w:r>
          </w:p>
        </w:tc>
        <w:tc>
          <w:tcPr>
            <w:tcW w:w="1512" w:type="dxa"/>
          </w:tcPr>
          <w:p w:rsidR="000125C9" w:rsidRDefault="000125C9">
            <w:pPr>
              <w:pStyle w:val="ConsPlusNormal"/>
              <w:jc w:val="center"/>
            </w:pPr>
            <w:r>
              <w:t>4242,7</w:t>
            </w:r>
          </w:p>
        </w:tc>
      </w:tr>
      <w:tr w:rsidR="000125C9">
        <w:tc>
          <w:tcPr>
            <w:tcW w:w="4535" w:type="dxa"/>
          </w:tcPr>
          <w:p w:rsidR="000125C9" w:rsidRDefault="000125C9">
            <w:pPr>
              <w:pStyle w:val="ConsPlusNormal"/>
            </w:pPr>
            <w:r>
              <w:t>Андреевское (Александровский район)</w:t>
            </w:r>
          </w:p>
        </w:tc>
        <w:tc>
          <w:tcPr>
            <w:tcW w:w="1511" w:type="dxa"/>
          </w:tcPr>
          <w:p w:rsidR="000125C9" w:rsidRDefault="000125C9">
            <w:pPr>
              <w:pStyle w:val="ConsPlusNormal"/>
              <w:jc w:val="center"/>
            </w:pPr>
            <w:r>
              <w:t>7568,1</w:t>
            </w:r>
          </w:p>
        </w:tc>
        <w:tc>
          <w:tcPr>
            <w:tcW w:w="1511" w:type="dxa"/>
          </w:tcPr>
          <w:p w:rsidR="000125C9" w:rsidRDefault="000125C9">
            <w:pPr>
              <w:pStyle w:val="ConsPlusNormal"/>
              <w:jc w:val="center"/>
            </w:pPr>
            <w:r>
              <w:t>5743,1</w:t>
            </w:r>
          </w:p>
        </w:tc>
        <w:tc>
          <w:tcPr>
            <w:tcW w:w="1512" w:type="dxa"/>
          </w:tcPr>
          <w:p w:rsidR="000125C9" w:rsidRDefault="000125C9">
            <w:pPr>
              <w:pStyle w:val="ConsPlusNormal"/>
              <w:jc w:val="center"/>
            </w:pPr>
            <w:r>
              <w:t>5743,1</w:t>
            </w:r>
          </w:p>
        </w:tc>
      </w:tr>
      <w:tr w:rsidR="000125C9">
        <w:tc>
          <w:tcPr>
            <w:tcW w:w="4535" w:type="dxa"/>
          </w:tcPr>
          <w:p w:rsidR="000125C9" w:rsidRDefault="000125C9">
            <w:pPr>
              <w:pStyle w:val="ConsPlusNormal"/>
            </w:pPr>
            <w:r>
              <w:t>Каринское</w:t>
            </w:r>
          </w:p>
        </w:tc>
        <w:tc>
          <w:tcPr>
            <w:tcW w:w="1511" w:type="dxa"/>
          </w:tcPr>
          <w:p w:rsidR="000125C9" w:rsidRDefault="000125C9">
            <w:pPr>
              <w:pStyle w:val="ConsPlusNormal"/>
              <w:jc w:val="center"/>
            </w:pPr>
            <w:r>
              <w:t>3013,1</w:t>
            </w:r>
          </w:p>
        </w:tc>
        <w:tc>
          <w:tcPr>
            <w:tcW w:w="1511" w:type="dxa"/>
          </w:tcPr>
          <w:p w:rsidR="000125C9" w:rsidRDefault="000125C9">
            <w:pPr>
              <w:pStyle w:val="ConsPlusNormal"/>
              <w:jc w:val="center"/>
            </w:pPr>
            <w:r>
              <w:t>1970,1</w:t>
            </w:r>
          </w:p>
        </w:tc>
        <w:tc>
          <w:tcPr>
            <w:tcW w:w="1512" w:type="dxa"/>
          </w:tcPr>
          <w:p w:rsidR="000125C9" w:rsidRDefault="000125C9">
            <w:pPr>
              <w:pStyle w:val="ConsPlusNormal"/>
              <w:jc w:val="center"/>
            </w:pPr>
            <w:r>
              <w:t>1970,1</w:t>
            </w:r>
          </w:p>
        </w:tc>
      </w:tr>
      <w:tr w:rsidR="000125C9">
        <w:tc>
          <w:tcPr>
            <w:tcW w:w="4535" w:type="dxa"/>
          </w:tcPr>
          <w:p w:rsidR="000125C9" w:rsidRDefault="000125C9">
            <w:pPr>
              <w:pStyle w:val="ConsPlusNormal"/>
            </w:pPr>
            <w:r>
              <w:t>Краснопламенское</w:t>
            </w:r>
          </w:p>
        </w:tc>
        <w:tc>
          <w:tcPr>
            <w:tcW w:w="1511" w:type="dxa"/>
          </w:tcPr>
          <w:p w:rsidR="000125C9" w:rsidRDefault="000125C9">
            <w:pPr>
              <w:pStyle w:val="ConsPlusNormal"/>
              <w:jc w:val="center"/>
            </w:pPr>
            <w:r>
              <w:t>2553,2</w:t>
            </w:r>
          </w:p>
        </w:tc>
        <w:tc>
          <w:tcPr>
            <w:tcW w:w="1511" w:type="dxa"/>
          </w:tcPr>
          <w:p w:rsidR="000125C9" w:rsidRDefault="000125C9">
            <w:pPr>
              <w:pStyle w:val="ConsPlusNormal"/>
              <w:jc w:val="center"/>
            </w:pPr>
            <w:r>
              <w:t>1945,0</w:t>
            </w:r>
          </w:p>
        </w:tc>
        <w:tc>
          <w:tcPr>
            <w:tcW w:w="1512" w:type="dxa"/>
          </w:tcPr>
          <w:p w:rsidR="000125C9" w:rsidRDefault="000125C9">
            <w:pPr>
              <w:pStyle w:val="ConsPlusNormal"/>
              <w:jc w:val="center"/>
            </w:pPr>
            <w:r>
              <w:t>1945,0</w:t>
            </w:r>
          </w:p>
        </w:tc>
      </w:tr>
      <w:tr w:rsidR="000125C9">
        <w:tc>
          <w:tcPr>
            <w:tcW w:w="4535" w:type="dxa"/>
          </w:tcPr>
          <w:p w:rsidR="000125C9" w:rsidRDefault="000125C9">
            <w:pPr>
              <w:pStyle w:val="ConsPlusNormal"/>
            </w:pPr>
            <w:r>
              <w:t>Следневское</w:t>
            </w:r>
          </w:p>
        </w:tc>
        <w:tc>
          <w:tcPr>
            <w:tcW w:w="1511" w:type="dxa"/>
          </w:tcPr>
          <w:p w:rsidR="000125C9" w:rsidRDefault="000125C9">
            <w:pPr>
              <w:pStyle w:val="ConsPlusNormal"/>
              <w:jc w:val="center"/>
            </w:pPr>
            <w:r>
              <w:t>1905,8</w:t>
            </w:r>
          </w:p>
        </w:tc>
        <w:tc>
          <w:tcPr>
            <w:tcW w:w="1511" w:type="dxa"/>
          </w:tcPr>
          <w:p w:rsidR="000125C9" w:rsidRDefault="000125C9">
            <w:pPr>
              <w:pStyle w:val="ConsPlusNormal"/>
              <w:jc w:val="center"/>
            </w:pPr>
            <w:r>
              <w:t>1905,8</w:t>
            </w:r>
          </w:p>
        </w:tc>
        <w:tc>
          <w:tcPr>
            <w:tcW w:w="1512" w:type="dxa"/>
          </w:tcPr>
          <w:p w:rsidR="000125C9" w:rsidRDefault="000125C9">
            <w:pPr>
              <w:pStyle w:val="ConsPlusNormal"/>
              <w:jc w:val="center"/>
            </w:pPr>
            <w:r>
              <w:t>1905,8</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84929,3</w:t>
            </w:r>
          </w:p>
        </w:tc>
        <w:tc>
          <w:tcPr>
            <w:tcW w:w="1511" w:type="dxa"/>
          </w:tcPr>
          <w:p w:rsidR="000125C9" w:rsidRDefault="000125C9">
            <w:pPr>
              <w:pStyle w:val="ConsPlusNormal"/>
              <w:jc w:val="center"/>
            </w:pPr>
            <w:r>
              <w:t>69678,3</w:t>
            </w:r>
          </w:p>
        </w:tc>
        <w:tc>
          <w:tcPr>
            <w:tcW w:w="1512" w:type="dxa"/>
          </w:tcPr>
          <w:p w:rsidR="000125C9" w:rsidRDefault="000125C9">
            <w:pPr>
              <w:pStyle w:val="ConsPlusNormal"/>
              <w:jc w:val="center"/>
            </w:pPr>
            <w:r>
              <w:t>69678,3</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37387,4</w:t>
            </w:r>
          </w:p>
        </w:tc>
        <w:tc>
          <w:tcPr>
            <w:tcW w:w="1511" w:type="dxa"/>
          </w:tcPr>
          <w:p w:rsidR="000125C9" w:rsidRDefault="000125C9">
            <w:pPr>
              <w:pStyle w:val="ConsPlusNormal"/>
              <w:jc w:val="center"/>
            </w:pPr>
            <w:r>
              <w:t>24678,4</w:t>
            </w:r>
          </w:p>
        </w:tc>
        <w:tc>
          <w:tcPr>
            <w:tcW w:w="1512" w:type="dxa"/>
          </w:tcPr>
          <w:p w:rsidR="000125C9" w:rsidRDefault="000125C9">
            <w:pPr>
              <w:pStyle w:val="ConsPlusNormal"/>
              <w:jc w:val="center"/>
            </w:pPr>
            <w:r>
              <w:t>24678,4</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13663,8</w:t>
            </w:r>
          </w:p>
        </w:tc>
        <w:tc>
          <w:tcPr>
            <w:tcW w:w="1511" w:type="dxa"/>
          </w:tcPr>
          <w:p w:rsidR="000125C9" w:rsidRDefault="000125C9">
            <w:pPr>
              <w:pStyle w:val="ConsPlusNormal"/>
              <w:jc w:val="center"/>
            </w:pPr>
            <w:r>
              <w:t>11741,4</w:t>
            </w:r>
          </w:p>
        </w:tc>
        <w:tc>
          <w:tcPr>
            <w:tcW w:w="1512" w:type="dxa"/>
          </w:tcPr>
          <w:p w:rsidR="000125C9" w:rsidRDefault="000125C9">
            <w:pPr>
              <w:pStyle w:val="ConsPlusNormal"/>
              <w:jc w:val="center"/>
            </w:pPr>
            <w:r>
              <w:t>11741,4</w:t>
            </w:r>
          </w:p>
        </w:tc>
      </w:tr>
      <w:tr w:rsidR="000125C9">
        <w:tc>
          <w:tcPr>
            <w:tcW w:w="4535" w:type="dxa"/>
          </w:tcPr>
          <w:p w:rsidR="000125C9" w:rsidRDefault="000125C9">
            <w:pPr>
              <w:pStyle w:val="ConsPlusNormal"/>
            </w:pPr>
            <w:r>
              <w:t>город Курлово</w:t>
            </w:r>
          </w:p>
        </w:tc>
        <w:tc>
          <w:tcPr>
            <w:tcW w:w="1511" w:type="dxa"/>
          </w:tcPr>
          <w:p w:rsidR="000125C9" w:rsidRDefault="000125C9">
            <w:pPr>
              <w:pStyle w:val="ConsPlusNormal"/>
              <w:jc w:val="center"/>
            </w:pPr>
            <w:r>
              <w:t>4605,2</w:t>
            </w:r>
          </w:p>
        </w:tc>
        <w:tc>
          <w:tcPr>
            <w:tcW w:w="1511" w:type="dxa"/>
          </w:tcPr>
          <w:p w:rsidR="000125C9" w:rsidRDefault="000125C9">
            <w:pPr>
              <w:pStyle w:val="ConsPlusNormal"/>
              <w:jc w:val="center"/>
            </w:pPr>
            <w:r>
              <w:t>2928,2</w:t>
            </w:r>
          </w:p>
        </w:tc>
        <w:tc>
          <w:tcPr>
            <w:tcW w:w="1512" w:type="dxa"/>
          </w:tcPr>
          <w:p w:rsidR="000125C9" w:rsidRDefault="000125C9">
            <w:pPr>
              <w:pStyle w:val="ConsPlusNormal"/>
              <w:jc w:val="center"/>
            </w:pPr>
            <w:r>
              <w:t>2928,2</w:t>
            </w:r>
          </w:p>
        </w:tc>
      </w:tr>
      <w:tr w:rsidR="000125C9">
        <w:tc>
          <w:tcPr>
            <w:tcW w:w="4535" w:type="dxa"/>
          </w:tcPr>
          <w:p w:rsidR="000125C9" w:rsidRDefault="000125C9">
            <w:pPr>
              <w:pStyle w:val="ConsPlusNormal"/>
            </w:pPr>
            <w:r>
              <w:t>поселок Анопино</w:t>
            </w:r>
          </w:p>
        </w:tc>
        <w:tc>
          <w:tcPr>
            <w:tcW w:w="1511" w:type="dxa"/>
          </w:tcPr>
          <w:p w:rsidR="000125C9" w:rsidRDefault="000125C9">
            <w:pPr>
              <w:pStyle w:val="ConsPlusNormal"/>
              <w:jc w:val="center"/>
            </w:pPr>
            <w:r>
              <w:t>1584,6</w:t>
            </w:r>
          </w:p>
        </w:tc>
        <w:tc>
          <w:tcPr>
            <w:tcW w:w="1511" w:type="dxa"/>
          </w:tcPr>
          <w:p w:rsidR="000125C9" w:rsidRDefault="000125C9">
            <w:pPr>
              <w:pStyle w:val="ConsPlusNormal"/>
              <w:jc w:val="center"/>
            </w:pPr>
            <w:r>
              <w:t>1106,6</w:t>
            </w:r>
          </w:p>
        </w:tc>
        <w:tc>
          <w:tcPr>
            <w:tcW w:w="1512" w:type="dxa"/>
          </w:tcPr>
          <w:p w:rsidR="000125C9" w:rsidRDefault="000125C9">
            <w:pPr>
              <w:pStyle w:val="ConsPlusNormal"/>
              <w:jc w:val="center"/>
            </w:pPr>
            <w:r>
              <w:t>1106,6</w:t>
            </w:r>
          </w:p>
        </w:tc>
      </w:tr>
      <w:tr w:rsidR="000125C9">
        <w:tc>
          <w:tcPr>
            <w:tcW w:w="4535" w:type="dxa"/>
          </w:tcPr>
          <w:p w:rsidR="000125C9" w:rsidRDefault="000125C9">
            <w:pPr>
              <w:pStyle w:val="ConsPlusNormal"/>
            </w:pPr>
            <w:r>
              <w:t>поселок Великодворский</w:t>
            </w:r>
          </w:p>
        </w:tc>
        <w:tc>
          <w:tcPr>
            <w:tcW w:w="1511" w:type="dxa"/>
          </w:tcPr>
          <w:p w:rsidR="000125C9" w:rsidRDefault="000125C9">
            <w:pPr>
              <w:pStyle w:val="ConsPlusNormal"/>
              <w:jc w:val="center"/>
            </w:pPr>
            <w:r>
              <w:t>1303,7</w:t>
            </w:r>
          </w:p>
        </w:tc>
        <w:tc>
          <w:tcPr>
            <w:tcW w:w="1511" w:type="dxa"/>
          </w:tcPr>
          <w:p w:rsidR="000125C9" w:rsidRDefault="000125C9">
            <w:pPr>
              <w:pStyle w:val="ConsPlusNormal"/>
              <w:jc w:val="center"/>
            </w:pPr>
            <w:r>
              <w:t>1034,7</w:t>
            </w:r>
          </w:p>
        </w:tc>
        <w:tc>
          <w:tcPr>
            <w:tcW w:w="1512" w:type="dxa"/>
          </w:tcPr>
          <w:p w:rsidR="000125C9" w:rsidRDefault="000125C9">
            <w:pPr>
              <w:pStyle w:val="ConsPlusNormal"/>
              <w:jc w:val="center"/>
            </w:pPr>
            <w:r>
              <w:t>1034,7</w:t>
            </w:r>
          </w:p>
        </w:tc>
      </w:tr>
      <w:tr w:rsidR="000125C9">
        <w:tc>
          <w:tcPr>
            <w:tcW w:w="4535" w:type="dxa"/>
          </w:tcPr>
          <w:p w:rsidR="000125C9" w:rsidRDefault="000125C9">
            <w:pPr>
              <w:pStyle w:val="ConsPlusNormal"/>
            </w:pPr>
            <w:r>
              <w:t>поселок Добрятино</w:t>
            </w:r>
          </w:p>
        </w:tc>
        <w:tc>
          <w:tcPr>
            <w:tcW w:w="1511" w:type="dxa"/>
          </w:tcPr>
          <w:p w:rsidR="000125C9" w:rsidRDefault="000125C9">
            <w:pPr>
              <w:pStyle w:val="ConsPlusNormal"/>
              <w:jc w:val="center"/>
            </w:pPr>
            <w:r>
              <w:t>1402,9</w:t>
            </w:r>
          </w:p>
        </w:tc>
        <w:tc>
          <w:tcPr>
            <w:tcW w:w="1511" w:type="dxa"/>
          </w:tcPr>
          <w:p w:rsidR="000125C9" w:rsidRDefault="000125C9">
            <w:pPr>
              <w:pStyle w:val="ConsPlusNormal"/>
              <w:jc w:val="center"/>
            </w:pPr>
            <w:r>
              <w:t>979,4</w:t>
            </w:r>
          </w:p>
        </w:tc>
        <w:tc>
          <w:tcPr>
            <w:tcW w:w="1512" w:type="dxa"/>
          </w:tcPr>
          <w:p w:rsidR="000125C9" w:rsidRDefault="000125C9">
            <w:pPr>
              <w:pStyle w:val="ConsPlusNormal"/>
              <w:jc w:val="center"/>
            </w:pPr>
            <w:r>
              <w:t>979,4</w:t>
            </w:r>
          </w:p>
        </w:tc>
      </w:tr>
      <w:tr w:rsidR="000125C9">
        <w:tc>
          <w:tcPr>
            <w:tcW w:w="4535" w:type="dxa"/>
          </w:tcPr>
          <w:p w:rsidR="000125C9" w:rsidRDefault="000125C9">
            <w:pPr>
              <w:pStyle w:val="ConsPlusNormal"/>
            </w:pPr>
            <w:r>
              <w:t>поселок Золотково</w:t>
            </w:r>
          </w:p>
        </w:tc>
        <w:tc>
          <w:tcPr>
            <w:tcW w:w="1511" w:type="dxa"/>
          </w:tcPr>
          <w:p w:rsidR="000125C9" w:rsidRDefault="000125C9">
            <w:pPr>
              <w:pStyle w:val="ConsPlusNormal"/>
              <w:jc w:val="center"/>
            </w:pPr>
            <w:r>
              <w:t>2729,9</w:t>
            </w:r>
          </w:p>
        </w:tc>
        <w:tc>
          <w:tcPr>
            <w:tcW w:w="1511" w:type="dxa"/>
          </w:tcPr>
          <w:p w:rsidR="000125C9" w:rsidRDefault="000125C9">
            <w:pPr>
              <w:pStyle w:val="ConsPlusNormal"/>
              <w:jc w:val="center"/>
            </w:pPr>
            <w:r>
              <w:t>1828,9</w:t>
            </w:r>
          </w:p>
        </w:tc>
        <w:tc>
          <w:tcPr>
            <w:tcW w:w="1512" w:type="dxa"/>
          </w:tcPr>
          <w:p w:rsidR="000125C9" w:rsidRDefault="000125C9">
            <w:pPr>
              <w:pStyle w:val="ConsPlusNormal"/>
              <w:jc w:val="center"/>
            </w:pPr>
            <w:r>
              <w:t>1828,9</w:t>
            </w:r>
          </w:p>
        </w:tc>
      </w:tr>
      <w:tr w:rsidR="000125C9">
        <w:tc>
          <w:tcPr>
            <w:tcW w:w="4535" w:type="dxa"/>
          </w:tcPr>
          <w:p w:rsidR="000125C9" w:rsidRDefault="000125C9">
            <w:pPr>
              <w:pStyle w:val="ConsPlusNormal"/>
            </w:pPr>
            <w:r>
              <w:t>поселок Иванищи</w:t>
            </w:r>
          </w:p>
        </w:tc>
        <w:tc>
          <w:tcPr>
            <w:tcW w:w="1511" w:type="dxa"/>
          </w:tcPr>
          <w:p w:rsidR="000125C9" w:rsidRDefault="000125C9">
            <w:pPr>
              <w:pStyle w:val="ConsPlusNormal"/>
              <w:jc w:val="center"/>
            </w:pPr>
            <w:r>
              <w:t>738,3</w:t>
            </w:r>
          </w:p>
        </w:tc>
        <w:tc>
          <w:tcPr>
            <w:tcW w:w="1511" w:type="dxa"/>
          </w:tcPr>
          <w:p w:rsidR="000125C9" w:rsidRDefault="000125C9">
            <w:pPr>
              <w:pStyle w:val="ConsPlusNormal"/>
              <w:jc w:val="center"/>
            </w:pPr>
            <w:r>
              <w:t>738,3</w:t>
            </w:r>
          </w:p>
        </w:tc>
        <w:tc>
          <w:tcPr>
            <w:tcW w:w="1512" w:type="dxa"/>
          </w:tcPr>
          <w:p w:rsidR="000125C9" w:rsidRDefault="000125C9">
            <w:pPr>
              <w:pStyle w:val="ConsPlusNormal"/>
              <w:jc w:val="center"/>
            </w:pPr>
            <w:r>
              <w:t>738,3</w:t>
            </w:r>
          </w:p>
        </w:tc>
      </w:tr>
      <w:tr w:rsidR="000125C9">
        <w:tc>
          <w:tcPr>
            <w:tcW w:w="4535" w:type="dxa"/>
          </w:tcPr>
          <w:p w:rsidR="000125C9" w:rsidRDefault="000125C9">
            <w:pPr>
              <w:pStyle w:val="ConsPlusNormal"/>
            </w:pPr>
            <w:r>
              <w:t>поселок Красное Эхо</w:t>
            </w:r>
          </w:p>
        </w:tc>
        <w:tc>
          <w:tcPr>
            <w:tcW w:w="1511" w:type="dxa"/>
          </w:tcPr>
          <w:p w:rsidR="000125C9" w:rsidRDefault="000125C9">
            <w:pPr>
              <w:pStyle w:val="ConsPlusNormal"/>
              <w:jc w:val="center"/>
            </w:pPr>
            <w:r>
              <w:t>1475,6</w:t>
            </w:r>
          </w:p>
        </w:tc>
        <w:tc>
          <w:tcPr>
            <w:tcW w:w="1511" w:type="dxa"/>
          </w:tcPr>
          <w:p w:rsidR="000125C9" w:rsidRDefault="000125C9">
            <w:pPr>
              <w:pStyle w:val="ConsPlusNormal"/>
              <w:jc w:val="center"/>
            </w:pPr>
            <w:r>
              <w:t>1475,6</w:t>
            </w:r>
          </w:p>
        </w:tc>
        <w:tc>
          <w:tcPr>
            <w:tcW w:w="1512" w:type="dxa"/>
          </w:tcPr>
          <w:p w:rsidR="000125C9" w:rsidRDefault="000125C9">
            <w:pPr>
              <w:pStyle w:val="ConsPlusNormal"/>
              <w:jc w:val="center"/>
            </w:pPr>
            <w:r>
              <w:t>1475,6</w:t>
            </w:r>
          </w:p>
        </w:tc>
      </w:tr>
      <w:tr w:rsidR="000125C9">
        <w:tc>
          <w:tcPr>
            <w:tcW w:w="4535" w:type="dxa"/>
          </w:tcPr>
          <w:p w:rsidR="000125C9" w:rsidRDefault="000125C9">
            <w:pPr>
              <w:pStyle w:val="ConsPlusNormal"/>
            </w:pPr>
            <w:r>
              <w:t>поселок Мезиновский</w:t>
            </w:r>
          </w:p>
        </w:tc>
        <w:tc>
          <w:tcPr>
            <w:tcW w:w="1511" w:type="dxa"/>
          </w:tcPr>
          <w:p w:rsidR="000125C9" w:rsidRDefault="000125C9">
            <w:pPr>
              <w:pStyle w:val="ConsPlusNormal"/>
              <w:jc w:val="center"/>
            </w:pPr>
            <w:r>
              <w:t>1475,6</w:t>
            </w:r>
          </w:p>
        </w:tc>
        <w:tc>
          <w:tcPr>
            <w:tcW w:w="1511" w:type="dxa"/>
          </w:tcPr>
          <w:p w:rsidR="000125C9" w:rsidRDefault="000125C9">
            <w:pPr>
              <w:pStyle w:val="ConsPlusNormal"/>
              <w:jc w:val="center"/>
            </w:pPr>
            <w:r>
              <w:t>1475,6</w:t>
            </w:r>
          </w:p>
        </w:tc>
        <w:tc>
          <w:tcPr>
            <w:tcW w:w="1512" w:type="dxa"/>
          </w:tcPr>
          <w:p w:rsidR="000125C9" w:rsidRDefault="000125C9">
            <w:pPr>
              <w:pStyle w:val="ConsPlusNormal"/>
              <w:jc w:val="center"/>
            </w:pPr>
            <w:r>
              <w:t>1475,6</w:t>
            </w:r>
          </w:p>
        </w:tc>
      </w:tr>
      <w:tr w:rsidR="000125C9">
        <w:tc>
          <w:tcPr>
            <w:tcW w:w="4535" w:type="dxa"/>
          </w:tcPr>
          <w:p w:rsidR="000125C9" w:rsidRDefault="000125C9">
            <w:pPr>
              <w:pStyle w:val="ConsPlusNormal"/>
            </w:pPr>
            <w:r>
              <w:t>поселок Уршельский</w:t>
            </w:r>
          </w:p>
        </w:tc>
        <w:tc>
          <w:tcPr>
            <w:tcW w:w="1511" w:type="dxa"/>
          </w:tcPr>
          <w:p w:rsidR="000125C9" w:rsidRDefault="000125C9">
            <w:pPr>
              <w:pStyle w:val="ConsPlusNormal"/>
              <w:jc w:val="center"/>
            </w:pPr>
            <w:r>
              <w:t>1880,5</w:t>
            </w:r>
          </w:p>
        </w:tc>
        <w:tc>
          <w:tcPr>
            <w:tcW w:w="1511" w:type="dxa"/>
          </w:tcPr>
          <w:p w:rsidR="000125C9" w:rsidRDefault="000125C9">
            <w:pPr>
              <w:pStyle w:val="ConsPlusNormal"/>
              <w:jc w:val="center"/>
            </w:pPr>
            <w:r>
              <w:t>1291,5</w:t>
            </w:r>
          </w:p>
        </w:tc>
        <w:tc>
          <w:tcPr>
            <w:tcW w:w="1512" w:type="dxa"/>
          </w:tcPr>
          <w:p w:rsidR="000125C9" w:rsidRDefault="000125C9">
            <w:pPr>
              <w:pStyle w:val="ConsPlusNormal"/>
              <w:jc w:val="center"/>
            </w:pPr>
            <w:r>
              <w:t>1291,5</w:t>
            </w:r>
          </w:p>
        </w:tc>
      </w:tr>
      <w:tr w:rsidR="000125C9">
        <w:tc>
          <w:tcPr>
            <w:tcW w:w="4535" w:type="dxa"/>
          </w:tcPr>
          <w:p w:rsidR="000125C9" w:rsidRDefault="000125C9">
            <w:pPr>
              <w:pStyle w:val="ConsPlusNormal"/>
            </w:pPr>
            <w:r>
              <w:t>Григорьевское</w:t>
            </w:r>
          </w:p>
        </w:tc>
        <w:tc>
          <w:tcPr>
            <w:tcW w:w="1511" w:type="dxa"/>
          </w:tcPr>
          <w:p w:rsidR="000125C9" w:rsidRDefault="000125C9">
            <w:pPr>
              <w:pStyle w:val="ConsPlusNormal"/>
              <w:jc w:val="center"/>
            </w:pPr>
            <w:r>
              <w:t>751,2</w:t>
            </w:r>
          </w:p>
        </w:tc>
        <w:tc>
          <w:tcPr>
            <w:tcW w:w="1511" w:type="dxa"/>
          </w:tcPr>
          <w:p w:rsidR="000125C9" w:rsidRDefault="000125C9">
            <w:pPr>
              <w:pStyle w:val="ConsPlusNormal"/>
              <w:jc w:val="center"/>
            </w:pPr>
            <w:r>
              <w:t>737,7</w:t>
            </w:r>
          </w:p>
        </w:tc>
        <w:tc>
          <w:tcPr>
            <w:tcW w:w="1512" w:type="dxa"/>
          </w:tcPr>
          <w:p w:rsidR="000125C9" w:rsidRDefault="000125C9">
            <w:pPr>
              <w:pStyle w:val="ConsPlusNormal"/>
              <w:jc w:val="center"/>
            </w:pPr>
            <w:r>
              <w:t>737,7</w:t>
            </w:r>
          </w:p>
        </w:tc>
      </w:tr>
      <w:tr w:rsidR="000125C9">
        <w:tc>
          <w:tcPr>
            <w:tcW w:w="4535" w:type="dxa"/>
          </w:tcPr>
          <w:p w:rsidR="000125C9" w:rsidRDefault="000125C9">
            <w:pPr>
              <w:pStyle w:val="ConsPlusNormal"/>
            </w:pPr>
            <w:r>
              <w:t>Демидовское</w:t>
            </w:r>
          </w:p>
        </w:tc>
        <w:tc>
          <w:tcPr>
            <w:tcW w:w="1511" w:type="dxa"/>
          </w:tcPr>
          <w:p w:rsidR="000125C9" w:rsidRDefault="000125C9">
            <w:pPr>
              <w:pStyle w:val="ConsPlusNormal"/>
              <w:jc w:val="center"/>
            </w:pPr>
            <w:r>
              <w:t>922,5</w:t>
            </w:r>
          </w:p>
        </w:tc>
        <w:tc>
          <w:tcPr>
            <w:tcW w:w="1511" w:type="dxa"/>
          </w:tcPr>
          <w:p w:rsidR="000125C9" w:rsidRDefault="000125C9">
            <w:pPr>
              <w:pStyle w:val="ConsPlusNormal"/>
              <w:jc w:val="center"/>
            </w:pPr>
            <w:r>
              <w:t>922,5</w:t>
            </w:r>
          </w:p>
        </w:tc>
        <w:tc>
          <w:tcPr>
            <w:tcW w:w="1512" w:type="dxa"/>
          </w:tcPr>
          <w:p w:rsidR="000125C9" w:rsidRDefault="000125C9">
            <w:pPr>
              <w:pStyle w:val="ConsPlusNormal"/>
              <w:jc w:val="center"/>
            </w:pPr>
            <w:r>
              <w:t>922,5</w:t>
            </w:r>
          </w:p>
        </w:tc>
      </w:tr>
      <w:tr w:rsidR="000125C9">
        <w:tc>
          <w:tcPr>
            <w:tcW w:w="4535" w:type="dxa"/>
          </w:tcPr>
          <w:p w:rsidR="000125C9" w:rsidRDefault="000125C9">
            <w:pPr>
              <w:pStyle w:val="ConsPlusNormal"/>
            </w:pPr>
            <w:r>
              <w:t>Купреевское</w:t>
            </w:r>
          </w:p>
        </w:tc>
        <w:tc>
          <w:tcPr>
            <w:tcW w:w="1511" w:type="dxa"/>
          </w:tcPr>
          <w:p w:rsidR="000125C9" w:rsidRDefault="000125C9">
            <w:pPr>
              <w:pStyle w:val="ConsPlusNormal"/>
              <w:jc w:val="center"/>
            </w:pPr>
            <w:r>
              <w:t>2947,2</w:t>
            </w:r>
          </w:p>
        </w:tc>
        <w:tc>
          <w:tcPr>
            <w:tcW w:w="1511" w:type="dxa"/>
          </w:tcPr>
          <w:p w:rsidR="000125C9" w:rsidRDefault="000125C9">
            <w:pPr>
              <w:pStyle w:val="ConsPlusNormal"/>
              <w:jc w:val="center"/>
            </w:pPr>
            <w:r>
              <w:t>2766,2</w:t>
            </w:r>
          </w:p>
        </w:tc>
        <w:tc>
          <w:tcPr>
            <w:tcW w:w="1512" w:type="dxa"/>
          </w:tcPr>
          <w:p w:rsidR="000125C9" w:rsidRDefault="000125C9">
            <w:pPr>
              <w:pStyle w:val="ConsPlusNormal"/>
              <w:jc w:val="center"/>
            </w:pPr>
            <w:r>
              <w:t>2766,2</w:t>
            </w:r>
          </w:p>
        </w:tc>
      </w:tr>
      <w:tr w:rsidR="000125C9">
        <w:tc>
          <w:tcPr>
            <w:tcW w:w="4535" w:type="dxa"/>
          </w:tcPr>
          <w:p w:rsidR="000125C9" w:rsidRDefault="000125C9">
            <w:pPr>
              <w:pStyle w:val="ConsPlusNormal"/>
            </w:pPr>
            <w:r>
              <w:t>Краснооктябрьское</w:t>
            </w:r>
          </w:p>
        </w:tc>
        <w:tc>
          <w:tcPr>
            <w:tcW w:w="1511" w:type="dxa"/>
          </w:tcPr>
          <w:p w:rsidR="000125C9" w:rsidRDefault="000125C9">
            <w:pPr>
              <w:pStyle w:val="ConsPlusNormal"/>
              <w:jc w:val="center"/>
            </w:pPr>
            <w:r>
              <w:t>1291,5</w:t>
            </w:r>
          </w:p>
        </w:tc>
        <w:tc>
          <w:tcPr>
            <w:tcW w:w="1511" w:type="dxa"/>
          </w:tcPr>
          <w:p w:rsidR="000125C9" w:rsidRDefault="000125C9">
            <w:pPr>
              <w:pStyle w:val="ConsPlusNormal"/>
              <w:jc w:val="center"/>
            </w:pPr>
            <w:r>
              <w:t>1291,5</w:t>
            </w:r>
          </w:p>
        </w:tc>
        <w:tc>
          <w:tcPr>
            <w:tcW w:w="1512" w:type="dxa"/>
          </w:tcPr>
          <w:p w:rsidR="000125C9" w:rsidRDefault="000125C9">
            <w:pPr>
              <w:pStyle w:val="ConsPlusNormal"/>
              <w:jc w:val="center"/>
            </w:pPr>
            <w:r>
              <w:t>1291,5</w:t>
            </w:r>
          </w:p>
        </w:tc>
      </w:tr>
      <w:tr w:rsidR="000125C9">
        <w:tc>
          <w:tcPr>
            <w:tcW w:w="4535" w:type="dxa"/>
          </w:tcPr>
          <w:p w:rsidR="000125C9" w:rsidRDefault="000125C9">
            <w:pPr>
              <w:pStyle w:val="ConsPlusNormal"/>
            </w:pPr>
            <w:r>
              <w:t>Уляхинское</w:t>
            </w:r>
          </w:p>
        </w:tc>
        <w:tc>
          <w:tcPr>
            <w:tcW w:w="1511" w:type="dxa"/>
          </w:tcPr>
          <w:p w:rsidR="000125C9" w:rsidRDefault="000125C9">
            <w:pPr>
              <w:pStyle w:val="ConsPlusNormal"/>
              <w:jc w:val="center"/>
            </w:pPr>
            <w:r>
              <w:t>522,6</w:t>
            </w:r>
          </w:p>
        </w:tc>
        <w:tc>
          <w:tcPr>
            <w:tcW w:w="1511" w:type="dxa"/>
          </w:tcPr>
          <w:p w:rsidR="000125C9" w:rsidRDefault="000125C9">
            <w:pPr>
              <w:pStyle w:val="ConsPlusNormal"/>
              <w:jc w:val="center"/>
            </w:pPr>
            <w:r>
              <w:t>395,5</w:t>
            </w:r>
          </w:p>
        </w:tc>
        <w:tc>
          <w:tcPr>
            <w:tcW w:w="1512" w:type="dxa"/>
          </w:tcPr>
          <w:p w:rsidR="000125C9" w:rsidRDefault="000125C9">
            <w:pPr>
              <w:pStyle w:val="ConsPlusNormal"/>
              <w:jc w:val="center"/>
            </w:pPr>
            <w:r>
              <w:t>395,5</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19512,0</w:t>
            </w:r>
          </w:p>
        </w:tc>
        <w:tc>
          <w:tcPr>
            <w:tcW w:w="1511" w:type="dxa"/>
          </w:tcPr>
          <w:p w:rsidR="000125C9" w:rsidRDefault="000125C9">
            <w:pPr>
              <w:pStyle w:val="ConsPlusNormal"/>
              <w:jc w:val="center"/>
            </w:pPr>
            <w:r>
              <w:t>14124,0</w:t>
            </w:r>
          </w:p>
        </w:tc>
        <w:tc>
          <w:tcPr>
            <w:tcW w:w="1512" w:type="dxa"/>
          </w:tcPr>
          <w:p w:rsidR="000125C9" w:rsidRDefault="000125C9">
            <w:pPr>
              <w:pStyle w:val="ConsPlusNormal"/>
              <w:jc w:val="center"/>
            </w:pPr>
            <w:r>
              <w:t>14124,0</w:t>
            </w:r>
          </w:p>
        </w:tc>
      </w:tr>
      <w:tr w:rsidR="000125C9">
        <w:tc>
          <w:tcPr>
            <w:tcW w:w="4535" w:type="dxa"/>
          </w:tcPr>
          <w:p w:rsidR="000125C9" w:rsidRDefault="000125C9">
            <w:pPr>
              <w:pStyle w:val="ConsPlusNormal"/>
            </w:pPr>
            <w:r>
              <w:t>Брызгаловское</w:t>
            </w:r>
          </w:p>
        </w:tc>
        <w:tc>
          <w:tcPr>
            <w:tcW w:w="1511" w:type="dxa"/>
          </w:tcPr>
          <w:p w:rsidR="000125C9" w:rsidRDefault="000125C9">
            <w:pPr>
              <w:pStyle w:val="ConsPlusNormal"/>
              <w:jc w:val="center"/>
            </w:pPr>
            <w:r>
              <w:t>3072,4</w:t>
            </w:r>
          </w:p>
        </w:tc>
        <w:tc>
          <w:tcPr>
            <w:tcW w:w="1511" w:type="dxa"/>
          </w:tcPr>
          <w:p w:rsidR="000125C9" w:rsidRDefault="000125C9">
            <w:pPr>
              <w:pStyle w:val="ConsPlusNormal"/>
              <w:jc w:val="center"/>
            </w:pPr>
            <w:r>
              <w:t>2952,2</w:t>
            </w:r>
          </w:p>
        </w:tc>
        <w:tc>
          <w:tcPr>
            <w:tcW w:w="1512" w:type="dxa"/>
          </w:tcPr>
          <w:p w:rsidR="000125C9" w:rsidRDefault="000125C9">
            <w:pPr>
              <w:pStyle w:val="ConsPlusNormal"/>
              <w:jc w:val="center"/>
            </w:pPr>
            <w:r>
              <w:t>2952,2</w:t>
            </w:r>
          </w:p>
        </w:tc>
      </w:tr>
      <w:tr w:rsidR="000125C9">
        <w:tc>
          <w:tcPr>
            <w:tcW w:w="4535" w:type="dxa"/>
          </w:tcPr>
          <w:p w:rsidR="000125C9" w:rsidRDefault="000125C9">
            <w:pPr>
              <w:pStyle w:val="ConsPlusNormal"/>
            </w:pPr>
            <w:r>
              <w:t>Вахромеевское</w:t>
            </w:r>
          </w:p>
        </w:tc>
        <w:tc>
          <w:tcPr>
            <w:tcW w:w="1511" w:type="dxa"/>
          </w:tcPr>
          <w:p w:rsidR="000125C9" w:rsidRDefault="000125C9">
            <w:pPr>
              <w:pStyle w:val="ConsPlusNormal"/>
              <w:jc w:val="center"/>
            </w:pPr>
            <w:r>
              <w:t>3330,0</w:t>
            </w:r>
          </w:p>
        </w:tc>
        <w:tc>
          <w:tcPr>
            <w:tcW w:w="1511" w:type="dxa"/>
          </w:tcPr>
          <w:p w:rsidR="000125C9" w:rsidRDefault="000125C9">
            <w:pPr>
              <w:pStyle w:val="ConsPlusNormal"/>
              <w:jc w:val="center"/>
            </w:pPr>
            <w:r>
              <w:t>2144,0</w:t>
            </w:r>
          </w:p>
        </w:tc>
        <w:tc>
          <w:tcPr>
            <w:tcW w:w="1512" w:type="dxa"/>
          </w:tcPr>
          <w:p w:rsidR="000125C9" w:rsidRDefault="000125C9">
            <w:pPr>
              <w:pStyle w:val="ConsPlusNormal"/>
              <w:jc w:val="center"/>
            </w:pPr>
            <w:r>
              <w:t>2144,0</w:t>
            </w:r>
          </w:p>
        </w:tc>
      </w:tr>
      <w:tr w:rsidR="000125C9">
        <w:tc>
          <w:tcPr>
            <w:tcW w:w="4535" w:type="dxa"/>
          </w:tcPr>
          <w:p w:rsidR="000125C9" w:rsidRDefault="000125C9">
            <w:pPr>
              <w:pStyle w:val="ConsPlusNormal"/>
            </w:pPr>
            <w:r>
              <w:t>Второвское</w:t>
            </w:r>
          </w:p>
        </w:tc>
        <w:tc>
          <w:tcPr>
            <w:tcW w:w="1511" w:type="dxa"/>
          </w:tcPr>
          <w:p w:rsidR="000125C9" w:rsidRDefault="000125C9">
            <w:pPr>
              <w:pStyle w:val="ConsPlusNormal"/>
              <w:jc w:val="center"/>
            </w:pPr>
            <w:r>
              <w:t>1513,1</w:t>
            </w:r>
          </w:p>
        </w:tc>
        <w:tc>
          <w:tcPr>
            <w:tcW w:w="1511" w:type="dxa"/>
          </w:tcPr>
          <w:p w:rsidR="000125C9" w:rsidRDefault="000125C9">
            <w:pPr>
              <w:pStyle w:val="ConsPlusNormal"/>
              <w:jc w:val="center"/>
            </w:pPr>
            <w:r>
              <w:t>1475,9</w:t>
            </w:r>
          </w:p>
        </w:tc>
        <w:tc>
          <w:tcPr>
            <w:tcW w:w="1512" w:type="dxa"/>
          </w:tcPr>
          <w:p w:rsidR="000125C9" w:rsidRDefault="000125C9">
            <w:pPr>
              <w:pStyle w:val="ConsPlusNormal"/>
              <w:jc w:val="center"/>
            </w:pPr>
            <w:r>
              <w:t>1475,9</w:t>
            </w:r>
          </w:p>
        </w:tc>
      </w:tr>
      <w:tr w:rsidR="000125C9">
        <w:tc>
          <w:tcPr>
            <w:tcW w:w="4535" w:type="dxa"/>
          </w:tcPr>
          <w:p w:rsidR="000125C9" w:rsidRDefault="000125C9">
            <w:pPr>
              <w:pStyle w:val="ConsPlusNormal"/>
            </w:pPr>
            <w:r>
              <w:t>Пенкинское</w:t>
            </w:r>
          </w:p>
        </w:tc>
        <w:tc>
          <w:tcPr>
            <w:tcW w:w="1511" w:type="dxa"/>
          </w:tcPr>
          <w:p w:rsidR="000125C9" w:rsidRDefault="000125C9">
            <w:pPr>
              <w:pStyle w:val="ConsPlusNormal"/>
              <w:jc w:val="center"/>
            </w:pPr>
            <w:r>
              <w:t>1485,8</w:t>
            </w:r>
          </w:p>
        </w:tc>
        <w:tc>
          <w:tcPr>
            <w:tcW w:w="1511" w:type="dxa"/>
          </w:tcPr>
          <w:p w:rsidR="000125C9" w:rsidRDefault="000125C9">
            <w:pPr>
              <w:pStyle w:val="ConsPlusNormal"/>
              <w:jc w:val="center"/>
            </w:pPr>
            <w:r>
              <w:t>1081,8</w:t>
            </w:r>
          </w:p>
        </w:tc>
        <w:tc>
          <w:tcPr>
            <w:tcW w:w="1512" w:type="dxa"/>
          </w:tcPr>
          <w:p w:rsidR="000125C9" w:rsidRDefault="000125C9">
            <w:pPr>
              <w:pStyle w:val="ConsPlusNormal"/>
              <w:jc w:val="center"/>
            </w:pPr>
            <w:r>
              <w:t>1081,8</w:t>
            </w:r>
          </w:p>
        </w:tc>
      </w:tr>
      <w:tr w:rsidR="000125C9">
        <w:tc>
          <w:tcPr>
            <w:tcW w:w="4535" w:type="dxa"/>
          </w:tcPr>
          <w:p w:rsidR="000125C9" w:rsidRDefault="000125C9">
            <w:pPr>
              <w:pStyle w:val="ConsPlusNormal"/>
            </w:pPr>
            <w:r>
              <w:t>Сергеихинское</w:t>
            </w:r>
          </w:p>
        </w:tc>
        <w:tc>
          <w:tcPr>
            <w:tcW w:w="1511" w:type="dxa"/>
          </w:tcPr>
          <w:p w:rsidR="000125C9" w:rsidRDefault="000125C9">
            <w:pPr>
              <w:pStyle w:val="ConsPlusNormal"/>
              <w:jc w:val="center"/>
            </w:pPr>
            <w:r>
              <w:t>997,6</w:t>
            </w:r>
          </w:p>
        </w:tc>
        <w:tc>
          <w:tcPr>
            <w:tcW w:w="1511" w:type="dxa"/>
          </w:tcPr>
          <w:p w:rsidR="000125C9" w:rsidRDefault="000125C9">
            <w:pPr>
              <w:pStyle w:val="ConsPlusNormal"/>
              <w:jc w:val="center"/>
            </w:pPr>
            <w:r>
              <w:t>710,6</w:t>
            </w:r>
          </w:p>
        </w:tc>
        <w:tc>
          <w:tcPr>
            <w:tcW w:w="1512" w:type="dxa"/>
          </w:tcPr>
          <w:p w:rsidR="000125C9" w:rsidRDefault="000125C9">
            <w:pPr>
              <w:pStyle w:val="ConsPlusNormal"/>
              <w:jc w:val="center"/>
            </w:pPr>
            <w:r>
              <w:t>710,6</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16450,3</w:t>
            </w:r>
          </w:p>
        </w:tc>
        <w:tc>
          <w:tcPr>
            <w:tcW w:w="1511" w:type="dxa"/>
          </w:tcPr>
          <w:p w:rsidR="000125C9" w:rsidRDefault="000125C9">
            <w:pPr>
              <w:pStyle w:val="ConsPlusNormal"/>
              <w:jc w:val="center"/>
            </w:pPr>
            <w:r>
              <w:t>15249,3</w:t>
            </w:r>
          </w:p>
        </w:tc>
        <w:tc>
          <w:tcPr>
            <w:tcW w:w="1512" w:type="dxa"/>
          </w:tcPr>
          <w:p w:rsidR="000125C9" w:rsidRDefault="000125C9">
            <w:pPr>
              <w:pStyle w:val="ConsPlusNormal"/>
              <w:jc w:val="center"/>
            </w:pPr>
            <w:r>
              <w:t>15249,3</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3778,8</w:t>
            </w:r>
          </w:p>
        </w:tc>
        <w:tc>
          <w:tcPr>
            <w:tcW w:w="1511" w:type="dxa"/>
          </w:tcPr>
          <w:p w:rsidR="000125C9" w:rsidRDefault="000125C9">
            <w:pPr>
              <w:pStyle w:val="ConsPlusNormal"/>
              <w:jc w:val="center"/>
            </w:pPr>
            <w:r>
              <w:t>3778,8</w:t>
            </w:r>
          </w:p>
        </w:tc>
        <w:tc>
          <w:tcPr>
            <w:tcW w:w="1512" w:type="dxa"/>
          </w:tcPr>
          <w:p w:rsidR="000125C9" w:rsidRDefault="000125C9">
            <w:pPr>
              <w:pStyle w:val="ConsPlusNormal"/>
              <w:jc w:val="center"/>
            </w:pPr>
            <w:r>
              <w:t>3778,8</w:t>
            </w:r>
          </w:p>
        </w:tc>
      </w:tr>
      <w:tr w:rsidR="000125C9">
        <w:tc>
          <w:tcPr>
            <w:tcW w:w="4535" w:type="dxa"/>
          </w:tcPr>
          <w:p w:rsidR="000125C9" w:rsidRDefault="000125C9">
            <w:pPr>
              <w:pStyle w:val="ConsPlusNormal"/>
            </w:pPr>
            <w:r>
              <w:t>Горкинское</w:t>
            </w:r>
          </w:p>
        </w:tc>
        <w:tc>
          <w:tcPr>
            <w:tcW w:w="1511" w:type="dxa"/>
          </w:tcPr>
          <w:p w:rsidR="000125C9" w:rsidRDefault="000125C9">
            <w:pPr>
              <w:pStyle w:val="ConsPlusNormal"/>
              <w:jc w:val="center"/>
            </w:pPr>
            <w:r>
              <w:t>3731,9</w:t>
            </w:r>
          </w:p>
        </w:tc>
        <w:tc>
          <w:tcPr>
            <w:tcW w:w="1511" w:type="dxa"/>
          </w:tcPr>
          <w:p w:rsidR="000125C9" w:rsidRDefault="000125C9">
            <w:pPr>
              <w:pStyle w:val="ConsPlusNormal"/>
              <w:jc w:val="center"/>
            </w:pPr>
            <w:r>
              <w:t>2842,5</w:t>
            </w:r>
          </w:p>
        </w:tc>
        <w:tc>
          <w:tcPr>
            <w:tcW w:w="1512" w:type="dxa"/>
          </w:tcPr>
          <w:p w:rsidR="000125C9" w:rsidRDefault="000125C9">
            <w:pPr>
              <w:pStyle w:val="ConsPlusNormal"/>
              <w:jc w:val="center"/>
            </w:pPr>
            <w:r>
              <w:t>2842,5</w:t>
            </w:r>
          </w:p>
        </w:tc>
      </w:tr>
      <w:tr w:rsidR="000125C9">
        <w:tc>
          <w:tcPr>
            <w:tcW w:w="4535" w:type="dxa"/>
          </w:tcPr>
          <w:p w:rsidR="000125C9" w:rsidRDefault="000125C9">
            <w:pPr>
              <w:pStyle w:val="ConsPlusNormal"/>
            </w:pPr>
            <w:r>
              <w:t>Кипревское</w:t>
            </w:r>
          </w:p>
        </w:tc>
        <w:tc>
          <w:tcPr>
            <w:tcW w:w="1511" w:type="dxa"/>
          </w:tcPr>
          <w:p w:rsidR="000125C9" w:rsidRDefault="000125C9">
            <w:pPr>
              <w:pStyle w:val="ConsPlusNormal"/>
              <w:jc w:val="center"/>
            </w:pPr>
            <w:r>
              <w:t>1844,8</w:t>
            </w:r>
          </w:p>
        </w:tc>
        <w:tc>
          <w:tcPr>
            <w:tcW w:w="1511" w:type="dxa"/>
          </w:tcPr>
          <w:p w:rsidR="000125C9" w:rsidRDefault="000125C9">
            <w:pPr>
              <w:pStyle w:val="ConsPlusNormal"/>
              <w:jc w:val="center"/>
            </w:pPr>
            <w:r>
              <w:t>1844,8</w:t>
            </w:r>
          </w:p>
        </w:tc>
        <w:tc>
          <w:tcPr>
            <w:tcW w:w="1512" w:type="dxa"/>
          </w:tcPr>
          <w:p w:rsidR="000125C9" w:rsidRDefault="000125C9">
            <w:pPr>
              <w:pStyle w:val="ConsPlusNormal"/>
              <w:jc w:val="center"/>
            </w:pPr>
            <w:r>
              <w:t>1844,8</w:t>
            </w:r>
          </w:p>
        </w:tc>
      </w:tr>
      <w:tr w:rsidR="000125C9">
        <w:tc>
          <w:tcPr>
            <w:tcW w:w="4535" w:type="dxa"/>
          </w:tcPr>
          <w:p w:rsidR="000125C9" w:rsidRDefault="000125C9">
            <w:pPr>
              <w:pStyle w:val="ConsPlusNormal"/>
            </w:pPr>
            <w:r>
              <w:t>Першинское</w:t>
            </w:r>
          </w:p>
        </w:tc>
        <w:tc>
          <w:tcPr>
            <w:tcW w:w="1511" w:type="dxa"/>
          </w:tcPr>
          <w:p w:rsidR="000125C9" w:rsidRDefault="000125C9">
            <w:pPr>
              <w:pStyle w:val="ConsPlusNormal"/>
              <w:jc w:val="center"/>
            </w:pPr>
            <w:r>
              <w:t>1660,0</w:t>
            </w:r>
          </w:p>
        </w:tc>
        <w:tc>
          <w:tcPr>
            <w:tcW w:w="1511" w:type="dxa"/>
          </w:tcPr>
          <w:p w:rsidR="000125C9" w:rsidRDefault="000125C9">
            <w:pPr>
              <w:pStyle w:val="ConsPlusNormal"/>
              <w:jc w:val="center"/>
            </w:pPr>
            <w:r>
              <w:t>1660,0</w:t>
            </w:r>
          </w:p>
        </w:tc>
        <w:tc>
          <w:tcPr>
            <w:tcW w:w="1512" w:type="dxa"/>
          </w:tcPr>
          <w:p w:rsidR="000125C9" w:rsidRDefault="000125C9">
            <w:pPr>
              <w:pStyle w:val="ConsPlusNormal"/>
              <w:jc w:val="center"/>
            </w:pPr>
            <w:r>
              <w:t>1660,0</w:t>
            </w:r>
          </w:p>
        </w:tc>
      </w:tr>
      <w:tr w:rsidR="000125C9">
        <w:tc>
          <w:tcPr>
            <w:tcW w:w="4535" w:type="dxa"/>
          </w:tcPr>
          <w:p w:rsidR="000125C9" w:rsidRDefault="000125C9">
            <w:pPr>
              <w:pStyle w:val="ConsPlusNormal"/>
            </w:pPr>
            <w:r>
              <w:t>Филипповское</w:t>
            </w:r>
          </w:p>
        </w:tc>
        <w:tc>
          <w:tcPr>
            <w:tcW w:w="1511" w:type="dxa"/>
          </w:tcPr>
          <w:p w:rsidR="000125C9" w:rsidRDefault="000125C9">
            <w:pPr>
              <w:pStyle w:val="ConsPlusNormal"/>
              <w:jc w:val="center"/>
            </w:pPr>
            <w:r>
              <w:t>3493,6</w:t>
            </w:r>
          </w:p>
        </w:tc>
        <w:tc>
          <w:tcPr>
            <w:tcW w:w="1511" w:type="dxa"/>
          </w:tcPr>
          <w:p w:rsidR="000125C9" w:rsidRDefault="000125C9">
            <w:pPr>
              <w:pStyle w:val="ConsPlusNormal"/>
              <w:jc w:val="center"/>
            </w:pPr>
            <w:r>
              <w:t>2409,6</w:t>
            </w:r>
          </w:p>
        </w:tc>
        <w:tc>
          <w:tcPr>
            <w:tcW w:w="1512" w:type="dxa"/>
          </w:tcPr>
          <w:p w:rsidR="000125C9" w:rsidRDefault="000125C9">
            <w:pPr>
              <w:pStyle w:val="ConsPlusNormal"/>
              <w:jc w:val="center"/>
            </w:pPr>
            <w:r>
              <w:t>2409,6</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57498,8</w:t>
            </w:r>
          </w:p>
        </w:tc>
        <w:tc>
          <w:tcPr>
            <w:tcW w:w="1511" w:type="dxa"/>
          </w:tcPr>
          <w:p w:rsidR="000125C9" w:rsidRDefault="000125C9">
            <w:pPr>
              <w:pStyle w:val="ConsPlusNormal"/>
              <w:jc w:val="center"/>
            </w:pPr>
            <w:r>
              <w:t>45565,8</w:t>
            </w:r>
          </w:p>
        </w:tc>
        <w:tc>
          <w:tcPr>
            <w:tcW w:w="1512" w:type="dxa"/>
          </w:tcPr>
          <w:p w:rsidR="000125C9" w:rsidRDefault="000125C9">
            <w:pPr>
              <w:pStyle w:val="ConsPlusNormal"/>
              <w:jc w:val="center"/>
            </w:pPr>
            <w:r>
              <w:t>45565,8</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22774,3</w:t>
            </w:r>
          </w:p>
        </w:tc>
        <w:tc>
          <w:tcPr>
            <w:tcW w:w="1511" w:type="dxa"/>
          </w:tcPr>
          <w:p w:rsidR="000125C9" w:rsidRDefault="000125C9">
            <w:pPr>
              <w:pStyle w:val="ConsPlusNormal"/>
              <w:jc w:val="center"/>
            </w:pPr>
            <w:r>
              <w:t>16010,1</w:t>
            </w:r>
          </w:p>
        </w:tc>
        <w:tc>
          <w:tcPr>
            <w:tcW w:w="1512" w:type="dxa"/>
          </w:tcPr>
          <w:p w:rsidR="000125C9" w:rsidRDefault="000125C9">
            <w:pPr>
              <w:pStyle w:val="ConsPlusNormal"/>
              <w:jc w:val="center"/>
            </w:pPr>
            <w:r>
              <w:t>16010,1</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20960,5</w:t>
            </w:r>
          </w:p>
        </w:tc>
        <w:tc>
          <w:tcPr>
            <w:tcW w:w="1511" w:type="dxa"/>
          </w:tcPr>
          <w:p w:rsidR="000125C9" w:rsidRDefault="000125C9">
            <w:pPr>
              <w:pStyle w:val="ConsPlusNormal"/>
              <w:jc w:val="center"/>
            </w:pPr>
            <w:r>
              <w:t>14151,6</w:t>
            </w:r>
          </w:p>
        </w:tc>
        <w:tc>
          <w:tcPr>
            <w:tcW w:w="1512" w:type="dxa"/>
          </w:tcPr>
          <w:p w:rsidR="000125C9" w:rsidRDefault="000125C9">
            <w:pPr>
              <w:pStyle w:val="ConsPlusNormal"/>
              <w:jc w:val="center"/>
            </w:pPr>
            <w:r>
              <w:t>14151,6</w:t>
            </w:r>
          </w:p>
        </w:tc>
      </w:tr>
      <w:tr w:rsidR="000125C9">
        <w:tc>
          <w:tcPr>
            <w:tcW w:w="4535" w:type="dxa"/>
          </w:tcPr>
          <w:p w:rsidR="000125C9" w:rsidRDefault="000125C9">
            <w:pPr>
              <w:pStyle w:val="ConsPlusNormal"/>
            </w:pPr>
            <w:r>
              <w:t>Бавленское</w:t>
            </w:r>
          </w:p>
        </w:tc>
        <w:tc>
          <w:tcPr>
            <w:tcW w:w="1511" w:type="dxa"/>
          </w:tcPr>
          <w:p w:rsidR="000125C9" w:rsidRDefault="000125C9">
            <w:pPr>
              <w:pStyle w:val="ConsPlusNormal"/>
              <w:jc w:val="center"/>
            </w:pPr>
            <w:r>
              <w:t>2222,5</w:t>
            </w:r>
          </w:p>
        </w:tc>
        <w:tc>
          <w:tcPr>
            <w:tcW w:w="1511" w:type="dxa"/>
          </w:tcPr>
          <w:p w:rsidR="000125C9" w:rsidRDefault="000125C9">
            <w:pPr>
              <w:pStyle w:val="ConsPlusNormal"/>
              <w:jc w:val="center"/>
            </w:pPr>
            <w:r>
              <w:t>1483,5</w:t>
            </w:r>
          </w:p>
        </w:tc>
        <w:tc>
          <w:tcPr>
            <w:tcW w:w="1512" w:type="dxa"/>
          </w:tcPr>
          <w:p w:rsidR="000125C9" w:rsidRDefault="000125C9">
            <w:pPr>
              <w:pStyle w:val="ConsPlusNormal"/>
              <w:jc w:val="center"/>
            </w:pPr>
            <w:r>
              <w:t>1483,5</w:t>
            </w:r>
          </w:p>
        </w:tc>
      </w:tr>
      <w:tr w:rsidR="000125C9">
        <w:tc>
          <w:tcPr>
            <w:tcW w:w="4535" w:type="dxa"/>
          </w:tcPr>
          <w:p w:rsidR="000125C9" w:rsidRDefault="000125C9">
            <w:pPr>
              <w:pStyle w:val="ConsPlusNormal"/>
            </w:pPr>
            <w:r>
              <w:t>Есиплевское</w:t>
            </w:r>
          </w:p>
        </w:tc>
        <w:tc>
          <w:tcPr>
            <w:tcW w:w="1511" w:type="dxa"/>
          </w:tcPr>
          <w:p w:rsidR="000125C9" w:rsidRDefault="000125C9">
            <w:pPr>
              <w:pStyle w:val="ConsPlusNormal"/>
              <w:jc w:val="center"/>
            </w:pPr>
            <w:r>
              <w:t>1070,9</w:t>
            </w:r>
          </w:p>
        </w:tc>
        <w:tc>
          <w:tcPr>
            <w:tcW w:w="1511" w:type="dxa"/>
          </w:tcPr>
          <w:p w:rsidR="000125C9" w:rsidRDefault="000125C9">
            <w:pPr>
              <w:pStyle w:val="ConsPlusNormal"/>
              <w:jc w:val="center"/>
            </w:pPr>
            <w:r>
              <w:t>1039,3</w:t>
            </w:r>
          </w:p>
        </w:tc>
        <w:tc>
          <w:tcPr>
            <w:tcW w:w="1512" w:type="dxa"/>
          </w:tcPr>
          <w:p w:rsidR="000125C9" w:rsidRDefault="000125C9">
            <w:pPr>
              <w:pStyle w:val="ConsPlusNormal"/>
              <w:jc w:val="center"/>
            </w:pPr>
            <w:r>
              <w:t>1039,3</w:t>
            </w:r>
          </w:p>
        </w:tc>
      </w:tr>
      <w:tr w:rsidR="000125C9">
        <w:tc>
          <w:tcPr>
            <w:tcW w:w="4535" w:type="dxa"/>
          </w:tcPr>
          <w:p w:rsidR="000125C9" w:rsidRDefault="000125C9">
            <w:pPr>
              <w:pStyle w:val="ConsPlusNormal"/>
            </w:pPr>
            <w:r>
              <w:t>Ильинское</w:t>
            </w:r>
          </w:p>
        </w:tc>
        <w:tc>
          <w:tcPr>
            <w:tcW w:w="1511" w:type="dxa"/>
          </w:tcPr>
          <w:p w:rsidR="000125C9" w:rsidRDefault="000125C9">
            <w:pPr>
              <w:pStyle w:val="ConsPlusNormal"/>
              <w:jc w:val="center"/>
            </w:pPr>
            <w:r>
              <w:t>1382,0</w:t>
            </w:r>
          </w:p>
        </w:tc>
        <w:tc>
          <w:tcPr>
            <w:tcW w:w="1511" w:type="dxa"/>
          </w:tcPr>
          <w:p w:rsidR="000125C9" w:rsidRDefault="000125C9">
            <w:pPr>
              <w:pStyle w:val="ConsPlusNormal"/>
              <w:jc w:val="center"/>
            </w:pPr>
            <w:r>
              <w:t>1097,0</w:t>
            </w:r>
          </w:p>
        </w:tc>
        <w:tc>
          <w:tcPr>
            <w:tcW w:w="1512" w:type="dxa"/>
          </w:tcPr>
          <w:p w:rsidR="000125C9" w:rsidRDefault="000125C9">
            <w:pPr>
              <w:pStyle w:val="ConsPlusNormal"/>
              <w:jc w:val="center"/>
            </w:pPr>
            <w:r>
              <w:t>1097,0</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2305,0</w:t>
            </w:r>
          </w:p>
        </w:tc>
        <w:tc>
          <w:tcPr>
            <w:tcW w:w="1511" w:type="dxa"/>
          </w:tcPr>
          <w:p w:rsidR="000125C9" w:rsidRDefault="000125C9">
            <w:pPr>
              <w:pStyle w:val="ConsPlusNormal"/>
              <w:jc w:val="center"/>
            </w:pPr>
            <w:r>
              <w:t>1290,8</w:t>
            </w:r>
          </w:p>
        </w:tc>
        <w:tc>
          <w:tcPr>
            <w:tcW w:w="1512" w:type="dxa"/>
          </w:tcPr>
          <w:p w:rsidR="000125C9" w:rsidRDefault="000125C9">
            <w:pPr>
              <w:pStyle w:val="ConsPlusNormal"/>
              <w:jc w:val="center"/>
            </w:pPr>
            <w:r>
              <w:t>1290,8</w:t>
            </w:r>
          </w:p>
        </w:tc>
      </w:tr>
      <w:tr w:rsidR="000125C9">
        <w:tc>
          <w:tcPr>
            <w:tcW w:w="4535" w:type="dxa"/>
          </w:tcPr>
          <w:p w:rsidR="000125C9" w:rsidRDefault="000125C9">
            <w:pPr>
              <w:pStyle w:val="ConsPlusNormal"/>
            </w:pPr>
            <w:r>
              <w:t>Флорищинское</w:t>
            </w:r>
          </w:p>
        </w:tc>
        <w:tc>
          <w:tcPr>
            <w:tcW w:w="1511" w:type="dxa"/>
          </w:tcPr>
          <w:p w:rsidR="000125C9" w:rsidRDefault="000125C9">
            <w:pPr>
              <w:pStyle w:val="ConsPlusNormal"/>
              <w:jc w:val="center"/>
            </w:pPr>
            <w:r>
              <w:t>866,5</w:t>
            </w:r>
          </w:p>
        </w:tc>
        <w:tc>
          <w:tcPr>
            <w:tcW w:w="1511" w:type="dxa"/>
          </w:tcPr>
          <w:p w:rsidR="000125C9" w:rsidRDefault="000125C9">
            <w:pPr>
              <w:pStyle w:val="ConsPlusNormal"/>
              <w:jc w:val="center"/>
            </w:pPr>
            <w:r>
              <w:t>430,4</w:t>
            </w:r>
          </w:p>
        </w:tc>
        <w:tc>
          <w:tcPr>
            <w:tcW w:w="1512" w:type="dxa"/>
          </w:tcPr>
          <w:p w:rsidR="000125C9" w:rsidRDefault="000125C9">
            <w:pPr>
              <w:pStyle w:val="ConsPlusNormal"/>
              <w:jc w:val="center"/>
            </w:pPr>
            <w:r>
              <w:t>430,4</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17070,8</w:t>
            </w:r>
          </w:p>
        </w:tc>
        <w:tc>
          <w:tcPr>
            <w:tcW w:w="1511" w:type="dxa"/>
          </w:tcPr>
          <w:p w:rsidR="000125C9" w:rsidRDefault="000125C9">
            <w:pPr>
              <w:pStyle w:val="ConsPlusNormal"/>
              <w:jc w:val="center"/>
            </w:pPr>
            <w:r>
              <w:t>16258,8</w:t>
            </w:r>
          </w:p>
        </w:tc>
        <w:tc>
          <w:tcPr>
            <w:tcW w:w="1512" w:type="dxa"/>
          </w:tcPr>
          <w:p w:rsidR="000125C9" w:rsidRDefault="000125C9">
            <w:pPr>
              <w:pStyle w:val="ConsPlusNormal"/>
              <w:jc w:val="center"/>
            </w:pPr>
            <w:r>
              <w:t>16258,8</w:t>
            </w:r>
          </w:p>
        </w:tc>
      </w:tr>
      <w:tr w:rsidR="000125C9">
        <w:tc>
          <w:tcPr>
            <w:tcW w:w="4535" w:type="dxa"/>
          </w:tcPr>
          <w:p w:rsidR="000125C9" w:rsidRDefault="000125C9">
            <w:pPr>
              <w:pStyle w:val="ConsPlusNormal"/>
            </w:pPr>
            <w:r>
              <w:t>город Меленки</w:t>
            </w:r>
          </w:p>
        </w:tc>
        <w:tc>
          <w:tcPr>
            <w:tcW w:w="1511" w:type="dxa"/>
          </w:tcPr>
          <w:p w:rsidR="000125C9" w:rsidRDefault="000125C9">
            <w:pPr>
              <w:pStyle w:val="ConsPlusNormal"/>
              <w:jc w:val="center"/>
            </w:pPr>
            <w:r>
              <w:t>4336,1</w:t>
            </w:r>
          </w:p>
        </w:tc>
        <w:tc>
          <w:tcPr>
            <w:tcW w:w="1511" w:type="dxa"/>
          </w:tcPr>
          <w:p w:rsidR="000125C9" w:rsidRDefault="000125C9">
            <w:pPr>
              <w:pStyle w:val="ConsPlusNormal"/>
              <w:jc w:val="center"/>
            </w:pPr>
            <w:r>
              <w:t>3119,6</w:t>
            </w:r>
          </w:p>
        </w:tc>
        <w:tc>
          <w:tcPr>
            <w:tcW w:w="1512" w:type="dxa"/>
          </w:tcPr>
          <w:p w:rsidR="000125C9" w:rsidRDefault="000125C9">
            <w:pPr>
              <w:pStyle w:val="ConsPlusNormal"/>
              <w:jc w:val="center"/>
            </w:pPr>
            <w:r>
              <w:t>3119,6</w:t>
            </w:r>
          </w:p>
        </w:tc>
      </w:tr>
      <w:tr w:rsidR="000125C9">
        <w:tc>
          <w:tcPr>
            <w:tcW w:w="4535" w:type="dxa"/>
          </w:tcPr>
          <w:p w:rsidR="000125C9" w:rsidRDefault="000125C9">
            <w:pPr>
              <w:pStyle w:val="ConsPlusNormal"/>
            </w:pPr>
            <w:r>
              <w:t>Бутылицкое</w:t>
            </w:r>
          </w:p>
        </w:tc>
        <w:tc>
          <w:tcPr>
            <w:tcW w:w="1511" w:type="dxa"/>
          </w:tcPr>
          <w:p w:rsidR="000125C9" w:rsidRDefault="000125C9">
            <w:pPr>
              <w:pStyle w:val="ConsPlusNormal"/>
              <w:jc w:val="center"/>
            </w:pPr>
            <w:r>
              <w:t>2025,9</w:t>
            </w:r>
          </w:p>
        </w:tc>
        <w:tc>
          <w:tcPr>
            <w:tcW w:w="1511" w:type="dxa"/>
          </w:tcPr>
          <w:p w:rsidR="000125C9" w:rsidRDefault="000125C9">
            <w:pPr>
              <w:pStyle w:val="ConsPlusNormal"/>
              <w:jc w:val="center"/>
            </w:pPr>
            <w:r>
              <w:t>2025,9</w:t>
            </w:r>
          </w:p>
        </w:tc>
        <w:tc>
          <w:tcPr>
            <w:tcW w:w="1512" w:type="dxa"/>
          </w:tcPr>
          <w:p w:rsidR="000125C9" w:rsidRDefault="000125C9">
            <w:pPr>
              <w:pStyle w:val="ConsPlusNormal"/>
              <w:jc w:val="center"/>
            </w:pPr>
            <w:r>
              <w:t>2025,9</w:t>
            </w:r>
          </w:p>
        </w:tc>
      </w:tr>
      <w:tr w:rsidR="000125C9">
        <w:tc>
          <w:tcPr>
            <w:tcW w:w="4535" w:type="dxa"/>
          </w:tcPr>
          <w:p w:rsidR="000125C9" w:rsidRDefault="000125C9">
            <w:pPr>
              <w:pStyle w:val="ConsPlusNormal"/>
            </w:pPr>
            <w:r>
              <w:t>Илькинское</w:t>
            </w:r>
          </w:p>
        </w:tc>
        <w:tc>
          <w:tcPr>
            <w:tcW w:w="1511" w:type="dxa"/>
          </w:tcPr>
          <w:p w:rsidR="000125C9" w:rsidRDefault="000125C9">
            <w:pPr>
              <w:pStyle w:val="ConsPlusNormal"/>
              <w:jc w:val="center"/>
            </w:pPr>
            <w:r>
              <w:t>1794,5</w:t>
            </w:r>
          </w:p>
        </w:tc>
        <w:tc>
          <w:tcPr>
            <w:tcW w:w="1511" w:type="dxa"/>
          </w:tcPr>
          <w:p w:rsidR="000125C9" w:rsidRDefault="000125C9">
            <w:pPr>
              <w:pStyle w:val="ConsPlusNormal"/>
              <w:jc w:val="center"/>
            </w:pPr>
            <w:r>
              <w:t>1794,5</w:t>
            </w:r>
          </w:p>
        </w:tc>
        <w:tc>
          <w:tcPr>
            <w:tcW w:w="1512" w:type="dxa"/>
          </w:tcPr>
          <w:p w:rsidR="000125C9" w:rsidRDefault="000125C9">
            <w:pPr>
              <w:pStyle w:val="ConsPlusNormal"/>
              <w:jc w:val="center"/>
            </w:pPr>
            <w:r>
              <w:t>1794,5</w:t>
            </w:r>
          </w:p>
        </w:tc>
      </w:tr>
      <w:tr w:rsidR="000125C9">
        <w:tc>
          <w:tcPr>
            <w:tcW w:w="4535" w:type="dxa"/>
          </w:tcPr>
          <w:p w:rsidR="000125C9" w:rsidRDefault="000125C9">
            <w:pPr>
              <w:pStyle w:val="ConsPlusNormal"/>
            </w:pPr>
            <w:r>
              <w:t>Даниловское</w:t>
            </w:r>
          </w:p>
        </w:tc>
        <w:tc>
          <w:tcPr>
            <w:tcW w:w="1511" w:type="dxa"/>
          </w:tcPr>
          <w:p w:rsidR="000125C9" w:rsidRDefault="000125C9">
            <w:pPr>
              <w:pStyle w:val="ConsPlusNormal"/>
              <w:jc w:val="center"/>
            </w:pPr>
            <w:r>
              <w:t>3121,3</w:t>
            </w:r>
          </w:p>
        </w:tc>
        <w:tc>
          <w:tcPr>
            <w:tcW w:w="1511" w:type="dxa"/>
          </w:tcPr>
          <w:p w:rsidR="000125C9" w:rsidRDefault="000125C9">
            <w:pPr>
              <w:pStyle w:val="ConsPlusNormal"/>
              <w:jc w:val="center"/>
            </w:pPr>
            <w:r>
              <w:t>1874,4</w:t>
            </w:r>
          </w:p>
        </w:tc>
        <w:tc>
          <w:tcPr>
            <w:tcW w:w="1512" w:type="dxa"/>
          </w:tcPr>
          <w:p w:rsidR="000125C9" w:rsidRDefault="000125C9">
            <w:pPr>
              <w:pStyle w:val="ConsPlusNormal"/>
              <w:jc w:val="center"/>
            </w:pPr>
            <w:r>
              <w:t>1874,4</w:t>
            </w:r>
          </w:p>
        </w:tc>
      </w:tr>
      <w:tr w:rsidR="000125C9">
        <w:tc>
          <w:tcPr>
            <w:tcW w:w="4535" w:type="dxa"/>
          </w:tcPr>
          <w:p w:rsidR="000125C9" w:rsidRDefault="000125C9">
            <w:pPr>
              <w:pStyle w:val="ConsPlusNormal"/>
            </w:pPr>
            <w:r>
              <w:t>Денятинское</w:t>
            </w:r>
          </w:p>
        </w:tc>
        <w:tc>
          <w:tcPr>
            <w:tcW w:w="1511" w:type="dxa"/>
          </w:tcPr>
          <w:p w:rsidR="000125C9" w:rsidRDefault="000125C9">
            <w:pPr>
              <w:pStyle w:val="ConsPlusNormal"/>
              <w:jc w:val="center"/>
            </w:pPr>
            <w:r>
              <w:t>1599,6</w:t>
            </w:r>
          </w:p>
        </w:tc>
        <w:tc>
          <w:tcPr>
            <w:tcW w:w="1511" w:type="dxa"/>
          </w:tcPr>
          <w:p w:rsidR="000125C9" w:rsidRDefault="000125C9">
            <w:pPr>
              <w:pStyle w:val="ConsPlusNormal"/>
              <w:jc w:val="center"/>
            </w:pPr>
            <w:r>
              <w:t>1367,6</w:t>
            </w:r>
          </w:p>
        </w:tc>
        <w:tc>
          <w:tcPr>
            <w:tcW w:w="1512" w:type="dxa"/>
          </w:tcPr>
          <w:p w:rsidR="000125C9" w:rsidRDefault="000125C9">
            <w:pPr>
              <w:pStyle w:val="ConsPlusNormal"/>
              <w:jc w:val="center"/>
            </w:pPr>
            <w:r>
              <w:t>1367,6</w:t>
            </w:r>
          </w:p>
        </w:tc>
      </w:tr>
      <w:tr w:rsidR="000125C9">
        <w:tc>
          <w:tcPr>
            <w:tcW w:w="4535" w:type="dxa"/>
          </w:tcPr>
          <w:p w:rsidR="000125C9" w:rsidRDefault="000125C9">
            <w:pPr>
              <w:pStyle w:val="ConsPlusNormal"/>
            </w:pPr>
            <w:r>
              <w:t>Дмитриевогорское</w:t>
            </w:r>
          </w:p>
        </w:tc>
        <w:tc>
          <w:tcPr>
            <w:tcW w:w="1511" w:type="dxa"/>
          </w:tcPr>
          <w:p w:rsidR="000125C9" w:rsidRDefault="000125C9">
            <w:pPr>
              <w:pStyle w:val="ConsPlusNormal"/>
              <w:jc w:val="center"/>
            </w:pPr>
            <w:r>
              <w:t>3235,7</w:t>
            </w:r>
          </w:p>
        </w:tc>
        <w:tc>
          <w:tcPr>
            <w:tcW w:w="1511" w:type="dxa"/>
          </w:tcPr>
          <w:p w:rsidR="000125C9" w:rsidRDefault="000125C9">
            <w:pPr>
              <w:pStyle w:val="ConsPlusNormal"/>
              <w:jc w:val="center"/>
            </w:pPr>
            <w:r>
              <w:t>2153,3</w:t>
            </w:r>
          </w:p>
        </w:tc>
        <w:tc>
          <w:tcPr>
            <w:tcW w:w="1512" w:type="dxa"/>
          </w:tcPr>
          <w:p w:rsidR="000125C9" w:rsidRDefault="000125C9">
            <w:pPr>
              <w:pStyle w:val="ConsPlusNormal"/>
              <w:jc w:val="center"/>
            </w:pPr>
            <w:r>
              <w:t>2153,3</w:t>
            </w:r>
          </w:p>
        </w:tc>
      </w:tr>
      <w:tr w:rsidR="000125C9">
        <w:tc>
          <w:tcPr>
            <w:tcW w:w="4535" w:type="dxa"/>
          </w:tcPr>
          <w:p w:rsidR="000125C9" w:rsidRDefault="000125C9">
            <w:pPr>
              <w:pStyle w:val="ConsPlusNormal"/>
            </w:pPr>
            <w:r>
              <w:t>Ляховское</w:t>
            </w:r>
          </w:p>
        </w:tc>
        <w:tc>
          <w:tcPr>
            <w:tcW w:w="1511" w:type="dxa"/>
          </w:tcPr>
          <w:p w:rsidR="000125C9" w:rsidRDefault="000125C9">
            <w:pPr>
              <w:pStyle w:val="ConsPlusNormal"/>
              <w:jc w:val="center"/>
            </w:pPr>
            <w:r>
              <w:t>2488,9</w:t>
            </w:r>
          </w:p>
        </w:tc>
        <w:tc>
          <w:tcPr>
            <w:tcW w:w="1511" w:type="dxa"/>
          </w:tcPr>
          <w:p w:rsidR="000125C9" w:rsidRDefault="000125C9">
            <w:pPr>
              <w:pStyle w:val="ConsPlusNormal"/>
              <w:jc w:val="center"/>
            </w:pPr>
            <w:r>
              <w:t>2252,8</w:t>
            </w:r>
          </w:p>
        </w:tc>
        <w:tc>
          <w:tcPr>
            <w:tcW w:w="1512" w:type="dxa"/>
          </w:tcPr>
          <w:p w:rsidR="000125C9" w:rsidRDefault="000125C9">
            <w:pPr>
              <w:pStyle w:val="ConsPlusNormal"/>
              <w:jc w:val="center"/>
            </w:pPr>
            <w:r>
              <w:t>2252,8</w:t>
            </w:r>
          </w:p>
        </w:tc>
      </w:tr>
      <w:tr w:rsidR="000125C9">
        <w:tc>
          <w:tcPr>
            <w:tcW w:w="4535" w:type="dxa"/>
          </w:tcPr>
          <w:p w:rsidR="000125C9" w:rsidRDefault="000125C9">
            <w:pPr>
              <w:pStyle w:val="ConsPlusNormal"/>
            </w:pPr>
            <w:r>
              <w:t>Тургеневское</w:t>
            </w:r>
          </w:p>
        </w:tc>
        <w:tc>
          <w:tcPr>
            <w:tcW w:w="1511" w:type="dxa"/>
          </w:tcPr>
          <w:p w:rsidR="000125C9" w:rsidRDefault="000125C9">
            <w:pPr>
              <w:pStyle w:val="ConsPlusNormal"/>
              <w:jc w:val="center"/>
            </w:pPr>
            <w:r>
              <w:t>2763,1</w:t>
            </w:r>
          </w:p>
        </w:tc>
        <w:tc>
          <w:tcPr>
            <w:tcW w:w="1511" w:type="dxa"/>
          </w:tcPr>
          <w:p w:rsidR="000125C9" w:rsidRDefault="000125C9">
            <w:pPr>
              <w:pStyle w:val="ConsPlusNormal"/>
              <w:jc w:val="center"/>
            </w:pPr>
            <w:r>
              <w:t>1978,9</w:t>
            </w:r>
          </w:p>
        </w:tc>
        <w:tc>
          <w:tcPr>
            <w:tcW w:w="1512" w:type="dxa"/>
          </w:tcPr>
          <w:p w:rsidR="000125C9" w:rsidRDefault="000125C9">
            <w:pPr>
              <w:pStyle w:val="ConsPlusNormal"/>
              <w:jc w:val="center"/>
            </w:pPr>
            <w:r>
              <w:t>1978,9</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9276,4</w:t>
            </w:r>
          </w:p>
        </w:tc>
        <w:tc>
          <w:tcPr>
            <w:tcW w:w="1511" w:type="dxa"/>
          </w:tcPr>
          <w:p w:rsidR="000125C9" w:rsidRDefault="000125C9">
            <w:pPr>
              <w:pStyle w:val="ConsPlusNormal"/>
              <w:jc w:val="center"/>
            </w:pPr>
            <w:r>
              <w:t>7043,3</w:t>
            </w:r>
          </w:p>
        </w:tc>
        <w:tc>
          <w:tcPr>
            <w:tcW w:w="1512" w:type="dxa"/>
          </w:tcPr>
          <w:p w:rsidR="000125C9" w:rsidRDefault="000125C9">
            <w:pPr>
              <w:pStyle w:val="ConsPlusNormal"/>
              <w:jc w:val="center"/>
            </w:pPr>
            <w:r>
              <w:t>7043,3</w:t>
            </w:r>
          </w:p>
        </w:tc>
      </w:tr>
      <w:tr w:rsidR="000125C9">
        <w:tc>
          <w:tcPr>
            <w:tcW w:w="4535" w:type="dxa"/>
          </w:tcPr>
          <w:p w:rsidR="000125C9" w:rsidRDefault="000125C9">
            <w:pPr>
              <w:pStyle w:val="ConsPlusNormal"/>
            </w:pPr>
            <w:r>
              <w:t>Борисоглебское</w:t>
            </w:r>
          </w:p>
        </w:tc>
        <w:tc>
          <w:tcPr>
            <w:tcW w:w="1511" w:type="dxa"/>
          </w:tcPr>
          <w:p w:rsidR="000125C9" w:rsidRDefault="000125C9">
            <w:pPr>
              <w:pStyle w:val="ConsPlusNormal"/>
              <w:jc w:val="center"/>
            </w:pPr>
            <w:r>
              <w:t>4346,3</w:t>
            </w:r>
          </w:p>
        </w:tc>
        <w:tc>
          <w:tcPr>
            <w:tcW w:w="1511" w:type="dxa"/>
          </w:tcPr>
          <w:p w:rsidR="000125C9" w:rsidRDefault="000125C9">
            <w:pPr>
              <w:pStyle w:val="ConsPlusNormal"/>
              <w:jc w:val="center"/>
            </w:pPr>
            <w:r>
              <w:t>3371,3</w:t>
            </w:r>
          </w:p>
        </w:tc>
        <w:tc>
          <w:tcPr>
            <w:tcW w:w="1512" w:type="dxa"/>
          </w:tcPr>
          <w:p w:rsidR="000125C9" w:rsidRDefault="000125C9">
            <w:pPr>
              <w:pStyle w:val="ConsPlusNormal"/>
              <w:jc w:val="center"/>
            </w:pPr>
            <w:r>
              <w:t>3371,3</w:t>
            </w:r>
          </w:p>
        </w:tc>
      </w:tr>
      <w:tr w:rsidR="000125C9">
        <w:tc>
          <w:tcPr>
            <w:tcW w:w="4535" w:type="dxa"/>
          </w:tcPr>
          <w:p w:rsidR="000125C9" w:rsidRDefault="000125C9">
            <w:pPr>
              <w:pStyle w:val="ConsPlusNormal"/>
            </w:pPr>
            <w:r>
              <w:t>Ковардицкое</w:t>
            </w:r>
          </w:p>
        </w:tc>
        <w:tc>
          <w:tcPr>
            <w:tcW w:w="1511" w:type="dxa"/>
          </w:tcPr>
          <w:p w:rsidR="000125C9" w:rsidRDefault="000125C9">
            <w:pPr>
              <w:pStyle w:val="ConsPlusNormal"/>
              <w:jc w:val="center"/>
            </w:pPr>
            <w:r>
              <w:t>4344,7</w:t>
            </w:r>
          </w:p>
        </w:tc>
        <w:tc>
          <w:tcPr>
            <w:tcW w:w="1511" w:type="dxa"/>
          </w:tcPr>
          <w:p w:rsidR="000125C9" w:rsidRDefault="000125C9">
            <w:pPr>
              <w:pStyle w:val="ConsPlusNormal"/>
              <w:jc w:val="center"/>
            </w:pPr>
            <w:r>
              <w:t>3263,7</w:t>
            </w:r>
          </w:p>
        </w:tc>
        <w:tc>
          <w:tcPr>
            <w:tcW w:w="1512" w:type="dxa"/>
          </w:tcPr>
          <w:p w:rsidR="000125C9" w:rsidRDefault="000125C9">
            <w:pPr>
              <w:pStyle w:val="ConsPlusNormal"/>
              <w:jc w:val="center"/>
            </w:pPr>
            <w:r>
              <w:t>3263,7</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29293,9</w:t>
            </w:r>
          </w:p>
        </w:tc>
        <w:tc>
          <w:tcPr>
            <w:tcW w:w="1511" w:type="dxa"/>
          </w:tcPr>
          <w:p w:rsidR="000125C9" w:rsidRDefault="000125C9">
            <w:pPr>
              <w:pStyle w:val="ConsPlusNormal"/>
              <w:jc w:val="center"/>
            </w:pPr>
            <w:r>
              <w:t>19175,6</w:t>
            </w:r>
          </w:p>
        </w:tc>
        <w:tc>
          <w:tcPr>
            <w:tcW w:w="1512" w:type="dxa"/>
          </w:tcPr>
          <w:p w:rsidR="000125C9" w:rsidRDefault="000125C9">
            <w:pPr>
              <w:pStyle w:val="ConsPlusNormal"/>
              <w:jc w:val="center"/>
            </w:pPr>
            <w:r>
              <w:t>19175,6</w:t>
            </w:r>
          </w:p>
        </w:tc>
      </w:tr>
      <w:tr w:rsidR="000125C9">
        <w:tc>
          <w:tcPr>
            <w:tcW w:w="4535" w:type="dxa"/>
          </w:tcPr>
          <w:p w:rsidR="000125C9" w:rsidRDefault="000125C9">
            <w:pPr>
              <w:pStyle w:val="ConsPlusNormal"/>
            </w:pPr>
            <w:r>
              <w:t>поселок Городищи</w:t>
            </w:r>
          </w:p>
        </w:tc>
        <w:tc>
          <w:tcPr>
            <w:tcW w:w="1511" w:type="dxa"/>
          </w:tcPr>
          <w:p w:rsidR="000125C9" w:rsidRDefault="000125C9">
            <w:pPr>
              <w:pStyle w:val="ConsPlusNormal"/>
              <w:jc w:val="center"/>
            </w:pPr>
            <w:r>
              <w:t>4878,0</w:t>
            </w:r>
          </w:p>
        </w:tc>
        <w:tc>
          <w:tcPr>
            <w:tcW w:w="1511" w:type="dxa"/>
          </w:tcPr>
          <w:p w:rsidR="000125C9" w:rsidRDefault="000125C9">
            <w:pPr>
              <w:pStyle w:val="ConsPlusNormal"/>
              <w:jc w:val="center"/>
            </w:pPr>
            <w:r>
              <w:t>4878,0</w:t>
            </w:r>
          </w:p>
        </w:tc>
        <w:tc>
          <w:tcPr>
            <w:tcW w:w="1512" w:type="dxa"/>
          </w:tcPr>
          <w:p w:rsidR="000125C9" w:rsidRDefault="000125C9">
            <w:pPr>
              <w:pStyle w:val="ConsPlusNormal"/>
              <w:jc w:val="center"/>
            </w:pPr>
            <w:r>
              <w:t>4878,0</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3688,6</w:t>
            </w:r>
          </w:p>
        </w:tc>
        <w:tc>
          <w:tcPr>
            <w:tcW w:w="1511" w:type="dxa"/>
          </w:tcPr>
          <w:p w:rsidR="000125C9" w:rsidRDefault="000125C9">
            <w:pPr>
              <w:pStyle w:val="ConsPlusNormal"/>
              <w:jc w:val="center"/>
            </w:pPr>
            <w:r>
              <w:t>3688,6</w:t>
            </w:r>
          </w:p>
        </w:tc>
        <w:tc>
          <w:tcPr>
            <w:tcW w:w="1512" w:type="dxa"/>
          </w:tcPr>
          <w:p w:rsidR="000125C9" w:rsidRDefault="000125C9">
            <w:pPr>
              <w:pStyle w:val="ConsPlusNormal"/>
              <w:jc w:val="center"/>
            </w:pPr>
            <w:r>
              <w:t>3688,6</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3271,5</w:t>
            </w:r>
          </w:p>
        </w:tc>
        <w:tc>
          <w:tcPr>
            <w:tcW w:w="1511" w:type="dxa"/>
          </w:tcPr>
          <w:p w:rsidR="000125C9" w:rsidRDefault="000125C9">
            <w:pPr>
              <w:pStyle w:val="ConsPlusNormal"/>
              <w:jc w:val="center"/>
            </w:pPr>
            <w:r>
              <w:t>3271,5</w:t>
            </w:r>
          </w:p>
        </w:tc>
        <w:tc>
          <w:tcPr>
            <w:tcW w:w="1512" w:type="dxa"/>
          </w:tcPr>
          <w:p w:rsidR="000125C9" w:rsidRDefault="000125C9">
            <w:pPr>
              <w:pStyle w:val="ConsPlusNormal"/>
              <w:jc w:val="center"/>
            </w:pPr>
            <w:r>
              <w:t>3271,5</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5428,3</w:t>
            </w:r>
          </w:p>
        </w:tc>
        <w:tc>
          <w:tcPr>
            <w:tcW w:w="1511" w:type="dxa"/>
          </w:tcPr>
          <w:p w:rsidR="000125C9" w:rsidRDefault="000125C9">
            <w:pPr>
              <w:pStyle w:val="ConsPlusNormal"/>
              <w:jc w:val="center"/>
            </w:pPr>
            <w:r>
              <w:t>5428,3</w:t>
            </w:r>
          </w:p>
        </w:tc>
        <w:tc>
          <w:tcPr>
            <w:tcW w:w="1512" w:type="dxa"/>
          </w:tcPr>
          <w:p w:rsidR="000125C9" w:rsidRDefault="000125C9">
            <w:pPr>
              <w:pStyle w:val="ConsPlusNormal"/>
              <w:jc w:val="center"/>
            </w:pPr>
            <w:r>
              <w:t>5428,3</w:t>
            </w:r>
          </w:p>
        </w:tc>
      </w:tr>
      <w:tr w:rsidR="000125C9">
        <w:tc>
          <w:tcPr>
            <w:tcW w:w="4535" w:type="dxa"/>
          </w:tcPr>
          <w:p w:rsidR="000125C9" w:rsidRDefault="000125C9">
            <w:pPr>
              <w:pStyle w:val="ConsPlusNormal"/>
            </w:pPr>
            <w:r>
              <w:t>Нагорное</w:t>
            </w:r>
          </w:p>
        </w:tc>
        <w:tc>
          <w:tcPr>
            <w:tcW w:w="1511" w:type="dxa"/>
          </w:tcPr>
          <w:p w:rsidR="000125C9" w:rsidRDefault="000125C9">
            <w:pPr>
              <w:pStyle w:val="ConsPlusNormal"/>
              <w:jc w:val="center"/>
            </w:pPr>
            <w:r>
              <w:t>3093,7</w:t>
            </w:r>
          </w:p>
        </w:tc>
        <w:tc>
          <w:tcPr>
            <w:tcW w:w="1511" w:type="dxa"/>
          </w:tcPr>
          <w:p w:rsidR="000125C9" w:rsidRDefault="000125C9">
            <w:pPr>
              <w:pStyle w:val="ConsPlusNormal"/>
              <w:jc w:val="center"/>
            </w:pPr>
            <w:r>
              <w:t>3093,7</w:t>
            </w:r>
          </w:p>
        </w:tc>
        <w:tc>
          <w:tcPr>
            <w:tcW w:w="1512" w:type="dxa"/>
          </w:tcPr>
          <w:p w:rsidR="000125C9" w:rsidRDefault="000125C9">
            <w:pPr>
              <w:pStyle w:val="ConsPlusNormal"/>
              <w:jc w:val="center"/>
            </w:pPr>
            <w:r>
              <w:t>3093,7</w:t>
            </w:r>
          </w:p>
        </w:tc>
      </w:tr>
      <w:tr w:rsidR="000125C9">
        <w:tc>
          <w:tcPr>
            <w:tcW w:w="4535" w:type="dxa"/>
          </w:tcPr>
          <w:p w:rsidR="000125C9" w:rsidRDefault="000125C9">
            <w:pPr>
              <w:pStyle w:val="ConsPlusNormal"/>
            </w:pPr>
            <w:r>
              <w:t>Пекшинское</w:t>
            </w:r>
          </w:p>
        </w:tc>
        <w:tc>
          <w:tcPr>
            <w:tcW w:w="1511" w:type="dxa"/>
          </w:tcPr>
          <w:p w:rsidR="000125C9" w:rsidRDefault="000125C9">
            <w:pPr>
              <w:pStyle w:val="ConsPlusNormal"/>
              <w:jc w:val="center"/>
            </w:pPr>
            <w:r>
              <w:t>2886,1</w:t>
            </w:r>
          </w:p>
        </w:tc>
        <w:tc>
          <w:tcPr>
            <w:tcW w:w="1511" w:type="dxa"/>
          </w:tcPr>
          <w:p w:rsidR="000125C9" w:rsidRDefault="000125C9">
            <w:pPr>
              <w:pStyle w:val="ConsPlusNormal"/>
              <w:jc w:val="center"/>
            </w:pPr>
            <w:r>
              <w:t>2886,1</w:t>
            </w:r>
          </w:p>
        </w:tc>
        <w:tc>
          <w:tcPr>
            <w:tcW w:w="1512" w:type="dxa"/>
          </w:tcPr>
          <w:p w:rsidR="000125C9" w:rsidRDefault="000125C9">
            <w:pPr>
              <w:pStyle w:val="ConsPlusNormal"/>
              <w:jc w:val="center"/>
            </w:pPr>
            <w:r>
              <w:t>2886,1</w:t>
            </w:r>
          </w:p>
        </w:tc>
      </w:tr>
      <w:tr w:rsidR="000125C9">
        <w:tc>
          <w:tcPr>
            <w:tcW w:w="4535" w:type="dxa"/>
          </w:tcPr>
          <w:p w:rsidR="000125C9" w:rsidRDefault="000125C9">
            <w:pPr>
              <w:pStyle w:val="ConsPlusNormal"/>
            </w:pPr>
            <w:r>
              <w:t>Петушинское</w:t>
            </w:r>
          </w:p>
        </w:tc>
        <w:tc>
          <w:tcPr>
            <w:tcW w:w="1511" w:type="dxa"/>
          </w:tcPr>
          <w:p w:rsidR="000125C9" w:rsidRDefault="000125C9">
            <w:pPr>
              <w:pStyle w:val="ConsPlusNormal"/>
              <w:jc w:val="center"/>
            </w:pPr>
            <w:r>
              <w:t>1690,5</w:t>
            </w:r>
          </w:p>
        </w:tc>
        <w:tc>
          <w:tcPr>
            <w:tcW w:w="1511" w:type="dxa"/>
          </w:tcPr>
          <w:p w:rsidR="000125C9" w:rsidRDefault="000125C9">
            <w:pPr>
              <w:pStyle w:val="ConsPlusNormal"/>
              <w:jc w:val="center"/>
            </w:pPr>
            <w:r>
              <w:t>1690,5</w:t>
            </w:r>
          </w:p>
        </w:tc>
        <w:tc>
          <w:tcPr>
            <w:tcW w:w="1512" w:type="dxa"/>
          </w:tcPr>
          <w:p w:rsidR="000125C9" w:rsidRDefault="000125C9">
            <w:pPr>
              <w:pStyle w:val="ConsPlusNormal"/>
              <w:jc w:val="center"/>
            </w:pPr>
            <w:r>
              <w:t>1690,5</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20803,3</w:t>
            </w:r>
          </w:p>
        </w:tc>
        <w:tc>
          <w:tcPr>
            <w:tcW w:w="1511" w:type="dxa"/>
          </w:tcPr>
          <w:p w:rsidR="000125C9" w:rsidRDefault="000125C9">
            <w:pPr>
              <w:pStyle w:val="ConsPlusNormal"/>
              <w:jc w:val="center"/>
            </w:pPr>
            <w:r>
              <w:t>15298,3</w:t>
            </w:r>
          </w:p>
        </w:tc>
        <w:tc>
          <w:tcPr>
            <w:tcW w:w="1512" w:type="dxa"/>
          </w:tcPr>
          <w:p w:rsidR="000125C9" w:rsidRDefault="000125C9">
            <w:pPr>
              <w:pStyle w:val="ConsPlusNormal"/>
              <w:jc w:val="center"/>
            </w:pPr>
            <w:r>
              <w:t>15298,3</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21665,8</w:t>
            </w:r>
          </w:p>
        </w:tc>
        <w:tc>
          <w:tcPr>
            <w:tcW w:w="1511" w:type="dxa"/>
          </w:tcPr>
          <w:p w:rsidR="000125C9" w:rsidRDefault="000125C9">
            <w:pPr>
              <w:pStyle w:val="ConsPlusNormal"/>
              <w:jc w:val="center"/>
            </w:pPr>
            <w:r>
              <w:t>17676,8</w:t>
            </w:r>
          </w:p>
        </w:tc>
        <w:tc>
          <w:tcPr>
            <w:tcW w:w="1512" w:type="dxa"/>
          </w:tcPr>
          <w:p w:rsidR="000125C9" w:rsidRDefault="000125C9">
            <w:pPr>
              <w:pStyle w:val="ConsPlusNormal"/>
              <w:jc w:val="center"/>
            </w:pPr>
            <w:r>
              <w:t>17676,8</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5978,5</w:t>
            </w:r>
          </w:p>
        </w:tc>
        <w:tc>
          <w:tcPr>
            <w:tcW w:w="1511" w:type="dxa"/>
          </w:tcPr>
          <w:p w:rsidR="000125C9" w:rsidRDefault="000125C9">
            <w:pPr>
              <w:pStyle w:val="ConsPlusNormal"/>
              <w:jc w:val="center"/>
            </w:pPr>
            <w:r>
              <w:t>2951,2</w:t>
            </w:r>
          </w:p>
        </w:tc>
        <w:tc>
          <w:tcPr>
            <w:tcW w:w="1512" w:type="dxa"/>
          </w:tcPr>
          <w:p w:rsidR="000125C9" w:rsidRDefault="000125C9">
            <w:pPr>
              <w:pStyle w:val="ConsPlusNormal"/>
              <w:jc w:val="center"/>
            </w:pPr>
            <w:r>
              <w:t>2951,2</w:t>
            </w:r>
          </w:p>
        </w:tc>
      </w:tr>
      <w:tr w:rsidR="000125C9">
        <w:tc>
          <w:tcPr>
            <w:tcW w:w="4535" w:type="dxa"/>
          </w:tcPr>
          <w:p w:rsidR="000125C9" w:rsidRDefault="000125C9">
            <w:pPr>
              <w:pStyle w:val="ConsPlusNormal"/>
            </w:pPr>
            <w:r>
              <w:t>город Собинка</w:t>
            </w:r>
          </w:p>
        </w:tc>
        <w:tc>
          <w:tcPr>
            <w:tcW w:w="1511" w:type="dxa"/>
          </w:tcPr>
          <w:p w:rsidR="000125C9" w:rsidRDefault="000125C9">
            <w:pPr>
              <w:pStyle w:val="ConsPlusNormal"/>
              <w:jc w:val="center"/>
            </w:pPr>
            <w:r>
              <w:t>6790,5</w:t>
            </w:r>
          </w:p>
        </w:tc>
        <w:tc>
          <w:tcPr>
            <w:tcW w:w="1511" w:type="dxa"/>
          </w:tcPr>
          <w:p w:rsidR="000125C9" w:rsidRDefault="000125C9">
            <w:pPr>
              <w:pStyle w:val="ConsPlusNormal"/>
              <w:jc w:val="center"/>
            </w:pPr>
            <w:r>
              <w:t>6790,5</w:t>
            </w:r>
          </w:p>
        </w:tc>
        <w:tc>
          <w:tcPr>
            <w:tcW w:w="1512" w:type="dxa"/>
          </w:tcPr>
          <w:p w:rsidR="000125C9" w:rsidRDefault="000125C9">
            <w:pPr>
              <w:pStyle w:val="ConsPlusNormal"/>
              <w:jc w:val="center"/>
            </w:pPr>
            <w:r>
              <w:t>6790,5</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6156,7</w:t>
            </w:r>
          </w:p>
        </w:tc>
        <w:tc>
          <w:tcPr>
            <w:tcW w:w="1511" w:type="dxa"/>
          </w:tcPr>
          <w:p w:rsidR="000125C9" w:rsidRDefault="000125C9">
            <w:pPr>
              <w:pStyle w:val="ConsPlusNormal"/>
              <w:jc w:val="center"/>
            </w:pPr>
            <w:r>
              <w:t>4263,7</w:t>
            </w:r>
          </w:p>
        </w:tc>
        <w:tc>
          <w:tcPr>
            <w:tcW w:w="1512" w:type="dxa"/>
          </w:tcPr>
          <w:p w:rsidR="000125C9" w:rsidRDefault="000125C9">
            <w:pPr>
              <w:pStyle w:val="ConsPlusNormal"/>
              <w:jc w:val="center"/>
            </w:pPr>
            <w:r>
              <w:t>4263,7</w:t>
            </w:r>
          </w:p>
        </w:tc>
      </w:tr>
      <w:tr w:rsidR="000125C9">
        <w:tc>
          <w:tcPr>
            <w:tcW w:w="4535" w:type="dxa"/>
          </w:tcPr>
          <w:p w:rsidR="000125C9" w:rsidRDefault="000125C9">
            <w:pPr>
              <w:pStyle w:val="ConsPlusNormal"/>
            </w:pPr>
            <w:r>
              <w:t>Асерховское</w:t>
            </w:r>
          </w:p>
        </w:tc>
        <w:tc>
          <w:tcPr>
            <w:tcW w:w="1511" w:type="dxa"/>
          </w:tcPr>
          <w:p w:rsidR="000125C9" w:rsidRDefault="000125C9">
            <w:pPr>
              <w:pStyle w:val="ConsPlusNormal"/>
              <w:jc w:val="center"/>
            </w:pPr>
            <w:r>
              <w:t>2233,1</w:t>
            </w:r>
          </w:p>
        </w:tc>
        <w:tc>
          <w:tcPr>
            <w:tcW w:w="1511" w:type="dxa"/>
          </w:tcPr>
          <w:p w:rsidR="000125C9" w:rsidRDefault="000125C9">
            <w:pPr>
              <w:pStyle w:val="ConsPlusNormal"/>
              <w:jc w:val="center"/>
            </w:pPr>
            <w:r>
              <w:t>1415,1</w:t>
            </w:r>
          </w:p>
        </w:tc>
        <w:tc>
          <w:tcPr>
            <w:tcW w:w="1512" w:type="dxa"/>
          </w:tcPr>
          <w:p w:rsidR="000125C9" w:rsidRDefault="000125C9">
            <w:pPr>
              <w:pStyle w:val="ConsPlusNormal"/>
              <w:jc w:val="center"/>
            </w:pPr>
            <w:r>
              <w:t>1415,1</w:t>
            </w:r>
          </w:p>
        </w:tc>
      </w:tr>
      <w:tr w:rsidR="000125C9">
        <w:tc>
          <w:tcPr>
            <w:tcW w:w="4535" w:type="dxa"/>
          </w:tcPr>
          <w:p w:rsidR="000125C9" w:rsidRDefault="000125C9">
            <w:pPr>
              <w:pStyle w:val="ConsPlusNormal"/>
            </w:pPr>
            <w:r>
              <w:t>Воршинское</w:t>
            </w:r>
          </w:p>
        </w:tc>
        <w:tc>
          <w:tcPr>
            <w:tcW w:w="1511" w:type="dxa"/>
          </w:tcPr>
          <w:p w:rsidR="000125C9" w:rsidRDefault="000125C9">
            <w:pPr>
              <w:pStyle w:val="ConsPlusNormal"/>
              <w:jc w:val="center"/>
            </w:pPr>
            <w:r>
              <w:t>2422,2</w:t>
            </w:r>
          </w:p>
        </w:tc>
        <w:tc>
          <w:tcPr>
            <w:tcW w:w="1511" w:type="dxa"/>
          </w:tcPr>
          <w:p w:rsidR="000125C9" w:rsidRDefault="000125C9">
            <w:pPr>
              <w:pStyle w:val="ConsPlusNormal"/>
              <w:jc w:val="center"/>
            </w:pPr>
            <w:r>
              <w:t>1510,7</w:t>
            </w:r>
          </w:p>
        </w:tc>
        <w:tc>
          <w:tcPr>
            <w:tcW w:w="1512" w:type="dxa"/>
          </w:tcPr>
          <w:p w:rsidR="000125C9" w:rsidRDefault="000125C9">
            <w:pPr>
              <w:pStyle w:val="ConsPlusNormal"/>
              <w:jc w:val="center"/>
            </w:pPr>
            <w:r>
              <w:t>1510,7</w:t>
            </w:r>
          </w:p>
        </w:tc>
      </w:tr>
      <w:tr w:rsidR="000125C9">
        <w:tc>
          <w:tcPr>
            <w:tcW w:w="4535" w:type="dxa"/>
          </w:tcPr>
          <w:p w:rsidR="000125C9" w:rsidRDefault="000125C9">
            <w:pPr>
              <w:pStyle w:val="ConsPlusNormal"/>
            </w:pPr>
            <w:r>
              <w:t>Копнинское</w:t>
            </w:r>
          </w:p>
        </w:tc>
        <w:tc>
          <w:tcPr>
            <w:tcW w:w="1511" w:type="dxa"/>
          </w:tcPr>
          <w:p w:rsidR="000125C9" w:rsidRDefault="000125C9">
            <w:pPr>
              <w:pStyle w:val="ConsPlusNormal"/>
              <w:jc w:val="center"/>
            </w:pPr>
            <w:r>
              <w:t>2267,4</w:t>
            </w:r>
          </w:p>
        </w:tc>
        <w:tc>
          <w:tcPr>
            <w:tcW w:w="1511" w:type="dxa"/>
          </w:tcPr>
          <w:p w:rsidR="000125C9" w:rsidRDefault="000125C9">
            <w:pPr>
              <w:pStyle w:val="ConsPlusNormal"/>
              <w:jc w:val="center"/>
            </w:pPr>
            <w:r>
              <w:t>1595,3</w:t>
            </w:r>
          </w:p>
        </w:tc>
        <w:tc>
          <w:tcPr>
            <w:tcW w:w="1512" w:type="dxa"/>
          </w:tcPr>
          <w:p w:rsidR="000125C9" w:rsidRDefault="000125C9">
            <w:pPr>
              <w:pStyle w:val="ConsPlusNormal"/>
              <w:jc w:val="center"/>
            </w:pPr>
            <w:r>
              <w:t>1595,3</w:t>
            </w:r>
          </w:p>
        </w:tc>
      </w:tr>
      <w:tr w:rsidR="000125C9">
        <w:tc>
          <w:tcPr>
            <w:tcW w:w="4535" w:type="dxa"/>
          </w:tcPr>
          <w:p w:rsidR="000125C9" w:rsidRDefault="000125C9">
            <w:pPr>
              <w:pStyle w:val="ConsPlusNormal"/>
            </w:pPr>
            <w:r>
              <w:t>Куриловское</w:t>
            </w:r>
          </w:p>
        </w:tc>
        <w:tc>
          <w:tcPr>
            <w:tcW w:w="1511" w:type="dxa"/>
          </w:tcPr>
          <w:p w:rsidR="000125C9" w:rsidRDefault="000125C9">
            <w:pPr>
              <w:pStyle w:val="ConsPlusNormal"/>
              <w:jc w:val="center"/>
            </w:pPr>
            <w:r>
              <w:t>1381,6</w:t>
            </w:r>
          </w:p>
        </w:tc>
        <w:tc>
          <w:tcPr>
            <w:tcW w:w="1511" w:type="dxa"/>
          </w:tcPr>
          <w:p w:rsidR="000125C9" w:rsidRDefault="000125C9">
            <w:pPr>
              <w:pStyle w:val="ConsPlusNormal"/>
              <w:jc w:val="center"/>
            </w:pPr>
            <w:r>
              <w:t>787,4</w:t>
            </w:r>
          </w:p>
        </w:tc>
        <w:tc>
          <w:tcPr>
            <w:tcW w:w="1512" w:type="dxa"/>
          </w:tcPr>
          <w:p w:rsidR="000125C9" w:rsidRDefault="000125C9">
            <w:pPr>
              <w:pStyle w:val="ConsPlusNormal"/>
              <w:jc w:val="center"/>
            </w:pPr>
            <w:r>
              <w:t>787,4</w:t>
            </w:r>
          </w:p>
        </w:tc>
      </w:tr>
      <w:tr w:rsidR="000125C9">
        <w:tc>
          <w:tcPr>
            <w:tcW w:w="4535" w:type="dxa"/>
          </w:tcPr>
          <w:p w:rsidR="000125C9" w:rsidRDefault="000125C9">
            <w:pPr>
              <w:pStyle w:val="ConsPlusNormal"/>
            </w:pPr>
            <w:r>
              <w:t>Рождественское</w:t>
            </w:r>
          </w:p>
        </w:tc>
        <w:tc>
          <w:tcPr>
            <w:tcW w:w="1511" w:type="dxa"/>
          </w:tcPr>
          <w:p w:rsidR="000125C9" w:rsidRDefault="000125C9">
            <w:pPr>
              <w:pStyle w:val="ConsPlusNormal"/>
              <w:jc w:val="center"/>
            </w:pPr>
            <w:r>
              <w:t>2087,8</w:t>
            </w:r>
          </w:p>
        </w:tc>
        <w:tc>
          <w:tcPr>
            <w:tcW w:w="1511" w:type="dxa"/>
          </w:tcPr>
          <w:p w:rsidR="000125C9" w:rsidRDefault="000125C9">
            <w:pPr>
              <w:pStyle w:val="ConsPlusNormal"/>
              <w:jc w:val="center"/>
            </w:pPr>
            <w:r>
              <w:t>1651,8</w:t>
            </w:r>
          </w:p>
        </w:tc>
        <w:tc>
          <w:tcPr>
            <w:tcW w:w="1512" w:type="dxa"/>
          </w:tcPr>
          <w:p w:rsidR="000125C9" w:rsidRDefault="000125C9">
            <w:pPr>
              <w:pStyle w:val="ConsPlusNormal"/>
              <w:jc w:val="center"/>
            </w:pPr>
            <w:r>
              <w:t>1651,8</w:t>
            </w:r>
          </w:p>
        </w:tc>
      </w:tr>
      <w:tr w:rsidR="000125C9">
        <w:tc>
          <w:tcPr>
            <w:tcW w:w="4535" w:type="dxa"/>
          </w:tcPr>
          <w:p w:rsidR="000125C9" w:rsidRDefault="000125C9">
            <w:pPr>
              <w:pStyle w:val="ConsPlusNormal"/>
            </w:pPr>
            <w:r>
              <w:t>Толпуховское</w:t>
            </w:r>
          </w:p>
        </w:tc>
        <w:tc>
          <w:tcPr>
            <w:tcW w:w="1511" w:type="dxa"/>
          </w:tcPr>
          <w:p w:rsidR="000125C9" w:rsidRDefault="000125C9">
            <w:pPr>
              <w:pStyle w:val="ConsPlusNormal"/>
              <w:jc w:val="center"/>
            </w:pPr>
            <w:r>
              <w:t>1993,0</w:t>
            </w:r>
          </w:p>
        </w:tc>
        <w:tc>
          <w:tcPr>
            <w:tcW w:w="1511" w:type="dxa"/>
          </w:tcPr>
          <w:p w:rsidR="000125C9" w:rsidRDefault="000125C9">
            <w:pPr>
              <w:pStyle w:val="ConsPlusNormal"/>
              <w:jc w:val="center"/>
            </w:pPr>
            <w:r>
              <w:t>1297,8</w:t>
            </w:r>
          </w:p>
        </w:tc>
        <w:tc>
          <w:tcPr>
            <w:tcW w:w="1512" w:type="dxa"/>
          </w:tcPr>
          <w:p w:rsidR="000125C9" w:rsidRDefault="000125C9">
            <w:pPr>
              <w:pStyle w:val="ConsPlusNormal"/>
              <w:jc w:val="center"/>
            </w:pPr>
            <w:r>
              <w:t>1297,8</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17418,2</w:t>
            </w:r>
          </w:p>
        </w:tc>
        <w:tc>
          <w:tcPr>
            <w:tcW w:w="1511" w:type="dxa"/>
          </w:tcPr>
          <w:p w:rsidR="000125C9" w:rsidRDefault="000125C9">
            <w:pPr>
              <w:pStyle w:val="ConsPlusNormal"/>
              <w:jc w:val="center"/>
            </w:pPr>
            <w:r>
              <w:t>14227,2</w:t>
            </w:r>
          </w:p>
        </w:tc>
        <w:tc>
          <w:tcPr>
            <w:tcW w:w="1512" w:type="dxa"/>
          </w:tcPr>
          <w:p w:rsidR="000125C9" w:rsidRDefault="000125C9">
            <w:pPr>
              <w:pStyle w:val="ConsPlusNormal"/>
              <w:jc w:val="center"/>
            </w:pPr>
            <w:r>
              <w:t>14227,2</w:t>
            </w:r>
          </w:p>
        </w:tc>
      </w:tr>
      <w:tr w:rsidR="000125C9">
        <w:tc>
          <w:tcPr>
            <w:tcW w:w="4535" w:type="dxa"/>
          </w:tcPr>
          <w:p w:rsidR="000125C9" w:rsidRDefault="000125C9">
            <w:pPr>
              <w:pStyle w:val="ConsPlusNormal"/>
            </w:pPr>
            <w:r>
              <w:t>город Судогда</w:t>
            </w:r>
          </w:p>
        </w:tc>
        <w:tc>
          <w:tcPr>
            <w:tcW w:w="1511" w:type="dxa"/>
          </w:tcPr>
          <w:p w:rsidR="000125C9" w:rsidRDefault="000125C9">
            <w:pPr>
              <w:pStyle w:val="ConsPlusNormal"/>
              <w:jc w:val="center"/>
            </w:pPr>
            <w:r>
              <w:t>3274,9</w:t>
            </w:r>
          </w:p>
        </w:tc>
        <w:tc>
          <w:tcPr>
            <w:tcW w:w="1511" w:type="dxa"/>
          </w:tcPr>
          <w:p w:rsidR="000125C9" w:rsidRDefault="000125C9">
            <w:pPr>
              <w:pStyle w:val="ConsPlusNormal"/>
              <w:jc w:val="center"/>
            </w:pPr>
            <w:r>
              <w:t>3274,9</w:t>
            </w:r>
          </w:p>
        </w:tc>
        <w:tc>
          <w:tcPr>
            <w:tcW w:w="1512" w:type="dxa"/>
          </w:tcPr>
          <w:p w:rsidR="000125C9" w:rsidRDefault="000125C9">
            <w:pPr>
              <w:pStyle w:val="ConsPlusNormal"/>
              <w:jc w:val="center"/>
            </w:pPr>
            <w:r>
              <w:t>3274,9</w:t>
            </w:r>
          </w:p>
        </w:tc>
      </w:tr>
      <w:tr w:rsidR="000125C9">
        <w:tc>
          <w:tcPr>
            <w:tcW w:w="4535" w:type="dxa"/>
          </w:tcPr>
          <w:p w:rsidR="000125C9" w:rsidRDefault="000125C9">
            <w:pPr>
              <w:pStyle w:val="ConsPlusNormal"/>
            </w:pPr>
            <w:r>
              <w:t>Вяткинское</w:t>
            </w:r>
          </w:p>
        </w:tc>
        <w:tc>
          <w:tcPr>
            <w:tcW w:w="1511" w:type="dxa"/>
          </w:tcPr>
          <w:p w:rsidR="000125C9" w:rsidRDefault="000125C9">
            <w:pPr>
              <w:pStyle w:val="ConsPlusNormal"/>
              <w:jc w:val="center"/>
            </w:pPr>
            <w:r>
              <w:t>1422,7</w:t>
            </w:r>
          </w:p>
        </w:tc>
        <w:tc>
          <w:tcPr>
            <w:tcW w:w="1511" w:type="dxa"/>
          </w:tcPr>
          <w:p w:rsidR="000125C9" w:rsidRDefault="000125C9">
            <w:pPr>
              <w:pStyle w:val="ConsPlusNormal"/>
              <w:jc w:val="center"/>
            </w:pPr>
            <w:r>
              <w:t>1422,7</w:t>
            </w:r>
          </w:p>
        </w:tc>
        <w:tc>
          <w:tcPr>
            <w:tcW w:w="1512" w:type="dxa"/>
          </w:tcPr>
          <w:p w:rsidR="000125C9" w:rsidRDefault="000125C9">
            <w:pPr>
              <w:pStyle w:val="ConsPlusNormal"/>
              <w:jc w:val="center"/>
            </w:pPr>
            <w:r>
              <w:t>1422,7</w:t>
            </w:r>
          </w:p>
        </w:tc>
      </w:tr>
      <w:tr w:rsidR="000125C9">
        <w:tc>
          <w:tcPr>
            <w:tcW w:w="4535" w:type="dxa"/>
          </w:tcPr>
          <w:p w:rsidR="000125C9" w:rsidRDefault="000125C9">
            <w:pPr>
              <w:pStyle w:val="ConsPlusNormal"/>
            </w:pPr>
            <w:r>
              <w:t>Головинское</w:t>
            </w:r>
          </w:p>
        </w:tc>
        <w:tc>
          <w:tcPr>
            <w:tcW w:w="1511" w:type="dxa"/>
          </w:tcPr>
          <w:p w:rsidR="000125C9" w:rsidRDefault="000125C9">
            <w:pPr>
              <w:pStyle w:val="ConsPlusNormal"/>
              <w:jc w:val="center"/>
            </w:pPr>
            <w:r>
              <w:t>1563,7</w:t>
            </w:r>
          </w:p>
        </w:tc>
        <w:tc>
          <w:tcPr>
            <w:tcW w:w="1511" w:type="dxa"/>
          </w:tcPr>
          <w:p w:rsidR="000125C9" w:rsidRDefault="000125C9">
            <w:pPr>
              <w:pStyle w:val="ConsPlusNormal"/>
              <w:jc w:val="center"/>
            </w:pPr>
            <w:r>
              <w:t>1475,7</w:t>
            </w:r>
          </w:p>
        </w:tc>
        <w:tc>
          <w:tcPr>
            <w:tcW w:w="1512" w:type="dxa"/>
          </w:tcPr>
          <w:p w:rsidR="000125C9" w:rsidRDefault="000125C9">
            <w:pPr>
              <w:pStyle w:val="ConsPlusNormal"/>
              <w:jc w:val="center"/>
            </w:pPr>
            <w:r>
              <w:t>1475,7</w:t>
            </w:r>
          </w:p>
        </w:tc>
      </w:tr>
      <w:tr w:rsidR="000125C9">
        <w:tc>
          <w:tcPr>
            <w:tcW w:w="4535" w:type="dxa"/>
          </w:tcPr>
          <w:p w:rsidR="000125C9" w:rsidRDefault="000125C9">
            <w:pPr>
              <w:pStyle w:val="ConsPlusNormal"/>
            </w:pPr>
            <w:r>
              <w:t>Муромцевское</w:t>
            </w:r>
          </w:p>
        </w:tc>
        <w:tc>
          <w:tcPr>
            <w:tcW w:w="1511" w:type="dxa"/>
          </w:tcPr>
          <w:p w:rsidR="000125C9" w:rsidRDefault="000125C9">
            <w:pPr>
              <w:pStyle w:val="ConsPlusNormal"/>
              <w:jc w:val="center"/>
            </w:pPr>
            <w:r>
              <w:t>1910,2</w:t>
            </w:r>
          </w:p>
        </w:tc>
        <w:tc>
          <w:tcPr>
            <w:tcW w:w="1511" w:type="dxa"/>
          </w:tcPr>
          <w:p w:rsidR="000125C9" w:rsidRDefault="000125C9">
            <w:pPr>
              <w:pStyle w:val="ConsPlusNormal"/>
              <w:jc w:val="center"/>
            </w:pPr>
            <w:r>
              <w:t>1708,9</w:t>
            </w:r>
          </w:p>
        </w:tc>
        <w:tc>
          <w:tcPr>
            <w:tcW w:w="1512" w:type="dxa"/>
          </w:tcPr>
          <w:p w:rsidR="000125C9" w:rsidRDefault="000125C9">
            <w:pPr>
              <w:pStyle w:val="ConsPlusNormal"/>
              <w:jc w:val="center"/>
            </w:pPr>
            <w:r>
              <w:t>1708,9</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19012,3</w:t>
            </w:r>
          </w:p>
        </w:tc>
        <w:tc>
          <w:tcPr>
            <w:tcW w:w="1511" w:type="dxa"/>
          </w:tcPr>
          <w:p w:rsidR="000125C9" w:rsidRDefault="000125C9">
            <w:pPr>
              <w:pStyle w:val="ConsPlusNormal"/>
              <w:jc w:val="center"/>
            </w:pPr>
            <w:r>
              <w:t>19012,3</w:t>
            </w:r>
          </w:p>
        </w:tc>
        <w:tc>
          <w:tcPr>
            <w:tcW w:w="1512" w:type="dxa"/>
          </w:tcPr>
          <w:p w:rsidR="000125C9" w:rsidRDefault="000125C9">
            <w:pPr>
              <w:pStyle w:val="ConsPlusNormal"/>
              <w:jc w:val="center"/>
            </w:pPr>
            <w:r>
              <w:t>19012,3</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6829,1</w:t>
            </w:r>
          </w:p>
        </w:tc>
        <w:tc>
          <w:tcPr>
            <w:tcW w:w="1511" w:type="dxa"/>
          </w:tcPr>
          <w:p w:rsidR="000125C9" w:rsidRDefault="000125C9">
            <w:pPr>
              <w:pStyle w:val="ConsPlusNormal"/>
              <w:jc w:val="center"/>
            </w:pPr>
            <w:r>
              <w:t>6639,7</w:t>
            </w:r>
          </w:p>
        </w:tc>
        <w:tc>
          <w:tcPr>
            <w:tcW w:w="1512" w:type="dxa"/>
          </w:tcPr>
          <w:p w:rsidR="000125C9" w:rsidRDefault="000125C9">
            <w:pPr>
              <w:pStyle w:val="ConsPlusNormal"/>
              <w:jc w:val="center"/>
            </w:pPr>
            <w:r>
              <w:t>6639,7</w:t>
            </w:r>
          </w:p>
        </w:tc>
      </w:tr>
      <w:tr w:rsidR="000125C9">
        <w:tc>
          <w:tcPr>
            <w:tcW w:w="4535" w:type="dxa"/>
          </w:tcPr>
          <w:p w:rsidR="000125C9" w:rsidRDefault="000125C9">
            <w:pPr>
              <w:pStyle w:val="ConsPlusNormal"/>
            </w:pPr>
            <w:r>
              <w:t>Боголюбовское</w:t>
            </w:r>
          </w:p>
        </w:tc>
        <w:tc>
          <w:tcPr>
            <w:tcW w:w="1511" w:type="dxa"/>
          </w:tcPr>
          <w:p w:rsidR="000125C9" w:rsidRDefault="000125C9">
            <w:pPr>
              <w:pStyle w:val="ConsPlusNormal"/>
              <w:jc w:val="center"/>
            </w:pPr>
            <w:r>
              <w:t>6601,0</w:t>
            </w:r>
          </w:p>
        </w:tc>
        <w:tc>
          <w:tcPr>
            <w:tcW w:w="1511" w:type="dxa"/>
          </w:tcPr>
          <w:p w:rsidR="000125C9" w:rsidRDefault="000125C9">
            <w:pPr>
              <w:pStyle w:val="ConsPlusNormal"/>
              <w:jc w:val="center"/>
            </w:pPr>
            <w:r>
              <w:t>5333,7</w:t>
            </w:r>
          </w:p>
        </w:tc>
        <w:tc>
          <w:tcPr>
            <w:tcW w:w="1512" w:type="dxa"/>
          </w:tcPr>
          <w:p w:rsidR="000125C9" w:rsidRDefault="000125C9">
            <w:pPr>
              <w:pStyle w:val="ConsPlusNormal"/>
              <w:jc w:val="center"/>
            </w:pPr>
            <w:r>
              <w:t>5333,7</w:t>
            </w:r>
          </w:p>
        </w:tc>
      </w:tr>
      <w:tr w:rsidR="000125C9">
        <w:tc>
          <w:tcPr>
            <w:tcW w:w="4535" w:type="dxa"/>
          </w:tcPr>
          <w:p w:rsidR="000125C9" w:rsidRDefault="000125C9">
            <w:pPr>
              <w:pStyle w:val="ConsPlusNormal"/>
            </w:pPr>
            <w:r>
              <w:t>Новоалександровское</w:t>
            </w:r>
          </w:p>
        </w:tc>
        <w:tc>
          <w:tcPr>
            <w:tcW w:w="1511" w:type="dxa"/>
          </w:tcPr>
          <w:p w:rsidR="000125C9" w:rsidRDefault="000125C9">
            <w:pPr>
              <w:pStyle w:val="ConsPlusNormal"/>
              <w:jc w:val="center"/>
            </w:pPr>
            <w:r>
              <w:t>6489,7</w:t>
            </w:r>
          </w:p>
        </w:tc>
        <w:tc>
          <w:tcPr>
            <w:tcW w:w="1511" w:type="dxa"/>
          </w:tcPr>
          <w:p w:rsidR="000125C9" w:rsidRDefault="000125C9">
            <w:pPr>
              <w:pStyle w:val="ConsPlusNormal"/>
              <w:jc w:val="center"/>
            </w:pPr>
            <w:r>
              <w:t>4777,8</w:t>
            </w:r>
          </w:p>
        </w:tc>
        <w:tc>
          <w:tcPr>
            <w:tcW w:w="1512" w:type="dxa"/>
          </w:tcPr>
          <w:p w:rsidR="000125C9" w:rsidRDefault="000125C9">
            <w:pPr>
              <w:pStyle w:val="ConsPlusNormal"/>
              <w:jc w:val="center"/>
            </w:pPr>
            <w:r>
              <w:t>4777,8</w:t>
            </w:r>
          </w:p>
        </w:tc>
      </w:tr>
      <w:tr w:rsidR="000125C9">
        <w:tc>
          <w:tcPr>
            <w:tcW w:w="4535" w:type="dxa"/>
          </w:tcPr>
          <w:p w:rsidR="000125C9" w:rsidRDefault="000125C9">
            <w:pPr>
              <w:pStyle w:val="ConsPlusNormal"/>
            </w:pPr>
            <w:r>
              <w:t>Павловское</w:t>
            </w:r>
          </w:p>
        </w:tc>
        <w:tc>
          <w:tcPr>
            <w:tcW w:w="1511" w:type="dxa"/>
          </w:tcPr>
          <w:p w:rsidR="000125C9" w:rsidRDefault="000125C9">
            <w:pPr>
              <w:pStyle w:val="ConsPlusNormal"/>
              <w:jc w:val="center"/>
            </w:pPr>
            <w:r>
              <w:t>3947,5</w:t>
            </w:r>
          </w:p>
        </w:tc>
        <w:tc>
          <w:tcPr>
            <w:tcW w:w="1511" w:type="dxa"/>
          </w:tcPr>
          <w:p w:rsidR="000125C9" w:rsidRDefault="000125C9">
            <w:pPr>
              <w:pStyle w:val="ConsPlusNormal"/>
              <w:jc w:val="center"/>
            </w:pPr>
            <w:r>
              <w:t>3947,5</w:t>
            </w:r>
          </w:p>
        </w:tc>
        <w:tc>
          <w:tcPr>
            <w:tcW w:w="1512" w:type="dxa"/>
          </w:tcPr>
          <w:p w:rsidR="000125C9" w:rsidRDefault="000125C9">
            <w:pPr>
              <w:pStyle w:val="ConsPlusNormal"/>
              <w:jc w:val="center"/>
            </w:pPr>
            <w:r>
              <w:t>3947,5</w:t>
            </w:r>
          </w:p>
        </w:tc>
      </w:tr>
      <w:tr w:rsidR="000125C9">
        <w:tc>
          <w:tcPr>
            <w:tcW w:w="4535" w:type="dxa"/>
          </w:tcPr>
          <w:p w:rsidR="000125C9" w:rsidRDefault="000125C9">
            <w:pPr>
              <w:pStyle w:val="ConsPlusNormal"/>
            </w:pPr>
            <w:r>
              <w:t>Селецкое</w:t>
            </w:r>
          </w:p>
        </w:tc>
        <w:tc>
          <w:tcPr>
            <w:tcW w:w="1511" w:type="dxa"/>
          </w:tcPr>
          <w:p w:rsidR="000125C9" w:rsidRDefault="000125C9">
            <w:pPr>
              <w:pStyle w:val="ConsPlusNormal"/>
              <w:jc w:val="center"/>
            </w:pPr>
            <w:r>
              <w:t>3688,5</w:t>
            </w:r>
          </w:p>
        </w:tc>
        <w:tc>
          <w:tcPr>
            <w:tcW w:w="1511" w:type="dxa"/>
          </w:tcPr>
          <w:p w:rsidR="000125C9" w:rsidRDefault="000125C9">
            <w:pPr>
              <w:pStyle w:val="ConsPlusNormal"/>
              <w:jc w:val="center"/>
            </w:pPr>
            <w:r>
              <w:t>3688,5</w:t>
            </w:r>
          </w:p>
        </w:tc>
        <w:tc>
          <w:tcPr>
            <w:tcW w:w="1512" w:type="dxa"/>
          </w:tcPr>
          <w:p w:rsidR="000125C9" w:rsidRDefault="000125C9">
            <w:pPr>
              <w:pStyle w:val="ConsPlusNormal"/>
              <w:jc w:val="center"/>
            </w:pPr>
            <w:r>
              <w:t>3688,5</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6494,6</w:t>
            </w:r>
          </w:p>
        </w:tc>
        <w:tc>
          <w:tcPr>
            <w:tcW w:w="1511" w:type="dxa"/>
          </w:tcPr>
          <w:p w:rsidR="000125C9" w:rsidRDefault="000125C9">
            <w:pPr>
              <w:pStyle w:val="ConsPlusNormal"/>
              <w:jc w:val="center"/>
            </w:pPr>
            <w:r>
              <w:t>3818,6</w:t>
            </w:r>
          </w:p>
        </w:tc>
        <w:tc>
          <w:tcPr>
            <w:tcW w:w="1512" w:type="dxa"/>
          </w:tcPr>
          <w:p w:rsidR="000125C9" w:rsidRDefault="000125C9">
            <w:pPr>
              <w:pStyle w:val="ConsPlusNormal"/>
              <w:jc w:val="center"/>
            </w:pPr>
            <w:r>
              <w:t>3818,6</w:t>
            </w:r>
          </w:p>
        </w:tc>
      </w:tr>
      <w:tr w:rsidR="000125C9">
        <w:tc>
          <w:tcPr>
            <w:tcW w:w="4535" w:type="dxa"/>
          </w:tcPr>
          <w:p w:rsidR="000125C9" w:rsidRDefault="000125C9">
            <w:pPr>
              <w:pStyle w:val="ConsPlusNormal"/>
            </w:pPr>
            <w:r>
              <w:t>город Юрьев-Польский</w:t>
            </w:r>
          </w:p>
        </w:tc>
        <w:tc>
          <w:tcPr>
            <w:tcW w:w="1511" w:type="dxa"/>
          </w:tcPr>
          <w:p w:rsidR="000125C9" w:rsidRDefault="000125C9">
            <w:pPr>
              <w:pStyle w:val="ConsPlusNormal"/>
              <w:jc w:val="center"/>
            </w:pPr>
            <w:r>
              <w:t>16685,6</w:t>
            </w:r>
          </w:p>
        </w:tc>
        <w:tc>
          <w:tcPr>
            <w:tcW w:w="1511" w:type="dxa"/>
          </w:tcPr>
          <w:p w:rsidR="000125C9" w:rsidRDefault="000125C9">
            <w:pPr>
              <w:pStyle w:val="ConsPlusNormal"/>
              <w:jc w:val="center"/>
            </w:pPr>
            <w:r>
              <w:t>14467,3</w:t>
            </w:r>
          </w:p>
        </w:tc>
        <w:tc>
          <w:tcPr>
            <w:tcW w:w="1512" w:type="dxa"/>
          </w:tcPr>
          <w:p w:rsidR="000125C9" w:rsidRDefault="000125C9">
            <w:pPr>
              <w:pStyle w:val="ConsPlusNormal"/>
              <w:jc w:val="center"/>
            </w:pPr>
            <w:r>
              <w:t>14467,3</w:t>
            </w:r>
          </w:p>
        </w:tc>
      </w:tr>
      <w:tr w:rsidR="000125C9">
        <w:tc>
          <w:tcPr>
            <w:tcW w:w="4535" w:type="dxa"/>
          </w:tcPr>
          <w:p w:rsidR="000125C9" w:rsidRDefault="000125C9">
            <w:pPr>
              <w:pStyle w:val="ConsPlusNormal"/>
            </w:pPr>
            <w:r>
              <w:t>Красносельское</w:t>
            </w:r>
          </w:p>
        </w:tc>
        <w:tc>
          <w:tcPr>
            <w:tcW w:w="1511" w:type="dxa"/>
          </w:tcPr>
          <w:p w:rsidR="000125C9" w:rsidRDefault="000125C9">
            <w:pPr>
              <w:pStyle w:val="ConsPlusNormal"/>
              <w:jc w:val="center"/>
            </w:pPr>
            <w:r>
              <w:t>8251,4</w:t>
            </w:r>
          </w:p>
        </w:tc>
        <w:tc>
          <w:tcPr>
            <w:tcW w:w="1511" w:type="dxa"/>
          </w:tcPr>
          <w:p w:rsidR="000125C9" w:rsidRDefault="000125C9">
            <w:pPr>
              <w:pStyle w:val="ConsPlusNormal"/>
              <w:jc w:val="center"/>
            </w:pPr>
            <w:r>
              <w:t>5686,4</w:t>
            </w:r>
          </w:p>
        </w:tc>
        <w:tc>
          <w:tcPr>
            <w:tcW w:w="1512" w:type="dxa"/>
          </w:tcPr>
          <w:p w:rsidR="000125C9" w:rsidRDefault="000125C9">
            <w:pPr>
              <w:pStyle w:val="ConsPlusNormal"/>
              <w:jc w:val="center"/>
            </w:pPr>
            <w:r>
              <w:t>5686,4</w:t>
            </w:r>
          </w:p>
        </w:tc>
      </w:tr>
      <w:tr w:rsidR="000125C9">
        <w:tc>
          <w:tcPr>
            <w:tcW w:w="4535" w:type="dxa"/>
          </w:tcPr>
          <w:p w:rsidR="000125C9" w:rsidRDefault="000125C9">
            <w:pPr>
              <w:pStyle w:val="ConsPlusNormal"/>
            </w:pPr>
            <w:r>
              <w:t>Небыловское</w:t>
            </w:r>
          </w:p>
        </w:tc>
        <w:tc>
          <w:tcPr>
            <w:tcW w:w="1511" w:type="dxa"/>
          </w:tcPr>
          <w:p w:rsidR="000125C9" w:rsidRDefault="000125C9">
            <w:pPr>
              <w:pStyle w:val="ConsPlusNormal"/>
              <w:jc w:val="center"/>
            </w:pPr>
            <w:r>
              <w:t>4205,2</w:t>
            </w:r>
          </w:p>
        </w:tc>
        <w:tc>
          <w:tcPr>
            <w:tcW w:w="1511" w:type="dxa"/>
          </w:tcPr>
          <w:p w:rsidR="000125C9" w:rsidRDefault="000125C9">
            <w:pPr>
              <w:pStyle w:val="ConsPlusNormal"/>
              <w:jc w:val="center"/>
            </w:pPr>
            <w:r>
              <w:t>3336,2</w:t>
            </w:r>
          </w:p>
        </w:tc>
        <w:tc>
          <w:tcPr>
            <w:tcW w:w="1512" w:type="dxa"/>
          </w:tcPr>
          <w:p w:rsidR="000125C9" w:rsidRDefault="000125C9">
            <w:pPr>
              <w:pStyle w:val="ConsPlusNormal"/>
              <w:jc w:val="center"/>
            </w:pPr>
            <w:r>
              <w:t>3336,2</w:t>
            </w:r>
          </w:p>
        </w:tc>
      </w:tr>
      <w:tr w:rsidR="000125C9">
        <w:tc>
          <w:tcPr>
            <w:tcW w:w="4535" w:type="dxa"/>
          </w:tcPr>
          <w:p w:rsidR="000125C9" w:rsidRDefault="000125C9">
            <w:pPr>
              <w:pStyle w:val="ConsPlusNormal"/>
            </w:pPr>
            <w:r>
              <w:t>Симское</w:t>
            </w:r>
          </w:p>
        </w:tc>
        <w:tc>
          <w:tcPr>
            <w:tcW w:w="1511" w:type="dxa"/>
          </w:tcPr>
          <w:p w:rsidR="000125C9" w:rsidRDefault="000125C9">
            <w:pPr>
              <w:pStyle w:val="ConsPlusNormal"/>
              <w:jc w:val="center"/>
            </w:pPr>
            <w:r>
              <w:t>3067,0</w:t>
            </w:r>
          </w:p>
        </w:tc>
        <w:tc>
          <w:tcPr>
            <w:tcW w:w="1511" w:type="dxa"/>
          </w:tcPr>
          <w:p w:rsidR="000125C9" w:rsidRDefault="000125C9">
            <w:pPr>
              <w:pStyle w:val="ConsPlusNormal"/>
              <w:jc w:val="center"/>
            </w:pPr>
            <w:r>
              <w:t>2428,0</w:t>
            </w:r>
          </w:p>
        </w:tc>
        <w:tc>
          <w:tcPr>
            <w:tcW w:w="1512" w:type="dxa"/>
          </w:tcPr>
          <w:p w:rsidR="000125C9" w:rsidRDefault="000125C9">
            <w:pPr>
              <w:pStyle w:val="ConsPlusNormal"/>
              <w:jc w:val="center"/>
            </w:pPr>
            <w:r>
              <w:t>2428,0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1135594,9</w:t>
            </w:r>
          </w:p>
        </w:tc>
        <w:tc>
          <w:tcPr>
            <w:tcW w:w="1511" w:type="dxa"/>
          </w:tcPr>
          <w:p w:rsidR="000125C9" w:rsidRDefault="000125C9">
            <w:pPr>
              <w:pStyle w:val="ConsPlusNormal"/>
              <w:jc w:val="center"/>
            </w:pPr>
            <w:r>
              <w:t>871591,0</w:t>
            </w:r>
          </w:p>
        </w:tc>
        <w:tc>
          <w:tcPr>
            <w:tcW w:w="1512" w:type="dxa"/>
          </w:tcPr>
          <w:p w:rsidR="000125C9" w:rsidRDefault="000125C9">
            <w:pPr>
              <w:pStyle w:val="ConsPlusNormal"/>
              <w:jc w:val="center"/>
            </w:pPr>
            <w:r>
              <w:t>871591,0</w:t>
            </w:r>
          </w:p>
        </w:tc>
      </w:tr>
    </w:tbl>
    <w:p w:rsidR="000125C9" w:rsidRDefault="000125C9">
      <w:pPr>
        <w:pStyle w:val="ConsPlusNormal"/>
        <w:jc w:val="both"/>
      </w:pPr>
    </w:p>
    <w:p w:rsidR="000125C9" w:rsidRDefault="000125C9">
      <w:pPr>
        <w:pStyle w:val="ConsPlusNormal"/>
        <w:jc w:val="right"/>
        <w:outlineLvl w:val="1"/>
      </w:pPr>
      <w:r>
        <w:t>Таблица 38</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оснащение медицинского блока отделений организации</w:t>
      </w:r>
    </w:p>
    <w:p w:rsidR="000125C9" w:rsidRDefault="000125C9">
      <w:pPr>
        <w:pStyle w:val="ConsPlusTitle"/>
        <w:jc w:val="center"/>
      </w:pPr>
      <w:r>
        <w:t>медицинской помощи несовершеннолетним, обучающимся</w:t>
      </w:r>
    </w:p>
    <w:p w:rsidR="000125C9" w:rsidRDefault="000125C9">
      <w:pPr>
        <w:pStyle w:val="ConsPlusTitle"/>
        <w:jc w:val="center"/>
      </w:pPr>
      <w:r>
        <w:t>в образовательных организациях (дошкольных образовательных</w:t>
      </w:r>
    </w:p>
    <w:p w:rsidR="000125C9" w:rsidRDefault="000125C9">
      <w:pPr>
        <w:pStyle w:val="ConsPlusTitle"/>
        <w:jc w:val="center"/>
      </w:pPr>
      <w:r>
        <w:t>и общеобразовательных организациях области), реализующих</w:t>
      </w:r>
    </w:p>
    <w:p w:rsidR="000125C9" w:rsidRDefault="000125C9">
      <w:pPr>
        <w:pStyle w:val="ConsPlusTitle"/>
        <w:jc w:val="center"/>
      </w:pPr>
      <w:r>
        <w:t>основные общеобразовательные программы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806,8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200,0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1006,8</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39</w:t>
      </w:r>
    </w:p>
    <w:p w:rsidR="000125C9" w:rsidRDefault="000125C9">
      <w:pPr>
        <w:pStyle w:val="ConsPlusNormal"/>
        <w:jc w:val="both"/>
      </w:pPr>
    </w:p>
    <w:p w:rsidR="000125C9" w:rsidRDefault="000125C9">
      <w:pPr>
        <w:pStyle w:val="ConsPlusTitle"/>
        <w:jc w:val="center"/>
      </w:pPr>
      <w:r>
        <w:t>Обеспечение</w:t>
      </w:r>
    </w:p>
    <w:p w:rsidR="000125C9" w:rsidRDefault="000125C9">
      <w:pPr>
        <w:pStyle w:val="ConsPlusTitle"/>
        <w:jc w:val="center"/>
      </w:pPr>
      <w:r>
        <w:t>жильем многодетных семей</w:t>
      </w:r>
    </w:p>
    <w:p w:rsidR="000125C9" w:rsidRDefault="000125C9">
      <w:pPr>
        <w:pStyle w:val="ConsPlusNormal"/>
        <w:jc w:val="center"/>
      </w:pPr>
    </w:p>
    <w:p w:rsidR="000125C9" w:rsidRDefault="000125C9">
      <w:pPr>
        <w:pStyle w:val="ConsPlusNormal"/>
        <w:jc w:val="center"/>
      </w:pPr>
      <w:r>
        <w:t xml:space="preserve">(в ред. </w:t>
      </w:r>
      <w:hyperlink r:id="rId163"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24489,271</w:t>
            </w:r>
          </w:p>
        </w:tc>
        <w:tc>
          <w:tcPr>
            <w:tcW w:w="1511" w:type="dxa"/>
          </w:tcPr>
          <w:p w:rsidR="000125C9" w:rsidRDefault="000125C9">
            <w:pPr>
              <w:pStyle w:val="ConsPlusNormal"/>
              <w:jc w:val="center"/>
            </w:pPr>
            <w:r>
              <w:t>25185,494</w:t>
            </w:r>
          </w:p>
        </w:tc>
        <w:tc>
          <w:tcPr>
            <w:tcW w:w="1512" w:type="dxa"/>
          </w:tcPr>
          <w:p w:rsidR="000125C9" w:rsidRDefault="000125C9">
            <w:pPr>
              <w:pStyle w:val="ConsPlusNormal"/>
              <w:jc w:val="center"/>
            </w:pPr>
            <w:r>
              <w:t>25185,466</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4816,000</w:t>
            </w:r>
          </w:p>
        </w:tc>
        <w:tc>
          <w:tcPr>
            <w:tcW w:w="1511" w:type="dxa"/>
          </w:tcPr>
          <w:p w:rsidR="000125C9" w:rsidRDefault="000125C9">
            <w:pPr>
              <w:pStyle w:val="ConsPlusNormal"/>
              <w:jc w:val="center"/>
            </w:pPr>
            <w:r>
              <w:t>4214,012</w:t>
            </w:r>
          </w:p>
        </w:tc>
        <w:tc>
          <w:tcPr>
            <w:tcW w:w="1512" w:type="dxa"/>
          </w:tcPr>
          <w:p w:rsidR="000125C9" w:rsidRDefault="000125C9">
            <w:pPr>
              <w:pStyle w:val="ConsPlusNormal"/>
              <w:jc w:val="center"/>
            </w:pPr>
            <w:r>
              <w:t>1504,966</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4388,428</w:t>
            </w:r>
          </w:p>
        </w:tc>
        <w:tc>
          <w:tcPr>
            <w:tcW w:w="1511" w:type="dxa"/>
          </w:tcPr>
          <w:p w:rsidR="000125C9" w:rsidRDefault="000125C9">
            <w:pPr>
              <w:pStyle w:val="ConsPlusNormal"/>
              <w:jc w:val="center"/>
            </w:pPr>
            <w:r>
              <w:t>4500,952</w:t>
            </w:r>
          </w:p>
        </w:tc>
        <w:tc>
          <w:tcPr>
            <w:tcW w:w="1512" w:type="dxa"/>
          </w:tcPr>
          <w:p w:rsidR="000125C9" w:rsidRDefault="000125C9">
            <w:pPr>
              <w:pStyle w:val="ConsPlusNormal"/>
              <w:jc w:val="center"/>
            </w:pPr>
            <w:r>
              <w:t>4500,952</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2224,902</w:t>
            </w:r>
          </w:p>
        </w:tc>
        <w:tc>
          <w:tcPr>
            <w:tcW w:w="1511" w:type="dxa"/>
          </w:tcPr>
          <w:p w:rsidR="000125C9" w:rsidRDefault="000125C9">
            <w:pPr>
              <w:pStyle w:val="ConsPlusNormal"/>
              <w:jc w:val="center"/>
            </w:pPr>
            <w:r>
              <w:t>8899,585</w:t>
            </w:r>
          </w:p>
        </w:tc>
        <w:tc>
          <w:tcPr>
            <w:tcW w:w="1512" w:type="dxa"/>
          </w:tcPr>
          <w:p w:rsidR="000125C9" w:rsidRDefault="000125C9">
            <w:pPr>
              <w:pStyle w:val="ConsPlusNormal"/>
              <w:jc w:val="center"/>
            </w:pPr>
            <w:r>
              <w:t>2224,905</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6229,726</w:t>
            </w:r>
          </w:p>
        </w:tc>
        <w:tc>
          <w:tcPr>
            <w:tcW w:w="1511" w:type="dxa"/>
          </w:tcPr>
          <w:p w:rsidR="000125C9" w:rsidRDefault="000125C9">
            <w:pPr>
              <w:pStyle w:val="ConsPlusNormal"/>
              <w:jc w:val="center"/>
            </w:pPr>
            <w:r>
              <w:t>0,000</w:t>
            </w:r>
          </w:p>
        </w:tc>
        <w:tc>
          <w:tcPr>
            <w:tcW w:w="1512" w:type="dxa"/>
          </w:tcPr>
          <w:p w:rsidR="000125C9" w:rsidRDefault="000125C9">
            <w:pPr>
              <w:pStyle w:val="ConsPlusNormal"/>
              <w:jc w:val="center"/>
            </w:pPr>
            <w:r>
              <w:t>0,000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9555,840</w:t>
            </w:r>
          </w:p>
        </w:tc>
        <w:tc>
          <w:tcPr>
            <w:tcW w:w="1511" w:type="dxa"/>
          </w:tcPr>
          <w:p w:rsidR="000125C9" w:rsidRDefault="000125C9">
            <w:pPr>
              <w:pStyle w:val="ConsPlusNormal"/>
              <w:jc w:val="center"/>
            </w:pPr>
            <w:r>
              <w:t>12700,800</w:t>
            </w:r>
          </w:p>
        </w:tc>
        <w:tc>
          <w:tcPr>
            <w:tcW w:w="1512" w:type="dxa"/>
          </w:tcPr>
          <w:p w:rsidR="000125C9" w:rsidRDefault="000125C9">
            <w:pPr>
              <w:pStyle w:val="ConsPlusNormal"/>
              <w:jc w:val="center"/>
            </w:pPr>
            <w:r>
              <w:t>12700,800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8510,897</w:t>
            </w:r>
          </w:p>
        </w:tc>
        <w:tc>
          <w:tcPr>
            <w:tcW w:w="1511" w:type="dxa"/>
          </w:tcPr>
          <w:p w:rsidR="000125C9" w:rsidRDefault="000125C9">
            <w:pPr>
              <w:pStyle w:val="ConsPlusNormal"/>
              <w:jc w:val="center"/>
            </w:pPr>
            <w:r>
              <w:t>886,597</w:t>
            </w:r>
          </w:p>
        </w:tc>
        <w:tc>
          <w:tcPr>
            <w:tcW w:w="1512" w:type="dxa"/>
          </w:tcPr>
          <w:p w:rsidR="000125C9" w:rsidRDefault="000125C9">
            <w:pPr>
              <w:pStyle w:val="ConsPlusNormal"/>
              <w:jc w:val="center"/>
            </w:pPr>
            <w:r>
              <w:t>886,597</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5672,835</w:t>
            </w:r>
          </w:p>
        </w:tc>
        <w:tc>
          <w:tcPr>
            <w:tcW w:w="1511" w:type="dxa"/>
          </w:tcPr>
          <w:p w:rsidR="000125C9" w:rsidRDefault="000125C9">
            <w:pPr>
              <w:pStyle w:val="ConsPlusNormal"/>
              <w:jc w:val="center"/>
            </w:pPr>
            <w:r>
              <w:t>2466,450</w:t>
            </w:r>
          </w:p>
        </w:tc>
        <w:tc>
          <w:tcPr>
            <w:tcW w:w="1512" w:type="dxa"/>
          </w:tcPr>
          <w:p w:rsidR="000125C9" w:rsidRDefault="000125C9">
            <w:pPr>
              <w:pStyle w:val="ConsPlusNormal"/>
              <w:jc w:val="center"/>
            </w:pPr>
            <w:r>
              <w:t>2959,740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3069,360</w:t>
            </w:r>
          </w:p>
        </w:tc>
        <w:tc>
          <w:tcPr>
            <w:tcW w:w="1511" w:type="dxa"/>
          </w:tcPr>
          <w:p w:rsidR="000125C9" w:rsidRDefault="000125C9">
            <w:pPr>
              <w:pStyle w:val="ConsPlusNormal"/>
              <w:jc w:val="center"/>
            </w:pPr>
            <w:r>
              <w:t>5481,000</w:t>
            </w:r>
          </w:p>
        </w:tc>
        <w:tc>
          <w:tcPr>
            <w:tcW w:w="1512" w:type="dxa"/>
          </w:tcPr>
          <w:p w:rsidR="000125C9" w:rsidRDefault="000125C9">
            <w:pPr>
              <w:pStyle w:val="ConsPlusNormal"/>
              <w:jc w:val="center"/>
            </w:pPr>
            <w:r>
              <w:t>3508,108</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7038,195</w:t>
            </w:r>
          </w:p>
        </w:tc>
        <w:tc>
          <w:tcPr>
            <w:tcW w:w="1511" w:type="dxa"/>
          </w:tcPr>
          <w:p w:rsidR="000125C9" w:rsidRDefault="000125C9">
            <w:pPr>
              <w:pStyle w:val="ConsPlusNormal"/>
              <w:jc w:val="center"/>
            </w:pPr>
            <w:r>
              <w:t>1788,880</w:t>
            </w:r>
          </w:p>
        </w:tc>
        <w:tc>
          <w:tcPr>
            <w:tcW w:w="1512" w:type="dxa"/>
          </w:tcPr>
          <w:p w:rsidR="000125C9" w:rsidRDefault="000125C9">
            <w:pPr>
              <w:pStyle w:val="ConsPlusNormal"/>
              <w:jc w:val="center"/>
            </w:pPr>
            <w:r>
              <w:t>2683,324</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3020,000</w:t>
            </w:r>
          </w:p>
        </w:tc>
        <w:tc>
          <w:tcPr>
            <w:tcW w:w="1511" w:type="dxa"/>
          </w:tcPr>
          <w:p w:rsidR="000125C9" w:rsidRDefault="000125C9">
            <w:pPr>
              <w:pStyle w:val="ConsPlusNormal"/>
              <w:jc w:val="center"/>
            </w:pPr>
            <w:r>
              <w:t>2373,762</w:t>
            </w:r>
          </w:p>
        </w:tc>
        <w:tc>
          <w:tcPr>
            <w:tcW w:w="1512" w:type="dxa"/>
          </w:tcPr>
          <w:p w:rsidR="000125C9" w:rsidRDefault="000125C9">
            <w:pPr>
              <w:pStyle w:val="ConsPlusNormal"/>
              <w:jc w:val="center"/>
            </w:pPr>
            <w:r>
              <w:t>0,000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5911,920</w:t>
            </w:r>
          </w:p>
        </w:tc>
        <w:tc>
          <w:tcPr>
            <w:tcW w:w="1511" w:type="dxa"/>
          </w:tcPr>
          <w:p w:rsidR="000125C9" w:rsidRDefault="000125C9">
            <w:pPr>
              <w:pStyle w:val="ConsPlusNormal"/>
              <w:jc w:val="center"/>
            </w:pPr>
            <w:r>
              <w:t>2281,878</w:t>
            </w:r>
          </w:p>
        </w:tc>
        <w:tc>
          <w:tcPr>
            <w:tcW w:w="1512" w:type="dxa"/>
          </w:tcPr>
          <w:p w:rsidR="000125C9" w:rsidRDefault="000125C9">
            <w:pPr>
              <w:pStyle w:val="ConsPlusNormal"/>
              <w:jc w:val="center"/>
            </w:pPr>
            <w:r>
              <w:t>2281,878</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3946,320</w:t>
            </w:r>
          </w:p>
        </w:tc>
        <w:tc>
          <w:tcPr>
            <w:tcW w:w="1511" w:type="dxa"/>
          </w:tcPr>
          <w:p w:rsidR="000125C9" w:rsidRDefault="000125C9">
            <w:pPr>
              <w:pStyle w:val="ConsPlusNormal"/>
              <w:jc w:val="center"/>
            </w:pPr>
            <w:r>
              <w:t>2466,450</w:t>
            </w:r>
          </w:p>
        </w:tc>
        <w:tc>
          <w:tcPr>
            <w:tcW w:w="1512" w:type="dxa"/>
          </w:tcPr>
          <w:p w:rsidR="000125C9" w:rsidRDefault="000125C9">
            <w:pPr>
              <w:pStyle w:val="ConsPlusNormal"/>
              <w:jc w:val="center"/>
            </w:pPr>
            <w:r>
              <w:t>2795,310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0,000</w:t>
            </w:r>
          </w:p>
        </w:tc>
        <w:tc>
          <w:tcPr>
            <w:tcW w:w="1511" w:type="dxa"/>
          </w:tcPr>
          <w:p w:rsidR="000125C9" w:rsidRDefault="000125C9">
            <w:pPr>
              <w:pStyle w:val="ConsPlusNormal"/>
              <w:jc w:val="center"/>
            </w:pPr>
            <w:r>
              <w:t>986,580</w:t>
            </w:r>
          </w:p>
        </w:tc>
        <w:tc>
          <w:tcPr>
            <w:tcW w:w="1512" w:type="dxa"/>
          </w:tcPr>
          <w:p w:rsidR="000125C9" w:rsidRDefault="000125C9">
            <w:pPr>
              <w:pStyle w:val="ConsPlusNormal"/>
              <w:jc w:val="center"/>
            </w:pPr>
            <w:r>
              <w:t>986,580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2933,657</w:t>
            </w:r>
          </w:p>
        </w:tc>
        <w:tc>
          <w:tcPr>
            <w:tcW w:w="1511" w:type="dxa"/>
          </w:tcPr>
          <w:p w:rsidR="000125C9" w:rsidRDefault="000125C9">
            <w:pPr>
              <w:pStyle w:val="ConsPlusNormal"/>
              <w:jc w:val="center"/>
            </w:pPr>
            <w:r>
              <w:t>1684,291</w:t>
            </w:r>
          </w:p>
        </w:tc>
        <w:tc>
          <w:tcPr>
            <w:tcW w:w="1512" w:type="dxa"/>
          </w:tcPr>
          <w:p w:rsidR="000125C9" w:rsidRDefault="000125C9">
            <w:pPr>
              <w:pStyle w:val="ConsPlusNormal"/>
              <w:jc w:val="center"/>
            </w:pPr>
            <w:r>
              <w:t>2962,300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7091,537</w:t>
            </w:r>
          </w:p>
        </w:tc>
        <w:tc>
          <w:tcPr>
            <w:tcW w:w="1511" w:type="dxa"/>
          </w:tcPr>
          <w:p w:rsidR="000125C9" w:rsidRDefault="000125C9">
            <w:pPr>
              <w:pStyle w:val="ConsPlusNormal"/>
              <w:jc w:val="center"/>
            </w:pPr>
            <w:r>
              <w:t>1003,846</w:t>
            </w:r>
          </w:p>
        </w:tc>
        <w:tc>
          <w:tcPr>
            <w:tcW w:w="1512" w:type="dxa"/>
          </w:tcPr>
          <w:p w:rsidR="000125C9" w:rsidRDefault="000125C9">
            <w:pPr>
              <w:pStyle w:val="ConsPlusNormal"/>
              <w:jc w:val="center"/>
            </w:pPr>
            <w:r>
              <w:t>1003,846</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3000,272</w:t>
            </w:r>
          </w:p>
        </w:tc>
        <w:tc>
          <w:tcPr>
            <w:tcW w:w="1511" w:type="dxa"/>
          </w:tcPr>
          <w:p w:rsidR="000125C9" w:rsidRDefault="000125C9">
            <w:pPr>
              <w:pStyle w:val="ConsPlusNormal"/>
              <w:jc w:val="center"/>
            </w:pPr>
            <w:r>
              <w:t>2613,316</w:t>
            </w:r>
          </w:p>
        </w:tc>
        <w:tc>
          <w:tcPr>
            <w:tcW w:w="1512" w:type="dxa"/>
          </w:tcPr>
          <w:p w:rsidR="000125C9" w:rsidRDefault="000125C9">
            <w:pPr>
              <w:pStyle w:val="ConsPlusNormal"/>
              <w:jc w:val="center"/>
            </w:pPr>
            <w:r>
              <w:t>0,000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6127,758</w:t>
            </w:r>
          </w:p>
        </w:tc>
        <w:tc>
          <w:tcPr>
            <w:tcW w:w="1511" w:type="dxa"/>
          </w:tcPr>
          <w:p w:rsidR="000125C9" w:rsidRDefault="000125C9">
            <w:pPr>
              <w:pStyle w:val="ConsPlusNormal"/>
              <w:jc w:val="center"/>
            </w:pPr>
            <w:r>
              <w:t>2592,513</w:t>
            </w:r>
          </w:p>
        </w:tc>
        <w:tc>
          <w:tcPr>
            <w:tcW w:w="1512" w:type="dxa"/>
          </w:tcPr>
          <w:p w:rsidR="000125C9" w:rsidRDefault="000125C9">
            <w:pPr>
              <w:pStyle w:val="ConsPlusNormal"/>
              <w:jc w:val="center"/>
            </w:pPr>
            <w:r>
              <w:t>2592,513</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4488,114</w:t>
            </w:r>
          </w:p>
        </w:tc>
        <w:tc>
          <w:tcPr>
            <w:tcW w:w="1511" w:type="dxa"/>
          </w:tcPr>
          <w:p w:rsidR="000125C9" w:rsidRDefault="000125C9">
            <w:pPr>
              <w:pStyle w:val="ConsPlusNormal"/>
              <w:jc w:val="center"/>
            </w:pPr>
            <w:r>
              <w:t>1631,026</w:t>
            </w:r>
          </w:p>
        </w:tc>
        <w:tc>
          <w:tcPr>
            <w:tcW w:w="1512" w:type="dxa"/>
          </w:tcPr>
          <w:p w:rsidR="000125C9" w:rsidRDefault="000125C9">
            <w:pPr>
              <w:pStyle w:val="ConsPlusNormal"/>
              <w:jc w:val="center"/>
            </w:pPr>
            <w:r>
              <w:t>1278,947</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918,068</w:t>
            </w:r>
          </w:p>
        </w:tc>
        <w:tc>
          <w:tcPr>
            <w:tcW w:w="1511" w:type="dxa"/>
          </w:tcPr>
          <w:p w:rsidR="000125C9" w:rsidRDefault="000125C9">
            <w:pPr>
              <w:pStyle w:val="ConsPlusNormal"/>
              <w:jc w:val="center"/>
            </w:pPr>
            <w:r>
              <w:t>918,068</w:t>
            </w:r>
          </w:p>
        </w:tc>
        <w:tc>
          <w:tcPr>
            <w:tcW w:w="1512" w:type="dxa"/>
          </w:tcPr>
          <w:p w:rsidR="000125C9" w:rsidRDefault="000125C9">
            <w:pPr>
              <w:pStyle w:val="ConsPlusNormal"/>
              <w:jc w:val="center"/>
            </w:pPr>
            <w:r>
              <w:t>918,068</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113433,1</w:t>
            </w:r>
          </w:p>
        </w:tc>
        <w:tc>
          <w:tcPr>
            <w:tcW w:w="1511" w:type="dxa"/>
          </w:tcPr>
          <w:p w:rsidR="000125C9" w:rsidRDefault="000125C9">
            <w:pPr>
              <w:pStyle w:val="ConsPlusNormal"/>
              <w:jc w:val="center"/>
            </w:pPr>
            <w:r>
              <w:t>84675,5</w:t>
            </w:r>
          </w:p>
        </w:tc>
        <w:tc>
          <w:tcPr>
            <w:tcW w:w="1512" w:type="dxa"/>
          </w:tcPr>
          <w:p w:rsidR="000125C9" w:rsidRDefault="000125C9">
            <w:pPr>
              <w:pStyle w:val="ConsPlusNormal"/>
              <w:jc w:val="center"/>
            </w:pPr>
            <w:r>
              <w:t>70974,3</w:t>
            </w:r>
          </w:p>
        </w:tc>
      </w:tr>
    </w:tbl>
    <w:p w:rsidR="000125C9" w:rsidRDefault="000125C9">
      <w:pPr>
        <w:pStyle w:val="ConsPlusNormal"/>
        <w:jc w:val="both"/>
      </w:pPr>
    </w:p>
    <w:p w:rsidR="000125C9" w:rsidRDefault="000125C9">
      <w:pPr>
        <w:pStyle w:val="ConsPlusNormal"/>
        <w:jc w:val="right"/>
        <w:outlineLvl w:val="1"/>
      </w:pPr>
      <w:r>
        <w:t>Таблица 40</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равной доступности услуг транспорта общего</w:t>
      </w:r>
    </w:p>
    <w:p w:rsidR="000125C9" w:rsidRDefault="000125C9">
      <w:pPr>
        <w:pStyle w:val="ConsPlusTitle"/>
        <w:jc w:val="center"/>
      </w:pPr>
      <w:r>
        <w:t>пользования для отдельных категорий граждан</w:t>
      </w:r>
    </w:p>
    <w:p w:rsidR="000125C9" w:rsidRDefault="000125C9">
      <w:pPr>
        <w:pStyle w:val="ConsPlusTitle"/>
        <w:jc w:val="center"/>
      </w:pPr>
      <w:r>
        <w:t>в муниципальном сообщении</w:t>
      </w:r>
    </w:p>
    <w:p w:rsidR="000125C9" w:rsidRDefault="000125C9">
      <w:pPr>
        <w:pStyle w:val="ConsPlusNormal"/>
        <w:jc w:val="center"/>
      </w:pPr>
    </w:p>
    <w:p w:rsidR="000125C9" w:rsidRDefault="000125C9">
      <w:pPr>
        <w:pStyle w:val="ConsPlusNormal"/>
        <w:jc w:val="center"/>
      </w:pPr>
      <w:r>
        <w:t xml:space="preserve">(в ред. </w:t>
      </w:r>
      <w:hyperlink r:id="rId164"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75191,6</w:t>
            </w:r>
          </w:p>
        </w:tc>
        <w:tc>
          <w:tcPr>
            <w:tcW w:w="1511" w:type="dxa"/>
          </w:tcPr>
          <w:p w:rsidR="000125C9" w:rsidRDefault="000125C9">
            <w:pPr>
              <w:pStyle w:val="ConsPlusNormal"/>
              <w:jc w:val="center"/>
            </w:pPr>
            <w:r>
              <w:t>75407,9</w:t>
            </w:r>
          </w:p>
        </w:tc>
        <w:tc>
          <w:tcPr>
            <w:tcW w:w="1512" w:type="dxa"/>
          </w:tcPr>
          <w:p w:rsidR="000125C9" w:rsidRDefault="000125C9">
            <w:pPr>
              <w:pStyle w:val="ConsPlusNormal"/>
              <w:jc w:val="center"/>
            </w:pPr>
            <w:r>
              <w:t>75407,9</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1673,3</w:t>
            </w:r>
          </w:p>
        </w:tc>
        <w:tc>
          <w:tcPr>
            <w:tcW w:w="1511" w:type="dxa"/>
          </w:tcPr>
          <w:p w:rsidR="000125C9" w:rsidRDefault="000125C9">
            <w:pPr>
              <w:pStyle w:val="ConsPlusNormal"/>
              <w:jc w:val="center"/>
            </w:pPr>
            <w:r>
              <w:t>1604,8</w:t>
            </w:r>
          </w:p>
        </w:tc>
        <w:tc>
          <w:tcPr>
            <w:tcW w:w="1512" w:type="dxa"/>
          </w:tcPr>
          <w:p w:rsidR="000125C9" w:rsidRDefault="000125C9">
            <w:pPr>
              <w:pStyle w:val="ConsPlusNormal"/>
              <w:jc w:val="center"/>
            </w:pPr>
            <w:r>
              <w:t>1604,8</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10414,4</w:t>
            </w:r>
          </w:p>
        </w:tc>
        <w:tc>
          <w:tcPr>
            <w:tcW w:w="1511" w:type="dxa"/>
          </w:tcPr>
          <w:p w:rsidR="000125C9" w:rsidRDefault="000125C9">
            <w:pPr>
              <w:pStyle w:val="ConsPlusNormal"/>
              <w:jc w:val="center"/>
            </w:pPr>
            <w:r>
              <w:t>10414,4</w:t>
            </w:r>
          </w:p>
        </w:tc>
        <w:tc>
          <w:tcPr>
            <w:tcW w:w="1512" w:type="dxa"/>
          </w:tcPr>
          <w:p w:rsidR="000125C9" w:rsidRDefault="000125C9">
            <w:pPr>
              <w:pStyle w:val="ConsPlusNormal"/>
              <w:jc w:val="center"/>
            </w:pPr>
            <w:r>
              <w:t>10414,4</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5267,7</w:t>
            </w:r>
          </w:p>
        </w:tc>
        <w:tc>
          <w:tcPr>
            <w:tcW w:w="1511" w:type="dxa"/>
          </w:tcPr>
          <w:p w:rsidR="000125C9" w:rsidRDefault="000125C9">
            <w:pPr>
              <w:pStyle w:val="ConsPlusNormal"/>
              <w:jc w:val="center"/>
            </w:pPr>
            <w:r>
              <w:t>5267,7</w:t>
            </w:r>
          </w:p>
        </w:tc>
        <w:tc>
          <w:tcPr>
            <w:tcW w:w="1512" w:type="dxa"/>
          </w:tcPr>
          <w:p w:rsidR="000125C9" w:rsidRDefault="000125C9">
            <w:pPr>
              <w:pStyle w:val="ConsPlusNormal"/>
              <w:jc w:val="center"/>
            </w:pPr>
            <w:r>
              <w:t>5267,7</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187,5</w:t>
            </w:r>
          </w:p>
        </w:tc>
        <w:tc>
          <w:tcPr>
            <w:tcW w:w="1511" w:type="dxa"/>
          </w:tcPr>
          <w:p w:rsidR="000125C9" w:rsidRDefault="000125C9">
            <w:pPr>
              <w:pStyle w:val="ConsPlusNormal"/>
              <w:jc w:val="center"/>
            </w:pPr>
            <w:r>
              <w:t>187,5</w:t>
            </w:r>
          </w:p>
        </w:tc>
        <w:tc>
          <w:tcPr>
            <w:tcW w:w="1512" w:type="dxa"/>
          </w:tcPr>
          <w:p w:rsidR="000125C9" w:rsidRDefault="000125C9">
            <w:pPr>
              <w:pStyle w:val="ConsPlusNormal"/>
              <w:jc w:val="center"/>
            </w:pPr>
            <w:r>
              <w:t>187,5</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446,2</w:t>
            </w:r>
          </w:p>
        </w:tc>
        <w:tc>
          <w:tcPr>
            <w:tcW w:w="1511" w:type="dxa"/>
          </w:tcPr>
          <w:p w:rsidR="000125C9" w:rsidRDefault="000125C9">
            <w:pPr>
              <w:pStyle w:val="ConsPlusNormal"/>
              <w:jc w:val="center"/>
            </w:pPr>
            <w:r>
              <w:t>446,2</w:t>
            </w:r>
          </w:p>
        </w:tc>
        <w:tc>
          <w:tcPr>
            <w:tcW w:w="1512" w:type="dxa"/>
          </w:tcPr>
          <w:p w:rsidR="000125C9" w:rsidRDefault="000125C9">
            <w:pPr>
              <w:pStyle w:val="ConsPlusNormal"/>
              <w:jc w:val="center"/>
            </w:pPr>
            <w:r>
              <w:t>446,2</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2270,5</w:t>
            </w:r>
          </w:p>
        </w:tc>
        <w:tc>
          <w:tcPr>
            <w:tcW w:w="1511" w:type="dxa"/>
          </w:tcPr>
          <w:p w:rsidR="000125C9" w:rsidRDefault="000125C9">
            <w:pPr>
              <w:pStyle w:val="ConsPlusNormal"/>
              <w:jc w:val="center"/>
            </w:pPr>
            <w:r>
              <w:t>2270,5</w:t>
            </w:r>
          </w:p>
        </w:tc>
        <w:tc>
          <w:tcPr>
            <w:tcW w:w="1512" w:type="dxa"/>
          </w:tcPr>
          <w:p w:rsidR="000125C9" w:rsidRDefault="000125C9">
            <w:pPr>
              <w:pStyle w:val="ConsPlusNormal"/>
              <w:jc w:val="center"/>
            </w:pPr>
            <w:r>
              <w:t>2270,5</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66,0</w:t>
            </w:r>
          </w:p>
        </w:tc>
        <w:tc>
          <w:tcPr>
            <w:tcW w:w="1511" w:type="dxa"/>
          </w:tcPr>
          <w:p w:rsidR="000125C9" w:rsidRDefault="000125C9">
            <w:pPr>
              <w:pStyle w:val="ConsPlusNormal"/>
              <w:jc w:val="center"/>
            </w:pPr>
            <w:r>
              <w:t>66,0</w:t>
            </w:r>
          </w:p>
        </w:tc>
        <w:tc>
          <w:tcPr>
            <w:tcW w:w="1512" w:type="dxa"/>
          </w:tcPr>
          <w:p w:rsidR="000125C9" w:rsidRDefault="000125C9">
            <w:pPr>
              <w:pStyle w:val="ConsPlusNormal"/>
              <w:jc w:val="center"/>
            </w:pPr>
            <w:r>
              <w:t>66,0</w:t>
            </w:r>
          </w:p>
        </w:tc>
      </w:tr>
      <w:tr w:rsidR="000125C9">
        <w:tc>
          <w:tcPr>
            <w:tcW w:w="4535" w:type="dxa"/>
          </w:tcPr>
          <w:p w:rsidR="000125C9" w:rsidRDefault="000125C9">
            <w:pPr>
              <w:pStyle w:val="ConsPlusNormal"/>
            </w:pPr>
            <w:r>
              <w:t>город Вязники</w:t>
            </w:r>
          </w:p>
        </w:tc>
        <w:tc>
          <w:tcPr>
            <w:tcW w:w="1511" w:type="dxa"/>
          </w:tcPr>
          <w:p w:rsidR="000125C9" w:rsidRDefault="000125C9">
            <w:pPr>
              <w:pStyle w:val="ConsPlusNormal"/>
              <w:jc w:val="center"/>
            </w:pPr>
            <w:r>
              <w:t>1726,6</w:t>
            </w:r>
          </w:p>
        </w:tc>
        <w:tc>
          <w:tcPr>
            <w:tcW w:w="1511" w:type="dxa"/>
          </w:tcPr>
          <w:p w:rsidR="000125C9" w:rsidRDefault="000125C9">
            <w:pPr>
              <w:pStyle w:val="ConsPlusNormal"/>
              <w:jc w:val="center"/>
            </w:pPr>
            <w:r>
              <w:t>1625,6</w:t>
            </w:r>
          </w:p>
        </w:tc>
        <w:tc>
          <w:tcPr>
            <w:tcW w:w="1512" w:type="dxa"/>
          </w:tcPr>
          <w:p w:rsidR="000125C9" w:rsidRDefault="000125C9">
            <w:pPr>
              <w:pStyle w:val="ConsPlusNormal"/>
              <w:jc w:val="center"/>
            </w:pPr>
            <w:r>
              <w:t>1625,6</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2,0</w:t>
            </w:r>
          </w:p>
        </w:tc>
        <w:tc>
          <w:tcPr>
            <w:tcW w:w="1511" w:type="dxa"/>
          </w:tcPr>
          <w:p w:rsidR="000125C9" w:rsidRDefault="000125C9">
            <w:pPr>
              <w:pStyle w:val="ConsPlusNormal"/>
              <w:jc w:val="center"/>
            </w:pPr>
            <w:r>
              <w:t>2,0</w:t>
            </w:r>
          </w:p>
        </w:tc>
        <w:tc>
          <w:tcPr>
            <w:tcW w:w="1512" w:type="dxa"/>
          </w:tcPr>
          <w:p w:rsidR="000125C9" w:rsidRDefault="000125C9">
            <w:pPr>
              <w:pStyle w:val="ConsPlusNormal"/>
              <w:jc w:val="center"/>
            </w:pPr>
            <w:r>
              <w:t>2,0</w:t>
            </w:r>
          </w:p>
        </w:tc>
      </w:tr>
      <w:tr w:rsidR="000125C9">
        <w:tc>
          <w:tcPr>
            <w:tcW w:w="4535" w:type="dxa"/>
          </w:tcPr>
          <w:p w:rsidR="000125C9" w:rsidRDefault="000125C9">
            <w:pPr>
              <w:pStyle w:val="ConsPlusNormal"/>
            </w:pPr>
            <w:r>
              <w:t>город Гороховец</w:t>
            </w:r>
          </w:p>
        </w:tc>
        <w:tc>
          <w:tcPr>
            <w:tcW w:w="1511" w:type="dxa"/>
          </w:tcPr>
          <w:p w:rsidR="000125C9" w:rsidRDefault="000125C9">
            <w:pPr>
              <w:pStyle w:val="ConsPlusNormal"/>
              <w:jc w:val="center"/>
            </w:pPr>
            <w:r>
              <w:t>17,3</w:t>
            </w:r>
          </w:p>
        </w:tc>
        <w:tc>
          <w:tcPr>
            <w:tcW w:w="1511" w:type="dxa"/>
          </w:tcPr>
          <w:p w:rsidR="000125C9" w:rsidRDefault="000125C9">
            <w:pPr>
              <w:pStyle w:val="ConsPlusNormal"/>
              <w:jc w:val="center"/>
            </w:pPr>
            <w:r>
              <w:t>9,0</w:t>
            </w:r>
          </w:p>
        </w:tc>
        <w:tc>
          <w:tcPr>
            <w:tcW w:w="1512" w:type="dxa"/>
          </w:tcPr>
          <w:p w:rsidR="000125C9" w:rsidRDefault="000125C9">
            <w:pPr>
              <w:pStyle w:val="ConsPlusNormal"/>
              <w:jc w:val="center"/>
            </w:pPr>
            <w:r>
              <w:t>9,0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234,8</w:t>
            </w:r>
          </w:p>
        </w:tc>
        <w:tc>
          <w:tcPr>
            <w:tcW w:w="1511" w:type="dxa"/>
          </w:tcPr>
          <w:p w:rsidR="000125C9" w:rsidRDefault="000125C9">
            <w:pPr>
              <w:pStyle w:val="ConsPlusNormal"/>
              <w:jc w:val="center"/>
            </w:pPr>
            <w:r>
              <w:t>234,8</w:t>
            </w:r>
          </w:p>
        </w:tc>
        <w:tc>
          <w:tcPr>
            <w:tcW w:w="1512" w:type="dxa"/>
          </w:tcPr>
          <w:p w:rsidR="000125C9" w:rsidRDefault="000125C9">
            <w:pPr>
              <w:pStyle w:val="ConsPlusNormal"/>
              <w:jc w:val="center"/>
            </w:pPr>
            <w:r>
              <w:t>234,8</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18,7</w:t>
            </w:r>
          </w:p>
        </w:tc>
        <w:tc>
          <w:tcPr>
            <w:tcW w:w="1511" w:type="dxa"/>
          </w:tcPr>
          <w:p w:rsidR="000125C9" w:rsidRDefault="000125C9">
            <w:pPr>
              <w:pStyle w:val="ConsPlusNormal"/>
              <w:jc w:val="center"/>
            </w:pPr>
            <w:r>
              <w:t>5,4</w:t>
            </w:r>
          </w:p>
        </w:tc>
        <w:tc>
          <w:tcPr>
            <w:tcW w:w="1512" w:type="dxa"/>
          </w:tcPr>
          <w:p w:rsidR="000125C9" w:rsidRDefault="000125C9">
            <w:pPr>
              <w:pStyle w:val="ConsPlusNormal"/>
              <w:jc w:val="center"/>
            </w:pPr>
            <w:r>
              <w:t>5,4</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883,3</w:t>
            </w:r>
          </w:p>
        </w:tc>
        <w:tc>
          <w:tcPr>
            <w:tcW w:w="1511" w:type="dxa"/>
          </w:tcPr>
          <w:p w:rsidR="000125C9" w:rsidRDefault="000125C9">
            <w:pPr>
              <w:pStyle w:val="ConsPlusNormal"/>
              <w:jc w:val="center"/>
            </w:pPr>
            <w:r>
              <w:t>883,3</w:t>
            </w:r>
          </w:p>
        </w:tc>
        <w:tc>
          <w:tcPr>
            <w:tcW w:w="1512" w:type="dxa"/>
          </w:tcPr>
          <w:p w:rsidR="000125C9" w:rsidRDefault="000125C9">
            <w:pPr>
              <w:pStyle w:val="ConsPlusNormal"/>
              <w:jc w:val="center"/>
            </w:pPr>
            <w:r>
              <w:t>883,3</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1032,1</w:t>
            </w:r>
          </w:p>
        </w:tc>
        <w:tc>
          <w:tcPr>
            <w:tcW w:w="1511" w:type="dxa"/>
          </w:tcPr>
          <w:p w:rsidR="000125C9" w:rsidRDefault="000125C9">
            <w:pPr>
              <w:pStyle w:val="ConsPlusNormal"/>
              <w:jc w:val="center"/>
            </w:pPr>
            <w:r>
              <w:t>1019,9</w:t>
            </w:r>
          </w:p>
        </w:tc>
        <w:tc>
          <w:tcPr>
            <w:tcW w:w="1512" w:type="dxa"/>
          </w:tcPr>
          <w:p w:rsidR="000125C9" w:rsidRDefault="000125C9">
            <w:pPr>
              <w:pStyle w:val="ConsPlusNormal"/>
              <w:jc w:val="center"/>
            </w:pPr>
            <w:r>
              <w:t>1019,9</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1194,7</w:t>
            </w:r>
          </w:p>
        </w:tc>
        <w:tc>
          <w:tcPr>
            <w:tcW w:w="1511" w:type="dxa"/>
          </w:tcPr>
          <w:p w:rsidR="000125C9" w:rsidRDefault="000125C9">
            <w:pPr>
              <w:pStyle w:val="ConsPlusNormal"/>
              <w:jc w:val="center"/>
            </w:pPr>
            <w:r>
              <w:t>1194,7</w:t>
            </w:r>
          </w:p>
        </w:tc>
        <w:tc>
          <w:tcPr>
            <w:tcW w:w="1512" w:type="dxa"/>
          </w:tcPr>
          <w:p w:rsidR="000125C9" w:rsidRDefault="000125C9">
            <w:pPr>
              <w:pStyle w:val="ConsPlusNormal"/>
              <w:jc w:val="center"/>
            </w:pPr>
            <w:r>
              <w:t>1194,7</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134,0</w:t>
            </w:r>
          </w:p>
        </w:tc>
        <w:tc>
          <w:tcPr>
            <w:tcW w:w="1511" w:type="dxa"/>
          </w:tcPr>
          <w:p w:rsidR="000125C9" w:rsidRDefault="000125C9">
            <w:pPr>
              <w:pStyle w:val="ConsPlusNormal"/>
              <w:jc w:val="center"/>
            </w:pPr>
            <w:r>
              <w:t>134,0</w:t>
            </w:r>
          </w:p>
        </w:tc>
        <w:tc>
          <w:tcPr>
            <w:tcW w:w="1512" w:type="dxa"/>
          </w:tcPr>
          <w:p w:rsidR="000125C9" w:rsidRDefault="000125C9">
            <w:pPr>
              <w:pStyle w:val="ConsPlusNormal"/>
              <w:jc w:val="center"/>
            </w:pPr>
            <w:r>
              <w:t>134,0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234,7</w:t>
            </w:r>
          </w:p>
        </w:tc>
        <w:tc>
          <w:tcPr>
            <w:tcW w:w="1511" w:type="dxa"/>
          </w:tcPr>
          <w:p w:rsidR="000125C9" w:rsidRDefault="000125C9">
            <w:pPr>
              <w:pStyle w:val="ConsPlusNormal"/>
              <w:jc w:val="center"/>
            </w:pPr>
            <w:r>
              <w:t>234,7</w:t>
            </w:r>
          </w:p>
        </w:tc>
        <w:tc>
          <w:tcPr>
            <w:tcW w:w="1512" w:type="dxa"/>
          </w:tcPr>
          <w:p w:rsidR="000125C9" w:rsidRDefault="000125C9">
            <w:pPr>
              <w:pStyle w:val="ConsPlusNormal"/>
              <w:jc w:val="center"/>
            </w:pPr>
            <w:r>
              <w:t>234,7</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65,6</w:t>
            </w:r>
          </w:p>
        </w:tc>
        <w:tc>
          <w:tcPr>
            <w:tcW w:w="1511" w:type="dxa"/>
          </w:tcPr>
          <w:p w:rsidR="000125C9" w:rsidRDefault="000125C9">
            <w:pPr>
              <w:pStyle w:val="ConsPlusNormal"/>
              <w:jc w:val="center"/>
            </w:pPr>
            <w:r>
              <w:t>52,6</w:t>
            </w:r>
          </w:p>
        </w:tc>
        <w:tc>
          <w:tcPr>
            <w:tcW w:w="1512" w:type="dxa"/>
          </w:tcPr>
          <w:p w:rsidR="000125C9" w:rsidRDefault="000125C9">
            <w:pPr>
              <w:pStyle w:val="ConsPlusNormal"/>
              <w:jc w:val="center"/>
            </w:pPr>
            <w:r>
              <w:t>52,6</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37,7</w:t>
            </w:r>
          </w:p>
        </w:tc>
        <w:tc>
          <w:tcPr>
            <w:tcW w:w="1511" w:type="dxa"/>
          </w:tcPr>
          <w:p w:rsidR="000125C9" w:rsidRDefault="000125C9">
            <w:pPr>
              <w:pStyle w:val="ConsPlusNormal"/>
              <w:jc w:val="center"/>
            </w:pPr>
            <w:r>
              <w:t>37,7</w:t>
            </w:r>
          </w:p>
        </w:tc>
        <w:tc>
          <w:tcPr>
            <w:tcW w:w="1512" w:type="dxa"/>
          </w:tcPr>
          <w:p w:rsidR="000125C9" w:rsidRDefault="000125C9">
            <w:pPr>
              <w:pStyle w:val="ConsPlusNormal"/>
              <w:jc w:val="center"/>
            </w:pPr>
            <w:r>
              <w:t>37,7</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24,4</w:t>
            </w:r>
          </w:p>
        </w:tc>
        <w:tc>
          <w:tcPr>
            <w:tcW w:w="1511" w:type="dxa"/>
          </w:tcPr>
          <w:p w:rsidR="000125C9" w:rsidRDefault="000125C9">
            <w:pPr>
              <w:pStyle w:val="ConsPlusNormal"/>
              <w:jc w:val="center"/>
            </w:pPr>
            <w:r>
              <w:t>24,4</w:t>
            </w:r>
          </w:p>
        </w:tc>
        <w:tc>
          <w:tcPr>
            <w:tcW w:w="1512" w:type="dxa"/>
          </w:tcPr>
          <w:p w:rsidR="000125C9" w:rsidRDefault="000125C9">
            <w:pPr>
              <w:pStyle w:val="ConsPlusNormal"/>
              <w:jc w:val="center"/>
            </w:pPr>
            <w:r>
              <w:t>24,4</w:t>
            </w:r>
          </w:p>
        </w:tc>
      </w:tr>
      <w:tr w:rsidR="000125C9">
        <w:tc>
          <w:tcPr>
            <w:tcW w:w="4535" w:type="dxa"/>
          </w:tcPr>
          <w:p w:rsidR="000125C9" w:rsidRDefault="000125C9">
            <w:pPr>
              <w:pStyle w:val="ConsPlusNormal"/>
            </w:pPr>
            <w:r>
              <w:t>поселок Красная Горбатка</w:t>
            </w:r>
          </w:p>
        </w:tc>
        <w:tc>
          <w:tcPr>
            <w:tcW w:w="1511" w:type="dxa"/>
          </w:tcPr>
          <w:p w:rsidR="000125C9" w:rsidRDefault="000125C9">
            <w:pPr>
              <w:pStyle w:val="ConsPlusNormal"/>
              <w:jc w:val="center"/>
            </w:pPr>
            <w:r>
              <w:t>7,4</w:t>
            </w:r>
          </w:p>
        </w:tc>
        <w:tc>
          <w:tcPr>
            <w:tcW w:w="1511" w:type="dxa"/>
          </w:tcPr>
          <w:p w:rsidR="000125C9" w:rsidRDefault="000125C9">
            <w:pPr>
              <w:pStyle w:val="ConsPlusNormal"/>
              <w:jc w:val="center"/>
            </w:pPr>
            <w:r>
              <w:t>7,4</w:t>
            </w:r>
          </w:p>
        </w:tc>
        <w:tc>
          <w:tcPr>
            <w:tcW w:w="1512" w:type="dxa"/>
          </w:tcPr>
          <w:p w:rsidR="000125C9" w:rsidRDefault="000125C9">
            <w:pPr>
              <w:pStyle w:val="ConsPlusNormal"/>
              <w:jc w:val="center"/>
            </w:pPr>
            <w:r>
              <w:t>7,4</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227,2</w:t>
            </w:r>
          </w:p>
        </w:tc>
        <w:tc>
          <w:tcPr>
            <w:tcW w:w="1511" w:type="dxa"/>
          </w:tcPr>
          <w:p w:rsidR="000125C9" w:rsidRDefault="000125C9">
            <w:pPr>
              <w:pStyle w:val="ConsPlusNormal"/>
              <w:jc w:val="center"/>
            </w:pPr>
            <w:r>
              <w:t>227,2</w:t>
            </w:r>
          </w:p>
        </w:tc>
        <w:tc>
          <w:tcPr>
            <w:tcW w:w="1512" w:type="dxa"/>
          </w:tcPr>
          <w:p w:rsidR="000125C9" w:rsidRDefault="000125C9">
            <w:pPr>
              <w:pStyle w:val="ConsPlusNormal"/>
              <w:jc w:val="center"/>
            </w:pPr>
            <w:r>
              <w:t>227,2</w:t>
            </w:r>
          </w:p>
        </w:tc>
      </w:tr>
      <w:tr w:rsidR="000125C9">
        <w:tc>
          <w:tcPr>
            <w:tcW w:w="4535" w:type="dxa"/>
          </w:tcPr>
          <w:p w:rsidR="000125C9" w:rsidRDefault="000125C9">
            <w:pPr>
              <w:pStyle w:val="ConsPlusNormal"/>
            </w:pPr>
            <w:r>
              <w:t>город Собинка</w:t>
            </w:r>
          </w:p>
        </w:tc>
        <w:tc>
          <w:tcPr>
            <w:tcW w:w="1511" w:type="dxa"/>
          </w:tcPr>
          <w:p w:rsidR="000125C9" w:rsidRDefault="000125C9">
            <w:pPr>
              <w:pStyle w:val="ConsPlusNormal"/>
              <w:jc w:val="center"/>
            </w:pPr>
            <w:r>
              <w:t>24,6</w:t>
            </w:r>
          </w:p>
        </w:tc>
        <w:tc>
          <w:tcPr>
            <w:tcW w:w="1511" w:type="dxa"/>
          </w:tcPr>
          <w:p w:rsidR="000125C9" w:rsidRDefault="000125C9">
            <w:pPr>
              <w:pStyle w:val="ConsPlusNormal"/>
              <w:jc w:val="center"/>
            </w:pPr>
            <w:r>
              <w:t>24,6</w:t>
            </w:r>
          </w:p>
        </w:tc>
        <w:tc>
          <w:tcPr>
            <w:tcW w:w="1512" w:type="dxa"/>
          </w:tcPr>
          <w:p w:rsidR="000125C9" w:rsidRDefault="000125C9">
            <w:pPr>
              <w:pStyle w:val="ConsPlusNormal"/>
              <w:jc w:val="center"/>
            </w:pPr>
            <w:r>
              <w:t>24,6</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63,1</w:t>
            </w:r>
          </w:p>
        </w:tc>
        <w:tc>
          <w:tcPr>
            <w:tcW w:w="1511" w:type="dxa"/>
          </w:tcPr>
          <w:p w:rsidR="000125C9" w:rsidRDefault="000125C9">
            <w:pPr>
              <w:pStyle w:val="ConsPlusNormal"/>
              <w:jc w:val="center"/>
            </w:pPr>
            <w:r>
              <w:t>63,1</w:t>
            </w:r>
          </w:p>
        </w:tc>
        <w:tc>
          <w:tcPr>
            <w:tcW w:w="1512" w:type="dxa"/>
          </w:tcPr>
          <w:p w:rsidR="000125C9" w:rsidRDefault="000125C9">
            <w:pPr>
              <w:pStyle w:val="ConsPlusNormal"/>
              <w:jc w:val="center"/>
            </w:pPr>
            <w:r>
              <w:t>63,1</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3,3</w:t>
            </w:r>
          </w:p>
        </w:tc>
        <w:tc>
          <w:tcPr>
            <w:tcW w:w="1511" w:type="dxa"/>
          </w:tcPr>
          <w:p w:rsidR="000125C9" w:rsidRDefault="000125C9">
            <w:pPr>
              <w:pStyle w:val="ConsPlusNormal"/>
              <w:jc w:val="center"/>
            </w:pPr>
            <w:r>
              <w:t>3,3</w:t>
            </w:r>
          </w:p>
        </w:tc>
        <w:tc>
          <w:tcPr>
            <w:tcW w:w="1512" w:type="dxa"/>
          </w:tcPr>
          <w:p w:rsidR="000125C9" w:rsidRDefault="000125C9">
            <w:pPr>
              <w:pStyle w:val="ConsPlusNormal"/>
              <w:jc w:val="center"/>
            </w:pPr>
            <w:r>
              <w:t>3,3</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115,6</w:t>
            </w:r>
          </w:p>
        </w:tc>
        <w:tc>
          <w:tcPr>
            <w:tcW w:w="1511" w:type="dxa"/>
          </w:tcPr>
          <w:p w:rsidR="000125C9" w:rsidRDefault="000125C9">
            <w:pPr>
              <w:pStyle w:val="ConsPlusNormal"/>
              <w:jc w:val="center"/>
            </w:pPr>
            <w:r>
              <w:t>115,6</w:t>
            </w:r>
          </w:p>
        </w:tc>
        <w:tc>
          <w:tcPr>
            <w:tcW w:w="1512" w:type="dxa"/>
          </w:tcPr>
          <w:p w:rsidR="000125C9" w:rsidRDefault="000125C9">
            <w:pPr>
              <w:pStyle w:val="ConsPlusNormal"/>
              <w:jc w:val="center"/>
            </w:pPr>
            <w:r>
              <w:t>115,6</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47,3</w:t>
            </w:r>
          </w:p>
        </w:tc>
        <w:tc>
          <w:tcPr>
            <w:tcW w:w="1511" w:type="dxa"/>
          </w:tcPr>
          <w:p w:rsidR="000125C9" w:rsidRDefault="000125C9">
            <w:pPr>
              <w:pStyle w:val="ConsPlusNormal"/>
              <w:jc w:val="center"/>
            </w:pPr>
            <w:r>
              <w:t>47,3</w:t>
            </w:r>
          </w:p>
        </w:tc>
        <w:tc>
          <w:tcPr>
            <w:tcW w:w="1512" w:type="dxa"/>
          </w:tcPr>
          <w:p w:rsidR="000125C9" w:rsidRDefault="000125C9">
            <w:pPr>
              <w:pStyle w:val="ConsPlusNormal"/>
              <w:jc w:val="center"/>
            </w:pPr>
            <w:r>
              <w:t>47,3</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101611,6</w:t>
            </w:r>
          </w:p>
        </w:tc>
        <w:tc>
          <w:tcPr>
            <w:tcW w:w="1511" w:type="dxa"/>
          </w:tcPr>
          <w:p w:rsidR="000125C9" w:rsidRDefault="000125C9">
            <w:pPr>
              <w:pStyle w:val="ConsPlusNormal"/>
              <w:jc w:val="center"/>
            </w:pPr>
            <w:r>
              <w:t>101611,6</w:t>
            </w:r>
          </w:p>
        </w:tc>
        <w:tc>
          <w:tcPr>
            <w:tcW w:w="1512" w:type="dxa"/>
          </w:tcPr>
          <w:p w:rsidR="000125C9" w:rsidRDefault="000125C9">
            <w:pPr>
              <w:pStyle w:val="ConsPlusNormal"/>
              <w:jc w:val="center"/>
            </w:pPr>
            <w:r>
              <w:t>101611,6</w:t>
            </w:r>
          </w:p>
        </w:tc>
      </w:tr>
    </w:tbl>
    <w:p w:rsidR="000125C9" w:rsidRDefault="000125C9">
      <w:pPr>
        <w:pStyle w:val="ConsPlusNormal"/>
        <w:jc w:val="both"/>
      </w:pPr>
    </w:p>
    <w:p w:rsidR="000125C9" w:rsidRDefault="000125C9">
      <w:pPr>
        <w:pStyle w:val="ConsPlusNormal"/>
        <w:jc w:val="right"/>
        <w:outlineLvl w:val="1"/>
      </w:pPr>
      <w:r>
        <w:t>Таблица 41</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реализацию мероприятий по обеспечению жильем</w:t>
      </w:r>
    </w:p>
    <w:p w:rsidR="000125C9" w:rsidRDefault="000125C9">
      <w:pPr>
        <w:pStyle w:val="ConsPlusTitle"/>
        <w:jc w:val="center"/>
      </w:pPr>
      <w:r>
        <w:t>молодых семей</w:t>
      </w:r>
    </w:p>
    <w:p w:rsidR="000125C9" w:rsidRDefault="000125C9">
      <w:pPr>
        <w:pStyle w:val="ConsPlusNormal"/>
        <w:jc w:val="center"/>
      </w:pPr>
    </w:p>
    <w:p w:rsidR="000125C9" w:rsidRDefault="000125C9">
      <w:pPr>
        <w:pStyle w:val="ConsPlusNormal"/>
        <w:jc w:val="center"/>
      </w:pPr>
      <w:r>
        <w:t xml:space="preserve">(в ред. </w:t>
      </w:r>
      <w:hyperlink r:id="rId165"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27829,2</w:t>
            </w:r>
          </w:p>
        </w:tc>
        <w:tc>
          <w:tcPr>
            <w:tcW w:w="1511" w:type="dxa"/>
          </w:tcPr>
          <w:p w:rsidR="000125C9" w:rsidRDefault="000125C9">
            <w:pPr>
              <w:pStyle w:val="ConsPlusNormal"/>
              <w:jc w:val="center"/>
            </w:pPr>
            <w:r>
              <w:t>26945,4</w:t>
            </w:r>
          </w:p>
        </w:tc>
        <w:tc>
          <w:tcPr>
            <w:tcW w:w="1512" w:type="dxa"/>
          </w:tcPr>
          <w:p w:rsidR="000125C9" w:rsidRDefault="000125C9">
            <w:pPr>
              <w:pStyle w:val="ConsPlusNormal"/>
              <w:jc w:val="center"/>
            </w:pPr>
            <w:r>
              <w:t>27542,4</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5806,1</w:t>
            </w:r>
          </w:p>
        </w:tc>
        <w:tc>
          <w:tcPr>
            <w:tcW w:w="1511" w:type="dxa"/>
          </w:tcPr>
          <w:p w:rsidR="000125C9" w:rsidRDefault="000125C9">
            <w:pPr>
              <w:pStyle w:val="ConsPlusNormal"/>
              <w:jc w:val="center"/>
            </w:pPr>
            <w:r>
              <w:t>6037,0</w:t>
            </w:r>
          </w:p>
        </w:tc>
        <w:tc>
          <w:tcPr>
            <w:tcW w:w="1512" w:type="dxa"/>
          </w:tcPr>
          <w:p w:rsidR="000125C9" w:rsidRDefault="000125C9">
            <w:pPr>
              <w:pStyle w:val="ConsPlusNormal"/>
              <w:jc w:val="center"/>
            </w:pPr>
            <w:r>
              <w:t>6145,3</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11926,9</w:t>
            </w:r>
          </w:p>
        </w:tc>
        <w:tc>
          <w:tcPr>
            <w:tcW w:w="1511" w:type="dxa"/>
          </w:tcPr>
          <w:p w:rsidR="000125C9" w:rsidRDefault="000125C9">
            <w:pPr>
              <w:pStyle w:val="ConsPlusNormal"/>
              <w:jc w:val="center"/>
            </w:pPr>
            <w:r>
              <w:t>11051,6</w:t>
            </w:r>
          </w:p>
        </w:tc>
        <w:tc>
          <w:tcPr>
            <w:tcW w:w="1512" w:type="dxa"/>
          </w:tcPr>
          <w:p w:rsidR="000125C9" w:rsidRDefault="000125C9">
            <w:pPr>
              <w:pStyle w:val="ConsPlusNormal"/>
              <w:jc w:val="center"/>
            </w:pPr>
            <w:r>
              <w:t>11277,3</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9183,2</w:t>
            </w:r>
          </w:p>
        </w:tc>
        <w:tc>
          <w:tcPr>
            <w:tcW w:w="1511" w:type="dxa"/>
          </w:tcPr>
          <w:p w:rsidR="000125C9" w:rsidRDefault="000125C9">
            <w:pPr>
              <w:pStyle w:val="ConsPlusNormal"/>
              <w:jc w:val="center"/>
            </w:pPr>
            <w:r>
              <w:t>9062,6</w:t>
            </w:r>
          </w:p>
        </w:tc>
        <w:tc>
          <w:tcPr>
            <w:tcW w:w="1512" w:type="dxa"/>
          </w:tcPr>
          <w:p w:rsidR="000125C9" w:rsidRDefault="000125C9">
            <w:pPr>
              <w:pStyle w:val="ConsPlusNormal"/>
              <w:jc w:val="center"/>
            </w:pPr>
            <w:r>
              <w:t>9236,4</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1334,9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17398,9</w:t>
            </w:r>
          </w:p>
        </w:tc>
        <w:tc>
          <w:tcPr>
            <w:tcW w:w="1511" w:type="dxa"/>
          </w:tcPr>
          <w:p w:rsidR="000125C9" w:rsidRDefault="000125C9">
            <w:pPr>
              <w:pStyle w:val="ConsPlusNormal"/>
              <w:jc w:val="center"/>
            </w:pPr>
            <w:r>
              <w:t>14516,8</w:t>
            </w:r>
          </w:p>
        </w:tc>
        <w:tc>
          <w:tcPr>
            <w:tcW w:w="1512" w:type="dxa"/>
          </w:tcPr>
          <w:p w:rsidR="000125C9" w:rsidRDefault="000125C9">
            <w:pPr>
              <w:pStyle w:val="ConsPlusNormal"/>
              <w:jc w:val="center"/>
            </w:pPr>
            <w:r>
              <w:t>15301,6</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4047,9</w:t>
            </w:r>
          </w:p>
        </w:tc>
        <w:tc>
          <w:tcPr>
            <w:tcW w:w="1511" w:type="dxa"/>
          </w:tcPr>
          <w:p w:rsidR="000125C9" w:rsidRDefault="000125C9">
            <w:pPr>
              <w:pStyle w:val="ConsPlusNormal"/>
              <w:jc w:val="center"/>
            </w:pPr>
            <w:r>
              <w:t>3943,5</w:t>
            </w:r>
          </w:p>
        </w:tc>
        <w:tc>
          <w:tcPr>
            <w:tcW w:w="1512" w:type="dxa"/>
          </w:tcPr>
          <w:p w:rsidR="000125C9" w:rsidRDefault="000125C9">
            <w:pPr>
              <w:pStyle w:val="ConsPlusNormal"/>
              <w:jc w:val="center"/>
            </w:pPr>
            <w:r>
              <w:t>4008,1</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3092,1</w:t>
            </w:r>
          </w:p>
        </w:tc>
        <w:tc>
          <w:tcPr>
            <w:tcW w:w="1511" w:type="dxa"/>
          </w:tcPr>
          <w:p w:rsidR="000125C9" w:rsidRDefault="000125C9">
            <w:pPr>
              <w:pStyle w:val="ConsPlusNormal"/>
              <w:jc w:val="center"/>
            </w:pPr>
            <w:r>
              <w:t>2541,9</w:t>
            </w:r>
          </w:p>
        </w:tc>
        <w:tc>
          <w:tcPr>
            <w:tcW w:w="1512" w:type="dxa"/>
          </w:tcPr>
          <w:p w:rsidR="000125C9" w:rsidRDefault="000125C9">
            <w:pPr>
              <w:pStyle w:val="ConsPlusNormal"/>
              <w:jc w:val="center"/>
            </w:pPr>
            <w:r>
              <w:t>2579,6</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4107,3</w:t>
            </w:r>
          </w:p>
        </w:tc>
        <w:tc>
          <w:tcPr>
            <w:tcW w:w="1511" w:type="dxa"/>
          </w:tcPr>
          <w:p w:rsidR="000125C9" w:rsidRDefault="000125C9">
            <w:pPr>
              <w:pStyle w:val="ConsPlusNormal"/>
              <w:jc w:val="center"/>
            </w:pPr>
            <w:r>
              <w:t>3699,6</w:t>
            </w:r>
          </w:p>
        </w:tc>
        <w:tc>
          <w:tcPr>
            <w:tcW w:w="1512" w:type="dxa"/>
          </w:tcPr>
          <w:p w:rsidR="000125C9" w:rsidRDefault="000125C9">
            <w:pPr>
              <w:pStyle w:val="ConsPlusNormal"/>
              <w:jc w:val="center"/>
            </w:pPr>
            <w:r>
              <w:t>3851,8</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2013,4</w:t>
            </w:r>
          </w:p>
        </w:tc>
        <w:tc>
          <w:tcPr>
            <w:tcW w:w="1511" w:type="dxa"/>
          </w:tcPr>
          <w:p w:rsidR="000125C9" w:rsidRDefault="000125C9">
            <w:pPr>
              <w:pStyle w:val="ConsPlusNormal"/>
              <w:jc w:val="center"/>
            </w:pPr>
            <w:r>
              <w:t>2120,6</w:t>
            </w:r>
          </w:p>
        </w:tc>
        <w:tc>
          <w:tcPr>
            <w:tcW w:w="1512" w:type="dxa"/>
          </w:tcPr>
          <w:p w:rsidR="000125C9" w:rsidRDefault="000125C9">
            <w:pPr>
              <w:pStyle w:val="ConsPlusNormal"/>
              <w:jc w:val="center"/>
            </w:pPr>
            <w:r>
              <w:t>2152,9</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2104,8</w:t>
            </w:r>
          </w:p>
        </w:tc>
        <w:tc>
          <w:tcPr>
            <w:tcW w:w="1511" w:type="dxa"/>
          </w:tcPr>
          <w:p w:rsidR="000125C9" w:rsidRDefault="000125C9">
            <w:pPr>
              <w:pStyle w:val="ConsPlusNormal"/>
              <w:jc w:val="center"/>
            </w:pPr>
            <w:r>
              <w:t>1964,6</w:t>
            </w:r>
          </w:p>
        </w:tc>
        <w:tc>
          <w:tcPr>
            <w:tcW w:w="1512" w:type="dxa"/>
          </w:tcPr>
          <w:p w:rsidR="000125C9" w:rsidRDefault="000125C9">
            <w:pPr>
              <w:pStyle w:val="ConsPlusNormal"/>
              <w:jc w:val="center"/>
            </w:pPr>
            <w:r>
              <w:t>1991,3</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3926,3</w:t>
            </w:r>
          </w:p>
        </w:tc>
        <w:tc>
          <w:tcPr>
            <w:tcW w:w="1511" w:type="dxa"/>
          </w:tcPr>
          <w:p w:rsidR="000125C9" w:rsidRDefault="000125C9">
            <w:pPr>
              <w:pStyle w:val="ConsPlusNormal"/>
              <w:jc w:val="center"/>
            </w:pPr>
            <w:r>
              <w:t>3207,4</w:t>
            </w:r>
          </w:p>
        </w:tc>
        <w:tc>
          <w:tcPr>
            <w:tcW w:w="1512" w:type="dxa"/>
          </w:tcPr>
          <w:p w:rsidR="000125C9" w:rsidRDefault="000125C9">
            <w:pPr>
              <w:pStyle w:val="ConsPlusNormal"/>
              <w:jc w:val="center"/>
            </w:pPr>
            <w:r>
              <w:t>3644,7</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6411,2</w:t>
            </w:r>
          </w:p>
        </w:tc>
        <w:tc>
          <w:tcPr>
            <w:tcW w:w="1511" w:type="dxa"/>
          </w:tcPr>
          <w:p w:rsidR="000125C9" w:rsidRDefault="000125C9">
            <w:pPr>
              <w:pStyle w:val="ConsPlusNormal"/>
              <w:jc w:val="center"/>
            </w:pPr>
            <w:r>
              <w:t>6009,8</w:t>
            </w:r>
          </w:p>
        </w:tc>
        <w:tc>
          <w:tcPr>
            <w:tcW w:w="1512" w:type="dxa"/>
          </w:tcPr>
          <w:p w:rsidR="000125C9" w:rsidRDefault="000125C9">
            <w:pPr>
              <w:pStyle w:val="ConsPlusNormal"/>
              <w:jc w:val="center"/>
            </w:pPr>
            <w:r>
              <w:t>6137,8</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3828,4</w:t>
            </w:r>
          </w:p>
        </w:tc>
        <w:tc>
          <w:tcPr>
            <w:tcW w:w="1511" w:type="dxa"/>
          </w:tcPr>
          <w:p w:rsidR="000125C9" w:rsidRDefault="000125C9">
            <w:pPr>
              <w:pStyle w:val="ConsPlusNormal"/>
              <w:jc w:val="center"/>
            </w:pPr>
            <w:r>
              <w:t>3872,9</w:t>
            </w:r>
          </w:p>
        </w:tc>
        <w:tc>
          <w:tcPr>
            <w:tcW w:w="1512" w:type="dxa"/>
          </w:tcPr>
          <w:p w:rsidR="000125C9" w:rsidRDefault="000125C9">
            <w:pPr>
              <w:pStyle w:val="ConsPlusNormal"/>
              <w:jc w:val="center"/>
            </w:pPr>
            <w:r>
              <w:t>3936,6</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837,9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2495,4</w:t>
            </w:r>
          </w:p>
        </w:tc>
        <w:tc>
          <w:tcPr>
            <w:tcW w:w="1511" w:type="dxa"/>
          </w:tcPr>
          <w:p w:rsidR="000125C9" w:rsidRDefault="000125C9">
            <w:pPr>
              <w:pStyle w:val="ConsPlusNormal"/>
              <w:jc w:val="center"/>
            </w:pPr>
            <w:r>
              <w:t>2359,5</w:t>
            </w:r>
          </w:p>
        </w:tc>
        <w:tc>
          <w:tcPr>
            <w:tcW w:w="1512" w:type="dxa"/>
          </w:tcPr>
          <w:p w:rsidR="000125C9" w:rsidRDefault="000125C9">
            <w:pPr>
              <w:pStyle w:val="ConsPlusNormal"/>
              <w:jc w:val="center"/>
            </w:pPr>
            <w:r>
              <w:t>2396,2</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1502,7</w:t>
            </w:r>
          </w:p>
        </w:tc>
        <w:tc>
          <w:tcPr>
            <w:tcW w:w="1511" w:type="dxa"/>
          </w:tcPr>
          <w:p w:rsidR="000125C9" w:rsidRDefault="000125C9">
            <w:pPr>
              <w:pStyle w:val="ConsPlusNormal"/>
              <w:jc w:val="center"/>
            </w:pPr>
            <w:r>
              <w:t>1495,4</w:t>
            </w:r>
          </w:p>
        </w:tc>
        <w:tc>
          <w:tcPr>
            <w:tcW w:w="1512" w:type="dxa"/>
          </w:tcPr>
          <w:p w:rsidR="000125C9" w:rsidRDefault="000125C9">
            <w:pPr>
              <w:pStyle w:val="ConsPlusNormal"/>
              <w:jc w:val="center"/>
            </w:pPr>
            <w:r>
              <w:t>1512,3</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3995,9</w:t>
            </w:r>
          </w:p>
        </w:tc>
        <w:tc>
          <w:tcPr>
            <w:tcW w:w="1511" w:type="dxa"/>
          </w:tcPr>
          <w:p w:rsidR="000125C9" w:rsidRDefault="000125C9">
            <w:pPr>
              <w:pStyle w:val="ConsPlusNormal"/>
              <w:jc w:val="center"/>
            </w:pPr>
            <w:r>
              <w:t>2409,7</w:t>
            </w:r>
          </w:p>
        </w:tc>
        <w:tc>
          <w:tcPr>
            <w:tcW w:w="1512" w:type="dxa"/>
          </w:tcPr>
          <w:p w:rsidR="000125C9" w:rsidRDefault="000125C9">
            <w:pPr>
              <w:pStyle w:val="ConsPlusNormal"/>
              <w:jc w:val="center"/>
            </w:pPr>
            <w:r>
              <w:t>2836,8</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594,5</w:t>
            </w:r>
          </w:p>
        </w:tc>
        <w:tc>
          <w:tcPr>
            <w:tcW w:w="1511" w:type="dxa"/>
          </w:tcPr>
          <w:p w:rsidR="000125C9" w:rsidRDefault="000125C9">
            <w:pPr>
              <w:pStyle w:val="ConsPlusNormal"/>
              <w:jc w:val="center"/>
            </w:pPr>
            <w:r>
              <w:t>534,1</w:t>
            </w:r>
          </w:p>
        </w:tc>
        <w:tc>
          <w:tcPr>
            <w:tcW w:w="1512" w:type="dxa"/>
          </w:tcPr>
          <w:p w:rsidR="000125C9" w:rsidRDefault="000125C9">
            <w:pPr>
              <w:pStyle w:val="ConsPlusNormal"/>
              <w:jc w:val="center"/>
            </w:pPr>
            <w:r>
              <w:t>532,7</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2120,5</w:t>
            </w:r>
          </w:p>
        </w:tc>
        <w:tc>
          <w:tcPr>
            <w:tcW w:w="1511" w:type="dxa"/>
          </w:tcPr>
          <w:p w:rsidR="000125C9" w:rsidRDefault="000125C9">
            <w:pPr>
              <w:pStyle w:val="ConsPlusNormal"/>
              <w:jc w:val="center"/>
            </w:pPr>
            <w:r>
              <w:t>1831,2</w:t>
            </w:r>
          </w:p>
        </w:tc>
        <w:tc>
          <w:tcPr>
            <w:tcW w:w="1512" w:type="dxa"/>
          </w:tcPr>
          <w:p w:rsidR="000125C9" w:rsidRDefault="000125C9">
            <w:pPr>
              <w:pStyle w:val="ConsPlusNormal"/>
              <w:jc w:val="center"/>
            </w:pPr>
            <w:r>
              <w:t>1852,6</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1035,2</w:t>
            </w:r>
          </w:p>
        </w:tc>
        <w:tc>
          <w:tcPr>
            <w:tcW w:w="1511" w:type="dxa"/>
          </w:tcPr>
          <w:p w:rsidR="000125C9" w:rsidRDefault="000125C9">
            <w:pPr>
              <w:pStyle w:val="ConsPlusNormal"/>
              <w:jc w:val="center"/>
            </w:pPr>
            <w:r>
              <w:t>1264,9</w:t>
            </w:r>
          </w:p>
        </w:tc>
        <w:tc>
          <w:tcPr>
            <w:tcW w:w="1512" w:type="dxa"/>
          </w:tcPr>
          <w:p w:rsidR="000125C9" w:rsidRDefault="000125C9">
            <w:pPr>
              <w:pStyle w:val="ConsPlusNormal"/>
              <w:jc w:val="center"/>
            </w:pPr>
            <w:r>
              <w:t>1324,6</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3492,4</w:t>
            </w:r>
          </w:p>
        </w:tc>
        <w:tc>
          <w:tcPr>
            <w:tcW w:w="1511" w:type="dxa"/>
          </w:tcPr>
          <w:p w:rsidR="000125C9" w:rsidRDefault="000125C9">
            <w:pPr>
              <w:pStyle w:val="ConsPlusNormal"/>
              <w:jc w:val="center"/>
            </w:pPr>
            <w:r>
              <w:t>1457,3</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5092,5</w:t>
            </w:r>
          </w:p>
        </w:tc>
        <w:tc>
          <w:tcPr>
            <w:tcW w:w="1511" w:type="dxa"/>
          </w:tcPr>
          <w:p w:rsidR="000125C9" w:rsidRDefault="000125C9">
            <w:pPr>
              <w:pStyle w:val="ConsPlusNormal"/>
              <w:jc w:val="center"/>
            </w:pPr>
            <w:r>
              <w:t>4845,1</w:t>
            </w:r>
          </w:p>
        </w:tc>
        <w:tc>
          <w:tcPr>
            <w:tcW w:w="1512" w:type="dxa"/>
          </w:tcPr>
          <w:p w:rsidR="000125C9" w:rsidRDefault="000125C9">
            <w:pPr>
              <w:pStyle w:val="ConsPlusNormal"/>
              <w:jc w:val="center"/>
            </w:pPr>
            <w:r>
              <w:t>4925,0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1939,3</w:t>
            </w:r>
          </w:p>
        </w:tc>
        <w:tc>
          <w:tcPr>
            <w:tcW w:w="1511" w:type="dxa"/>
          </w:tcPr>
          <w:p w:rsidR="000125C9" w:rsidRDefault="000125C9">
            <w:pPr>
              <w:pStyle w:val="ConsPlusNormal"/>
              <w:jc w:val="center"/>
            </w:pPr>
            <w:r>
              <w:t>1925,8</w:t>
            </w:r>
          </w:p>
        </w:tc>
        <w:tc>
          <w:tcPr>
            <w:tcW w:w="1512" w:type="dxa"/>
          </w:tcPr>
          <w:p w:rsidR="000125C9" w:rsidRDefault="000125C9">
            <w:pPr>
              <w:pStyle w:val="ConsPlusNormal"/>
              <w:jc w:val="center"/>
            </w:pPr>
            <w:r>
              <w:t>1510,4</w:t>
            </w:r>
          </w:p>
        </w:tc>
      </w:tr>
      <w:tr w:rsidR="000125C9">
        <w:tc>
          <w:tcPr>
            <w:tcW w:w="4535" w:type="dxa"/>
          </w:tcPr>
          <w:p w:rsidR="000125C9" w:rsidRDefault="000125C9">
            <w:pPr>
              <w:pStyle w:val="ConsPlusNormal"/>
            </w:pPr>
            <w:r>
              <w:t>Андреевское (Судогодский район)</w:t>
            </w:r>
          </w:p>
        </w:tc>
        <w:tc>
          <w:tcPr>
            <w:tcW w:w="1511" w:type="dxa"/>
          </w:tcPr>
          <w:p w:rsidR="000125C9" w:rsidRDefault="000125C9">
            <w:pPr>
              <w:pStyle w:val="ConsPlusNormal"/>
              <w:jc w:val="center"/>
            </w:pPr>
            <w:r>
              <w:t>628,5</w:t>
            </w:r>
          </w:p>
        </w:tc>
        <w:tc>
          <w:tcPr>
            <w:tcW w:w="1511" w:type="dxa"/>
          </w:tcPr>
          <w:p w:rsidR="000125C9" w:rsidRDefault="000125C9">
            <w:pPr>
              <w:pStyle w:val="ConsPlusNormal"/>
              <w:jc w:val="center"/>
            </w:pPr>
            <w:r>
              <w:t>793,7</w:t>
            </w:r>
          </w:p>
        </w:tc>
        <w:tc>
          <w:tcPr>
            <w:tcW w:w="1512" w:type="dxa"/>
          </w:tcPr>
          <w:p w:rsidR="000125C9" w:rsidRDefault="000125C9">
            <w:pPr>
              <w:pStyle w:val="ConsPlusNormal"/>
              <w:jc w:val="center"/>
            </w:pPr>
            <w:r>
              <w:t>718,2</w:t>
            </w:r>
          </w:p>
        </w:tc>
      </w:tr>
      <w:tr w:rsidR="000125C9">
        <w:tc>
          <w:tcPr>
            <w:tcW w:w="4535" w:type="dxa"/>
          </w:tcPr>
          <w:p w:rsidR="000125C9" w:rsidRDefault="000125C9">
            <w:pPr>
              <w:pStyle w:val="ConsPlusNormal"/>
            </w:pPr>
            <w:r>
              <w:t>Вяткинское</w:t>
            </w:r>
          </w:p>
        </w:tc>
        <w:tc>
          <w:tcPr>
            <w:tcW w:w="1511" w:type="dxa"/>
          </w:tcPr>
          <w:p w:rsidR="000125C9" w:rsidRDefault="000125C9">
            <w:pPr>
              <w:pStyle w:val="ConsPlusNormal"/>
              <w:jc w:val="center"/>
            </w:pPr>
            <w:r>
              <w:t>1197,0</w:t>
            </w:r>
          </w:p>
        </w:tc>
        <w:tc>
          <w:tcPr>
            <w:tcW w:w="1511" w:type="dxa"/>
          </w:tcPr>
          <w:p w:rsidR="000125C9" w:rsidRDefault="000125C9">
            <w:pPr>
              <w:pStyle w:val="ConsPlusNormal"/>
              <w:jc w:val="center"/>
            </w:pPr>
            <w:r>
              <w:t>1155,0</w:t>
            </w:r>
          </w:p>
        </w:tc>
        <w:tc>
          <w:tcPr>
            <w:tcW w:w="1512" w:type="dxa"/>
          </w:tcPr>
          <w:p w:rsidR="000125C9" w:rsidRDefault="000125C9">
            <w:pPr>
              <w:pStyle w:val="ConsPlusNormal"/>
              <w:jc w:val="center"/>
            </w:pPr>
            <w:r>
              <w:t>1154,0</w:t>
            </w:r>
          </w:p>
        </w:tc>
      </w:tr>
      <w:tr w:rsidR="000125C9">
        <w:tc>
          <w:tcPr>
            <w:tcW w:w="4535" w:type="dxa"/>
          </w:tcPr>
          <w:p w:rsidR="000125C9" w:rsidRDefault="000125C9">
            <w:pPr>
              <w:pStyle w:val="ConsPlusNormal"/>
            </w:pPr>
            <w:r>
              <w:t>Головинское</w:t>
            </w:r>
          </w:p>
        </w:tc>
        <w:tc>
          <w:tcPr>
            <w:tcW w:w="1511" w:type="dxa"/>
          </w:tcPr>
          <w:p w:rsidR="000125C9" w:rsidRDefault="000125C9">
            <w:pPr>
              <w:pStyle w:val="ConsPlusNormal"/>
              <w:jc w:val="center"/>
            </w:pPr>
            <w:r>
              <w:t>1005,5</w:t>
            </w:r>
          </w:p>
        </w:tc>
        <w:tc>
          <w:tcPr>
            <w:tcW w:w="1511" w:type="dxa"/>
          </w:tcPr>
          <w:p w:rsidR="000125C9" w:rsidRDefault="000125C9">
            <w:pPr>
              <w:pStyle w:val="ConsPlusNormal"/>
              <w:jc w:val="center"/>
            </w:pPr>
            <w:r>
              <w:t>970,2</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Лавровское</w:t>
            </w:r>
          </w:p>
        </w:tc>
        <w:tc>
          <w:tcPr>
            <w:tcW w:w="1511" w:type="dxa"/>
          </w:tcPr>
          <w:p w:rsidR="000125C9" w:rsidRDefault="000125C9">
            <w:pPr>
              <w:pStyle w:val="ConsPlusNormal"/>
              <w:jc w:val="center"/>
            </w:pPr>
            <w:r>
              <w:t>1256,9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Мошокское</w:t>
            </w:r>
          </w:p>
        </w:tc>
        <w:tc>
          <w:tcPr>
            <w:tcW w:w="1511" w:type="dxa"/>
          </w:tcPr>
          <w:p w:rsidR="000125C9" w:rsidRDefault="000125C9">
            <w:pPr>
              <w:pStyle w:val="ConsPlusNormal"/>
              <w:jc w:val="center"/>
            </w:pPr>
            <w:r>
              <w:t>538,7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Муромцевское</w:t>
            </w:r>
          </w:p>
        </w:tc>
        <w:tc>
          <w:tcPr>
            <w:tcW w:w="1511" w:type="dxa"/>
          </w:tcPr>
          <w:p w:rsidR="000125C9" w:rsidRDefault="000125C9">
            <w:pPr>
              <w:pStyle w:val="ConsPlusNormal"/>
              <w:jc w:val="center"/>
            </w:pPr>
            <w:r>
              <w:t>1466,4</w:t>
            </w:r>
          </w:p>
        </w:tc>
        <w:tc>
          <w:tcPr>
            <w:tcW w:w="1511" w:type="dxa"/>
          </w:tcPr>
          <w:p w:rsidR="000125C9" w:rsidRDefault="000125C9">
            <w:pPr>
              <w:pStyle w:val="ConsPlusNormal"/>
              <w:jc w:val="center"/>
            </w:pPr>
            <w:r>
              <w:t>1826,5</w:t>
            </w:r>
          </w:p>
        </w:tc>
        <w:tc>
          <w:tcPr>
            <w:tcW w:w="1512" w:type="dxa"/>
          </w:tcPr>
          <w:p w:rsidR="000125C9" w:rsidRDefault="000125C9">
            <w:pPr>
              <w:pStyle w:val="ConsPlusNormal"/>
              <w:jc w:val="center"/>
            </w:pPr>
            <w:r>
              <w:t>599,4</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6208,0</w:t>
            </w:r>
          </w:p>
        </w:tc>
        <w:tc>
          <w:tcPr>
            <w:tcW w:w="1511" w:type="dxa"/>
          </w:tcPr>
          <w:p w:rsidR="000125C9" w:rsidRDefault="000125C9">
            <w:pPr>
              <w:pStyle w:val="ConsPlusNormal"/>
              <w:jc w:val="center"/>
            </w:pPr>
            <w:r>
              <w:t>4394,8</w:t>
            </w:r>
          </w:p>
        </w:tc>
        <w:tc>
          <w:tcPr>
            <w:tcW w:w="1512" w:type="dxa"/>
          </w:tcPr>
          <w:p w:rsidR="000125C9" w:rsidRDefault="000125C9">
            <w:pPr>
              <w:pStyle w:val="ConsPlusNormal"/>
              <w:jc w:val="center"/>
            </w:pPr>
            <w:r>
              <w:t>4479,3</w:t>
            </w:r>
          </w:p>
        </w:tc>
      </w:tr>
      <w:tr w:rsidR="000125C9">
        <w:tc>
          <w:tcPr>
            <w:tcW w:w="4535" w:type="dxa"/>
          </w:tcPr>
          <w:p w:rsidR="000125C9" w:rsidRDefault="000125C9">
            <w:pPr>
              <w:pStyle w:val="ConsPlusNormal"/>
            </w:pPr>
            <w:r>
              <w:t>Боголюбовское</w:t>
            </w:r>
          </w:p>
        </w:tc>
        <w:tc>
          <w:tcPr>
            <w:tcW w:w="1511" w:type="dxa"/>
          </w:tcPr>
          <w:p w:rsidR="000125C9" w:rsidRDefault="000125C9">
            <w:pPr>
              <w:pStyle w:val="ConsPlusNormal"/>
              <w:jc w:val="center"/>
            </w:pPr>
            <w:r>
              <w:t>1150,3</w:t>
            </w:r>
          </w:p>
        </w:tc>
        <w:tc>
          <w:tcPr>
            <w:tcW w:w="1511" w:type="dxa"/>
          </w:tcPr>
          <w:p w:rsidR="000125C9" w:rsidRDefault="000125C9">
            <w:pPr>
              <w:pStyle w:val="ConsPlusNormal"/>
              <w:jc w:val="center"/>
            </w:pPr>
            <w:r>
              <w:t>1360,5</w:t>
            </w:r>
          </w:p>
        </w:tc>
        <w:tc>
          <w:tcPr>
            <w:tcW w:w="1512" w:type="dxa"/>
          </w:tcPr>
          <w:p w:rsidR="000125C9" w:rsidRDefault="000125C9">
            <w:pPr>
              <w:pStyle w:val="ConsPlusNormal"/>
              <w:jc w:val="center"/>
            </w:pPr>
            <w:r>
              <w:t>1186,5</w:t>
            </w:r>
          </w:p>
        </w:tc>
      </w:tr>
      <w:tr w:rsidR="000125C9">
        <w:tc>
          <w:tcPr>
            <w:tcW w:w="4535" w:type="dxa"/>
          </w:tcPr>
          <w:p w:rsidR="000125C9" w:rsidRDefault="000125C9">
            <w:pPr>
              <w:pStyle w:val="ConsPlusNormal"/>
            </w:pPr>
            <w:r>
              <w:t>Новоалександровское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3324,0</w:t>
            </w:r>
          </w:p>
        </w:tc>
        <w:tc>
          <w:tcPr>
            <w:tcW w:w="1512" w:type="dxa"/>
          </w:tcPr>
          <w:p w:rsidR="000125C9" w:rsidRDefault="000125C9">
            <w:pPr>
              <w:pStyle w:val="ConsPlusNormal"/>
              <w:jc w:val="center"/>
            </w:pPr>
            <w:r>
              <w:t>3322,2</w:t>
            </w:r>
          </w:p>
        </w:tc>
      </w:tr>
      <w:tr w:rsidR="000125C9">
        <w:tc>
          <w:tcPr>
            <w:tcW w:w="4535" w:type="dxa"/>
          </w:tcPr>
          <w:p w:rsidR="000125C9" w:rsidRDefault="000125C9">
            <w:pPr>
              <w:pStyle w:val="ConsPlusNormal"/>
            </w:pPr>
            <w:r>
              <w:t>Павловское</w:t>
            </w:r>
          </w:p>
        </w:tc>
        <w:tc>
          <w:tcPr>
            <w:tcW w:w="1511" w:type="dxa"/>
          </w:tcPr>
          <w:p w:rsidR="000125C9" w:rsidRDefault="000125C9">
            <w:pPr>
              <w:pStyle w:val="ConsPlusNormal"/>
              <w:jc w:val="center"/>
            </w:pPr>
            <w:r>
              <w:t>1496,3</w:t>
            </w:r>
          </w:p>
        </w:tc>
        <w:tc>
          <w:tcPr>
            <w:tcW w:w="1511" w:type="dxa"/>
          </w:tcPr>
          <w:p w:rsidR="000125C9" w:rsidRDefault="000125C9">
            <w:pPr>
              <w:pStyle w:val="ConsPlusNormal"/>
              <w:jc w:val="center"/>
            </w:pPr>
            <w:r>
              <w:t>1454,3</w:t>
            </w:r>
          </w:p>
        </w:tc>
        <w:tc>
          <w:tcPr>
            <w:tcW w:w="1512" w:type="dxa"/>
          </w:tcPr>
          <w:p w:rsidR="000125C9" w:rsidRDefault="000125C9">
            <w:pPr>
              <w:pStyle w:val="ConsPlusNormal"/>
              <w:jc w:val="center"/>
            </w:pPr>
            <w:r>
              <w:t>1453,3</w:t>
            </w:r>
          </w:p>
        </w:tc>
      </w:tr>
      <w:tr w:rsidR="000125C9">
        <w:tc>
          <w:tcPr>
            <w:tcW w:w="4535" w:type="dxa"/>
          </w:tcPr>
          <w:p w:rsidR="000125C9" w:rsidRDefault="000125C9">
            <w:pPr>
              <w:pStyle w:val="ConsPlusNormal"/>
            </w:pPr>
            <w:r>
              <w:t>Селецкое</w:t>
            </w:r>
          </w:p>
        </w:tc>
        <w:tc>
          <w:tcPr>
            <w:tcW w:w="1511" w:type="dxa"/>
          </w:tcPr>
          <w:p w:rsidR="000125C9" w:rsidRDefault="000125C9">
            <w:pPr>
              <w:pStyle w:val="ConsPlusNormal"/>
              <w:jc w:val="center"/>
            </w:pPr>
            <w:r>
              <w:t>2211,8</w:t>
            </w:r>
          </w:p>
        </w:tc>
        <w:tc>
          <w:tcPr>
            <w:tcW w:w="1511" w:type="dxa"/>
          </w:tcPr>
          <w:p w:rsidR="000125C9" w:rsidRDefault="000125C9">
            <w:pPr>
              <w:pStyle w:val="ConsPlusNormal"/>
              <w:jc w:val="center"/>
            </w:pPr>
            <w:r>
              <w:t>2205,7</w:t>
            </w:r>
          </w:p>
        </w:tc>
        <w:tc>
          <w:tcPr>
            <w:tcW w:w="1512" w:type="dxa"/>
          </w:tcPr>
          <w:p w:rsidR="000125C9" w:rsidRDefault="000125C9">
            <w:pPr>
              <w:pStyle w:val="ConsPlusNormal"/>
              <w:jc w:val="center"/>
            </w:pPr>
            <w:r>
              <w:t>2267,8</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874,7</w:t>
            </w:r>
          </w:p>
        </w:tc>
        <w:tc>
          <w:tcPr>
            <w:tcW w:w="1511" w:type="dxa"/>
          </w:tcPr>
          <w:p w:rsidR="000125C9" w:rsidRDefault="000125C9">
            <w:pPr>
              <w:pStyle w:val="ConsPlusNormal"/>
              <w:jc w:val="center"/>
            </w:pPr>
            <w:r>
              <w:t>946,7</w:t>
            </w:r>
          </w:p>
        </w:tc>
        <w:tc>
          <w:tcPr>
            <w:tcW w:w="1512" w:type="dxa"/>
          </w:tcPr>
          <w:p w:rsidR="000125C9" w:rsidRDefault="000125C9">
            <w:pPr>
              <w:pStyle w:val="ConsPlusNormal"/>
              <w:jc w:val="center"/>
            </w:pPr>
            <w:r>
              <w:t>1156,9</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144151,0</w:t>
            </w:r>
          </w:p>
        </w:tc>
        <w:tc>
          <w:tcPr>
            <w:tcW w:w="1511" w:type="dxa"/>
          </w:tcPr>
          <w:p w:rsidR="000125C9" w:rsidRDefault="000125C9">
            <w:pPr>
              <w:pStyle w:val="ConsPlusNormal"/>
              <w:jc w:val="center"/>
            </w:pPr>
            <w:r>
              <w:t>131528,1</w:t>
            </w:r>
          </w:p>
        </w:tc>
        <w:tc>
          <w:tcPr>
            <w:tcW w:w="1512" w:type="dxa"/>
          </w:tcPr>
          <w:p w:rsidR="000125C9" w:rsidRDefault="000125C9">
            <w:pPr>
              <w:pStyle w:val="ConsPlusNormal"/>
              <w:jc w:val="center"/>
            </w:pPr>
            <w:r>
              <w:t>131034,0</w:t>
            </w:r>
          </w:p>
        </w:tc>
      </w:tr>
    </w:tbl>
    <w:p w:rsidR="000125C9" w:rsidRDefault="000125C9">
      <w:pPr>
        <w:pStyle w:val="ConsPlusNormal"/>
        <w:jc w:val="both"/>
      </w:pPr>
    </w:p>
    <w:p w:rsidR="000125C9" w:rsidRDefault="000125C9">
      <w:pPr>
        <w:pStyle w:val="ConsPlusNormal"/>
        <w:jc w:val="right"/>
        <w:outlineLvl w:val="1"/>
      </w:pPr>
      <w:r>
        <w:t>Таблица 42</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реализацию механизмов поддержки социально ориентированных</w:t>
      </w:r>
    </w:p>
    <w:p w:rsidR="000125C9" w:rsidRDefault="000125C9">
      <w:pPr>
        <w:pStyle w:val="ConsPlusTitle"/>
        <w:jc w:val="center"/>
      </w:pPr>
      <w:r>
        <w:t>некоммерческих организаций в муниципальных образованиях</w:t>
      </w:r>
    </w:p>
    <w:p w:rsidR="000125C9" w:rsidRDefault="000125C9">
      <w:pPr>
        <w:pStyle w:val="ConsPlusTitle"/>
        <w:jc w:val="center"/>
      </w:pPr>
      <w:r>
        <w:t>Владимирской области по итогам рейтингования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Субсидии, распределяемые на конкурсной основе</w:t>
            </w:r>
          </w:p>
        </w:tc>
        <w:tc>
          <w:tcPr>
            <w:tcW w:w="1511" w:type="dxa"/>
          </w:tcPr>
          <w:p w:rsidR="000125C9" w:rsidRDefault="000125C9">
            <w:pPr>
              <w:pStyle w:val="ConsPlusNormal"/>
              <w:jc w:val="center"/>
            </w:pPr>
            <w:r>
              <w:t>800,0</w:t>
            </w:r>
          </w:p>
        </w:tc>
        <w:tc>
          <w:tcPr>
            <w:tcW w:w="1511" w:type="dxa"/>
          </w:tcPr>
          <w:p w:rsidR="000125C9" w:rsidRDefault="000125C9">
            <w:pPr>
              <w:pStyle w:val="ConsPlusNormal"/>
              <w:jc w:val="center"/>
            </w:pPr>
            <w:r>
              <w:t>800,0</w:t>
            </w:r>
          </w:p>
        </w:tc>
        <w:tc>
          <w:tcPr>
            <w:tcW w:w="1512" w:type="dxa"/>
          </w:tcPr>
          <w:p w:rsidR="000125C9" w:rsidRDefault="000125C9">
            <w:pPr>
              <w:pStyle w:val="ConsPlusNormal"/>
              <w:jc w:val="center"/>
            </w:pPr>
            <w:r>
              <w:t>800,0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800,0</w:t>
            </w:r>
          </w:p>
        </w:tc>
        <w:tc>
          <w:tcPr>
            <w:tcW w:w="1511" w:type="dxa"/>
          </w:tcPr>
          <w:p w:rsidR="000125C9" w:rsidRDefault="000125C9">
            <w:pPr>
              <w:pStyle w:val="ConsPlusNormal"/>
              <w:jc w:val="center"/>
            </w:pPr>
            <w:r>
              <w:t>800,0</w:t>
            </w:r>
          </w:p>
        </w:tc>
        <w:tc>
          <w:tcPr>
            <w:tcW w:w="1512" w:type="dxa"/>
          </w:tcPr>
          <w:p w:rsidR="000125C9" w:rsidRDefault="000125C9">
            <w:pPr>
              <w:pStyle w:val="ConsPlusNormal"/>
              <w:jc w:val="center"/>
            </w:pPr>
            <w:r>
              <w:t>800,0</w:t>
            </w:r>
          </w:p>
        </w:tc>
      </w:tr>
    </w:tbl>
    <w:p w:rsidR="000125C9" w:rsidRDefault="000125C9">
      <w:pPr>
        <w:pStyle w:val="ConsPlusNormal"/>
        <w:jc w:val="both"/>
      </w:pPr>
    </w:p>
    <w:p w:rsidR="000125C9" w:rsidRDefault="000125C9">
      <w:pPr>
        <w:pStyle w:val="ConsPlusNormal"/>
        <w:jc w:val="right"/>
        <w:outlineLvl w:val="1"/>
      </w:pPr>
      <w:r>
        <w:t>Таблица 43</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софинансирование закупки и монтажа оборудования</w:t>
      </w:r>
    </w:p>
    <w:p w:rsidR="000125C9" w:rsidRDefault="000125C9">
      <w:pPr>
        <w:pStyle w:val="ConsPlusTitle"/>
        <w:jc w:val="center"/>
      </w:pPr>
      <w:r>
        <w:t>для создания "умных" спортивных площадок</w:t>
      </w:r>
    </w:p>
    <w:p w:rsidR="000125C9" w:rsidRDefault="000125C9">
      <w:pPr>
        <w:pStyle w:val="ConsPlusNormal"/>
        <w:jc w:val="center"/>
      </w:pPr>
    </w:p>
    <w:p w:rsidR="000125C9" w:rsidRDefault="000125C9">
      <w:pPr>
        <w:pStyle w:val="ConsPlusNormal"/>
        <w:jc w:val="center"/>
      </w:pPr>
      <w:r>
        <w:t xml:space="preserve">(в ред. </w:t>
      </w:r>
      <w:hyperlink r:id="rId166"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14634,2</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88636,4</w:t>
            </w:r>
          </w:p>
        </w:tc>
        <w:tc>
          <w:tcPr>
            <w:tcW w:w="1511" w:type="dxa"/>
          </w:tcPr>
          <w:p w:rsidR="000125C9" w:rsidRDefault="000125C9">
            <w:pPr>
              <w:pStyle w:val="ConsPlusNormal"/>
              <w:jc w:val="center"/>
            </w:pPr>
            <w:r>
              <w:t>13953,5</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14634,2</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14634,2</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88636,4</w:t>
            </w:r>
          </w:p>
        </w:tc>
        <w:tc>
          <w:tcPr>
            <w:tcW w:w="1511" w:type="dxa"/>
          </w:tcPr>
          <w:p w:rsidR="000125C9" w:rsidRDefault="000125C9">
            <w:pPr>
              <w:pStyle w:val="ConsPlusNormal"/>
              <w:jc w:val="center"/>
            </w:pPr>
            <w:r>
              <w:t>13953,5</w:t>
            </w:r>
          </w:p>
        </w:tc>
        <w:tc>
          <w:tcPr>
            <w:tcW w:w="1512" w:type="dxa"/>
          </w:tcPr>
          <w:p w:rsidR="000125C9" w:rsidRDefault="000125C9">
            <w:pPr>
              <w:pStyle w:val="ConsPlusNormal"/>
              <w:jc w:val="center"/>
            </w:pPr>
            <w:r>
              <w:t>43902,6</w:t>
            </w:r>
          </w:p>
        </w:tc>
      </w:tr>
    </w:tbl>
    <w:p w:rsidR="000125C9" w:rsidRDefault="000125C9">
      <w:pPr>
        <w:pStyle w:val="ConsPlusNormal"/>
        <w:jc w:val="both"/>
      </w:pPr>
    </w:p>
    <w:p w:rsidR="000125C9" w:rsidRDefault="000125C9">
      <w:pPr>
        <w:pStyle w:val="ConsPlusNormal"/>
        <w:jc w:val="right"/>
        <w:outlineLvl w:val="1"/>
      </w:pPr>
      <w:r>
        <w:t>Таблица 44</w:t>
      </w:r>
    </w:p>
    <w:p w:rsidR="000125C9" w:rsidRDefault="000125C9">
      <w:pPr>
        <w:pStyle w:val="ConsPlusNormal"/>
        <w:jc w:val="both"/>
      </w:pPr>
    </w:p>
    <w:p w:rsidR="000125C9" w:rsidRDefault="000125C9">
      <w:pPr>
        <w:pStyle w:val="ConsPlusTitle"/>
        <w:jc w:val="center"/>
      </w:pPr>
      <w:r>
        <w:t>Государственная поддержка</w:t>
      </w:r>
    </w:p>
    <w:p w:rsidR="000125C9" w:rsidRDefault="000125C9">
      <w:pPr>
        <w:pStyle w:val="ConsPlusTitle"/>
        <w:jc w:val="center"/>
      </w:pPr>
      <w:r>
        <w:t>организаций, входящих в систему спортивной подготовки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1696,7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62,8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565,6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2325,1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45</w:t>
      </w:r>
    </w:p>
    <w:p w:rsidR="000125C9" w:rsidRDefault="000125C9">
      <w:pPr>
        <w:pStyle w:val="ConsPlusNormal"/>
        <w:jc w:val="both"/>
      </w:pPr>
    </w:p>
    <w:p w:rsidR="000125C9" w:rsidRDefault="000125C9">
      <w:pPr>
        <w:pStyle w:val="ConsPlusTitle"/>
        <w:jc w:val="center"/>
      </w:pPr>
      <w:r>
        <w:t>Приобретение</w:t>
      </w:r>
    </w:p>
    <w:p w:rsidR="000125C9" w:rsidRDefault="000125C9">
      <w:pPr>
        <w:pStyle w:val="ConsPlusTitle"/>
        <w:jc w:val="center"/>
      </w:pPr>
      <w:r>
        <w:t>спортивного оборудования и инвентаря для приведения</w:t>
      </w:r>
    </w:p>
    <w:p w:rsidR="000125C9" w:rsidRDefault="000125C9">
      <w:pPr>
        <w:pStyle w:val="ConsPlusTitle"/>
        <w:jc w:val="center"/>
      </w:pPr>
      <w:r>
        <w:t>организаций дополнительного образования со специальным</w:t>
      </w:r>
    </w:p>
    <w:p w:rsidR="000125C9" w:rsidRDefault="000125C9">
      <w:pPr>
        <w:pStyle w:val="ConsPlusTitle"/>
        <w:jc w:val="center"/>
      </w:pPr>
      <w:r>
        <w:t>наименованием "спортивная школа", использующих в своем</w:t>
      </w:r>
    </w:p>
    <w:p w:rsidR="000125C9" w:rsidRDefault="000125C9">
      <w:pPr>
        <w:pStyle w:val="ConsPlusTitle"/>
        <w:jc w:val="center"/>
      </w:pPr>
      <w:r>
        <w:t>наименовании слово "олимпийский" или образованные на его</w:t>
      </w:r>
    </w:p>
    <w:p w:rsidR="000125C9" w:rsidRDefault="000125C9">
      <w:pPr>
        <w:pStyle w:val="ConsPlusTitle"/>
        <w:jc w:val="center"/>
      </w:pPr>
      <w:r>
        <w:t>основе слова или словосочетания, в нормативное состояние</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4374,0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4374,0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8748,0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46</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приобретение спортивного оборудования и инвентаря</w:t>
      </w:r>
    </w:p>
    <w:p w:rsidR="000125C9" w:rsidRDefault="000125C9">
      <w:pPr>
        <w:pStyle w:val="ConsPlusTitle"/>
        <w:jc w:val="center"/>
      </w:pPr>
      <w:r>
        <w:t>для приведения муниципальных учреждений спортивной</w:t>
      </w:r>
    </w:p>
    <w:p w:rsidR="000125C9" w:rsidRDefault="000125C9">
      <w:pPr>
        <w:pStyle w:val="ConsPlusTitle"/>
        <w:jc w:val="center"/>
      </w:pPr>
      <w:r>
        <w:t>подготовки в нормативное состояние</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13795,2</w:t>
            </w:r>
          </w:p>
        </w:tc>
        <w:tc>
          <w:tcPr>
            <w:tcW w:w="1511" w:type="dxa"/>
          </w:tcPr>
          <w:p w:rsidR="000125C9" w:rsidRDefault="000125C9">
            <w:pPr>
              <w:pStyle w:val="ConsPlusNormal"/>
              <w:jc w:val="center"/>
            </w:pPr>
            <w:r>
              <w:t>13795,2</w:t>
            </w:r>
          </w:p>
        </w:tc>
        <w:tc>
          <w:tcPr>
            <w:tcW w:w="1512" w:type="dxa"/>
          </w:tcPr>
          <w:p w:rsidR="000125C9" w:rsidRDefault="000125C9">
            <w:pPr>
              <w:pStyle w:val="ConsPlusNormal"/>
              <w:jc w:val="center"/>
            </w:pPr>
            <w:r>
              <w:t>13795,2</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6394,3</w:t>
            </w:r>
          </w:p>
        </w:tc>
        <w:tc>
          <w:tcPr>
            <w:tcW w:w="1511" w:type="dxa"/>
          </w:tcPr>
          <w:p w:rsidR="000125C9" w:rsidRDefault="000125C9">
            <w:pPr>
              <w:pStyle w:val="ConsPlusNormal"/>
              <w:jc w:val="center"/>
            </w:pPr>
            <w:r>
              <w:t>6394,3</w:t>
            </w:r>
          </w:p>
        </w:tc>
        <w:tc>
          <w:tcPr>
            <w:tcW w:w="1512" w:type="dxa"/>
          </w:tcPr>
          <w:p w:rsidR="000125C9" w:rsidRDefault="000125C9">
            <w:pPr>
              <w:pStyle w:val="ConsPlusNormal"/>
              <w:jc w:val="center"/>
            </w:pPr>
            <w:r>
              <w:t>6394,3</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9110,9</w:t>
            </w:r>
          </w:p>
        </w:tc>
        <w:tc>
          <w:tcPr>
            <w:tcW w:w="1511" w:type="dxa"/>
          </w:tcPr>
          <w:p w:rsidR="000125C9" w:rsidRDefault="000125C9">
            <w:pPr>
              <w:pStyle w:val="ConsPlusNormal"/>
              <w:jc w:val="center"/>
            </w:pPr>
            <w:r>
              <w:t>9110,9</w:t>
            </w:r>
          </w:p>
        </w:tc>
        <w:tc>
          <w:tcPr>
            <w:tcW w:w="1512" w:type="dxa"/>
          </w:tcPr>
          <w:p w:rsidR="000125C9" w:rsidRDefault="000125C9">
            <w:pPr>
              <w:pStyle w:val="ConsPlusNormal"/>
              <w:jc w:val="center"/>
            </w:pPr>
            <w:r>
              <w:t>9110,9</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6373,6</w:t>
            </w:r>
          </w:p>
        </w:tc>
        <w:tc>
          <w:tcPr>
            <w:tcW w:w="1511" w:type="dxa"/>
          </w:tcPr>
          <w:p w:rsidR="000125C9" w:rsidRDefault="000125C9">
            <w:pPr>
              <w:pStyle w:val="ConsPlusNormal"/>
              <w:jc w:val="center"/>
            </w:pPr>
            <w:r>
              <w:t>6373,6</w:t>
            </w:r>
          </w:p>
        </w:tc>
        <w:tc>
          <w:tcPr>
            <w:tcW w:w="1512" w:type="dxa"/>
          </w:tcPr>
          <w:p w:rsidR="000125C9" w:rsidRDefault="000125C9">
            <w:pPr>
              <w:pStyle w:val="ConsPlusNormal"/>
              <w:jc w:val="center"/>
            </w:pPr>
            <w:r>
              <w:t>6373,6</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202,2</w:t>
            </w:r>
          </w:p>
        </w:tc>
        <w:tc>
          <w:tcPr>
            <w:tcW w:w="1511" w:type="dxa"/>
          </w:tcPr>
          <w:p w:rsidR="000125C9" w:rsidRDefault="000125C9">
            <w:pPr>
              <w:pStyle w:val="ConsPlusNormal"/>
              <w:jc w:val="center"/>
            </w:pPr>
            <w:r>
              <w:t>202,2</w:t>
            </w:r>
          </w:p>
        </w:tc>
        <w:tc>
          <w:tcPr>
            <w:tcW w:w="1512" w:type="dxa"/>
          </w:tcPr>
          <w:p w:rsidR="000125C9" w:rsidRDefault="000125C9">
            <w:pPr>
              <w:pStyle w:val="ConsPlusNormal"/>
              <w:jc w:val="center"/>
            </w:pPr>
            <w:r>
              <w:t>202,2</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4886,5</w:t>
            </w:r>
          </w:p>
        </w:tc>
        <w:tc>
          <w:tcPr>
            <w:tcW w:w="1511" w:type="dxa"/>
          </w:tcPr>
          <w:p w:rsidR="000125C9" w:rsidRDefault="000125C9">
            <w:pPr>
              <w:pStyle w:val="ConsPlusNormal"/>
              <w:jc w:val="center"/>
            </w:pPr>
            <w:r>
              <w:t>4886,5</w:t>
            </w:r>
          </w:p>
        </w:tc>
        <w:tc>
          <w:tcPr>
            <w:tcW w:w="1512" w:type="dxa"/>
          </w:tcPr>
          <w:p w:rsidR="000125C9" w:rsidRDefault="000125C9">
            <w:pPr>
              <w:pStyle w:val="ConsPlusNormal"/>
              <w:jc w:val="center"/>
            </w:pPr>
            <w:r>
              <w:t>4886,5</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383,3</w:t>
            </w:r>
          </w:p>
        </w:tc>
        <w:tc>
          <w:tcPr>
            <w:tcW w:w="1511" w:type="dxa"/>
          </w:tcPr>
          <w:p w:rsidR="000125C9" w:rsidRDefault="000125C9">
            <w:pPr>
              <w:pStyle w:val="ConsPlusNormal"/>
              <w:jc w:val="center"/>
            </w:pPr>
            <w:r>
              <w:t>383,3</w:t>
            </w:r>
          </w:p>
        </w:tc>
        <w:tc>
          <w:tcPr>
            <w:tcW w:w="1512" w:type="dxa"/>
          </w:tcPr>
          <w:p w:rsidR="000125C9" w:rsidRDefault="000125C9">
            <w:pPr>
              <w:pStyle w:val="ConsPlusNormal"/>
              <w:jc w:val="center"/>
            </w:pPr>
            <w:r>
              <w:t>383,3</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1740,6</w:t>
            </w:r>
          </w:p>
        </w:tc>
        <w:tc>
          <w:tcPr>
            <w:tcW w:w="1511" w:type="dxa"/>
          </w:tcPr>
          <w:p w:rsidR="000125C9" w:rsidRDefault="000125C9">
            <w:pPr>
              <w:pStyle w:val="ConsPlusNormal"/>
              <w:jc w:val="center"/>
            </w:pPr>
            <w:r>
              <w:t>1740,6</w:t>
            </w:r>
          </w:p>
        </w:tc>
        <w:tc>
          <w:tcPr>
            <w:tcW w:w="1512" w:type="dxa"/>
          </w:tcPr>
          <w:p w:rsidR="000125C9" w:rsidRDefault="000125C9">
            <w:pPr>
              <w:pStyle w:val="ConsPlusNormal"/>
              <w:jc w:val="center"/>
            </w:pPr>
            <w:r>
              <w:t>1740,6</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853,3</w:t>
            </w:r>
          </w:p>
        </w:tc>
        <w:tc>
          <w:tcPr>
            <w:tcW w:w="1511" w:type="dxa"/>
          </w:tcPr>
          <w:p w:rsidR="000125C9" w:rsidRDefault="000125C9">
            <w:pPr>
              <w:pStyle w:val="ConsPlusNormal"/>
              <w:jc w:val="center"/>
            </w:pPr>
            <w:r>
              <w:t>853,3</w:t>
            </w:r>
          </w:p>
        </w:tc>
        <w:tc>
          <w:tcPr>
            <w:tcW w:w="1512" w:type="dxa"/>
          </w:tcPr>
          <w:p w:rsidR="000125C9" w:rsidRDefault="000125C9">
            <w:pPr>
              <w:pStyle w:val="ConsPlusNormal"/>
              <w:jc w:val="center"/>
            </w:pPr>
            <w:r>
              <w:t>853,3</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1297,0</w:t>
            </w:r>
          </w:p>
        </w:tc>
        <w:tc>
          <w:tcPr>
            <w:tcW w:w="1511" w:type="dxa"/>
          </w:tcPr>
          <w:p w:rsidR="000125C9" w:rsidRDefault="000125C9">
            <w:pPr>
              <w:pStyle w:val="ConsPlusNormal"/>
              <w:jc w:val="center"/>
            </w:pPr>
            <w:r>
              <w:t>1297,0</w:t>
            </w:r>
          </w:p>
        </w:tc>
        <w:tc>
          <w:tcPr>
            <w:tcW w:w="1512" w:type="dxa"/>
          </w:tcPr>
          <w:p w:rsidR="000125C9" w:rsidRDefault="000125C9">
            <w:pPr>
              <w:pStyle w:val="ConsPlusNormal"/>
              <w:jc w:val="center"/>
            </w:pPr>
            <w:r>
              <w:t>1297,0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3487,7</w:t>
            </w:r>
          </w:p>
        </w:tc>
        <w:tc>
          <w:tcPr>
            <w:tcW w:w="1511" w:type="dxa"/>
          </w:tcPr>
          <w:p w:rsidR="000125C9" w:rsidRDefault="000125C9">
            <w:pPr>
              <w:pStyle w:val="ConsPlusNormal"/>
              <w:jc w:val="center"/>
            </w:pPr>
            <w:r>
              <w:t>3487,7</w:t>
            </w:r>
          </w:p>
        </w:tc>
        <w:tc>
          <w:tcPr>
            <w:tcW w:w="1512" w:type="dxa"/>
          </w:tcPr>
          <w:p w:rsidR="000125C9" w:rsidRDefault="000125C9">
            <w:pPr>
              <w:pStyle w:val="ConsPlusNormal"/>
              <w:jc w:val="center"/>
            </w:pPr>
            <w:r>
              <w:t>3487,7</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1475,4</w:t>
            </w:r>
          </w:p>
        </w:tc>
        <w:tc>
          <w:tcPr>
            <w:tcW w:w="1511" w:type="dxa"/>
          </w:tcPr>
          <w:p w:rsidR="000125C9" w:rsidRDefault="000125C9">
            <w:pPr>
              <w:pStyle w:val="ConsPlusNormal"/>
              <w:jc w:val="center"/>
            </w:pPr>
            <w:r>
              <w:t>1475,4</w:t>
            </w:r>
          </w:p>
        </w:tc>
        <w:tc>
          <w:tcPr>
            <w:tcW w:w="1512" w:type="dxa"/>
          </w:tcPr>
          <w:p w:rsidR="000125C9" w:rsidRDefault="000125C9">
            <w:pPr>
              <w:pStyle w:val="ConsPlusNormal"/>
              <w:jc w:val="center"/>
            </w:pPr>
            <w:r>
              <w:t>1475,4</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50000,0</w:t>
            </w:r>
          </w:p>
        </w:tc>
        <w:tc>
          <w:tcPr>
            <w:tcW w:w="1511" w:type="dxa"/>
          </w:tcPr>
          <w:p w:rsidR="000125C9" w:rsidRDefault="000125C9">
            <w:pPr>
              <w:pStyle w:val="ConsPlusNormal"/>
              <w:jc w:val="center"/>
            </w:pPr>
            <w:r>
              <w:t>50000,0</w:t>
            </w:r>
          </w:p>
        </w:tc>
        <w:tc>
          <w:tcPr>
            <w:tcW w:w="1512" w:type="dxa"/>
          </w:tcPr>
          <w:p w:rsidR="000125C9" w:rsidRDefault="000125C9">
            <w:pPr>
              <w:pStyle w:val="ConsPlusNormal"/>
              <w:jc w:val="center"/>
            </w:pPr>
            <w:r>
              <w:t>50000,0</w:t>
            </w:r>
          </w:p>
        </w:tc>
      </w:tr>
    </w:tbl>
    <w:p w:rsidR="000125C9" w:rsidRDefault="000125C9">
      <w:pPr>
        <w:pStyle w:val="ConsPlusNormal"/>
        <w:jc w:val="both"/>
      </w:pPr>
    </w:p>
    <w:p w:rsidR="000125C9" w:rsidRDefault="000125C9">
      <w:pPr>
        <w:pStyle w:val="ConsPlusNormal"/>
        <w:jc w:val="right"/>
        <w:outlineLvl w:val="1"/>
      </w:pPr>
      <w:r>
        <w:t>Таблица 47</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развитие физической культуры и спорта</w:t>
      </w:r>
    </w:p>
    <w:p w:rsidR="000125C9" w:rsidRDefault="000125C9">
      <w:pPr>
        <w:pStyle w:val="ConsPlusNormal"/>
        <w:jc w:val="center"/>
      </w:pPr>
    </w:p>
    <w:p w:rsidR="000125C9" w:rsidRDefault="000125C9">
      <w:pPr>
        <w:pStyle w:val="ConsPlusNormal"/>
        <w:jc w:val="center"/>
      </w:pPr>
      <w:r>
        <w:t xml:space="preserve">(в ред. </w:t>
      </w:r>
      <w:hyperlink r:id="rId167"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43985,5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5635,6</w:t>
            </w:r>
          </w:p>
        </w:tc>
        <w:tc>
          <w:tcPr>
            <w:tcW w:w="1511" w:type="dxa"/>
          </w:tcPr>
          <w:p w:rsidR="000125C9" w:rsidRDefault="000125C9">
            <w:pPr>
              <w:pStyle w:val="ConsPlusNormal"/>
              <w:jc w:val="center"/>
            </w:pPr>
            <w:r>
              <w:t>87,2</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16008,0</w:t>
            </w:r>
          </w:p>
        </w:tc>
        <w:tc>
          <w:tcPr>
            <w:tcW w:w="1511" w:type="dxa"/>
          </w:tcPr>
          <w:p w:rsidR="000125C9" w:rsidRDefault="000125C9">
            <w:pPr>
              <w:pStyle w:val="ConsPlusNormal"/>
              <w:jc w:val="center"/>
            </w:pPr>
            <w:r>
              <w:t>10353,0</w:t>
            </w:r>
          </w:p>
        </w:tc>
        <w:tc>
          <w:tcPr>
            <w:tcW w:w="1512" w:type="dxa"/>
          </w:tcPr>
          <w:p w:rsidR="000125C9" w:rsidRDefault="000125C9">
            <w:pPr>
              <w:pStyle w:val="ConsPlusNormal"/>
              <w:jc w:val="center"/>
            </w:pPr>
            <w:r>
              <w:t>8080,0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2890,1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7396,8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1920,0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6064,7</w:t>
            </w:r>
          </w:p>
        </w:tc>
        <w:tc>
          <w:tcPr>
            <w:tcW w:w="1512" w:type="dxa"/>
          </w:tcPr>
          <w:p w:rsidR="000125C9" w:rsidRDefault="000125C9">
            <w:pPr>
              <w:pStyle w:val="ConsPlusNormal"/>
              <w:jc w:val="center"/>
            </w:pPr>
            <w:r>
              <w:t>1037,2</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3900,0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Золотково</w:t>
            </w:r>
          </w:p>
        </w:tc>
        <w:tc>
          <w:tcPr>
            <w:tcW w:w="1511" w:type="dxa"/>
          </w:tcPr>
          <w:p w:rsidR="000125C9" w:rsidRDefault="000125C9">
            <w:pPr>
              <w:pStyle w:val="ConsPlusNormal"/>
              <w:jc w:val="center"/>
            </w:pPr>
            <w:r>
              <w:t>4547,9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7813,9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755,4</w:t>
            </w:r>
          </w:p>
        </w:tc>
        <w:tc>
          <w:tcPr>
            <w:tcW w:w="1511" w:type="dxa"/>
          </w:tcPr>
          <w:p w:rsidR="000125C9" w:rsidRDefault="000125C9">
            <w:pPr>
              <w:pStyle w:val="ConsPlusNormal"/>
              <w:jc w:val="center"/>
            </w:pPr>
            <w:r>
              <w:t>419,1</w:t>
            </w:r>
          </w:p>
        </w:tc>
        <w:tc>
          <w:tcPr>
            <w:tcW w:w="1512" w:type="dxa"/>
          </w:tcPr>
          <w:p w:rsidR="000125C9" w:rsidRDefault="000125C9">
            <w:pPr>
              <w:pStyle w:val="ConsPlusNormal"/>
              <w:jc w:val="center"/>
            </w:pPr>
            <w:r>
              <w:t>3210,6</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854,0</w:t>
            </w:r>
          </w:p>
        </w:tc>
        <w:tc>
          <w:tcPr>
            <w:tcW w:w="1511" w:type="dxa"/>
          </w:tcPr>
          <w:p w:rsidR="000125C9" w:rsidRDefault="000125C9">
            <w:pPr>
              <w:pStyle w:val="ConsPlusNormal"/>
              <w:jc w:val="center"/>
            </w:pPr>
            <w:r>
              <w:t>294,9</w:t>
            </w:r>
          </w:p>
        </w:tc>
        <w:tc>
          <w:tcPr>
            <w:tcW w:w="1512" w:type="dxa"/>
          </w:tcPr>
          <w:p w:rsidR="000125C9" w:rsidRDefault="000125C9">
            <w:pPr>
              <w:pStyle w:val="ConsPlusNormal"/>
              <w:jc w:val="center"/>
            </w:pPr>
            <w:r>
              <w:t>2971,1</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8000,0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103287,2</w:t>
            </w:r>
          </w:p>
        </w:tc>
        <w:tc>
          <w:tcPr>
            <w:tcW w:w="1511" w:type="dxa"/>
          </w:tcPr>
          <w:p w:rsidR="000125C9" w:rsidRDefault="000125C9">
            <w:pPr>
              <w:pStyle w:val="ConsPlusNormal"/>
              <w:jc w:val="center"/>
            </w:pPr>
            <w:r>
              <w:t>17218,9</w:t>
            </w:r>
          </w:p>
        </w:tc>
        <w:tc>
          <w:tcPr>
            <w:tcW w:w="1512" w:type="dxa"/>
          </w:tcPr>
          <w:p w:rsidR="000125C9" w:rsidRDefault="000125C9">
            <w:pPr>
              <w:pStyle w:val="ConsPlusNormal"/>
              <w:jc w:val="center"/>
            </w:pPr>
            <w:r>
              <w:t>17218,9</w:t>
            </w:r>
          </w:p>
        </w:tc>
      </w:tr>
    </w:tbl>
    <w:p w:rsidR="000125C9" w:rsidRDefault="000125C9">
      <w:pPr>
        <w:pStyle w:val="ConsPlusNormal"/>
        <w:jc w:val="both"/>
      </w:pPr>
    </w:p>
    <w:p w:rsidR="000125C9" w:rsidRDefault="000125C9">
      <w:pPr>
        <w:pStyle w:val="ConsPlusNormal"/>
        <w:jc w:val="right"/>
        <w:outlineLvl w:val="1"/>
      </w:pPr>
      <w:r>
        <w:t>Таблица 48</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реализацию программ спортивной подготовки в соответствии</w:t>
      </w:r>
    </w:p>
    <w:p w:rsidR="000125C9" w:rsidRDefault="000125C9">
      <w:pPr>
        <w:pStyle w:val="ConsPlusTitle"/>
        <w:jc w:val="center"/>
      </w:pPr>
      <w:r>
        <w:t>с требованиями федеральных стандартов спортивной подготовки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6028,0</w:t>
            </w:r>
          </w:p>
        </w:tc>
        <w:tc>
          <w:tcPr>
            <w:tcW w:w="1511" w:type="dxa"/>
          </w:tcPr>
          <w:p w:rsidR="000125C9" w:rsidRDefault="000125C9">
            <w:pPr>
              <w:pStyle w:val="ConsPlusNormal"/>
              <w:jc w:val="center"/>
            </w:pPr>
            <w:r>
              <w:t>6028,0</w:t>
            </w:r>
          </w:p>
        </w:tc>
        <w:tc>
          <w:tcPr>
            <w:tcW w:w="1512" w:type="dxa"/>
          </w:tcPr>
          <w:p w:rsidR="000125C9" w:rsidRDefault="000125C9">
            <w:pPr>
              <w:pStyle w:val="ConsPlusNormal"/>
              <w:jc w:val="center"/>
            </w:pPr>
            <w:r>
              <w:t>6028,0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4906,6</w:t>
            </w:r>
          </w:p>
        </w:tc>
        <w:tc>
          <w:tcPr>
            <w:tcW w:w="1511" w:type="dxa"/>
          </w:tcPr>
          <w:p w:rsidR="000125C9" w:rsidRDefault="000125C9">
            <w:pPr>
              <w:pStyle w:val="ConsPlusNormal"/>
              <w:jc w:val="center"/>
            </w:pPr>
            <w:r>
              <w:t>4906,6</w:t>
            </w:r>
          </w:p>
        </w:tc>
        <w:tc>
          <w:tcPr>
            <w:tcW w:w="1512" w:type="dxa"/>
          </w:tcPr>
          <w:p w:rsidR="000125C9" w:rsidRDefault="000125C9">
            <w:pPr>
              <w:pStyle w:val="ConsPlusNormal"/>
              <w:jc w:val="center"/>
            </w:pPr>
            <w:r>
              <w:t>4906,6</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2102,8</w:t>
            </w:r>
          </w:p>
        </w:tc>
        <w:tc>
          <w:tcPr>
            <w:tcW w:w="1511" w:type="dxa"/>
          </w:tcPr>
          <w:p w:rsidR="000125C9" w:rsidRDefault="000125C9">
            <w:pPr>
              <w:pStyle w:val="ConsPlusNormal"/>
              <w:jc w:val="center"/>
            </w:pPr>
            <w:r>
              <w:t>2102,8</w:t>
            </w:r>
          </w:p>
        </w:tc>
        <w:tc>
          <w:tcPr>
            <w:tcW w:w="1512" w:type="dxa"/>
          </w:tcPr>
          <w:p w:rsidR="000125C9" w:rsidRDefault="000125C9">
            <w:pPr>
              <w:pStyle w:val="ConsPlusNormal"/>
              <w:jc w:val="center"/>
            </w:pPr>
            <w:r>
              <w:t>2102,8</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280,4</w:t>
            </w:r>
          </w:p>
        </w:tc>
        <w:tc>
          <w:tcPr>
            <w:tcW w:w="1511" w:type="dxa"/>
          </w:tcPr>
          <w:p w:rsidR="000125C9" w:rsidRDefault="000125C9">
            <w:pPr>
              <w:pStyle w:val="ConsPlusNormal"/>
              <w:jc w:val="center"/>
            </w:pPr>
            <w:r>
              <w:t>280,4</w:t>
            </w:r>
          </w:p>
        </w:tc>
        <w:tc>
          <w:tcPr>
            <w:tcW w:w="1512" w:type="dxa"/>
          </w:tcPr>
          <w:p w:rsidR="000125C9" w:rsidRDefault="000125C9">
            <w:pPr>
              <w:pStyle w:val="ConsPlusNormal"/>
              <w:jc w:val="center"/>
            </w:pPr>
            <w:r>
              <w:t>280,4</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841,1</w:t>
            </w:r>
          </w:p>
        </w:tc>
        <w:tc>
          <w:tcPr>
            <w:tcW w:w="1511" w:type="dxa"/>
          </w:tcPr>
          <w:p w:rsidR="000125C9" w:rsidRDefault="000125C9">
            <w:pPr>
              <w:pStyle w:val="ConsPlusNormal"/>
              <w:jc w:val="center"/>
            </w:pPr>
            <w:r>
              <w:t>841,1</w:t>
            </w:r>
          </w:p>
        </w:tc>
        <w:tc>
          <w:tcPr>
            <w:tcW w:w="1512" w:type="dxa"/>
          </w:tcPr>
          <w:p w:rsidR="000125C9" w:rsidRDefault="000125C9">
            <w:pPr>
              <w:pStyle w:val="ConsPlusNormal"/>
              <w:jc w:val="center"/>
            </w:pPr>
            <w:r>
              <w:t>841,1</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841,1</w:t>
            </w:r>
          </w:p>
        </w:tc>
        <w:tc>
          <w:tcPr>
            <w:tcW w:w="1511" w:type="dxa"/>
          </w:tcPr>
          <w:p w:rsidR="000125C9" w:rsidRDefault="000125C9">
            <w:pPr>
              <w:pStyle w:val="ConsPlusNormal"/>
              <w:jc w:val="center"/>
            </w:pPr>
            <w:r>
              <w:t>841,1</w:t>
            </w:r>
          </w:p>
        </w:tc>
        <w:tc>
          <w:tcPr>
            <w:tcW w:w="1512" w:type="dxa"/>
          </w:tcPr>
          <w:p w:rsidR="000125C9" w:rsidRDefault="000125C9">
            <w:pPr>
              <w:pStyle w:val="ConsPlusNormal"/>
              <w:jc w:val="center"/>
            </w:pPr>
            <w:r>
              <w:t>841,1</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15000,0</w:t>
            </w:r>
          </w:p>
        </w:tc>
        <w:tc>
          <w:tcPr>
            <w:tcW w:w="1511" w:type="dxa"/>
          </w:tcPr>
          <w:p w:rsidR="000125C9" w:rsidRDefault="000125C9">
            <w:pPr>
              <w:pStyle w:val="ConsPlusNormal"/>
              <w:jc w:val="center"/>
            </w:pPr>
            <w:r>
              <w:t>15000,0</w:t>
            </w:r>
          </w:p>
        </w:tc>
        <w:tc>
          <w:tcPr>
            <w:tcW w:w="1512" w:type="dxa"/>
          </w:tcPr>
          <w:p w:rsidR="000125C9" w:rsidRDefault="000125C9">
            <w:pPr>
              <w:pStyle w:val="ConsPlusNormal"/>
              <w:jc w:val="center"/>
            </w:pPr>
            <w:r>
              <w:t>15000,0</w:t>
            </w:r>
          </w:p>
        </w:tc>
      </w:tr>
    </w:tbl>
    <w:p w:rsidR="000125C9" w:rsidRDefault="000125C9">
      <w:pPr>
        <w:pStyle w:val="ConsPlusNormal"/>
        <w:jc w:val="both"/>
      </w:pPr>
    </w:p>
    <w:p w:rsidR="000125C9" w:rsidRDefault="000125C9">
      <w:pPr>
        <w:pStyle w:val="ConsPlusNormal"/>
        <w:jc w:val="right"/>
        <w:outlineLvl w:val="1"/>
      </w:pPr>
      <w:r>
        <w:t>Таблица 49</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развитие базовых и олимпийских видов спорта</w:t>
      </w:r>
    </w:p>
    <w:p w:rsidR="000125C9" w:rsidRDefault="000125C9">
      <w:pPr>
        <w:pStyle w:val="ConsPlusTitle"/>
        <w:jc w:val="center"/>
      </w:pPr>
      <w:r>
        <w:t>в МБУ г. Коврова "СШОР дзюдо, самбо им. С.М. Рыбина"</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10000,0</w:t>
            </w:r>
          </w:p>
        </w:tc>
        <w:tc>
          <w:tcPr>
            <w:tcW w:w="1511" w:type="dxa"/>
          </w:tcPr>
          <w:p w:rsidR="000125C9" w:rsidRDefault="000125C9">
            <w:pPr>
              <w:pStyle w:val="ConsPlusNormal"/>
              <w:jc w:val="center"/>
            </w:pPr>
            <w:r>
              <w:t>10000,0</w:t>
            </w:r>
          </w:p>
        </w:tc>
        <w:tc>
          <w:tcPr>
            <w:tcW w:w="1512" w:type="dxa"/>
          </w:tcPr>
          <w:p w:rsidR="000125C9" w:rsidRDefault="000125C9">
            <w:pPr>
              <w:pStyle w:val="ConsPlusNormal"/>
              <w:jc w:val="center"/>
            </w:pPr>
            <w:r>
              <w:t>10000,0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10000,0</w:t>
            </w:r>
          </w:p>
        </w:tc>
        <w:tc>
          <w:tcPr>
            <w:tcW w:w="1511" w:type="dxa"/>
          </w:tcPr>
          <w:p w:rsidR="000125C9" w:rsidRDefault="000125C9">
            <w:pPr>
              <w:pStyle w:val="ConsPlusNormal"/>
              <w:jc w:val="center"/>
            </w:pPr>
            <w:r>
              <w:t>10000,0</w:t>
            </w:r>
          </w:p>
        </w:tc>
        <w:tc>
          <w:tcPr>
            <w:tcW w:w="1512" w:type="dxa"/>
          </w:tcPr>
          <w:p w:rsidR="000125C9" w:rsidRDefault="000125C9">
            <w:pPr>
              <w:pStyle w:val="ConsPlusNormal"/>
              <w:jc w:val="center"/>
            </w:pPr>
            <w:r>
              <w:t>10000,0</w:t>
            </w:r>
          </w:p>
        </w:tc>
      </w:tr>
    </w:tbl>
    <w:p w:rsidR="000125C9" w:rsidRDefault="000125C9">
      <w:pPr>
        <w:pStyle w:val="ConsPlusNormal"/>
        <w:jc w:val="both"/>
      </w:pPr>
    </w:p>
    <w:p w:rsidR="000125C9" w:rsidRDefault="000125C9">
      <w:pPr>
        <w:pStyle w:val="ConsPlusNormal"/>
        <w:jc w:val="right"/>
        <w:outlineLvl w:val="1"/>
      </w:pPr>
      <w:r>
        <w:t>Таблица 50</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развитие спортивных школ олимпийского резерва</w:t>
      </w:r>
    </w:p>
    <w:p w:rsidR="000125C9" w:rsidRDefault="000125C9">
      <w:pPr>
        <w:pStyle w:val="ConsPlusTitle"/>
        <w:jc w:val="center"/>
      </w:pPr>
      <w:r>
        <w:t>в административном центре Владимирской области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5000,0</w:t>
            </w:r>
          </w:p>
        </w:tc>
        <w:tc>
          <w:tcPr>
            <w:tcW w:w="1511" w:type="dxa"/>
          </w:tcPr>
          <w:p w:rsidR="000125C9" w:rsidRDefault="000125C9">
            <w:pPr>
              <w:pStyle w:val="ConsPlusNormal"/>
              <w:jc w:val="center"/>
            </w:pPr>
            <w:r>
              <w:t>5000,0</w:t>
            </w:r>
          </w:p>
        </w:tc>
        <w:tc>
          <w:tcPr>
            <w:tcW w:w="1512" w:type="dxa"/>
          </w:tcPr>
          <w:p w:rsidR="000125C9" w:rsidRDefault="000125C9">
            <w:pPr>
              <w:pStyle w:val="ConsPlusNormal"/>
              <w:jc w:val="center"/>
            </w:pPr>
            <w:r>
              <w:t>5000,0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5000,0</w:t>
            </w:r>
          </w:p>
        </w:tc>
        <w:tc>
          <w:tcPr>
            <w:tcW w:w="1511" w:type="dxa"/>
          </w:tcPr>
          <w:p w:rsidR="000125C9" w:rsidRDefault="000125C9">
            <w:pPr>
              <w:pStyle w:val="ConsPlusNormal"/>
              <w:jc w:val="center"/>
            </w:pPr>
            <w:r>
              <w:t>5000,0</w:t>
            </w:r>
          </w:p>
        </w:tc>
        <w:tc>
          <w:tcPr>
            <w:tcW w:w="1512" w:type="dxa"/>
          </w:tcPr>
          <w:p w:rsidR="000125C9" w:rsidRDefault="000125C9">
            <w:pPr>
              <w:pStyle w:val="ConsPlusNormal"/>
              <w:jc w:val="center"/>
            </w:pPr>
            <w:r>
              <w:t>5000,0</w:t>
            </w:r>
          </w:p>
        </w:tc>
      </w:tr>
    </w:tbl>
    <w:p w:rsidR="000125C9" w:rsidRDefault="000125C9">
      <w:pPr>
        <w:pStyle w:val="ConsPlusNormal"/>
        <w:jc w:val="both"/>
      </w:pPr>
    </w:p>
    <w:p w:rsidR="000125C9" w:rsidRDefault="000125C9">
      <w:pPr>
        <w:pStyle w:val="ConsPlusNormal"/>
        <w:jc w:val="right"/>
        <w:outlineLvl w:val="1"/>
      </w:pPr>
      <w:r>
        <w:t>Таблица 51</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развитие базовых и олимпийских видов спорта</w:t>
      </w:r>
    </w:p>
    <w:p w:rsidR="000125C9" w:rsidRDefault="000125C9">
      <w:pPr>
        <w:pStyle w:val="ConsPlusTitle"/>
        <w:jc w:val="center"/>
      </w:pPr>
      <w:r>
        <w:t>в муниципальном бюджетном учреждении "Спортивная школа</w:t>
      </w:r>
    </w:p>
    <w:p w:rsidR="000125C9" w:rsidRDefault="000125C9">
      <w:pPr>
        <w:pStyle w:val="ConsPlusTitle"/>
        <w:jc w:val="center"/>
      </w:pPr>
      <w:r>
        <w:t>олимпийского резерва имени А.А. Прокуророва"</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25000,0</w:t>
            </w:r>
          </w:p>
        </w:tc>
        <w:tc>
          <w:tcPr>
            <w:tcW w:w="1511" w:type="dxa"/>
          </w:tcPr>
          <w:p w:rsidR="000125C9" w:rsidRDefault="000125C9">
            <w:pPr>
              <w:pStyle w:val="ConsPlusNormal"/>
              <w:jc w:val="center"/>
            </w:pPr>
            <w:r>
              <w:t>25000,0</w:t>
            </w:r>
          </w:p>
        </w:tc>
        <w:tc>
          <w:tcPr>
            <w:tcW w:w="1512" w:type="dxa"/>
          </w:tcPr>
          <w:p w:rsidR="000125C9" w:rsidRDefault="000125C9">
            <w:pPr>
              <w:pStyle w:val="ConsPlusNormal"/>
              <w:jc w:val="center"/>
            </w:pPr>
            <w:r>
              <w:t>25000,0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25000,0</w:t>
            </w:r>
          </w:p>
        </w:tc>
        <w:tc>
          <w:tcPr>
            <w:tcW w:w="1511" w:type="dxa"/>
          </w:tcPr>
          <w:p w:rsidR="000125C9" w:rsidRDefault="000125C9">
            <w:pPr>
              <w:pStyle w:val="ConsPlusNormal"/>
              <w:jc w:val="center"/>
            </w:pPr>
            <w:r>
              <w:t>25000,0</w:t>
            </w:r>
          </w:p>
        </w:tc>
        <w:tc>
          <w:tcPr>
            <w:tcW w:w="1512" w:type="dxa"/>
          </w:tcPr>
          <w:p w:rsidR="000125C9" w:rsidRDefault="000125C9">
            <w:pPr>
              <w:pStyle w:val="ConsPlusNormal"/>
              <w:jc w:val="center"/>
            </w:pPr>
            <w:r>
              <w:t>25000,0</w:t>
            </w:r>
          </w:p>
        </w:tc>
      </w:tr>
    </w:tbl>
    <w:p w:rsidR="000125C9" w:rsidRDefault="000125C9">
      <w:pPr>
        <w:pStyle w:val="ConsPlusNormal"/>
        <w:jc w:val="both"/>
      </w:pPr>
    </w:p>
    <w:p w:rsidR="000125C9" w:rsidRDefault="000125C9">
      <w:pPr>
        <w:pStyle w:val="ConsPlusNormal"/>
        <w:jc w:val="right"/>
        <w:outlineLvl w:val="1"/>
      </w:pPr>
      <w:r>
        <w:t>Таблица 52</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создание модельных муниципальных библиотек</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8000,0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53</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реализацию мероприятий по модернизации школьных</w:t>
      </w:r>
    </w:p>
    <w:p w:rsidR="000125C9" w:rsidRDefault="000125C9">
      <w:pPr>
        <w:pStyle w:val="ConsPlusTitle"/>
        <w:jc w:val="center"/>
      </w:pPr>
      <w:r>
        <w:t>систем образования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92808,8</w:t>
            </w:r>
          </w:p>
        </w:tc>
        <w:tc>
          <w:tcPr>
            <w:tcW w:w="1511" w:type="dxa"/>
          </w:tcPr>
          <w:p w:rsidR="000125C9" w:rsidRDefault="000125C9">
            <w:pPr>
              <w:pStyle w:val="ConsPlusNormal"/>
              <w:jc w:val="center"/>
            </w:pPr>
            <w:r>
              <w:t>49410,5</w:t>
            </w:r>
          </w:p>
        </w:tc>
        <w:tc>
          <w:tcPr>
            <w:tcW w:w="1512" w:type="dxa"/>
          </w:tcPr>
          <w:p w:rsidR="000125C9" w:rsidRDefault="000125C9">
            <w:pPr>
              <w:pStyle w:val="ConsPlusNormal"/>
              <w:jc w:val="center"/>
            </w:pPr>
            <w:r>
              <w:t>354598,4</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72518,3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57436,4</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104972,6</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87017,1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466201,1</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224506,2</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129991,7</w:t>
            </w:r>
          </w:p>
        </w:tc>
        <w:tc>
          <w:tcPr>
            <w:tcW w:w="1512" w:type="dxa"/>
          </w:tcPr>
          <w:p w:rsidR="000125C9" w:rsidRDefault="000125C9">
            <w:pPr>
              <w:pStyle w:val="ConsPlusNormal"/>
              <w:jc w:val="center"/>
            </w:pPr>
            <w:r>
              <w:t>101361,2</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354756,7</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48820,6</w:t>
            </w:r>
          </w:p>
        </w:tc>
        <w:tc>
          <w:tcPr>
            <w:tcW w:w="1512" w:type="dxa"/>
          </w:tcPr>
          <w:p w:rsidR="000125C9" w:rsidRDefault="000125C9">
            <w:pPr>
              <w:pStyle w:val="ConsPlusNormal"/>
              <w:jc w:val="center"/>
            </w:pPr>
            <w:r>
              <w:t>78163,4</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84966,0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47331,3</w:t>
            </w:r>
          </w:p>
        </w:tc>
        <w:tc>
          <w:tcPr>
            <w:tcW w:w="1512" w:type="dxa"/>
          </w:tcPr>
          <w:p w:rsidR="000125C9" w:rsidRDefault="000125C9">
            <w:pPr>
              <w:pStyle w:val="ConsPlusNormal"/>
              <w:jc w:val="center"/>
            </w:pPr>
            <w:r>
              <w:t>107938,2</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91517,9</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34569,5</w:t>
            </w:r>
          </w:p>
        </w:tc>
        <w:tc>
          <w:tcPr>
            <w:tcW w:w="1511" w:type="dxa"/>
          </w:tcPr>
          <w:p w:rsidR="000125C9" w:rsidRDefault="000125C9">
            <w:pPr>
              <w:pStyle w:val="ConsPlusNormal"/>
              <w:jc w:val="center"/>
            </w:pPr>
            <w:r>
              <w:t>49523,7</w:t>
            </w:r>
          </w:p>
        </w:tc>
        <w:tc>
          <w:tcPr>
            <w:tcW w:w="1512" w:type="dxa"/>
          </w:tcPr>
          <w:p w:rsidR="000125C9" w:rsidRDefault="000125C9">
            <w:pPr>
              <w:pStyle w:val="ConsPlusNormal"/>
              <w:jc w:val="center"/>
            </w:pPr>
            <w:r>
              <w:t>24944,6</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105520,2</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73027,0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64638,7</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51552,6</w:t>
            </w:r>
          </w:p>
        </w:tc>
        <w:tc>
          <w:tcPr>
            <w:tcW w:w="1512" w:type="dxa"/>
          </w:tcPr>
          <w:p w:rsidR="000125C9" w:rsidRDefault="000125C9">
            <w:pPr>
              <w:pStyle w:val="ConsPlusNormal"/>
              <w:jc w:val="center"/>
            </w:pPr>
            <w:r>
              <w:t>32597,2</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4040,8</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359940,7</w:t>
            </w:r>
          </w:p>
        </w:tc>
        <w:tc>
          <w:tcPr>
            <w:tcW w:w="1511" w:type="dxa"/>
          </w:tcPr>
          <w:p w:rsidR="000125C9" w:rsidRDefault="000125C9">
            <w:pPr>
              <w:pStyle w:val="ConsPlusNormal"/>
              <w:jc w:val="center"/>
            </w:pPr>
            <w:r>
              <w:t>482150,6</w:t>
            </w:r>
          </w:p>
        </w:tc>
        <w:tc>
          <w:tcPr>
            <w:tcW w:w="1512" w:type="dxa"/>
          </w:tcPr>
          <w:p w:rsidR="000125C9" w:rsidRDefault="000125C9">
            <w:pPr>
              <w:pStyle w:val="ConsPlusNormal"/>
              <w:jc w:val="center"/>
            </w:pPr>
            <w:r>
              <w:t>2152639,4</w:t>
            </w:r>
          </w:p>
        </w:tc>
      </w:tr>
    </w:tbl>
    <w:p w:rsidR="000125C9" w:rsidRDefault="000125C9">
      <w:pPr>
        <w:pStyle w:val="ConsPlusNormal"/>
        <w:jc w:val="both"/>
      </w:pPr>
    </w:p>
    <w:p w:rsidR="000125C9" w:rsidRDefault="000125C9">
      <w:pPr>
        <w:pStyle w:val="ConsPlusNormal"/>
        <w:jc w:val="right"/>
        <w:outlineLvl w:val="1"/>
      </w:pPr>
      <w:r>
        <w:t>Таблица 54</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проектирование, строительство, реконструкцию</w:t>
      </w:r>
    </w:p>
    <w:p w:rsidR="000125C9" w:rsidRDefault="000125C9">
      <w:pPr>
        <w:pStyle w:val="ConsPlusTitle"/>
        <w:jc w:val="center"/>
      </w:pPr>
      <w:r>
        <w:t>автомобильных дорог общего пользования местного значения</w:t>
      </w:r>
    </w:p>
    <w:p w:rsidR="000125C9" w:rsidRDefault="000125C9">
      <w:pPr>
        <w:pStyle w:val="ConsPlusTitle"/>
        <w:jc w:val="center"/>
      </w:pPr>
      <w:r>
        <w:t>с твердым покрытием до сельских населенных пунктов,</w:t>
      </w:r>
    </w:p>
    <w:p w:rsidR="000125C9" w:rsidRDefault="000125C9">
      <w:pPr>
        <w:pStyle w:val="ConsPlusTitle"/>
        <w:jc w:val="center"/>
      </w:pPr>
      <w:r>
        <w:t>не имеющих круглогодичной связи с сетью автомобильных дорог</w:t>
      </w:r>
    </w:p>
    <w:p w:rsidR="000125C9" w:rsidRDefault="000125C9">
      <w:pPr>
        <w:pStyle w:val="ConsPlusTitle"/>
        <w:jc w:val="center"/>
      </w:pPr>
      <w:r>
        <w:t>общего пользования, а также на их капитальный</w:t>
      </w:r>
    </w:p>
    <w:p w:rsidR="000125C9" w:rsidRDefault="000125C9">
      <w:pPr>
        <w:pStyle w:val="ConsPlusTitle"/>
        <w:jc w:val="center"/>
      </w:pPr>
      <w:r>
        <w:t>ремонт и ремонт</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65892,0</w:t>
            </w:r>
          </w:p>
        </w:tc>
        <w:tc>
          <w:tcPr>
            <w:tcW w:w="1512" w:type="dxa"/>
          </w:tcPr>
          <w:p w:rsidR="000125C9" w:rsidRDefault="000125C9">
            <w:pPr>
              <w:pStyle w:val="ConsPlusNormal"/>
              <w:jc w:val="center"/>
            </w:pPr>
            <w:r>
              <w:t>57456,0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56872,0</w:t>
            </w:r>
          </w:p>
        </w:tc>
        <w:tc>
          <w:tcPr>
            <w:tcW w:w="1511" w:type="dxa"/>
          </w:tcPr>
          <w:p w:rsidR="000125C9" w:rsidRDefault="000125C9">
            <w:pPr>
              <w:pStyle w:val="ConsPlusNormal"/>
              <w:jc w:val="center"/>
            </w:pPr>
            <w:r>
              <w:t>71321,0</w:t>
            </w:r>
          </w:p>
        </w:tc>
        <w:tc>
          <w:tcPr>
            <w:tcW w:w="1512" w:type="dxa"/>
          </w:tcPr>
          <w:p w:rsidR="000125C9" w:rsidRDefault="000125C9">
            <w:pPr>
              <w:pStyle w:val="ConsPlusNormal"/>
              <w:jc w:val="center"/>
            </w:pPr>
            <w:r>
              <w:t>34613,0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36768,0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49212,0</w:t>
            </w:r>
          </w:p>
        </w:tc>
        <w:tc>
          <w:tcPr>
            <w:tcW w:w="1511" w:type="dxa"/>
          </w:tcPr>
          <w:p w:rsidR="000125C9" w:rsidRDefault="000125C9">
            <w:pPr>
              <w:pStyle w:val="ConsPlusNormal"/>
              <w:jc w:val="center"/>
            </w:pPr>
            <w:r>
              <w:t>17400,0</w:t>
            </w:r>
          </w:p>
        </w:tc>
        <w:tc>
          <w:tcPr>
            <w:tcW w:w="1512" w:type="dxa"/>
          </w:tcPr>
          <w:p w:rsidR="000125C9" w:rsidRDefault="000125C9">
            <w:pPr>
              <w:pStyle w:val="ConsPlusNormal"/>
              <w:jc w:val="center"/>
            </w:pPr>
            <w:r>
              <w:t>114807,0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50276,0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71106,0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39983,0</w:t>
            </w:r>
          </w:p>
        </w:tc>
        <w:tc>
          <w:tcPr>
            <w:tcW w:w="1511" w:type="dxa"/>
          </w:tcPr>
          <w:p w:rsidR="000125C9" w:rsidRDefault="000125C9">
            <w:pPr>
              <w:pStyle w:val="ConsPlusNormal"/>
              <w:jc w:val="center"/>
            </w:pPr>
            <w:r>
              <w:t>43500,0</w:t>
            </w:r>
          </w:p>
        </w:tc>
        <w:tc>
          <w:tcPr>
            <w:tcW w:w="1512" w:type="dxa"/>
          </w:tcPr>
          <w:p w:rsidR="000125C9" w:rsidRDefault="000125C9">
            <w:pPr>
              <w:pStyle w:val="ConsPlusNormal"/>
              <w:jc w:val="center"/>
            </w:pPr>
            <w:r>
              <w:t>43500,0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4823,0</w:t>
            </w:r>
          </w:p>
        </w:tc>
        <w:tc>
          <w:tcPr>
            <w:tcW w:w="1511" w:type="dxa"/>
          </w:tcPr>
          <w:p w:rsidR="000125C9" w:rsidRDefault="000125C9">
            <w:pPr>
              <w:pStyle w:val="ConsPlusNormal"/>
              <w:jc w:val="center"/>
            </w:pPr>
            <w:r>
              <w:t>49809,0</w:t>
            </w:r>
          </w:p>
        </w:tc>
        <w:tc>
          <w:tcPr>
            <w:tcW w:w="1512" w:type="dxa"/>
          </w:tcPr>
          <w:p w:rsidR="000125C9" w:rsidRDefault="000125C9">
            <w:pPr>
              <w:pStyle w:val="ConsPlusNormal"/>
              <w:jc w:val="center"/>
            </w:pPr>
            <w:r>
              <w:t>21584,0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25812,0</w:t>
            </w:r>
          </w:p>
        </w:tc>
        <w:tc>
          <w:tcPr>
            <w:tcW w:w="1511" w:type="dxa"/>
          </w:tcPr>
          <w:p w:rsidR="000125C9" w:rsidRDefault="000125C9">
            <w:pPr>
              <w:pStyle w:val="ConsPlusNormal"/>
              <w:jc w:val="center"/>
            </w:pPr>
            <w:r>
              <w:t>69402,0</w:t>
            </w:r>
          </w:p>
        </w:tc>
        <w:tc>
          <w:tcPr>
            <w:tcW w:w="1512" w:type="dxa"/>
          </w:tcPr>
          <w:p w:rsidR="000125C9" w:rsidRDefault="000125C9">
            <w:pPr>
              <w:pStyle w:val="ConsPlusNormal"/>
              <w:jc w:val="center"/>
            </w:pPr>
            <w:r>
              <w:t>70674,0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213470,0</w:t>
            </w:r>
          </w:p>
        </w:tc>
        <w:tc>
          <w:tcPr>
            <w:tcW w:w="1511" w:type="dxa"/>
          </w:tcPr>
          <w:p w:rsidR="000125C9" w:rsidRDefault="000125C9">
            <w:pPr>
              <w:pStyle w:val="ConsPlusNormal"/>
              <w:jc w:val="center"/>
            </w:pPr>
            <w:r>
              <w:t>367600,0</w:t>
            </w:r>
          </w:p>
        </w:tc>
        <w:tc>
          <w:tcPr>
            <w:tcW w:w="1512" w:type="dxa"/>
          </w:tcPr>
          <w:p w:rsidR="000125C9" w:rsidRDefault="000125C9">
            <w:pPr>
              <w:pStyle w:val="ConsPlusNormal"/>
              <w:jc w:val="center"/>
            </w:pPr>
            <w:r>
              <w:t>413740,0</w:t>
            </w:r>
          </w:p>
        </w:tc>
      </w:tr>
    </w:tbl>
    <w:p w:rsidR="000125C9" w:rsidRDefault="000125C9">
      <w:pPr>
        <w:pStyle w:val="ConsPlusNormal"/>
        <w:jc w:val="both"/>
      </w:pPr>
    </w:p>
    <w:p w:rsidR="000125C9" w:rsidRDefault="000125C9">
      <w:pPr>
        <w:pStyle w:val="ConsPlusNormal"/>
        <w:jc w:val="right"/>
        <w:outlineLvl w:val="1"/>
      </w:pPr>
      <w:r>
        <w:t>Таблица 55</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бюджету поселка Вольгинский на реализацию регионального</w:t>
      </w:r>
    </w:p>
    <w:p w:rsidR="000125C9" w:rsidRDefault="000125C9">
      <w:pPr>
        <w:pStyle w:val="ConsPlusTitle"/>
        <w:jc w:val="center"/>
      </w:pPr>
      <w:r>
        <w:t>проекта "Инфраструктурный проект в целях обеспечения</w:t>
      </w:r>
    </w:p>
    <w:p w:rsidR="000125C9" w:rsidRDefault="000125C9">
      <w:pPr>
        <w:pStyle w:val="ConsPlusTitle"/>
        <w:jc w:val="center"/>
      </w:pPr>
      <w:r>
        <w:t>сбалансированной застройки поселка Вольгинский" за счет</w:t>
      </w:r>
    </w:p>
    <w:p w:rsidR="000125C9" w:rsidRDefault="000125C9">
      <w:pPr>
        <w:pStyle w:val="ConsPlusTitle"/>
        <w:jc w:val="center"/>
      </w:pPr>
      <w:r>
        <w:t>бюджетных кредитов, полученных из федерального бюджета</w:t>
      </w:r>
    </w:p>
    <w:p w:rsidR="000125C9" w:rsidRDefault="000125C9">
      <w:pPr>
        <w:pStyle w:val="ConsPlusTitle"/>
        <w:jc w:val="center"/>
      </w:pPr>
      <w:r>
        <w:t>на финансовое обеспечение реализации</w:t>
      </w:r>
    </w:p>
    <w:p w:rsidR="000125C9" w:rsidRDefault="000125C9">
      <w:pPr>
        <w:pStyle w:val="ConsPlusTitle"/>
        <w:jc w:val="center"/>
      </w:pPr>
      <w:r>
        <w:t>инфраструктурных проектов</w:t>
      </w:r>
    </w:p>
    <w:p w:rsidR="000125C9" w:rsidRDefault="000125C9">
      <w:pPr>
        <w:pStyle w:val="ConsPlusNormal"/>
        <w:jc w:val="center"/>
      </w:pPr>
    </w:p>
    <w:p w:rsidR="000125C9" w:rsidRDefault="000125C9">
      <w:pPr>
        <w:pStyle w:val="ConsPlusNormal"/>
        <w:jc w:val="center"/>
      </w:pPr>
      <w:r>
        <w:t xml:space="preserve">(в ред. </w:t>
      </w:r>
      <w:hyperlink r:id="rId168"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125300,0</w:t>
            </w:r>
          </w:p>
        </w:tc>
        <w:tc>
          <w:tcPr>
            <w:tcW w:w="1511" w:type="dxa"/>
          </w:tcPr>
          <w:p w:rsidR="000125C9" w:rsidRDefault="000125C9">
            <w:pPr>
              <w:pStyle w:val="ConsPlusNormal"/>
              <w:jc w:val="center"/>
            </w:pPr>
            <w:r>
              <w:t>57900,0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125300,0</w:t>
            </w:r>
          </w:p>
        </w:tc>
        <w:tc>
          <w:tcPr>
            <w:tcW w:w="1511" w:type="dxa"/>
          </w:tcPr>
          <w:p w:rsidR="000125C9" w:rsidRDefault="000125C9">
            <w:pPr>
              <w:pStyle w:val="ConsPlusNormal"/>
              <w:jc w:val="center"/>
            </w:pPr>
            <w:r>
              <w:t>57900,0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56</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строительство социального жилья и приобретение жилых</w:t>
      </w:r>
    </w:p>
    <w:p w:rsidR="000125C9" w:rsidRDefault="000125C9">
      <w:pPr>
        <w:pStyle w:val="ConsPlusTitle"/>
        <w:jc w:val="center"/>
      </w:pPr>
      <w:r>
        <w:t>помещений для граждан, нуждающихся в улучшении</w:t>
      </w:r>
    </w:p>
    <w:p w:rsidR="000125C9" w:rsidRDefault="000125C9">
      <w:pPr>
        <w:pStyle w:val="ConsPlusTitle"/>
        <w:jc w:val="center"/>
      </w:pPr>
      <w:r>
        <w:t>жилищных условий</w:t>
      </w:r>
    </w:p>
    <w:p w:rsidR="000125C9" w:rsidRDefault="000125C9">
      <w:pPr>
        <w:pStyle w:val="ConsPlusNormal"/>
        <w:jc w:val="center"/>
      </w:pPr>
    </w:p>
    <w:p w:rsidR="000125C9" w:rsidRDefault="000125C9">
      <w:pPr>
        <w:pStyle w:val="ConsPlusNormal"/>
        <w:jc w:val="center"/>
      </w:pPr>
      <w:r>
        <w:t xml:space="preserve">(в ред. </w:t>
      </w:r>
      <w:hyperlink r:id="rId169"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50277,0</w:t>
            </w:r>
          </w:p>
        </w:tc>
        <w:tc>
          <w:tcPr>
            <w:tcW w:w="1511" w:type="dxa"/>
          </w:tcPr>
          <w:p w:rsidR="000125C9" w:rsidRDefault="000125C9">
            <w:pPr>
              <w:pStyle w:val="ConsPlusNormal"/>
              <w:jc w:val="center"/>
            </w:pPr>
            <w:r>
              <w:t>25935,3</w:t>
            </w:r>
          </w:p>
        </w:tc>
        <w:tc>
          <w:tcPr>
            <w:tcW w:w="1512" w:type="dxa"/>
          </w:tcPr>
          <w:p w:rsidR="000125C9" w:rsidRDefault="000125C9">
            <w:pPr>
              <w:pStyle w:val="ConsPlusNormal"/>
              <w:jc w:val="center"/>
            </w:pPr>
            <w:r>
              <w:t>31017,0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4322,6</w:t>
            </w:r>
          </w:p>
        </w:tc>
        <w:tc>
          <w:tcPr>
            <w:tcW w:w="1511" w:type="dxa"/>
          </w:tcPr>
          <w:p w:rsidR="000125C9" w:rsidRDefault="000125C9">
            <w:pPr>
              <w:pStyle w:val="ConsPlusNormal"/>
              <w:jc w:val="center"/>
            </w:pPr>
            <w:r>
              <w:t>6692,3</w:t>
            </w:r>
          </w:p>
        </w:tc>
        <w:tc>
          <w:tcPr>
            <w:tcW w:w="1512" w:type="dxa"/>
          </w:tcPr>
          <w:p w:rsidR="000125C9" w:rsidRDefault="000125C9">
            <w:pPr>
              <w:pStyle w:val="ConsPlusNormal"/>
              <w:jc w:val="center"/>
            </w:pPr>
            <w:r>
              <w:t>20076,9</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6960,0</w:t>
            </w:r>
          </w:p>
        </w:tc>
        <w:tc>
          <w:tcPr>
            <w:tcW w:w="1511" w:type="dxa"/>
          </w:tcPr>
          <w:p w:rsidR="000125C9" w:rsidRDefault="000125C9">
            <w:pPr>
              <w:pStyle w:val="ConsPlusNormal"/>
              <w:jc w:val="center"/>
            </w:pPr>
            <w:r>
              <w:t>7800,0</w:t>
            </w:r>
          </w:p>
        </w:tc>
        <w:tc>
          <w:tcPr>
            <w:tcW w:w="1512" w:type="dxa"/>
          </w:tcPr>
          <w:p w:rsidR="000125C9" w:rsidRDefault="000125C9">
            <w:pPr>
              <w:pStyle w:val="ConsPlusNormal"/>
              <w:jc w:val="center"/>
            </w:pPr>
            <w:r>
              <w:t>7200,0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37176,4</w:t>
            </w:r>
          </w:p>
        </w:tc>
        <w:tc>
          <w:tcPr>
            <w:tcW w:w="1511" w:type="dxa"/>
          </w:tcPr>
          <w:p w:rsidR="000125C9" w:rsidRDefault="000125C9">
            <w:pPr>
              <w:pStyle w:val="ConsPlusNormal"/>
              <w:jc w:val="center"/>
            </w:pPr>
            <w:r>
              <w:t>23414,0</w:t>
            </w:r>
          </w:p>
        </w:tc>
        <w:tc>
          <w:tcPr>
            <w:tcW w:w="1512" w:type="dxa"/>
          </w:tcPr>
          <w:p w:rsidR="000125C9" w:rsidRDefault="000125C9">
            <w:pPr>
              <w:pStyle w:val="ConsPlusNormal"/>
              <w:jc w:val="center"/>
            </w:pPr>
            <w:r>
              <w:t>30000,0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10604,3</w:t>
            </w:r>
          </w:p>
        </w:tc>
        <w:tc>
          <w:tcPr>
            <w:tcW w:w="1511" w:type="dxa"/>
          </w:tcPr>
          <w:p w:rsidR="000125C9" w:rsidRDefault="000125C9">
            <w:pPr>
              <w:pStyle w:val="ConsPlusNormal"/>
              <w:jc w:val="center"/>
            </w:pPr>
            <w:r>
              <w:t>19669,4</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29942,8</w:t>
            </w:r>
          </w:p>
        </w:tc>
        <w:tc>
          <w:tcPr>
            <w:tcW w:w="1512" w:type="dxa"/>
          </w:tcPr>
          <w:p w:rsidR="000125C9" w:rsidRDefault="000125C9">
            <w:pPr>
              <w:pStyle w:val="ConsPlusNormal"/>
              <w:jc w:val="center"/>
            </w:pPr>
            <w:r>
              <w:t>29942,8</w:t>
            </w:r>
          </w:p>
        </w:tc>
      </w:tr>
      <w:tr w:rsidR="000125C9">
        <w:tc>
          <w:tcPr>
            <w:tcW w:w="4535" w:type="dxa"/>
          </w:tcPr>
          <w:p w:rsidR="000125C9" w:rsidRDefault="000125C9">
            <w:pPr>
              <w:pStyle w:val="ConsPlusNormal"/>
            </w:pPr>
            <w:r>
              <w:t>город Гороховец</w:t>
            </w:r>
          </w:p>
        </w:tc>
        <w:tc>
          <w:tcPr>
            <w:tcW w:w="1511" w:type="dxa"/>
          </w:tcPr>
          <w:p w:rsidR="000125C9" w:rsidRDefault="000125C9">
            <w:pPr>
              <w:pStyle w:val="ConsPlusNormal"/>
              <w:jc w:val="center"/>
            </w:pPr>
            <w:r>
              <w:t>11354,6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36543,0</w:t>
            </w:r>
          </w:p>
        </w:tc>
      </w:tr>
      <w:tr w:rsidR="000125C9">
        <w:tc>
          <w:tcPr>
            <w:tcW w:w="4535" w:type="dxa"/>
          </w:tcPr>
          <w:p w:rsidR="000125C9" w:rsidRDefault="000125C9">
            <w:pPr>
              <w:pStyle w:val="ConsPlusNormal"/>
            </w:pPr>
            <w:r>
              <w:t>Денисовское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986,6</w:t>
            </w:r>
          </w:p>
        </w:tc>
      </w:tr>
      <w:tr w:rsidR="000125C9">
        <w:tc>
          <w:tcPr>
            <w:tcW w:w="4535" w:type="dxa"/>
          </w:tcPr>
          <w:p w:rsidR="000125C9" w:rsidRDefault="000125C9">
            <w:pPr>
              <w:pStyle w:val="ConsPlusNormal"/>
            </w:pPr>
            <w:r>
              <w:t>Куприяновское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1798,6</w:t>
            </w:r>
          </w:p>
        </w:tc>
      </w:tr>
      <w:tr w:rsidR="000125C9">
        <w:tc>
          <w:tcPr>
            <w:tcW w:w="4535" w:type="dxa"/>
          </w:tcPr>
          <w:p w:rsidR="000125C9" w:rsidRDefault="000125C9">
            <w:pPr>
              <w:pStyle w:val="ConsPlusNormal"/>
            </w:pPr>
            <w:r>
              <w:t>Фоминское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1088,8</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4110,3</w:t>
            </w:r>
          </w:p>
        </w:tc>
      </w:tr>
      <w:tr w:rsidR="000125C9">
        <w:tc>
          <w:tcPr>
            <w:tcW w:w="4535" w:type="dxa"/>
          </w:tcPr>
          <w:p w:rsidR="000125C9" w:rsidRDefault="000125C9">
            <w:pPr>
              <w:pStyle w:val="ConsPlusNormal"/>
            </w:pPr>
            <w:r>
              <w:t>поселок Анопино</w:t>
            </w:r>
          </w:p>
        </w:tc>
        <w:tc>
          <w:tcPr>
            <w:tcW w:w="1511" w:type="dxa"/>
          </w:tcPr>
          <w:p w:rsidR="000125C9" w:rsidRDefault="000125C9">
            <w:pPr>
              <w:pStyle w:val="ConsPlusNormal"/>
              <w:jc w:val="center"/>
            </w:pPr>
            <w:r>
              <w:t>3800,0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Великодворский</w:t>
            </w:r>
          </w:p>
        </w:tc>
        <w:tc>
          <w:tcPr>
            <w:tcW w:w="1511" w:type="dxa"/>
          </w:tcPr>
          <w:p w:rsidR="000125C9" w:rsidRDefault="000125C9">
            <w:pPr>
              <w:pStyle w:val="ConsPlusNormal"/>
              <w:jc w:val="center"/>
            </w:pPr>
            <w:r>
              <w:t>3700,0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Уршельский</w:t>
            </w:r>
          </w:p>
        </w:tc>
        <w:tc>
          <w:tcPr>
            <w:tcW w:w="1511" w:type="dxa"/>
          </w:tcPr>
          <w:p w:rsidR="000125C9" w:rsidRDefault="000125C9">
            <w:pPr>
              <w:pStyle w:val="ConsPlusNormal"/>
              <w:jc w:val="center"/>
            </w:pPr>
            <w:r>
              <w:t>3000,0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Горкинское</w:t>
            </w:r>
          </w:p>
        </w:tc>
        <w:tc>
          <w:tcPr>
            <w:tcW w:w="1511" w:type="dxa"/>
          </w:tcPr>
          <w:p w:rsidR="000125C9" w:rsidRDefault="000125C9">
            <w:pPr>
              <w:pStyle w:val="ConsPlusNormal"/>
              <w:jc w:val="center"/>
            </w:pPr>
            <w:r>
              <w:t>7629,7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Першинское</w:t>
            </w:r>
          </w:p>
        </w:tc>
        <w:tc>
          <w:tcPr>
            <w:tcW w:w="1511" w:type="dxa"/>
          </w:tcPr>
          <w:p w:rsidR="000125C9" w:rsidRDefault="000125C9">
            <w:pPr>
              <w:pStyle w:val="ConsPlusNormal"/>
              <w:jc w:val="center"/>
            </w:pPr>
            <w:r>
              <w:t>11797,4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Мелехово</w:t>
            </w:r>
          </w:p>
        </w:tc>
        <w:tc>
          <w:tcPr>
            <w:tcW w:w="1511" w:type="dxa"/>
          </w:tcPr>
          <w:p w:rsidR="000125C9" w:rsidRDefault="000125C9">
            <w:pPr>
              <w:pStyle w:val="ConsPlusNormal"/>
              <w:jc w:val="center"/>
            </w:pPr>
            <w:r>
              <w:t>27263,4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Клязьминское</w:t>
            </w:r>
          </w:p>
        </w:tc>
        <w:tc>
          <w:tcPr>
            <w:tcW w:w="1511" w:type="dxa"/>
          </w:tcPr>
          <w:p w:rsidR="000125C9" w:rsidRDefault="000125C9">
            <w:pPr>
              <w:pStyle w:val="ConsPlusNormal"/>
              <w:jc w:val="center"/>
            </w:pPr>
            <w:r>
              <w:t>3625,9</w:t>
            </w:r>
          </w:p>
        </w:tc>
        <w:tc>
          <w:tcPr>
            <w:tcW w:w="1511" w:type="dxa"/>
          </w:tcPr>
          <w:p w:rsidR="000125C9" w:rsidRDefault="000125C9">
            <w:pPr>
              <w:pStyle w:val="ConsPlusNormal"/>
              <w:jc w:val="center"/>
            </w:pPr>
            <w:r>
              <w:t>12996,3</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Малыгинское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42585,8</w:t>
            </w:r>
          </w:p>
        </w:tc>
        <w:tc>
          <w:tcPr>
            <w:tcW w:w="1512" w:type="dxa"/>
          </w:tcPr>
          <w:p w:rsidR="000125C9" w:rsidRDefault="000125C9">
            <w:pPr>
              <w:pStyle w:val="ConsPlusNormal"/>
              <w:jc w:val="center"/>
            </w:pPr>
            <w:r>
              <w:t>10693,8</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20646,6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9840,0</w:t>
            </w:r>
          </w:p>
        </w:tc>
      </w:tr>
      <w:tr w:rsidR="000125C9">
        <w:tc>
          <w:tcPr>
            <w:tcW w:w="4535" w:type="dxa"/>
          </w:tcPr>
          <w:p w:rsidR="000125C9" w:rsidRDefault="000125C9">
            <w:pPr>
              <w:pStyle w:val="ConsPlusNormal"/>
            </w:pPr>
            <w:r>
              <w:t>Бавленское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2180,3</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3591,0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33000,7</w:t>
            </w:r>
          </w:p>
        </w:tc>
        <w:tc>
          <w:tcPr>
            <w:tcW w:w="1511" w:type="dxa"/>
          </w:tcPr>
          <w:p w:rsidR="000125C9" w:rsidRDefault="000125C9">
            <w:pPr>
              <w:pStyle w:val="ConsPlusNormal"/>
              <w:jc w:val="center"/>
            </w:pPr>
            <w:r>
              <w:t>38209,9</w:t>
            </w:r>
          </w:p>
        </w:tc>
        <w:tc>
          <w:tcPr>
            <w:tcW w:w="1512" w:type="dxa"/>
          </w:tcPr>
          <w:p w:rsidR="000125C9" w:rsidRDefault="000125C9">
            <w:pPr>
              <w:pStyle w:val="ConsPlusNormal"/>
              <w:jc w:val="center"/>
            </w:pPr>
            <w:r>
              <w:t>50210,8</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11344,8</w:t>
            </w:r>
          </w:p>
        </w:tc>
        <w:tc>
          <w:tcPr>
            <w:tcW w:w="1511" w:type="dxa"/>
          </w:tcPr>
          <w:p w:rsidR="000125C9" w:rsidRDefault="000125C9">
            <w:pPr>
              <w:pStyle w:val="ConsPlusNormal"/>
              <w:jc w:val="center"/>
            </w:pPr>
            <w:r>
              <w:t>29505,1</w:t>
            </w:r>
          </w:p>
        </w:tc>
        <w:tc>
          <w:tcPr>
            <w:tcW w:w="1512" w:type="dxa"/>
          </w:tcPr>
          <w:p w:rsidR="000125C9" w:rsidRDefault="000125C9">
            <w:pPr>
              <w:pStyle w:val="ConsPlusNormal"/>
              <w:jc w:val="center"/>
            </w:pPr>
            <w:r>
              <w:t>44370,0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7573,2</w:t>
            </w:r>
          </w:p>
        </w:tc>
        <w:tc>
          <w:tcPr>
            <w:tcW w:w="1511" w:type="dxa"/>
          </w:tcPr>
          <w:p w:rsidR="000125C9" w:rsidRDefault="000125C9">
            <w:pPr>
              <w:pStyle w:val="ConsPlusNormal"/>
              <w:jc w:val="center"/>
            </w:pPr>
            <w:r>
              <w:t>3400,0</w:t>
            </w:r>
          </w:p>
        </w:tc>
        <w:tc>
          <w:tcPr>
            <w:tcW w:w="1512" w:type="dxa"/>
          </w:tcPr>
          <w:p w:rsidR="000125C9" w:rsidRDefault="000125C9">
            <w:pPr>
              <w:pStyle w:val="ConsPlusNormal"/>
              <w:jc w:val="center"/>
            </w:pPr>
            <w:r>
              <w:t>1755,0</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1812,3</w:t>
            </w:r>
          </w:p>
        </w:tc>
        <w:tc>
          <w:tcPr>
            <w:tcW w:w="1511" w:type="dxa"/>
          </w:tcPr>
          <w:p w:rsidR="000125C9" w:rsidRDefault="000125C9">
            <w:pPr>
              <w:pStyle w:val="ConsPlusNormal"/>
              <w:jc w:val="center"/>
            </w:pPr>
            <w:r>
              <w:t>2054,3</w:t>
            </w:r>
          </w:p>
        </w:tc>
        <w:tc>
          <w:tcPr>
            <w:tcW w:w="1512" w:type="dxa"/>
          </w:tcPr>
          <w:p w:rsidR="000125C9" w:rsidRDefault="000125C9">
            <w:pPr>
              <w:pStyle w:val="ConsPlusNormal"/>
              <w:jc w:val="center"/>
            </w:pPr>
            <w:r>
              <w:t>2259,7</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2170,1</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8741,7</w:t>
            </w:r>
          </w:p>
        </w:tc>
        <w:tc>
          <w:tcPr>
            <w:tcW w:w="1511" w:type="dxa"/>
          </w:tcPr>
          <w:p w:rsidR="000125C9" w:rsidRDefault="000125C9">
            <w:pPr>
              <w:pStyle w:val="ConsPlusNormal"/>
              <w:jc w:val="center"/>
            </w:pPr>
            <w:r>
              <w:t>13281,8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Собинка</w:t>
            </w:r>
          </w:p>
        </w:tc>
        <w:tc>
          <w:tcPr>
            <w:tcW w:w="1511" w:type="dxa"/>
          </w:tcPr>
          <w:p w:rsidR="000125C9" w:rsidRDefault="000125C9">
            <w:pPr>
              <w:pStyle w:val="ConsPlusNormal"/>
              <w:jc w:val="center"/>
            </w:pPr>
            <w:r>
              <w:t>5344,5</w:t>
            </w:r>
          </w:p>
        </w:tc>
        <w:tc>
          <w:tcPr>
            <w:tcW w:w="1511" w:type="dxa"/>
          </w:tcPr>
          <w:p w:rsidR="000125C9" w:rsidRDefault="000125C9">
            <w:pPr>
              <w:pStyle w:val="ConsPlusNormal"/>
              <w:jc w:val="center"/>
            </w:pPr>
            <w:r>
              <w:t>9938,8</w:t>
            </w:r>
          </w:p>
        </w:tc>
        <w:tc>
          <w:tcPr>
            <w:tcW w:w="1512" w:type="dxa"/>
          </w:tcPr>
          <w:p w:rsidR="000125C9" w:rsidRDefault="000125C9">
            <w:pPr>
              <w:pStyle w:val="ConsPlusNormal"/>
              <w:jc w:val="center"/>
            </w:pPr>
            <w:r>
              <w:t>9938,8</w:t>
            </w:r>
          </w:p>
        </w:tc>
      </w:tr>
      <w:tr w:rsidR="000125C9">
        <w:tc>
          <w:tcPr>
            <w:tcW w:w="4535" w:type="dxa"/>
          </w:tcPr>
          <w:p w:rsidR="000125C9" w:rsidRDefault="000125C9">
            <w:pPr>
              <w:pStyle w:val="ConsPlusNormal"/>
            </w:pPr>
            <w:r>
              <w:t>Толпуховское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33877,0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Судогда</w:t>
            </w:r>
          </w:p>
        </w:tc>
        <w:tc>
          <w:tcPr>
            <w:tcW w:w="1511" w:type="dxa"/>
          </w:tcPr>
          <w:p w:rsidR="000125C9" w:rsidRDefault="000125C9">
            <w:pPr>
              <w:pStyle w:val="ConsPlusNormal"/>
              <w:jc w:val="center"/>
            </w:pPr>
            <w:r>
              <w:t>2280,3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Головинское</w:t>
            </w:r>
          </w:p>
        </w:tc>
        <w:tc>
          <w:tcPr>
            <w:tcW w:w="1511" w:type="dxa"/>
          </w:tcPr>
          <w:p w:rsidR="000125C9" w:rsidRDefault="000125C9">
            <w:pPr>
              <w:pStyle w:val="ConsPlusNormal"/>
              <w:jc w:val="center"/>
            </w:pPr>
            <w:r>
              <w:t>2500,0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Муромцевское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1064,0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6452,3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732,2</w:t>
            </w:r>
          </w:p>
        </w:tc>
        <w:tc>
          <w:tcPr>
            <w:tcW w:w="1512" w:type="dxa"/>
          </w:tcPr>
          <w:p w:rsidR="000125C9" w:rsidRDefault="000125C9">
            <w:pPr>
              <w:pStyle w:val="ConsPlusNormal"/>
              <w:jc w:val="center"/>
            </w:pPr>
            <w:r>
              <w:t>2761,9</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281207,7</w:t>
            </w:r>
          </w:p>
        </w:tc>
        <w:tc>
          <w:tcPr>
            <w:tcW w:w="1511" w:type="dxa"/>
          </w:tcPr>
          <w:p w:rsidR="000125C9" w:rsidRDefault="000125C9">
            <w:pPr>
              <w:pStyle w:val="ConsPlusNormal"/>
              <w:jc w:val="center"/>
            </w:pPr>
            <w:r>
              <w:t>305000,0</w:t>
            </w:r>
          </w:p>
        </w:tc>
        <w:tc>
          <w:tcPr>
            <w:tcW w:w="1512" w:type="dxa"/>
          </w:tcPr>
          <w:p w:rsidR="000125C9" w:rsidRDefault="000125C9">
            <w:pPr>
              <w:pStyle w:val="ConsPlusNormal"/>
              <w:jc w:val="center"/>
            </w:pPr>
            <w:r>
              <w:t>305000,0</w:t>
            </w:r>
          </w:p>
        </w:tc>
      </w:tr>
    </w:tbl>
    <w:p w:rsidR="000125C9" w:rsidRDefault="000125C9">
      <w:pPr>
        <w:pStyle w:val="ConsPlusNormal"/>
        <w:jc w:val="both"/>
      </w:pPr>
    </w:p>
    <w:p w:rsidR="000125C9" w:rsidRDefault="000125C9">
      <w:pPr>
        <w:pStyle w:val="ConsPlusNormal"/>
        <w:jc w:val="right"/>
        <w:outlineLvl w:val="1"/>
      </w:pPr>
      <w:r>
        <w:t>Таблица 57</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устойчивого сокращения непригодного</w:t>
      </w:r>
    </w:p>
    <w:p w:rsidR="000125C9" w:rsidRDefault="000125C9">
      <w:pPr>
        <w:pStyle w:val="ConsPlusTitle"/>
        <w:jc w:val="center"/>
      </w:pPr>
      <w:r>
        <w:t>для проживания жилищного фонда за счет средств</w:t>
      </w:r>
    </w:p>
    <w:p w:rsidR="000125C9" w:rsidRDefault="000125C9">
      <w:pPr>
        <w:pStyle w:val="ConsPlusTitle"/>
        <w:jc w:val="center"/>
      </w:pPr>
      <w:r>
        <w:t>государственной корпорации - Фонда содействия</w:t>
      </w:r>
    </w:p>
    <w:p w:rsidR="000125C9" w:rsidRDefault="000125C9">
      <w:pPr>
        <w:pStyle w:val="ConsPlusTitle"/>
        <w:jc w:val="center"/>
      </w:pPr>
      <w:r>
        <w:t>реформированию ЖКХ</w:t>
      </w:r>
    </w:p>
    <w:p w:rsidR="000125C9" w:rsidRDefault="000125C9">
      <w:pPr>
        <w:pStyle w:val="ConsPlusNormal"/>
        <w:jc w:val="center"/>
      </w:pPr>
    </w:p>
    <w:p w:rsidR="000125C9" w:rsidRDefault="000125C9">
      <w:pPr>
        <w:pStyle w:val="ConsPlusNormal"/>
        <w:jc w:val="center"/>
      </w:pPr>
      <w:r>
        <w:t xml:space="preserve">(в ред. </w:t>
      </w:r>
      <w:hyperlink r:id="rId170"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3444,6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8100,7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8240,9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51000,0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Субсидии, распределяемые на конкурсной основе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719550,3</w:t>
            </w:r>
          </w:p>
        </w:tc>
        <w:tc>
          <w:tcPr>
            <w:tcW w:w="1512" w:type="dxa"/>
          </w:tcPr>
          <w:p w:rsidR="000125C9" w:rsidRDefault="000125C9">
            <w:pPr>
              <w:pStyle w:val="ConsPlusNormal"/>
              <w:jc w:val="center"/>
            </w:pPr>
            <w:r>
              <w:t>719550,3</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70786,2</w:t>
            </w:r>
          </w:p>
        </w:tc>
        <w:tc>
          <w:tcPr>
            <w:tcW w:w="1511" w:type="dxa"/>
          </w:tcPr>
          <w:p w:rsidR="000125C9" w:rsidRDefault="000125C9">
            <w:pPr>
              <w:pStyle w:val="ConsPlusNormal"/>
              <w:jc w:val="center"/>
            </w:pPr>
            <w:r>
              <w:t>719550,3</w:t>
            </w:r>
          </w:p>
        </w:tc>
        <w:tc>
          <w:tcPr>
            <w:tcW w:w="1512" w:type="dxa"/>
          </w:tcPr>
          <w:p w:rsidR="000125C9" w:rsidRDefault="000125C9">
            <w:pPr>
              <w:pStyle w:val="ConsPlusNormal"/>
              <w:jc w:val="center"/>
            </w:pPr>
            <w:r>
              <w:t>719550,3</w:t>
            </w:r>
          </w:p>
        </w:tc>
      </w:tr>
    </w:tbl>
    <w:p w:rsidR="000125C9" w:rsidRDefault="000125C9">
      <w:pPr>
        <w:pStyle w:val="ConsPlusNormal"/>
        <w:jc w:val="both"/>
      </w:pPr>
    </w:p>
    <w:p w:rsidR="000125C9" w:rsidRDefault="000125C9">
      <w:pPr>
        <w:pStyle w:val="ConsPlusNormal"/>
        <w:jc w:val="right"/>
        <w:outlineLvl w:val="1"/>
      </w:pPr>
      <w:r>
        <w:t>Таблица 58</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устойчивого сокращения непригодного</w:t>
      </w:r>
    </w:p>
    <w:p w:rsidR="000125C9" w:rsidRDefault="000125C9">
      <w:pPr>
        <w:pStyle w:val="ConsPlusTitle"/>
        <w:jc w:val="center"/>
      </w:pPr>
      <w:r>
        <w:t>для проживания жилищного фонда</w:t>
      </w:r>
    </w:p>
    <w:p w:rsidR="000125C9" w:rsidRDefault="000125C9">
      <w:pPr>
        <w:pStyle w:val="ConsPlusNormal"/>
        <w:jc w:val="center"/>
      </w:pPr>
    </w:p>
    <w:p w:rsidR="000125C9" w:rsidRDefault="000125C9">
      <w:pPr>
        <w:pStyle w:val="ConsPlusNormal"/>
        <w:jc w:val="center"/>
      </w:pPr>
      <w:r>
        <w:t xml:space="preserve">(в ред. </w:t>
      </w:r>
      <w:hyperlink r:id="rId171"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52,8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122,4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126,2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781,8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Субсидии, распределяемые на конкурсной основе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11020,8</w:t>
            </w:r>
          </w:p>
        </w:tc>
        <w:tc>
          <w:tcPr>
            <w:tcW w:w="1512" w:type="dxa"/>
          </w:tcPr>
          <w:p w:rsidR="000125C9" w:rsidRDefault="000125C9">
            <w:pPr>
              <w:pStyle w:val="ConsPlusNormal"/>
              <w:jc w:val="center"/>
            </w:pPr>
            <w:r>
              <w:t>11020,8</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1083,2</w:t>
            </w:r>
          </w:p>
        </w:tc>
        <w:tc>
          <w:tcPr>
            <w:tcW w:w="1511" w:type="dxa"/>
          </w:tcPr>
          <w:p w:rsidR="000125C9" w:rsidRDefault="000125C9">
            <w:pPr>
              <w:pStyle w:val="ConsPlusNormal"/>
              <w:jc w:val="center"/>
            </w:pPr>
            <w:r>
              <w:t>11020,8</w:t>
            </w:r>
          </w:p>
        </w:tc>
        <w:tc>
          <w:tcPr>
            <w:tcW w:w="1512" w:type="dxa"/>
          </w:tcPr>
          <w:p w:rsidR="000125C9" w:rsidRDefault="000125C9">
            <w:pPr>
              <w:pStyle w:val="ConsPlusNormal"/>
              <w:jc w:val="center"/>
            </w:pPr>
            <w:r>
              <w:t>11020,8</w:t>
            </w:r>
          </w:p>
        </w:tc>
      </w:tr>
    </w:tbl>
    <w:p w:rsidR="000125C9" w:rsidRDefault="000125C9">
      <w:pPr>
        <w:pStyle w:val="ConsPlusNormal"/>
        <w:jc w:val="both"/>
      </w:pPr>
    </w:p>
    <w:p w:rsidR="000125C9" w:rsidRDefault="000125C9">
      <w:pPr>
        <w:pStyle w:val="ConsPlusNormal"/>
        <w:jc w:val="right"/>
        <w:outlineLvl w:val="1"/>
      </w:pPr>
      <w:r>
        <w:t>Таблица 59</w:t>
      </w:r>
    </w:p>
    <w:p w:rsidR="000125C9" w:rsidRDefault="000125C9">
      <w:pPr>
        <w:pStyle w:val="ConsPlusNormal"/>
        <w:jc w:val="both"/>
      </w:pPr>
    </w:p>
    <w:p w:rsidR="000125C9" w:rsidRDefault="000125C9">
      <w:pPr>
        <w:pStyle w:val="ConsPlusTitle"/>
        <w:jc w:val="center"/>
      </w:pPr>
      <w:r>
        <w:t>Модернизация</w:t>
      </w:r>
    </w:p>
    <w:p w:rsidR="000125C9" w:rsidRDefault="000125C9">
      <w:pPr>
        <w:pStyle w:val="ConsPlusTitle"/>
        <w:jc w:val="center"/>
      </w:pPr>
      <w:r>
        <w:t>котельного оборудования, газификация котельных,</w:t>
      </w:r>
    </w:p>
    <w:p w:rsidR="000125C9" w:rsidRDefault="000125C9">
      <w:pPr>
        <w:pStyle w:val="ConsPlusTitle"/>
        <w:jc w:val="center"/>
      </w:pPr>
      <w:r>
        <w:t>строительство объектов коммунальной инфраструктуры</w:t>
      </w:r>
    </w:p>
    <w:p w:rsidR="000125C9" w:rsidRDefault="000125C9">
      <w:pPr>
        <w:pStyle w:val="ConsPlusNormal"/>
        <w:jc w:val="center"/>
      </w:pPr>
    </w:p>
    <w:p w:rsidR="000125C9" w:rsidRDefault="000125C9">
      <w:pPr>
        <w:pStyle w:val="ConsPlusNormal"/>
        <w:jc w:val="center"/>
      </w:pPr>
      <w:r>
        <w:t xml:space="preserve">(в ред. </w:t>
      </w:r>
      <w:hyperlink r:id="rId172"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191254,5</w:t>
            </w:r>
          </w:p>
        </w:tc>
        <w:tc>
          <w:tcPr>
            <w:tcW w:w="1511" w:type="dxa"/>
          </w:tcPr>
          <w:p w:rsidR="000125C9" w:rsidRDefault="000125C9">
            <w:pPr>
              <w:pStyle w:val="ConsPlusNormal"/>
              <w:jc w:val="center"/>
            </w:pPr>
            <w:r>
              <w:t>199060,9</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8200,6</w:t>
            </w:r>
          </w:p>
        </w:tc>
      </w:tr>
      <w:tr w:rsidR="000125C9">
        <w:tc>
          <w:tcPr>
            <w:tcW w:w="4535" w:type="dxa"/>
          </w:tcPr>
          <w:p w:rsidR="000125C9" w:rsidRDefault="000125C9">
            <w:pPr>
              <w:pStyle w:val="ConsPlusNormal"/>
            </w:pPr>
            <w:r>
              <w:t>поселок Анопино</w:t>
            </w:r>
          </w:p>
        </w:tc>
        <w:tc>
          <w:tcPr>
            <w:tcW w:w="1511" w:type="dxa"/>
          </w:tcPr>
          <w:p w:rsidR="000125C9" w:rsidRDefault="000125C9">
            <w:pPr>
              <w:pStyle w:val="ConsPlusNormal"/>
              <w:jc w:val="center"/>
            </w:pPr>
            <w:r>
              <w:t>762,4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26095,2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Ивановское</w:t>
            </w:r>
          </w:p>
        </w:tc>
        <w:tc>
          <w:tcPr>
            <w:tcW w:w="1511" w:type="dxa"/>
          </w:tcPr>
          <w:p w:rsidR="000125C9" w:rsidRDefault="000125C9">
            <w:pPr>
              <w:pStyle w:val="ConsPlusNormal"/>
              <w:jc w:val="center"/>
            </w:pPr>
            <w:r>
              <w:t>1146,4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367558,5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Тургеневское</w:t>
            </w:r>
          </w:p>
        </w:tc>
        <w:tc>
          <w:tcPr>
            <w:tcW w:w="1511" w:type="dxa"/>
          </w:tcPr>
          <w:p w:rsidR="000125C9" w:rsidRDefault="000125C9">
            <w:pPr>
              <w:pStyle w:val="ConsPlusNormal"/>
              <w:jc w:val="center"/>
            </w:pPr>
            <w:r>
              <w:t>1293,4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30383,0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Красная Горбатка</w:t>
            </w:r>
          </w:p>
        </w:tc>
        <w:tc>
          <w:tcPr>
            <w:tcW w:w="1511" w:type="dxa"/>
          </w:tcPr>
          <w:p w:rsidR="000125C9" w:rsidRDefault="000125C9">
            <w:pPr>
              <w:pStyle w:val="ConsPlusNormal"/>
              <w:jc w:val="center"/>
            </w:pPr>
            <w:r>
              <w:t>335,9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Малышевское</w:t>
            </w:r>
          </w:p>
        </w:tc>
        <w:tc>
          <w:tcPr>
            <w:tcW w:w="1511" w:type="dxa"/>
          </w:tcPr>
          <w:p w:rsidR="000125C9" w:rsidRDefault="000125C9">
            <w:pPr>
              <w:pStyle w:val="ConsPlusNormal"/>
              <w:jc w:val="center"/>
            </w:pPr>
            <w:r>
              <w:t>640,8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53955,3</w:t>
            </w:r>
          </w:p>
        </w:tc>
      </w:tr>
      <w:tr w:rsidR="000125C9">
        <w:tc>
          <w:tcPr>
            <w:tcW w:w="4535" w:type="dxa"/>
          </w:tcPr>
          <w:p w:rsidR="000125C9" w:rsidRDefault="000125C9">
            <w:pPr>
              <w:pStyle w:val="ConsPlusNormal"/>
            </w:pPr>
            <w:r>
              <w:t>Андреевское (Судогодский район)</w:t>
            </w:r>
          </w:p>
        </w:tc>
        <w:tc>
          <w:tcPr>
            <w:tcW w:w="1511" w:type="dxa"/>
          </w:tcPr>
          <w:p w:rsidR="000125C9" w:rsidRDefault="000125C9">
            <w:pPr>
              <w:pStyle w:val="ConsPlusNormal"/>
              <w:jc w:val="center"/>
            </w:pPr>
            <w:r>
              <w:t>1191,5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Головинское</w:t>
            </w:r>
          </w:p>
        </w:tc>
        <w:tc>
          <w:tcPr>
            <w:tcW w:w="1511" w:type="dxa"/>
          </w:tcPr>
          <w:p w:rsidR="000125C9" w:rsidRDefault="000125C9">
            <w:pPr>
              <w:pStyle w:val="ConsPlusNormal"/>
              <w:jc w:val="center"/>
            </w:pPr>
            <w:r>
              <w:t>174,0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620835,6</w:t>
            </w:r>
          </w:p>
        </w:tc>
        <w:tc>
          <w:tcPr>
            <w:tcW w:w="1511" w:type="dxa"/>
          </w:tcPr>
          <w:p w:rsidR="000125C9" w:rsidRDefault="000125C9">
            <w:pPr>
              <w:pStyle w:val="ConsPlusNormal"/>
              <w:jc w:val="center"/>
            </w:pPr>
            <w:r>
              <w:t>199060,9</w:t>
            </w:r>
          </w:p>
        </w:tc>
        <w:tc>
          <w:tcPr>
            <w:tcW w:w="1512" w:type="dxa"/>
          </w:tcPr>
          <w:p w:rsidR="000125C9" w:rsidRDefault="000125C9">
            <w:pPr>
              <w:pStyle w:val="ConsPlusNormal"/>
              <w:jc w:val="center"/>
            </w:pPr>
            <w:r>
              <w:t>62155,9</w:t>
            </w:r>
          </w:p>
        </w:tc>
      </w:tr>
    </w:tbl>
    <w:p w:rsidR="000125C9" w:rsidRDefault="000125C9">
      <w:pPr>
        <w:pStyle w:val="ConsPlusNormal"/>
        <w:jc w:val="both"/>
      </w:pPr>
    </w:p>
    <w:p w:rsidR="000125C9" w:rsidRDefault="000125C9">
      <w:pPr>
        <w:pStyle w:val="ConsPlusNormal"/>
        <w:jc w:val="right"/>
        <w:outlineLvl w:val="1"/>
      </w:pPr>
      <w:r>
        <w:t>Таблица 60</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бюджету города Коврова на реализацию регионального проекта</w:t>
      </w:r>
    </w:p>
    <w:p w:rsidR="000125C9" w:rsidRDefault="000125C9">
      <w:pPr>
        <w:pStyle w:val="ConsPlusTitle"/>
        <w:jc w:val="center"/>
      </w:pPr>
      <w:r>
        <w:t>"Реконструкция сети водоотведения по адресу: Владимирская</w:t>
      </w:r>
    </w:p>
    <w:p w:rsidR="000125C9" w:rsidRDefault="000125C9">
      <w:pPr>
        <w:pStyle w:val="ConsPlusTitle"/>
        <w:jc w:val="center"/>
      </w:pPr>
      <w:r>
        <w:t>обл., г. Ковров, ул. Кирова" за счет бюджетных кредитов,</w:t>
      </w:r>
    </w:p>
    <w:p w:rsidR="000125C9" w:rsidRDefault="000125C9">
      <w:pPr>
        <w:pStyle w:val="ConsPlusTitle"/>
        <w:jc w:val="center"/>
      </w:pPr>
      <w:r>
        <w:t>полученных из федерального бюджета на финансовое обеспечение</w:t>
      </w:r>
    </w:p>
    <w:p w:rsidR="000125C9" w:rsidRDefault="000125C9">
      <w:pPr>
        <w:pStyle w:val="ConsPlusTitle"/>
        <w:jc w:val="center"/>
      </w:pPr>
      <w:r>
        <w:t>реализации инфраструктурных проектов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7000,0</w:t>
            </w:r>
          </w:p>
        </w:tc>
        <w:tc>
          <w:tcPr>
            <w:tcW w:w="1511" w:type="dxa"/>
          </w:tcPr>
          <w:p w:rsidR="000125C9" w:rsidRDefault="000125C9">
            <w:pPr>
              <w:pStyle w:val="ConsPlusNormal"/>
              <w:jc w:val="center"/>
            </w:pPr>
            <w:r>
              <w:t>143000,0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7000,0</w:t>
            </w:r>
          </w:p>
        </w:tc>
        <w:tc>
          <w:tcPr>
            <w:tcW w:w="1511" w:type="dxa"/>
          </w:tcPr>
          <w:p w:rsidR="000125C9" w:rsidRDefault="000125C9">
            <w:pPr>
              <w:pStyle w:val="ConsPlusNormal"/>
              <w:jc w:val="center"/>
            </w:pPr>
            <w:r>
              <w:t>143000,0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61</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строительство и реконструкцию (модернизацию)</w:t>
      </w:r>
    </w:p>
    <w:p w:rsidR="000125C9" w:rsidRDefault="000125C9">
      <w:pPr>
        <w:pStyle w:val="ConsPlusTitle"/>
        <w:jc w:val="center"/>
      </w:pPr>
      <w:r>
        <w:t>объектов питьевого водоснабжения</w:t>
      </w:r>
    </w:p>
    <w:p w:rsidR="000125C9" w:rsidRDefault="000125C9">
      <w:pPr>
        <w:pStyle w:val="ConsPlusNormal"/>
        <w:jc w:val="center"/>
      </w:pPr>
    </w:p>
    <w:p w:rsidR="000125C9" w:rsidRDefault="000125C9">
      <w:pPr>
        <w:pStyle w:val="ConsPlusNormal"/>
        <w:jc w:val="center"/>
      </w:pPr>
      <w:r>
        <w:t xml:space="preserve">(в ред. </w:t>
      </w:r>
      <w:hyperlink r:id="rId173" w:history="1">
        <w:r>
          <w:rPr>
            <w:color w:val="0000FF"/>
          </w:rPr>
          <w:t>Закона</w:t>
        </w:r>
      </w:hyperlink>
      <w:r>
        <w:t xml:space="preserve"> Владимирской области</w:t>
      </w:r>
    </w:p>
    <w:p w:rsidR="000125C9" w:rsidRDefault="000125C9">
      <w:pPr>
        <w:pStyle w:val="ConsPlusNormal"/>
        <w:jc w:val="center"/>
      </w:pPr>
      <w:r>
        <w:t>от 14.03.2024 N 11-ОЗ)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1644"/>
        <w:gridCol w:w="1644"/>
        <w:gridCol w:w="1644"/>
      </w:tblGrid>
      <w:tr w:rsidR="000125C9">
        <w:tc>
          <w:tcPr>
            <w:tcW w:w="4139" w:type="dxa"/>
            <w:vMerge w:val="restart"/>
          </w:tcPr>
          <w:p w:rsidR="000125C9" w:rsidRDefault="000125C9">
            <w:pPr>
              <w:pStyle w:val="ConsPlusNormal"/>
              <w:jc w:val="center"/>
            </w:pPr>
            <w:r>
              <w:t>Наименование муниципального образования</w:t>
            </w:r>
          </w:p>
        </w:tc>
        <w:tc>
          <w:tcPr>
            <w:tcW w:w="4932" w:type="dxa"/>
            <w:gridSpan w:val="3"/>
          </w:tcPr>
          <w:p w:rsidR="000125C9" w:rsidRDefault="000125C9">
            <w:pPr>
              <w:pStyle w:val="ConsPlusNormal"/>
              <w:jc w:val="center"/>
            </w:pPr>
            <w:r>
              <w:t>Сумма</w:t>
            </w:r>
          </w:p>
        </w:tc>
      </w:tr>
      <w:tr w:rsidR="000125C9">
        <w:tc>
          <w:tcPr>
            <w:tcW w:w="4139" w:type="dxa"/>
            <w:vMerge/>
          </w:tcPr>
          <w:p w:rsidR="000125C9" w:rsidRDefault="000125C9">
            <w:pPr>
              <w:spacing w:after="1" w:line="240" w:lineRule="atLeast"/>
            </w:pPr>
          </w:p>
        </w:tc>
        <w:tc>
          <w:tcPr>
            <w:tcW w:w="1644" w:type="dxa"/>
          </w:tcPr>
          <w:p w:rsidR="000125C9" w:rsidRDefault="000125C9">
            <w:pPr>
              <w:pStyle w:val="ConsPlusNormal"/>
              <w:jc w:val="center"/>
            </w:pPr>
            <w:r>
              <w:t>2024 год</w:t>
            </w:r>
          </w:p>
        </w:tc>
        <w:tc>
          <w:tcPr>
            <w:tcW w:w="1644" w:type="dxa"/>
          </w:tcPr>
          <w:p w:rsidR="000125C9" w:rsidRDefault="000125C9">
            <w:pPr>
              <w:pStyle w:val="ConsPlusNormal"/>
              <w:jc w:val="center"/>
            </w:pPr>
            <w:r>
              <w:t>2025 год</w:t>
            </w:r>
          </w:p>
        </w:tc>
        <w:tc>
          <w:tcPr>
            <w:tcW w:w="1644" w:type="dxa"/>
          </w:tcPr>
          <w:p w:rsidR="000125C9" w:rsidRDefault="000125C9">
            <w:pPr>
              <w:pStyle w:val="ConsPlusNormal"/>
              <w:jc w:val="center"/>
            </w:pPr>
            <w:r>
              <w:t>2026 год</w:t>
            </w:r>
          </w:p>
        </w:tc>
      </w:tr>
      <w:tr w:rsidR="000125C9">
        <w:tc>
          <w:tcPr>
            <w:tcW w:w="4139" w:type="dxa"/>
          </w:tcPr>
          <w:p w:rsidR="000125C9" w:rsidRDefault="000125C9">
            <w:pPr>
              <w:pStyle w:val="ConsPlusNormal"/>
            </w:pPr>
            <w:r>
              <w:t>ЗАТО г. Радужный Владимирской области</w:t>
            </w:r>
          </w:p>
        </w:tc>
        <w:tc>
          <w:tcPr>
            <w:tcW w:w="1644" w:type="dxa"/>
          </w:tcPr>
          <w:p w:rsidR="000125C9" w:rsidRDefault="000125C9">
            <w:pPr>
              <w:pStyle w:val="ConsPlusNormal"/>
              <w:jc w:val="center"/>
            </w:pPr>
            <w:r>
              <w:t>206292,5</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Петушинский район</w:t>
            </w:r>
          </w:p>
        </w:tc>
        <w:tc>
          <w:tcPr>
            <w:tcW w:w="1644" w:type="dxa"/>
          </w:tcPr>
          <w:p w:rsidR="000125C9" w:rsidRDefault="000125C9">
            <w:pPr>
              <w:pStyle w:val="ConsPlusNormal"/>
              <w:jc w:val="center"/>
            </w:pPr>
            <w:r>
              <w:t>72652,4</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поселок Ставрово</w:t>
            </w:r>
          </w:p>
        </w:tc>
        <w:tc>
          <w:tcPr>
            <w:tcW w:w="1644" w:type="dxa"/>
          </w:tcPr>
          <w:p w:rsidR="000125C9" w:rsidRDefault="000125C9">
            <w:pPr>
              <w:pStyle w:val="ConsPlusNormal"/>
              <w:jc w:val="center"/>
            </w:pPr>
            <w:r>
              <w:t>112201,2</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ВСЕГО</w:t>
            </w:r>
          </w:p>
        </w:tc>
        <w:tc>
          <w:tcPr>
            <w:tcW w:w="1644" w:type="dxa"/>
          </w:tcPr>
          <w:p w:rsidR="000125C9" w:rsidRDefault="000125C9">
            <w:pPr>
              <w:pStyle w:val="ConsPlusNormal"/>
              <w:jc w:val="center"/>
            </w:pPr>
            <w:r>
              <w:t>391146,1</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62</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по строительству, реконструкции и модернизации систем</w:t>
      </w:r>
    </w:p>
    <w:p w:rsidR="000125C9" w:rsidRDefault="000125C9">
      <w:pPr>
        <w:pStyle w:val="ConsPlusTitle"/>
        <w:jc w:val="center"/>
      </w:pPr>
      <w:r>
        <w:t>(объектов) теплоснабжения, водоснабжения, водоотведения</w:t>
      </w:r>
    </w:p>
    <w:p w:rsidR="000125C9" w:rsidRDefault="000125C9">
      <w:pPr>
        <w:pStyle w:val="ConsPlusTitle"/>
        <w:jc w:val="center"/>
      </w:pPr>
      <w:r>
        <w:t>и очистки сточных вод</w:t>
      </w:r>
    </w:p>
    <w:p w:rsidR="000125C9" w:rsidRDefault="000125C9">
      <w:pPr>
        <w:pStyle w:val="ConsPlusNormal"/>
        <w:jc w:val="center"/>
      </w:pPr>
    </w:p>
    <w:p w:rsidR="000125C9" w:rsidRDefault="000125C9">
      <w:pPr>
        <w:pStyle w:val="ConsPlusNormal"/>
        <w:jc w:val="center"/>
      </w:pPr>
      <w:r>
        <w:t xml:space="preserve">(в ред. </w:t>
      </w:r>
      <w:hyperlink r:id="rId174"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128554,1</w:t>
            </w:r>
          </w:p>
        </w:tc>
        <w:tc>
          <w:tcPr>
            <w:tcW w:w="1512" w:type="dxa"/>
          </w:tcPr>
          <w:p w:rsidR="000125C9" w:rsidRDefault="000125C9">
            <w:pPr>
              <w:pStyle w:val="ConsPlusNormal"/>
              <w:jc w:val="center"/>
            </w:pPr>
            <w:r>
              <w:t>252287,7</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176722,2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123733,6</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176722,2</w:t>
            </w:r>
          </w:p>
        </w:tc>
        <w:tc>
          <w:tcPr>
            <w:tcW w:w="1511" w:type="dxa"/>
          </w:tcPr>
          <w:p w:rsidR="000125C9" w:rsidRDefault="000125C9">
            <w:pPr>
              <w:pStyle w:val="ConsPlusNormal"/>
              <w:jc w:val="center"/>
            </w:pPr>
            <w:r>
              <w:t>252287,7</w:t>
            </w:r>
          </w:p>
        </w:tc>
        <w:tc>
          <w:tcPr>
            <w:tcW w:w="1512" w:type="dxa"/>
          </w:tcPr>
          <w:p w:rsidR="000125C9" w:rsidRDefault="000125C9">
            <w:pPr>
              <w:pStyle w:val="ConsPlusNormal"/>
              <w:jc w:val="center"/>
            </w:pPr>
            <w:r>
              <w:t>252287,7</w:t>
            </w:r>
          </w:p>
        </w:tc>
      </w:tr>
    </w:tbl>
    <w:p w:rsidR="000125C9" w:rsidRDefault="000125C9">
      <w:pPr>
        <w:pStyle w:val="ConsPlusNormal"/>
        <w:jc w:val="both"/>
      </w:pPr>
    </w:p>
    <w:p w:rsidR="000125C9" w:rsidRDefault="000125C9">
      <w:pPr>
        <w:pStyle w:val="ConsPlusNormal"/>
        <w:jc w:val="right"/>
        <w:outlineLvl w:val="1"/>
      </w:pPr>
      <w:r>
        <w:t>Таблица 63</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бюджету города Александрова на реализацию регионального</w:t>
      </w:r>
    </w:p>
    <w:p w:rsidR="000125C9" w:rsidRDefault="000125C9">
      <w:pPr>
        <w:pStyle w:val="ConsPlusTitle"/>
        <w:jc w:val="center"/>
      </w:pPr>
      <w:r>
        <w:t>проекта "Строительство, реконструкция источников</w:t>
      </w:r>
    </w:p>
    <w:p w:rsidR="000125C9" w:rsidRDefault="000125C9">
      <w:pPr>
        <w:pStyle w:val="ConsPlusTitle"/>
        <w:jc w:val="center"/>
      </w:pPr>
      <w:r>
        <w:t>теплоснабжения и тепловых сетей в зоне перспективной</w:t>
      </w:r>
    </w:p>
    <w:p w:rsidR="000125C9" w:rsidRDefault="000125C9">
      <w:pPr>
        <w:pStyle w:val="ConsPlusTitle"/>
        <w:jc w:val="center"/>
      </w:pPr>
      <w:r>
        <w:t>многоэтажной застройки в г. Александрове Владимирской</w:t>
      </w:r>
    </w:p>
    <w:p w:rsidR="000125C9" w:rsidRDefault="000125C9">
      <w:pPr>
        <w:pStyle w:val="ConsPlusTitle"/>
        <w:jc w:val="center"/>
      </w:pPr>
      <w:r>
        <w:t>области" за счет бюджетных кредитов, полученных</w:t>
      </w:r>
    </w:p>
    <w:p w:rsidR="000125C9" w:rsidRDefault="000125C9">
      <w:pPr>
        <w:pStyle w:val="ConsPlusTitle"/>
        <w:jc w:val="center"/>
      </w:pPr>
      <w:r>
        <w:t>из федерального бюджета на финансовое обеспечение реализации</w:t>
      </w:r>
    </w:p>
    <w:p w:rsidR="000125C9" w:rsidRDefault="000125C9">
      <w:pPr>
        <w:pStyle w:val="ConsPlusTitle"/>
        <w:jc w:val="center"/>
      </w:pPr>
      <w:r>
        <w:t>инфраструктурных проектов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184000,0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184000,0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64</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комплексного развития сельских территорий</w:t>
      </w:r>
    </w:p>
    <w:p w:rsidR="000125C9" w:rsidRDefault="000125C9">
      <w:pPr>
        <w:pStyle w:val="ConsPlusTitle"/>
        <w:jc w:val="center"/>
      </w:pPr>
      <w:r>
        <w:t>по развитию жилищного строительства и повышению уровня</w:t>
      </w:r>
    </w:p>
    <w:p w:rsidR="000125C9" w:rsidRDefault="000125C9">
      <w:pPr>
        <w:pStyle w:val="ConsPlusTitle"/>
        <w:jc w:val="center"/>
      </w:pPr>
      <w:r>
        <w:t>благоустройства домовладений</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67216,1</w:t>
            </w:r>
          </w:p>
        </w:tc>
        <w:tc>
          <w:tcPr>
            <w:tcW w:w="1511" w:type="dxa"/>
          </w:tcPr>
          <w:p w:rsidR="000125C9" w:rsidRDefault="000125C9">
            <w:pPr>
              <w:pStyle w:val="ConsPlusNormal"/>
              <w:jc w:val="center"/>
            </w:pPr>
            <w:r>
              <w:t>135207,8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67216,1</w:t>
            </w:r>
          </w:p>
        </w:tc>
        <w:tc>
          <w:tcPr>
            <w:tcW w:w="1511" w:type="dxa"/>
          </w:tcPr>
          <w:p w:rsidR="000125C9" w:rsidRDefault="000125C9">
            <w:pPr>
              <w:pStyle w:val="ConsPlusNormal"/>
              <w:jc w:val="center"/>
            </w:pPr>
            <w:r>
              <w:t>135207,8</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65</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комплексного развития сельских территорий</w:t>
      </w:r>
    </w:p>
    <w:p w:rsidR="000125C9" w:rsidRDefault="000125C9">
      <w:pPr>
        <w:pStyle w:val="ConsPlusTitle"/>
        <w:jc w:val="center"/>
      </w:pPr>
      <w:r>
        <w:t>по созданию современного облика сельских территорий</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405260,2</w:t>
            </w:r>
          </w:p>
        </w:tc>
        <w:tc>
          <w:tcPr>
            <w:tcW w:w="1511" w:type="dxa"/>
          </w:tcPr>
          <w:p w:rsidR="000125C9" w:rsidRDefault="000125C9">
            <w:pPr>
              <w:pStyle w:val="ConsPlusNormal"/>
              <w:jc w:val="center"/>
            </w:pPr>
            <w:r>
              <w:t>174548,8</w:t>
            </w:r>
          </w:p>
        </w:tc>
        <w:tc>
          <w:tcPr>
            <w:tcW w:w="1512" w:type="dxa"/>
          </w:tcPr>
          <w:p w:rsidR="000125C9" w:rsidRDefault="000125C9">
            <w:pPr>
              <w:pStyle w:val="ConsPlusNormal"/>
              <w:jc w:val="center"/>
            </w:pPr>
            <w:r>
              <w:t>74157,7</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405260,2</w:t>
            </w:r>
          </w:p>
        </w:tc>
        <w:tc>
          <w:tcPr>
            <w:tcW w:w="1511" w:type="dxa"/>
          </w:tcPr>
          <w:p w:rsidR="000125C9" w:rsidRDefault="000125C9">
            <w:pPr>
              <w:pStyle w:val="ConsPlusNormal"/>
              <w:jc w:val="center"/>
            </w:pPr>
            <w:r>
              <w:t>174548,8</w:t>
            </w:r>
          </w:p>
        </w:tc>
        <w:tc>
          <w:tcPr>
            <w:tcW w:w="1512" w:type="dxa"/>
          </w:tcPr>
          <w:p w:rsidR="000125C9" w:rsidRDefault="000125C9">
            <w:pPr>
              <w:pStyle w:val="ConsPlusNormal"/>
              <w:jc w:val="center"/>
            </w:pPr>
            <w:r>
              <w:t>74157,7</w:t>
            </w:r>
          </w:p>
        </w:tc>
      </w:tr>
    </w:tbl>
    <w:p w:rsidR="000125C9" w:rsidRDefault="000125C9">
      <w:pPr>
        <w:pStyle w:val="ConsPlusNormal"/>
        <w:jc w:val="both"/>
      </w:pPr>
    </w:p>
    <w:p w:rsidR="000125C9" w:rsidRDefault="000125C9">
      <w:pPr>
        <w:pStyle w:val="ConsPlusNormal"/>
        <w:jc w:val="right"/>
        <w:outlineLvl w:val="1"/>
      </w:pPr>
      <w:r>
        <w:t>Таблица 66</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строительство (реконструкцию) газопроводов высокого,</w:t>
      </w:r>
    </w:p>
    <w:p w:rsidR="000125C9" w:rsidRDefault="000125C9">
      <w:pPr>
        <w:pStyle w:val="ConsPlusTitle"/>
        <w:jc w:val="center"/>
      </w:pPr>
      <w:r>
        <w:t>среднего, низкого давления и газопроводов-вводов</w:t>
      </w:r>
    </w:p>
    <w:p w:rsidR="000125C9" w:rsidRDefault="000125C9">
      <w:pPr>
        <w:pStyle w:val="ConsPlusNormal"/>
        <w:jc w:val="center"/>
      </w:pPr>
    </w:p>
    <w:p w:rsidR="000125C9" w:rsidRDefault="000125C9">
      <w:pPr>
        <w:pStyle w:val="ConsPlusNormal"/>
        <w:jc w:val="center"/>
      </w:pPr>
      <w:r>
        <w:t xml:space="preserve">(в ред. </w:t>
      </w:r>
      <w:hyperlink r:id="rId175"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4855,0</w:t>
            </w:r>
          </w:p>
        </w:tc>
        <w:tc>
          <w:tcPr>
            <w:tcW w:w="1511" w:type="dxa"/>
          </w:tcPr>
          <w:p w:rsidR="000125C9" w:rsidRDefault="000125C9">
            <w:pPr>
              <w:pStyle w:val="ConsPlusNormal"/>
              <w:jc w:val="center"/>
            </w:pPr>
            <w:r>
              <w:t>5220,0</w:t>
            </w:r>
          </w:p>
        </w:tc>
        <w:tc>
          <w:tcPr>
            <w:tcW w:w="1512" w:type="dxa"/>
          </w:tcPr>
          <w:p w:rsidR="000125C9" w:rsidRDefault="000125C9">
            <w:pPr>
              <w:pStyle w:val="ConsPlusNormal"/>
              <w:jc w:val="center"/>
            </w:pPr>
            <w:r>
              <w:t>11500,0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8476,3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17040,0</w:t>
            </w:r>
          </w:p>
        </w:tc>
        <w:tc>
          <w:tcPr>
            <w:tcW w:w="1511" w:type="dxa"/>
          </w:tcPr>
          <w:p w:rsidR="000125C9" w:rsidRDefault="000125C9">
            <w:pPr>
              <w:pStyle w:val="ConsPlusNormal"/>
              <w:jc w:val="center"/>
            </w:pPr>
            <w:r>
              <w:t>34713,2</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4554,8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4730,1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6652,5</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5248,3</w:t>
            </w:r>
          </w:p>
        </w:tc>
        <w:tc>
          <w:tcPr>
            <w:tcW w:w="1511" w:type="dxa"/>
          </w:tcPr>
          <w:p w:rsidR="000125C9" w:rsidRDefault="000125C9">
            <w:pPr>
              <w:pStyle w:val="ConsPlusNormal"/>
              <w:jc w:val="center"/>
            </w:pPr>
            <w:r>
              <w:t>18614,3</w:t>
            </w:r>
          </w:p>
        </w:tc>
        <w:tc>
          <w:tcPr>
            <w:tcW w:w="1512" w:type="dxa"/>
          </w:tcPr>
          <w:p w:rsidR="000125C9" w:rsidRDefault="000125C9">
            <w:pPr>
              <w:pStyle w:val="ConsPlusNormal"/>
              <w:jc w:val="center"/>
            </w:pPr>
            <w:r>
              <w:t>53700,0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44904,5</w:t>
            </w:r>
          </w:p>
        </w:tc>
        <w:tc>
          <w:tcPr>
            <w:tcW w:w="1511" w:type="dxa"/>
          </w:tcPr>
          <w:p w:rsidR="000125C9" w:rsidRDefault="000125C9">
            <w:pPr>
              <w:pStyle w:val="ConsPlusNormal"/>
              <w:jc w:val="center"/>
            </w:pPr>
            <w:r>
              <w:t>65200,0</w:t>
            </w:r>
          </w:p>
        </w:tc>
        <w:tc>
          <w:tcPr>
            <w:tcW w:w="1512" w:type="dxa"/>
          </w:tcPr>
          <w:p w:rsidR="000125C9" w:rsidRDefault="000125C9">
            <w:pPr>
              <w:pStyle w:val="ConsPlusNormal"/>
              <w:jc w:val="center"/>
            </w:pPr>
            <w:r>
              <w:t>65200,0</w:t>
            </w:r>
          </w:p>
        </w:tc>
      </w:tr>
    </w:tbl>
    <w:p w:rsidR="000125C9" w:rsidRDefault="000125C9">
      <w:pPr>
        <w:pStyle w:val="ConsPlusNormal"/>
        <w:jc w:val="both"/>
      </w:pPr>
    </w:p>
    <w:p w:rsidR="000125C9" w:rsidRDefault="000125C9">
      <w:pPr>
        <w:pStyle w:val="ConsPlusNormal"/>
        <w:jc w:val="right"/>
        <w:outlineLvl w:val="1"/>
      </w:pPr>
      <w:r>
        <w:t>Таблица 67</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капитальные вложения в объекты образования муниципальной</w:t>
      </w:r>
    </w:p>
    <w:p w:rsidR="000125C9" w:rsidRDefault="000125C9">
      <w:pPr>
        <w:pStyle w:val="ConsPlusTitle"/>
        <w:jc w:val="center"/>
      </w:pPr>
      <w:r>
        <w:t>собственности (Строительство общеобразовательного учреждения</w:t>
      </w:r>
    </w:p>
    <w:p w:rsidR="000125C9" w:rsidRDefault="000125C9">
      <w:pPr>
        <w:pStyle w:val="ConsPlusTitle"/>
        <w:jc w:val="center"/>
      </w:pPr>
      <w:r>
        <w:t>школы на 1200 мест в г. Суздале Суздальского района</w:t>
      </w:r>
    </w:p>
    <w:p w:rsidR="000125C9" w:rsidRDefault="000125C9">
      <w:pPr>
        <w:pStyle w:val="ConsPlusTitle"/>
        <w:jc w:val="center"/>
      </w:pPr>
      <w:r>
        <w:t>Владимирской области в районе бульвара Всполье (Интернат))</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105180,4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105180,4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68</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капитальные вложения в объекты образования муниципальной</w:t>
      </w:r>
    </w:p>
    <w:p w:rsidR="000125C9" w:rsidRDefault="000125C9">
      <w:pPr>
        <w:pStyle w:val="ConsPlusTitle"/>
        <w:jc w:val="center"/>
      </w:pPr>
      <w:r>
        <w:t>собственности (Строительство общеобразовательного учреждения</w:t>
      </w:r>
    </w:p>
    <w:p w:rsidR="000125C9" w:rsidRDefault="000125C9">
      <w:pPr>
        <w:pStyle w:val="ConsPlusTitle"/>
        <w:jc w:val="center"/>
      </w:pPr>
      <w:r>
        <w:t>школы на 1200 мест в г. Суздале Суздальского района</w:t>
      </w:r>
    </w:p>
    <w:p w:rsidR="000125C9" w:rsidRDefault="000125C9">
      <w:pPr>
        <w:pStyle w:val="ConsPlusTitle"/>
        <w:jc w:val="center"/>
      </w:pPr>
      <w:r>
        <w:t>Владимирской области в районе бульвара Всполье (Гараж))</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26188,8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26188,8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69</w:t>
      </w:r>
    </w:p>
    <w:p w:rsidR="000125C9" w:rsidRDefault="000125C9">
      <w:pPr>
        <w:pStyle w:val="ConsPlusNormal"/>
        <w:jc w:val="both"/>
      </w:pPr>
    </w:p>
    <w:p w:rsidR="000125C9" w:rsidRDefault="000125C9">
      <w:pPr>
        <w:pStyle w:val="ConsPlusTitle"/>
        <w:jc w:val="center"/>
      </w:pPr>
      <w:r>
        <w:t>Создание</w:t>
      </w:r>
    </w:p>
    <w:p w:rsidR="000125C9" w:rsidRDefault="000125C9">
      <w:pPr>
        <w:pStyle w:val="ConsPlusTitle"/>
        <w:jc w:val="center"/>
      </w:pPr>
      <w:r>
        <w:t>и модернизация объектов спортивной инфраструктуры</w:t>
      </w:r>
    </w:p>
    <w:p w:rsidR="000125C9" w:rsidRDefault="000125C9">
      <w:pPr>
        <w:pStyle w:val="ConsPlusTitle"/>
        <w:jc w:val="center"/>
      </w:pPr>
      <w:r>
        <w:t>муниципальной собственности для занятий физической</w:t>
      </w:r>
    </w:p>
    <w:p w:rsidR="000125C9" w:rsidRDefault="000125C9">
      <w:pPr>
        <w:pStyle w:val="ConsPlusTitle"/>
        <w:jc w:val="center"/>
      </w:pPr>
      <w:r>
        <w:t>культурой и спортом</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90434,1</w:t>
            </w:r>
          </w:p>
        </w:tc>
        <w:tc>
          <w:tcPr>
            <w:tcW w:w="1512" w:type="dxa"/>
          </w:tcPr>
          <w:p w:rsidR="000125C9" w:rsidRDefault="000125C9">
            <w:pPr>
              <w:pStyle w:val="ConsPlusNormal"/>
              <w:jc w:val="center"/>
            </w:pPr>
            <w:r>
              <w:t>51563,4</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9600,7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Золотково</w:t>
            </w:r>
          </w:p>
        </w:tc>
        <w:tc>
          <w:tcPr>
            <w:tcW w:w="1511" w:type="dxa"/>
          </w:tcPr>
          <w:p w:rsidR="000125C9" w:rsidRDefault="000125C9">
            <w:pPr>
              <w:pStyle w:val="ConsPlusNormal"/>
              <w:jc w:val="center"/>
            </w:pPr>
            <w:r>
              <w:t>33356,9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Уляхинское</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20812,3</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18337,5</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31035,6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73096,8</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20297,6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53892,1</w:t>
            </w:r>
          </w:p>
        </w:tc>
        <w:tc>
          <w:tcPr>
            <w:tcW w:w="1512" w:type="dxa"/>
          </w:tcPr>
          <w:p w:rsidR="000125C9" w:rsidRDefault="000125C9">
            <w:pPr>
              <w:pStyle w:val="ConsPlusNormal"/>
              <w:jc w:val="center"/>
            </w:pPr>
            <w:r>
              <w:t>48665,8</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10150,0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94290,8</w:t>
            </w:r>
          </w:p>
        </w:tc>
        <w:tc>
          <w:tcPr>
            <w:tcW w:w="1511" w:type="dxa"/>
          </w:tcPr>
          <w:p w:rsidR="000125C9" w:rsidRDefault="000125C9">
            <w:pPr>
              <w:pStyle w:val="ConsPlusNormal"/>
              <w:jc w:val="center"/>
            </w:pPr>
            <w:r>
              <w:t>183476,0</w:t>
            </w:r>
          </w:p>
        </w:tc>
        <w:tc>
          <w:tcPr>
            <w:tcW w:w="1512" w:type="dxa"/>
          </w:tcPr>
          <w:p w:rsidR="000125C9" w:rsidRDefault="000125C9">
            <w:pPr>
              <w:pStyle w:val="ConsPlusNormal"/>
              <w:jc w:val="center"/>
            </w:pPr>
            <w:r>
              <w:t>183476,0</w:t>
            </w:r>
          </w:p>
        </w:tc>
      </w:tr>
    </w:tbl>
    <w:p w:rsidR="000125C9" w:rsidRDefault="000125C9">
      <w:pPr>
        <w:pStyle w:val="ConsPlusNormal"/>
        <w:jc w:val="both"/>
      </w:pPr>
    </w:p>
    <w:p w:rsidR="000125C9" w:rsidRDefault="000125C9">
      <w:pPr>
        <w:pStyle w:val="ConsPlusNormal"/>
        <w:jc w:val="right"/>
        <w:outlineLvl w:val="1"/>
      </w:pPr>
      <w:r>
        <w:t>Таблица 70</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бюджету Ковровского района на реализацию регионального</w:t>
      </w:r>
    </w:p>
    <w:p w:rsidR="000125C9" w:rsidRDefault="000125C9">
      <w:pPr>
        <w:pStyle w:val="ConsPlusTitle"/>
        <w:jc w:val="center"/>
      </w:pPr>
      <w:r>
        <w:t>проекта "Инфраструктурный проект, реализуемый в целях</w:t>
      </w:r>
    </w:p>
    <w:p w:rsidR="000125C9" w:rsidRDefault="000125C9">
      <w:pPr>
        <w:pStyle w:val="ConsPlusTitle"/>
        <w:jc w:val="center"/>
      </w:pPr>
      <w:r>
        <w:t>обеспечения связанного с ним инвестиционного проекта</w:t>
      </w:r>
    </w:p>
    <w:p w:rsidR="000125C9" w:rsidRDefault="000125C9">
      <w:pPr>
        <w:pStyle w:val="ConsPlusTitle"/>
        <w:jc w:val="center"/>
      </w:pPr>
      <w:r>
        <w:t>"Комплексное развитие пос. Доброград" за счет бюджетных</w:t>
      </w:r>
    </w:p>
    <w:p w:rsidR="000125C9" w:rsidRDefault="000125C9">
      <w:pPr>
        <w:pStyle w:val="ConsPlusTitle"/>
        <w:jc w:val="center"/>
      </w:pPr>
      <w:r>
        <w:t>кредитов, полученных из федерального бюджета на финансовое</w:t>
      </w:r>
    </w:p>
    <w:p w:rsidR="000125C9" w:rsidRDefault="000125C9">
      <w:pPr>
        <w:pStyle w:val="ConsPlusTitle"/>
        <w:jc w:val="center"/>
      </w:pPr>
      <w:r>
        <w:t>обеспечение реализации инфраструктурных проектов</w:t>
      </w:r>
    </w:p>
    <w:p w:rsidR="000125C9" w:rsidRDefault="000125C9">
      <w:pPr>
        <w:pStyle w:val="ConsPlusNormal"/>
        <w:jc w:val="center"/>
      </w:pPr>
    </w:p>
    <w:p w:rsidR="000125C9" w:rsidRDefault="000125C9">
      <w:pPr>
        <w:pStyle w:val="ConsPlusNormal"/>
        <w:jc w:val="center"/>
      </w:pPr>
      <w:r>
        <w:t xml:space="preserve">(в ред. </w:t>
      </w:r>
      <w:hyperlink r:id="rId176"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506169,8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506169,8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71</w:t>
      </w:r>
    </w:p>
    <w:p w:rsidR="000125C9" w:rsidRDefault="000125C9">
      <w:pPr>
        <w:pStyle w:val="ConsPlusNormal"/>
        <w:jc w:val="both"/>
      </w:pPr>
    </w:p>
    <w:p w:rsidR="000125C9" w:rsidRDefault="000125C9">
      <w:pPr>
        <w:pStyle w:val="ConsPlusTitle"/>
        <w:jc w:val="center"/>
      </w:pPr>
      <w:r>
        <w:t>Стимулирование</w:t>
      </w:r>
    </w:p>
    <w:p w:rsidR="000125C9" w:rsidRDefault="000125C9">
      <w:pPr>
        <w:pStyle w:val="ConsPlusTitle"/>
        <w:jc w:val="center"/>
      </w:pPr>
      <w:r>
        <w:t>программ развития жилищного строительства субъектов</w:t>
      </w:r>
    </w:p>
    <w:p w:rsidR="000125C9" w:rsidRDefault="000125C9">
      <w:pPr>
        <w:pStyle w:val="ConsPlusTitle"/>
        <w:jc w:val="center"/>
      </w:pPr>
      <w:r>
        <w:t>Российской Федерации</w:t>
      </w:r>
    </w:p>
    <w:p w:rsidR="000125C9" w:rsidRDefault="000125C9">
      <w:pPr>
        <w:pStyle w:val="ConsPlusNormal"/>
        <w:jc w:val="center"/>
      </w:pPr>
    </w:p>
    <w:p w:rsidR="000125C9" w:rsidRDefault="000125C9">
      <w:pPr>
        <w:pStyle w:val="ConsPlusNormal"/>
        <w:jc w:val="center"/>
      </w:pPr>
      <w:r>
        <w:t xml:space="preserve">(в ред. </w:t>
      </w:r>
      <w:hyperlink r:id="rId177"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197000,0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197000,0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72</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обеспечение инженерной и транспортной инфраструктурой</w:t>
      </w:r>
    </w:p>
    <w:p w:rsidR="000125C9" w:rsidRDefault="000125C9">
      <w:pPr>
        <w:pStyle w:val="ConsPlusTitle"/>
        <w:jc w:val="center"/>
      </w:pPr>
      <w:r>
        <w:t>земельных участков, предоставляемых (предоставленных)</w:t>
      </w:r>
    </w:p>
    <w:p w:rsidR="000125C9" w:rsidRDefault="000125C9">
      <w:pPr>
        <w:pStyle w:val="ConsPlusTitle"/>
        <w:jc w:val="center"/>
      </w:pPr>
      <w:r>
        <w:t>бесплатно для индивидуального жилищного строительства</w:t>
      </w:r>
    </w:p>
    <w:p w:rsidR="000125C9" w:rsidRDefault="000125C9">
      <w:pPr>
        <w:pStyle w:val="ConsPlusTitle"/>
        <w:jc w:val="center"/>
      </w:pPr>
      <w:r>
        <w:t>семьям, имеющим троих и более детей в возрасте до 18 лет</w:t>
      </w:r>
    </w:p>
    <w:p w:rsidR="000125C9" w:rsidRDefault="000125C9">
      <w:pPr>
        <w:pStyle w:val="ConsPlusNormal"/>
        <w:jc w:val="center"/>
      </w:pPr>
    </w:p>
    <w:p w:rsidR="000125C9" w:rsidRDefault="000125C9">
      <w:pPr>
        <w:pStyle w:val="ConsPlusNormal"/>
        <w:jc w:val="center"/>
      </w:pPr>
      <w:r>
        <w:t xml:space="preserve">(в ред. </w:t>
      </w:r>
      <w:hyperlink r:id="rId178"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19776,0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1877,0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20935,2</w:t>
            </w:r>
          </w:p>
        </w:tc>
        <w:tc>
          <w:tcPr>
            <w:tcW w:w="1511" w:type="dxa"/>
          </w:tcPr>
          <w:p w:rsidR="000125C9" w:rsidRDefault="000125C9">
            <w:pPr>
              <w:pStyle w:val="ConsPlusNormal"/>
              <w:jc w:val="center"/>
            </w:pPr>
            <w:r>
              <w:t>16609,9</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22968,0</w:t>
            </w:r>
          </w:p>
        </w:tc>
        <w:tc>
          <w:tcPr>
            <w:tcW w:w="1511" w:type="dxa"/>
          </w:tcPr>
          <w:p w:rsidR="000125C9" w:rsidRDefault="000125C9">
            <w:pPr>
              <w:pStyle w:val="ConsPlusNormal"/>
              <w:jc w:val="center"/>
            </w:pPr>
            <w:r>
              <w:t>24882,0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13161,4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14875,3</w:t>
            </w:r>
          </w:p>
        </w:tc>
        <w:tc>
          <w:tcPr>
            <w:tcW w:w="1511" w:type="dxa"/>
          </w:tcPr>
          <w:p w:rsidR="000125C9" w:rsidRDefault="000125C9">
            <w:pPr>
              <w:pStyle w:val="ConsPlusNormal"/>
              <w:jc w:val="center"/>
            </w:pPr>
            <w:r>
              <w:t>5674,9</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630,9</w:t>
            </w:r>
          </w:p>
        </w:tc>
        <w:tc>
          <w:tcPr>
            <w:tcW w:w="1511" w:type="dxa"/>
          </w:tcPr>
          <w:p w:rsidR="000125C9" w:rsidRDefault="000125C9">
            <w:pPr>
              <w:pStyle w:val="ConsPlusNormal"/>
              <w:jc w:val="center"/>
            </w:pPr>
            <w:r>
              <w:t>6423,2</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20760,8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9328,3</w:t>
            </w:r>
          </w:p>
        </w:tc>
        <w:tc>
          <w:tcPr>
            <w:tcW w:w="1511" w:type="dxa"/>
          </w:tcPr>
          <w:p w:rsidR="000125C9" w:rsidRDefault="000125C9">
            <w:pPr>
              <w:pStyle w:val="ConsPlusNormal"/>
              <w:jc w:val="center"/>
            </w:pPr>
            <w:r>
              <w:t>46634,0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35544,3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120000,0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140081,2</w:t>
            </w:r>
          </w:p>
        </w:tc>
        <w:tc>
          <w:tcPr>
            <w:tcW w:w="1511" w:type="dxa"/>
          </w:tcPr>
          <w:p w:rsidR="000125C9" w:rsidRDefault="000125C9">
            <w:pPr>
              <w:pStyle w:val="ConsPlusNormal"/>
              <w:jc w:val="center"/>
            </w:pPr>
            <w:r>
              <w:t>120000,0</w:t>
            </w:r>
          </w:p>
        </w:tc>
        <w:tc>
          <w:tcPr>
            <w:tcW w:w="1512" w:type="dxa"/>
          </w:tcPr>
          <w:p w:rsidR="000125C9" w:rsidRDefault="000125C9">
            <w:pPr>
              <w:pStyle w:val="ConsPlusNormal"/>
              <w:jc w:val="center"/>
            </w:pPr>
            <w:r>
              <w:t>120000,0</w:t>
            </w:r>
          </w:p>
        </w:tc>
      </w:tr>
    </w:tbl>
    <w:p w:rsidR="000125C9" w:rsidRDefault="000125C9">
      <w:pPr>
        <w:pStyle w:val="ConsPlusNormal"/>
        <w:jc w:val="both"/>
      </w:pPr>
    </w:p>
    <w:p w:rsidR="000125C9" w:rsidRDefault="000125C9">
      <w:pPr>
        <w:pStyle w:val="ConsPlusNormal"/>
        <w:jc w:val="right"/>
        <w:outlineLvl w:val="1"/>
      </w:pPr>
      <w:r>
        <w:t>Таблица 73</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подготовку проектов межевания земельных участков</w:t>
      </w:r>
    </w:p>
    <w:p w:rsidR="000125C9" w:rsidRDefault="000125C9">
      <w:pPr>
        <w:pStyle w:val="ConsPlusTitle"/>
        <w:jc w:val="center"/>
      </w:pPr>
      <w:r>
        <w:t>и на проведение кадастровых работ</w:t>
      </w:r>
    </w:p>
    <w:p w:rsidR="000125C9" w:rsidRDefault="000125C9">
      <w:pPr>
        <w:pStyle w:val="ConsPlusNormal"/>
        <w:jc w:val="center"/>
      </w:pPr>
    </w:p>
    <w:p w:rsidR="000125C9" w:rsidRDefault="000125C9">
      <w:pPr>
        <w:pStyle w:val="ConsPlusNormal"/>
        <w:jc w:val="center"/>
      </w:pPr>
      <w:r>
        <w:t xml:space="preserve">(в ред. </w:t>
      </w:r>
      <w:hyperlink r:id="rId179" w:history="1">
        <w:r>
          <w:rPr>
            <w:color w:val="0000FF"/>
          </w:rPr>
          <w:t>Закона</w:t>
        </w:r>
      </w:hyperlink>
      <w:r>
        <w:t xml:space="preserve"> Владимирской области</w:t>
      </w:r>
    </w:p>
    <w:p w:rsidR="000125C9" w:rsidRDefault="000125C9">
      <w:pPr>
        <w:pStyle w:val="ConsPlusNormal"/>
        <w:jc w:val="center"/>
      </w:pPr>
      <w:r>
        <w:t>от 14.03.2024 N 11-ОЗ)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39"/>
        <w:gridCol w:w="1644"/>
        <w:gridCol w:w="1644"/>
        <w:gridCol w:w="1644"/>
      </w:tblGrid>
      <w:tr w:rsidR="000125C9">
        <w:tc>
          <w:tcPr>
            <w:tcW w:w="4139" w:type="dxa"/>
            <w:vMerge w:val="restart"/>
          </w:tcPr>
          <w:p w:rsidR="000125C9" w:rsidRDefault="000125C9">
            <w:pPr>
              <w:pStyle w:val="ConsPlusNormal"/>
              <w:jc w:val="center"/>
            </w:pPr>
            <w:r>
              <w:t>Наименование муниципального образования</w:t>
            </w:r>
          </w:p>
        </w:tc>
        <w:tc>
          <w:tcPr>
            <w:tcW w:w="4932" w:type="dxa"/>
            <w:gridSpan w:val="3"/>
          </w:tcPr>
          <w:p w:rsidR="000125C9" w:rsidRDefault="000125C9">
            <w:pPr>
              <w:pStyle w:val="ConsPlusNormal"/>
              <w:jc w:val="center"/>
            </w:pPr>
            <w:r>
              <w:t>Сумма</w:t>
            </w:r>
          </w:p>
        </w:tc>
      </w:tr>
      <w:tr w:rsidR="000125C9">
        <w:tc>
          <w:tcPr>
            <w:tcW w:w="4139" w:type="dxa"/>
            <w:vMerge/>
          </w:tcPr>
          <w:p w:rsidR="000125C9" w:rsidRDefault="000125C9">
            <w:pPr>
              <w:spacing w:after="1" w:line="240" w:lineRule="atLeast"/>
            </w:pPr>
          </w:p>
        </w:tc>
        <w:tc>
          <w:tcPr>
            <w:tcW w:w="1644" w:type="dxa"/>
          </w:tcPr>
          <w:p w:rsidR="000125C9" w:rsidRDefault="000125C9">
            <w:pPr>
              <w:pStyle w:val="ConsPlusNormal"/>
              <w:jc w:val="center"/>
            </w:pPr>
            <w:r>
              <w:t>2024 год</w:t>
            </w:r>
          </w:p>
        </w:tc>
        <w:tc>
          <w:tcPr>
            <w:tcW w:w="1644" w:type="dxa"/>
          </w:tcPr>
          <w:p w:rsidR="000125C9" w:rsidRDefault="000125C9">
            <w:pPr>
              <w:pStyle w:val="ConsPlusNormal"/>
              <w:jc w:val="center"/>
            </w:pPr>
            <w:r>
              <w:t>2025 год</w:t>
            </w:r>
          </w:p>
        </w:tc>
        <w:tc>
          <w:tcPr>
            <w:tcW w:w="1644" w:type="dxa"/>
          </w:tcPr>
          <w:p w:rsidR="000125C9" w:rsidRDefault="000125C9">
            <w:pPr>
              <w:pStyle w:val="ConsPlusNormal"/>
              <w:jc w:val="center"/>
            </w:pPr>
            <w:r>
              <w:t>2026 год</w:t>
            </w:r>
          </w:p>
        </w:tc>
      </w:tr>
      <w:tr w:rsidR="000125C9">
        <w:tc>
          <w:tcPr>
            <w:tcW w:w="4139" w:type="dxa"/>
          </w:tcPr>
          <w:p w:rsidR="000125C9" w:rsidRDefault="000125C9">
            <w:pPr>
              <w:pStyle w:val="ConsPlusNormal"/>
            </w:pPr>
            <w:r>
              <w:t>Андреевское (Александровский район)</w:t>
            </w:r>
          </w:p>
        </w:tc>
        <w:tc>
          <w:tcPr>
            <w:tcW w:w="1644" w:type="dxa"/>
          </w:tcPr>
          <w:p w:rsidR="000125C9" w:rsidRDefault="000125C9">
            <w:pPr>
              <w:pStyle w:val="ConsPlusNormal"/>
              <w:jc w:val="center"/>
            </w:pPr>
            <w:r>
              <w:t>617,6</w:t>
            </w:r>
          </w:p>
        </w:tc>
        <w:tc>
          <w:tcPr>
            <w:tcW w:w="1644" w:type="dxa"/>
          </w:tcPr>
          <w:p w:rsidR="000125C9" w:rsidRDefault="000125C9">
            <w:pPr>
              <w:pStyle w:val="ConsPlusNormal"/>
              <w:jc w:val="center"/>
            </w:pPr>
            <w:r>
              <w:t>1097,1</w:t>
            </w:r>
          </w:p>
        </w:tc>
        <w:tc>
          <w:tcPr>
            <w:tcW w:w="1644" w:type="dxa"/>
          </w:tcPr>
          <w:p w:rsidR="000125C9" w:rsidRDefault="000125C9">
            <w:pPr>
              <w:pStyle w:val="ConsPlusNormal"/>
              <w:jc w:val="center"/>
            </w:pPr>
            <w:r>
              <w:t>1150,6</w:t>
            </w:r>
          </w:p>
        </w:tc>
      </w:tr>
      <w:tr w:rsidR="000125C9">
        <w:tc>
          <w:tcPr>
            <w:tcW w:w="4139" w:type="dxa"/>
          </w:tcPr>
          <w:p w:rsidR="000125C9" w:rsidRDefault="000125C9">
            <w:pPr>
              <w:pStyle w:val="ConsPlusNormal"/>
            </w:pPr>
            <w:r>
              <w:t>Каринское</w:t>
            </w:r>
          </w:p>
        </w:tc>
        <w:tc>
          <w:tcPr>
            <w:tcW w:w="1644" w:type="dxa"/>
          </w:tcPr>
          <w:p w:rsidR="000125C9" w:rsidRDefault="000125C9">
            <w:pPr>
              <w:pStyle w:val="ConsPlusNormal"/>
              <w:jc w:val="center"/>
            </w:pPr>
            <w:r>
              <w:t>963,2</w:t>
            </w:r>
          </w:p>
        </w:tc>
        <w:tc>
          <w:tcPr>
            <w:tcW w:w="1644" w:type="dxa"/>
          </w:tcPr>
          <w:p w:rsidR="000125C9" w:rsidRDefault="000125C9">
            <w:pPr>
              <w:pStyle w:val="ConsPlusNormal"/>
              <w:jc w:val="center"/>
            </w:pPr>
            <w:r>
              <w:t>1218,1</w:t>
            </w:r>
          </w:p>
        </w:tc>
        <w:tc>
          <w:tcPr>
            <w:tcW w:w="1644" w:type="dxa"/>
          </w:tcPr>
          <w:p w:rsidR="000125C9" w:rsidRDefault="000125C9">
            <w:pPr>
              <w:pStyle w:val="ConsPlusNormal"/>
              <w:jc w:val="center"/>
            </w:pPr>
            <w:r>
              <w:t>1277,6</w:t>
            </w:r>
          </w:p>
        </w:tc>
      </w:tr>
      <w:tr w:rsidR="000125C9">
        <w:tc>
          <w:tcPr>
            <w:tcW w:w="4139" w:type="dxa"/>
          </w:tcPr>
          <w:p w:rsidR="000125C9" w:rsidRDefault="000125C9">
            <w:pPr>
              <w:pStyle w:val="ConsPlusNormal"/>
            </w:pPr>
            <w:r>
              <w:t>Краснопламенское</w:t>
            </w:r>
          </w:p>
        </w:tc>
        <w:tc>
          <w:tcPr>
            <w:tcW w:w="1644" w:type="dxa"/>
          </w:tcPr>
          <w:p w:rsidR="000125C9" w:rsidRDefault="000125C9">
            <w:pPr>
              <w:pStyle w:val="ConsPlusNormal"/>
              <w:jc w:val="center"/>
            </w:pPr>
            <w:r>
              <w:t>1210,5</w:t>
            </w:r>
          </w:p>
        </w:tc>
        <w:tc>
          <w:tcPr>
            <w:tcW w:w="1644" w:type="dxa"/>
          </w:tcPr>
          <w:p w:rsidR="000125C9" w:rsidRDefault="000125C9">
            <w:pPr>
              <w:pStyle w:val="ConsPlusNormal"/>
              <w:jc w:val="center"/>
            </w:pPr>
            <w:r>
              <w:t>1238,6</w:t>
            </w:r>
          </w:p>
        </w:tc>
        <w:tc>
          <w:tcPr>
            <w:tcW w:w="1644" w:type="dxa"/>
          </w:tcPr>
          <w:p w:rsidR="000125C9" w:rsidRDefault="000125C9">
            <w:pPr>
              <w:pStyle w:val="ConsPlusNormal"/>
              <w:jc w:val="center"/>
            </w:pPr>
            <w:r>
              <w:t>1299,0</w:t>
            </w:r>
          </w:p>
        </w:tc>
      </w:tr>
      <w:tr w:rsidR="000125C9">
        <w:tc>
          <w:tcPr>
            <w:tcW w:w="4139" w:type="dxa"/>
          </w:tcPr>
          <w:p w:rsidR="000125C9" w:rsidRDefault="000125C9">
            <w:pPr>
              <w:pStyle w:val="ConsPlusNormal"/>
            </w:pPr>
            <w:r>
              <w:t>Следневское</w:t>
            </w:r>
          </w:p>
        </w:tc>
        <w:tc>
          <w:tcPr>
            <w:tcW w:w="1644" w:type="dxa"/>
          </w:tcPr>
          <w:p w:rsidR="000125C9" w:rsidRDefault="000125C9">
            <w:pPr>
              <w:pStyle w:val="ConsPlusNormal"/>
              <w:jc w:val="center"/>
            </w:pPr>
            <w:r>
              <w:t>981,7</w:t>
            </w:r>
          </w:p>
        </w:tc>
        <w:tc>
          <w:tcPr>
            <w:tcW w:w="1644" w:type="dxa"/>
          </w:tcPr>
          <w:p w:rsidR="000125C9" w:rsidRDefault="000125C9">
            <w:pPr>
              <w:pStyle w:val="ConsPlusNormal"/>
              <w:jc w:val="center"/>
            </w:pPr>
            <w:r>
              <w:t>1120,8</w:t>
            </w:r>
          </w:p>
        </w:tc>
        <w:tc>
          <w:tcPr>
            <w:tcW w:w="1644" w:type="dxa"/>
          </w:tcPr>
          <w:p w:rsidR="000125C9" w:rsidRDefault="000125C9">
            <w:pPr>
              <w:pStyle w:val="ConsPlusNormal"/>
              <w:jc w:val="center"/>
            </w:pPr>
            <w:r>
              <w:t>1175,5</w:t>
            </w:r>
          </w:p>
        </w:tc>
      </w:tr>
      <w:tr w:rsidR="000125C9">
        <w:tc>
          <w:tcPr>
            <w:tcW w:w="4139" w:type="dxa"/>
          </w:tcPr>
          <w:p w:rsidR="000125C9" w:rsidRDefault="000125C9">
            <w:pPr>
              <w:pStyle w:val="ConsPlusNormal"/>
            </w:pPr>
            <w:r>
              <w:t>поселок Никологоры</w:t>
            </w:r>
          </w:p>
        </w:tc>
        <w:tc>
          <w:tcPr>
            <w:tcW w:w="1644" w:type="dxa"/>
          </w:tcPr>
          <w:p w:rsidR="000125C9" w:rsidRDefault="000125C9">
            <w:pPr>
              <w:pStyle w:val="ConsPlusNormal"/>
              <w:jc w:val="center"/>
            </w:pPr>
            <w:r>
              <w:t>2367,8</w:t>
            </w:r>
          </w:p>
        </w:tc>
        <w:tc>
          <w:tcPr>
            <w:tcW w:w="1644" w:type="dxa"/>
          </w:tcPr>
          <w:p w:rsidR="000125C9" w:rsidRDefault="000125C9">
            <w:pPr>
              <w:pStyle w:val="ConsPlusNormal"/>
              <w:jc w:val="center"/>
            </w:pPr>
            <w:r>
              <w:t>2946,2</w:t>
            </w:r>
          </w:p>
        </w:tc>
        <w:tc>
          <w:tcPr>
            <w:tcW w:w="1644" w:type="dxa"/>
          </w:tcPr>
          <w:p w:rsidR="000125C9" w:rsidRDefault="000125C9">
            <w:pPr>
              <w:pStyle w:val="ConsPlusNormal"/>
              <w:jc w:val="center"/>
            </w:pPr>
            <w:r>
              <w:t>3089,9</w:t>
            </w:r>
          </w:p>
        </w:tc>
      </w:tr>
      <w:tr w:rsidR="000125C9">
        <w:tc>
          <w:tcPr>
            <w:tcW w:w="4139" w:type="dxa"/>
          </w:tcPr>
          <w:p w:rsidR="000125C9" w:rsidRDefault="000125C9">
            <w:pPr>
              <w:pStyle w:val="ConsPlusNormal"/>
            </w:pPr>
            <w:r>
              <w:t>Паустовское</w:t>
            </w:r>
          </w:p>
        </w:tc>
        <w:tc>
          <w:tcPr>
            <w:tcW w:w="1644" w:type="dxa"/>
          </w:tcPr>
          <w:p w:rsidR="000125C9" w:rsidRDefault="000125C9">
            <w:pPr>
              <w:pStyle w:val="ConsPlusNormal"/>
              <w:jc w:val="center"/>
            </w:pPr>
            <w:r>
              <w:t>1189,0</w:t>
            </w:r>
          </w:p>
        </w:tc>
        <w:tc>
          <w:tcPr>
            <w:tcW w:w="1644" w:type="dxa"/>
          </w:tcPr>
          <w:p w:rsidR="000125C9" w:rsidRDefault="000125C9">
            <w:pPr>
              <w:pStyle w:val="ConsPlusNormal"/>
              <w:jc w:val="center"/>
            </w:pPr>
            <w:r>
              <w:t>1332,9</w:t>
            </w:r>
          </w:p>
        </w:tc>
        <w:tc>
          <w:tcPr>
            <w:tcW w:w="1644" w:type="dxa"/>
          </w:tcPr>
          <w:p w:rsidR="000125C9" w:rsidRDefault="000125C9">
            <w:pPr>
              <w:pStyle w:val="ConsPlusNormal"/>
              <w:jc w:val="center"/>
            </w:pPr>
            <w:r>
              <w:t>1397,9</w:t>
            </w:r>
          </w:p>
        </w:tc>
      </w:tr>
      <w:tr w:rsidR="000125C9">
        <w:tc>
          <w:tcPr>
            <w:tcW w:w="4139" w:type="dxa"/>
          </w:tcPr>
          <w:p w:rsidR="000125C9" w:rsidRDefault="000125C9">
            <w:pPr>
              <w:pStyle w:val="ConsPlusNormal"/>
            </w:pPr>
            <w:r>
              <w:t>Октябрьское</w:t>
            </w:r>
          </w:p>
        </w:tc>
        <w:tc>
          <w:tcPr>
            <w:tcW w:w="1644" w:type="dxa"/>
          </w:tcPr>
          <w:p w:rsidR="000125C9" w:rsidRDefault="000125C9">
            <w:pPr>
              <w:pStyle w:val="ConsPlusNormal"/>
              <w:jc w:val="center"/>
            </w:pPr>
            <w:r>
              <w:t>1275,9</w:t>
            </w:r>
          </w:p>
        </w:tc>
        <w:tc>
          <w:tcPr>
            <w:tcW w:w="1644" w:type="dxa"/>
          </w:tcPr>
          <w:p w:rsidR="000125C9" w:rsidRDefault="000125C9">
            <w:pPr>
              <w:pStyle w:val="ConsPlusNormal"/>
              <w:jc w:val="center"/>
            </w:pPr>
            <w:r>
              <w:t>1770,7</w:t>
            </w:r>
          </w:p>
        </w:tc>
        <w:tc>
          <w:tcPr>
            <w:tcW w:w="1644" w:type="dxa"/>
          </w:tcPr>
          <w:p w:rsidR="000125C9" w:rsidRDefault="000125C9">
            <w:pPr>
              <w:pStyle w:val="ConsPlusNormal"/>
              <w:jc w:val="center"/>
            </w:pPr>
            <w:r>
              <w:t>1857,1</w:t>
            </w:r>
          </w:p>
        </w:tc>
      </w:tr>
      <w:tr w:rsidR="000125C9">
        <w:tc>
          <w:tcPr>
            <w:tcW w:w="4139" w:type="dxa"/>
          </w:tcPr>
          <w:p w:rsidR="000125C9" w:rsidRDefault="000125C9">
            <w:pPr>
              <w:pStyle w:val="ConsPlusNormal"/>
            </w:pPr>
            <w:r>
              <w:t>Сарыевское</w:t>
            </w:r>
          </w:p>
        </w:tc>
        <w:tc>
          <w:tcPr>
            <w:tcW w:w="1644" w:type="dxa"/>
          </w:tcPr>
          <w:p w:rsidR="000125C9" w:rsidRDefault="000125C9">
            <w:pPr>
              <w:pStyle w:val="ConsPlusNormal"/>
              <w:jc w:val="center"/>
            </w:pPr>
            <w:r>
              <w:t>1153,4</w:t>
            </w:r>
          </w:p>
        </w:tc>
        <w:tc>
          <w:tcPr>
            <w:tcW w:w="1644" w:type="dxa"/>
          </w:tcPr>
          <w:p w:rsidR="000125C9" w:rsidRDefault="000125C9">
            <w:pPr>
              <w:pStyle w:val="ConsPlusNormal"/>
              <w:jc w:val="center"/>
            </w:pPr>
            <w:r>
              <w:t>1761,9</w:t>
            </w:r>
          </w:p>
        </w:tc>
        <w:tc>
          <w:tcPr>
            <w:tcW w:w="1644" w:type="dxa"/>
          </w:tcPr>
          <w:p w:rsidR="000125C9" w:rsidRDefault="000125C9">
            <w:pPr>
              <w:pStyle w:val="ConsPlusNormal"/>
              <w:jc w:val="center"/>
            </w:pPr>
            <w:r>
              <w:t>1847,8</w:t>
            </w:r>
          </w:p>
        </w:tc>
      </w:tr>
      <w:tr w:rsidR="000125C9">
        <w:tc>
          <w:tcPr>
            <w:tcW w:w="4139" w:type="dxa"/>
          </w:tcPr>
          <w:p w:rsidR="000125C9" w:rsidRDefault="000125C9">
            <w:pPr>
              <w:pStyle w:val="ConsPlusNormal"/>
            </w:pPr>
            <w:r>
              <w:t>Ковровский район</w:t>
            </w:r>
          </w:p>
        </w:tc>
        <w:tc>
          <w:tcPr>
            <w:tcW w:w="1644" w:type="dxa"/>
          </w:tcPr>
          <w:p w:rsidR="000125C9" w:rsidRDefault="000125C9">
            <w:pPr>
              <w:pStyle w:val="ConsPlusNormal"/>
              <w:jc w:val="center"/>
            </w:pPr>
            <w:r>
              <w:t>1540,9</w:t>
            </w:r>
          </w:p>
        </w:tc>
        <w:tc>
          <w:tcPr>
            <w:tcW w:w="1644" w:type="dxa"/>
          </w:tcPr>
          <w:p w:rsidR="000125C9" w:rsidRDefault="000125C9">
            <w:pPr>
              <w:pStyle w:val="ConsPlusNormal"/>
              <w:jc w:val="center"/>
            </w:pPr>
            <w:r>
              <w:t>1925,6</w:t>
            </w:r>
          </w:p>
        </w:tc>
        <w:tc>
          <w:tcPr>
            <w:tcW w:w="1644" w:type="dxa"/>
          </w:tcPr>
          <w:p w:rsidR="000125C9" w:rsidRDefault="000125C9">
            <w:pPr>
              <w:pStyle w:val="ConsPlusNormal"/>
              <w:jc w:val="center"/>
            </w:pPr>
            <w:r>
              <w:t>2019,5</w:t>
            </w:r>
          </w:p>
        </w:tc>
      </w:tr>
      <w:tr w:rsidR="000125C9">
        <w:tc>
          <w:tcPr>
            <w:tcW w:w="4139" w:type="dxa"/>
          </w:tcPr>
          <w:p w:rsidR="000125C9" w:rsidRDefault="000125C9">
            <w:pPr>
              <w:pStyle w:val="ConsPlusNormal"/>
            </w:pPr>
            <w:r>
              <w:t>Клязьминское</w:t>
            </w:r>
          </w:p>
        </w:tc>
        <w:tc>
          <w:tcPr>
            <w:tcW w:w="1644" w:type="dxa"/>
          </w:tcPr>
          <w:p w:rsidR="000125C9" w:rsidRDefault="000125C9">
            <w:pPr>
              <w:pStyle w:val="ConsPlusNormal"/>
              <w:jc w:val="center"/>
            </w:pPr>
            <w:r>
              <w:t>1800,0</w:t>
            </w:r>
          </w:p>
        </w:tc>
        <w:tc>
          <w:tcPr>
            <w:tcW w:w="1644" w:type="dxa"/>
          </w:tcPr>
          <w:p w:rsidR="000125C9" w:rsidRDefault="000125C9">
            <w:pPr>
              <w:pStyle w:val="ConsPlusNormal"/>
              <w:jc w:val="center"/>
            </w:pPr>
            <w:r>
              <w:t>1841,9</w:t>
            </w:r>
          </w:p>
        </w:tc>
        <w:tc>
          <w:tcPr>
            <w:tcW w:w="1644" w:type="dxa"/>
          </w:tcPr>
          <w:p w:rsidR="000125C9" w:rsidRDefault="000125C9">
            <w:pPr>
              <w:pStyle w:val="ConsPlusNormal"/>
              <w:jc w:val="center"/>
            </w:pPr>
            <w:r>
              <w:t>1931,7</w:t>
            </w:r>
          </w:p>
        </w:tc>
      </w:tr>
      <w:tr w:rsidR="000125C9">
        <w:tc>
          <w:tcPr>
            <w:tcW w:w="4139" w:type="dxa"/>
          </w:tcPr>
          <w:p w:rsidR="000125C9" w:rsidRDefault="000125C9">
            <w:pPr>
              <w:pStyle w:val="ConsPlusNormal"/>
            </w:pPr>
            <w:r>
              <w:t>Ильинское</w:t>
            </w:r>
          </w:p>
        </w:tc>
        <w:tc>
          <w:tcPr>
            <w:tcW w:w="1644" w:type="dxa"/>
          </w:tcPr>
          <w:p w:rsidR="000125C9" w:rsidRDefault="000125C9">
            <w:pPr>
              <w:pStyle w:val="ConsPlusNormal"/>
              <w:jc w:val="center"/>
            </w:pPr>
            <w:r>
              <w:t>6360,2</w:t>
            </w:r>
          </w:p>
        </w:tc>
        <w:tc>
          <w:tcPr>
            <w:tcW w:w="1644" w:type="dxa"/>
          </w:tcPr>
          <w:p w:rsidR="000125C9" w:rsidRDefault="000125C9">
            <w:pPr>
              <w:pStyle w:val="ConsPlusNormal"/>
              <w:jc w:val="center"/>
            </w:pPr>
            <w:r>
              <w:t>6508,1</w:t>
            </w:r>
          </w:p>
        </w:tc>
        <w:tc>
          <w:tcPr>
            <w:tcW w:w="1644" w:type="dxa"/>
          </w:tcPr>
          <w:p w:rsidR="000125C9" w:rsidRDefault="000125C9">
            <w:pPr>
              <w:pStyle w:val="ConsPlusNormal"/>
              <w:jc w:val="center"/>
            </w:pPr>
            <w:r>
              <w:t>6825,6</w:t>
            </w:r>
          </w:p>
        </w:tc>
      </w:tr>
      <w:tr w:rsidR="000125C9">
        <w:tc>
          <w:tcPr>
            <w:tcW w:w="4139" w:type="dxa"/>
          </w:tcPr>
          <w:p w:rsidR="000125C9" w:rsidRDefault="000125C9">
            <w:pPr>
              <w:pStyle w:val="ConsPlusNormal"/>
            </w:pPr>
            <w:r>
              <w:t>Муромский район</w:t>
            </w:r>
          </w:p>
        </w:tc>
        <w:tc>
          <w:tcPr>
            <w:tcW w:w="1644" w:type="dxa"/>
          </w:tcPr>
          <w:p w:rsidR="000125C9" w:rsidRDefault="000125C9">
            <w:pPr>
              <w:pStyle w:val="ConsPlusNormal"/>
              <w:jc w:val="center"/>
            </w:pPr>
            <w:r>
              <w:t>1105,7</w:t>
            </w:r>
          </w:p>
        </w:tc>
        <w:tc>
          <w:tcPr>
            <w:tcW w:w="1644" w:type="dxa"/>
          </w:tcPr>
          <w:p w:rsidR="000125C9" w:rsidRDefault="000125C9">
            <w:pPr>
              <w:pStyle w:val="ConsPlusNormal"/>
              <w:jc w:val="center"/>
            </w:pPr>
            <w:r>
              <w:t>1247,7</w:t>
            </w:r>
          </w:p>
        </w:tc>
        <w:tc>
          <w:tcPr>
            <w:tcW w:w="1644" w:type="dxa"/>
          </w:tcPr>
          <w:p w:rsidR="000125C9" w:rsidRDefault="000125C9">
            <w:pPr>
              <w:pStyle w:val="ConsPlusNormal"/>
              <w:jc w:val="center"/>
            </w:pPr>
            <w:r>
              <w:t>1308,6</w:t>
            </w:r>
          </w:p>
        </w:tc>
      </w:tr>
      <w:tr w:rsidR="000125C9">
        <w:tc>
          <w:tcPr>
            <w:tcW w:w="4139" w:type="dxa"/>
          </w:tcPr>
          <w:p w:rsidR="000125C9" w:rsidRDefault="000125C9">
            <w:pPr>
              <w:pStyle w:val="ConsPlusNormal"/>
            </w:pPr>
            <w:r>
              <w:t>Малышевское</w:t>
            </w:r>
          </w:p>
        </w:tc>
        <w:tc>
          <w:tcPr>
            <w:tcW w:w="1644" w:type="dxa"/>
          </w:tcPr>
          <w:p w:rsidR="000125C9" w:rsidRDefault="000125C9">
            <w:pPr>
              <w:pStyle w:val="ConsPlusNormal"/>
              <w:jc w:val="center"/>
            </w:pPr>
            <w:r>
              <w:t>38,0</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Судогодский район</w:t>
            </w:r>
          </w:p>
        </w:tc>
        <w:tc>
          <w:tcPr>
            <w:tcW w:w="1644" w:type="dxa"/>
          </w:tcPr>
          <w:p w:rsidR="000125C9" w:rsidRDefault="000125C9">
            <w:pPr>
              <w:pStyle w:val="ConsPlusNormal"/>
              <w:jc w:val="center"/>
            </w:pPr>
            <w:r>
              <w:t>58,8</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Новоалександровское</w:t>
            </w:r>
          </w:p>
        </w:tc>
        <w:tc>
          <w:tcPr>
            <w:tcW w:w="1644" w:type="dxa"/>
          </w:tcPr>
          <w:p w:rsidR="000125C9" w:rsidRDefault="000125C9">
            <w:pPr>
              <w:pStyle w:val="ConsPlusNormal"/>
              <w:jc w:val="center"/>
            </w:pPr>
            <w:r>
              <w:t>152,0</w:t>
            </w:r>
          </w:p>
        </w:tc>
        <w:tc>
          <w:tcPr>
            <w:tcW w:w="1644" w:type="dxa"/>
          </w:tcPr>
          <w:p w:rsidR="000125C9" w:rsidRDefault="000125C9">
            <w:pPr>
              <w:pStyle w:val="ConsPlusNormal"/>
              <w:jc w:val="center"/>
            </w:pPr>
            <w:r>
              <w:t>0,0</w:t>
            </w:r>
          </w:p>
        </w:tc>
        <w:tc>
          <w:tcPr>
            <w:tcW w:w="1644" w:type="dxa"/>
          </w:tcPr>
          <w:p w:rsidR="000125C9" w:rsidRDefault="000125C9">
            <w:pPr>
              <w:pStyle w:val="ConsPlusNormal"/>
              <w:jc w:val="center"/>
            </w:pPr>
            <w:r>
              <w:t>0,0</w:t>
            </w:r>
          </w:p>
        </w:tc>
      </w:tr>
      <w:tr w:rsidR="000125C9">
        <w:tc>
          <w:tcPr>
            <w:tcW w:w="4139" w:type="dxa"/>
          </w:tcPr>
          <w:p w:rsidR="000125C9" w:rsidRDefault="000125C9">
            <w:pPr>
              <w:pStyle w:val="ConsPlusNormal"/>
            </w:pPr>
            <w:r>
              <w:t>Красносельское</w:t>
            </w:r>
          </w:p>
        </w:tc>
        <w:tc>
          <w:tcPr>
            <w:tcW w:w="1644" w:type="dxa"/>
          </w:tcPr>
          <w:p w:rsidR="000125C9" w:rsidRDefault="000125C9">
            <w:pPr>
              <w:pStyle w:val="ConsPlusNormal"/>
              <w:jc w:val="center"/>
            </w:pPr>
            <w:r>
              <w:t>2850,0</w:t>
            </w:r>
          </w:p>
        </w:tc>
        <w:tc>
          <w:tcPr>
            <w:tcW w:w="1644" w:type="dxa"/>
          </w:tcPr>
          <w:p w:rsidR="000125C9" w:rsidRDefault="000125C9">
            <w:pPr>
              <w:pStyle w:val="ConsPlusNormal"/>
              <w:jc w:val="center"/>
            </w:pPr>
            <w:r>
              <w:t>2916,3</w:t>
            </w:r>
          </w:p>
        </w:tc>
        <w:tc>
          <w:tcPr>
            <w:tcW w:w="1644" w:type="dxa"/>
          </w:tcPr>
          <w:p w:rsidR="000125C9" w:rsidRDefault="000125C9">
            <w:pPr>
              <w:pStyle w:val="ConsPlusNormal"/>
              <w:jc w:val="center"/>
            </w:pPr>
            <w:r>
              <w:t>3058,5</w:t>
            </w:r>
          </w:p>
        </w:tc>
      </w:tr>
      <w:tr w:rsidR="000125C9">
        <w:tc>
          <w:tcPr>
            <w:tcW w:w="4139" w:type="dxa"/>
          </w:tcPr>
          <w:p w:rsidR="000125C9" w:rsidRDefault="000125C9">
            <w:pPr>
              <w:pStyle w:val="ConsPlusNormal"/>
            </w:pPr>
            <w:r>
              <w:t>Симское</w:t>
            </w:r>
          </w:p>
        </w:tc>
        <w:tc>
          <w:tcPr>
            <w:tcW w:w="1644" w:type="dxa"/>
          </w:tcPr>
          <w:p w:rsidR="000125C9" w:rsidRDefault="000125C9">
            <w:pPr>
              <w:pStyle w:val="ConsPlusNormal"/>
              <w:jc w:val="center"/>
            </w:pPr>
            <w:r>
              <w:t>4009,8</w:t>
            </w:r>
          </w:p>
        </w:tc>
        <w:tc>
          <w:tcPr>
            <w:tcW w:w="1644" w:type="dxa"/>
          </w:tcPr>
          <w:p w:rsidR="000125C9" w:rsidRDefault="000125C9">
            <w:pPr>
              <w:pStyle w:val="ConsPlusNormal"/>
              <w:jc w:val="center"/>
            </w:pPr>
            <w:r>
              <w:t>4354,0</w:t>
            </w:r>
          </w:p>
        </w:tc>
        <w:tc>
          <w:tcPr>
            <w:tcW w:w="1644" w:type="dxa"/>
          </w:tcPr>
          <w:p w:rsidR="000125C9" w:rsidRDefault="000125C9">
            <w:pPr>
              <w:pStyle w:val="ConsPlusNormal"/>
              <w:jc w:val="center"/>
            </w:pPr>
            <w:r>
              <w:t>4566,5</w:t>
            </w:r>
          </w:p>
        </w:tc>
      </w:tr>
      <w:tr w:rsidR="000125C9">
        <w:tc>
          <w:tcPr>
            <w:tcW w:w="4139" w:type="dxa"/>
          </w:tcPr>
          <w:p w:rsidR="000125C9" w:rsidRDefault="000125C9">
            <w:pPr>
              <w:pStyle w:val="ConsPlusNormal"/>
            </w:pPr>
            <w:r>
              <w:t>ВСЕГО</w:t>
            </w:r>
          </w:p>
        </w:tc>
        <w:tc>
          <w:tcPr>
            <w:tcW w:w="1644" w:type="dxa"/>
          </w:tcPr>
          <w:p w:rsidR="000125C9" w:rsidRDefault="000125C9">
            <w:pPr>
              <w:pStyle w:val="ConsPlusNormal"/>
              <w:jc w:val="center"/>
            </w:pPr>
            <w:r>
              <w:t>27674,5</w:t>
            </w:r>
          </w:p>
        </w:tc>
        <w:tc>
          <w:tcPr>
            <w:tcW w:w="1644" w:type="dxa"/>
          </w:tcPr>
          <w:p w:rsidR="000125C9" w:rsidRDefault="000125C9">
            <w:pPr>
              <w:pStyle w:val="ConsPlusNormal"/>
              <w:jc w:val="center"/>
            </w:pPr>
            <w:r>
              <w:t>31279,9</w:t>
            </w:r>
          </w:p>
        </w:tc>
        <w:tc>
          <w:tcPr>
            <w:tcW w:w="1644" w:type="dxa"/>
          </w:tcPr>
          <w:p w:rsidR="000125C9" w:rsidRDefault="000125C9">
            <w:pPr>
              <w:pStyle w:val="ConsPlusNormal"/>
              <w:jc w:val="center"/>
            </w:pPr>
            <w:r>
              <w:t>32805,8</w:t>
            </w:r>
          </w:p>
        </w:tc>
      </w:tr>
    </w:tbl>
    <w:p w:rsidR="000125C9" w:rsidRDefault="000125C9">
      <w:pPr>
        <w:pStyle w:val="ConsPlusNormal"/>
        <w:jc w:val="both"/>
      </w:pPr>
    </w:p>
    <w:p w:rsidR="000125C9" w:rsidRDefault="000125C9">
      <w:pPr>
        <w:pStyle w:val="ConsPlusNormal"/>
        <w:jc w:val="right"/>
        <w:outlineLvl w:val="1"/>
      </w:pPr>
      <w:r>
        <w:t>Таблица 74</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бюджету города Коврова на реализацию регионального проекта</w:t>
      </w:r>
    </w:p>
    <w:p w:rsidR="000125C9" w:rsidRDefault="000125C9">
      <w:pPr>
        <w:pStyle w:val="ConsPlusTitle"/>
        <w:jc w:val="center"/>
      </w:pPr>
      <w:r>
        <w:t>"Закупка троллейбусов (большого класса)" за счет бюджетных</w:t>
      </w:r>
    </w:p>
    <w:p w:rsidR="000125C9" w:rsidRDefault="000125C9">
      <w:pPr>
        <w:pStyle w:val="ConsPlusTitle"/>
        <w:jc w:val="center"/>
      </w:pPr>
      <w:r>
        <w:t>кредитов, полученных из федерального бюджета на финансовое</w:t>
      </w:r>
    </w:p>
    <w:p w:rsidR="000125C9" w:rsidRDefault="000125C9">
      <w:pPr>
        <w:pStyle w:val="ConsPlusTitle"/>
        <w:jc w:val="center"/>
      </w:pPr>
      <w:r>
        <w:t>обеспечение реализации инфраструктурных проектов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196000,0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196000,0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75</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создание новых и приведение в нормативное состояние</w:t>
      </w:r>
    </w:p>
    <w:p w:rsidR="000125C9" w:rsidRDefault="000125C9">
      <w:pPr>
        <w:pStyle w:val="ConsPlusTitle"/>
        <w:jc w:val="center"/>
      </w:pPr>
      <w:r>
        <w:t>существующих мест (площадок) для накопления твердых</w:t>
      </w:r>
    </w:p>
    <w:p w:rsidR="000125C9" w:rsidRDefault="000125C9">
      <w:pPr>
        <w:pStyle w:val="ConsPlusTitle"/>
        <w:jc w:val="center"/>
      </w:pPr>
      <w:r>
        <w:t>коммунальных отходов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726,1</w:t>
            </w:r>
          </w:p>
        </w:tc>
        <w:tc>
          <w:tcPr>
            <w:tcW w:w="1511" w:type="dxa"/>
          </w:tcPr>
          <w:p w:rsidR="000125C9" w:rsidRDefault="000125C9">
            <w:pPr>
              <w:pStyle w:val="ConsPlusNormal"/>
              <w:jc w:val="center"/>
            </w:pPr>
            <w:r>
              <w:t>726,1</w:t>
            </w:r>
          </w:p>
        </w:tc>
        <w:tc>
          <w:tcPr>
            <w:tcW w:w="1512" w:type="dxa"/>
          </w:tcPr>
          <w:p w:rsidR="000125C9" w:rsidRDefault="000125C9">
            <w:pPr>
              <w:pStyle w:val="ConsPlusNormal"/>
              <w:jc w:val="center"/>
            </w:pPr>
            <w:r>
              <w:t>726,0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247,5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1105,6</w:t>
            </w:r>
          </w:p>
        </w:tc>
        <w:tc>
          <w:tcPr>
            <w:tcW w:w="1511" w:type="dxa"/>
          </w:tcPr>
          <w:p w:rsidR="000125C9" w:rsidRDefault="000125C9">
            <w:pPr>
              <w:pStyle w:val="ConsPlusNormal"/>
              <w:jc w:val="center"/>
            </w:pPr>
            <w:r>
              <w:t>1105,6</w:t>
            </w:r>
          </w:p>
        </w:tc>
        <w:tc>
          <w:tcPr>
            <w:tcW w:w="1512" w:type="dxa"/>
          </w:tcPr>
          <w:p w:rsidR="000125C9" w:rsidRDefault="000125C9">
            <w:pPr>
              <w:pStyle w:val="ConsPlusNormal"/>
              <w:jc w:val="center"/>
            </w:pPr>
            <w:r>
              <w:t>1105,6</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1320,1</w:t>
            </w:r>
          </w:p>
        </w:tc>
        <w:tc>
          <w:tcPr>
            <w:tcW w:w="1511" w:type="dxa"/>
          </w:tcPr>
          <w:p w:rsidR="000125C9" w:rsidRDefault="000125C9">
            <w:pPr>
              <w:pStyle w:val="ConsPlusNormal"/>
              <w:jc w:val="center"/>
            </w:pPr>
            <w:r>
              <w:t>1320,1</w:t>
            </w:r>
          </w:p>
        </w:tc>
        <w:tc>
          <w:tcPr>
            <w:tcW w:w="1512" w:type="dxa"/>
          </w:tcPr>
          <w:p w:rsidR="000125C9" w:rsidRDefault="000125C9">
            <w:pPr>
              <w:pStyle w:val="ConsPlusNormal"/>
              <w:jc w:val="center"/>
            </w:pPr>
            <w:r>
              <w:t>1320,2</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1897,7</w:t>
            </w:r>
          </w:p>
        </w:tc>
        <w:tc>
          <w:tcPr>
            <w:tcW w:w="1511" w:type="dxa"/>
          </w:tcPr>
          <w:p w:rsidR="000125C9" w:rsidRDefault="000125C9">
            <w:pPr>
              <w:pStyle w:val="ConsPlusNormal"/>
              <w:jc w:val="center"/>
            </w:pPr>
            <w:r>
              <w:t>1897,7</w:t>
            </w:r>
          </w:p>
        </w:tc>
        <w:tc>
          <w:tcPr>
            <w:tcW w:w="1512" w:type="dxa"/>
          </w:tcPr>
          <w:p w:rsidR="000125C9" w:rsidRDefault="000125C9">
            <w:pPr>
              <w:pStyle w:val="ConsPlusNormal"/>
              <w:jc w:val="center"/>
            </w:pPr>
            <w:r>
              <w:t>1897,7</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2145,2</w:t>
            </w:r>
          </w:p>
        </w:tc>
        <w:tc>
          <w:tcPr>
            <w:tcW w:w="1511" w:type="dxa"/>
          </w:tcPr>
          <w:p w:rsidR="000125C9" w:rsidRDefault="000125C9">
            <w:pPr>
              <w:pStyle w:val="ConsPlusNormal"/>
              <w:jc w:val="center"/>
            </w:pPr>
            <w:r>
              <w:t>2145,2</w:t>
            </w:r>
          </w:p>
        </w:tc>
        <w:tc>
          <w:tcPr>
            <w:tcW w:w="1512" w:type="dxa"/>
          </w:tcPr>
          <w:p w:rsidR="000125C9" w:rsidRDefault="000125C9">
            <w:pPr>
              <w:pStyle w:val="ConsPlusNormal"/>
              <w:jc w:val="center"/>
            </w:pPr>
            <w:r>
              <w:t>2145,2</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2904,3</w:t>
            </w:r>
          </w:p>
        </w:tc>
        <w:tc>
          <w:tcPr>
            <w:tcW w:w="1511" w:type="dxa"/>
          </w:tcPr>
          <w:p w:rsidR="000125C9" w:rsidRDefault="000125C9">
            <w:pPr>
              <w:pStyle w:val="ConsPlusNormal"/>
              <w:jc w:val="center"/>
            </w:pPr>
            <w:r>
              <w:t>3151,8</w:t>
            </w:r>
          </w:p>
        </w:tc>
        <w:tc>
          <w:tcPr>
            <w:tcW w:w="1512" w:type="dxa"/>
          </w:tcPr>
          <w:p w:rsidR="000125C9" w:rsidRDefault="000125C9">
            <w:pPr>
              <w:pStyle w:val="ConsPlusNormal"/>
              <w:jc w:val="center"/>
            </w:pPr>
            <w:r>
              <w:t>3151,8</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2343,2</w:t>
            </w:r>
          </w:p>
        </w:tc>
        <w:tc>
          <w:tcPr>
            <w:tcW w:w="1511" w:type="dxa"/>
          </w:tcPr>
          <w:p w:rsidR="000125C9" w:rsidRDefault="000125C9">
            <w:pPr>
              <w:pStyle w:val="ConsPlusNormal"/>
              <w:jc w:val="center"/>
            </w:pPr>
            <w:r>
              <w:t>2343,2</w:t>
            </w:r>
          </w:p>
        </w:tc>
        <w:tc>
          <w:tcPr>
            <w:tcW w:w="1512" w:type="dxa"/>
          </w:tcPr>
          <w:p w:rsidR="000125C9" w:rsidRDefault="000125C9">
            <w:pPr>
              <w:pStyle w:val="ConsPlusNormal"/>
              <w:jc w:val="center"/>
            </w:pPr>
            <w:r>
              <w:t>2343,3</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957,1</w:t>
            </w:r>
          </w:p>
        </w:tc>
        <w:tc>
          <w:tcPr>
            <w:tcW w:w="1511" w:type="dxa"/>
          </w:tcPr>
          <w:p w:rsidR="000125C9" w:rsidRDefault="000125C9">
            <w:pPr>
              <w:pStyle w:val="ConsPlusNormal"/>
              <w:jc w:val="center"/>
            </w:pPr>
            <w:r>
              <w:t>957,1</w:t>
            </w:r>
          </w:p>
        </w:tc>
        <w:tc>
          <w:tcPr>
            <w:tcW w:w="1512" w:type="dxa"/>
          </w:tcPr>
          <w:p w:rsidR="000125C9" w:rsidRDefault="000125C9">
            <w:pPr>
              <w:pStyle w:val="ConsPlusNormal"/>
              <w:jc w:val="center"/>
            </w:pPr>
            <w:r>
              <w:t>957,1</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693,1</w:t>
            </w:r>
          </w:p>
        </w:tc>
        <w:tc>
          <w:tcPr>
            <w:tcW w:w="1511" w:type="dxa"/>
          </w:tcPr>
          <w:p w:rsidR="000125C9" w:rsidRDefault="000125C9">
            <w:pPr>
              <w:pStyle w:val="ConsPlusNormal"/>
              <w:jc w:val="center"/>
            </w:pPr>
            <w:r>
              <w:t>693,1</w:t>
            </w:r>
          </w:p>
        </w:tc>
        <w:tc>
          <w:tcPr>
            <w:tcW w:w="1512" w:type="dxa"/>
          </w:tcPr>
          <w:p w:rsidR="000125C9" w:rsidRDefault="000125C9">
            <w:pPr>
              <w:pStyle w:val="ConsPlusNormal"/>
              <w:jc w:val="center"/>
            </w:pPr>
            <w:r>
              <w:t>693,0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742,6</w:t>
            </w:r>
          </w:p>
        </w:tc>
        <w:tc>
          <w:tcPr>
            <w:tcW w:w="1511" w:type="dxa"/>
          </w:tcPr>
          <w:p w:rsidR="000125C9" w:rsidRDefault="000125C9">
            <w:pPr>
              <w:pStyle w:val="ConsPlusNormal"/>
              <w:jc w:val="center"/>
            </w:pPr>
            <w:r>
              <w:t>742,6</w:t>
            </w:r>
          </w:p>
        </w:tc>
        <w:tc>
          <w:tcPr>
            <w:tcW w:w="1512" w:type="dxa"/>
          </w:tcPr>
          <w:p w:rsidR="000125C9" w:rsidRDefault="000125C9">
            <w:pPr>
              <w:pStyle w:val="ConsPlusNormal"/>
              <w:jc w:val="center"/>
            </w:pPr>
            <w:r>
              <w:t>742,5</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610,6</w:t>
            </w:r>
          </w:p>
        </w:tc>
        <w:tc>
          <w:tcPr>
            <w:tcW w:w="1511" w:type="dxa"/>
          </w:tcPr>
          <w:p w:rsidR="000125C9" w:rsidRDefault="000125C9">
            <w:pPr>
              <w:pStyle w:val="ConsPlusNormal"/>
              <w:jc w:val="center"/>
            </w:pPr>
            <w:r>
              <w:t>610,6</w:t>
            </w:r>
          </w:p>
        </w:tc>
        <w:tc>
          <w:tcPr>
            <w:tcW w:w="1512" w:type="dxa"/>
          </w:tcPr>
          <w:p w:rsidR="000125C9" w:rsidRDefault="000125C9">
            <w:pPr>
              <w:pStyle w:val="ConsPlusNormal"/>
              <w:jc w:val="center"/>
            </w:pPr>
            <w:r>
              <w:t>610,6</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1798,7</w:t>
            </w:r>
          </w:p>
        </w:tc>
        <w:tc>
          <w:tcPr>
            <w:tcW w:w="1511" w:type="dxa"/>
          </w:tcPr>
          <w:p w:rsidR="000125C9" w:rsidRDefault="000125C9">
            <w:pPr>
              <w:pStyle w:val="ConsPlusNormal"/>
              <w:jc w:val="center"/>
            </w:pPr>
            <w:r>
              <w:t>1798,7</w:t>
            </w:r>
          </w:p>
        </w:tc>
        <w:tc>
          <w:tcPr>
            <w:tcW w:w="1512" w:type="dxa"/>
          </w:tcPr>
          <w:p w:rsidR="000125C9" w:rsidRDefault="000125C9">
            <w:pPr>
              <w:pStyle w:val="ConsPlusNormal"/>
              <w:jc w:val="center"/>
            </w:pPr>
            <w:r>
              <w:t>1798,6</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693,1</w:t>
            </w:r>
          </w:p>
        </w:tc>
        <w:tc>
          <w:tcPr>
            <w:tcW w:w="1511" w:type="dxa"/>
          </w:tcPr>
          <w:p w:rsidR="000125C9" w:rsidRDefault="000125C9">
            <w:pPr>
              <w:pStyle w:val="ConsPlusNormal"/>
              <w:jc w:val="center"/>
            </w:pPr>
            <w:r>
              <w:t>693,1</w:t>
            </w:r>
          </w:p>
        </w:tc>
        <w:tc>
          <w:tcPr>
            <w:tcW w:w="1512" w:type="dxa"/>
          </w:tcPr>
          <w:p w:rsidR="000125C9" w:rsidRDefault="000125C9">
            <w:pPr>
              <w:pStyle w:val="ConsPlusNormal"/>
              <w:jc w:val="center"/>
            </w:pPr>
            <w:r>
              <w:t>693,1</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2062,7</w:t>
            </w:r>
          </w:p>
        </w:tc>
        <w:tc>
          <w:tcPr>
            <w:tcW w:w="1511" w:type="dxa"/>
          </w:tcPr>
          <w:p w:rsidR="000125C9" w:rsidRDefault="000125C9">
            <w:pPr>
              <w:pStyle w:val="ConsPlusNormal"/>
              <w:jc w:val="center"/>
            </w:pPr>
            <w:r>
              <w:t>2062,7</w:t>
            </w:r>
          </w:p>
        </w:tc>
        <w:tc>
          <w:tcPr>
            <w:tcW w:w="1512" w:type="dxa"/>
          </w:tcPr>
          <w:p w:rsidR="000125C9" w:rsidRDefault="000125C9">
            <w:pPr>
              <w:pStyle w:val="ConsPlusNormal"/>
              <w:jc w:val="center"/>
            </w:pPr>
            <w:r>
              <w:t>2062,7</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825,1</w:t>
            </w:r>
          </w:p>
        </w:tc>
        <w:tc>
          <w:tcPr>
            <w:tcW w:w="1511" w:type="dxa"/>
          </w:tcPr>
          <w:p w:rsidR="000125C9" w:rsidRDefault="000125C9">
            <w:pPr>
              <w:pStyle w:val="ConsPlusNormal"/>
              <w:jc w:val="center"/>
            </w:pPr>
            <w:r>
              <w:t>825,1</w:t>
            </w:r>
          </w:p>
        </w:tc>
        <w:tc>
          <w:tcPr>
            <w:tcW w:w="1512" w:type="dxa"/>
          </w:tcPr>
          <w:p w:rsidR="000125C9" w:rsidRDefault="000125C9">
            <w:pPr>
              <w:pStyle w:val="ConsPlusNormal"/>
              <w:jc w:val="center"/>
            </w:pPr>
            <w:r>
              <w:t>825,0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891,1</w:t>
            </w:r>
          </w:p>
        </w:tc>
        <w:tc>
          <w:tcPr>
            <w:tcW w:w="1511" w:type="dxa"/>
          </w:tcPr>
          <w:p w:rsidR="000125C9" w:rsidRDefault="000125C9">
            <w:pPr>
              <w:pStyle w:val="ConsPlusNormal"/>
              <w:jc w:val="center"/>
            </w:pPr>
            <w:r>
              <w:t>891,1</w:t>
            </w:r>
          </w:p>
        </w:tc>
        <w:tc>
          <w:tcPr>
            <w:tcW w:w="1512" w:type="dxa"/>
          </w:tcPr>
          <w:p w:rsidR="000125C9" w:rsidRDefault="000125C9">
            <w:pPr>
              <w:pStyle w:val="ConsPlusNormal"/>
              <w:jc w:val="center"/>
            </w:pPr>
            <w:r>
              <w:t>891,1</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1468,6</w:t>
            </w:r>
          </w:p>
        </w:tc>
        <w:tc>
          <w:tcPr>
            <w:tcW w:w="1511" w:type="dxa"/>
          </w:tcPr>
          <w:p w:rsidR="000125C9" w:rsidRDefault="000125C9">
            <w:pPr>
              <w:pStyle w:val="ConsPlusNormal"/>
              <w:jc w:val="center"/>
            </w:pPr>
            <w:r>
              <w:t>1468,6</w:t>
            </w:r>
          </w:p>
        </w:tc>
        <w:tc>
          <w:tcPr>
            <w:tcW w:w="1512" w:type="dxa"/>
          </w:tcPr>
          <w:p w:rsidR="000125C9" w:rsidRDefault="000125C9">
            <w:pPr>
              <w:pStyle w:val="ConsPlusNormal"/>
              <w:jc w:val="center"/>
            </w:pPr>
            <w:r>
              <w:t>1468,7</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1567,6</w:t>
            </w:r>
          </w:p>
        </w:tc>
        <w:tc>
          <w:tcPr>
            <w:tcW w:w="1511" w:type="dxa"/>
          </w:tcPr>
          <w:p w:rsidR="000125C9" w:rsidRDefault="000125C9">
            <w:pPr>
              <w:pStyle w:val="ConsPlusNormal"/>
              <w:jc w:val="center"/>
            </w:pPr>
            <w:r>
              <w:t>1567,6</w:t>
            </w:r>
          </w:p>
        </w:tc>
        <w:tc>
          <w:tcPr>
            <w:tcW w:w="1512" w:type="dxa"/>
          </w:tcPr>
          <w:p w:rsidR="000125C9" w:rsidRDefault="000125C9">
            <w:pPr>
              <w:pStyle w:val="ConsPlusNormal"/>
              <w:jc w:val="center"/>
            </w:pPr>
            <w:r>
              <w:t>1567,8</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25000,0</w:t>
            </w:r>
          </w:p>
        </w:tc>
        <w:tc>
          <w:tcPr>
            <w:tcW w:w="1511" w:type="dxa"/>
          </w:tcPr>
          <w:p w:rsidR="000125C9" w:rsidRDefault="000125C9">
            <w:pPr>
              <w:pStyle w:val="ConsPlusNormal"/>
              <w:jc w:val="center"/>
            </w:pPr>
            <w:r>
              <w:t>25000,0</w:t>
            </w:r>
          </w:p>
        </w:tc>
        <w:tc>
          <w:tcPr>
            <w:tcW w:w="1512" w:type="dxa"/>
          </w:tcPr>
          <w:p w:rsidR="000125C9" w:rsidRDefault="000125C9">
            <w:pPr>
              <w:pStyle w:val="ConsPlusNormal"/>
              <w:jc w:val="center"/>
            </w:pPr>
            <w:r>
              <w:t>25000,0</w:t>
            </w:r>
          </w:p>
        </w:tc>
      </w:tr>
    </w:tbl>
    <w:p w:rsidR="000125C9" w:rsidRDefault="000125C9">
      <w:pPr>
        <w:pStyle w:val="ConsPlusNormal"/>
        <w:jc w:val="both"/>
      </w:pPr>
    </w:p>
    <w:p w:rsidR="000125C9" w:rsidRDefault="000125C9">
      <w:pPr>
        <w:pStyle w:val="ConsPlusNormal"/>
        <w:jc w:val="right"/>
        <w:outlineLvl w:val="1"/>
      </w:pPr>
      <w:r>
        <w:t>Таблица 76</w:t>
      </w:r>
    </w:p>
    <w:p w:rsidR="000125C9" w:rsidRDefault="000125C9">
      <w:pPr>
        <w:pStyle w:val="ConsPlusNormal"/>
        <w:jc w:val="both"/>
      </w:pPr>
    </w:p>
    <w:p w:rsidR="000125C9" w:rsidRDefault="000125C9">
      <w:pPr>
        <w:pStyle w:val="ConsPlusTitle"/>
        <w:jc w:val="center"/>
      </w:pPr>
      <w:r>
        <w:t>Создание</w:t>
      </w:r>
    </w:p>
    <w:p w:rsidR="000125C9" w:rsidRDefault="000125C9">
      <w:pPr>
        <w:pStyle w:val="ConsPlusTitle"/>
        <w:jc w:val="center"/>
      </w:pPr>
      <w:r>
        <w:t>комфортной городской среды в малых городах и исторических</w:t>
      </w:r>
    </w:p>
    <w:p w:rsidR="000125C9" w:rsidRDefault="000125C9">
      <w:pPr>
        <w:pStyle w:val="ConsPlusTitle"/>
        <w:jc w:val="center"/>
      </w:pPr>
      <w:r>
        <w:t>поселениях - победителях Всероссийского конкурса лучших</w:t>
      </w:r>
    </w:p>
    <w:p w:rsidR="000125C9" w:rsidRDefault="000125C9">
      <w:pPr>
        <w:pStyle w:val="ConsPlusTitle"/>
        <w:jc w:val="center"/>
      </w:pPr>
      <w:r>
        <w:t>проектов создания комфортной городской среды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106349,4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66468,5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172817,9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77</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реализацию программ формирования современной</w:t>
      </w:r>
    </w:p>
    <w:p w:rsidR="000125C9" w:rsidRDefault="000125C9">
      <w:pPr>
        <w:pStyle w:val="ConsPlusTitle"/>
        <w:jc w:val="center"/>
      </w:pPr>
      <w:r>
        <w:t>городской среды</w:t>
      </w:r>
    </w:p>
    <w:p w:rsidR="000125C9" w:rsidRDefault="000125C9">
      <w:pPr>
        <w:pStyle w:val="ConsPlusNormal"/>
        <w:jc w:val="center"/>
      </w:pPr>
    </w:p>
    <w:p w:rsidR="000125C9" w:rsidRDefault="000125C9">
      <w:pPr>
        <w:pStyle w:val="ConsPlusNormal"/>
        <w:jc w:val="center"/>
      </w:pPr>
      <w:r>
        <w:t xml:space="preserve">(в ред. </w:t>
      </w:r>
      <w:hyperlink r:id="rId180"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89677,5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41613,8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50210,6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54127,0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6244,6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Александров</w:t>
            </w:r>
          </w:p>
        </w:tc>
        <w:tc>
          <w:tcPr>
            <w:tcW w:w="1511" w:type="dxa"/>
          </w:tcPr>
          <w:p w:rsidR="000125C9" w:rsidRDefault="000125C9">
            <w:pPr>
              <w:pStyle w:val="ConsPlusNormal"/>
              <w:jc w:val="center"/>
            </w:pPr>
            <w:r>
              <w:t>26177,8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Балакирево</w:t>
            </w:r>
          </w:p>
        </w:tc>
        <w:tc>
          <w:tcPr>
            <w:tcW w:w="1511" w:type="dxa"/>
          </w:tcPr>
          <w:p w:rsidR="000125C9" w:rsidRDefault="000125C9">
            <w:pPr>
              <w:pStyle w:val="ConsPlusNormal"/>
              <w:jc w:val="center"/>
            </w:pPr>
            <w:r>
              <w:t>4990,6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5970,4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5051,9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Вязники</w:t>
            </w:r>
          </w:p>
        </w:tc>
        <w:tc>
          <w:tcPr>
            <w:tcW w:w="1511" w:type="dxa"/>
          </w:tcPr>
          <w:p w:rsidR="000125C9" w:rsidRDefault="000125C9">
            <w:pPr>
              <w:pStyle w:val="ConsPlusNormal"/>
              <w:jc w:val="center"/>
            </w:pPr>
            <w:r>
              <w:t>19209,7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Мстера</w:t>
            </w:r>
          </w:p>
        </w:tc>
        <w:tc>
          <w:tcPr>
            <w:tcW w:w="1511" w:type="dxa"/>
          </w:tcPr>
          <w:p w:rsidR="000125C9" w:rsidRDefault="000125C9">
            <w:pPr>
              <w:pStyle w:val="ConsPlusNormal"/>
              <w:jc w:val="center"/>
            </w:pPr>
            <w:r>
              <w:t>2296,3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Никологоры</w:t>
            </w:r>
          </w:p>
        </w:tc>
        <w:tc>
          <w:tcPr>
            <w:tcW w:w="1511" w:type="dxa"/>
          </w:tcPr>
          <w:p w:rsidR="000125C9" w:rsidRDefault="000125C9">
            <w:pPr>
              <w:pStyle w:val="ConsPlusNormal"/>
              <w:jc w:val="center"/>
            </w:pPr>
            <w:r>
              <w:t>7378,2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Гороховец</w:t>
            </w:r>
          </w:p>
        </w:tc>
        <w:tc>
          <w:tcPr>
            <w:tcW w:w="1511" w:type="dxa"/>
          </w:tcPr>
          <w:p w:rsidR="000125C9" w:rsidRDefault="000125C9">
            <w:pPr>
              <w:pStyle w:val="ConsPlusNormal"/>
              <w:jc w:val="center"/>
            </w:pPr>
            <w:r>
              <w:t>13899,2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Курлово</w:t>
            </w:r>
          </w:p>
        </w:tc>
        <w:tc>
          <w:tcPr>
            <w:tcW w:w="1511" w:type="dxa"/>
          </w:tcPr>
          <w:p w:rsidR="000125C9" w:rsidRDefault="000125C9">
            <w:pPr>
              <w:pStyle w:val="ConsPlusNormal"/>
              <w:jc w:val="center"/>
            </w:pPr>
            <w:r>
              <w:t>2755,6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Камешково</w:t>
            </w:r>
          </w:p>
        </w:tc>
        <w:tc>
          <w:tcPr>
            <w:tcW w:w="1511" w:type="dxa"/>
          </w:tcPr>
          <w:p w:rsidR="000125C9" w:rsidRDefault="000125C9">
            <w:pPr>
              <w:pStyle w:val="ConsPlusNormal"/>
              <w:jc w:val="center"/>
            </w:pPr>
            <w:r>
              <w:t>5412,7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19804,1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Мелехово</w:t>
            </w:r>
          </w:p>
        </w:tc>
        <w:tc>
          <w:tcPr>
            <w:tcW w:w="1511" w:type="dxa"/>
          </w:tcPr>
          <w:p w:rsidR="000125C9" w:rsidRDefault="000125C9">
            <w:pPr>
              <w:pStyle w:val="ConsPlusNormal"/>
              <w:jc w:val="center"/>
            </w:pPr>
            <w:r>
              <w:t>3674,1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Кольчугино</w:t>
            </w:r>
          </w:p>
        </w:tc>
        <w:tc>
          <w:tcPr>
            <w:tcW w:w="1511" w:type="dxa"/>
          </w:tcPr>
          <w:p w:rsidR="000125C9" w:rsidRDefault="000125C9">
            <w:pPr>
              <w:pStyle w:val="ConsPlusNormal"/>
              <w:jc w:val="center"/>
            </w:pPr>
            <w:r>
              <w:t>33439,4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Меленки</w:t>
            </w:r>
          </w:p>
        </w:tc>
        <w:tc>
          <w:tcPr>
            <w:tcW w:w="1511" w:type="dxa"/>
          </w:tcPr>
          <w:p w:rsidR="000125C9" w:rsidRDefault="000125C9">
            <w:pPr>
              <w:pStyle w:val="ConsPlusNormal"/>
              <w:jc w:val="center"/>
            </w:pPr>
            <w:r>
              <w:t>8076,3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1312,6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Городищи</w:t>
            </w:r>
          </w:p>
        </w:tc>
        <w:tc>
          <w:tcPr>
            <w:tcW w:w="1511" w:type="dxa"/>
          </w:tcPr>
          <w:p w:rsidR="000125C9" w:rsidRDefault="000125C9">
            <w:pPr>
              <w:pStyle w:val="ConsPlusNormal"/>
              <w:jc w:val="center"/>
            </w:pPr>
            <w:r>
              <w:t>2755,6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6997,0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9299,5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8301,1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Красная Горбатка</w:t>
            </w:r>
          </w:p>
        </w:tc>
        <w:tc>
          <w:tcPr>
            <w:tcW w:w="1511" w:type="dxa"/>
          </w:tcPr>
          <w:p w:rsidR="000125C9" w:rsidRDefault="000125C9">
            <w:pPr>
              <w:pStyle w:val="ConsPlusNormal"/>
              <w:jc w:val="center"/>
            </w:pPr>
            <w:r>
              <w:t>6061,8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9554,9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Собинка</w:t>
            </w:r>
          </w:p>
        </w:tc>
        <w:tc>
          <w:tcPr>
            <w:tcW w:w="1511" w:type="dxa"/>
          </w:tcPr>
          <w:p w:rsidR="000125C9" w:rsidRDefault="000125C9">
            <w:pPr>
              <w:pStyle w:val="ConsPlusNormal"/>
              <w:jc w:val="center"/>
            </w:pPr>
            <w:r>
              <w:t>10324,0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7222,6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Судогда</w:t>
            </w:r>
          </w:p>
        </w:tc>
        <w:tc>
          <w:tcPr>
            <w:tcW w:w="1511" w:type="dxa"/>
          </w:tcPr>
          <w:p w:rsidR="000125C9" w:rsidRDefault="000125C9">
            <w:pPr>
              <w:pStyle w:val="ConsPlusNormal"/>
              <w:jc w:val="center"/>
            </w:pPr>
            <w:r>
              <w:t>6043,7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6996,5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Юрьев-Польский</w:t>
            </w:r>
          </w:p>
        </w:tc>
        <w:tc>
          <w:tcPr>
            <w:tcW w:w="1511" w:type="dxa"/>
          </w:tcPr>
          <w:p w:rsidR="000125C9" w:rsidRDefault="000125C9">
            <w:pPr>
              <w:pStyle w:val="ConsPlusNormal"/>
              <w:jc w:val="center"/>
            </w:pPr>
            <w:r>
              <w:t>13777,8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488656,9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78</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бюджету поселка Вольгинский на реализацию регионального</w:t>
      </w:r>
    </w:p>
    <w:p w:rsidR="000125C9" w:rsidRDefault="000125C9">
      <w:pPr>
        <w:pStyle w:val="ConsPlusTitle"/>
        <w:jc w:val="center"/>
      </w:pPr>
      <w:r>
        <w:t>проекта "Инфраструктурный проект в целях обеспечения</w:t>
      </w:r>
    </w:p>
    <w:p w:rsidR="000125C9" w:rsidRDefault="000125C9">
      <w:pPr>
        <w:pStyle w:val="ConsPlusTitle"/>
        <w:jc w:val="center"/>
      </w:pPr>
      <w:r>
        <w:t>сбалансированной застройки поселка Вольгинский"</w:t>
      </w:r>
    </w:p>
    <w:p w:rsidR="000125C9" w:rsidRDefault="000125C9">
      <w:pPr>
        <w:pStyle w:val="ConsPlusNormal"/>
        <w:jc w:val="center"/>
      </w:pPr>
    </w:p>
    <w:p w:rsidR="000125C9" w:rsidRDefault="000125C9">
      <w:pPr>
        <w:pStyle w:val="ConsPlusNormal"/>
        <w:jc w:val="center"/>
      </w:pPr>
      <w:r>
        <w:t xml:space="preserve">(в ред. </w:t>
      </w:r>
      <w:hyperlink r:id="rId181"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102000,0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102000,0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79</w:t>
      </w:r>
    </w:p>
    <w:p w:rsidR="000125C9" w:rsidRDefault="000125C9">
      <w:pPr>
        <w:pStyle w:val="ConsPlusNormal"/>
        <w:jc w:val="both"/>
      </w:pPr>
    </w:p>
    <w:p w:rsidR="000125C9" w:rsidRDefault="000125C9">
      <w:pPr>
        <w:pStyle w:val="ConsPlusTitle"/>
        <w:jc w:val="center"/>
      </w:pPr>
      <w:r>
        <w:t>Модернизация</w:t>
      </w:r>
    </w:p>
    <w:p w:rsidR="000125C9" w:rsidRDefault="000125C9">
      <w:pPr>
        <w:pStyle w:val="ConsPlusTitle"/>
        <w:jc w:val="center"/>
      </w:pPr>
      <w:r>
        <w:t>инфраструктуры общего образования в отдельных субъектах</w:t>
      </w:r>
    </w:p>
    <w:p w:rsidR="000125C9" w:rsidRDefault="000125C9">
      <w:pPr>
        <w:pStyle w:val="ConsPlusTitle"/>
        <w:jc w:val="center"/>
      </w:pPr>
      <w:r>
        <w:t>Российской Федерации (Строительство общеобразовательного</w:t>
      </w:r>
    </w:p>
    <w:p w:rsidR="000125C9" w:rsidRDefault="000125C9">
      <w:pPr>
        <w:pStyle w:val="ConsPlusTitle"/>
        <w:jc w:val="center"/>
      </w:pPr>
      <w:r>
        <w:t>учреждения школы на 1200 мест в г. Суздале Суздальского</w:t>
      </w:r>
    </w:p>
    <w:p w:rsidR="000125C9" w:rsidRDefault="000125C9">
      <w:pPr>
        <w:pStyle w:val="ConsPlusTitle"/>
        <w:jc w:val="center"/>
      </w:pPr>
      <w:r>
        <w:t>района Владимирской области в районе бульвара Всполье)</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1538713,8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1538713,8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80</w:t>
      </w:r>
    </w:p>
    <w:p w:rsidR="000125C9" w:rsidRDefault="000125C9">
      <w:pPr>
        <w:pStyle w:val="ConsPlusNormal"/>
        <w:jc w:val="both"/>
      </w:pPr>
    </w:p>
    <w:p w:rsidR="000125C9" w:rsidRDefault="000125C9">
      <w:pPr>
        <w:pStyle w:val="ConsPlusTitle"/>
        <w:jc w:val="center"/>
      </w:pPr>
      <w:r>
        <w:t>Создание</w:t>
      </w:r>
    </w:p>
    <w:p w:rsidR="000125C9" w:rsidRDefault="000125C9">
      <w:pPr>
        <w:pStyle w:val="ConsPlusTitle"/>
        <w:jc w:val="center"/>
      </w:pPr>
      <w:r>
        <w:t>новых мест в общеобразовательных организациях в связи</w:t>
      </w:r>
    </w:p>
    <w:p w:rsidR="000125C9" w:rsidRDefault="000125C9">
      <w:pPr>
        <w:pStyle w:val="ConsPlusTitle"/>
        <w:jc w:val="center"/>
      </w:pPr>
      <w:r>
        <w:t>с ростом числа обучающихся, вызванных демографическим</w:t>
      </w:r>
    </w:p>
    <w:p w:rsidR="000125C9" w:rsidRDefault="000125C9">
      <w:pPr>
        <w:pStyle w:val="ConsPlusTitle"/>
        <w:jc w:val="center"/>
      </w:pPr>
      <w:r>
        <w:t>фактором (Школа на 1100 мест в мкр. Сновицы-Веризино)</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647928,0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647928,0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81</w:t>
      </w:r>
    </w:p>
    <w:p w:rsidR="000125C9" w:rsidRDefault="000125C9">
      <w:pPr>
        <w:pStyle w:val="ConsPlusNormal"/>
        <w:jc w:val="both"/>
      </w:pPr>
    </w:p>
    <w:p w:rsidR="000125C9" w:rsidRDefault="000125C9">
      <w:pPr>
        <w:pStyle w:val="ConsPlusTitle"/>
        <w:jc w:val="center"/>
      </w:pPr>
      <w:r>
        <w:t>Модернизация</w:t>
      </w:r>
    </w:p>
    <w:p w:rsidR="000125C9" w:rsidRDefault="000125C9">
      <w:pPr>
        <w:pStyle w:val="ConsPlusTitle"/>
        <w:jc w:val="center"/>
      </w:pPr>
      <w:r>
        <w:t>инфраструктуры общего образования в отдельных субъектах</w:t>
      </w:r>
    </w:p>
    <w:p w:rsidR="000125C9" w:rsidRDefault="000125C9">
      <w:pPr>
        <w:pStyle w:val="ConsPlusTitle"/>
        <w:jc w:val="center"/>
      </w:pPr>
      <w:r>
        <w:t>Российской Федерации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220624,0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220624,0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82</w:t>
      </w:r>
    </w:p>
    <w:p w:rsidR="000125C9" w:rsidRDefault="000125C9">
      <w:pPr>
        <w:pStyle w:val="ConsPlusNormal"/>
        <w:jc w:val="both"/>
      </w:pPr>
    </w:p>
    <w:p w:rsidR="000125C9" w:rsidRDefault="000125C9">
      <w:pPr>
        <w:pStyle w:val="ConsPlusTitle"/>
        <w:jc w:val="center"/>
      </w:pPr>
      <w:r>
        <w:t>Создание</w:t>
      </w:r>
    </w:p>
    <w:p w:rsidR="000125C9" w:rsidRDefault="000125C9">
      <w:pPr>
        <w:pStyle w:val="ConsPlusTitle"/>
        <w:jc w:val="center"/>
      </w:pPr>
      <w:r>
        <w:t>новых мест в общеобразовательных организациях в связи</w:t>
      </w:r>
    </w:p>
    <w:p w:rsidR="000125C9" w:rsidRDefault="000125C9">
      <w:pPr>
        <w:pStyle w:val="ConsPlusTitle"/>
        <w:jc w:val="center"/>
      </w:pPr>
      <w:r>
        <w:t>с ростом числа обучающихся, вызванных</w:t>
      </w:r>
    </w:p>
    <w:p w:rsidR="000125C9" w:rsidRDefault="000125C9">
      <w:pPr>
        <w:pStyle w:val="ConsPlusTitle"/>
        <w:jc w:val="center"/>
      </w:pPr>
      <w:r>
        <w:t>демографическим фактором</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354359,8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354359,8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83</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капитальные вложения в объекты образования муниципальной</w:t>
      </w:r>
    </w:p>
    <w:p w:rsidR="000125C9" w:rsidRDefault="000125C9">
      <w:pPr>
        <w:pStyle w:val="ConsPlusTitle"/>
        <w:jc w:val="center"/>
      </w:pPr>
      <w:r>
        <w:t>собственности (Строительство общеобразовательной школы</w:t>
      </w:r>
    </w:p>
    <w:p w:rsidR="000125C9" w:rsidRDefault="000125C9">
      <w:pPr>
        <w:pStyle w:val="ConsPlusTitle"/>
        <w:jc w:val="center"/>
      </w:pPr>
      <w:r>
        <w:t>на 1100 учащихся в г. Александров Владимирской области)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492200,0</w:t>
            </w:r>
          </w:p>
        </w:tc>
        <w:tc>
          <w:tcPr>
            <w:tcW w:w="1511" w:type="dxa"/>
          </w:tcPr>
          <w:p w:rsidR="000125C9" w:rsidRDefault="000125C9">
            <w:pPr>
              <w:pStyle w:val="ConsPlusNormal"/>
              <w:jc w:val="center"/>
            </w:pPr>
            <w:r>
              <w:t>738300,0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492200,0</w:t>
            </w:r>
          </w:p>
        </w:tc>
        <w:tc>
          <w:tcPr>
            <w:tcW w:w="1511" w:type="dxa"/>
          </w:tcPr>
          <w:p w:rsidR="000125C9" w:rsidRDefault="000125C9">
            <w:pPr>
              <w:pStyle w:val="ConsPlusNormal"/>
              <w:jc w:val="center"/>
            </w:pPr>
            <w:r>
              <w:t>738300,0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84</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поддержку приоритетных направлений развития</w:t>
      </w:r>
    </w:p>
    <w:p w:rsidR="000125C9" w:rsidRDefault="000125C9">
      <w:pPr>
        <w:pStyle w:val="ConsPlusTitle"/>
        <w:jc w:val="center"/>
      </w:pPr>
      <w:r>
        <w:t>отрасли образования</w:t>
      </w:r>
    </w:p>
    <w:p w:rsidR="000125C9" w:rsidRDefault="000125C9">
      <w:pPr>
        <w:pStyle w:val="ConsPlusNormal"/>
        <w:jc w:val="center"/>
      </w:pPr>
    </w:p>
    <w:p w:rsidR="000125C9" w:rsidRDefault="000125C9">
      <w:pPr>
        <w:pStyle w:val="ConsPlusNormal"/>
        <w:jc w:val="center"/>
      </w:pPr>
      <w:r>
        <w:t xml:space="preserve">(в ред. </w:t>
      </w:r>
      <w:hyperlink r:id="rId182"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172729,0</w:t>
            </w:r>
          </w:p>
        </w:tc>
        <w:tc>
          <w:tcPr>
            <w:tcW w:w="1511" w:type="dxa"/>
          </w:tcPr>
          <w:p w:rsidR="000125C9" w:rsidRDefault="000125C9">
            <w:pPr>
              <w:pStyle w:val="ConsPlusNormal"/>
              <w:jc w:val="center"/>
            </w:pPr>
            <w:r>
              <w:t>125569,0</w:t>
            </w:r>
          </w:p>
        </w:tc>
        <w:tc>
          <w:tcPr>
            <w:tcW w:w="1512" w:type="dxa"/>
          </w:tcPr>
          <w:p w:rsidR="000125C9" w:rsidRDefault="000125C9">
            <w:pPr>
              <w:pStyle w:val="ConsPlusNormal"/>
              <w:jc w:val="center"/>
            </w:pPr>
            <w:r>
              <w:t>122348,0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33411,0</w:t>
            </w:r>
          </w:p>
        </w:tc>
        <w:tc>
          <w:tcPr>
            <w:tcW w:w="1511" w:type="dxa"/>
          </w:tcPr>
          <w:p w:rsidR="000125C9" w:rsidRDefault="000125C9">
            <w:pPr>
              <w:pStyle w:val="ConsPlusNormal"/>
              <w:jc w:val="center"/>
            </w:pPr>
            <w:r>
              <w:t>24842,0</w:t>
            </w:r>
          </w:p>
        </w:tc>
        <w:tc>
          <w:tcPr>
            <w:tcW w:w="1512" w:type="dxa"/>
          </w:tcPr>
          <w:p w:rsidR="000125C9" w:rsidRDefault="000125C9">
            <w:pPr>
              <w:pStyle w:val="ConsPlusNormal"/>
              <w:jc w:val="center"/>
            </w:pPr>
            <w:r>
              <w:t>28482,0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75746,0</w:t>
            </w:r>
          </w:p>
        </w:tc>
        <w:tc>
          <w:tcPr>
            <w:tcW w:w="1511" w:type="dxa"/>
          </w:tcPr>
          <w:p w:rsidR="000125C9" w:rsidRDefault="000125C9">
            <w:pPr>
              <w:pStyle w:val="ConsPlusNormal"/>
              <w:jc w:val="center"/>
            </w:pPr>
            <w:r>
              <w:t>52016,0</w:t>
            </w:r>
          </w:p>
        </w:tc>
        <w:tc>
          <w:tcPr>
            <w:tcW w:w="1512" w:type="dxa"/>
          </w:tcPr>
          <w:p w:rsidR="000125C9" w:rsidRDefault="000125C9">
            <w:pPr>
              <w:pStyle w:val="ConsPlusNormal"/>
              <w:jc w:val="center"/>
            </w:pPr>
            <w:r>
              <w:t>51993,0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63038,0</w:t>
            </w:r>
          </w:p>
        </w:tc>
        <w:tc>
          <w:tcPr>
            <w:tcW w:w="1511" w:type="dxa"/>
          </w:tcPr>
          <w:p w:rsidR="000125C9" w:rsidRDefault="000125C9">
            <w:pPr>
              <w:pStyle w:val="ConsPlusNormal"/>
              <w:jc w:val="center"/>
            </w:pPr>
            <w:r>
              <w:t>49453,0</w:t>
            </w:r>
          </w:p>
        </w:tc>
        <w:tc>
          <w:tcPr>
            <w:tcW w:w="1512" w:type="dxa"/>
          </w:tcPr>
          <w:p w:rsidR="000125C9" w:rsidRDefault="000125C9">
            <w:pPr>
              <w:pStyle w:val="ConsPlusNormal"/>
              <w:jc w:val="center"/>
            </w:pPr>
            <w:r>
              <w:t>49428,0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10767,0</w:t>
            </w:r>
          </w:p>
        </w:tc>
        <w:tc>
          <w:tcPr>
            <w:tcW w:w="1511" w:type="dxa"/>
          </w:tcPr>
          <w:p w:rsidR="000125C9" w:rsidRDefault="000125C9">
            <w:pPr>
              <w:pStyle w:val="ConsPlusNormal"/>
              <w:jc w:val="center"/>
            </w:pPr>
            <w:r>
              <w:t>7571,0</w:t>
            </w:r>
          </w:p>
        </w:tc>
        <w:tc>
          <w:tcPr>
            <w:tcW w:w="1512" w:type="dxa"/>
          </w:tcPr>
          <w:p w:rsidR="000125C9" w:rsidRDefault="000125C9">
            <w:pPr>
              <w:pStyle w:val="ConsPlusNormal"/>
              <w:jc w:val="center"/>
            </w:pPr>
            <w:r>
              <w:t>7571,0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50620,0</w:t>
            </w:r>
          </w:p>
        </w:tc>
        <w:tc>
          <w:tcPr>
            <w:tcW w:w="1511" w:type="dxa"/>
          </w:tcPr>
          <w:p w:rsidR="000125C9" w:rsidRDefault="000125C9">
            <w:pPr>
              <w:pStyle w:val="ConsPlusNormal"/>
              <w:jc w:val="center"/>
            </w:pPr>
            <w:r>
              <w:t>38649,0</w:t>
            </w:r>
          </w:p>
        </w:tc>
        <w:tc>
          <w:tcPr>
            <w:tcW w:w="1512" w:type="dxa"/>
          </w:tcPr>
          <w:p w:rsidR="000125C9" w:rsidRDefault="000125C9">
            <w:pPr>
              <w:pStyle w:val="ConsPlusNormal"/>
              <w:jc w:val="center"/>
            </w:pPr>
            <w:r>
              <w:t>42009,0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45612,0</w:t>
            </w:r>
          </w:p>
        </w:tc>
        <w:tc>
          <w:tcPr>
            <w:tcW w:w="1511" w:type="dxa"/>
          </w:tcPr>
          <w:p w:rsidR="000125C9" w:rsidRDefault="000125C9">
            <w:pPr>
              <w:pStyle w:val="ConsPlusNormal"/>
              <w:jc w:val="center"/>
            </w:pPr>
            <w:r>
              <w:t>34240,0</w:t>
            </w:r>
          </w:p>
        </w:tc>
        <w:tc>
          <w:tcPr>
            <w:tcW w:w="1512" w:type="dxa"/>
          </w:tcPr>
          <w:p w:rsidR="000125C9" w:rsidRDefault="000125C9">
            <w:pPr>
              <w:pStyle w:val="ConsPlusNormal"/>
              <w:jc w:val="center"/>
            </w:pPr>
            <w:r>
              <w:t>34216,0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15086,0</w:t>
            </w:r>
          </w:p>
        </w:tc>
        <w:tc>
          <w:tcPr>
            <w:tcW w:w="1511" w:type="dxa"/>
          </w:tcPr>
          <w:p w:rsidR="000125C9" w:rsidRDefault="000125C9">
            <w:pPr>
              <w:pStyle w:val="ConsPlusNormal"/>
              <w:jc w:val="center"/>
            </w:pPr>
            <w:r>
              <w:t>9042,0</w:t>
            </w:r>
          </w:p>
        </w:tc>
        <w:tc>
          <w:tcPr>
            <w:tcW w:w="1512" w:type="dxa"/>
          </w:tcPr>
          <w:p w:rsidR="000125C9" w:rsidRDefault="000125C9">
            <w:pPr>
              <w:pStyle w:val="ConsPlusNormal"/>
              <w:jc w:val="center"/>
            </w:pPr>
            <w:r>
              <w:t>9042,0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31953,0</w:t>
            </w:r>
          </w:p>
        </w:tc>
        <w:tc>
          <w:tcPr>
            <w:tcW w:w="1511" w:type="dxa"/>
          </w:tcPr>
          <w:p w:rsidR="000125C9" w:rsidRDefault="000125C9">
            <w:pPr>
              <w:pStyle w:val="ConsPlusNormal"/>
              <w:jc w:val="center"/>
            </w:pPr>
            <w:r>
              <w:t>26030,0</w:t>
            </w:r>
          </w:p>
        </w:tc>
        <w:tc>
          <w:tcPr>
            <w:tcW w:w="1512" w:type="dxa"/>
          </w:tcPr>
          <w:p w:rsidR="000125C9" w:rsidRDefault="000125C9">
            <w:pPr>
              <w:pStyle w:val="ConsPlusNormal"/>
              <w:jc w:val="center"/>
            </w:pPr>
            <w:r>
              <w:t>26030,0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16227,0</w:t>
            </w:r>
          </w:p>
        </w:tc>
        <w:tc>
          <w:tcPr>
            <w:tcW w:w="1511" w:type="dxa"/>
          </w:tcPr>
          <w:p w:rsidR="000125C9" w:rsidRDefault="000125C9">
            <w:pPr>
              <w:pStyle w:val="ConsPlusNormal"/>
              <w:jc w:val="center"/>
            </w:pPr>
            <w:r>
              <w:t>13487,0</w:t>
            </w:r>
          </w:p>
        </w:tc>
        <w:tc>
          <w:tcPr>
            <w:tcW w:w="1512" w:type="dxa"/>
          </w:tcPr>
          <w:p w:rsidR="000125C9" w:rsidRDefault="000125C9">
            <w:pPr>
              <w:pStyle w:val="ConsPlusNormal"/>
              <w:jc w:val="center"/>
            </w:pPr>
            <w:r>
              <w:t>17141,0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23083,0</w:t>
            </w:r>
          </w:p>
        </w:tc>
        <w:tc>
          <w:tcPr>
            <w:tcW w:w="1511" w:type="dxa"/>
          </w:tcPr>
          <w:p w:rsidR="000125C9" w:rsidRDefault="000125C9">
            <w:pPr>
              <w:pStyle w:val="ConsPlusNormal"/>
              <w:jc w:val="center"/>
            </w:pPr>
            <w:r>
              <w:t>18768,0</w:t>
            </w:r>
          </w:p>
        </w:tc>
        <w:tc>
          <w:tcPr>
            <w:tcW w:w="1512" w:type="dxa"/>
          </w:tcPr>
          <w:p w:rsidR="000125C9" w:rsidRDefault="000125C9">
            <w:pPr>
              <w:pStyle w:val="ConsPlusNormal"/>
              <w:jc w:val="center"/>
            </w:pPr>
            <w:r>
              <w:t>22044,0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21995,0</w:t>
            </w:r>
          </w:p>
        </w:tc>
        <w:tc>
          <w:tcPr>
            <w:tcW w:w="1511" w:type="dxa"/>
          </w:tcPr>
          <w:p w:rsidR="000125C9" w:rsidRDefault="000125C9">
            <w:pPr>
              <w:pStyle w:val="ConsPlusNormal"/>
              <w:jc w:val="center"/>
            </w:pPr>
            <w:r>
              <w:t>14868,0</w:t>
            </w:r>
          </w:p>
        </w:tc>
        <w:tc>
          <w:tcPr>
            <w:tcW w:w="1512" w:type="dxa"/>
          </w:tcPr>
          <w:p w:rsidR="000125C9" w:rsidRDefault="000125C9">
            <w:pPr>
              <w:pStyle w:val="ConsPlusNormal"/>
              <w:jc w:val="center"/>
            </w:pPr>
            <w:r>
              <w:t>14843,0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29427,0</w:t>
            </w:r>
          </w:p>
        </w:tc>
        <w:tc>
          <w:tcPr>
            <w:tcW w:w="1511" w:type="dxa"/>
          </w:tcPr>
          <w:p w:rsidR="000125C9" w:rsidRDefault="000125C9">
            <w:pPr>
              <w:pStyle w:val="ConsPlusNormal"/>
              <w:jc w:val="center"/>
            </w:pPr>
            <w:r>
              <w:t>25628,0</w:t>
            </w:r>
          </w:p>
        </w:tc>
        <w:tc>
          <w:tcPr>
            <w:tcW w:w="1512" w:type="dxa"/>
          </w:tcPr>
          <w:p w:rsidR="000125C9" w:rsidRDefault="000125C9">
            <w:pPr>
              <w:pStyle w:val="ConsPlusNormal"/>
              <w:jc w:val="center"/>
            </w:pPr>
            <w:r>
              <w:t>22184,0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19125,0</w:t>
            </w:r>
          </w:p>
        </w:tc>
        <w:tc>
          <w:tcPr>
            <w:tcW w:w="1511" w:type="dxa"/>
          </w:tcPr>
          <w:p w:rsidR="000125C9" w:rsidRDefault="000125C9">
            <w:pPr>
              <w:pStyle w:val="ConsPlusNormal"/>
              <w:jc w:val="center"/>
            </w:pPr>
            <w:r>
              <w:t>16210,0</w:t>
            </w:r>
          </w:p>
        </w:tc>
        <w:tc>
          <w:tcPr>
            <w:tcW w:w="1512" w:type="dxa"/>
          </w:tcPr>
          <w:p w:rsidR="000125C9" w:rsidRDefault="000125C9">
            <w:pPr>
              <w:pStyle w:val="ConsPlusNormal"/>
              <w:jc w:val="center"/>
            </w:pPr>
            <w:r>
              <w:t>16210,0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6337,0</w:t>
            </w:r>
          </w:p>
        </w:tc>
        <w:tc>
          <w:tcPr>
            <w:tcW w:w="1511" w:type="dxa"/>
          </w:tcPr>
          <w:p w:rsidR="000125C9" w:rsidRDefault="000125C9">
            <w:pPr>
              <w:pStyle w:val="ConsPlusNormal"/>
              <w:jc w:val="center"/>
            </w:pPr>
            <w:r>
              <w:t>6347,0</w:t>
            </w:r>
          </w:p>
        </w:tc>
        <w:tc>
          <w:tcPr>
            <w:tcW w:w="1512" w:type="dxa"/>
          </w:tcPr>
          <w:p w:rsidR="000125C9" w:rsidRDefault="000125C9">
            <w:pPr>
              <w:pStyle w:val="ConsPlusNormal"/>
              <w:jc w:val="center"/>
            </w:pPr>
            <w:r>
              <w:t>10001,0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31358,0</w:t>
            </w:r>
          </w:p>
        </w:tc>
        <w:tc>
          <w:tcPr>
            <w:tcW w:w="1511" w:type="dxa"/>
          </w:tcPr>
          <w:p w:rsidR="000125C9" w:rsidRDefault="000125C9">
            <w:pPr>
              <w:pStyle w:val="ConsPlusNormal"/>
              <w:jc w:val="center"/>
            </w:pPr>
            <w:r>
              <w:t>21032,0</w:t>
            </w:r>
          </w:p>
        </w:tc>
        <w:tc>
          <w:tcPr>
            <w:tcW w:w="1512" w:type="dxa"/>
          </w:tcPr>
          <w:p w:rsidR="000125C9" w:rsidRDefault="000125C9">
            <w:pPr>
              <w:pStyle w:val="ConsPlusNormal"/>
              <w:jc w:val="center"/>
            </w:pPr>
            <w:r>
              <w:t>21021,0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11392,0</w:t>
            </w:r>
          </w:p>
        </w:tc>
        <w:tc>
          <w:tcPr>
            <w:tcW w:w="1511" w:type="dxa"/>
          </w:tcPr>
          <w:p w:rsidR="000125C9" w:rsidRDefault="000125C9">
            <w:pPr>
              <w:pStyle w:val="ConsPlusNormal"/>
              <w:jc w:val="center"/>
            </w:pPr>
            <w:r>
              <w:t>12211,0</w:t>
            </w:r>
          </w:p>
        </w:tc>
        <w:tc>
          <w:tcPr>
            <w:tcW w:w="1512" w:type="dxa"/>
          </w:tcPr>
          <w:p w:rsidR="000125C9" w:rsidRDefault="000125C9">
            <w:pPr>
              <w:pStyle w:val="ConsPlusNormal"/>
              <w:jc w:val="center"/>
            </w:pPr>
            <w:r>
              <w:t>8557,0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33829,0</w:t>
            </w:r>
          </w:p>
        </w:tc>
        <w:tc>
          <w:tcPr>
            <w:tcW w:w="1511" w:type="dxa"/>
          </w:tcPr>
          <w:p w:rsidR="000125C9" w:rsidRDefault="000125C9">
            <w:pPr>
              <w:pStyle w:val="ConsPlusNormal"/>
              <w:jc w:val="center"/>
            </w:pPr>
            <w:r>
              <w:t>25051,0</w:t>
            </w:r>
          </w:p>
        </w:tc>
        <w:tc>
          <w:tcPr>
            <w:tcW w:w="1512" w:type="dxa"/>
          </w:tcPr>
          <w:p w:rsidR="000125C9" w:rsidRDefault="000125C9">
            <w:pPr>
              <w:pStyle w:val="ConsPlusNormal"/>
              <w:jc w:val="center"/>
            </w:pPr>
            <w:r>
              <w:t>25051,0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23216,0</w:t>
            </w:r>
          </w:p>
        </w:tc>
        <w:tc>
          <w:tcPr>
            <w:tcW w:w="1511" w:type="dxa"/>
          </w:tcPr>
          <w:p w:rsidR="000125C9" w:rsidRDefault="000125C9">
            <w:pPr>
              <w:pStyle w:val="ConsPlusNormal"/>
              <w:jc w:val="center"/>
            </w:pPr>
            <w:r>
              <w:t>23138,0</w:t>
            </w:r>
          </w:p>
        </w:tc>
        <w:tc>
          <w:tcPr>
            <w:tcW w:w="1512" w:type="dxa"/>
          </w:tcPr>
          <w:p w:rsidR="000125C9" w:rsidRDefault="000125C9">
            <w:pPr>
              <w:pStyle w:val="ConsPlusNormal"/>
              <w:jc w:val="center"/>
            </w:pPr>
            <w:r>
              <w:t>19456,0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27939,0</w:t>
            </w:r>
          </w:p>
        </w:tc>
        <w:tc>
          <w:tcPr>
            <w:tcW w:w="1511" w:type="dxa"/>
          </w:tcPr>
          <w:p w:rsidR="000125C9" w:rsidRDefault="000125C9">
            <w:pPr>
              <w:pStyle w:val="ConsPlusNormal"/>
              <w:jc w:val="center"/>
            </w:pPr>
            <w:r>
              <w:t>23837,0</w:t>
            </w:r>
          </w:p>
        </w:tc>
        <w:tc>
          <w:tcPr>
            <w:tcW w:w="1512" w:type="dxa"/>
          </w:tcPr>
          <w:p w:rsidR="000125C9" w:rsidRDefault="000125C9">
            <w:pPr>
              <w:pStyle w:val="ConsPlusNormal"/>
              <w:jc w:val="center"/>
            </w:pPr>
            <w:r>
              <w:t>20362,0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25146,0</w:t>
            </w:r>
          </w:p>
        </w:tc>
        <w:tc>
          <w:tcPr>
            <w:tcW w:w="1511" w:type="dxa"/>
          </w:tcPr>
          <w:p w:rsidR="000125C9" w:rsidRDefault="000125C9">
            <w:pPr>
              <w:pStyle w:val="ConsPlusNormal"/>
              <w:jc w:val="center"/>
            </w:pPr>
            <w:r>
              <w:t>18047,0</w:t>
            </w:r>
          </w:p>
        </w:tc>
        <w:tc>
          <w:tcPr>
            <w:tcW w:w="1512" w:type="dxa"/>
          </w:tcPr>
          <w:p w:rsidR="000125C9" w:rsidRDefault="000125C9">
            <w:pPr>
              <w:pStyle w:val="ConsPlusNormal"/>
              <w:jc w:val="center"/>
            </w:pPr>
            <w:r>
              <w:t>18047,0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768036,0</w:t>
            </w:r>
          </w:p>
        </w:tc>
        <w:tc>
          <w:tcPr>
            <w:tcW w:w="1511" w:type="dxa"/>
          </w:tcPr>
          <w:p w:rsidR="000125C9" w:rsidRDefault="000125C9">
            <w:pPr>
              <w:pStyle w:val="ConsPlusNormal"/>
              <w:jc w:val="center"/>
            </w:pPr>
            <w:r>
              <w:t>586036,0</w:t>
            </w:r>
          </w:p>
        </w:tc>
        <w:tc>
          <w:tcPr>
            <w:tcW w:w="1512" w:type="dxa"/>
          </w:tcPr>
          <w:p w:rsidR="000125C9" w:rsidRDefault="000125C9">
            <w:pPr>
              <w:pStyle w:val="ConsPlusNormal"/>
              <w:jc w:val="center"/>
            </w:pPr>
            <w:r>
              <w:t>586036,0</w:t>
            </w:r>
          </w:p>
        </w:tc>
      </w:tr>
    </w:tbl>
    <w:p w:rsidR="000125C9" w:rsidRDefault="000125C9">
      <w:pPr>
        <w:pStyle w:val="ConsPlusNormal"/>
        <w:jc w:val="both"/>
      </w:pPr>
    </w:p>
    <w:p w:rsidR="000125C9" w:rsidRDefault="000125C9">
      <w:pPr>
        <w:pStyle w:val="ConsPlusNormal"/>
        <w:jc w:val="right"/>
        <w:outlineLvl w:val="1"/>
      </w:pPr>
      <w:r>
        <w:t>Таблица 85</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государственную поддержку отрасли культуры на реализацию</w:t>
      </w:r>
    </w:p>
    <w:p w:rsidR="000125C9" w:rsidRDefault="000125C9">
      <w:pPr>
        <w:pStyle w:val="ConsPlusTitle"/>
        <w:jc w:val="center"/>
      </w:pPr>
      <w:r>
        <w:t>мероприятий по модернизации муниципальных детских школ</w:t>
      </w:r>
    </w:p>
    <w:p w:rsidR="000125C9" w:rsidRDefault="000125C9">
      <w:pPr>
        <w:pStyle w:val="ConsPlusTitle"/>
        <w:jc w:val="center"/>
      </w:pPr>
      <w:r>
        <w:t>искусств по видам искусств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48554,1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13659,8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62213,9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86</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развитие сети учреждений культурно-досугового типа</w:t>
      </w:r>
    </w:p>
    <w:p w:rsidR="000125C9" w:rsidRDefault="000125C9">
      <w:pPr>
        <w:pStyle w:val="ConsPlusNormal"/>
        <w:jc w:val="center"/>
      </w:pPr>
    </w:p>
    <w:p w:rsidR="000125C9" w:rsidRDefault="000125C9">
      <w:pPr>
        <w:pStyle w:val="ConsPlusNormal"/>
        <w:jc w:val="center"/>
      </w:pPr>
      <w:r>
        <w:t xml:space="preserve">(в ред. </w:t>
      </w:r>
      <w:hyperlink r:id="rId183"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8030,8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Андреевское (Александровский район)</w:t>
            </w:r>
          </w:p>
        </w:tc>
        <w:tc>
          <w:tcPr>
            <w:tcW w:w="1511" w:type="dxa"/>
          </w:tcPr>
          <w:p w:rsidR="000125C9" w:rsidRDefault="000125C9">
            <w:pPr>
              <w:pStyle w:val="ConsPlusNormal"/>
              <w:jc w:val="center"/>
            </w:pPr>
            <w:r>
              <w:t>1996,3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Вязники</w:t>
            </w:r>
          </w:p>
        </w:tc>
        <w:tc>
          <w:tcPr>
            <w:tcW w:w="1511" w:type="dxa"/>
          </w:tcPr>
          <w:p w:rsidR="000125C9" w:rsidRDefault="000125C9">
            <w:pPr>
              <w:pStyle w:val="ConsPlusNormal"/>
              <w:jc w:val="center"/>
            </w:pPr>
            <w:r>
              <w:t>121473,5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Асерховское</w:t>
            </w:r>
          </w:p>
        </w:tc>
        <w:tc>
          <w:tcPr>
            <w:tcW w:w="1511" w:type="dxa"/>
          </w:tcPr>
          <w:p w:rsidR="000125C9" w:rsidRDefault="000125C9">
            <w:pPr>
              <w:pStyle w:val="ConsPlusNormal"/>
              <w:jc w:val="center"/>
            </w:pPr>
            <w:r>
              <w:t>5818,5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Рождественское</w:t>
            </w:r>
          </w:p>
        </w:tc>
        <w:tc>
          <w:tcPr>
            <w:tcW w:w="1511" w:type="dxa"/>
          </w:tcPr>
          <w:p w:rsidR="000125C9" w:rsidRDefault="000125C9">
            <w:pPr>
              <w:pStyle w:val="ConsPlusNormal"/>
              <w:jc w:val="center"/>
            </w:pPr>
            <w:r>
              <w:t>2008,4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5542,2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144869,7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87</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государственную поддержку отрасли культуры на обеспечение</w:t>
      </w:r>
    </w:p>
    <w:p w:rsidR="000125C9" w:rsidRDefault="000125C9">
      <w:pPr>
        <w:pStyle w:val="ConsPlusTitle"/>
        <w:jc w:val="center"/>
      </w:pPr>
      <w:r>
        <w:t>учреждений культуры специализированным автотранспортом</w:t>
      </w:r>
    </w:p>
    <w:p w:rsidR="000125C9" w:rsidRDefault="000125C9">
      <w:pPr>
        <w:pStyle w:val="ConsPlusTitle"/>
        <w:jc w:val="center"/>
      </w:pPr>
      <w:r>
        <w:t>для обслуживания населения, в том числе сельского населения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9994,6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9994,6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88</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государственную поддержку отрасли культуры на поддержку</w:t>
      </w:r>
    </w:p>
    <w:p w:rsidR="000125C9" w:rsidRDefault="000125C9">
      <w:pPr>
        <w:pStyle w:val="ConsPlusTitle"/>
        <w:jc w:val="center"/>
      </w:pPr>
      <w:r>
        <w:t>лучших работников сельских учреждений культуры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Субсидии, распределяемые на конкурсной основе</w:t>
            </w:r>
          </w:p>
        </w:tc>
        <w:tc>
          <w:tcPr>
            <w:tcW w:w="1511" w:type="dxa"/>
          </w:tcPr>
          <w:p w:rsidR="000125C9" w:rsidRDefault="000125C9">
            <w:pPr>
              <w:pStyle w:val="ConsPlusNormal"/>
              <w:jc w:val="center"/>
            </w:pPr>
            <w:r>
              <w:t>459,9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459,9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89</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государственную поддержку отрасли культуры на поддержку</w:t>
      </w:r>
    </w:p>
    <w:p w:rsidR="000125C9" w:rsidRDefault="000125C9">
      <w:pPr>
        <w:pStyle w:val="ConsPlusTitle"/>
        <w:jc w:val="center"/>
      </w:pPr>
      <w:r>
        <w:t>лучших сельских учреждений культуры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Субсидии, распределяемые на конкурсной основе</w:t>
            </w:r>
          </w:p>
        </w:tc>
        <w:tc>
          <w:tcPr>
            <w:tcW w:w="1511" w:type="dxa"/>
          </w:tcPr>
          <w:p w:rsidR="000125C9" w:rsidRDefault="000125C9">
            <w:pPr>
              <w:pStyle w:val="ConsPlusNormal"/>
              <w:jc w:val="center"/>
            </w:pPr>
            <w:r>
              <w:t>1021,0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1021,0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90</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государственную поддержку отрасли культуры на реализацию</w:t>
      </w:r>
    </w:p>
    <w:p w:rsidR="000125C9" w:rsidRDefault="000125C9">
      <w:pPr>
        <w:pStyle w:val="ConsPlusTitle"/>
        <w:jc w:val="center"/>
      </w:pPr>
      <w:r>
        <w:t>мероприятий по модернизации библиотек в части комплектования</w:t>
      </w:r>
    </w:p>
    <w:p w:rsidR="000125C9" w:rsidRDefault="000125C9">
      <w:pPr>
        <w:pStyle w:val="ConsPlusTitle"/>
        <w:jc w:val="center"/>
      </w:pPr>
      <w:r>
        <w:t>книжных фондов библиотек муниципальных образований</w:t>
      </w:r>
    </w:p>
    <w:p w:rsidR="000125C9" w:rsidRDefault="000125C9">
      <w:pPr>
        <w:pStyle w:val="ConsPlusTitle"/>
        <w:jc w:val="center"/>
      </w:pPr>
      <w:r>
        <w:t>и государственных общедоступных библиотек</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1425,2</w:t>
            </w:r>
          </w:p>
        </w:tc>
        <w:tc>
          <w:tcPr>
            <w:tcW w:w="1511" w:type="dxa"/>
          </w:tcPr>
          <w:p w:rsidR="000125C9" w:rsidRDefault="000125C9">
            <w:pPr>
              <w:pStyle w:val="ConsPlusNormal"/>
              <w:jc w:val="center"/>
            </w:pPr>
            <w:r>
              <w:t>1427,0</w:t>
            </w:r>
          </w:p>
        </w:tc>
        <w:tc>
          <w:tcPr>
            <w:tcW w:w="1512" w:type="dxa"/>
          </w:tcPr>
          <w:p w:rsidR="000125C9" w:rsidRDefault="000125C9">
            <w:pPr>
              <w:pStyle w:val="ConsPlusNormal"/>
              <w:jc w:val="center"/>
            </w:pPr>
            <w:r>
              <w:t>1464,2</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213,7</w:t>
            </w:r>
          </w:p>
        </w:tc>
        <w:tc>
          <w:tcPr>
            <w:tcW w:w="1511" w:type="dxa"/>
          </w:tcPr>
          <w:p w:rsidR="000125C9" w:rsidRDefault="000125C9">
            <w:pPr>
              <w:pStyle w:val="ConsPlusNormal"/>
              <w:jc w:val="center"/>
            </w:pPr>
            <w:r>
              <w:t>214,0</w:t>
            </w:r>
          </w:p>
        </w:tc>
        <w:tc>
          <w:tcPr>
            <w:tcW w:w="1512" w:type="dxa"/>
          </w:tcPr>
          <w:p w:rsidR="000125C9" w:rsidRDefault="000125C9">
            <w:pPr>
              <w:pStyle w:val="ConsPlusNormal"/>
              <w:jc w:val="center"/>
            </w:pPr>
            <w:r>
              <w:t>219,5</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531,7</w:t>
            </w:r>
          </w:p>
        </w:tc>
        <w:tc>
          <w:tcPr>
            <w:tcW w:w="1511" w:type="dxa"/>
          </w:tcPr>
          <w:p w:rsidR="000125C9" w:rsidRDefault="000125C9">
            <w:pPr>
              <w:pStyle w:val="ConsPlusNormal"/>
              <w:jc w:val="center"/>
            </w:pPr>
            <w:r>
              <w:t>532,4</w:t>
            </w:r>
          </w:p>
        </w:tc>
        <w:tc>
          <w:tcPr>
            <w:tcW w:w="1512" w:type="dxa"/>
          </w:tcPr>
          <w:p w:rsidR="000125C9" w:rsidRDefault="000125C9">
            <w:pPr>
              <w:pStyle w:val="ConsPlusNormal"/>
              <w:jc w:val="center"/>
            </w:pPr>
            <w:r>
              <w:t>546,3</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462,4</w:t>
            </w:r>
          </w:p>
        </w:tc>
        <w:tc>
          <w:tcPr>
            <w:tcW w:w="1511" w:type="dxa"/>
          </w:tcPr>
          <w:p w:rsidR="000125C9" w:rsidRDefault="000125C9">
            <w:pPr>
              <w:pStyle w:val="ConsPlusNormal"/>
              <w:jc w:val="center"/>
            </w:pPr>
            <w:r>
              <w:t>463,0</w:t>
            </w:r>
          </w:p>
        </w:tc>
        <w:tc>
          <w:tcPr>
            <w:tcW w:w="1512" w:type="dxa"/>
          </w:tcPr>
          <w:p w:rsidR="000125C9" w:rsidRDefault="000125C9">
            <w:pPr>
              <w:pStyle w:val="ConsPlusNormal"/>
              <w:jc w:val="center"/>
            </w:pPr>
            <w:r>
              <w:t>475,1</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74,8</w:t>
            </w:r>
          </w:p>
        </w:tc>
        <w:tc>
          <w:tcPr>
            <w:tcW w:w="1511" w:type="dxa"/>
          </w:tcPr>
          <w:p w:rsidR="000125C9" w:rsidRDefault="000125C9">
            <w:pPr>
              <w:pStyle w:val="ConsPlusNormal"/>
              <w:jc w:val="center"/>
            </w:pPr>
            <w:r>
              <w:t>74,9</w:t>
            </w:r>
          </w:p>
        </w:tc>
        <w:tc>
          <w:tcPr>
            <w:tcW w:w="1512" w:type="dxa"/>
          </w:tcPr>
          <w:p w:rsidR="000125C9" w:rsidRDefault="000125C9">
            <w:pPr>
              <w:pStyle w:val="ConsPlusNormal"/>
              <w:jc w:val="center"/>
            </w:pPr>
            <w:r>
              <w:t>76,9</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324,8</w:t>
            </w:r>
          </w:p>
        </w:tc>
        <w:tc>
          <w:tcPr>
            <w:tcW w:w="1511" w:type="dxa"/>
          </w:tcPr>
          <w:p w:rsidR="000125C9" w:rsidRDefault="000125C9">
            <w:pPr>
              <w:pStyle w:val="ConsPlusNormal"/>
              <w:jc w:val="center"/>
            </w:pPr>
            <w:r>
              <w:t>325,2</w:t>
            </w:r>
          </w:p>
        </w:tc>
        <w:tc>
          <w:tcPr>
            <w:tcW w:w="1512" w:type="dxa"/>
          </w:tcPr>
          <w:p w:rsidR="000125C9" w:rsidRDefault="000125C9">
            <w:pPr>
              <w:pStyle w:val="ConsPlusNormal"/>
              <w:jc w:val="center"/>
            </w:pPr>
            <w:r>
              <w:t>333,7</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53,5</w:t>
            </w:r>
          </w:p>
        </w:tc>
        <w:tc>
          <w:tcPr>
            <w:tcW w:w="1511" w:type="dxa"/>
          </w:tcPr>
          <w:p w:rsidR="000125C9" w:rsidRDefault="000125C9">
            <w:pPr>
              <w:pStyle w:val="ConsPlusNormal"/>
              <w:jc w:val="center"/>
            </w:pPr>
            <w:r>
              <w:t>53,6</w:t>
            </w:r>
          </w:p>
        </w:tc>
        <w:tc>
          <w:tcPr>
            <w:tcW w:w="1512" w:type="dxa"/>
          </w:tcPr>
          <w:p w:rsidR="000125C9" w:rsidRDefault="000125C9">
            <w:pPr>
              <w:pStyle w:val="ConsPlusNormal"/>
              <w:jc w:val="center"/>
            </w:pPr>
            <w:r>
              <w:t>55,0</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46,6</w:t>
            </w:r>
          </w:p>
        </w:tc>
        <w:tc>
          <w:tcPr>
            <w:tcW w:w="1511" w:type="dxa"/>
          </w:tcPr>
          <w:p w:rsidR="000125C9" w:rsidRDefault="000125C9">
            <w:pPr>
              <w:pStyle w:val="ConsPlusNormal"/>
              <w:jc w:val="center"/>
            </w:pPr>
            <w:r>
              <w:t>46,7</w:t>
            </w:r>
          </w:p>
        </w:tc>
        <w:tc>
          <w:tcPr>
            <w:tcW w:w="1512" w:type="dxa"/>
          </w:tcPr>
          <w:p w:rsidR="000125C9" w:rsidRDefault="000125C9">
            <w:pPr>
              <w:pStyle w:val="ConsPlusNormal"/>
              <w:jc w:val="center"/>
            </w:pPr>
            <w:r>
              <w:t>47,9</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280,1</w:t>
            </w:r>
          </w:p>
        </w:tc>
        <w:tc>
          <w:tcPr>
            <w:tcW w:w="1511" w:type="dxa"/>
          </w:tcPr>
          <w:p w:rsidR="000125C9" w:rsidRDefault="000125C9">
            <w:pPr>
              <w:pStyle w:val="ConsPlusNormal"/>
              <w:jc w:val="center"/>
            </w:pPr>
            <w:r>
              <w:t>280,5</w:t>
            </w:r>
          </w:p>
        </w:tc>
        <w:tc>
          <w:tcPr>
            <w:tcW w:w="1512" w:type="dxa"/>
          </w:tcPr>
          <w:p w:rsidR="000125C9" w:rsidRDefault="000125C9">
            <w:pPr>
              <w:pStyle w:val="ConsPlusNormal"/>
              <w:jc w:val="center"/>
            </w:pPr>
            <w:r>
              <w:t>287,8</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82,7</w:t>
            </w:r>
          </w:p>
        </w:tc>
        <w:tc>
          <w:tcPr>
            <w:tcW w:w="1511" w:type="dxa"/>
          </w:tcPr>
          <w:p w:rsidR="000125C9" w:rsidRDefault="000125C9">
            <w:pPr>
              <w:pStyle w:val="ConsPlusNormal"/>
              <w:jc w:val="center"/>
            </w:pPr>
            <w:r>
              <w:t>82,8</w:t>
            </w:r>
          </w:p>
        </w:tc>
        <w:tc>
          <w:tcPr>
            <w:tcW w:w="1512" w:type="dxa"/>
          </w:tcPr>
          <w:p w:rsidR="000125C9" w:rsidRDefault="000125C9">
            <w:pPr>
              <w:pStyle w:val="ConsPlusNormal"/>
              <w:jc w:val="center"/>
            </w:pPr>
            <w:r>
              <w:t>84,9</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136,2</w:t>
            </w:r>
          </w:p>
        </w:tc>
        <w:tc>
          <w:tcPr>
            <w:tcW w:w="1511" w:type="dxa"/>
          </w:tcPr>
          <w:p w:rsidR="000125C9" w:rsidRDefault="000125C9">
            <w:pPr>
              <w:pStyle w:val="ConsPlusNormal"/>
              <w:jc w:val="center"/>
            </w:pPr>
            <w:r>
              <w:t>136,3</w:t>
            </w:r>
          </w:p>
        </w:tc>
        <w:tc>
          <w:tcPr>
            <w:tcW w:w="1512" w:type="dxa"/>
          </w:tcPr>
          <w:p w:rsidR="000125C9" w:rsidRDefault="000125C9">
            <w:pPr>
              <w:pStyle w:val="ConsPlusNormal"/>
              <w:jc w:val="center"/>
            </w:pPr>
            <w:r>
              <w:t>139,9</w:t>
            </w:r>
          </w:p>
        </w:tc>
      </w:tr>
      <w:tr w:rsidR="000125C9">
        <w:tc>
          <w:tcPr>
            <w:tcW w:w="4535" w:type="dxa"/>
          </w:tcPr>
          <w:p w:rsidR="000125C9" w:rsidRDefault="000125C9">
            <w:pPr>
              <w:pStyle w:val="ConsPlusNormal"/>
            </w:pPr>
            <w:r>
              <w:t>город Курлово</w:t>
            </w:r>
          </w:p>
        </w:tc>
        <w:tc>
          <w:tcPr>
            <w:tcW w:w="1511" w:type="dxa"/>
          </w:tcPr>
          <w:p w:rsidR="000125C9" w:rsidRDefault="000125C9">
            <w:pPr>
              <w:pStyle w:val="ConsPlusNormal"/>
              <w:jc w:val="center"/>
            </w:pPr>
            <w:r>
              <w:t>24,9</w:t>
            </w:r>
          </w:p>
        </w:tc>
        <w:tc>
          <w:tcPr>
            <w:tcW w:w="1511" w:type="dxa"/>
          </w:tcPr>
          <w:p w:rsidR="000125C9" w:rsidRDefault="000125C9">
            <w:pPr>
              <w:pStyle w:val="ConsPlusNormal"/>
              <w:jc w:val="center"/>
            </w:pPr>
            <w:r>
              <w:t>24,9</w:t>
            </w:r>
          </w:p>
        </w:tc>
        <w:tc>
          <w:tcPr>
            <w:tcW w:w="1512" w:type="dxa"/>
          </w:tcPr>
          <w:p w:rsidR="000125C9" w:rsidRDefault="000125C9">
            <w:pPr>
              <w:pStyle w:val="ConsPlusNormal"/>
              <w:jc w:val="center"/>
            </w:pPr>
            <w:r>
              <w:t>25,6</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124,5</w:t>
            </w:r>
          </w:p>
        </w:tc>
        <w:tc>
          <w:tcPr>
            <w:tcW w:w="1511" w:type="dxa"/>
          </w:tcPr>
          <w:p w:rsidR="000125C9" w:rsidRDefault="000125C9">
            <w:pPr>
              <w:pStyle w:val="ConsPlusNormal"/>
              <w:jc w:val="center"/>
            </w:pPr>
            <w:r>
              <w:t>124,6</w:t>
            </w:r>
          </w:p>
        </w:tc>
        <w:tc>
          <w:tcPr>
            <w:tcW w:w="1512" w:type="dxa"/>
          </w:tcPr>
          <w:p w:rsidR="000125C9" w:rsidRDefault="000125C9">
            <w:pPr>
              <w:pStyle w:val="ConsPlusNormal"/>
              <w:jc w:val="center"/>
            </w:pPr>
            <w:r>
              <w:t>127,9</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47,1</w:t>
            </w:r>
          </w:p>
        </w:tc>
        <w:tc>
          <w:tcPr>
            <w:tcW w:w="1511" w:type="dxa"/>
          </w:tcPr>
          <w:p w:rsidR="000125C9" w:rsidRDefault="000125C9">
            <w:pPr>
              <w:pStyle w:val="ConsPlusNormal"/>
              <w:jc w:val="center"/>
            </w:pPr>
            <w:r>
              <w:t>47,2</w:t>
            </w:r>
          </w:p>
        </w:tc>
        <w:tc>
          <w:tcPr>
            <w:tcW w:w="1512" w:type="dxa"/>
          </w:tcPr>
          <w:p w:rsidR="000125C9" w:rsidRDefault="000125C9">
            <w:pPr>
              <w:pStyle w:val="ConsPlusNormal"/>
              <w:jc w:val="center"/>
            </w:pPr>
            <w:r>
              <w:t>48,4</w:t>
            </w:r>
          </w:p>
        </w:tc>
      </w:tr>
      <w:tr w:rsidR="000125C9">
        <w:tc>
          <w:tcPr>
            <w:tcW w:w="4535" w:type="dxa"/>
          </w:tcPr>
          <w:p w:rsidR="000125C9" w:rsidRDefault="000125C9">
            <w:pPr>
              <w:pStyle w:val="ConsPlusNormal"/>
            </w:pPr>
            <w:r>
              <w:t>город Киржач</w:t>
            </w:r>
          </w:p>
        </w:tc>
        <w:tc>
          <w:tcPr>
            <w:tcW w:w="1511" w:type="dxa"/>
          </w:tcPr>
          <w:p w:rsidR="000125C9" w:rsidRDefault="000125C9">
            <w:pPr>
              <w:pStyle w:val="ConsPlusNormal"/>
              <w:jc w:val="center"/>
            </w:pPr>
            <w:r>
              <w:t>108,3</w:t>
            </w:r>
          </w:p>
        </w:tc>
        <w:tc>
          <w:tcPr>
            <w:tcW w:w="1511" w:type="dxa"/>
          </w:tcPr>
          <w:p w:rsidR="000125C9" w:rsidRDefault="000125C9">
            <w:pPr>
              <w:pStyle w:val="ConsPlusNormal"/>
              <w:jc w:val="center"/>
            </w:pPr>
            <w:r>
              <w:t>108,5</w:t>
            </w:r>
          </w:p>
        </w:tc>
        <w:tc>
          <w:tcPr>
            <w:tcW w:w="1512" w:type="dxa"/>
          </w:tcPr>
          <w:p w:rsidR="000125C9" w:rsidRDefault="000125C9">
            <w:pPr>
              <w:pStyle w:val="ConsPlusNormal"/>
              <w:jc w:val="center"/>
            </w:pPr>
            <w:r>
              <w:t>111,3</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121,6</w:t>
            </w:r>
          </w:p>
        </w:tc>
        <w:tc>
          <w:tcPr>
            <w:tcW w:w="1511" w:type="dxa"/>
          </w:tcPr>
          <w:p w:rsidR="000125C9" w:rsidRDefault="000125C9">
            <w:pPr>
              <w:pStyle w:val="ConsPlusNormal"/>
              <w:jc w:val="center"/>
            </w:pPr>
            <w:r>
              <w:t>121,7</w:t>
            </w:r>
          </w:p>
        </w:tc>
        <w:tc>
          <w:tcPr>
            <w:tcW w:w="1512" w:type="dxa"/>
          </w:tcPr>
          <w:p w:rsidR="000125C9" w:rsidRDefault="000125C9">
            <w:pPr>
              <w:pStyle w:val="ConsPlusNormal"/>
              <w:jc w:val="center"/>
            </w:pPr>
            <w:r>
              <w:t>124,9</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196,9</w:t>
            </w:r>
          </w:p>
        </w:tc>
        <w:tc>
          <w:tcPr>
            <w:tcW w:w="1511" w:type="dxa"/>
          </w:tcPr>
          <w:p w:rsidR="000125C9" w:rsidRDefault="000125C9">
            <w:pPr>
              <w:pStyle w:val="ConsPlusNormal"/>
              <w:jc w:val="center"/>
            </w:pPr>
            <w:r>
              <w:t>197,1</w:t>
            </w:r>
          </w:p>
        </w:tc>
        <w:tc>
          <w:tcPr>
            <w:tcW w:w="1512" w:type="dxa"/>
          </w:tcPr>
          <w:p w:rsidR="000125C9" w:rsidRDefault="000125C9">
            <w:pPr>
              <w:pStyle w:val="ConsPlusNormal"/>
              <w:jc w:val="center"/>
            </w:pPr>
            <w:r>
              <w:t>202,3</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129,8</w:t>
            </w:r>
          </w:p>
        </w:tc>
        <w:tc>
          <w:tcPr>
            <w:tcW w:w="1511" w:type="dxa"/>
          </w:tcPr>
          <w:p w:rsidR="000125C9" w:rsidRDefault="000125C9">
            <w:pPr>
              <w:pStyle w:val="ConsPlusNormal"/>
              <w:jc w:val="center"/>
            </w:pPr>
            <w:r>
              <w:t>130,0</w:t>
            </w:r>
          </w:p>
        </w:tc>
        <w:tc>
          <w:tcPr>
            <w:tcW w:w="1512" w:type="dxa"/>
          </w:tcPr>
          <w:p w:rsidR="000125C9" w:rsidRDefault="000125C9">
            <w:pPr>
              <w:pStyle w:val="ConsPlusNormal"/>
              <w:jc w:val="center"/>
            </w:pPr>
            <w:r>
              <w:t>133,4</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60,2</w:t>
            </w:r>
          </w:p>
        </w:tc>
        <w:tc>
          <w:tcPr>
            <w:tcW w:w="1511" w:type="dxa"/>
          </w:tcPr>
          <w:p w:rsidR="000125C9" w:rsidRDefault="000125C9">
            <w:pPr>
              <w:pStyle w:val="ConsPlusNormal"/>
              <w:jc w:val="center"/>
            </w:pPr>
            <w:r>
              <w:t>60,2</w:t>
            </w:r>
          </w:p>
        </w:tc>
        <w:tc>
          <w:tcPr>
            <w:tcW w:w="1512" w:type="dxa"/>
          </w:tcPr>
          <w:p w:rsidR="000125C9" w:rsidRDefault="000125C9">
            <w:pPr>
              <w:pStyle w:val="ConsPlusNormal"/>
              <w:jc w:val="center"/>
            </w:pPr>
            <w:r>
              <w:t>61,8</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47,3</w:t>
            </w:r>
          </w:p>
        </w:tc>
        <w:tc>
          <w:tcPr>
            <w:tcW w:w="1511" w:type="dxa"/>
          </w:tcPr>
          <w:p w:rsidR="000125C9" w:rsidRDefault="000125C9">
            <w:pPr>
              <w:pStyle w:val="ConsPlusNormal"/>
              <w:jc w:val="center"/>
            </w:pPr>
            <w:r>
              <w:t>47,4</w:t>
            </w:r>
          </w:p>
        </w:tc>
        <w:tc>
          <w:tcPr>
            <w:tcW w:w="1512" w:type="dxa"/>
          </w:tcPr>
          <w:p w:rsidR="000125C9" w:rsidRDefault="000125C9">
            <w:pPr>
              <w:pStyle w:val="ConsPlusNormal"/>
              <w:jc w:val="center"/>
            </w:pPr>
            <w:r>
              <w:t>48,6</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22,5</w:t>
            </w:r>
          </w:p>
        </w:tc>
        <w:tc>
          <w:tcPr>
            <w:tcW w:w="1511" w:type="dxa"/>
          </w:tcPr>
          <w:p w:rsidR="000125C9" w:rsidRDefault="000125C9">
            <w:pPr>
              <w:pStyle w:val="ConsPlusNormal"/>
              <w:jc w:val="center"/>
            </w:pPr>
            <w:r>
              <w:t>22,5</w:t>
            </w:r>
          </w:p>
        </w:tc>
        <w:tc>
          <w:tcPr>
            <w:tcW w:w="1512" w:type="dxa"/>
          </w:tcPr>
          <w:p w:rsidR="000125C9" w:rsidRDefault="000125C9">
            <w:pPr>
              <w:pStyle w:val="ConsPlusNormal"/>
              <w:jc w:val="center"/>
            </w:pPr>
            <w:r>
              <w:t>23,1</w:t>
            </w:r>
          </w:p>
        </w:tc>
      </w:tr>
      <w:tr w:rsidR="000125C9">
        <w:tc>
          <w:tcPr>
            <w:tcW w:w="4535" w:type="dxa"/>
          </w:tcPr>
          <w:p w:rsidR="000125C9" w:rsidRDefault="000125C9">
            <w:pPr>
              <w:pStyle w:val="ConsPlusNormal"/>
            </w:pPr>
            <w:r>
              <w:t>поселок Городищи</w:t>
            </w:r>
          </w:p>
        </w:tc>
        <w:tc>
          <w:tcPr>
            <w:tcW w:w="1511" w:type="dxa"/>
          </w:tcPr>
          <w:p w:rsidR="000125C9" w:rsidRDefault="000125C9">
            <w:pPr>
              <w:pStyle w:val="ConsPlusNormal"/>
              <w:jc w:val="center"/>
            </w:pPr>
            <w:r>
              <w:t>17,0</w:t>
            </w:r>
          </w:p>
        </w:tc>
        <w:tc>
          <w:tcPr>
            <w:tcW w:w="1511" w:type="dxa"/>
          </w:tcPr>
          <w:p w:rsidR="000125C9" w:rsidRDefault="000125C9">
            <w:pPr>
              <w:pStyle w:val="ConsPlusNormal"/>
              <w:jc w:val="center"/>
            </w:pPr>
            <w:r>
              <w:t>17,1</w:t>
            </w:r>
          </w:p>
        </w:tc>
        <w:tc>
          <w:tcPr>
            <w:tcW w:w="1512" w:type="dxa"/>
          </w:tcPr>
          <w:p w:rsidR="000125C9" w:rsidRDefault="000125C9">
            <w:pPr>
              <w:pStyle w:val="ConsPlusNormal"/>
              <w:jc w:val="center"/>
            </w:pPr>
            <w:r>
              <w:t>17,5</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28,5</w:t>
            </w:r>
          </w:p>
        </w:tc>
        <w:tc>
          <w:tcPr>
            <w:tcW w:w="1511" w:type="dxa"/>
          </w:tcPr>
          <w:p w:rsidR="000125C9" w:rsidRDefault="000125C9">
            <w:pPr>
              <w:pStyle w:val="ConsPlusNormal"/>
              <w:jc w:val="center"/>
            </w:pPr>
            <w:r>
              <w:t>28,6</w:t>
            </w:r>
          </w:p>
        </w:tc>
        <w:tc>
          <w:tcPr>
            <w:tcW w:w="1512" w:type="dxa"/>
          </w:tcPr>
          <w:p w:rsidR="000125C9" w:rsidRDefault="000125C9">
            <w:pPr>
              <w:pStyle w:val="ConsPlusNormal"/>
              <w:jc w:val="center"/>
            </w:pPr>
            <w:r>
              <w:t>29,3</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52,6</w:t>
            </w:r>
          </w:p>
        </w:tc>
        <w:tc>
          <w:tcPr>
            <w:tcW w:w="1511" w:type="dxa"/>
          </w:tcPr>
          <w:p w:rsidR="000125C9" w:rsidRDefault="000125C9">
            <w:pPr>
              <w:pStyle w:val="ConsPlusNormal"/>
              <w:jc w:val="center"/>
            </w:pPr>
            <w:r>
              <w:t>52,7</w:t>
            </w:r>
          </w:p>
        </w:tc>
        <w:tc>
          <w:tcPr>
            <w:tcW w:w="1512" w:type="dxa"/>
          </w:tcPr>
          <w:p w:rsidR="000125C9" w:rsidRDefault="000125C9">
            <w:pPr>
              <w:pStyle w:val="ConsPlusNormal"/>
              <w:jc w:val="center"/>
            </w:pPr>
            <w:r>
              <w:t>54,0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72,1</w:t>
            </w:r>
          </w:p>
        </w:tc>
        <w:tc>
          <w:tcPr>
            <w:tcW w:w="1511" w:type="dxa"/>
          </w:tcPr>
          <w:p w:rsidR="000125C9" w:rsidRDefault="000125C9">
            <w:pPr>
              <w:pStyle w:val="ConsPlusNormal"/>
              <w:jc w:val="center"/>
            </w:pPr>
            <w:r>
              <w:t>72,2</w:t>
            </w:r>
          </w:p>
        </w:tc>
        <w:tc>
          <w:tcPr>
            <w:tcW w:w="1512" w:type="dxa"/>
          </w:tcPr>
          <w:p w:rsidR="000125C9" w:rsidRDefault="000125C9">
            <w:pPr>
              <w:pStyle w:val="ConsPlusNormal"/>
              <w:jc w:val="center"/>
            </w:pPr>
            <w:r>
              <w:t>74,1</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68,5</w:t>
            </w:r>
          </w:p>
        </w:tc>
        <w:tc>
          <w:tcPr>
            <w:tcW w:w="1511" w:type="dxa"/>
          </w:tcPr>
          <w:p w:rsidR="000125C9" w:rsidRDefault="000125C9">
            <w:pPr>
              <w:pStyle w:val="ConsPlusNormal"/>
              <w:jc w:val="center"/>
            </w:pPr>
            <w:r>
              <w:t>68,6</w:t>
            </w:r>
          </w:p>
        </w:tc>
        <w:tc>
          <w:tcPr>
            <w:tcW w:w="1512" w:type="dxa"/>
          </w:tcPr>
          <w:p w:rsidR="000125C9" w:rsidRDefault="000125C9">
            <w:pPr>
              <w:pStyle w:val="ConsPlusNormal"/>
              <w:jc w:val="center"/>
            </w:pPr>
            <w:r>
              <w:t>70,4</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201,2</w:t>
            </w:r>
          </w:p>
        </w:tc>
        <w:tc>
          <w:tcPr>
            <w:tcW w:w="1511" w:type="dxa"/>
          </w:tcPr>
          <w:p w:rsidR="000125C9" w:rsidRDefault="000125C9">
            <w:pPr>
              <w:pStyle w:val="ConsPlusNormal"/>
              <w:jc w:val="center"/>
            </w:pPr>
            <w:r>
              <w:t>201,4</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189,6</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194,8</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127,9</w:t>
            </w:r>
          </w:p>
        </w:tc>
        <w:tc>
          <w:tcPr>
            <w:tcW w:w="1511" w:type="dxa"/>
          </w:tcPr>
          <w:p w:rsidR="000125C9" w:rsidRDefault="000125C9">
            <w:pPr>
              <w:pStyle w:val="ConsPlusNormal"/>
              <w:jc w:val="center"/>
            </w:pPr>
            <w:r>
              <w:t>128,1</w:t>
            </w:r>
          </w:p>
        </w:tc>
        <w:tc>
          <w:tcPr>
            <w:tcW w:w="1512" w:type="dxa"/>
          </w:tcPr>
          <w:p w:rsidR="000125C9" w:rsidRDefault="000125C9">
            <w:pPr>
              <w:pStyle w:val="ConsPlusNormal"/>
              <w:jc w:val="center"/>
            </w:pPr>
            <w:r>
              <w:t>131,4</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5272,2</w:t>
            </w:r>
          </w:p>
        </w:tc>
        <w:tc>
          <w:tcPr>
            <w:tcW w:w="1511" w:type="dxa"/>
          </w:tcPr>
          <w:p w:rsidR="000125C9" w:rsidRDefault="000125C9">
            <w:pPr>
              <w:pStyle w:val="ConsPlusNormal"/>
              <w:jc w:val="center"/>
            </w:pPr>
            <w:r>
              <w:t>5279,0</w:t>
            </w:r>
          </w:p>
        </w:tc>
        <w:tc>
          <w:tcPr>
            <w:tcW w:w="1512" w:type="dxa"/>
          </w:tcPr>
          <w:p w:rsidR="000125C9" w:rsidRDefault="000125C9">
            <w:pPr>
              <w:pStyle w:val="ConsPlusNormal"/>
              <w:jc w:val="center"/>
            </w:pPr>
            <w:r>
              <w:t>5416,7</w:t>
            </w:r>
          </w:p>
        </w:tc>
      </w:tr>
    </w:tbl>
    <w:p w:rsidR="000125C9" w:rsidRDefault="000125C9">
      <w:pPr>
        <w:pStyle w:val="ConsPlusNormal"/>
        <w:jc w:val="both"/>
      </w:pPr>
    </w:p>
    <w:p w:rsidR="000125C9" w:rsidRDefault="000125C9">
      <w:pPr>
        <w:pStyle w:val="ConsPlusNormal"/>
        <w:jc w:val="right"/>
        <w:outlineLvl w:val="1"/>
      </w:pPr>
      <w:r>
        <w:t>Таблица 91</w:t>
      </w:r>
    </w:p>
    <w:p w:rsidR="000125C9" w:rsidRDefault="000125C9">
      <w:pPr>
        <w:pStyle w:val="ConsPlusNormal"/>
        <w:jc w:val="both"/>
      </w:pPr>
    </w:p>
    <w:p w:rsidR="000125C9" w:rsidRDefault="000125C9">
      <w:pPr>
        <w:pStyle w:val="ConsPlusTitle"/>
        <w:jc w:val="center"/>
      </w:pPr>
      <w:r>
        <w:t>Оснащение</w:t>
      </w:r>
    </w:p>
    <w:p w:rsidR="000125C9" w:rsidRDefault="000125C9">
      <w:pPr>
        <w:pStyle w:val="ConsPlusTitle"/>
        <w:jc w:val="center"/>
      </w:pPr>
      <w:r>
        <w:t>(обновление материально-технической базы) оборудованием,</w:t>
      </w:r>
    </w:p>
    <w:p w:rsidR="000125C9" w:rsidRDefault="000125C9">
      <w:pPr>
        <w:pStyle w:val="ConsPlusTitle"/>
        <w:jc w:val="center"/>
      </w:pPr>
      <w:r>
        <w:t>средствами обучения и воспитания образовательных организаций</w:t>
      </w:r>
    </w:p>
    <w:p w:rsidR="000125C9" w:rsidRDefault="000125C9">
      <w:pPr>
        <w:pStyle w:val="ConsPlusTitle"/>
        <w:jc w:val="center"/>
      </w:pPr>
      <w:r>
        <w:t>различных типов для реализации дополнительных</w:t>
      </w:r>
    </w:p>
    <w:p w:rsidR="000125C9" w:rsidRDefault="000125C9">
      <w:pPr>
        <w:pStyle w:val="ConsPlusTitle"/>
        <w:jc w:val="center"/>
      </w:pPr>
      <w:r>
        <w:t>общеразвивающих программ, для создания информационных</w:t>
      </w:r>
    </w:p>
    <w:p w:rsidR="000125C9" w:rsidRDefault="000125C9">
      <w:pPr>
        <w:pStyle w:val="ConsPlusTitle"/>
        <w:jc w:val="center"/>
      </w:pPr>
      <w:r>
        <w:t>систем в образовательных организациях</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1072,7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89,4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893,9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1275,1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238,4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238,4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286,1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178,8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447,0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476,8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178,8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536,4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178,8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417,2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298,0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447,0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357,6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7610,4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92</w:t>
      </w:r>
    </w:p>
    <w:p w:rsidR="000125C9" w:rsidRDefault="000125C9">
      <w:pPr>
        <w:pStyle w:val="ConsPlusNormal"/>
        <w:jc w:val="both"/>
      </w:pPr>
    </w:p>
    <w:p w:rsidR="000125C9" w:rsidRDefault="000125C9">
      <w:pPr>
        <w:pStyle w:val="ConsPlusTitle"/>
        <w:jc w:val="center"/>
      </w:pPr>
      <w:r>
        <w:t>Осуществление</w:t>
      </w:r>
    </w:p>
    <w:p w:rsidR="000125C9" w:rsidRDefault="000125C9">
      <w:pPr>
        <w:pStyle w:val="ConsPlusTitle"/>
        <w:jc w:val="center"/>
      </w:pPr>
      <w:r>
        <w:t>мероприятий, направленных на создание некапитальных объектов</w:t>
      </w:r>
    </w:p>
    <w:p w:rsidR="000125C9" w:rsidRDefault="000125C9">
      <w:pPr>
        <w:pStyle w:val="ConsPlusTitle"/>
        <w:jc w:val="center"/>
      </w:pPr>
      <w:r>
        <w:t>(быстровозводимых конструкций) отдыха детей</w:t>
      </w:r>
    </w:p>
    <w:p w:rsidR="000125C9" w:rsidRDefault="000125C9">
      <w:pPr>
        <w:pStyle w:val="ConsPlusTitle"/>
        <w:jc w:val="center"/>
      </w:pPr>
      <w:r>
        <w:t>и их оздоровления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33719,2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13485,7</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21090,0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33719,2</w:t>
            </w:r>
          </w:p>
        </w:tc>
        <w:tc>
          <w:tcPr>
            <w:tcW w:w="1511" w:type="dxa"/>
          </w:tcPr>
          <w:p w:rsidR="000125C9" w:rsidRDefault="000125C9">
            <w:pPr>
              <w:pStyle w:val="ConsPlusNormal"/>
              <w:jc w:val="center"/>
            </w:pPr>
            <w:r>
              <w:t>21090,0</w:t>
            </w:r>
          </w:p>
        </w:tc>
        <w:tc>
          <w:tcPr>
            <w:tcW w:w="1512" w:type="dxa"/>
          </w:tcPr>
          <w:p w:rsidR="000125C9" w:rsidRDefault="000125C9">
            <w:pPr>
              <w:pStyle w:val="ConsPlusNormal"/>
              <w:jc w:val="center"/>
            </w:pPr>
            <w:r>
              <w:t>13485,7</w:t>
            </w:r>
          </w:p>
        </w:tc>
      </w:tr>
    </w:tbl>
    <w:p w:rsidR="000125C9" w:rsidRDefault="000125C9">
      <w:pPr>
        <w:pStyle w:val="ConsPlusNormal"/>
        <w:jc w:val="both"/>
      </w:pPr>
    </w:p>
    <w:p w:rsidR="000125C9" w:rsidRDefault="000125C9">
      <w:pPr>
        <w:pStyle w:val="ConsPlusNormal"/>
        <w:jc w:val="right"/>
        <w:outlineLvl w:val="1"/>
      </w:pPr>
      <w:r>
        <w:t>Таблица 93</w:t>
      </w:r>
    </w:p>
    <w:p w:rsidR="000125C9" w:rsidRDefault="000125C9">
      <w:pPr>
        <w:pStyle w:val="ConsPlusNormal"/>
        <w:jc w:val="both"/>
      </w:pPr>
    </w:p>
    <w:p w:rsidR="000125C9" w:rsidRDefault="000125C9">
      <w:pPr>
        <w:pStyle w:val="ConsPlusTitle"/>
        <w:jc w:val="center"/>
      </w:pPr>
      <w:r>
        <w:t>Создание</w:t>
      </w:r>
    </w:p>
    <w:p w:rsidR="000125C9" w:rsidRDefault="000125C9">
      <w:pPr>
        <w:pStyle w:val="ConsPlusTitle"/>
        <w:jc w:val="center"/>
      </w:pPr>
      <w:r>
        <w:t>новых мест в общеобразовательных организациях (Строительство</w:t>
      </w:r>
    </w:p>
    <w:p w:rsidR="000125C9" w:rsidRDefault="000125C9">
      <w:pPr>
        <w:pStyle w:val="ConsPlusTitle"/>
        <w:jc w:val="center"/>
      </w:pPr>
      <w:r>
        <w:t>общеобразовательной школы на 1100 мест по адресу:</w:t>
      </w:r>
    </w:p>
    <w:p w:rsidR="000125C9" w:rsidRDefault="000125C9">
      <w:pPr>
        <w:pStyle w:val="ConsPlusTitle"/>
        <w:jc w:val="center"/>
      </w:pPr>
      <w:r>
        <w:t>Владимирская обл., Петушинский район, г. Покров,</w:t>
      </w:r>
    </w:p>
    <w:p w:rsidR="000125C9" w:rsidRDefault="000125C9">
      <w:pPr>
        <w:pStyle w:val="ConsPlusTitle"/>
        <w:jc w:val="center"/>
      </w:pPr>
      <w:r>
        <w:t>ул. Больничный проезд)</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147727,3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147727,3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94</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капитальный ремонт объектов муниципальной собственности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8131,5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45086,6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42380,5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98409,0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80730,8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25261,6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300000,0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95</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муниципальным образованиям Владимирской области</w:t>
      </w:r>
    </w:p>
    <w:p w:rsidR="000125C9" w:rsidRDefault="000125C9">
      <w:pPr>
        <w:pStyle w:val="ConsPlusTitle"/>
        <w:jc w:val="center"/>
      </w:pPr>
      <w:r>
        <w:t>на мероприятия по проектированию, строительству,</w:t>
      </w:r>
    </w:p>
    <w:p w:rsidR="000125C9" w:rsidRDefault="000125C9">
      <w:pPr>
        <w:pStyle w:val="ConsPlusTitle"/>
        <w:jc w:val="center"/>
      </w:pPr>
      <w:r>
        <w:t>реконструкции (модернизации), капитальному ремонту объектов</w:t>
      </w:r>
    </w:p>
    <w:p w:rsidR="000125C9" w:rsidRDefault="000125C9">
      <w:pPr>
        <w:pStyle w:val="ConsPlusTitle"/>
        <w:jc w:val="center"/>
      </w:pPr>
      <w:r>
        <w:t>коммунальной (в сферах теплоснабжения, водоснабжения</w:t>
      </w:r>
    </w:p>
    <w:p w:rsidR="000125C9" w:rsidRDefault="000125C9">
      <w:pPr>
        <w:pStyle w:val="ConsPlusTitle"/>
        <w:jc w:val="center"/>
      </w:pPr>
      <w:r>
        <w:t>и водоотведения) инфраструктуры, источником финансового</w:t>
      </w:r>
    </w:p>
    <w:p w:rsidR="000125C9" w:rsidRDefault="000125C9">
      <w:pPr>
        <w:pStyle w:val="ConsPlusTitle"/>
        <w:jc w:val="center"/>
      </w:pPr>
      <w:r>
        <w:t>обеспечения расходов которых являются специальные</w:t>
      </w:r>
    </w:p>
    <w:p w:rsidR="000125C9" w:rsidRDefault="000125C9">
      <w:pPr>
        <w:pStyle w:val="ConsPlusTitle"/>
        <w:jc w:val="center"/>
      </w:pPr>
      <w:r>
        <w:t>казначейские кредиты</w:t>
      </w:r>
    </w:p>
    <w:p w:rsidR="000125C9" w:rsidRDefault="000125C9">
      <w:pPr>
        <w:pStyle w:val="ConsPlusNormal"/>
        <w:jc w:val="center"/>
      </w:pPr>
    </w:p>
    <w:p w:rsidR="000125C9" w:rsidRDefault="000125C9">
      <w:pPr>
        <w:pStyle w:val="ConsPlusNormal"/>
        <w:jc w:val="center"/>
      </w:pPr>
      <w:r>
        <w:t xml:space="preserve">(введена </w:t>
      </w:r>
      <w:hyperlink r:id="rId184" w:history="1">
        <w:r>
          <w:rPr>
            <w:color w:val="0000FF"/>
          </w:rPr>
          <w:t>Законом</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284000,0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672150,0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1083122,1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763400,0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2802672,1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96</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проведение комплексных кадастровых работ</w:t>
      </w:r>
    </w:p>
    <w:p w:rsidR="000125C9" w:rsidRDefault="000125C9">
      <w:pPr>
        <w:pStyle w:val="ConsPlusNormal"/>
        <w:jc w:val="center"/>
      </w:pPr>
    </w:p>
    <w:p w:rsidR="000125C9" w:rsidRDefault="000125C9">
      <w:pPr>
        <w:pStyle w:val="ConsPlusNormal"/>
        <w:jc w:val="center"/>
      </w:pPr>
      <w:r>
        <w:t xml:space="preserve">(введена </w:t>
      </w:r>
      <w:hyperlink r:id="rId185" w:history="1">
        <w:r>
          <w:rPr>
            <w:color w:val="0000FF"/>
          </w:rPr>
          <w:t>Законом</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1899,2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542,4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753,7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27,3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1257,3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209,5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4689,4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97</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модернизацию систем теплоснабжения на объектах</w:t>
      </w:r>
    </w:p>
    <w:p w:rsidR="000125C9" w:rsidRDefault="000125C9">
      <w:pPr>
        <w:pStyle w:val="ConsPlusTitle"/>
        <w:jc w:val="center"/>
      </w:pPr>
      <w:r>
        <w:t>социально-бытового, культурного и иного назначения,</w:t>
      </w:r>
    </w:p>
    <w:p w:rsidR="000125C9" w:rsidRDefault="000125C9">
      <w:pPr>
        <w:pStyle w:val="ConsPlusTitle"/>
        <w:jc w:val="center"/>
      </w:pPr>
      <w:r>
        <w:t>находящихся в муниципальной собственности</w:t>
      </w:r>
    </w:p>
    <w:p w:rsidR="000125C9" w:rsidRDefault="000125C9">
      <w:pPr>
        <w:pStyle w:val="ConsPlusTitle"/>
        <w:jc w:val="center"/>
      </w:pPr>
      <w:r>
        <w:t>и подлежащих газификации</w:t>
      </w:r>
    </w:p>
    <w:p w:rsidR="000125C9" w:rsidRDefault="000125C9">
      <w:pPr>
        <w:pStyle w:val="ConsPlusNormal"/>
        <w:jc w:val="center"/>
      </w:pPr>
    </w:p>
    <w:p w:rsidR="000125C9" w:rsidRDefault="000125C9">
      <w:pPr>
        <w:pStyle w:val="ConsPlusNormal"/>
        <w:jc w:val="center"/>
      </w:pPr>
      <w:r>
        <w:t xml:space="preserve">(в ред. </w:t>
      </w:r>
      <w:hyperlink r:id="rId186"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48000,0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468,5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16748,8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148,5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40499,8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108365,6</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98</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проведение мероприятий, связанных с подготовкой</w:t>
      </w:r>
    </w:p>
    <w:p w:rsidR="000125C9" w:rsidRDefault="000125C9">
      <w:pPr>
        <w:pStyle w:val="ConsPlusTitle"/>
        <w:jc w:val="center"/>
      </w:pPr>
      <w:r>
        <w:t>и проведением празднования 1000-летия основания города</w:t>
      </w:r>
    </w:p>
    <w:p w:rsidR="000125C9" w:rsidRDefault="000125C9">
      <w:pPr>
        <w:pStyle w:val="ConsPlusTitle"/>
        <w:jc w:val="center"/>
      </w:pPr>
      <w:r>
        <w:t>Суздаля, на ремонт крыш и фасадов многоквартирных домов</w:t>
      </w:r>
    </w:p>
    <w:p w:rsidR="000125C9" w:rsidRDefault="000125C9">
      <w:pPr>
        <w:pStyle w:val="ConsPlusTitle"/>
        <w:jc w:val="center"/>
      </w:pPr>
      <w:r>
        <w:t>исторического города Суздаля</w:t>
      </w:r>
    </w:p>
    <w:p w:rsidR="000125C9" w:rsidRDefault="000125C9">
      <w:pPr>
        <w:pStyle w:val="ConsPlusNormal"/>
        <w:jc w:val="center"/>
      </w:pPr>
    </w:p>
    <w:p w:rsidR="000125C9" w:rsidRDefault="000125C9">
      <w:pPr>
        <w:pStyle w:val="ConsPlusNormal"/>
        <w:jc w:val="center"/>
      </w:pPr>
      <w:r>
        <w:t xml:space="preserve">(введена </w:t>
      </w:r>
      <w:hyperlink r:id="rId187" w:history="1">
        <w:r>
          <w:rPr>
            <w:color w:val="0000FF"/>
          </w:rPr>
          <w:t>Законом</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37701,8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37701,8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99</w:t>
      </w:r>
    </w:p>
    <w:p w:rsidR="000125C9" w:rsidRDefault="000125C9">
      <w:pPr>
        <w:pStyle w:val="ConsPlusNormal"/>
        <w:jc w:val="both"/>
      </w:pPr>
    </w:p>
    <w:p w:rsidR="000125C9" w:rsidRDefault="000125C9">
      <w:pPr>
        <w:pStyle w:val="ConsPlusTitle"/>
        <w:jc w:val="center"/>
      </w:pPr>
      <w:r>
        <w:t>Субсидия</w:t>
      </w:r>
    </w:p>
    <w:p w:rsidR="000125C9" w:rsidRDefault="000125C9">
      <w:pPr>
        <w:pStyle w:val="ConsPlusTitle"/>
        <w:jc w:val="center"/>
      </w:pPr>
      <w:r>
        <w:t>на проведение мероприятий, связанных с подготовкой</w:t>
      </w:r>
    </w:p>
    <w:p w:rsidR="000125C9" w:rsidRDefault="000125C9">
      <w:pPr>
        <w:pStyle w:val="ConsPlusTitle"/>
        <w:jc w:val="center"/>
      </w:pPr>
      <w:r>
        <w:t>и проведением празднования 1000-летия основания города</w:t>
      </w:r>
    </w:p>
    <w:p w:rsidR="000125C9" w:rsidRDefault="000125C9">
      <w:pPr>
        <w:pStyle w:val="ConsPlusTitle"/>
        <w:jc w:val="center"/>
      </w:pPr>
      <w:r>
        <w:t>Суздаля, на выполнение благоустройства территории,</w:t>
      </w:r>
    </w:p>
    <w:p w:rsidR="000125C9" w:rsidRDefault="000125C9">
      <w:pPr>
        <w:pStyle w:val="ConsPlusTitle"/>
        <w:jc w:val="center"/>
      </w:pPr>
      <w:r>
        <w:t>расположенной западнее "Ансамбля Спасо-Евфимиева монастыря"</w:t>
      </w:r>
    </w:p>
    <w:p w:rsidR="000125C9" w:rsidRDefault="000125C9">
      <w:pPr>
        <w:pStyle w:val="ConsPlusNormal"/>
        <w:jc w:val="center"/>
      </w:pPr>
    </w:p>
    <w:p w:rsidR="000125C9" w:rsidRDefault="000125C9">
      <w:pPr>
        <w:pStyle w:val="ConsPlusNormal"/>
        <w:jc w:val="center"/>
      </w:pPr>
      <w:r>
        <w:t xml:space="preserve">(введена </w:t>
      </w:r>
      <w:hyperlink r:id="rId188" w:history="1">
        <w:r>
          <w:rPr>
            <w:color w:val="0000FF"/>
          </w:rPr>
          <w:t>Законом</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Суздаль</w:t>
            </w:r>
          </w:p>
        </w:tc>
        <w:tc>
          <w:tcPr>
            <w:tcW w:w="1511" w:type="dxa"/>
          </w:tcPr>
          <w:p w:rsidR="000125C9" w:rsidRDefault="000125C9">
            <w:pPr>
              <w:pStyle w:val="ConsPlusNormal"/>
              <w:jc w:val="center"/>
            </w:pPr>
            <w:r>
              <w:t>25332,8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25332,8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100</w:t>
      </w:r>
    </w:p>
    <w:p w:rsidR="000125C9" w:rsidRDefault="000125C9">
      <w:pPr>
        <w:pStyle w:val="ConsPlusNormal"/>
        <w:jc w:val="both"/>
      </w:pPr>
    </w:p>
    <w:p w:rsidR="000125C9" w:rsidRDefault="000125C9">
      <w:pPr>
        <w:pStyle w:val="ConsPlusTitle"/>
        <w:jc w:val="center"/>
      </w:pPr>
      <w:r>
        <w:t>Создание</w:t>
      </w:r>
    </w:p>
    <w:p w:rsidR="000125C9" w:rsidRDefault="000125C9">
      <w:pPr>
        <w:pStyle w:val="ConsPlusTitle"/>
        <w:jc w:val="center"/>
      </w:pPr>
      <w:r>
        <w:t>новых мест в общеобразовательных организациях за счет</w:t>
      </w:r>
    </w:p>
    <w:p w:rsidR="000125C9" w:rsidRDefault="000125C9">
      <w:pPr>
        <w:pStyle w:val="ConsPlusTitle"/>
        <w:jc w:val="center"/>
      </w:pPr>
      <w:r>
        <w:t>резервного фонда Правительства Российской Федерации</w:t>
      </w:r>
    </w:p>
    <w:p w:rsidR="000125C9" w:rsidRDefault="000125C9">
      <w:pPr>
        <w:pStyle w:val="ConsPlusNormal"/>
        <w:jc w:val="center"/>
      </w:pPr>
    </w:p>
    <w:p w:rsidR="000125C9" w:rsidRDefault="000125C9">
      <w:pPr>
        <w:pStyle w:val="ConsPlusNormal"/>
        <w:jc w:val="center"/>
      </w:pPr>
      <w:r>
        <w:t xml:space="preserve">(в ред. </w:t>
      </w:r>
      <w:hyperlink r:id="rId189"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209182,9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165247,1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374430,0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101</w:t>
      </w:r>
    </w:p>
    <w:p w:rsidR="000125C9" w:rsidRDefault="000125C9">
      <w:pPr>
        <w:pStyle w:val="ConsPlusNormal"/>
        <w:jc w:val="both"/>
      </w:pPr>
    </w:p>
    <w:p w:rsidR="000125C9" w:rsidRDefault="000125C9">
      <w:pPr>
        <w:pStyle w:val="ConsPlusTitle"/>
        <w:jc w:val="center"/>
      </w:pPr>
      <w:r>
        <w:t>Модернизация</w:t>
      </w:r>
    </w:p>
    <w:p w:rsidR="000125C9" w:rsidRDefault="000125C9">
      <w:pPr>
        <w:pStyle w:val="ConsPlusTitle"/>
        <w:jc w:val="center"/>
      </w:pPr>
      <w:r>
        <w:t>инфраструктуры общего образования в отдельных субъектах</w:t>
      </w:r>
    </w:p>
    <w:p w:rsidR="000125C9" w:rsidRDefault="000125C9">
      <w:pPr>
        <w:pStyle w:val="ConsPlusTitle"/>
        <w:jc w:val="center"/>
      </w:pPr>
      <w:r>
        <w:t>Российской Федерации (Привязка экономически эффективной</w:t>
      </w:r>
    </w:p>
    <w:p w:rsidR="000125C9" w:rsidRDefault="000125C9">
      <w:pPr>
        <w:pStyle w:val="ConsPlusTitle"/>
        <w:jc w:val="center"/>
      </w:pPr>
      <w:r>
        <w:t>проектной документации повторного использования 930-ПРМ-ХМ</w:t>
      </w:r>
    </w:p>
    <w:p w:rsidR="000125C9" w:rsidRDefault="000125C9">
      <w:pPr>
        <w:pStyle w:val="ConsPlusTitle"/>
        <w:jc w:val="center"/>
      </w:pPr>
      <w:r>
        <w:t>от 19 декабря 2017 г. N 603 по реестру Минстроя РФ</w:t>
      </w:r>
    </w:p>
    <w:p w:rsidR="000125C9" w:rsidRDefault="000125C9">
      <w:pPr>
        <w:pStyle w:val="ConsPlusTitle"/>
        <w:jc w:val="center"/>
      </w:pPr>
      <w:r>
        <w:t>"Строительство здания школы в р.п. Пильна Пильнинского</w:t>
      </w:r>
    </w:p>
    <w:p w:rsidR="000125C9" w:rsidRDefault="000125C9">
      <w:pPr>
        <w:pStyle w:val="ConsPlusTitle"/>
        <w:jc w:val="center"/>
      </w:pPr>
      <w:r>
        <w:t>района Нижегородской области" для строительства</w:t>
      </w:r>
    </w:p>
    <w:p w:rsidR="000125C9" w:rsidRDefault="000125C9">
      <w:pPr>
        <w:pStyle w:val="ConsPlusTitle"/>
        <w:jc w:val="center"/>
      </w:pPr>
      <w:r>
        <w:t>общеобразовательной школы на 500 мест с открытой</w:t>
      </w:r>
    </w:p>
    <w:p w:rsidR="000125C9" w:rsidRDefault="000125C9">
      <w:pPr>
        <w:pStyle w:val="ConsPlusTitle"/>
        <w:jc w:val="center"/>
      </w:pPr>
      <w:r>
        <w:t>спортивно-игровой площадкой по адресу: Владимирская область,</w:t>
      </w:r>
    </w:p>
    <w:p w:rsidR="000125C9" w:rsidRDefault="000125C9">
      <w:pPr>
        <w:pStyle w:val="ConsPlusTitle"/>
        <w:jc w:val="center"/>
      </w:pPr>
      <w:r>
        <w:t>р-н Вязниковский, МО г. Вязники (городское</w:t>
      </w:r>
    </w:p>
    <w:p w:rsidR="000125C9" w:rsidRDefault="000125C9">
      <w:pPr>
        <w:pStyle w:val="ConsPlusTitle"/>
        <w:jc w:val="center"/>
      </w:pPr>
      <w:r>
        <w:t>поселение), г. Вязники, ул. Владимирская, дом 5)</w:t>
      </w:r>
    </w:p>
    <w:p w:rsidR="000125C9" w:rsidRDefault="000125C9">
      <w:pPr>
        <w:pStyle w:val="ConsPlusNormal"/>
        <w:jc w:val="center"/>
      </w:pPr>
    </w:p>
    <w:p w:rsidR="000125C9" w:rsidRDefault="000125C9">
      <w:pPr>
        <w:pStyle w:val="ConsPlusNormal"/>
        <w:jc w:val="center"/>
      </w:pPr>
      <w:r>
        <w:t xml:space="preserve">(в ред. </w:t>
      </w:r>
      <w:hyperlink r:id="rId190"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124702,5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124702,5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102</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капитальный ремонт объектов спортивной инфраструктуры</w:t>
      </w:r>
    </w:p>
    <w:p w:rsidR="000125C9" w:rsidRDefault="000125C9">
      <w:pPr>
        <w:pStyle w:val="ConsPlusTitle"/>
        <w:jc w:val="center"/>
      </w:pPr>
      <w:r>
        <w:t>муниципальной собственности</w:t>
      </w:r>
    </w:p>
    <w:p w:rsidR="000125C9" w:rsidRDefault="000125C9">
      <w:pPr>
        <w:pStyle w:val="ConsPlusNormal"/>
        <w:jc w:val="center"/>
      </w:pPr>
    </w:p>
    <w:p w:rsidR="000125C9" w:rsidRDefault="000125C9">
      <w:pPr>
        <w:pStyle w:val="ConsPlusNormal"/>
        <w:jc w:val="center"/>
      </w:pPr>
      <w:r>
        <w:t xml:space="preserve">(введена </w:t>
      </w:r>
      <w:hyperlink r:id="rId191" w:history="1">
        <w:r>
          <w:rPr>
            <w:color w:val="0000FF"/>
          </w:rPr>
          <w:t>Законом</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13823,3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10276,7</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24100,0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103</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проведение работ по модернизации участков линий</w:t>
      </w:r>
    </w:p>
    <w:p w:rsidR="000125C9" w:rsidRDefault="000125C9">
      <w:pPr>
        <w:pStyle w:val="ConsPlusTitle"/>
        <w:jc w:val="center"/>
      </w:pPr>
      <w:r>
        <w:t>водоснабжения водовода "Толмачево" в г. Вязники</w:t>
      </w:r>
    </w:p>
    <w:p w:rsidR="000125C9" w:rsidRDefault="000125C9">
      <w:pPr>
        <w:pStyle w:val="ConsPlusNormal"/>
        <w:jc w:val="center"/>
      </w:pPr>
    </w:p>
    <w:p w:rsidR="000125C9" w:rsidRDefault="000125C9">
      <w:pPr>
        <w:pStyle w:val="ConsPlusNormal"/>
        <w:jc w:val="center"/>
      </w:pPr>
      <w:r>
        <w:t xml:space="preserve">(введена </w:t>
      </w:r>
      <w:hyperlink r:id="rId192" w:history="1">
        <w:r>
          <w:rPr>
            <w:color w:val="0000FF"/>
          </w:rPr>
          <w:t>Законом</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110000,0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110000,0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104</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капитальные вложения в объекты образования муниципальной</w:t>
      </w:r>
    </w:p>
    <w:p w:rsidR="000125C9" w:rsidRDefault="000125C9">
      <w:pPr>
        <w:pStyle w:val="ConsPlusTitle"/>
        <w:jc w:val="center"/>
      </w:pPr>
      <w:r>
        <w:t>собственности (Строительство здания пищеблока</w:t>
      </w:r>
    </w:p>
    <w:p w:rsidR="000125C9" w:rsidRDefault="000125C9">
      <w:pPr>
        <w:pStyle w:val="ConsPlusTitle"/>
        <w:jc w:val="center"/>
      </w:pPr>
      <w:r>
        <w:t>для МБОУ "Добрятинская СОШ" в поселке Добрятино</w:t>
      </w:r>
    </w:p>
    <w:p w:rsidR="000125C9" w:rsidRDefault="000125C9">
      <w:pPr>
        <w:pStyle w:val="ConsPlusTitle"/>
        <w:jc w:val="center"/>
      </w:pPr>
      <w:r>
        <w:t>Гусь-Хрустального района Владимирской области)</w:t>
      </w:r>
    </w:p>
    <w:p w:rsidR="000125C9" w:rsidRDefault="000125C9">
      <w:pPr>
        <w:pStyle w:val="ConsPlusNormal"/>
        <w:jc w:val="center"/>
      </w:pPr>
    </w:p>
    <w:p w:rsidR="000125C9" w:rsidRDefault="000125C9">
      <w:pPr>
        <w:pStyle w:val="ConsPlusNormal"/>
        <w:jc w:val="center"/>
      </w:pPr>
      <w:r>
        <w:t xml:space="preserve">(введена </w:t>
      </w:r>
      <w:hyperlink r:id="rId193" w:history="1">
        <w:r>
          <w:rPr>
            <w:color w:val="0000FF"/>
          </w:rPr>
          <w:t>Законом</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21732,8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21732,8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105</w:t>
      </w:r>
    </w:p>
    <w:p w:rsidR="000125C9" w:rsidRDefault="000125C9">
      <w:pPr>
        <w:pStyle w:val="ConsPlusNormal"/>
        <w:jc w:val="both"/>
      </w:pPr>
    </w:p>
    <w:p w:rsidR="000125C9" w:rsidRDefault="000125C9">
      <w:pPr>
        <w:pStyle w:val="ConsPlusTitle"/>
        <w:jc w:val="center"/>
      </w:pPr>
      <w:r>
        <w:t>Субсидии</w:t>
      </w:r>
    </w:p>
    <w:p w:rsidR="000125C9" w:rsidRDefault="000125C9">
      <w:pPr>
        <w:pStyle w:val="ConsPlusTitle"/>
        <w:jc w:val="center"/>
      </w:pPr>
      <w:r>
        <w:t>на проведение работ по капитальному ремонту, модернизации</w:t>
      </w:r>
    </w:p>
    <w:p w:rsidR="000125C9" w:rsidRDefault="000125C9">
      <w:pPr>
        <w:pStyle w:val="ConsPlusTitle"/>
        <w:jc w:val="center"/>
      </w:pPr>
      <w:r>
        <w:t>сетей водоснабжения и водоотведения Суздальского района</w:t>
      </w:r>
    </w:p>
    <w:p w:rsidR="000125C9" w:rsidRDefault="000125C9">
      <w:pPr>
        <w:pStyle w:val="ConsPlusNormal"/>
        <w:jc w:val="center"/>
      </w:pPr>
    </w:p>
    <w:p w:rsidR="000125C9" w:rsidRDefault="000125C9">
      <w:pPr>
        <w:pStyle w:val="ConsPlusNormal"/>
        <w:jc w:val="center"/>
      </w:pPr>
      <w:r>
        <w:t xml:space="preserve">(введена </w:t>
      </w:r>
      <w:hyperlink r:id="rId194" w:history="1">
        <w:r>
          <w:rPr>
            <w:color w:val="0000FF"/>
          </w:rPr>
          <w:t>Законом</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76866,1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76866,1</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21</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23" w:name="P49394"/>
      <w:bookmarkEnd w:id="23"/>
      <w:r>
        <w:t>РАСПРЕДЕЛЕНИЕ</w:t>
      </w:r>
    </w:p>
    <w:p w:rsidR="000125C9" w:rsidRDefault="000125C9">
      <w:pPr>
        <w:pStyle w:val="ConsPlusTitle"/>
        <w:jc w:val="center"/>
      </w:pPr>
      <w:r>
        <w:t>СУБВЕНЦИЙ БЮДЖЕТАМ МУНИЦИПАЛЬНЫХ ОБРАЗОВАНИЙ</w:t>
      </w:r>
    </w:p>
    <w:p w:rsidR="000125C9" w:rsidRDefault="000125C9">
      <w:pPr>
        <w:pStyle w:val="ConsPlusTitle"/>
        <w:jc w:val="center"/>
      </w:pPr>
      <w:r>
        <w:t>НА 2024 ГОД 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(в ред. Законов Владимирской области</w:t>
            </w:r>
          </w:p>
          <w:p w:rsidR="000125C9" w:rsidRDefault="000125C9">
            <w:pPr>
              <w:pStyle w:val="ConsPlusNormal"/>
              <w:jc w:val="center"/>
            </w:pPr>
            <w:r>
              <w:rPr>
                <w:color w:val="392C69"/>
              </w:rPr>
              <w:t xml:space="preserve">от 14.03.2024 </w:t>
            </w:r>
            <w:hyperlink r:id="rId195" w:history="1">
              <w:r>
                <w:rPr>
                  <w:color w:val="0000FF"/>
                </w:rPr>
                <w:t>N 11-ОЗ</w:t>
              </w:r>
            </w:hyperlink>
            <w:r>
              <w:rPr>
                <w:color w:val="392C69"/>
              </w:rPr>
              <w:t xml:space="preserve">, от 02.05.2024 </w:t>
            </w:r>
            <w:hyperlink r:id="rId196" w:history="1">
              <w:r>
                <w:rPr>
                  <w:color w:val="0000FF"/>
                </w:rPr>
                <w:t>N 39-ОЗ</w:t>
              </w:r>
            </w:hyperlink>
            <w:r>
              <w:rPr>
                <w:color w:val="392C69"/>
              </w:rPr>
              <w:t xml:space="preserve">, от 28.06.2024 </w:t>
            </w:r>
            <w:hyperlink r:id="rId197" w:history="1">
              <w:r>
                <w:rPr>
                  <w:color w:val="0000FF"/>
                </w:rPr>
                <w:t>N 58-ОЗ</w:t>
              </w:r>
            </w:hyperlink>
            <w:r>
              <w:rPr>
                <w:color w:val="392C69"/>
              </w:rPr>
              <w:t>,</w:t>
            </w:r>
          </w:p>
          <w:p w:rsidR="000125C9" w:rsidRDefault="000125C9">
            <w:pPr>
              <w:pStyle w:val="ConsPlusNormal"/>
              <w:jc w:val="center"/>
            </w:pPr>
            <w:r>
              <w:rPr>
                <w:color w:val="392C69"/>
              </w:rPr>
              <w:t xml:space="preserve">от 16.09.2024 </w:t>
            </w:r>
            <w:hyperlink r:id="rId198" w:history="1">
              <w:r>
                <w:rPr>
                  <w:color w:val="0000FF"/>
                </w:rPr>
                <w:t>N 105-ОЗ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outlineLvl w:val="1"/>
      </w:pPr>
      <w:r>
        <w:t>Таблица 1</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осуществление отдельных государственных полномочий</w:t>
      </w:r>
    </w:p>
    <w:p w:rsidR="000125C9" w:rsidRDefault="000125C9">
      <w:pPr>
        <w:pStyle w:val="ConsPlusTitle"/>
        <w:jc w:val="center"/>
      </w:pPr>
      <w:r>
        <w:t>по вопросам административного законодательства</w:t>
      </w:r>
    </w:p>
    <w:p w:rsidR="000125C9" w:rsidRDefault="000125C9">
      <w:pPr>
        <w:pStyle w:val="ConsPlusNormal"/>
        <w:jc w:val="center"/>
      </w:pPr>
    </w:p>
    <w:p w:rsidR="000125C9" w:rsidRDefault="000125C9">
      <w:pPr>
        <w:pStyle w:val="ConsPlusNormal"/>
        <w:jc w:val="center"/>
      </w:pPr>
      <w:r>
        <w:t xml:space="preserve">(в ред. </w:t>
      </w:r>
      <w:hyperlink r:id="rId199"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3588,7</w:t>
            </w:r>
          </w:p>
        </w:tc>
        <w:tc>
          <w:tcPr>
            <w:tcW w:w="1511" w:type="dxa"/>
          </w:tcPr>
          <w:p w:rsidR="000125C9" w:rsidRDefault="000125C9">
            <w:pPr>
              <w:pStyle w:val="ConsPlusNormal"/>
              <w:jc w:val="center"/>
            </w:pPr>
            <w:r>
              <w:t>3588,7</w:t>
            </w:r>
          </w:p>
        </w:tc>
        <w:tc>
          <w:tcPr>
            <w:tcW w:w="1512" w:type="dxa"/>
          </w:tcPr>
          <w:p w:rsidR="000125C9" w:rsidRDefault="000125C9">
            <w:pPr>
              <w:pStyle w:val="ConsPlusNormal"/>
              <w:jc w:val="center"/>
            </w:pPr>
            <w:r>
              <w:t>3588,7</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599,0</w:t>
            </w:r>
          </w:p>
        </w:tc>
        <w:tc>
          <w:tcPr>
            <w:tcW w:w="1511" w:type="dxa"/>
          </w:tcPr>
          <w:p w:rsidR="000125C9" w:rsidRDefault="000125C9">
            <w:pPr>
              <w:pStyle w:val="ConsPlusNormal"/>
              <w:jc w:val="center"/>
            </w:pPr>
            <w:r>
              <w:t>599,0</w:t>
            </w:r>
          </w:p>
        </w:tc>
        <w:tc>
          <w:tcPr>
            <w:tcW w:w="1512" w:type="dxa"/>
          </w:tcPr>
          <w:p w:rsidR="000125C9" w:rsidRDefault="000125C9">
            <w:pPr>
              <w:pStyle w:val="ConsPlusNormal"/>
              <w:jc w:val="center"/>
            </w:pPr>
            <w:r>
              <w:t>599,0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1505,4</w:t>
            </w:r>
          </w:p>
        </w:tc>
        <w:tc>
          <w:tcPr>
            <w:tcW w:w="1511" w:type="dxa"/>
          </w:tcPr>
          <w:p w:rsidR="000125C9" w:rsidRDefault="000125C9">
            <w:pPr>
              <w:pStyle w:val="ConsPlusNormal"/>
              <w:jc w:val="center"/>
            </w:pPr>
            <w:r>
              <w:t>1505,4</w:t>
            </w:r>
          </w:p>
        </w:tc>
        <w:tc>
          <w:tcPr>
            <w:tcW w:w="1512" w:type="dxa"/>
          </w:tcPr>
          <w:p w:rsidR="000125C9" w:rsidRDefault="000125C9">
            <w:pPr>
              <w:pStyle w:val="ConsPlusNormal"/>
              <w:jc w:val="center"/>
            </w:pPr>
            <w:r>
              <w:t>1505,4</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1394,6</w:t>
            </w:r>
          </w:p>
        </w:tc>
        <w:tc>
          <w:tcPr>
            <w:tcW w:w="1511" w:type="dxa"/>
          </w:tcPr>
          <w:p w:rsidR="000125C9" w:rsidRDefault="000125C9">
            <w:pPr>
              <w:pStyle w:val="ConsPlusNormal"/>
              <w:jc w:val="center"/>
            </w:pPr>
            <w:r>
              <w:t>1394,6</w:t>
            </w:r>
          </w:p>
        </w:tc>
        <w:tc>
          <w:tcPr>
            <w:tcW w:w="1512" w:type="dxa"/>
          </w:tcPr>
          <w:p w:rsidR="000125C9" w:rsidRDefault="000125C9">
            <w:pPr>
              <w:pStyle w:val="ConsPlusNormal"/>
              <w:jc w:val="center"/>
            </w:pPr>
            <w:r>
              <w:t>1394,6</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610,7</w:t>
            </w:r>
          </w:p>
        </w:tc>
        <w:tc>
          <w:tcPr>
            <w:tcW w:w="1511" w:type="dxa"/>
          </w:tcPr>
          <w:p w:rsidR="000125C9" w:rsidRDefault="000125C9">
            <w:pPr>
              <w:pStyle w:val="ConsPlusNormal"/>
              <w:jc w:val="center"/>
            </w:pPr>
            <w:r>
              <w:t>610,7</w:t>
            </w:r>
          </w:p>
        </w:tc>
        <w:tc>
          <w:tcPr>
            <w:tcW w:w="1512" w:type="dxa"/>
          </w:tcPr>
          <w:p w:rsidR="000125C9" w:rsidRDefault="000125C9">
            <w:pPr>
              <w:pStyle w:val="ConsPlusNormal"/>
              <w:jc w:val="center"/>
            </w:pPr>
            <w:r>
              <w:t>610,7</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1434,1</w:t>
            </w:r>
          </w:p>
        </w:tc>
        <w:tc>
          <w:tcPr>
            <w:tcW w:w="1511" w:type="dxa"/>
          </w:tcPr>
          <w:p w:rsidR="000125C9" w:rsidRDefault="000125C9">
            <w:pPr>
              <w:pStyle w:val="ConsPlusNormal"/>
              <w:jc w:val="center"/>
            </w:pPr>
            <w:r>
              <w:t>1434,1</w:t>
            </w:r>
          </w:p>
        </w:tc>
        <w:tc>
          <w:tcPr>
            <w:tcW w:w="1512" w:type="dxa"/>
          </w:tcPr>
          <w:p w:rsidR="000125C9" w:rsidRDefault="000125C9">
            <w:pPr>
              <w:pStyle w:val="ConsPlusNormal"/>
              <w:jc w:val="center"/>
            </w:pPr>
            <w:r>
              <w:t>1434,1</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687,6</w:t>
            </w:r>
          </w:p>
        </w:tc>
        <w:tc>
          <w:tcPr>
            <w:tcW w:w="1511" w:type="dxa"/>
          </w:tcPr>
          <w:p w:rsidR="000125C9" w:rsidRDefault="000125C9">
            <w:pPr>
              <w:pStyle w:val="ConsPlusNormal"/>
              <w:jc w:val="center"/>
            </w:pPr>
            <w:r>
              <w:t>687,6</w:t>
            </w:r>
          </w:p>
        </w:tc>
        <w:tc>
          <w:tcPr>
            <w:tcW w:w="1512" w:type="dxa"/>
          </w:tcPr>
          <w:p w:rsidR="000125C9" w:rsidRDefault="000125C9">
            <w:pPr>
              <w:pStyle w:val="ConsPlusNormal"/>
              <w:jc w:val="center"/>
            </w:pPr>
            <w:r>
              <w:t>687,6</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519,9</w:t>
            </w:r>
          </w:p>
        </w:tc>
        <w:tc>
          <w:tcPr>
            <w:tcW w:w="1511" w:type="dxa"/>
          </w:tcPr>
          <w:p w:rsidR="000125C9" w:rsidRDefault="000125C9">
            <w:pPr>
              <w:pStyle w:val="ConsPlusNormal"/>
              <w:jc w:val="center"/>
            </w:pPr>
            <w:r>
              <w:t>519,9</w:t>
            </w:r>
          </w:p>
        </w:tc>
        <w:tc>
          <w:tcPr>
            <w:tcW w:w="1512" w:type="dxa"/>
          </w:tcPr>
          <w:p w:rsidR="000125C9" w:rsidRDefault="000125C9">
            <w:pPr>
              <w:pStyle w:val="ConsPlusNormal"/>
              <w:jc w:val="center"/>
            </w:pPr>
            <w:r>
              <w:t>519,9</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714,2</w:t>
            </w:r>
          </w:p>
        </w:tc>
        <w:tc>
          <w:tcPr>
            <w:tcW w:w="1511" w:type="dxa"/>
          </w:tcPr>
          <w:p w:rsidR="000125C9" w:rsidRDefault="000125C9">
            <w:pPr>
              <w:pStyle w:val="ConsPlusNormal"/>
              <w:jc w:val="center"/>
            </w:pPr>
            <w:r>
              <w:t>714,2</w:t>
            </w:r>
          </w:p>
        </w:tc>
        <w:tc>
          <w:tcPr>
            <w:tcW w:w="1512" w:type="dxa"/>
          </w:tcPr>
          <w:p w:rsidR="000125C9" w:rsidRDefault="000125C9">
            <w:pPr>
              <w:pStyle w:val="ConsPlusNormal"/>
              <w:jc w:val="center"/>
            </w:pPr>
            <w:r>
              <w:t>714,2</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619,6</w:t>
            </w:r>
          </w:p>
        </w:tc>
        <w:tc>
          <w:tcPr>
            <w:tcW w:w="1511" w:type="dxa"/>
          </w:tcPr>
          <w:p w:rsidR="000125C9" w:rsidRDefault="000125C9">
            <w:pPr>
              <w:pStyle w:val="ConsPlusNormal"/>
              <w:jc w:val="center"/>
            </w:pPr>
            <w:r>
              <w:t>619,6</w:t>
            </w:r>
          </w:p>
        </w:tc>
        <w:tc>
          <w:tcPr>
            <w:tcW w:w="1512" w:type="dxa"/>
          </w:tcPr>
          <w:p w:rsidR="000125C9" w:rsidRDefault="000125C9">
            <w:pPr>
              <w:pStyle w:val="ConsPlusNormal"/>
              <w:jc w:val="center"/>
            </w:pPr>
            <w:r>
              <w:t>619,6</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685,2</w:t>
            </w:r>
          </w:p>
        </w:tc>
        <w:tc>
          <w:tcPr>
            <w:tcW w:w="1511" w:type="dxa"/>
          </w:tcPr>
          <w:p w:rsidR="000125C9" w:rsidRDefault="000125C9">
            <w:pPr>
              <w:pStyle w:val="ConsPlusNormal"/>
              <w:jc w:val="center"/>
            </w:pPr>
            <w:r>
              <w:t>685,2</w:t>
            </w:r>
          </w:p>
        </w:tc>
        <w:tc>
          <w:tcPr>
            <w:tcW w:w="1512" w:type="dxa"/>
          </w:tcPr>
          <w:p w:rsidR="000125C9" w:rsidRDefault="000125C9">
            <w:pPr>
              <w:pStyle w:val="ConsPlusNormal"/>
              <w:jc w:val="center"/>
            </w:pPr>
            <w:r>
              <w:t>685,2</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537,7</w:t>
            </w:r>
          </w:p>
        </w:tc>
        <w:tc>
          <w:tcPr>
            <w:tcW w:w="1511" w:type="dxa"/>
          </w:tcPr>
          <w:p w:rsidR="000125C9" w:rsidRDefault="000125C9">
            <w:pPr>
              <w:pStyle w:val="ConsPlusNormal"/>
              <w:jc w:val="center"/>
            </w:pPr>
            <w:r>
              <w:t>537,7</w:t>
            </w:r>
          </w:p>
        </w:tc>
        <w:tc>
          <w:tcPr>
            <w:tcW w:w="1512" w:type="dxa"/>
          </w:tcPr>
          <w:p w:rsidR="000125C9" w:rsidRDefault="000125C9">
            <w:pPr>
              <w:pStyle w:val="ConsPlusNormal"/>
              <w:jc w:val="center"/>
            </w:pPr>
            <w:r>
              <w:t>537,7</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721,2</w:t>
            </w:r>
          </w:p>
        </w:tc>
        <w:tc>
          <w:tcPr>
            <w:tcW w:w="1511" w:type="dxa"/>
          </w:tcPr>
          <w:p w:rsidR="000125C9" w:rsidRDefault="000125C9">
            <w:pPr>
              <w:pStyle w:val="ConsPlusNormal"/>
              <w:jc w:val="center"/>
            </w:pPr>
            <w:r>
              <w:t>721,2</w:t>
            </w:r>
          </w:p>
        </w:tc>
        <w:tc>
          <w:tcPr>
            <w:tcW w:w="1512" w:type="dxa"/>
          </w:tcPr>
          <w:p w:rsidR="000125C9" w:rsidRDefault="000125C9">
            <w:pPr>
              <w:pStyle w:val="ConsPlusNormal"/>
              <w:jc w:val="center"/>
            </w:pPr>
            <w:r>
              <w:t>721,2</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687,4</w:t>
            </w:r>
          </w:p>
        </w:tc>
        <w:tc>
          <w:tcPr>
            <w:tcW w:w="1511" w:type="dxa"/>
          </w:tcPr>
          <w:p w:rsidR="000125C9" w:rsidRDefault="000125C9">
            <w:pPr>
              <w:pStyle w:val="ConsPlusNormal"/>
              <w:jc w:val="center"/>
            </w:pPr>
            <w:r>
              <w:t>687,4</w:t>
            </w:r>
          </w:p>
        </w:tc>
        <w:tc>
          <w:tcPr>
            <w:tcW w:w="1512" w:type="dxa"/>
          </w:tcPr>
          <w:p w:rsidR="000125C9" w:rsidRDefault="000125C9">
            <w:pPr>
              <w:pStyle w:val="ConsPlusNormal"/>
              <w:jc w:val="center"/>
            </w:pPr>
            <w:r>
              <w:t>687,4</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500,9</w:t>
            </w:r>
          </w:p>
        </w:tc>
        <w:tc>
          <w:tcPr>
            <w:tcW w:w="1511" w:type="dxa"/>
          </w:tcPr>
          <w:p w:rsidR="000125C9" w:rsidRDefault="000125C9">
            <w:pPr>
              <w:pStyle w:val="ConsPlusNormal"/>
              <w:jc w:val="center"/>
            </w:pPr>
            <w:r>
              <w:t>500,9</w:t>
            </w:r>
          </w:p>
        </w:tc>
        <w:tc>
          <w:tcPr>
            <w:tcW w:w="1512" w:type="dxa"/>
          </w:tcPr>
          <w:p w:rsidR="000125C9" w:rsidRDefault="000125C9">
            <w:pPr>
              <w:pStyle w:val="ConsPlusNormal"/>
              <w:jc w:val="center"/>
            </w:pPr>
            <w:r>
              <w:t>500,9</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682,6</w:t>
            </w:r>
          </w:p>
        </w:tc>
        <w:tc>
          <w:tcPr>
            <w:tcW w:w="1511" w:type="dxa"/>
          </w:tcPr>
          <w:p w:rsidR="000125C9" w:rsidRDefault="000125C9">
            <w:pPr>
              <w:pStyle w:val="ConsPlusNormal"/>
              <w:jc w:val="center"/>
            </w:pPr>
            <w:r>
              <w:t>682,6</w:t>
            </w:r>
          </w:p>
        </w:tc>
        <w:tc>
          <w:tcPr>
            <w:tcW w:w="1512" w:type="dxa"/>
          </w:tcPr>
          <w:p w:rsidR="000125C9" w:rsidRDefault="000125C9">
            <w:pPr>
              <w:pStyle w:val="ConsPlusNormal"/>
              <w:jc w:val="center"/>
            </w:pPr>
            <w:r>
              <w:t>682,6</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491,0</w:t>
            </w:r>
          </w:p>
        </w:tc>
        <w:tc>
          <w:tcPr>
            <w:tcW w:w="1511" w:type="dxa"/>
          </w:tcPr>
          <w:p w:rsidR="000125C9" w:rsidRDefault="000125C9">
            <w:pPr>
              <w:pStyle w:val="ConsPlusNormal"/>
              <w:jc w:val="center"/>
            </w:pPr>
            <w:r>
              <w:t>491,0</w:t>
            </w:r>
          </w:p>
        </w:tc>
        <w:tc>
          <w:tcPr>
            <w:tcW w:w="1512" w:type="dxa"/>
          </w:tcPr>
          <w:p w:rsidR="000125C9" w:rsidRDefault="000125C9">
            <w:pPr>
              <w:pStyle w:val="ConsPlusNormal"/>
              <w:jc w:val="center"/>
            </w:pPr>
            <w:r>
              <w:t>491,0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653,6</w:t>
            </w:r>
          </w:p>
        </w:tc>
        <w:tc>
          <w:tcPr>
            <w:tcW w:w="1511" w:type="dxa"/>
          </w:tcPr>
          <w:p w:rsidR="000125C9" w:rsidRDefault="000125C9">
            <w:pPr>
              <w:pStyle w:val="ConsPlusNormal"/>
              <w:jc w:val="center"/>
            </w:pPr>
            <w:r>
              <w:t>653,6</w:t>
            </w:r>
          </w:p>
        </w:tc>
        <w:tc>
          <w:tcPr>
            <w:tcW w:w="1512" w:type="dxa"/>
          </w:tcPr>
          <w:p w:rsidR="000125C9" w:rsidRDefault="000125C9">
            <w:pPr>
              <w:pStyle w:val="ConsPlusNormal"/>
              <w:jc w:val="center"/>
            </w:pPr>
            <w:r>
              <w:t>653,6</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690,3</w:t>
            </w:r>
          </w:p>
        </w:tc>
        <w:tc>
          <w:tcPr>
            <w:tcW w:w="1511" w:type="dxa"/>
          </w:tcPr>
          <w:p w:rsidR="000125C9" w:rsidRDefault="000125C9">
            <w:pPr>
              <w:pStyle w:val="ConsPlusNormal"/>
              <w:jc w:val="center"/>
            </w:pPr>
            <w:r>
              <w:t>690,3</w:t>
            </w:r>
          </w:p>
        </w:tc>
        <w:tc>
          <w:tcPr>
            <w:tcW w:w="1512" w:type="dxa"/>
          </w:tcPr>
          <w:p w:rsidR="000125C9" w:rsidRDefault="000125C9">
            <w:pPr>
              <w:pStyle w:val="ConsPlusNormal"/>
              <w:jc w:val="center"/>
            </w:pPr>
            <w:r>
              <w:t>690,3</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2109,3</w:t>
            </w:r>
          </w:p>
        </w:tc>
        <w:tc>
          <w:tcPr>
            <w:tcW w:w="1511" w:type="dxa"/>
          </w:tcPr>
          <w:p w:rsidR="000125C9" w:rsidRDefault="000125C9">
            <w:pPr>
              <w:pStyle w:val="ConsPlusNormal"/>
              <w:jc w:val="center"/>
            </w:pPr>
            <w:r>
              <w:t>2239,8</w:t>
            </w:r>
          </w:p>
        </w:tc>
        <w:tc>
          <w:tcPr>
            <w:tcW w:w="1512" w:type="dxa"/>
          </w:tcPr>
          <w:p w:rsidR="000125C9" w:rsidRDefault="000125C9">
            <w:pPr>
              <w:pStyle w:val="ConsPlusNormal"/>
              <w:jc w:val="center"/>
            </w:pPr>
            <w:r>
              <w:t>2239,8</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721,7</w:t>
            </w:r>
          </w:p>
        </w:tc>
        <w:tc>
          <w:tcPr>
            <w:tcW w:w="1511" w:type="dxa"/>
          </w:tcPr>
          <w:p w:rsidR="000125C9" w:rsidRDefault="000125C9">
            <w:pPr>
              <w:pStyle w:val="ConsPlusNormal"/>
              <w:jc w:val="center"/>
            </w:pPr>
            <w:r>
              <w:t>721,7</w:t>
            </w:r>
          </w:p>
        </w:tc>
        <w:tc>
          <w:tcPr>
            <w:tcW w:w="1512" w:type="dxa"/>
          </w:tcPr>
          <w:p w:rsidR="000125C9" w:rsidRDefault="000125C9">
            <w:pPr>
              <w:pStyle w:val="ConsPlusNormal"/>
              <w:jc w:val="center"/>
            </w:pPr>
            <w:r>
              <w:t>721,7</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20154,7</w:t>
            </w:r>
          </w:p>
        </w:tc>
        <w:tc>
          <w:tcPr>
            <w:tcW w:w="1511" w:type="dxa"/>
          </w:tcPr>
          <w:p w:rsidR="000125C9" w:rsidRDefault="000125C9">
            <w:pPr>
              <w:pStyle w:val="ConsPlusNormal"/>
              <w:jc w:val="center"/>
            </w:pPr>
            <w:r>
              <w:t>20285,2</w:t>
            </w:r>
          </w:p>
        </w:tc>
        <w:tc>
          <w:tcPr>
            <w:tcW w:w="1512" w:type="dxa"/>
          </w:tcPr>
          <w:p w:rsidR="000125C9" w:rsidRDefault="000125C9">
            <w:pPr>
              <w:pStyle w:val="ConsPlusNormal"/>
              <w:jc w:val="center"/>
            </w:pPr>
            <w:r>
              <w:t>20285,2</w:t>
            </w:r>
          </w:p>
        </w:tc>
      </w:tr>
    </w:tbl>
    <w:p w:rsidR="000125C9" w:rsidRDefault="000125C9">
      <w:pPr>
        <w:pStyle w:val="ConsPlusNormal"/>
        <w:jc w:val="both"/>
      </w:pPr>
    </w:p>
    <w:p w:rsidR="000125C9" w:rsidRDefault="000125C9">
      <w:pPr>
        <w:pStyle w:val="ConsPlusNormal"/>
        <w:jc w:val="right"/>
        <w:outlineLvl w:val="1"/>
      </w:pPr>
      <w:r>
        <w:t>Таблица 2</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обеспечение деятельности комиссий по делам</w:t>
      </w:r>
    </w:p>
    <w:p w:rsidR="000125C9" w:rsidRDefault="000125C9">
      <w:pPr>
        <w:pStyle w:val="ConsPlusTitle"/>
        <w:jc w:val="center"/>
      </w:pPr>
      <w:r>
        <w:t>несовершеннолетних и защите их прав</w:t>
      </w:r>
    </w:p>
    <w:p w:rsidR="000125C9" w:rsidRDefault="000125C9">
      <w:pPr>
        <w:pStyle w:val="ConsPlusNormal"/>
        <w:jc w:val="center"/>
      </w:pPr>
    </w:p>
    <w:p w:rsidR="000125C9" w:rsidRDefault="000125C9">
      <w:pPr>
        <w:pStyle w:val="ConsPlusNormal"/>
        <w:jc w:val="center"/>
      </w:pPr>
      <w:r>
        <w:t xml:space="preserve">(в ред. </w:t>
      </w:r>
      <w:hyperlink r:id="rId200"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5218,7</w:t>
            </w:r>
          </w:p>
        </w:tc>
        <w:tc>
          <w:tcPr>
            <w:tcW w:w="1511" w:type="dxa"/>
          </w:tcPr>
          <w:p w:rsidR="000125C9" w:rsidRDefault="000125C9">
            <w:pPr>
              <w:pStyle w:val="ConsPlusNormal"/>
              <w:jc w:val="center"/>
            </w:pPr>
            <w:r>
              <w:t>5165,7</w:t>
            </w:r>
          </w:p>
        </w:tc>
        <w:tc>
          <w:tcPr>
            <w:tcW w:w="1512" w:type="dxa"/>
          </w:tcPr>
          <w:p w:rsidR="000125C9" w:rsidRDefault="000125C9">
            <w:pPr>
              <w:pStyle w:val="ConsPlusNormal"/>
              <w:jc w:val="center"/>
            </w:pPr>
            <w:r>
              <w:t>5165,7</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2186,2</w:t>
            </w:r>
          </w:p>
        </w:tc>
        <w:tc>
          <w:tcPr>
            <w:tcW w:w="1511" w:type="dxa"/>
          </w:tcPr>
          <w:p w:rsidR="000125C9" w:rsidRDefault="000125C9">
            <w:pPr>
              <w:pStyle w:val="ConsPlusNormal"/>
              <w:jc w:val="center"/>
            </w:pPr>
            <w:r>
              <w:t>2106,6</w:t>
            </w:r>
          </w:p>
        </w:tc>
        <w:tc>
          <w:tcPr>
            <w:tcW w:w="1512" w:type="dxa"/>
          </w:tcPr>
          <w:p w:rsidR="000125C9" w:rsidRDefault="000125C9">
            <w:pPr>
              <w:pStyle w:val="ConsPlusNormal"/>
              <w:jc w:val="center"/>
            </w:pPr>
            <w:r>
              <w:t>2106,6</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3059,1</w:t>
            </w:r>
          </w:p>
        </w:tc>
        <w:tc>
          <w:tcPr>
            <w:tcW w:w="1511" w:type="dxa"/>
          </w:tcPr>
          <w:p w:rsidR="000125C9" w:rsidRDefault="000125C9">
            <w:pPr>
              <w:pStyle w:val="ConsPlusNormal"/>
              <w:jc w:val="center"/>
            </w:pPr>
            <w:r>
              <w:t>3007,1</w:t>
            </w:r>
          </w:p>
        </w:tc>
        <w:tc>
          <w:tcPr>
            <w:tcW w:w="1512" w:type="dxa"/>
          </w:tcPr>
          <w:p w:rsidR="000125C9" w:rsidRDefault="000125C9">
            <w:pPr>
              <w:pStyle w:val="ConsPlusNormal"/>
              <w:jc w:val="center"/>
            </w:pPr>
            <w:r>
              <w:t>3007,1</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1979,9</w:t>
            </w:r>
          </w:p>
        </w:tc>
        <w:tc>
          <w:tcPr>
            <w:tcW w:w="1511" w:type="dxa"/>
          </w:tcPr>
          <w:p w:rsidR="000125C9" w:rsidRDefault="000125C9">
            <w:pPr>
              <w:pStyle w:val="ConsPlusNormal"/>
              <w:jc w:val="center"/>
            </w:pPr>
            <w:r>
              <w:t>1809,9</w:t>
            </w:r>
          </w:p>
        </w:tc>
        <w:tc>
          <w:tcPr>
            <w:tcW w:w="1512" w:type="dxa"/>
          </w:tcPr>
          <w:p w:rsidR="000125C9" w:rsidRDefault="000125C9">
            <w:pPr>
              <w:pStyle w:val="ConsPlusNormal"/>
              <w:jc w:val="center"/>
            </w:pPr>
            <w:r>
              <w:t>1809,9</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733,3</w:t>
            </w:r>
          </w:p>
        </w:tc>
        <w:tc>
          <w:tcPr>
            <w:tcW w:w="1511" w:type="dxa"/>
          </w:tcPr>
          <w:p w:rsidR="000125C9" w:rsidRDefault="000125C9">
            <w:pPr>
              <w:pStyle w:val="ConsPlusNormal"/>
              <w:jc w:val="center"/>
            </w:pPr>
            <w:r>
              <w:t>733,3</w:t>
            </w:r>
          </w:p>
        </w:tc>
        <w:tc>
          <w:tcPr>
            <w:tcW w:w="1512" w:type="dxa"/>
          </w:tcPr>
          <w:p w:rsidR="000125C9" w:rsidRDefault="000125C9">
            <w:pPr>
              <w:pStyle w:val="ConsPlusNormal"/>
              <w:jc w:val="center"/>
            </w:pPr>
            <w:r>
              <w:t>733,3</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2780,2</w:t>
            </w:r>
          </w:p>
        </w:tc>
        <w:tc>
          <w:tcPr>
            <w:tcW w:w="1511" w:type="dxa"/>
          </w:tcPr>
          <w:p w:rsidR="000125C9" w:rsidRDefault="000125C9">
            <w:pPr>
              <w:pStyle w:val="ConsPlusNormal"/>
              <w:jc w:val="center"/>
            </w:pPr>
            <w:r>
              <w:t>2780,2</w:t>
            </w:r>
          </w:p>
        </w:tc>
        <w:tc>
          <w:tcPr>
            <w:tcW w:w="1512" w:type="dxa"/>
          </w:tcPr>
          <w:p w:rsidR="000125C9" w:rsidRDefault="000125C9">
            <w:pPr>
              <w:pStyle w:val="ConsPlusNormal"/>
              <w:jc w:val="center"/>
            </w:pPr>
            <w:r>
              <w:t>2780,2</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1877,0</w:t>
            </w:r>
          </w:p>
        </w:tc>
        <w:tc>
          <w:tcPr>
            <w:tcW w:w="1511" w:type="dxa"/>
          </w:tcPr>
          <w:p w:rsidR="000125C9" w:rsidRDefault="000125C9">
            <w:pPr>
              <w:pStyle w:val="ConsPlusNormal"/>
              <w:jc w:val="center"/>
            </w:pPr>
            <w:r>
              <w:t>1837,0</w:t>
            </w:r>
          </w:p>
        </w:tc>
        <w:tc>
          <w:tcPr>
            <w:tcW w:w="1512" w:type="dxa"/>
          </w:tcPr>
          <w:p w:rsidR="000125C9" w:rsidRDefault="000125C9">
            <w:pPr>
              <w:pStyle w:val="ConsPlusNormal"/>
              <w:jc w:val="center"/>
            </w:pPr>
            <w:r>
              <w:t>1837,0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654,7</w:t>
            </w:r>
          </w:p>
        </w:tc>
        <w:tc>
          <w:tcPr>
            <w:tcW w:w="1511" w:type="dxa"/>
          </w:tcPr>
          <w:p w:rsidR="000125C9" w:rsidRDefault="000125C9">
            <w:pPr>
              <w:pStyle w:val="ConsPlusNormal"/>
              <w:jc w:val="center"/>
            </w:pPr>
            <w:r>
              <w:t>654,7</w:t>
            </w:r>
          </w:p>
        </w:tc>
        <w:tc>
          <w:tcPr>
            <w:tcW w:w="1512" w:type="dxa"/>
          </w:tcPr>
          <w:p w:rsidR="000125C9" w:rsidRDefault="000125C9">
            <w:pPr>
              <w:pStyle w:val="ConsPlusNormal"/>
              <w:jc w:val="center"/>
            </w:pPr>
            <w:r>
              <w:t>654,7</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1651,8</w:t>
            </w:r>
          </w:p>
        </w:tc>
        <w:tc>
          <w:tcPr>
            <w:tcW w:w="1511" w:type="dxa"/>
          </w:tcPr>
          <w:p w:rsidR="000125C9" w:rsidRDefault="000125C9">
            <w:pPr>
              <w:pStyle w:val="ConsPlusNormal"/>
              <w:jc w:val="center"/>
            </w:pPr>
            <w:r>
              <w:t>1598,4</w:t>
            </w:r>
          </w:p>
        </w:tc>
        <w:tc>
          <w:tcPr>
            <w:tcW w:w="1512" w:type="dxa"/>
          </w:tcPr>
          <w:p w:rsidR="000125C9" w:rsidRDefault="000125C9">
            <w:pPr>
              <w:pStyle w:val="ConsPlusNormal"/>
              <w:jc w:val="center"/>
            </w:pPr>
            <w:r>
              <w:t>1598,4</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674,0</w:t>
            </w:r>
          </w:p>
        </w:tc>
        <w:tc>
          <w:tcPr>
            <w:tcW w:w="1511" w:type="dxa"/>
          </w:tcPr>
          <w:p w:rsidR="000125C9" w:rsidRDefault="000125C9">
            <w:pPr>
              <w:pStyle w:val="ConsPlusNormal"/>
              <w:jc w:val="center"/>
            </w:pPr>
            <w:r>
              <w:t>664,0</w:t>
            </w:r>
          </w:p>
        </w:tc>
        <w:tc>
          <w:tcPr>
            <w:tcW w:w="1512" w:type="dxa"/>
          </w:tcPr>
          <w:p w:rsidR="000125C9" w:rsidRDefault="000125C9">
            <w:pPr>
              <w:pStyle w:val="ConsPlusNormal"/>
              <w:jc w:val="center"/>
            </w:pPr>
            <w:r>
              <w:t>664,0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1674,9</w:t>
            </w:r>
          </w:p>
        </w:tc>
        <w:tc>
          <w:tcPr>
            <w:tcW w:w="1511" w:type="dxa"/>
          </w:tcPr>
          <w:p w:rsidR="000125C9" w:rsidRDefault="000125C9">
            <w:pPr>
              <w:pStyle w:val="ConsPlusNormal"/>
              <w:jc w:val="center"/>
            </w:pPr>
            <w:r>
              <w:t>1621,4</w:t>
            </w:r>
          </w:p>
        </w:tc>
        <w:tc>
          <w:tcPr>
            <w:tcW w:w="1512" w:type="dxa"/>
          </w:tcPr>
          <w:p w:rsidR="000125C9" w:rsidRDefault="000125C9">
            <w:pPr>
              <w:pStyle w:val="ConsPlusNormal"/>
              <w:jc w:val="center"/>
            </w:pPr>
            <w:r>
              <w:t>1621,4</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731,9</w:t>
            </w:r>
          </w:p>
        </w:tc>
        <w:tc>
          <w:tcPr>
            <w:tcW w:w="1511" w:type="dxa"/>
          </w:tcPr>
          <w:p w:rsidR="000125C9" w:rsidRDefault="000125C9">
            <w:pPr>
              <w:pStyle w:val="ConsPlusNormal"/>
              <w:jc w:val="center"/>
            </w:pPr>
            <w:r>
              <w:t>731,9</w:t>
            </w:r>
          </w:p>
        </w:tc>
        <w:tc>
          <w:tcPr>
            <w:tcW w:w="1512" w:type="dxa"/>
          </w:tcPr>
          <w:p w:rsidR="000125C9" w:rsidRDefault="000125C9">
            <w:pPr>
              <w:pStyle w:val="ConsPlusNormal"/>
              <w:jc w:val="center"/>
            </w:pPr>
            <w:r>
              <w:t>731,9</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1760,5</w:t>
            </w:r>
          </w:p>
        </w:tc>
        <w:tc>
          <w:tcPr>
            <w:tcW w:w="1511" w:type="dxa"/>
          </w:tcPr>
          <w:p w:rsidR="000125C9" w:rsidRDefault="000125C9">
            <w:pPr>
              <w:pStyle w:val="ConsPlusNormal"/>
              <w:jc w:val="center"/>
            </w:pPr>
            <w:r>
              <w:t>1707,0</w:t>
            </w:r>
          </w:p>
        </w:tc>
        <w:tc>
          <w:tcPr>
            <w:tcW w:w="1512" w:type="dxa"/>
          </w:tcPr>
          <w:p w:rsidR="000125C9" w:rsidRDefault="000125C9">
            <w:pPr>
              <w:pStyle w:val="ConsPlusNormal"/>
              <w:jc w:val="center"/>
            </w:pPr>
            <w:r>
              <w:t>1707,0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1456,9</w:t>
            </w:r>
          </w:p>
        </w:tc>
        <w:tc>
          <w:tcPr>
            <w:tcW w:w="1511" w:type="dxa"/>
          </w:tcPr>
          <w:p w:rsidR="000125C9" w:rsidRDefault="000125C9">
            <w:pPr>
              <w:pStyle w:val="ConsPlusNormal"/>
              <w:jc w:val="center"/>
            </w:pPr>
            <w:r>
              <w:t>1434,9</w:t>
            </w:r>
          </w:p>
        </w:tc>
        <w:tc>
          <w:tcPr>
            <w:tcW w:w="1512" w:type="dxa"/>
          </w:tcPr>
          <w:p w:rsidR="000125C9" w:rsidRDefault="000125C9">
            <w:pPr>
              <w:pStyle w:val="ConsPlusNormal"/>
              <w:jc w:val="center"/>
            </w:pPr>
            <w:r>
              <w:t>1434,9</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736,2</w:t>
            </w:r>
          </w:p>
        </w:tc>
        <w:tc>
          <w:tcPr>
            <w:tcW w:w="1511" w:type="dxa"/>
          </w:tcPr>
          <w:p w:rsidR="000125C9" w:rsidRDefault="000125C9">
            <w:pPr>
              <w:pStyle w:val="ConsPlusNormal"/>
              <w:jc w:val="center"/>
            </w:pPr>
            <w:r>
              <w:t>736,2</w:t>
            </w:r>
          </w:p>
        </w:tc>
        <w:tc>
          <w:tcPr>
            <w:tcW w:w="1512" w:type="dxa"/>
          </w:tcPr>
          <w:p w:rsidR="000125C9" w:rsidRDefault="000125C9">
            <w:pPr>
              <w:pStyle w:val="ConsPlusNormal"/>
              <w:jc w:val="center"/>
            </w:pPr>
            <w:r>
              <w:t>736,2</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1818,5</w:t>
            </w:r>
          </w:p>
        </w:tc>
        <w:tc>
          <w:tcPr>
            <w:tcW w:w="1511" w:type="dxa"/>
          </w:tcPr>
          <w:p w:rsidR="000125C9" w:rsidRDefault="000125C9">
            <w:pPr>
              <w:pStyle w:val="ConsPlusNormal"/>
              <w:jc w:val="center"/>
            </w:pPr>
            <w:r>
              <w:t>1818,5</w:t>
            </w:r>
          </w:p>
        </w:tc>
        <w:tc>
          <w:tcPr>
            <w:tcW w:w="1512" w:type="dxa"/>
          </w:tcPr>
          <w:p w:rsidR="000125C9" w:rsidRDefault="000125C9">
            <w:pPr>
              <w:pStyle w:val="ConsPlusNormal"/>
              <w:jc w:val="center"/>
            </w:pPr>
            <w:r>
              <w:t>1818,5</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804,7</w:t>
            </w:r>
          </w:p>
        </w:tc>
        <w:tc>
          <w:tcPr>
            <w:tcW w:w="1511" w:type="dxa"/>
          </w:tcPr>
          <w:p w:rsidR="000125C9" w:rsidRDefault="000125C9">
            <w:pPr>
              <w:pStyle w:val="ConsPlusNormal"/>
              <w:jc w:val="center"/>
            </w:pPr>
            <w:r>
              <w:t>804,7</w:t>
            </w:r>
          </w:p>
        </w:tc>
        <w:tc>
          <w:tcPr>
            <w:tcW w:w="1512" w:type="dxa"/>
          </w:tcPr>
          <w:p w:rsidR="000125C9" w:rsidRDefault="000125C9">
            <w:pPr>
              <w:pStyle w:val="ConsPlusNormal"/>
              <w:jc w:val="center"/>
            </w:pPr>
            <w:r>
              <w:t>804,7</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1548,9</w:t>
            </w:r>
          </w:p>
        </w:tc>
        <w:tc>
          <w:tcPr>
            <w:tcW w:w="1511" w:type="dxa"/>
          </w:tcPr>
          <w:p w:rsidR="000125C9" w:rsidRDefault="000125C9">
            <w:pPr>
              <w:pStyle w:val="ConsPlusNormal"/>
              <w:jc w:val="center"/>
            </w:pPr>
            <w:r>
              <w:t>1548,9</w:t>
            </w:r>
          </w:p>
        </w:tc>
        <w:tc>
          <w:tcPr>
            <w:tcW w:w="1512" w:type="dxa"/>
          </w:tcPr>
          <w:p w:rsidR="000125C9" w:rsidRDefault="000125C9">
            <w:pPr>
              <w:pStyle w:val="ConsPlusNormal"/>
              <w:jc w:val="center"/>
            </w:pPr>
            <w:r>
              <w:t>1548,9</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811,6</w:t>
            </w:r>
          </w:p>
        </w:tc>
        <w:tc>
          <w:tcPr>
            <w:tcW w:w="1511" w:type="dxa"/>
          </w:tcPr>
          <w:p w:rsidR="000125C9" w:rsidRDefault="000125C9">
            <w:pPr>
              <w:pStyle w:val="ConsPlusNormal"/>
              <w:jc w:val="center"/>
            </w:pPr>
            <w:r>
              <w:t>811,6</w:t>
            </w:r>
          </w:p>
        </w:tc>
        <w:tc>
          <w:tcPr>
            <w:tcW w:w="1512" w:type="dxa"/>
          </w:tcPr>
          <w:p w:rsidR="000125C9" w:rsidRDefault="000125C9">
            <w:pPr>
              <w:pStyle w:val="ConsPlusNormal"/>
              <w:jc w:val="center"/>
            </w:pPr>
            <w:r>
              <w:t>811,6</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2073,1</w:t>
            </w:r>
          </w:p>
        </w:tc>
        <w:tc>
          <w:tcPr>
            <w:tcW w:w="1511" w:type="dxa"/>
          </w:tcPr>
          <w:p w:rsidR="000125C9" w:rsidRDefault="000125C9">
            <w:pPr>
              <w:pStyle w:val="ConsPlusNormal"/>
              <w:jc w:val="center"/>
            </w:pPr>
            <w:r>
              <w:t>2043,1</w:t>
            </w:r>
          </w:p>
        </w:tc>
        <w:tc>
          <w:tcPr>
            <w:tcW w:w="1512" w:type="dxa"/>
          </w:tcPr>
          <w:p w:rsidR="000125C9" w:rsidRDefault="000125C9">
            <w:pPr>
              <w:pStyle w:val="ConsPlusNormal"/>
              <w:jc w:val="center"/>
            </w:pPr>
            <w:r>
              <w:t>2043,1</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696,1</w:t>
            </w:r>
          </w:p>
        </w:tc>
        <w:tc>
          <w:tcPr>
            <w:tcW w:w="1511" w:type="dxa"/>
          </w:tcPr>
          <w:p w:rsidR="000125C9" w:rsidRDefault="000125C9">
            <w:pPr>
              <w:pStyle w:val="ConsPlusNormal"/>
              <w:jc w:val="center"/>
            </w:pPr>
            <w:r>
              <w:t>813,1</w:t>
            </w:r>
          </w:p>
        </w:tc>
        <w:tc>
          <w:tcPr>
            <w:tcW w:w="1512" w:type="dxa"/>
          </w:tcPr>
          <w:p w:rsidR="000125C9" w:rsidRDefault="000125C9">
            <w:pPr>
              <w:pStyle w:val="ConsPlusNormal"/>
              <w:jc w:val="center"/>
            </w:pPr>
            <w:r>
              <w:t>813,1</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34928,2</w:t>
            </w:r>
          </w:p>
        </w:tc>
        <w:tc>
          <w:tcPr>
            <w:tcW w:w="1511" w:type="dxa"/>
          </w:tcPr>
          <w:p w:rsidR="000125C9" w:rsidRDefault="000125C9">
            <w:pPr>
              <w:pStyle w:val="ConsPlusNormal"/>
              <w:jc w:val="center"/>
            </w:pPr>
            <w:r>
              <w:t>34428,2</w:t>
            </w:r>
          </w:p>
        </w:tc>
        <w:tc>
          <w:tcPr>
            <w:tcW w:w="1512" w:type="dxa"/>
          </w:tcPr>
          <w:p w:rsidR="000125C9" w:rsidRDefault="000125C9">
            <w:pPr>
              <w:pStyle w:val="ConsPlusNormal"/>
              <w:jc w:val="center"/>
            </w:pPr>
            <w:r>
              <w:t>34428,2</w:t>
            </w:r>
          </w:p>
        </w:tc>
      </w:tr>
    </w:tbl>
    <w:p w:rsidR="000125C9" w:rsidRDefault="000125C9">
      <w:pPr>
        <w:pStyle w:val="ConsPlusNormal"/>
        <w:jc w:val="both"/>
      </w:pPr>
    </w:p>
    <w:p w:rsidR="000125C9" w:rsidRDefault="000125C9">
      <w:pPr>
        <w:pStyle w:val="ConsPlusNormal"/>
        <w:jc w:val="right"/>
        <w:outlineLvl w:val="1"/>
      </w:pPr>
      <w:r>
        <w:t>Таблица 3</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осуществление полномочий по составлению (изменению)</w:t>
      </w:r>
    </w:p>
    <w:p w:rsidR="000125C9" w:rsidRDefault="000125C9">
      <w:pPr>
        <w:pStyle w:val="ConsPlusTitle"/>
        <w:jc w:val="center"/>
      </w:pPr>
      <w:r>
        <w:t>списков кандидатов в присяжные заседатели федеральных судов</w:t>
      </w:r>
    </w:p>
    <w:p w:rsidR="000125C9" w:rsidRDefault="000125C9">
      <w:pPr>
        <w:pStyle w:val="ConsPlusTitle"/>
        <w:jc w:val="center"/>
      </w:pPr>
      <w:r>
        <w:t>общей юрисдикции в Российской Федерации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161,7</w:t>
            </w:r>
          </w:p>
        </w:tc>
        <w:tc>
          <w:tcPr>
            <w:tcW w:w="1511" w:type="dxa"/>
          </w:tcPr>
          <w:p w:rsidR="000125C9" w:rsidRDefault="000125C9">
            <w:pPr>
              <w:pStyle w:val="ConsPlusNormal"/>
              <w:jc w:val="center"/>
            </w:pPr>
            <w:r>
              <w:t>165,5</w:t>
            </w:r>
          </w:p>
        </w:tc>
        <w:tc>
          <w:tcPr>
            <w:tcW w:w="1512" w:type="dxa"/>
          </w:tcPr>
          <w:p w:rsidR="000125C9" w:rsidRDefault="000125C9">
            <w:pPr>
              <w:pStyle w:val="ConsPlusNormal"/>
              <w:jc w:val="center"/>
            </w:pPr>
            <w:r>
              <w:t>1468,8</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24,1</w:t>
            </w:r>
          </w:p>
        </w:tc>
        <w:tc>
          <w:tcPr>
            <w:tcW w:w="1511" w:type="dxa"/>
          </w:tcPr>
          <w:p w:rsidR="000125C9" w:rsidRDefault="000125C9">
            <w:pPr>
              <w:pStyle w:val="ConsPlusNormal"/>
              <w:jc w:val="center"/>
            </w:pPr>
            <w:r>
              <w:t>24,6</w:t>
            </w:r>
          </w:p>
        </w:tc>
        <w:tc>
          <w:tcPr>
            <w:tcW w:w="1512" w:type="dxa"/>
          </w:tcPr>
          <w:p w:rsidR="000125C9" w:rsidRDefault="000125C9">
            <w:pPr>
              <w:pStyle w:val="ConsPlusNormal"/>
              <w:jc w:val="center"/>
            </w:pPr>
            <w:r>
              <w:t>218,9</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46,7</w:t>
            </w:r>
          </w:p>
        </w:tc>
        <w:tc>
          <w:tcPr>
            <w:tcW w:w="1511" w:type="dxa"/>
          </w:tcPr>
          <w:p w:rsidR="000125C9" w:rsidRDefault="000125C9">
            <w:pPr>
              <w:pStyle w:val="ConsPlusNormal"/>
              <w:jc w:val="center"/>
            </w:pPr>
            <w:r>
              <w:t>47,8</w:t>
            </w:r>
          </w:p>
        </w:tc>
        <w:tc>
          <w:tcPr>
            <w:tcW w:w="1512" w:type="dxa"/>
          </w:tcPr>
          <w:p w:rsidR="000125C9" w:rsidRDefault="000125C9">
            <w:pPr>
              <w:pStyle w:val="ConsPlusNormal"/>
              <w:jc w:val="center"/>
            </w:pPr>
            <w:r>
              <w:t>423,5</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41,3</w:t>
            </w:r>
          </w:p>
        </w:tc>
        <w:tc>
          <w:tcPr>
            <w:tcW w:w="1511" w:type="dxa"/>
          </w:tcPr>
          <w:p w:rsidR="000125C9" w:rsidRDefault="000125C9">
            <w:pPr>
              <w:pStyle w:val="ConsPlusNormal"/>
              <w:jc w:val="center"/>
            </w:pPr>
            <w:r>
              <w:t>42,3</w:t>
            </w:r>
          </w:p>
        </w:tc>
        <w:tc>
          <w:tcPr>
            <w:tcW w:w="1512" w:type="dxa"/>
          </w:tcPr>
          <w:p w:rsidR="000125C9" w:rsidRDefault="000125C9">
            <w:pPr>
              <w:pStyle w:val="ConsPlusNormal"/>
              <w:jc w:val="center"/>
            </w:pPr>
            <w:r>
              <w:t>374,8</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7,5</w:t>
            </w:r>
          </w:p>
        </w:tc>
        <w:tc>
          <w:tcPr>
            <w:tcW w:w="1511" w:type="dxa"/>
          </w:tcPr>
          <w:p w:rsidR="000125C9" w:rsidRDefault="000125C9">
            <w:pPr>
              <w:pStyle w:val="ConsPlusNormal"/>
              <w:jc w:val="center"/>
            </w:pPr>
            <w:r>
              <w:t>7,5</w:t>
            </w:r>
          </w:p>
        </w:tc>
        <w:tc>
          <w:tcPr>
            <w:tcW w:w="1512" w:type="dxa"/>
          </w:tcPr>
          <w:p w:rsidR="000125C9" w:rsidRDefault="000125C9">
            <w:pPr>
              <w:pStyle w:val="ConsPlusNormal"/>
              <w:jc w:val="center"/>
            </w:pPr>
            <w:r>
              <w:t>67,7</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39,9</w:t>
            </w:r>
          </w:p>
        </w:tc>
        <w:tc>
          <w:tcPr>
            <w:tcW w:w="1511" w:type="dxa"/>
          </w:tcPr>
          <w:p w:rsidR="000125C9" w:rsidRDefault="000125C9">
            <w:pPr>
              <w:pStyle w:val="ConsPlusNormal"/>
              <w:jc w:val="center"/>
            </w:pPr>
            <w:r>
              <w:t>40,8</w:t>
            </w:r>
          </w:p>
        </w:tc>
        <w:tc>
          <w:tcPr>
            <w:tcW w:w="1512" w:type="dxa"/>
          </w:tcPr>
          <w:p w:rsidR="000125C9" w:rsidRDefault="000125C9">
            <w:pPr>
              <w:pStyle w:val="ConsPlusNormal"/>
              <w:jc w:val="center"/>
            </w:pPr>
            <w:r>
              <w:t>362,1</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23,1</w:t>
            </w:r>
          </w:p>
        </w:tc>
        <w:tc>
          <w:tcPr>
            <w:tcW w:w="1511" w:type="dxa"/>
          </w:tcPr>
          <w:p w:rsidR="000125C9" w:rsidRDefault="000125C9">
            <w:pPr>
              <w:pStyle w:val="ConsPlusNormal"/>
              <w:jc w:val="center"/>
            </w:pPr>
            <w:r>
              <w:t>23,5</w:t>
            </w:r>
          </w:p>
        </w:tc>
        <w:tc>
          <w:tcPr>
            <w:tcW w:w="1512" w:type="dxa"/>
          </w:tcPr>
          <w:p w:rsidR="000125C9" w:rsidRDefault="000125C9">
            <w:pPr>
              <w:pStyle w:val="ConsPlusNormal"/>
              <w:jc w:val="center"/>
            </w:pPr>
            <w:r>
              <w:t>209,4</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11,8</w:t>
            </w:r>
          </w:p>
        </w:tc>
        <w:tc>
          <w:tcPr>
            <w:tcW w:w="1511" w:type="dxa"/>
          </w:tcPr>
          <w:p w:rsidR="000125C9" w:rsidRDefault="000125C9">
            <w:pPr>
              <w:pStyle w:val="ConsPlusNormal"/>
              <w:jc w:val="center"/>
            </w:pPr>
            <w:r>
              <w:t>11,9</w:t>
            </w:r>
          </w:p>
        </w:tc>
        <w:tc>
          <w:tcPr>
            <w:tcW w:w="1512" w:type="dxa"/>
          </w:tcPr>
          <w:p w:rsidR="000125C9" w:rsidRDefault="000125C9">
            <w:pPr>
              <w:pStyle w:val="ConsPlusNormal"/>
              <w:jc w:val="center"/>
            </w:pPr>
            <w:r>
              <w:t>107,0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13,0</w:t>
            </w:r>
          </w:p>
        </w:tc>
        <w:tc>
          <w:tcPr>
            <w:tcW w:w="1511" w:type="dxa"/>
          </w:tcPr>
          <w:p w:rsidR="000125C9" w:rsidRDefault="000125C9">
            <w:pPr>
              <w:pStyle w:val="ConsPlusNormal"/>
              <w:jc w:val="center"/>
            </w:pPr>
            <w:r>
              <w:t>13,2</w:t>
            </w:r>
          </w:p>
        </w:tc>
        <w:tc>
          <w:tcPr>
            <w:tcW w:w="1512" w:type="dxa"/>
          </w:tcPr>
          <w:p w:rsidR="000125C9" w:rsidRDefault="000125C9">
            <w:pPr>
              <w:pStyle w:val="ConsPlusNormal"/>
              <w:jc w:val="center"/>
            </w:pPr>
            <w:r>
              <w:t>118,1</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22,2</w:t>
            </w:r>
          </w:p>
        </w:tc>
        <w:tc>
          <w:tcPr>
            <w:tcW w:w="1511" w:type="dxa"/>
          </w:tcPr>
          <w:p w:rsidR="000125C9" w:rsidRDefault="000125C9">
            <w:pPr>
              <w:pStyle w:val="ConsPlusNormal"/>
              <w:jc w:val="center"/>
            </w:pPr>
            <w:r>
              <w:t>22,6</w:t>
            </w:r>
          </w:p>
        </w:tc>
        <w:tc>
          <w:tcPr>
            <w:tcW w:w="1512" w:type="dxa"/>
          </w:tcPr>
          <w:p w:rsidR="000125C9" w:rsidRDefault="000125C9">
            <w:pPr>
              <w:pStyle w:val="ConsPlusNormal"/>
              <w:jc w:val="center"/>
            </w:pPr>
            <w:r>
              <w:t>201,5</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14,7</w:t>
            </w:r>
          </w:p>
        </w:tc>
        <w:tc>
          <w:tcPr>
            <w:tcW w:w="1511" w:type="dxa"/>
          </w:tcPr>
          <w:p w:rsidR="000125C9" w:rsidRDefault="000125C9">
            <w:pPr>
              <w:pStyle w:val="ConsPlusNormal"/>
              <w:jc w:val="center"/>
            </w:pPr>
            <w:r>
              <w:t>15,0</w:t>
            </w:r>
          </w:p>
        </w:tc>
        <w:tc>
          <w:tcPr>
            <w:tcW w:w="1512" w:type="dxa"/>
          </w:tcPr>
          <w:p w:rsidR="000125C9" w:rsidRDefault="000125C9">
            <w:pPr>
              <w:pStyle w:val="ConsPlusNormal"/>
              <w:jc w:val="center"/>
            </w:pPr>
            <w:r>
              <w:t>133,8</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9,2</w:t>
            </w:r>
          </w:p>
        </w:tc>
        <w:tc>
          <w:tcPr>
            <w:tcW w:w="1511" w:type="dxa"/>
          </w:tcPr>
          <w:p w:rsidR="000125C9" w:rsidRDefault="000125C9">
            <w:pPr>
              <w:pStyle w:val="ConsPlusNormal"/>
              <w:jc w:val="center"/>
            </w:pPr>
            <w:r>
              <w:t>9,3</w:t>
            </w:r>
          </w:p>
        </w:tc>
        <w:tc>
          <w:tcPr>
            <w:tcW w:w="1512" w:type="dxa"/>
          </w:tcPr>
          <w:p w:rsidR="000125C9" w:rsidRDefault="000125C9">
            <w:pPr>
              <w:pStyle w:val="ConsPlusNormal"/>
              <w:jc w:val="center"/>
            </w:pPr>
            <w:r>
              <w:t>83,4</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17,0</w:t>
            </w:r>
          </w:p>
        </w:tc>
        <w:tc>
          <w:tcPr>
            <w:tcW w:w="1511" w:type="dxa"/>
          </w:tcPr>
          <w:p w:rsidR="000125C9" w:rsidRDefault="000125C9">
            <w:pPr>
              <w:pStyle w:val="ConsPlusNormal"/>
              <w:jc w:val="center"/>
            </w:pPr>
            <w:r>
              <w:t>17,3</w:t>
            </w:r>
          </w:p>
        </w:tc>
        <w:tc>
          <w:tcPr>
            <w:tcW w:w="1512" w:type="dxa"/>
          </w:tcPr>
          <w:p w:rsidR="000125C9" w:rsidRDefault="000125C9">
            <w:pPr>
              <w:pStyle w:val="ConsPlusNormal"/>
              <w:jc w:val="center"/>
            </w:pPr>
            <w:r>
              <w:t>149,9</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24,5</w:t>
            </w:r>
          </w:p>
        </w:tc>
        <w:tc>
          <w:tcPr>
            <w:tcW w:w="1511" w:type="dxa"/>
          </w:tcPr>
          <w:p w:rsidR="000125C9" w:rsidRDefault="000125C9">
            <w:pPr>
              <w:pStyle w:val="ConsPlusNormal"/>
              <w:jc w:val="center"/>
            </w:pPr>
            <w:r>
              <w:t>25,0</w:t>
            </w:r>
          </w:p>
        </w:tc>
        <w:tc>
          <w:tcPr>
            <w:tcW w:w="1512" w:type="dxa"/>
          </w:tcPr>
          <w:p w:rsidR="000125C9" w:rsidRDefault="000125C9">
            <w:pPr>
              <w:pStyle w:val="ConsPlusNormal"/>
              <w:jc w:val="center"/>
            </w:pPr>
            <w:r>
              <w:t>222,0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4,3</w:t>
            </w:r>
          </w:p>
        </w:tc>
        <w:tc>
          <w:tcPr>
            <w:tcW w:w="1511" w:type="dxa"/>
          </w:tcPr>
          <w:p w:rsidR="000125C9" w:rsidRDefault="000125C9">
            <w:pPr>
              <w:pStyle w:val="ConsPlusNormal"/>
              <w:jc w:val="center"/>
            </w:pPr>
            <w:r>
              <w:t>4,3</w:t>
            </w:r>
          </w:p>
        </w:tc>
        <w:tc>
          <w:tcPr>
            <w:tcW w:w="1512" w:type="dxa"/>
          </w:tcPr>
          <w:p w:rsidR="000125C9" w:rsidRDefault="000125C9">
            <w:pPr>
              <w:pStyle w:val="ConsPlusNormal"/>
              <w:jc w:val="center"/>
            </w:pPr>
            <w:r>
              <w:t>39,3</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19,1</w:t>
            </w:r>
          </w:p>
        </w:tc>
        <w:tc>
          <w:tcPr>
            <w:tcW w:w="1511" w:type="dxa"/>
          </w:tcPr>
          <w:p w:rsidR="000125C9" w:rsidRDefault="000125C9">
            <w:pPr>
              <w:pStyle w:val="ConsPlusNormal"/>
              <w:jc w:val="center"/>
            </w:pPr>
            <w:r>
              <w:t>19,4</w:t>
            </w:r>
          </w:p>
        </w:tc>
        <w:tc>
          <w:tcPr>
            <w:tcW w:w="1512" w:type="dxa"/>
          </w:tcPr>
          <w:p w:rsidR="000125C9" w:rsidRDefault="000125C9">
            <w:pPr>
              <w:pStyle w:val="ConsPlusNormal"/>
              <w:jc w:val="center"/>
            </w:pPr>
            <w:r>
              <w:t>173,2</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11,8</w:t>
            </w:r>
          </w:p>
        </w:tc>
        <w:tc>
          <w:tcPr>
            <w:tcW w:w="1511" w:type="dxa"/>
          </w:tcPr>
          <w:p w:rsidR="000125C9" w:rsidRDefault="000125C9">
            <w:pPr>
              <w:pStyle w:val="ConsPlusNormal"/>
              <w:jc w:val="center"/>
            </w:pPr>
            <w:r>
              <w:t>11,9</w:t>
            </w:r>
          </w:p>
        </w:tc>
        <w:tc>
          <w:tcPr>
            <w:tcW w:w="1512" w:type="dxa"/>
          </w:tcPr>
          <w:p w:rsidR="000125C9" w:rsidRDefault="000125C9">
            <w:pPr>
              <w:pStyle w:val="ConsPlusNormal"/>
              <w:jc w:val="center"/>
            </w:pPr>
            <w:r>
              <w:t>107,0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21,2</w:t>
            </w:r>
          </w:p>
        </w:tc>
        <w:tc>
          <w:tcPr>
            <w:tcW w:w="1511" w:type="dxa"/>
          </w:tcPr>
          <w:p w:rsidR="000125C9" w:rsidRDefault="000125C9">
            <w:pPr>
              <w:pStyle w:val="ConsPlusNormal"/>
              <w:jc w:val="center"/>
            </w:pPr>
            <w:r>
              <w:t>21,6</w:t>
            </w:r>
          </w:p>
        </w:tc>
        <w:tc>
          <w:tcPr>
            <w:tcW w:w="1512" w:type="dxa"/>
          </w:tcPr>
          <w:p w:rsidR="000125C9" w:rsidRDefault="000125C9">
            <w:pPr>
              <w:pStyle w:val="ConsPlusNormal"/>
              <w:jc w:val="center"/>
            </w:pPr>
            <w:r>
              <w:t>192,0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14,4</w:t>
            </w:r>
          </w:p>
        </w:tc>
        <w:tc>
          <w:tcPr>
            <w:tcW w:w="1511" w:type="dxa"/>
          </w:tcPr>
          <w:p w:rsidR="000125C9" w:rsidRDefault="000125C9">
            <w:pPr>
              <w:pStyle w:val="ConsPlusNormal"/>
              <w:jc w:val="center"/>
            </w:pPr>
            <w:r>
              <w:t>14,6</w:t>
            </w:r>
          </w:p>
        </w:tc>
        <w:tc>
          <w:tcPr>
            <w:tcW w:w="1512" w:type="dxa"/>
          </w:tcPr>
          <w:p w:rsidR="000125C9" w:rsidRDefault="000125C9">
            <w:pPr>
              <w:pStyle w:val="ConsPlusNormal"/>
              <w:jc w:val="center"/>
            </w:pPr>
            <w:r>
              <w:t>130,7</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15,4</w:t>
            </w:r>
          </w:p>
        </w:tc>
        <w:tc>
          <w:tcPr>
            <w:tcW w:w="1511" w:type="dxa"/>
          </w:tcPr>
          <w:p w:rsidR="000125C9" w:rsidRDefault="000125C9">
            <w:pPr>
              <w:pStyle w:val="ConsPlusNormal"/>
              <w:jc w:val="center"/>
            </w:pPr>
            <w:r>
              <w:t>15,7</w:t>
            </w:r>
          </w:p>
        </w:tc>
        <w:tc>
          <w:tcPr>
            <w:tcW w:w="1512" w:type="dxa"/>
          </w:tcPr>
          <w:p w:rsidR="000125C9" w:rsidRDefault="000125C9">
            <w:pPr>
              <w:pStyle w:val="ConsPlusNormal"/>
              <w:jc w:val="center"/>
            </w:pPr>
            <w:r>
              <w:t>140,1</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14,4</w:t>
            </w:r>
          </w:p>
        </w:tc>
        <w:tc>
          <w:tcPr>
            <w:tcW w:w="1511" w:type="dxa"/>
          </w:tcPr>
          <w:p w:rsidR="000125C9" w:rsidRDefault="000125C9">
            <w:pPr>
              <w:pStyle w:val="ConsPlusNormal"/>
              <w:jc w:val="center"/>
            </w:pPr>
            <w:r>
              <w:t>14,6</w:t>
            </w:r>
          </w:p>
        </w:tc>
        <w:tc>
          <w:tcPr>
            <w:tcW w:w="1512" w:type="dxa"/>
          </w:tcPr>
          <w:p w:rsidR="000125C9" w:rsidRDefault="000125C9">
            <w:pPr>
              <w:pStyle w:val="ConsPlusNormal"/>
              <w:jc w:val="center"/>
            </w:pPr>
            <w:r>
              <w:t>130,7</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557,3</w:t>
            </w:r>
          </w:p>
        </w:tc>
        <w:tc>
          <w:tcPr>
            <w:tcW w:w="1511" w:type="dxa"/>
          </w:tcPr>
          <w:p w:rsidR="000125C9" w:rsidRDefault="000125C9">
            <w:pPr>
              <w:pStyle w:val="ConsPlusNormal"/>
              <w:jc w:val="center"/>
            </w:pPr>
            <w:r>
              <w:t>568,4</w:t>
            </w:r>
          </w:p>
        </w:tc>
        <w:tc>
          <w:tcPr>
            <w:tcW w:w="1512" w:type="dxa"/>
          </w:tcPr>
          <w:p w:rsidR="000125C9" w:rsidRDefault="000125C9">
            <w:pPr>
              <w:pStyle w:val="ConsPlusNormal"/>
              <w:jc w:val="center"/>
            </w:pPr>
            <w:r>
              <w:t>5053,9</w:t>
            </w:r>
          </w:p>
        </w:tc>
      </w:tr>
    </w:tbl>
    <w:p w:rsidR="000125C9" w:rsidRDefault="000125C9">
      <w:pPr>
        <w:pStyle w:val="ConsPlusNormal"/>
        <w:jc w:val="both"/>
      </w:pPr>
    </w:p>
    <w:p w:rsidR="000125C9" w:rsidRDefault="000125C9">
      <w:pPr>
        <w:pStyle w:val="ConsPlusNormal"/>
        <w:jc w:val="right"/>
        <w:outlineLvl w:val="1"/>
      </w:pPr>
      <w:r>
        <w:t>Таблица 4</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осуществление первичного воинского учета органами</w:t>
      </w:r>
    </w:p>
    <w:p w:rsidR="000125C9" w:rsidRDefault="000125C9">
      <w:pPr>
        <w:pStyle w:val="ConsPlusTitle"/>
        <w:jc w:val="center"/>
      </w:pPr>
      <w:r>
        <w:t>местного самоуправления поселений, муниципальных</w:t>
      </w:r>
    </w:p>
    <w:p w:rsidR="000125C9" w:rsidRDefault="000125C9">
      <w:pPr>
        <w:pStyle w:val="ConsPlusTitle"/>
        <w:jc w:val="center"/>
      </w:pPr>
      <w:r>
        <w:t>и городских округов</w:t>
      </w:r>
    </w:p>
    <w:p w:rsidR="000125C9" w:rsidRDefault="000125C9">
      <w:pPr>
        <w:pStyle w:val="ConsPlusNormal"/>
        <w:jc w:val="center"/>
      </w:pPr>
    </w:p>
    <w:p w:rsidR="000125C9" w:rsidRDefault="000125C9">
      <w:pPr>
        <w:pStyle w:val="ConsPlusNormal"/>
        <w:jc w:val="center"/>
      </w:pPr>
      <w:r>
        <w:t xml:space="preserve">(в ред. </w:t>
      </w:r>
      <w:hyperlink r:id="rId201"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поселок Балакирево</w:t>
            </w:r>
          </w:p>
        </w:tc>
        <w:tc>
          <w:tcPr>
            <w:tcW w:w="1511" w:type="dxa"/>
          </w:tcPr>
          <w:p w:rsidR="000125C9" w:rsidRDefault="000125C9">
            <w:pPr>
              <w:pStyle w:val="ConsPlusNormal"/>
              <w:jc w:val="center"/>
            </w:pPr>
            <w:r>
              <w:t>691,9</w:t>
            </w:r>
          </w:p>
        </w:tc>
        <w:tc>
          <w:tcPr>
            <w:tcW w:w="1511" w:type="dxa"/>
          </w:tcPr>
          <w:p w:rsidR="000125C9" w:rsidRDefault="000125C9">
            <w:pPr>
              <w:pStyle w:val="ConsPlusNormal"/>
              <w:jc w:val="center"/>
            </w:pPr>
            <w:r>
              <w:t>758,4</w:t>
            </w:r>
          </w:p>
        </w:tc>
        <w:tc>
          <w:tcPr>
            <w:tcW w:w="1512" w:type="dxa"/>
          </w:tcPr>
          <w:p w:rsidR="000125C9" w:rsidRDefault="000125C9">
            <w:pPr>
              <w:pStyle w:val="ConsPlusNormal"/>
              <w:jc w:val="center"/>
            </w:pPr>
            <w:r>
              <w:t>827,3</w:t>
            </w:r>
          </w:p>
        </w:tc>
      </w:tr>
      <w:tr w:rsidR="000125C9">
        <w:tc>
          <w:tcPr>
            <w:tcW w:w="4535" w:type="dxa"/>
          </w:tcPr>
          <w:p w:rsidR="000125C9" w:rsidRDefault="000125C9">
            <w:pPr>
              <w:pStyle w:val="ConsPlusNormal"/>
            </w:pPr>
            <w:r>
              <w:t>город Карабаново</w:t>
            </w:r>
          </w:p>
        </w:tc>
        <w:tc>
          <w:tcPr>
            <w:tcW w:w="1511" w:type="dxa"/>
          </w:tcPr>
          <w:p w:rsidR="000125C9" w:rsidRDefault="000125C9">
            <w:pPr>
              <w:pStyle w:val="ConsPlusNormal"/>
              <w:jc w:val="center"/>
            </w:pPr>
            <w:r>
              <w:t>1039,4</w:t>
            </w:r>
          </w:p>
        </w:tc>
        <w:tc>
          <w:tcPr>
            <w:tcW w:w="1511" w:type="dxa"/>
          </w:tcPr>
          <w:p w:rsidR="000125C9" w:rsidRDefault="000125C9">
            <w:pPr>
              <w:pStyle w:val="ConsPlusNormal"/>
              <w:jc w:val="center"/>
            </w:pPr>
            <w:r>
              <w:t>1136,6</w:t>
            </w:r>
          </w:p>
        </w:tc>
        <w:tc>
          <w:tcPr>
            <w:tcW w:w="1512" w:type="dxa"/>
          </w:tcPr>
          <w:p w:rsidR="000125C9" w:rsidRDefault="000125C9">
            <w:pPr>
              <w:pStyle w:val="ConsPlusNormal"/>
              <w:jc w:val="center"/>
            </w:pPr>
            <w:r>
              <w:t>1240,8</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739,3</w:t>
            </w:r>
          </w:p>
        </w:tc>
        <w:tc>
          <w:tcPr>
            <w:tcW w:w="1511" w:type="dxa"/>
          </w:tcPr>
          <w:p w:rsidR="000125C9" w:rsidRDefault="000125C9">
            <w:pPr>
              <w:pStyle w:val="ConsPlusNormal"/>
              <w:jc w:val="center"/>
            </w:pPr>
            <w:r>
              <w:t>1136,6</w:t>
            </w:r>
          </w:p>
        </w:tc>
        <w:tc>
          <w:tcPr>
            <w:tcW w:w="1512" w:type="dxa"/>
          </w:tcPr>
          <w:p w:rsidR="000125C9" w:rsidRDefault="000125C9">
            <w:pPr>
              <w:pStyle w:val="ConsPlusNormal"/>
              <w:jc w:val="center"/>
            </w:pPr>
            <w:r>
              <w:t>1240,8</w:t>
            </w:r>
          </w:p>
        </w:tc>
      </w:tr>
      <w:tr w:rsidR="000125C9">
        <w:tc>
          <w:tcPr>
            <w:tcW w:w="4535" w:type="dxa"/>
          </w:tcPr>
          <w:p w:rsidR="000125C9" w:rsidRDefault="000125C9">
            <w:pPr>
              <w:pStyle w:val="ConsPlusNormal"/>
            </w:pPr>
            <w:r>
              <w:t>Андреевское (Александровский район)</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Каринское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Краснопламенское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Следневское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Мстера</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Никологоры</w:t>
            </w:r>
          </w:p>
        </w:tc>
        <w:tc>
          <w:tcPr>
            <w:tcW w:w="1511" w:type="dxa"/>
          </w:tcPr>
          <w:p w:rsidR="000125C9" w:rsidRDefault="000125C9">
            <w:pPr>
              <w:pStyle w:val="ConsPlusNormal"/>
              <w:jc w:val="center"/>
            </w:pPr>
            <w:r>
              <w:t>646,0</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Паустовское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Октябрьское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Сарыевское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Степанцевское</w:t>
            </w:r>
          </w:p>
        </w:tc>
        <w:tc>
          <w:tcPr>
            <w:tcW w:w="1511" w:type="dxa"/>
          </w:tcPr>
          <w:p w:rsidR="000125C9" w:rsidRDefault="000125C9">
            <w:pPr>
              <w:pStyle w:val="ConsPlusNormal"/>
              <w:jc w:val="center"/>
            </w:pPr>
            <w:r>
              <w:t>351,4</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Денисовское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Куприяновское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Фоминское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город Курлово</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Анопино</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Великодворский</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поселок Добрятино</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Золотково</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Иванищи</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Красное Эхо</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Мезиновский</w:t>
            </w:r>
          </w:p>
        </w:tc>
        <w:tc>
          <w:tcPr>
            <w:tcW w:w="1511" w:type="dxa"/>
          </w:tcPr>
          <w:p w:rsidR="000125C9" w:rsidRDefault="000125C9">
            <w:pPr>
              <w:pStyle w:val="ConsPlusNormal"/>
              <w:jc w:val="center"/>
            </w:pPr>
            <w:r>
              <w:t>314,5</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Уршельский</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Григорьевское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Демидовское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Купреевское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Краснооктябрьское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Уляхинское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Брызгаловское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Вахромеевское</w:t>
            </w:r>
          </w:p>
        </w:tc>
        <w:tc>
          <w:tcPr>
            <w:tcW w:w="1511" w:type="dxa"/>
          </w:tcPr>
          <w:p w:rsidR="000125C9" w:rsidRDefault="000125C9">
            <w:pPr>
              <w:pStyle w:val="ConsPlusNormal"/>
              <w:jc w:val="center"/>
            </w:pPr>
            <w:r>
              <w:t>395,9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Второвское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Пенкинское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Сергеихинское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Горкинское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Кипревское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Першинское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Филипповское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Мелехово</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Клязьминское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Ивановское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Малыгинское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Новосельское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Доброград</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Бавленское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Есиплевское</w:t>
            </w:r>
          </w:p>
        </w:tc>
        <w:tc>
          <w:tcPr>
            <w:tcW w:w="1511" w:type="dxa"/>
          </w:tcPr>
          <w:p w:rsidR="000125C9" w:rsidRDefault="000125C9">
            <w:pPr>
              <w:pStyle w:val="ConsPlusNormal"/>
              <w:jc w:val="center"/>
            </w:pPr>
            <w:r>
              <w:t>202,3</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Ильинское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Флорищинское</w:t>
            </w:r>
          </w:p>
        </w:tc>
        <w:tc>
          <w:tcPr>
            <w:tcW w:w="1511" w:type="dxa"/>
          </w:tcPr>
          <w:p w:rsidR="000125C9" w:rsidRDefault="000125C9">
            <w:pPr>
              <w:pStyle w:val="ConsPlusNormal"/>
              <w:jc w:val="center"/>
            </w:pPr>
            <w:r>
              <w:t>207,9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Бутылицкое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Илькинское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Даниловское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Денятинское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Дмитриевогорское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Ляховское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Тургеневское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Борисоглебское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Ковардицкое</w:t>
            </w:r>
          </w:p>
        </w:tc>
        <w:tc>
          <w:tcPr>
            <w:tcW w:w="1511" w:type="dxa"/>
          </w:tcPr>
          <w:p w:rsidR="000125C9" w:rsidRDefault="000125C9">
            <w:pPr>
              <w:pStyle w:val="ConsPlusNormal"/>
              <w:jc w:val="center"/>
            </w:pPr>
            <w:r>
              <w:t>691,9</w:t>
            </w:r>
          </w:p>
        </w:tc>
        <w:tc>
          <w:tcPr>
            <w:tcW w:w="1511" w:type="dxa"/>
          </w:tcPr>
          <w:p w:rsidR="000125C9" w:rsidRDefault="000125C9">
            <w:pPr>
              <w:pStyle w:val="ConsPlusNormal"/>
              <w:jc w:val="center"/>
            </w:pPr>
            <w:r>
              <w:t>758,4</w:t>
            </w:r>
          </w:p>
        </w:tc>
        <w:tc>
          <w:tcPr>
            <w:tcW w:w="1512" w:type="dxa"/>
          </w:tcPr>
          <w:p w:rsidR="000125C9" w:rsidRDefault="000125C9">
            <w:pPr>
              <w:pStyle w:val="ConsPlusNormal"/>
              <w:jc w:val="center"/>
            </w:pPr>
            <w:r>
              <w:t>827,3</w:t>
            </w:r>
          </w:p>
        </w:tc>
      </w:tr>
      <w:tr w:rsidR="000125C9">
        <w:tc>
          <w:tcPr>
            <w:tcW w:w="4535" w:type="dxa"/>
          </w:tcPr>
          <w:p w:rsidR="000125C9" w:rsidRDefault="000125C9">
            <w:pPr>
              <w:pStyle w:val="ConsPlusNormal"/>
            </w:pPr>
            <w:r>
              <w:t>поселок Вольгинский</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Городищи</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город Костерево</w:t>
            </w:r>
          </w:p>
        </w:tc>
        <w:tc>
          <w:tcPr>
            <w:tcW w:w="1511" w:type="dxa"/>
          </w:tcPr>
          <w:p w:rsidR="000125C9" w:rsidRDefault="000125C9">
            <w:pPr>
              <w:pStyle w:val="ConsPlusNormal"/>
              <w:jc w:val="center"/>
            </w:pPr>
            <w:r>
              <w:t>608,9</w:t>
            </w:r>
          </w:p>
        </w:tc>
        <w:tc>
          <w:tcPr>
            <w:tcW w:w="1511" w:type="dxa"/>
          </w:tcPr>
          <w:p w:rsidR="000125C9" w:rsidRDefault="000125C9">
            <w:pPr>
              <w:pStyle w:val="ConsPlusNormal"/>
              <w:jc w:val="center"/>
            </w:pPr>
            <w:r>
              <w:t>758,4</w:t>
            </w:r>
          </w:p>
        </w:tc>
        <w:tc>
          <w:tcPr>
            <w:tcW w:w="1512" w:type="dxa"/>
          </w:tcPr>
          <w:p w:rsidR="000125C9" w:rsidRDefault="000125C9">
            <w:pPr>
              <w:pStyle w:val="ConsPlusNormal"/>
              <w:jc w:val="center"/>
            </w:pPr>
            <w:r>
              <w:t>827,3</w:t>
            </w:r>
          </w:p>
        </w:tc>
      </w:tr>
      <w:tr w:rsidR="000125C9">
        <w:tc>
          <w:tcPr>
            <w:tcW w:w="4535" w:type="dxa"/>
          </w:tcPr>
          <w:p w:rsidR="000125C9" w:rsidRDefault="000125C9">
            <w:pPr>
              <w:pStyle w:val="ConsPlusNormal"/>
            </w:pPr>
            <w:r>
              <w:t>город Петушки</w:t>
            </w:r>
          </w:p>
        </w:tc>
        <w:tc>
          <w:tcPr>
            <w:tcW w:w="1511" w:type="dxa"/>
          </w:tcPr>
          <w:p w:rsidR="000125C9" w:rsidRDefault="000125C9">
            <w:pPr>
              <w:pStyle w:val="ConsPlusNormal"/>
              <w:jc w:val="center"/>
            </w:pPr>
            <w:r>
              <w:t>1039,3</w:t>
            </w:r>
          </w:p>
        </w:tc>
        <w:tc>
          <w:tcPr>
            <w:tcW w:w="1511" w:type="dxa"/>
          </w:tcPr>
          <w:p w:rsidR="000125C9" w:rsidRDefault="000125C9">
            <w:pPr>
              <w:pStyle w:val="ConsPlusNormal"/>
              <w:jc w:val="center"/>
            </w:pPr>
            <w:r>
              <w:t>1136,6</w:t>
            </w:r>
          </w:p>
        </w:tc>
        <w:tc>
          <w:tcPr>
            <w:tcW w:w="1512" w:type="dxa"/>
          </w:tcPr>
          <w:p w:rsidR="000125C9" w:rsidRDefault="000125C9">
            <w:pPr>
              <w:pStyle w:val="ConsPlusNormal"/>
              <w:jc w:val="center"/>
            </w:pPr>
            <w:r>
              <w:t>1242,3</w:t>
            </w:r>
          </w:p>
        </w:tc>
      </w:tr>
      <w:tr w:rsidR="000125C9">
        <w:tc>
          <w:tcPr>
            <w:tcW w:w="4535" w:type="dxa"/>
          </w:tcPr>
          <w:p w:rsidR="000125C9" w:rsidRDefault="000125C9">
            <w:pPr>
              <w:pStyle w:val="ConsPlusNormal"/>
            </w:pPr>
            <w:r>
              <w:t>Нагорное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Пекшинское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Петушинское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поселок Красная Горбатка</w:t>
            </w:r>
          </w:p>
        </w:tc>
        <w:tc>
          <w:tcPr>
            <w:tcW w:w="1511" w:type="dxa"/>
          </w:tcPr>
          <w:p w:rsidR="000125C9" w:rsidRDefault="000125C9">
            <w:pPr>
              <w:pStyle w:val="ConsPlusNormal"/>
              <w:jc w:val="center"/>
            </w:pPr>
            <w:r>
              <w:t>691,9</w:t>
            </w:r>
          </w:p>
        </w:tc>
        <w:tc>
          <w:tcPr>
            <w:tcW w:w="1511" w:type="dxa"/>
          </w:tcPr>
          <w:p w:rsidR="000125C9" w:rsidRDefault="000125C9">
            <w:pPr>
              <w:pStyle w:val="ConsPlusNormal"/>
              <w:jc w:val="center"/>
            </w:pPr>
            <w:r>
              <w:t>758,4</w:t>
            </w:r>
          </w:p>
        </w:tc>
        <w:tc>
          <w:tcPr>
            <w:tcW w:w="1512" w:type="dxa"/>
          </w:tcPr>
          <w:p w:rsidR="000125C9" w:rsidRDefault="000125C9">
            <w:pPr>
              <w:pStyle w:val="ConsPlusNormal"/>
              <w:jc w:val="center"/>
            </w:pPr>
            <w:r>
              <w:t>827,3</w:t>
            </w:r>
          </w:p>
        </w:tc>
      </w:tr>
      <w:tr w:rsidR="000125C9">
        <w:tc>
          <w:tcPr>
            <w:tcW w:w="4535" w:type="dxa"/>
          </w:tcPr>
          <w:p w:rsidR="000125C9" w:rsidRDefault="000125C9">
            <w:pPr>
              <w:pStyle w:val="ConsPlusNormal"/>
            </w:pPr>
            <w:r>
              <w:t>Волосатовское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Малышевское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Новлянское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Чертковское</w:t>
            </w:r>
          </w:p>
        </w:tc>
        <w:tc>
          <w:tcPr>
            <w:tcW w:w="1511" w:type="dxa"/>
          </w:tcPr>
          <w:p w:rsidR="000125C9" w:rsidRDefault="000125C9">
            <w:pPr>
              <w:pStyle w:val="ConsPlusNormal"/>
              <w:jc w:val="center"/>
            </w:pPr>
            <w:r>
              <w:t>230,9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город Лакинск</w:t>
            </w:r>
          </w:p>
        </w:tc>
        <w:tc>
          <w:tcPr>
            <w:tcW w:w="1511" w:type="dxa"/>
          </w:tcPr>
          <w:p w:rsidR="000125C9" w:rsidRDefault="000125C9">
            <w:pPr>
              <w:pStyle w:val="ConsPlusNormal"/>
              <w:jc w:val="center"/>
            </w:pPr>
            <w:r>
              <w:t>1039,4</w:t>
            </w:r>
          </w:p>
        </w:tc>
        <w:tc>
          <w:tcPr>
            <w:tcW w:w="1511" w:type="dxa"/>
          </w:tcPr>
          <w:p w:rsidR="000125C9" w:rsidRDefault="000125C9">
            <w:pPr>
              <w:pStyle w:val="ConsPlusNormal"/>
              <w:jc w:val="center"/>
            </w:pPr>
            <w:r>
              <w:t>1136,6</w:t>
            </w:r>
          </w:p>
        </w:tc>
        <w:tc>
          <w:tcPr>
            <w:tcW w:w="1512" w:type="dxa"/>
          </w:tcPr>
          <w:p w:rsidR="000125C9" w:rsidRDefault="000125C9">
            <w:pPr>
              <w:pStyle w:val="ConsPlusNormal"/>
              <w:jc w:val="center"/>
            </w:pPr>
            <w:r>
              <w:t>1242,2</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354,0</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Асерховское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Воршинское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Колокшанское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Копнинское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Куриловское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Рождественское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Толпуховское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Черкутинское</w:t>
            </w:r>
          </w:p>
        </w:tc>
        <w:tc>
          <w:tcPr>
            <w:tcW w:w="1511" w:type="dxa"/>
          </w:tcPr>
          <w:p w:rsidR="000125C9" w:rsidRDefault="000125C9">
            <w:pPr>
              <w:pStyle w:val="ConsPlusNormal"/>
              <w:jc w:val="center"/>
            </w:pPr>
            <w:r>
              <w:t>172,9</w:t>
            </w:r>
          </w:p>
        </w:tc>
        <w:tc>
          <w:tcPr>
            <w:tcW w:w="1511" w:type="dxa"/>
          </w:tcPr>
          <w:p w:rsidR="000125C9" w:rsidRDefault="000125C9">
            <w:pPr>
              <w:pStyle w:val="ConsPlusNormal"/>
              <w:jc w:val="center"/>
            </w:pPr>
            <w:r>
              <w:t>189,8</w:t>
            </w:r>
          </w:p>
        </w:tc>
        <w:tc>
          <w:tcPr>
            <w:tcW w:w="1512" w:type="dxa"/>
          </w:tcPr>
          <w:p w:rsidR="000125C9" w:rsidRDefault="000125C9">
            <w:pPr>
              <w:pStyle w:val="ConsPlusNormal"/>
              <w:jc w:val="center"/>
            </w:pPr>
            <w:r>
              <w:t>206,7</w:t>
            </w:r>
          </w:p>
        </w:tc>
      </w:tr>
      <w:tr w:rsidR="000125C9">
        <w:tc>
          <w:tcPr>
            <w:tcW w:w="4535" w:type="dxa"/>
          </w:tcPr>
          <w:p w:rsidR="000125C9" w:rsidRDefault="000125C9">
            <w:pPr>
              <w:pStyle w:val="ConsPlusNormal"/>
            </w:pPr>
            <w:r>
              <w:t>Андреевское (Судогодский район)</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Вяткинское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Головинское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Лавровское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Мошокское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Муромцевское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Боголюбовское</w:t>
            </w:r>
          </w:p>
        </w:tc>
        <w:tc>
          <w:tcPr>
            <w:tcW w:w="1511" w:type="dxa"/>
          </w:tcPr>
          <w:p w:rsidR="000125C9" w:rsidRDefault="000125C9">
            <w:pPr>
              <w:pStyle w:val="ConsPlusNormal"/>
              <w:jc w:val="center"/>
            </w:pPr>
            <w:r>
              <w:t>656,1</w:t>
            </w:r>
          </w:p>
        </w:tc>
        <w:tc>
          <w:tcPr>
            <w:tcW w:w="1511" w:type="dxa"/>
          </w:tcPr>
          <w:p w:rsidR="000125C9" w:rsidRDefault="000125C9">
            <w:pPr>
              <w:pStyle w:val="ConsPlusNormal"/>
              <w:jc w:val="center"/>
            </w:pPr>
            <w:r>
              <w:t>758,4</w:t>
            </w:r>
          </w:p>
        </w:tc>
        <w:tc>
          <w:tcPr>
            <w:tcW w:w="1512" w:type="dxa"/>
          </w:tcPr>
          <w:p w:rsidR="000125C9" w:rsidRDefault="000125C9">
            <w:pPr>
              <w:pStyle w:val="ConsPlusNormal"/>
              <w:jc w:val="center"/>
            </w:pPr>
            <w:r>
              <w:t>827,3</w:t>
            </w:r>
          </w:p>
        </w:tc>
      </w:tr>
      <w:tr w:rsidR="000125C9">
        <w:tc>
          <w:tcPr>
            <w:tcW w:w="4535" w:type="dxa"/>
          </w:tcPr>
          <w:p w:rsidR="000125C9" w:rsidRDefault="000125C9">
            <w:pPr>
              <w:pStyle w:val="ConsPlusNormal"/>
            </w:pPr>
            <w:r>
              <w:t>Новоалександровское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Павловское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Селецкое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Красносельское</w:t>
            </w:r>
          </w:p>
        </w:tc>
        <w:tc>
          <w:tcPr>
            <w:tcW w:w="1511" w:type="dxa"/>
          </w:tcPr>
          <w:p w:rsidR="000125C9" w:rsidRDefault="000125C9">
            <w:pPr>
              <w:pStyle w:val="ConsPlusNormal"/>
              <w:jc w:val="center"/>
            </w:pPr>
            <w:r>
              <w:t>310,1</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Небыловское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Симское</w:t>
            </w:r>
          </w:p>
        </w:tc>
        <w:tc>
          <w:tcPr>
            <w:tcW w:w="1511" w:type="dxa"/>
          </w:tcPr>
          <w:p w:rsidR="000125C9" w:rsidRDefault="000125C9">
            <w:pPr>
              <w:pStyle w:val="ConsPlusNormal"/>
              <w:jc w:val="center"/>
            </w:pPr>
            <w:r>
              <w:t>345,9</w:t>
            </w:r>
          </w:p>
        </w:tc>
        <w:tc>
          <w:tcPr>
            <w:tcW w:w="1511" w:type="dxa"/>
          </w:tcPr>
          <w:p w:rsidR="000125C9" w:rsidRDefault="000125C9">
            <w:pPr>
              <w:pStyle w:val="ConsPlusNormal"/>
              <w:jc w:val="center"/>
            </w:pPr>
            <w:r>
              <w:t>379,3</w:t>
            </w:r>
          </w:p>
        </w:tc>
        <w:tc>
          <w:tcPr>
            <w:tcW w:w="1512" w:type="dxa"/>
          </w:tcPr>
          <w:p w:rsidR="000125C9" w:rsidRDefault="000125C9">
            <w:pPr>
              <w:pStyle w:val="ConsPlusNormal"/>
              <w:jc w:val="center"/>
            </w:pPr>
            <w:r>
              <w:t>413,6</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32693,5</w:t>
            </w:r>
          </w:p>
        </w:tc>
        <w:tc>
          <w:tcPr>
            <w:tcW w:w="1511" w:type="dxa"/>
          </w:tcPr>
          <w:p w:rsidR="000125C9" w:rsidRDefault="000125C9">
            <w:pPr>
              <w:pStyle w:val="ConsPlusNormal"/>
              <w:jc w:val="center"/>
            </w:pPr>
            <w:r>
              <w:t>35841,4</w:t>
            </w:r>
          </w:p>
        </w:tc>
        <w:tc>
          <w:tcPr>
            <w:tcW w:w="1512" w:type="dxa"/>
          </w:tcPr>
          <w:p w:rsidR="000125C9" w:rsidRDefault="000125C9">
            <w:pPr>
              <w:pStyle w:val="ConsPlusNormal"/>
              <w:jc w:val="center"/>
            </w:pPr>
            <w:r>
              <w:t>39086,1</w:t>
            </w:r>
          </w:p>
        </w:tc>
      </w:tr>
    </w:tbl>
    <w:p w:rsidR="000125C9" w:rsidRDefault="000125C9">
      <w:pPr>
        <w:pStyle w:val="ConsPlusNormal"/>
        <w:jc w:val="both"/>
      </w:pPr>
    </w:p>
    <w:p w:rsidR="000125C9" w:rsidRDefault="000125C9">
      <w:pPr>
        <w:pStyle w:val="ConsPlusNormal"/>
        <w:jc w:val="right"/>
        <w:outlineLvl w:val="1"/>
      </w:pPr>
      <w:r>
        <w:t>Таблица 5</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осуществление полномочий Российской Федерации</w:t>
      </w:r>
    </w:p>
    <w:p w:rsidR="000125C9" w:rsidRDefault="000125C9">
      <w:pPr>
        <w:pStyle w:val="ConsPlusTitle"/>
        <w:jc w:val="center"/>
      </w:pPr>
      <w:r>
        <w:t>на государственную регистрацию актов гражданского состояния</w:t>
      </w:r>
    </w:p>
    <w:p w:rsidR="000125C9" w:rsidRDefault="000125C9">
      <w:pPr>
        <w:pStyle w:val="ConsPlusNormal"/>
        <w:jc w:val="center"/>
      </w:pPr>
    </w:p>
    <w:p w:rsidR="000125C9" w:rsidRDefault="000125C9">
      <w:pPr>
        <w:pStyle w:val="ConsPlusNormal"/>
        <w:jc w:val="center"/>
      </w:pPr>
      <w:r>
        <w:t xml:space="preserve">(в ред. </w:t>
      </w:r>
      <w:hyperlink r:id="rId202"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19846,1</w:t>
            </w:r>
          </w:p>
        </w:tc>
        <w:tc>
          <w:tcPr>
            <w:tcW w:w="1511" w:type="dxa"/>
          </w:tcPr>
          <w:p w:rsidR="000125C9" w:rsidRDefault="000125C9">
            <w:pPr>
              <w:pStyle w:val="ConsPlusNormal"/>
              <w:jc w:val="center"/>
            </w:pPr>
            <w:r>
              <w:t>19846,1</w:t>
            </w:r>
          </w:p>
        </w:tc>
        <w:tc>
          <w:tcPr>
            <w:tcW w:w="1512" w:type="dxa"/>
          </w:tcPr>
          <w:p w:rsidR="000125C9" w:rsidRDefault="000125C9">
            <w:pPr>
              <w:pStyle w:val="ConsPlusNormal"/>
              <w:jc w:val="center"/>
            </w:pPr>
            <w:r>
              <w:t>19846,1</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3390,0</w:t>
            </w:r>
          </w:p>
        </w:tc>
        <w:tc>
          <w:tcPr>
            <w:tcW w:w="1511" w:type="dxa"/>
          </w:tcPr>
          <w:p w:rsidR="000125C9" w:rsidRDefault="000125C9">
            <w:pPr>
              <w:pStyle w:val="ConsPlusNormal"/>
              <w:jc w:val="center"/>
            </w:pPr>
            <w:r>
              <w:t>3390,0</w:t>
            </w:r>
          </w:p>
        </w:tc>
        <w:tc>
          <w:tcPr>
            <w:tcW w:w="1512" w:type="dxa"/>
          </w:tcPr>
          <w:p w:rsidR="000125C9" w:rsidRDefault="000125C9">
            <w:pPr>
              <w:pStyle w:val="ConsPlusNormal"/>
              <w:jc w:val="center"/>
            </w:pPr>
            <w:r>
              <w:t>3390,0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6653,0</w:t>
            </w:r>
          </w:p>
        </w:tc>
        <w:tc>
          <w:tcPr>
            <w:tcW w:w="1511" w:type="dxa"/>
          </w:tcPr>
          <w:p w:rsidR="000125C9" w:rsidRDefault="000125C9">
            <w:pPr>
              <w:pStyle w:val="ConsPlusNormal"/>
              <w:jc w:val="center"/>
            </w:pPr>
            <w:r>
              <w:t>6653,0</w:t>
            </w:r>
          </w:p>
        </w:tc>
        <w:tc>
          <w:tcPr>
            <w:tcW w:w="1512" w:type="dxa"/>
          </w:tcPr>
          <w:p w:rsidR="000125C9" w:rsidRDefault="000125C9">
            <w:pPr>
              <w:pStyle w:val="ConsPlusNormal"/>
              <w:jc w:val="center"/>
            </w:pPr>
            <w:r>
              <w:t>6653,0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7894,0</w:t>
            </w:r>
          </w:p>
        </w:tc>
        <w:tc>
          <w:tcPr>
            <w:tcW w:w="1511" w:type="dxa"/>
          </w:tcPr>
          <w:p w:rsidR="000125C9" w:rsidRDefault="000125C9">
            <w:pPr>
              <w:pStyle w:val="ConsPlusNormal"/>
              <w:jc w:val="center"/>
            </w:pPr>
            <w:r>
              <w:t>7894,0</w:t>
            </w:r>
          </w:p>
        </w:tc>
        <w:tc>
          <w:tcPr>
            <w:tcW w:w="1512" w:type="dxa"/>
          </w:tcPr>
          <w:p w:rsidR="000125C9" w:rsidRDefault="000125C9">
            <w:pPr>
              <w:pStyle w:val="ConsPlusNormal"/>
              <w:jc w:val="center"/>
            </w:pPr>
            <w:r>
              <w:t>7894,0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687,0</w:t>
            </w:r>
          </w:p>
        </w:tc>
        <w:tc>
          <w:tcPr>
            <w:tcW w:w="1511" w:type="dxa"/>
          </w:tcPr>
          <w:p w:rsidR="000125C9" w:rsidRDefault="000125C9">
            <w:pPr>
              <w:pStyle w:val="ConsPlusNormal"/>
              <w:jc w:val="center"/>
            </w:pPr>
            <w:r>
              <w:t>687,0</w:t>
            </w:r>
          </w:p>
        </w:tc>
        <w:tc>
          <w:tcPr>
            <w:tcW w:w="1512" w:type="dxa"/>
          </w:tcPr>
          <w:p w:rsidR="000125C9" w:rsidRDefault="000125C9">
            <w:pPr>
              <w:pStyle w:val="ConsPlusNormal"/>
              <w:jc w:val="center"/>
            </w:pPr>
            <w:r>
              <w:t>687,0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5267,0</w:t>
            </w:r>
          </w:p>
        </w:tc>
        <w:tc>
          <w:tcPr>
            <w:tcW w:w="1511" w:type="dxa"/>
          </w:tcPr>
          <w:p w:rsidR="000125C9" w:rsidRDefault="000125C9">
            <w:pPr>
              <w:pStyle w:val="ConsPlusNormal"/>
              <w:jc w:val="center"/>
            </w:pPr>
            <w:r>
              <w:t>5267,0</w:t>
            </w:r>
          </w:p>
        </w:tc>
        <w:tc>
          <w:tcPr>
            <w:tcW w:w="1512" w:type="dxa"/>
          </w:tcPr>
          <w:p w:rsidR="000125C9" w:rsidRDefault="000125C9">
            <w:pPr>
              <w:pStyle w:val="ConsPlusNormal"/>
              <w:jc w:val="center"/>
            </w:pPr>
            <w:r>
              <w:t>5267,0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3328,0</w:t>
            </w:r>
          </w:p>
        </w:tc>
        <w:tc>
          <w:tcPr>
            <w:tcW w:w="1511" w:type="dxa"/>
          </w:tcPr>
          <w:p w:rsidR="000125C9" w:rsidRDefault="000125C9">
            <w:pPr>
              <w:pStyle w:val="ConsPlusNormal"/>
              <w:jc w:val="center"/>
            </w:pPr>
            <w:r>
              <w:t>3328,0</w:t>
            </w:r>
          </w:p>
        </w:tc>
        <w:tc>
          <w:tcPr>
            <w:tcW w:w="1512" w:type="dxa"/>
          </w:tcPr>
          <w:p w:rsidR="000125C9" w:rsidRDefault="000125C9">
            <w:pPr>
              <w:pStyle w:val="ConsPlusNormal"/>
              <w:jc w:val="center"/>
            </w:pPr>
            <w:r>
              <w:t>3328,0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1611,0</w:t>
            </w:r>
          </w:p>
        </w:tc>
        <w:tc>
          <w:tcPr>
            <w:tcW w:w="1511" w:type="dxa"/>
          </w:tcPr>
          <w:p w:rsidR="000125C9" w:rsidRDefault="000125C9">
            <w:pPr>
              <w:pStyle w:val="ConsPlusNormal"/>
              <w:jc w:val="center"/>
            </w:pPr>
            <w:r>
              <w:t>1611,0</w:t>
            </w:r>
          </w:p>
        </w:tc>
        <w:tc>
          <w:tcPr>
            <w:tcW w:w="1512" w:type="dxa"/>
          </w:tcPr>
          <w:p w:rsidR="000125C9" w:rsidRDefault="000125C9">
            <w:pPr>
              <w:pStyle w:val="ConsPlusNormal"/>
              <w:jc w:val="center"/>
            </w:pPr>
            <w:r>
              <w:t>1611,0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2424,0</w:t>
            </w:r>
          </w:p>
        </w:tc>
        <w:tc>
          <w:tcPr>
            <w:tcW w:w="1511" w:type="dxa"/>
          </w:tcPr>
          <w:p w:rsidR="000125C9" w:rsidRDefault="000125C9">
            <w:pPr>
              <w:pStyle w:val="ConsPlusNormal"/>
              <w:jc w:val="center"/>
            </w:pPr>
            <w:r>
              <w:t>2424,0</w:t>
            </w:r>
          </w:p>
        </w:tc>
        <w:tc>
          <w:tcPr>
            <w:tcW w:w="1512" w:type="dxa"/>
          </w:tcPr>
          <w:p w:rsidR="000125C9" w:rsidRDefault="000125C9">
            <w:pPr>
              <w:pStyle w:val="ConsPlusNormal"/>
              <w:jc w:val="center"/>
            </w:pPr>
            <w:r>
              <w:t>2424,0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1927,0</w:t>
            </w:r>
          </w:p>
        </w:tc>
        <w:tc>
          <w:tcPr>
            <w:tcW w:w="1511" w:type="dxa"/>
          </w:tcPr>
          <w:p w:rsidR="000125C9" w:rsidRDefault="000125C9">
            <w:pPr>
              <w:pStyle w:val="ConsPlusNormal"/>
              <w:jc w:val="center"/>
            </w:pPr>
            <w:r>
              <w:t>1927,0</w:t>
            </w:r>
          </w:p>
        </w:tc>
        <w:tc>
          <w:tcPr>
            <w:tcW w:w="1512" w:type="dxa"/>
          </w:tcPr>
          <w:p w:rsidR="000125C9" w:rsidRDefault="000125C9">
            <w:pPr>
              <w:pStyle w:val="ConsPlusNormal"/>
              <w:jc w:val="center"/>
            </w:pPr>
            <w:r>
              <w:t>1927,0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1994,0</w:t>
            </w:r>
          </w:p>
        </w:tc>
        <w:tc>
          <w:tcPr>
            <w:tcW w:w="1511" w:type="dxa"/>
          </w:tcPr>
          <w:p w:rsidR="000125C9" w:rsidRDefault="000125C9">
            <w:pPr>
              <w:pStyle w:val="ConsPlusNormal"/>
              <w:jc w:val="center"/>
            </w:pPr>
            <w:r>
              <w:t>1994,0</w:t>
            </w:r>
          </w:p>
        </w:tc>
        <w:tc>
          <w:tcPr>
            <w:tcW w:w="1512" w:type="dxa"/>
          </w:tcPr>
          <w:p w:rsidR="000125C9" w:rsidRDefault="000125C9">
            <w:pPr>
              <w:pStyle w:val="ConsPlusNormal"/>
              <w:jc w:val="center"/>
            </w:pPr>
            <w:r>
              <w:t>1994,0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1830,0</w:t>
            </w:r>
          </w:p>
        </w:tc>
        <w:tc>
          <w:tcPr>
            <w:tcW w:w="1511" w:type="dxa"/>
          </w:tcPr>
          <w:p w:rsidR="000125C9" w:rsidRDefault="000125C9">
            <w:pPr>
              <w:pStyle w:val="ConsPlusNormal"/>
              <w:jc w:val="center"/>
            </w:pPr>
            <w:r>
              <w:t>1830,0</w:t>
            </w:r>
          </w:p>
        </w:tc>
        <w:tc>
          <w:tcPr>
            <w:tcW w:w="1512" w:type="dxa"/>
          </w:tcPr>
          <w:p w:rsidR="000125C9" w:rsidRDefault="000125C9">
            <w:pPr>
              <w:pStyle w:val="ConsPlusNormal"/>
              <w:jc w:val="center"/>
            </w:pPr>
            <w:r>
              <w:t>1830,0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2851,0</w:t>
            </w:r>
          </w:p>
        </w:tc>
        <w:tc>
          <w:tcPr>
            <w:tcW w:w="1511" w:type="dxa"/>
          </w:tcPr>
          <w:p w:rsidR="000125C9" w:rsidRDefault="000125C9">
            <w:pPr>
              <w:pStyle w:val="ConsPlusNormal"/>
              <w:jc w:val="center"/>
            </w:pPr>
            <w:r>
              <w:t>2851,0</w:t>
            </w:r>
          </w:p>
        </w:tc>
        <w:tc>
          <w:tcPr>
            <w:tcW w:w="1512" w:type="dxa"/>
          </w:tcPr>
          <w:p w:rsidR="000125C9" w:rsidRDefault="000125C9">
            <w:pPr>
              <w:pStyle w:val="ConsPlusNormal"/>
              <w:jc w:val="center"/>
            </w:pPr>
            <w:r>
              <w:t>2851,0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1837,0</w:t>
            </w:r>
          </w:p>
        </w:tc>
        <w:tc>
          <w:tcPr>
            <w:tcW w:w="1511" w:type="dxa"/>
          </w:tcPr>
          <w:p w:rsidR="000125C9" w:rsidRDefault="000125C9">
            <w:pPr>
              <w:pStyle w:val="ConsPlusNormal"/>
              <w:jc w:val="center"/>
            </w:pPr>
            <w:r>
              <w:t>1837,0</w:t>
            </w:r>
          </w:p>
        </w:tc>
        <w:tc>
          <w:tcPr>
            <w:tcW w:w="1512" w:type="dxa"/>
          </w:tcPr>
          <w:p w:rsidR="000125C9" w:rsidRDefault="000125C9">
            <w:pPr>
              <w:pStyle w:val="ConsPlusNormal"/>
              <w:jc w:val="center"/>
            </w:pPr>
            <w:r>
              <w:t>1837,0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5338,0</w:t>
            </w:r>
          </w:p>
        </w:tc>
        <w:tc>
          <w:tcPr>
            <w:tcW w:w="1511" w:type="dxa"/>
          </w:tcPr>
          <w:p w:rsidR="000125C9" w:rsidRDefault="000125C9">
            <w:pPr>
              <w:pStyle w:val="ConsPlusNormal"/>
              <w:jc w:val="center"/>
            </w:pPr>
            <w:r>
              <w:t>3338,0</w:t>
            </w:r>
          </w:p>
        </w:tc>
        <w:tc>
          <w:tcPr>
            <w:tcW w:w="1512" w:type="dxa"/>
          </w:tcPr>
          <w:p w:rsidR="000125C9" w:rsidRDefault="000125C9">
            <w:pPr>
              <w:pStyle w:val="ConsPlusNormal"/>
              <w:jc w:val="center"/>
            </w:pPr>
            <w:r>
              <w:t>3338,0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1226,0</w:t>
            </w:r>
          </w:p>
        </w:tc>
        <w:tc>
          <w:tcPr>
            <w:tcW w:w="1511" w:type="dxa"/>
          </w:tcPr>
          <w:p w:rsidR="000125C9" w:rsidRDefault="000125C9">
            <w:pPr>
              <w:pStyle w:val="ConsPlusNormal"/>
              <w:jc w:val="center"/>
            </w:pPr>
            <w:r>
              <w:t>1226,0</w:t>
            </w:r>
          </w:p>
        </w:tc>
        <w:tc>
          <w:tcPr>
            <w:tcW w:w="1512" w:type="dxa"/>
          </w:tcPr>
          <w:p w:rsidR="000125C9" w:rsidRDefault="000125C9">
            <w:pPr>
              <w:pStyle w:val="ConsPlusNormal"/>
              <w:jc w:val="center"/>
            </w:pPr>
            <w:r>
              <w:t>1226,0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3051,0</w:t>
            </w:r>
          </w:p>
        </w:tc>
        <w:tc>
          <w:tcPr>
            <w:tcW w:w="1511" w:type="dxa"/>
          </w:tcPr>
          <w:p w:rsidR="000125C9" w:rsidRDefault="000125C9">
            <w:pPr>
              <w:pStyle w:val="ConsPlusNormal"/>
              <w:jc w:val="center"/>
            </w:pPr>
            <w:r>
              <w:t>3051,0</w:t>
            </w:r>
          </w:p>
        </w:tc>
        <w:tc>
          <w:tcPr>
            <w:tcW w:w="1512" w:type="dxa"/>
          </w:tcPr>
          <w:p w:rsidR="000125C9" w:rsidRDefault="000125C9">
            <w:pPr>
              <w:pStyle w:val="ConsPlusNormal"/>
              <w:jc w:val="center"/>
            </w:pPr>
            <w:r>
              <w:t>3051,0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2219,0</w:t>
            </w:r>
          </w:p>
        </w:tc>
        <w:tc>
          <w:tcPr>
            <w:tcW w:w="1511" w:type="dxa"/>
          </w:tcPr>
          <w:p w:rsidR="000125C9" w:rsidRDefault="000125C9">
            <w:pPr>
              <w:pStyle w:val="ConsPlusNormal"/>
              <w:jc w:val="center"/>
            </w:pPr>
            <w:r>
              <w:t>2219,0</w:t>
            </w:r>
          </w:p>
        </w:tc>
        <w:tc>
          <w:tcPr>
            <w:tcW w:w="1512" w:type="dxa"/>
          </w:tcPr>
          <w:p w:rsidR="000125C9" w:rsidRDefault="000125C9">
            <w:pPr>
              <w:pStyle w:val="ConsPlusNormal"/>
              <w:jc w:val="center"/>
            </w:pPr>
            <w:r>
              <w:t>2219,0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10420,0</w:t>
            </w:r>
          </w:p>
        </w:tc>
        <w:tc>
          <w:tcPr>
            <w:tcW w:w="1511" w:type="dxa"/>
          </w:tcPr>
          <w:p w:rsidR="000125C9" w:rsidRDefault="000125C9">
            <w:pPr>
              <w:pStyle w:val="ConsPlusNormal"/>
              <w:jc w:val="center"/>
            </w:pPr>
            <w:r>
              <w:t>3220,0</w:t>
            </w:r>
          </w:p>
        </w:tc>
        <w:tc>
          <w:tcPr>
            <w:tcW w:w="1512" w:type="dxa"/>
          </w:tcPr>
          <w:p w:rsidR="000125C9" w:rsidRDefault="000125C9">
            <w:pPr>
              <w:pStyle w:val="ConsPlusNormal"/>
              <w:jc w:val="center"/>
            </w:pPr>
            <w:r>
              <w:t>3220,0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2151,0</w:t>
            </w:r>
          </w:p>
        </w:tc>
        <w:tc>
          <w:tcPr>
            <w:tcW w:w="1511" w:type="dxa"/>
          </w:tcPr>
          <w:p w:rsidR="000125C9" w:rsidRDefault="000125C9">
            <w:pPr>
              <w:pStyle w:val="ConsPlusNormal"/>
              <w:jc w:val="center"/>
            </w:pPr>
            <w:r>
              <w:t>2151,0</w:t>
            </w:r>
          </w:p>
        </w:tc>
        <w:tc>
          <w:tcPr>
            <w:tcW w:w="1512" w:type="dxa"/>
          </w:tcPr>
          <w:p w:rsidR="000125C9" w:rsidRDefault="000125C9">
            <w:pPr>
              <w:pStyle w:val="ConsPlusNormal"/>
              <w:jc w:val="center"/>
            </w:pPr>
            <w:r>
              <w:t>2151,0</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400,0</w:t>
            </w:r>
          </w:p>
        </w:tc>
        <w:tc>
          <w:tcPr>
            <w:tcW w:w="1511" w:type="dxa"/>
          </w:tcPr>
          <w:p w:rsidR="000125C9" w:rsidRDefault="000125C9">
            <w:pPr>
              <w:pStyle w:val="ConsPlusNormal"/>
              <w:jc w:val="center"/>
            </w:pPr>
            <w:r>
              <w:t>3000,0</w:t>
            </w:r>
          </w:p>
        </w:tc>
        <w:tc>
          <w:tcPr>
            <w:tcW w:w="1512" w:type="dxa"/>
          </w:tcPr>
          <w:p w:rsidR="000125C9" w:rsidRDefault="000125C9">
            <w:pPr>
              <w:pStyle w:val="ConsPlusNormal"/>
              <w:jc w:val="center"/>
            </w:pPr>
            <w:r>
              <w:t>3000,0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86344,1</w:t>
            </w:r>
          </w:p>
        </w:tc>
        <w:tc>
          <w:tcPr>
            <w:tcW w:w="1511" w:type="dxa"/>
          </w:tcPr>
          <w:p w:rsidR="000125C9" w:rsidRDefault="000125C9">
            <w:pPr>
              <w:pStyle w:val="ConsPlusNormal"/>
              <w:jc w:val="center"/>
            </w:pPr>
            <w:r>
              <w:t>79744,1</w:t>
            </w:r>
          </w:p>
        </w:tc>
        <w:tc>
          <w:tcPr>
            <w:tcW w:w="1512" w:type="dxa"/>
          </w:tcPr>
          <w:p w:rsidR="000125C9" w:rsidRDefault="000125C9">
            <w:pPr>
              <w:pStyle w:val="ConsPlusNormal"/>
              <w:jc w:val="center"/>
            </w:pPr>
            <w:r>
              <w:t>79744,1</w:t>
            </w:r>
          </w:p>
        </w:tc>
      </w:tr>
    </w:tbl>
    <w:p w:rsidR="000125C9" w:rsidRDefault="000125C9">
      <w:pPr>
        <w:pStyle w:val="ConsPlusNormal"/>
        <w:jc w:val="both"/>
      </w:pPr>
    </w:p>
    <w:p w:rsidR="000125C9" w:rsidRDefault="000125C9">
      <w:pPr>
        <w:pStyle w:val="ConsPlusNormal"/>
        <w:jc w:val="right"/>
        <w:outlineLvl w:val="1"/>
      </w:pPr>
      <w:r>
        <w:t>Таблица 6</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осуществление отдельных государственных полномочий</w:t>
      </w:r>
    </w:p>
    <w:p w:rsidR="000125C9" w:rsidRDefault="000125C9">
      <w:pPr>
        <w:pStyle w:val="ConsPlusTitle"/>
        <w:jc w:val="center"/>
      </w:pPr>
      <w:r>
        <w:t>Владимирской области по защите населения от болезней,</w:t>
      </w:r>
    </w:p>
    <w:p w:rsidR="000125C9" w:rsidRDefault="000125C9">
      <w:pPr>
        <w:pStyle w:val="ConsPlusTitle"/>
        <w:jc w:val="center"/>
      </w:pPr>
      <w:r>
        <w:t>общих для человека и животных</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80,0</w:t>
            </w:r>
          </w:p>
        </w:tc>
        <w:tc>
          <w:tcPr>
            <w:tcW w:w="1511" w:type="dxa"/>
          </w:tcPr>
          <w:p w:rsidR="000125C9" w:rsidRDefault="000125C9">
            <w:pPr>
              <w:pStyle w:val="ConsPlusNormal"/>
              <w:jc w:val="center"/>
            </w:pPr>
            <w:r>
              <w:t>147,0</w:t>
            </w:r>
          </w:p>
        </w:tc>
        <w:tc>
          <w:tcPr>
            <w:tcW w:w="1512" w:type="dxa"/>
          </w:tcPr>
          <w:p w:rsidR="000125C9" w:rsidRDefault="000125C9">
            <w:pPr>
              <w:pStyle w:val="ConsPlusNormal"/>
              <w:jc w:val="center"/>
            </w:pPr>
            <w:r>
              <w:t>147,0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442,0</w:t>
            </w:r>
          </w:p>
        </w:tc>
        <w:tc>
          <w:tcPr>
            <w:tcW w:w="1511" w:type="dxa"/>
          </w:tcPr>
          <w:p w:rsidR="000125C9" w:rsidRDefault="000125C9">
            <w:pPr>
              <w:pStyle w:val="ConsPlusNormal"/>
              <w:jc w:val="center"/>
            </w:pPr>
            <w:r>
              <w:t>73,5</w:t>
            </w:r>
          </w:p>
        </w:tc>
        <w:tc>
          <w:tcPr>
            <w:tcW w:w="1512" w:type="dxa"/>
          </w:tcPr>
          <w:p w:rsidR="000125C9" w:rsidRDefault="000125C9">
            <w:pPr>
              <w:pStyle w:val="ConsPlusNormal"/>
              <w:jc w:val="center"/>
            </w:pPr>
            <w:r>
              <w:t>73,5</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20,0</w:t>
            </w:r>
          </w:p>
        </w:tc>
        <w:tc>
          <w:tcPr>
            <w:tcW w:w="1511" w:type="dxa"/>
          </w:tcPr>
          <w:p w:rsidR="000125C9" w:rsidRDefault="000125C9">
            <w:pPr>
              <w:pStyle w:val="ConsPlusNormal"/>
              <w:jc w:val="center"/>
            </w:pPr>
            <w:r>
              <w:t>36,7</w:t>
            </w:r>
          </w:p>
        </w:tc>
        <w:tc>
          <w:tcPr>
            <w:tcW w:w="1512" w:type="dxa"/>
          </w:tcPr>
          <w:p w:rsidR="000125C9" w:rsidRDefault="000125C9">
            <w:pPr>
              <w:pStyle w:val="ConsPlusNormal"/>
              <w:jc w:val="center"/>
            </w:pPr>
            <w:r>
              <w:t>36,7</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280,0</w:t>
            </w:r>
          </w:p>
        </w:tc>
        <w:tc>
          <w:tcPr>
            <w:tcW w:w="1511" w:type="dxa"/>
          </w:tcPr>
          <w:p w:rsidR="000125C9" w:rsidRDefault="000125C9">
            <w:pPr>
              <w:pStyle w:val="ConsPlusNormal"/>
              <w:jc w:val="center"/>
            </w:pPr>
            <w:r>
              <w:t>514,6</w:t>
            </w:r>
          </w:p>
        </w:tc>
        <w:tc>
          <w:tcPr>
            <w:tcW w:w="1512" w:type="dxa"/>
          </w:tcPr>
          <w:p w:rsidR="000125C9" w:rsidRDefault="000125C9">
            <w:pPr>
              <w:pStyle w:val="ConsPlusNormal"/>
              <w:jc w:val="center"/>
            </w:pPr>
            <w:r>
              <w:t>514,6</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40,0</w:t>
            </w:r>
          </w:p>
        </w:tc>
        <w:tc>
          <w:tcPr>
            <w:tcW w:w="1511" w:type="dxa"/>
          </w:tcPr>
          <w:p w:rsidR="000125C9" w:rsidRDefault="000125C9">
            <w:pPr>
              <w:pStyle w:val="ConsPlusNormal"/>
              <w:jc w:val="center"/>
            </w:pPr>
            <w:r>
              <w:t>73,5</w:t>
            </w:r>
          </w:p>
        </w:tc>
        <w:tc>
          <w:tcPr>
            <w:tcW w:w="1512" w:type="dxa"/>
          </w:tcPr>
          <w:p w:rsidR="000125C9" w:rsidRDefault="000125C9">
            <w:pPr>
              <w:pStyle w:val="ConsPlusNormal"/>
              <w:jc w:val="center"/>
            </w:pPr>
            <w:r>
              <w:t>73,5</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20,0</w:t>
            </w:r>
          </w:p>
        </w:tc>
        <w:tc>
          <w:tcPr>
            <w:tcW w:w="1511" w:type="dxa"/>
          </w:tcPr>
          <w:p w:rsidR="000125C9" w:rsidRDefault="000125C9">
            <w:pPr>
              <w:pStyle w:val="ConsPlusNormal"/>
              <w:jc w:val="center"/>
            </w:pPr>
            <w:r>
              <w:t>36,7</w:t>
            </w:r>
          </w:p>
        </w:tc>
        <w:tc>
          <w:tcPr>
            <w:tcW w:w="1512" w:type="dxa"/>
          </w:tcPr>
          <w:p w:rsidR="000125C9" w:rsidRDefault="000125C9">
            <w:pPr>
              <w:pStyle w:val="ConsPlusNormal"/>
              <w:jc w:val="center"/>
            </w:pPr>
            <w:r>
              <w:t>36,7</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882,0</w:t>
            </w:r>
          </w:p>
        </w:tc>
        <w:tc>
          <w:tcPr>
            <w:tcW w:w="1511" w:type="dxa"/>
          </w:tcPr>
          <w:p w:rsidR="000125C9" w:rsidRDefault="000125C9">
            <w:pPr>
              <w:pStyle w:val="ConsPlusNormal"/>
              <w:jc w:val="center"/>
            </w:pPr>
            <w:r>
              <w:t>882,0</w:t>
            </w:r>
          </w:p>
        </w:tc>
        <w:tc>
          <w:tcPr>
            <w:tcW w:w="1512" w:type="dxa"/>
          </w:tcPr>
          <w:p w:rsidR="000125C9" w:rsidRDefault="000125C9">
            <w:pPr>
              <w:pStyle w:val="ConsPlusNormal"/>
              <w:jc w:val="center"/>
            </w:pPr>
            <w:r>
              <w:t>882,0</w:t>
            </w:r>
          </w:p>
        </w:tc>
      </w:tr>
    </w:tbl>
    <w:p w:rsidR="000125C9" w:rsidRDefault="000125C9">
      <w:pPr>
        <w:pStyle w:val="ConsPlusNormal"/>
        <w:jc w:val="both"/>
      </w:pPr>
    </w:p>
    <w:p w:rsidR="000125C9" w:rsidRDefault="000125C9">
      <w:pPr>
        <w:pStyle w:val="ConsPlusNormal"/>
        <w:jc w:val="right"/>
        <w:outlineLvl w:val="1"/>
      </w:pPr>
      <w:r>
        <w:t>Таблица 7</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осуществление отдельных государственных полномочий</w:t>
      </w:r>
    </w:p>
    <w:p w:rsidR="000125C9" w:rsidRDefault="000125C9">
      <w:pPr>
        <w:pStyle w:val="ConsPlusTitle"/>
        <w:jc w:val="center"/>
      </w:pPr>
      <w:r>
        <w:t>по региональному государственному жилищному надзору</w:t>
      </w:r>
    </w:p>
    <w:p w:rsidR="000125C9" w:rsidRDefault="000125C9">
      <w:pPr>
        <w:pStyle w:val="ConsPlusTitle"/>
        <w:jc w:val="center"/>
      </w:pPr>
      <w:r>
        <w:t>и лицензионному контролю</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2495,5</w:t>
            </w:r>
          </w:p>
        </w:tc>
        <w:tc>
          <w:tcPr>
            <w:tcW w:w="1511" w:type="dxa"/>
          </w:tcPr>
          <w:p w:rsidR="000125C9" w:rsidRDefault="000125C9">
            <w:pPr>
              <w:pStyle w:val="ConsPlusNormal"/>
              <w:jc w:val="center"/>
            </w:pPr>
            <w:r>
              <w:t>2495,5</w:t>
            </w:r>
          </w:p>
        </w:tc>
        <w:tc>
          <w:tcPr>
            <w:tcW w:w="1512" w:type="dxa"/>
          </w:tcPr>
          <w:p w:rsidR="000125C9" w:rsidRDefault="000125C9">
            <w:pPr>
              <w:pStyle w:val="ConsPlusNormal"/>
              <w:jc w:val="center"/>
            </w:pPr>
            <w:r>
              <w:t>2495,5</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624,1</w:t>
            </w:r>
          </w:p>
        </w:tc>
        <w:tc>
          <w:tcPr>
            <w:tcW w:w="1511" w:type="dxa"/>
          </w:tcPr>
          <w:p w:rsidR="000125C9" w:rsidRDefault="000125C9">
            <w:pPr>
              <w:pStyle w:val="ConsPlusNormal"/>
              <w:jc w:val="center"/>
            </w:pPr>
            <w:r>
              <w:t>624,1</w:t>
            </w:r>
          </w:p>
        </w:tc>
        <w:tc>
          <w:tcPr>
            <w:tcW w:w="1512" w:type="dxa"/>
          </w:tcPr>
          <w:p w:rsidR="000125C9" w:rsidRDefault="000125C9">
            <w:pPr>
              <w:pStyle w:val="ConsPlusNormal"/>
              <w:jc w:val="center"/>
            </w:pPr>
            <w:r>
              <w:t>624,1</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1211,2</w:t>
            </w:r>
          </w:p>
        </w:tc>
        <w:tc>
          <w:tcPr>
            <w:tcW w:w="1511" w:type="dxa"/>
          </w:tcPr>
          <w:p w:rsidR="000125C9" w:rsidRDefault="000125C9">
            <w:pPr>
              <w:pStyle w:val="ConsPlusNormal"/>
              <w:jc w:val="center"/>
            </w:pPr>
            <w:r>
              <w:t>1211,2</w:t>
            </w:r>
          </w:p>
        </w:tc>
        <w:tc>
          <w:tcPr>
            <w:tcW w:w="1512" w:type="dxa"/>
          </w:tcPr>
          <w:p w:rsidR="000125C9" w:rsidRDefault="000125C9">
            <w:pPr>
              <w:pStyle w:val="ConsPlusNormal"/>
              <w:jc w:val="center"/>
            </w:pPr>
            <w:r>
              <w:t>1211,2</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1211,2</w:t>
            </w:r>
          </w:p>
        </w:tc>
        <w:tc>
          <w:tcPr>
            <w:tcW w:w="1511" w:type="dxa"/>
          </w:tcPr>
          <w:p w:rsidR="000125C9" w:rsidRDefault="000125C9">
            <w:pPr>
              <w:pStyle w:val="ConsPlusNormal"/>
              <w:jc w:val="center"/>
            </w:pPr>
            <w:r>
              <w:t>1211,2</w:t>
            </w:r>
          </w:p>
        </w:tc>
        <w:tc>
          <w:tcPr>
            <w:tcW w:w="1512" w:type="dxa"/>
          </w:tcPr>
          <w:p w:rsidR="000125C9" w:rsidRDefault="000125C9">
            <w:pPr>
              <w:pStyle w:val="ConsPlusNormal"/>
              <w:jc w:val="center"/>
            </w:pPr>
            <w:r>
              <w:t>1211,2</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1210,5</w:t>
            </w:r>
          </w:p>
        </w:tc>
        <w:tc>
          <w:tcPr>
            <w:tcW w:w="1511" w:type="dxa"/>
          </w:tcPr>
          <w:p w:rsidR="000125C9" w:rsidRDefault="000125C9">
            <w:pPr>
              <w:pStyle w:val="ConsPlusNormal"/>
              <w:jc w:val="center"/>
            </w:pPr>
            <w:r>
              <w:t>1210,5</w:t>
            </w:r>
          </w:p>
        </w:tc>
        <w:tc>
          <w:tcPr>
            <w:tcW w:w="1512" w:type="dxa"/>
          </w:tcPr>
          <w:p w:rsidR="000125C9" w:rsidRDefault="000125C9">
            <w:pPr>
              <w:pStyle w:val="ConsPlusNormal"/>
              <w:jc w:val="center"/>
            </w:pPr>
            <w:r>
              <w:t>1210,5</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624,1</w:t>
            </w:r>
          </w:p>
        </w:tc>
        <w:tc>
          <w:tcPr>
            <w:tcW w:w="1511" w:type="dxa"/>
          </w:tcPr>
          <w:p w:rsidR="000125C9" w:rsidRDefault="000125C9">
            <w:pPr>
              <w:pStyle w:val="ConsPlusNormal"/>
              <w:jc w:val="center"/>
            </w:pPr>
            <w:r>
              <w:t>624,1</w:t>
            </w:r>
          </w:p>
        </w:tc>
        <w:tc>
          <w:tcPr>
            <w:tcW w:w="1512" w:type="dxa"/>
          </w:tcPr>
          <w:p w:rsidR="000125C9" w:rsidRDefault="000125C9">
            <w:pPr>
              <w:pStyle w:val="ConsPlusNormal"/>
              <w:jc w:val="center"/>
            </w:pPr>
            <w:r>
              <w:t>624,1</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624,1</w:t>
            </w:r>
          </w:p>
        </w:tc>
        <w:tc>
          <w:tcPr>
            <w:tcW w:w="1511" w:type="dxa"/>
          </w:tcPr>
          <w:p w:rsidR="000125C9" w:rsidRDefault="000125C9">
            <w:pPr>
              <w:pStyle w:val="ConsPlusNormal"/>
              <w:jc w:val="center"/>
            </w:pPr>
            <w:r>
              <w:t>624,1</w:t>
            </w:r>
          </w:p>
        </w:tc>
        <w:tc>
          <w:tcPr>
            <w:tcW w:w="1512" w:type="dxa"/>
          </w:tcPr>
          <w:p w:rsidR="000125C9" w:rsidRDefault="000125C9">
            <w:pPr>
              <w:pStyle w:val="ConsPlusNormal"/>
              <w:jc w:val="center"/>
            </w:pPr>
            <w:r>
              <w:t>624,1</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624,1</w:t>
            </w:r>
          </w:p>
        </w:tc>
        <w:tc>
          <w:tcPr>
            <w:tcW w:w="1511" w:type="dxa"/>
          </w:tcPr>
          <w:p w:rsidR="000125C9" w:rsidRDefault="000125C9">
            <w:pPr>
              <w:pStyle w:val="ConsPlusNormal"/>
              <w:jc w:val="center"/>
            </w:pPr>
            <w:r>
              <w:t>624,1</w:t>
            </w:r>
          </w:p>
        </w:tc>
        <w:tc>
          <w:tcPr>
            <w:tcW w:w="1512" w:type="dxa"/>
          </w:tcPr>
          <w:p w:rsidR="000125C9" w:rsidRDefault="000125C9">
            <w:pPr>
              <w:pStyle w:val="ConsPlusNormal"/>
              <w:jc w:val="center"/>
            </w:pPr>
            <w:r>
              <w:t>624,1</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624,1</w:t>
            </w:r>
          </w:p>
        </w:tc>
        <w:tc>
          <w:tcPr>
            <w:tcW w:w="1511" w:type="dxa"/>
          </w:tcPr>
          <w:p w:rsidR="000125C9" w:rsidRDefault="000125C9">
            <w:pPr>
              <w:pStyle w:val="ConsPlusNormal"/>
              <w:jc w:val="center"/>
            </w:pPr>
            <w:r>
              <w:t>624,1</w:t>
            </w:r>
          </w:p>
        </w:tc>
        <w:tc>
          <w:tcPr>
            <w:tcW w:w="1512" w:type="dxa"/>
          </w:tcPr>
          <w:p w:rsidR="000125C9" w:rsidRDefault="000125C9">
            <w:pPr>
              <w:pStyle w:val="ConsPlusNormal"/>
              <w:jc w:val="center"/>
            </w:pPr>
            <w:r>
              <w:t>624,1</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624,1</w:t>
            </w:r>
          </w:p>
        </w:tc>
        <w:tc>
          <w:tcPr>
            <w:tcW w:w="1511" w:type="dxa"/>
          </w:tcPr>
          <w:p w:rsidR="000125C9" w:rsidRDefault="000125C9">
            <w:pPr>
              <w:pStyle w:val="ConsPlusNormal"/>
              <w:jc w:val="center"/>
            </w:pPr>
            <w:r>
              <w:t>624,1</w:t>
            </w:r>
          </w:p>
        </w:tc>
        <w:tc>
          <w:tcPr>
            <w:tcW w:w="1512" w:type="dxa"/>
          </w:tcPr>
          <w:p w:rsidR="000125C9" w:rsidRDefault="000125C9">
            <w:pPr>
              <w:pStyle w:val="ConsPlusNormal"/>
              <w:jc w:val="center"/>
            </w:pPr>
            <w:r>
              <w:t>624,1</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624,1</w:t>
            </w:r>
          </w:p>
        </w:tc>
        <w:tc>
          <w:tcPr>
            <w:tcW w:w="1511" w:type="dxa"/>
          </w:tcPr>
          <w:p w:rsidR="000125C9" w:rsidRDefault="000125C9">
            <w:pPr>
              <w:pStyle w:val="ConsPlusNormal"/>
              <w:jc w:val="center"/>
            </w:pPr>
            <w:r>
              <w:t>624,1</w:t>
            </w:r>
          </w:p>
        </w:tc>
        <w:tc>
          <w:tcPr>
            <w:tcW w:w="1512" w:type="dxa"/>
          </w:tcPr>
          <w:p w:rsidR="000125C9" w:rsidRDefault="000125C9">
            <w:pPr>
              <w:pStyle w:val="ConsPlusNormal"/>
              <w:jc w:val="center"/>
            </w:pPr>
            <w:r>
              <w:t>624,1</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624,1</w:t>
            </w:r>
          </w:p>
        </w:tc>
        <w:tc>
          <w:tcPr>
            <w:tcW w:w="1511" w:type="dxa"/>
          </w:tcPr>
          <w:p w:rsidR="000125C9" w:rsidRDefault="000125C9">
            <w:pPr>
              <w:pStyle w:val="ConsPlusNormal"/>
              <w:jc w:val="center"/>
            </w:pPr>
            <w:r>
              <w:t>624,1</w:t>
            </w:r>
          </w:p>
        </w:tc>
        <w:tc>
          <w:tcPr>
            <w:tcW w:w="1512" w:type="dxa"/>
          </w:tcPr>
          <w:p w:rsidR="000125C9" w:rsidRDefault="000125C9">
            <w:pPr>
              <w:pStyle w:val="ConsPlusNormal"/>
              <w:jc w:val="center"/>
            </w:pPr>
            <w:r>
              <w:t>624,1</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11121,2</w:t>
            </w:r>
          </w:p>
        </w:tc>
        <w:tc>
          <w:tcPr>
            <w:tcW w:w="1511" w:type="dxa"/>
          </w:tcPr>
          <w:p w:rsidR="000125C9" w:rsidRDefault="000125C9">
            <w:pPr>
              <w:pStyle w:val="ConsPlusNormal"/>
              <w:jc w:val="center"/>
            </w:pPr>
            <w:r>
              <w:t>11121,2</w:t>
            </w:r>
          </w:p>
        </w:tc>
        <w:tc>
          <w:tcPr>
            <w:tcW w:w="1512" w:type="dxa"/>
          </w:tcPr>
          <w:p w:rsidR="000125C9" w:rsidRDefault="000125C9">
            <w:pPr>
              <w:pStyle w:val="ConsPlusNormal"/>
              <w:jc w:val="center"/>
            </w:pPr>
            <w:r>
              <w:t>11121,2</w:t>
            </w:r>
          </w:p>
        </w:tc>
      </w:tr>
    </w:tbl>
    <w:p w:rsidR="000125C9" w:rsidRDefault="000125C9">
      <w:pPr>
        <w:pStyle w:val="ConsPlusNormal"/>
        <w:jc w:val="both"/>
      </w:pPr>
    </w:p>
    <w:p w:rsidR="000125C9" w:rsidRDefault="000125C9">
      <w:pPr>
        <w:pStyle w:val="ConsPlusNormal"/>
        <w:jc w:val="right"/>
        <w:outlineLvl w:val="1"/>
      </w:pPr>
      <w:r>
        <w:t>Таблица 8</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осуществление отдельных государственных полномочий</w:t>
      </w:r>
    </w:p>
    <w:p w:rsidR="000125C9" w:rsidRDefault="000125C9">
      <w:pPr>
        <w:pStyle w:val="ConsPlusTitle"/>
        <w:jc w:val="center"/>
      </w:pPr>
      <w:r>
        <w:t>Владимирской области по обеспечению охраны особо охраняемых</w:t>
      </w:r>
    </w:p>
    <w:p w:rsidR="000125C9" w:rsidRDefault="000125C9">
      <w:pPr>
        <w:pStyle w:val="ConsPlusTitle"/>
        <w:jc w:val="center"/>
      </w:pPr>
      <w:r>
        <w:t>природных территорий регионального значения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3544,9</w:t>
            </w:r>
          </w:p>
        </w:tc>
        <w:tc>
          <w:tcPr>
            <w:tcW w:w="1511" w:type="dxa"/>
          </w:tcPr>
          <w:p w:rsidR="000125C9" w:rsidRDefault="000125C9">
            <w:pPr>
              <w:pStyle w:val="ConsPlusNormal"/>
              <w:jc w:val="center"/>
            </w:pPr>
            <w:r>
              <w:t>3544,9</w:t>
            </w:r>
          </w:p>
        </w:tc>
        <w:tc>
          <w:tcPr>
            <w:tcW w:w="1512" w:type="dxa"/>
          </w:tcPr>
          <w:p w:rsidR="000125C9" w:rsidRDefault="000125C9">
            <w:pPr>
              <w:pStyle w:val="ConsPlusNormal"/>
              <w:jc w:val="center"/>
            </w:pPr>
            <w:r>
              <w:t>3544,9</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3544,9</w:t>
            </w:r>
          </w:p>
        </w:tc>
        <w:tc>
          <w:tcPr>
            <w:tcW w:w="1511" w:type="dxa"/>
          </w:tcPr>
          <w:p w:rsidR="000125C9" w:rsidRDefault="000125C9">
            <w:pPr>
              <w:pStyle w:val="ConsPlusNormal"/>
              <w:jc w:val="center"/>
            </w:pPr>
            <w:r>
              <w:t>3544,9</w:t>
            </w:r>
          </w:p>
        </w:tc>
        <w:tc>
          <w:tcPr>
            <w:tcW w:w="1512" w:type="dxa"/>
          </w:tcPr>
          <w:p w:rsidR="000125C9" w:rsidRDefault="000125C9">
            <w:pPr>
              <w:pStyle w:val="ConsPlusNormal"/>
              <w:jc w:val="center"/>
            </w:pPr>
            <w:r>
              <w:t>3544,9</w:t>
            </w:r>
          </w:p>
        </w:tc>
      </w:tr>
    </w:tbl>
    <w:p w:rsidR="000125C9" w:rsidRDefault="000125C9">
      <w:pPr>
        <w:pStyle w:val="ConsPlusNormal"/>
        <w:jc w:val="both"/>
      </w:pPr>
    </w:p>
    <w:p w:rsidR="000125C9" w:rsidRDefault="000125C9">
      <w:pPr>
        <w:pStyle w:val="ConsPlusNormal"/>
        <w:jc w:val="right"/>
        <w:outlineLvl w:val="1"/>
      </w:pPr>
      <w:r>
        <w:t>Таблица 9</w:t>
      </w:r>
    </w:p>
    <w:p w:rsidR="000125C9" w:rsidRDefault="000125C9">
      <w:pPr>
        <w:pStyle w:val="ConsPlusNormal"/>
        <w:jc w:val="both"/>
      </w:pPr>
    </w:p>
    <w:p w:rsidR="000125C9" w:rsidRDefault="000125C9">
      <w:pPr>
        <w:pStyle w:val="ConsPlusTitle"/>
        <w:jc w:val="center"/>
      </w:pPr>
      <w:r>
        <w:t>Единая субвенция</w:t>
      </w:r>
    </w:p>
    <w:p w:rsidR="000125C9" w:rsidRDefault="000125C9">
      <w:pPr>
        <w:pStyle w:val="ConsPlusTitle"/>
        <w:jc w:val="center"/>
      </w:pPr>
      <w:r>
        <w:t>на обеспечение государственных гарантий реализации прав</w:t>
      </w:r>
    </w:p>
    <w:p w:rsidR="000125C9" w:rsidRDefault="000125C9">
      <w:pPr>
        <w:pStyle w:val="ConsPlusTitle"/>
        <w:jc w:val="center"/>
      </w:pPr>
      <w:r>
        <w:t>на получение общедоступного и бесплатного дошкольного,</w:t>
      </w:r>
    </w:p>
    <w:p w:rsidR="000125C9" w:rsidRDefault="000125C9">
      <w:pPr>
        <w:pStyle w:val="ConsPlusTitle"/>
        <w:jc w:val="center"/>
      </w:pPr>
      <w:r>
        <w:t>начального общего, основного общего, среднего общего</w:t>
      </w:r>
    </w:p>
    <w:p w:rsidR="000125C9" w:rsidRDefault="000125C9">
      <w:pPr>
        <w:pStyle w:val="ConsPlusTitle"/>
        <w:jc w:val="center"/>
      </w:pPr>
      <w:r>
        <w:t>образования в муниципальных образовательных организациях,</w:t>
      </w:r>
    </w:p>
    <w:p w:rsidR="000125C9" w:rsidRDefault="000125C9">
      <w:pPr>
        <w:pStyle w:val="ConsPlusTitle"/>
        <w:jc w:val="center"/>
      </w:pPr>
      <w:r>
        <w:t>обеспечение дополнительного образования детей</w:t>
      </w:r>
    </w:p>
    <w:p w:rsidR="000125C9" w:rsidRDefault="000125C9">
      <w:pPr>
        <w:pStyle w:val="ConsPlusTitle"/>
        <w:jc w:val="center"/>
      </w:pPr>
      <w:r>
        <w:t>в муниципальных общеобразовательных организациях</w:t>
      </w:r>
    </w:p>
    <w:p w:rsidR="000125C9" w:rsidRDefault="000125C9">
      <w:pPr>
        <w:pStyle w:val="ConsPlusNormal"/>
        <w:jc w:val="center"/>
      </w:pPr>
    </w:p>
    <w:p w:rsidR="000125C9" w:rsidRDefault="000125C9">
      <w:pPr>
        <w:pStyle w:val="ConsPlusNormal"/>
        <w:jc w:val="center"/>
      </w:pPr>
      <w:r>
        <w:t xml:space="preserve">(в ред. </w:t>
      </w:r>
      <w:hyperlink r:id="rId203"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3582361,8</w:t>
            </w:r>
          </w:p>
        </w:tc>
        <w:tc>
          <w:tcPr>
            <w:tcW w:w="1511" w:type="dxa"/>
          </w:tcPr>
          <w:p w:rsidR="000125C9" w:rsidRDefault="000125C9">
            <w:pPr>
              <w:pStyle w:val="ConsPlusNormal"/>
              <w:jc w:val="center"/>
            </w:pPr>
            <w:r>
              <w:t>3259421,0</w:t>
            </w:r>
          </w:p>
        </w:tc>
        <w:tc>
          <w:tcPr>
            <w:tcW w:w="1512" w:type="dxa"/>
          </w:tcPr>
          <w:p w:rsidR="000125C9" w:rsidRDefault="000125C9">
            <w:pPr>
              <w:pStyle w:val="ConsPlusNormal"/>
              <w:jc w:val="center"/>
            </w:pPr>
            <w:r>
              <w:t>3259421,0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526814,5</w:t>
            </w:r>
          </w:p>
        </w:tc>
        <w:tc>
          <w:tcPr>
            <w:tcW w:w="1511" w:type="dxa"/>
          </w:tcPr>
          <w:p w:rsidR="000125C9" w:rsidRDefault="000125C9">
            <w:pPr>
              <w:pStyle w:val="ConsPlusNormal"/>
              <w:jc w:val="center"/>
            </w:pPr>
            <w:r>
              <w:t>488262,0</w:t>
            </w:r>
          </w:p>
        </w:tc>
        <w:tc>
          <w:tcPr>
            <w:tcW w:w="1512" w:type="dxa"/>
          </w:tcPr>
          <w:p w:rsidR="000125C9" w:rsidRDefault="000125C9">
            <w:pPr>
              <w:pStyle w:val="ConsPlusNormal"/>
              <w:jc w:val="center"/>
            </w:pPr>
            <w:r>
              <w:t>488262,0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1267095,5</w:t>
            </w:r>
          </w:p>
        </w:tc>
        <w:tc>
          <w:tcPr>
            <w:tcW w:w="1511" w:type="dxa"/>
          </w:tcPr>
          <w:p w:rsidR="000125C9" w:rsidRDefault="000125C9">
            <w:pPr>
              <w:pStyle w:val="ConsPlusNormal"/>
              <w:jc w:val="center"/>
            </w:pPr>
            <w:r>
              <w:t>1192276,0</w:t>
            </w:r>
          </w:p>
        </w:tc>
        <w:tc>
          <w:tcPr>
            <w:tcW w:w="1512" w:type="dxa"/>
          </w:tcPr>
          <w:p w:rsidR="000125C9" w:rsidRDefault="000125C9">
            <w:pPr>
              <w:pStyle w:val="ConsPlusNormal"/>
              <w:jc w:val="center"/>
            </w:pPr>
            <w:r>
              <w:t>1192276,0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1078183,9</w:t>
            </w:r>
          </w:p>
        </w:tc>
        <w:tc>
          <w:tcPr>
            <w:tcW w:w="1511" w:type="dxa"/>
          </w:tcPr>
          <w:p w:rsidR="000125C9" w:rsidRDefault="000125C9">
            <w:pPr>
              <w:pStyle w:val="ConsPlusNormal"/>
              <w:jc w:val="center"/>
            </w:pPr>
            <w:r>
              <w:t>997277,0</w:t>
            </w:r>
          </w:p>
        </w:tc>
        <w:tc>
          <w:tcPr>
            <w:tcW w:w="1512" w:type="dxa"/>
          </w:tcPr>
          <w:p w:rsidR="000125C9" w:rsidRDefault="000125C9">
            <w:pPr>
              <w:pStyle w:val="ConsPlusNormal"/>
              <w:jc w:val="center"/>
            </w:pPr>
            <w:r>
              <w:t>997277,0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190472,7</w:t>
            </w:r>
          </w:p>
        </w:tc>
        <w:tc>
          <w:tcPr>
            <w:tcW w:w="1511" w:type="dxa"/>
          </w:tcPr>
          <w:p w:rsidR="000125C9" w:rsidRDefault="000125C9">
            <w:pPr>
              <w:pStyle w:val="ConsPlusNormal"/>
              <w:jc w:val="center"/>
            </w:pPr>
            <w:r>
              <w:t>186680,0</w:t>
            </w:r>
          </w:p>
        </w:tc>
        <w:tc>
          <w:tcPr>
            <w:tcW w:w="1512" w:type="dxa"/>
          </w:tcPr>
          <w:p w:rsidR="000125C9" w:rsidRDefault="000125C9">
            <w:pPr>
              <w:pStyle w:val="ConsPlusNormal"/>
              <w:jc w:val="center"/>
            </w:pPr>
            <w:r>
              <w:t>186680,0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1035449,1</w:t>
            </w:r>
          </w:p>
        </w:tc>
        <w:tc>
          <w:tcPr>
            <w:tcW w:w="1511" w:type="dxa"/>
          </w:tcPr>
          <w:p w:rsidR="000125C9" w:rsidRDefault="000125C9">
            <w:pPr>
              <w:pStyle w:val="ConsPlusNormal"/>
              <w:jc w:val="center"/>
            </w:pPr>
            <w:r>
              <w:t>983158,0</w:t>
            </w:r>
          </w:p>
        </w:tc>
        <w:tc>
          <w:tcPr>
            <w:tcW w:w="1512" w:type="dxa"/>
          </w:tcPr>
          <w:p w:rsidR="000125C9" w:rsidRDefault="000125C9">
            <w:pPr>
              <w:pStyle w:val="ConsPlusNormal"/>
              <w:jc w:val="center"/>
            </w:pPr>
            <w:r>
              <w:t>983158,0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597084,0</w:t>
            </w:r>
          </w:p>
        </w:tc>
        <w:tc>
          <w:tcPr>
            <w:tcW w:w="1511" w:type="dxa"/>
          </w:tcPr>
          <w:p w:rsidR="000125C9" w:rsidRDefault="000125C9">
            <w:pPr>
              <w:pStyle w:val="ConsPlusNormal"/>
              <w:jc w:val="center"/>
            </w:pPr>
            <w:r>
              <w:t>534877,0</w:t>
            </w:r>
          </w:p>
        </w:tc>
        <w:tc>
          <w:tcPr>
            <w:tcW w:w="1512" w:type="dxa"/>
          </w:tcPr>
          <w:p w:rsidR="000125C9" w:rsidRDefault="000125C9">
            <w:pPr>
              <w:pStyle w:val="ConsPlusNormal"/>
              <w:jc w:val="center"/>
            </w:pPr>
            <w:r>
              <w:t>534877,0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189624,0</w:t>
            </w:r>
          </w:p>
        </w:tc>
        <w:tc>
          <w:tcPr>
            <w:tcW w:w="1511" w:type="dxa"/>
          </w:tcPr>
          <w:p w:rsidR="000125C9" w:rsidRDefault="000125C9">
            <w:pPr>
              <w:pStyle w:val="ConsPlusNormal"/>
              <w:jc w:val="center"/>
            </w:pPr>
            <w:r>
              <w:t>169429,0</w:t>
            </w:r>
          </w:p>
        </w:tc>
        <w:tc>
          <w:tcPr>
            <w:tcW w:w="1512" w:type="dxa"/>
          </w:tcPr>
          <w:p w:rsidR="000125C9" w:rsidRDefault="000125C9">
            <w:pPr>
              <w:pStyle w:val="ConsPlusNormal"/>
              <w:jc w:val="center"/>
            </w:pPr>
            <w:r>
              <w:t>169429,0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472150,7</w:t>
            </w:r>
          </w:p>
        </w:tc>
        <w:tc>
          <w:tcPr>
            <w:tcW w:w="1511" w:type="dxa"/>
          </w:tcPr>
          <w:p w:rsidR="000125C9" w:rsidRDefault="000125C9">
            <w:pPr>
              <w:pStyle w:val="ConsPlusNormal"/>
              <w:jc w:val="center"/>
            </w:pPr>
            <w:r>
              <w:t>410671,0</w:t>
            </w:r>
          </w:p>
        </w:tc>
        <w:tc>
          <w:tcPr>
            <w:tcW w:w="1512" w:type="dxa"/>
          </w:tcPr>
          <w:p w:rsidR="000125C9" w:rsidRDefault="000125C9">
            <w:pPr>
              <w:pStyle w:val="ConsPlusNormal"/>
              <w:jc w:val="center"/>
            </w:pPr>
            <w:r>
              <w:t>410671,0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315248,3</w:t>
            </w:r>
          </w:p>
        </w:tc>
        <w:tc>
          <w:tcPr>
            <w:tcW w:w="1511" w:type="dxa"/>
          </w:tcPr>
          <w:p w:rsidR="000125C9" w:rsidRDefault="000125C9">
            <w:pPr>
              <w:pStyle w:val="ConsPlusNormal"/>
              <w:jc w:val="center"/>
            </w:pPr>
            <w:r>
              <w:t>288444,0</w:t>
            </w:r>
          </w:p>
        </w:tc>
        <w:tc>
          <w:tcPr>
            <w:tcW w:w="1512" w:type="dxa"/>
          </w:tcPr>
          <w:p w:rsidR="000125C9" w:rsidRDefault="000125C9">
            <w:pPr>
              <w:pStyle w:val="ConsPlusNormal"/>
              <w:jc w:val="center"/>
            </w:pPr>
            <w:r>
              <w:t>288444,0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439271,8</w:t>
            </w:r>
          </w:p>
        </w:tc>
        <w:tc>
          <w:tcPr>
            <w:tcW w:w="1511" w:type="dxa"/>
          </w:tcPr>
          <w:p w:rsidR="000125C9" w:rsidRDefault="000125C9">
            <w:pPr>
              <w:pStyle w:val="ConsPlusNormal"/>
              <w:jc w:val="center"/>
            </w:pPr>
            <w:r>
              <w:t>392348,0</w:t>
            </w:r>
          </w:p>
        </w:tc>
        <w:tc>
          <w:tcPr>
            <w:tcW w:w="1512" w:type="dxa"/>
          </w:tcPr>
          <w:p w:rsidR="000125C9" w:rsidRDefault="000125C9">
            <w:pPr>
              <w:pStyle w:val="ConsPlusNormal"/>
              <w:jc w:val="center"/>
            </w:pPr>
            <w:r>
              <w:t>392348,0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309398,5</w:t>
            </w:r>
          </w:p>
        </w:tc>
        <w:tc>
          <w:tcPr>
            <w:tcW w:w="1511" w:type="dxa"/>
          </w:tcPr>
          <w:p w:rsidR="000125C9" w:rsidRDefault="000125C9">
            <w:pPr>
              <w:pStyle w:val="ConsPlusNormal"/>
              <w:jc w:val="center"/>
            </w:pPr>
            <w:r>
              <w:t>282398,0</w:t>
            </w:r>
          </w:p>
        </w:tc>
        <w:tc>
          <w:tcPr>
            <w:tcW w:w="1512" w:type="dxa"/>
          </w:tcPr>
          <w:p w:rsidR="000125C9" w:rsidRDefault="000125C9">
            <w:pPr>
              <w:pStyle w:val="ConsPlusNormal"/>
              <w:jc w:val="center"/>
            </w:pPr>
            <w:r>
              <w:t>282398,0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541186,2</w:t>
            </w:r>
          </w:p>
        </w:tc>
        <w:tc>
          <w:tcPr>
            <w:tcW w:w="1511" w:type="dxa"/>
          </w:tcPr>
          <w:p w:rsidR="000125C9" w:rsidRDefault="000125C9">
            <w:pPr>
              <w:pStyle w:val="ConsPlusNormal"/>
              <w:jc w:val="center"/>
            </w:pPr>
            <w:r>
              <w:t>495100,0</w:t>
            </w:r>
          </w:p>
        </w:tc>
        <w:tc>
          <w:tcPr>
            <w:tcW w:w="1512" w:type="dxa"/>
          </w:tcPr>
          <w:p w:rsidR="000125C9" w:rsidRDefault="000125C9">
            <w:pPr>
              <w:pStyle w:val="ConsPlusNormal"/>
              <w:jc w:val="center"/>
            </w:pPr>
            <w:r>
              <w:t>495100,0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310170,0</w:t>
            </w:r>
          </w:p>
        </w:tc>
        <w:tc>
          <w:tcPr>
            <w:tcW w:w="1511" w:type="dxa"/>
          </w:tcPr>
          <w:p w:rsidR="000125C9" w:rsidRDefault="000125C9">
            <w:pPr>
              <w:pStyle w:val="ConsPlusNormal"/>
              <w:jc w:val="center"/>
            </w:pPr>
            <w:r>
              <w:t>288167,0</w:t>
            </w:r>
          </w:p>
        </w:tc>
        <w:tc>
          <w:tcPr>
            <w:tcW w:w="1512" w:type="dxa"/>
          </w:tcPr>
          <w:p w:rsidR="000125C9" w:rsidRDefault="000125C9">
            <w:pPr>
              <w:pStyle w:val="ConsPlusNormal"/>
              <w:jc w:val="center"/>
            </w:pPr>
            <w:r>
              <w:t>288167,0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140466,7</w:t>
            </w:r>
          </w:p>
        </w:tc>
        <w:tc>
          <w:tcPr>
            <w:tcW w:w="1511" w:type="dxa"/>
          </w:tcPr>
          <w:p w:rsidR="000125C9" w:rsidRDefault="000125C9">
            <w:pPr>
              <w:pStyle w:val="ConsPlusNormal"/>
              <w:jc w:val="center"/>
            </w:pPr>
            <w:r>
              <w:t>128608,0</w:t>
            </w:r>
          </w:p>
        </w:tc>
        <w:tc>
          <w:tcPr>
            <w:tcW w:w="1512" w:type="dxa"/>
          </w:tcPr>
          <w:p w:rsidR="000125C9" w:rsidRDefault="000125C9">
            <w:pPr>
              <w:pStyle w:val="ConsPlusNormal"/>
              <w:jc w:val="center"/>
            </w:pPr>
            <w:r>
              <w:t>128608,0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620590,0</w:t>
            </w:r>
          </w:p>
        </w:tc>
        <w:tc>
          <w:tcPr>
            <w:tcW w:w="1511" w:type="dxa"/>
          </w:tcPr>
          <w:p w:rsidR="000125C9" w:rsidRDefault="000125C9">
            <w:pPr>
              <w:pStyle w:val="ConsPlusNormal"/>
              <w:jc w:val="center"/>
            </w:pPr>
            <w:r>
              <w:t>559981,0</w:t>
            </w:r>
          </w:p>
        </w:tc>
        <w:tc>
          <w:tcPr>
            <w:tcW w:w="1512" w:type="dxa"/>
          </w:tcPr>
          <w:p w:rsidR="000125C9" w:rsidRDefault="000125C9">
            <w:pPr>
              <w:pStyle w:val="ConsPlusNormal"/>
              <w:jc w:val="center"/>
            </w:pPr>
            <w:r>
              <w:t>559981,0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142826,2</w:t>
            </w:r>
          </w:p>
        </w:tc>
        <w:tc>
          <w:tcPr>
            <w:tcW w:w="1511" w:type="dxa"/>
          </w:tcPr>
          <w:p w:rsidR="000125C9" w:rsidRDefault="000125C9">
            <w:pPr>
              <w:pStyle w:val="ConsPlusNormal"/>
              <w:jc w:val="center"/>
            </w:pPr>
            <w:r>
              <w:t>125120,0</w:t>
            </w:r>
          </w:p>
        </w:tc>
        <w:tc>
          <w:tcPr>
            <w:tcW w:w="1512" w:type="dxa"/>
          </w:tcPr>
          <w:p w:rsidR="000125C9" w:rsidRDefault="000125C9">
            <w:pPr>
              <w:pStyle w:val="ConsPlusNormal"/>
              <w:jc w:val="center"/>
            </w:pPr>
            <w:r>
              <w:t>125120,0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586658,7</w:t>
            </w:r>
          </w:p>
        </w:tc>
        <w:tc>
          <w:tcPr>
            <w:tcW w:w="1511" w:type="dxa"/>
          </w:tcPr>
          <w:p w:rsidR="000125C9" w:rsidRDefault="000125C9">
            <w:pPr>
              <w:pStyle w:val="ConsPlusNormal"/>
              <w:jc w:val="center"/>
            </w:pPr>
            <w:r>
              <w:t>510116,0</w:t>
            </w:r>
          </w:p>
        </w:tc>
        <w:tc>
          <w:tcPr>
            <w:tcW w:w="1512" w:type="dxa"/>
          </w:tcPr>
          <w:p w:rsidR="000125C9" w:rsidRDefault="000125C9">
            <w:pPr>
              <w:pStyle w:val="ConsPlusNormal"/>
              <w:jc w:val="center"/>
            </w:pPr>
            <w:r>
              <w:t>510116,0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434719,4</w:t>
            </w:r>
          </w:p>
        </w:tc>
        <w:tc>
          <w:tcPr>
            <w:tcW w:w="1511" w:type="dxa"/>
          </w:tcPr>
          <w:p w:rsidR="000125C9" w:rsidRDefault="000125C9">
            <w:pPr>
              <w:pStyle w:val="ConsPlusNormal"/>
              <w:jc w:val="center"/>
            </w:pPr>
            <w:r>
              <w:t>391900,0</w:t>
            </w:r>
          </w:p>
        </w:tc>
        <w:tc>
          <w:tcPr>
            <w:tcW w:w="1512" w:type="dxa"/>
          </w:tcPr>
          <w:p w:rsidR="000125C9" w:rsidRDefault="000125C9">
            <w:pPr>
              <w:pStyle w:val="ConsPlusNormal"/>
              <w:jc w:val="center"/>
            </w:pPr>
            <w:r>
              <w:t>391900,0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494314,7</w:t>
            </w:r>
          </w:p>
        </w:tc>
        <w:tc>
          <w:tcPr>
            <w:tcW w:w="1511" w:type="dxa"/>
          </w:tcPr>
          <w:p w:rsidR="000125C9" w:rsidRDefault="000125C9">
            <w:pPr>
              <w:pStyle w:val="ConsPlusNormal"/>
              <w:jc w:val="center"/>
            </w:pPr>
            <w:r>
              <w:t>478297,0</w:t>
            </w:r>
          </w:p>
        </w:tc>
        <w:tc>
          <w:tcPr>
            <w:tcW w:w="1512" w:type="dxa"/>
          </w:tcPr>
          <w:p w:rsidR="000125C9" w:rsidRDefault="000125C9">
            <w:pPr>
              <w:pStyle w:val="ConsPlusNormal"/>
              <w:jc w:val="center"/>
            </w:pPr>
            <w:r>
              <w:t>478297,0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359188,3</w:t>
            </w:r>
          </w:p>
        </w:tc>
        <w:tc>
          <w:tcPr>
            <w:tcW w:w="1511" w:type="dxa"/>
          </w:tcPr>
          <w:p w:rsidR="000125C9" w:rsidRDefault="000125C9">
            <w:pPr>
              <w:pStyle w:val="ConsPlusNormal"/>
              <w:jc w:val="center"/>
            </w:pPr>
            <w:r>
              <w:t>307558,0</w:t>
            </w:r>
          </w:p>
        </w:tc>
        <w:tc>
          <w:tcPr>
            <w:tcW w:w="1512" w:type="dxa"/>
          </w:tcPr>
          <w:p w:rsidR="000125C9" w:rsidRDefault="000125C9">
            <w:pPr>
              <w:pStyle w:val="ConsPlusNormal"/>
              <w:jc w:val="center"/>
            </w:pPr>
            <w:r>
              <w:t>307558,0</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711909,8</w:t>
            </w:r>
          </w:p>
        </w:tc>
        <w:tc>
          <w:tcPr>
            <w:tcW w:w="1511" w:type="dxa"/>
          </w:tcPr>
          <w:p w:rsidR="000125C9" w:rsidRDefault="000125C9">
            <w:pPr>
              <w:pStyle w:val="ConsPlusNormal"/>
              <w:jc w:val="center"/>
            </w:pPr>
            <w:r>
              <w:t>656319,4</w:t>
            </w:r>
          </w:p>
        </w:tc>
        <w:tc>
          <w:tcPr>
            <w:tcW w:w="1512" w:type="dxa"/>
          </w:tcPr>
          <w:p w:rsidR="000125C9" w:rsidRDefault="000125C9">
            <w:pPr>
              <w:pStyle w:val="ConsPlusNormal"/>
              <w:jc w:val="center"/>
            </w:pPr>
            <w:r>
              <w:t>656319,4</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14345184,8</w:t>
            </w:r>
          </w:p>
        </w:tc>
        <w:tc>
          <w:tcPr>
            <w:tcW w:w="1511" w:type="dxa"/>
          </w:tcPr>
          <w:p w:rsidR="000125C9" w:rsidRDefault="000125C9">
            <w:pPr>
              <w:pStyle w:val="ConsPlusNormal"/>
              <w:jc w:val="center"/>
            </w:pPr>
            <w:r>
              <w:t>13126407,4</w:t>
            </w:r>
          </w:p>
        </w:tc>
        <w:tc>
          <w:tcPr>
            <w:tcW w:w="1512" w:type="dxa"/>
          </w:tcPr>
          <w:p w:rsidR="000125C9" w:rsidRDefault="000125C9">
            <w:pPr>
              <w:pStyle w:val="ConsPlusNormal"/>
              <w:jc w:val="center"/>
            </w:pPr>
            <w:r>
              <w:t>13126407,4</w:t>
            </w:r>
          </w:p>
        </w:tc>
      </w:tr>
    </w:tbl>
    <w:p w:rsidR="000125C9" w:rsidRDefault="000125C9">
      <w:pPr>
        <w:pStyle w:val="ConsPlusNormal"/>
        <w:jc w:val="both"/>
      </w:pPr>
    </w:p>
    <w:p w:rsidR="000125C9" w:rsidRDefault="000125C9">
      <w:pPr>
        <w:pStyle w:val="ConsPlusNormal"/>
        <w:jc w:val="right"/>
        <w:outlineLvl w:val="1"/>
      </w:pPr>
      <w:r>
        <w:t>Таблица 10</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финансовое обеспечение получения дошкольного образования</w:t>
      </w:r>
    </w:p>
    <w:p w:rsidR="000125C9" w:rsidRDefault="000125C9">
      <w:pPr>
        <w:pStyle w:val="ConsPlusTitle"/>
        <w:jc w:val="center"/>
      </w:pPr>
      <w:r>
        <w:t>в частных дошкольных образовательных организациях,</w:t>
      </w:r>
    </w:p>
    <w:p w:rsidR="000125C9" w:rsidRDefault="000125C9">
      <w:pPr>
        <w:pStyle w:val="ConsPlusTitle"/>
        <w:jc w:val="center"/>
      </w:pPr>
      <w:r>
        <w:t>дошкольного, начального общего, основного общего, среднего</w:t>
      </w:r>
    </w:p>
    <w:p w:rsidR="000125C9" w:rsidRDefault="000125C9">
      <w:pPr>
        <w:pStyle w:val="ConsPlusTitle"/>
        <w:jc w:val="center"/>
      </w:pPr>
      <w:r>
        <w:t>общего образования в частных общеобразовательных</w:t>
      </w:r>
    </w:p>
    <w:p w:rsidR="000125C9" w:rsidRDefault="000125C9">
      <w:pPr>
        <w:pStyle w:val="ConsPlusTitle"/>
        <w:jc w:val="center"/>
      </w:pPr>
      <w:r>
        <w:t>организациях, осуществляющих образовательную деятельность</w:t>
      </w:r>
    </w:p>
    <w:p w:rsidR="000125C9" w:rsidRDefault="000125C9">
      <w:pPr>
        <w:pStyle w:val="ConsPlusTitle"/>
        <w:jc w:val="center"/>
      </w:pPr>
      <w:r>
        <w:t>по имеющим государственную аккредитацию основным</w:t>
      </w:r>
    </w:p>
    <w:p w:rsidR="000125C9" w:rsidRDefault="000125C9">
      <w:pPr>
        <w:pStyle w:val="ConsPlusTitle"/>
        <w:jc w:val="center"/>
      </w:pPr>
      <w:r>
        <w:t>общеобразовательным программам</w:t>
      </w:r>
    </w:p>
    <w:p w:rsidR="000125C9" w:rsidRDefault="000125C9">
      <w:pPr>
        <w:pStyle w:val="ConsPlusNormal"/>
        <w:jc w:val="center"/>
      </w:pPr>
    </w:p>
    <w:p w:rsidR="000125C9" w:rsidRDefault="000125C9">
      <w:pPr>
        <w:pStyle w:val="ConsPlusNormal"/>
        <w:jc w:val="center"/>
      </w:pPr>
      <w:r>
        <w:t xml:space="preserve">(в ред. </w:t>
      </w:r>
      <w:hyperlink r:id="rId204" w:history="1">
        <w:r>
          <w:rPr>
            <w:color w:val="0000FF"/>
          </w:rPr>
          <w:t>Закона</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26814,0</w:t>
            </w:r>
          </w:p>
        </w:tc>
        <w:tc>
          <w:tcPr>
            <w:tcW w:w="1511" w:type="dxa"/>
          </w:tcPr>
          <w:p w:rsidR="000125C9" w:rsidRDefault="000125C9">
            <w:pPr>
              <w:pStyle w:val="ConsPlusNormal"/>
              <w:jc w:val="center"/>
            </w:pPr>
            <w:r>
              <w:t>21559,0</w:t>
            </w:r>
          </w:p>
        </w:tc>
        <w:tc>
          <w:tcPr>
            <w:tcW w:w="1512" w:type="dxa"/>
          </w:tcPr>
          <w:p w:rsidR="000125C9" w:rsidRDefault="000125C9">
            <w:pPr>
              <w:pStyle w:val="ConsPlusNormal"/>
              <w:jc w:val="center"/>
            </w:pPr>
            <w:r>
              <w:t>21559,0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5086,0</w:t>
            </w:r>
          </w:p>
        </w:tc>
        <w:tc>
          <w:tcPr>
            <w:tcW w:w="1511" w:type="dxa"/>
          </w:tcPr>
          <w:p w:rsidR="000125C9" w:rsidRDefault="000125C9">
            <w:pPr>
              <w:pStyle w:val="ConsPlusNormal"/>
              <w:jc w:val="center"/>
            </w:pPr>
            <w:r>
              <w:t>3956,0</w:t>
            </w:r>
          </w:p>
        </w:tc>
        <w:tc>
          <w:tcPr>
            <w:tcW w:w="1512" w:type="dxa"/>
          </w:tcPr>
          <w:p w:rsidR="000125C9" w:rsidRDefault="000125C9">
            <w:pPr>
              <w:pStyle w:val="ConsPlusNormal"/>
              <w:jc w:val="center"/>
            </w:pPr>
            <w:r>
              <w:t>3956,0</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11036,0</w:t>
            </w:r>
          </w:p>
        </w:tc>
        <w:tc>
          <w:tcPr>
            <w:tcW w:w="1511" w:type="dxa"/>
          </w:tcPr>
          <w:p w:rsidR="000125C9" w:rsidRDefault="000125C9">
            <w:pPr>
              <w:pStyle w:val="ConsPlusNormal"/>
              <w:jc w:val="center"/>
            </w:pPr>
            <w:r>
              <w:t>9037,0</w:t>
            </w:r>
          </w:p>
        </w:tc>
        <w:tc>
          <w:tcPr>
            <w:tcW w:w="1512" w:type="dxa"/>
          </w:tcPr>
          <w:p w:rsidR="000125C9" w:rsidRDefault="000125C9">
            <w:pPr>
              <w:pStyle w:val="ConsPlusNormal"/>
              <w:jc w:val="center"/>
            </w:pPr>
            <w:r>
              <w:t>9037,0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10518,0</w:t>
            </w:r>
          </w:p>
        </w:tc>
        <w:tc>
          <w:tcPr>
            <w:tcW w:w="1511" w:type="dxa"/>
          </w:tcPr>
          <w:p w:rsidR="000125C9" w:rsidRDefault="000125C9">
            <w:pPr>
              <w:pStyle w:val="ConsPlusNormal"/>
              <w:jc w:val="center"/>
            </w:pPr>
            <w:r>
              <w:t>9128,0</w:t>
            </w:r>
          </w:p>
        </w:tc>
        <w:tc>
          <w:tcPr>
            <w:tcW w:w="1512" w:type="dxa"/>
          </w:tcPr>
          <w:p w:rsidR="000125C9" w:rsidRDefault="000125C9">
            <w:pPr>
              <w:pStyle w:val="ConsPlusNormal"/>
              <w:jc w:val="center"/>
            </w:pPr>
            <w:r>
              <w:t>9128,0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13368,0</w:t>
            </w:r>
          </w:p>
        </w:tc>
        <w:tc>
          <w:tcPr>
            <w:tcW w:w="1511" w:type="dxa"/>
          </w:tcPr>
          <w:p w:rsidR="000125C9" w:rsidRDefault="000125C9">
            <w:pPr>
              <w:pStyle w:val="ConsPlusNormal"/>
              <w:jc w:val="center"/>
            </w:pPr>
            <w:r>
              <w:t>11456,0</w:t>
            </w:r>
          </w:p>
        </w:tc>
        <w:tc>
          <w:tcPr>
            <w:tcW w:w="1512" w:type="dxa"/>
          </w:tcPr>
          <w:p w:rsidR="000125C9" w:rsidRDefault="000125C9">
            <w:pPr>
              <w:pStyle w:val="ConsPlusNormal"/>
              <w:jc w:val="center"/>
            </w:pPr>
            <w:r>
              <w:t>11456,0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6382,0</w:t>
            </w:r>
          </w:p>
        </w:tc>
        <w:tc>
          <w:tcPr>
            <w:tcW w:w="1511" w:type="dxa"/>
          </w:tcPr>
          <w:p w:rsidR="000125C9" w:rsidRDefault="000125C9">
            <w:pPr>
              <w:pStyle w:val="ConsPlusNormal"/>
              <w:jc w:val="center"/>
            </w:pPr>
            <w:r>
              <w:t>5513,0</w:t>
            </w:r>
          </w:p>
        </w:tc>
        <w:tc>
          <w:tcPr>
            <w:tcW w:w="1512" w:type="dxa"/>
          </w:tcPr>
          <w:p w:rsidR="000125C9" w:rsidRDefault="000125C9">
            <w:pPr>
              <w:pStyle w:val="ConsPlusNormal"/>
              <w:jc w:val="center"/>
            </w:pPr>
            <w:r>
              <w:t>5513,0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13914,0</w:t>
            </w:r>
          </w:p>
        </w:tc>
        <w:tc>
          <w:tcPr>
            <w:tcW w:w="1511" w:type="dxa"/>
          </w:tcPr>
          <w:p w:rsidR="000125C9" w:rsidRDefault="000125C9">
            <w:pPr>
              <w:pStyle w:val="ConsPlusNormal"/>
              <w:jc w:val="center"/>
            </w:pPr>
            <w:r>
              <w:t>10499,0</w:t>
            </w:r>
          </w:p>
        </w:tc>
        <w:tc>
          <w:tcPr>
            <w:tcW w:w="1512" w:type="dxa"/>
          </w:tcPr>
          <w:p w:rsidR="000125C9" w:rsidRDefault="000125C9">
            <w:pPr>
              <w:pStyle w:val="ConsPlusNormal"/>
              <w:jc w:val="center"/>
            </w:pPr>
            <w:r>
              <w:t>10499,0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1853,0</w:t>
            </w:r>
          </w:p>
        </w:tc>
        <w:tc>
          <w:tcPr>
            <w:tcW w:w="1511" w:type="dxa"/>
          </w:tcPr>
          <w:p w:rsidR="000125C9" w:rsidRDefault="000125C9">
            <w:pPr>
              <w:pStyle w:val="ConsPlusNormal"/>
              <w:jc w:val="center"/>
            </w:pPr>
            <w:r>
              <w:t>1505,0</w:t>
            </w:r>
          </w:p>
        </w:tc>
        <w:tc>
          <w:tcPr>
            <w:tcW w:w="1512" w:type="dxa"/>
          </w:tcPr>
          <w:p w:rsidR="000125C9" w:rsidRDefault="000125C9">
            <w:pPr>
              <w:pStyle w:val="ConsPlusNormal"/>
              <w:jc w:val="center"/>
            </w:pPr>
            <w:r>
              <w:t>1505,0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7867,0</w:t>
            </w:r>
          </w:p>
        </w:tc>
        <w:tc>
          <w:tcPr>
            <w:tcW w:w="1511" w:type="dxa"/>
          </w:tcPr>
          <w:p w:rsidR="000125C9" w:rsidRDefault="000125C9">
            <w:pPr>
              <w:pStyle w:val="ConsPlusNormal"/>
              <w:jc w:val="center"/>
            </w:pPr>
            <w:r>
              <w:t>6737,0</w:t>
            </w:r>
          </w:p>
        </w:tc>
        <w:tc>
          <w:tcPr>
            <w:tcW w:w="1512" w:type="dxa"/>
          </w:tcPr>
          <w:p w:rsidR="000125C9" w:rsidRDefault="000125C9">
            <w:pPr>
              <w:pStyle w:val="ConsPlusNormal"/>
              <w:jc w:val="center"/>
            </w:pPr>
            <w:r>
              <w:t>6737,0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13275,0</w:t>
            </w:r>
          </w:p>
        </w:tc>
        <w:tc>
          <w:tcPr>
            <w:tcW w:w="1511" w:type="dxa"/>
          </w:tcPr>
          <w:p w:rsidR="000125C9" w:rsidRDefault="000125C9">
            <w:pPr>
              <w:pStyle w:val="ConsPlusNormal"/>
              <w:jc w:val="center"/>
            </w:pPr>
            <w:r>
              <w:t>11407,0</w:t>
            </w:r>
          </w:p>
        </w:tc>
        <w:tc>
          <w:tcPr>
            <w:tcW w:w="1512" w:type="dxa"/>
          </w:tcPr>
          <w:p w:rsidR="000125C9" w:rsidRDefault="000125C9">
            <w:pPr>
              <w:pStyle w:val="ConsPlusNormal"/>
              <w:jc w:val="center"/>
            </w:pPr>
            <w:r>
              <w:t>11407,0</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3518,0</w:t>
            </w:r>
          </w:p>
        </w:tc>
        <w:tc>
          <w:tcPr>
            <w:tcW w:w="1511" w:type="dxa"/>
          </w:tcPr>
          <w:p w:rsidR="000125C9" w:rsidRDefault="000125C9">
            <w:pPr>
              <w:pStyle w:val="ConsPlusNormal"/>
              <w:jc w:val="center"/>
            </w:pPr>
            <w:r>
              <w:t>4776,0</w:t>
            </w:r>
          </w:p>
        </w:tc>
        <w:tc>
          <w:tcPr>
            <w:tcW w:w="1512" w:type="dxa"/>
          </w:tcPr>
          <w:p w:rsidR="000125C9" w:rsidRDefault="000125C9">
            <w:pPr>
              <w:pStyle w:val="ConsPlusNormal"/>
              <w:jc w:val="center"/>
            </w:pPr>
            <w:r>
              <w:t>4776,0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113631,0</w:t>
            </w:r>
          </w:p>
        </w:tc>
        <w:tc>
          <w:tcPr>
            <w:tcW w:w="1511" w:type="dxa"/>
          </w:tcPr>
          <w:p w:rsidR="000125C9" w:rsidRDefault="000125C9">
            <w:pPr>
              <w:pStyle w:val="ConsPlusNormal"/>
              <w:jc w:val="center"/>
            </w:pPr>
            <w:r>
              <w:t>95573,0</w:t>
            </w:r>
          </w:p>
        </w:tc>
        <w:tc>
          <w:tcPr>
            <w:tcW w:w="1512" w:type="dxa"/>
          </w:tcPr>
          <w:p w:rsidR="000125C9" w:rsidRDefault="000125C9">
            <w:pPr>
              <w:pStyle w:val="ConsPlusNormal"/>
              <w:jc w:val="center"/>
            </w:pPr>
            <w:r>
              <w:t>95573,0</w:t>
            </w:r>
          </w:p>
        </w:tc>
      </w:tr>
    </w:tbl>
    <w:p w:rsidR="000125C9" w:rsidRDefault="000125C9">
      <w:pPr>
        <w:pStyle w:val="ConsPlusNormal"/>
        <w:jc w:val="both"/>
      </w:pPr>
    </w:p>
    <w:p w:rsidR="000125C9" w:rsidRDefault="000125C9">
      <w:pPr>
        <w:pStyle w:val="ConsPlusNormal"/>
        <w:jc w:val="right"/>
        <w:outlineLvl w:val="1"/>
      </w:pPr>
      <w:r>
        <w:t>Таблица 11</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по предоставлению мер социальной поддержки</w:t>
      </w:r>
    </w:p>
    <w:p w:rsidR="000125C9" w:rsidRDefault="000125C9">
      <w:pPr>
        <w:pStyle w:val="ConsPlusTitle"/>
        <w:jc w:val="center"/>
      </w:pPr>
      <w:r>
        <w:t>педагогическим работникам и иным категориям граждан,</w:t>
      </w:r>
    </w:p>
    <w:p w:rsidR="000125C9" w:rsidRDefault="000125C9">
      <w:pPr>
        <w:pStyle w:val="ConsPlusTitle"/>
        <w:jc w:val="center"/>
      </w:pPr>
      <w:r>
        <w:t>работающим в муниципальных образовательных организациях,</w:t>
      </w:r>
    </w:p>
    <w:p w:rsidR="000125C9" w:rsidRDefault="000125C9">
      <w:pPr>
        <w:pStyle w:val="ConsPlusTitle"/>
        <w:jc w:val="center"/>
      </w:pPr>
      <w:r>
        <w:t>расположенных в сельских населенных пунктах, рабочих</w:t>
      </w:r>
    </w:p>
    <w:p w:rsidR="000125C9" w:rsidRDefault="000125C9">
      <w:pPr>
        <w:pStyle w:val="ConsPlusTitle"/>
        <w:jc w:val="center"/>
      </w:pPr>
      <w:r>
        <w:t>поселках, поселках городского типа (поселках, относящихся</w:t>
      </w:r>
    </w:p>
    <w:p w:rsidR="000125C9" w:rsidRDefault="000125C9">
      <w:pPr>
        <w:pStyle w:val="ConsPlusTitle"/>
        <w:jc w:val="center"/>
      </w:pPr>
      <w:r>
        <w:t>к городским населенным пунктам)</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7973,4</w:t>
            </w:r>
          </w:p>
        </w:tc>
        <w:tc>
          <w:tcPr>
            <w:tcW w:w="1511" w:type="dxa"/>
          </w:tcPr>
          <w:p w:rsidR="000125C9" w:rsidRDefault="000125C9">
            <w:pPr>
              <w:pStyle w:val="ConsPlusNormal"/>
              <w:jc w:val="center"/>
            </w:pPr>
            <w:r>
              <w:t>7973,4</w:t>
            </w:r>
          </w:p>
        </w:tc>
        <w:tc>
          <w:tcPr>
            <w:tcW w:w="1512" w:type="dxa"/>
          </w:tcPr>
          <w:p w:rsidR="000125C9" w:rsidRDefault="000125C9">
            <w:pPr>
              <w:pStyle w:val="ConsPlusNormal"/>
              <w:jc w:val="center"/>
            </w:pPr>
            <w:r>
              <w:t>7973,4</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888,3</w:t>
            </w:r>
          </w:p>
        </w:tc>
        <w:tc>
          <w:tcPr>
            <w:tcW w:w="1511" w:type="dxa"/>
          </w:tcPr>
          <w:p w:rsidR="000125C9" w:rsidRDefault="000125C9">
            <w:pPr>
              <w:pStyle w:val="ConsPlusNormal"/>
              <w:jc w:val="center"/>
            </w:pPr>
            <w:r>
              <w:t>888,3</w:t>
            </w:r>
          </w:p>
        </w:tc>
        <w:tc>
          <w:tcPr>
            <w:tcW w:w="1512" w:type="dxa"/>
          </w:tcPr>
          <w:p w:rsidR="000125C9" w:rsidRDefault="000125C9">
            <w:pPr>
              <w:pStyle w:val="ConsPlusNormal"/>
              <w:jc w:val="center"/>
            </w:pPr>
            <w:r>
              <w:t>888,3</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6481,1</w:t>
            </w:r>
          </w:p>
        </w:tc>
        <w:tc>
          <w:tcPr>
            <w:tcW w:w="1511" w:type="dxa"/>
          </w:tcPr>
          <w:p w:rsidR="000125C9" w:rsidRDefault="000125C9">
            <w:pPr>
              <w:pStyle w:val="ConsPlusNormal"/>
              <w:jc w:val="center"/>
            </w:pPr>
            <w:r>
              <w:t>6481,1</w:t>
            </w:r>
          </w:p>
        </w:tc>
        <w:tc>
          <w:tcPr>
            <w:tcW w:w="1512" w:type="dxa"/>
          </w:tcPr>
          <w:p w:rsidR="000125C9" w:rsidRDefault="000125C9">
            <w:pPr>
              <w:pStyle w:val="ConsPlusNormal"/>
              <w:jc w:val="center"/>
            </w:pPr>
            <w:r>
              <w:t>6481,1</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312,4</w:t>
            </w:r>
          </w:p>
        </w:tc>
        <w:tc>
          <w:tcPr>
            <w:tcW w:w="1511" w:type="dxa"/>
          </w:tcPr>
          <w:p w:rsidR="000125C9" w:rsidRDefault="000125C9">
            <w:pPr>
              <w:pStyle w:val="ConsPlusNormal"/>
              <w:jc w:val="center"/>
            </w:pPr>
            <w:r>
              <w:t>312,4</w:t>
            </w:r>
          </w:p>
        </w:tc>
        <w:tc>
          <w:tcPr>
            <w:tcW w:w="1512" w:type="dxa"/>
          </w:tcPr>
          <w:p w:rsidR="000125C9" w:rsidRDefault="000125C9">
            <w:pPr>
              <w:pStyle w:val="ConsPlusNormal"/>
              <w:jc w:val="center"/>
            </w:pPr>
            <w:r>
              <w:t>312,4</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10488,7</w:t>
            </w:r>
          </w:p>
        </w:tc>
        <w:tc>
          <w:tcPr>
            <w:tcW w:w="1511" w:type="dxa"/>
          </w:tcPr>
          <w:p w:rsidR="000125C9" w:rsidRDefault="000125C9">
            <w:pPr>
              <w:pStyle w:val="ConsPlusNormal"/>
              <w:jc w:val="center"/>
            </w:pPr>
            <w:r>
              <w:t>10488,7</w:t>
            </w:r>
          </w:p>
        </w:tc>
        <w:tc>
          <w:tcPr>
            <w:tcW w:w="1512" w:type="dxa"/>
          </w:tcPr>
          <w:p w:rsidR="000125C9" w:rsidRDefault="000125C9">
            <w:pPr>
              <w:pStyle w:val="ConsPlusNormal"/>
              <w:jc w:val="center"/>
            </w:pPr>
            <w:r>
              <w:t>10488,7</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16106,8</w:t>
            </w:r>
          </w:p>
        </w:tc>
        <w:tc>
          <w:tcPr>
            <w:tcW w:w="1511" w:type="dxa"/>
          </w:tcPr>
          <w:p w:rsidR="000125C9" w:rsidRDefault="000125C9">
            <w:pPr>
              <w:pStyle w:val="ConsPlusNormal"/>
              <w:jc w:val="center"/>
            </w:pPr>
            <w:r>
              <w:t>16106,8</w:t>
            </w:r>
          </w:p>
        </w:tc>
        <w:tc>
          <w:tcPr>
            <w:tcW w:w="1512" w:type="dxa"/>
          </w:tcPr>
          <w:p w:rsidR="000125C9" w:rsidRDefault="000125C9">
            <w:pPr>
              <w:pStyle w:val="ConsPlusNormal"/>
              <w:jc w:val="center"/>
            </w:pPr>
            <w:r>
              <w:t>16106,8</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2839,8</w:t>
            </w:r>
          </w:p>
        </w:tc>
        <w:tc>
          <w:tcPr>
            <w:tcW w:w="1511" w:type="dxa"/>
          </w:tcPr>
          <w:p w:rsidR="000125C9" w:rsidRDefault="000125C9">
            <w:pPr>
              <w:pStyle w:val="ConsPlusNormal"/>
              <w:jc w:val="center"/>
            </w:pPr>
            <w:r>
              <w:t>2839,8</w:t>
            </w:r>
          </w:p>
        </w:tc>
        <w:tc>
          <w:tcPr>
            <w:tcW w:w="1512" w:type="dxa"/>
          </w:tcPr>
          <w:p w:rsidR="000125C9" w:rsidRDefault="000125C9">
            <w:pPr>
              <w:pStyle w:val="ConsPlusNormal"/>
              <w:jc w:val="center"/>
            </w:pPr>
            <w:r>
              <w:t>2839,8</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24888,3</w:t>
            </w:r>
          </w:p>
        </w:tc>
        <w:tc>
          <w:tcPr>
            <w:tcW w:w="1511" w:type="dxa"/>
          </w:tcPr>
          <w:p w:rsidR="000125C9" w:rsidRDefault="000125C9">
            <w:pPr>
              <w:pStyle w:val="ConsPlusNormal"/>
              <w:jc w:val="center"/>
            </w:pPr>
            <w:r>
              <w:t>24888,3</w:t>
            </w:r>
          </w:p>
        </w:tc>
        <w:tc>
          <w:tcPr>
            <w:tcW w:w="1512" w:type="dxa"/>
          </w:tcPr>
          <w:p w:rsidR="000125C9" w:rsidRDefault="000125C9">
            <w:pPr>
              <w:pStyle w:val="ConsPlusNormal"/>
              <w:jc w:val="center"/>
            </w:pPr>
            <w:r>
              <w:t>24888,3</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8427,4</w:t>
            </w:r>
          </w:p>
        </w:tc>
        <w:tc>
          <w:tcPr>
            <w:tcW w:w="1511" w:type="dxa"/>
          </w:tcPr>
          <w:p w:rsidR="000125C9" w:rsidRDefault="000125C9">
            <w:pPr>
              <w:pStyle w:val="ConsPlusNormal"/>
              <w:jc w:val="center"/>
            </w:pPr>
            <w:r>
              <w:t>8427,4</w:t>
            </w:r>
          </w:p>
        </w:tc>
        <w:tc>
          <w:tcPr>
            <w:tcW w:w="1512" w:type="dxa"/>
          </w:tcPr>
          <w:p w:rsidR="000125C9" w:rsidRDefault="000125C9">
            <w:pPr>
              <w:pStyle w:val="ConsPlusNormal"/>
              <w:jc w:val="center"/>
            </w:pPr>
            <w:r>
              <w:t>8427,4</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7101,8</w:t>
            </w:r>
          </w:p>
        </w:tc>
        <w:tc>
          <w:tcPr>
            <w:tcW w:w="1511" w:type="dxa"/>
          </w:tcPr>
          <w:p w:rsidR="000125C9" w:rsidRDefault="000125C9">
            <w:pPr>
              <w:pStyle w:val="ConsPlusNormal"/>
              <w:jc w:val="center"/>
            </w:pPr>
            <w:r>
              <w:t>7101,8</w:t>
            </w:r>
          </w:p>
        </w:tc>
        <w:tc>
          <w:tcPr>
            <w:tcW w:w="1512" w:type="dxa"/>
          </w:tcPr>
          <w:p w:rsidR="000125C9" w:rsidRDefault="000125C9">
            <w:pPr>
              <w:pStyle w:val="ConsPlusNormal"/>
              <w:jc w:val="center"/>
            </w:pPr>
            <w:r>
              <w:t>7101,8</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19803,2</w:t>
            </w:r>
          </w:p>
        </w:tc>
        <w:tc>
          <w:tcPr>
            <w:tcW w:w="1511" w:type="dxa"/>
          </w:tcPr>
          <w:p w:rsidR="000125C9" w:rsidRDefault="000125C9">
            <w:pPr>
              <w:pStyle w:val="ConsPlusNormal"/>
              <w:jc w:val="center"/>
            </w:pPr>
            <w:r>
              <w:t>19803,2</w:t>
            </w:r>
          </w:p>
        </w:tc>
        <w:tc>
          <w:tcPr>
            <w:tcW w:w="1512" w:type="dxa"/>
          </w:tcPr>
          <w:p w:rsidR="000125C9" w:rsidRDefault="000125C9">
            <w:pPr>
              <w:pStyle w:val="ConsPlusNormal"/>
              <w:jc w:val="center"/>
            </w:pPr>
            <w:r>
              <w:t>19803,2</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11975,0</w:t>
            </w:r>
          </w:p>
        </w:tc>
        <w:tc>
          <w:tcPr>
            <w:tcW w:w="1511" w:type="dxa"/>
          </w:tcPr>
          <w:p w:rsidR="000125C9" w:rsidRDefault="000125C9">
            <w:pPr>
              <w:pStyle w:val="ConsPlusNormal"/>
              <w:jc w:val="center"/>
            </w:pPr>
            <w:r>
              <w:t>11975,0</w:t>
            </w:r>
          </w:p>
        </w:tc>
        <w:tc>
          <w:tcPr>
            <w:tcW w:w="1512" w:type="dxa"/>
          </w:tcPr>
          <w:p w:rsidR="000125C9" w:rsidRDefault="000125C9">
            <w:pPr>
              <w:pStyle w:val="ConsPlusNormal"/>
              <w:jc w:val="center"/>
            </w:pPr>
            <w:r>
              <w:t>11975,0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10993,0</w:t>
            </w:r>
          </w:p>
        </w:tc>
        <w:tc>
          <w:tcPr>
            <w:tcW w:w="1511" w:type="dxa"/>
          </w:tcPr>
          <w:p w:rsidR="000125C9" w:rsidRDefault="000125C9">
            <w:pPr>
              <w:pStyle w:val="ConsPlusNormal"/>
              <w:jc w:val="center"/>
            </w:pPr>
            <w:r>
              <w:t>10993,0</w:t>
            </w:r>
          </w:p>
        </w:tc>
        <w:tc>
          <w:tcPr>
            <w:tcW w:w="1512" w:type="dxa"/>
          </w:tcPr>
          <w:p w:rsidR="000125C9" w:rsidRDefault="000125C9">
            <w:pPr>
              <w:pStyle w:val="ConsPlusNormal"/>
              <w:jc w:val="center"/>
            </w:pPr>
            <w:r>
              <w:t>10993,0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7718,0</w:t>
            </w:r>
          </w:p>
        </w:tc>
        <w:tc>
          <w:tcPr>
            <w:tcW w:w="1511" w:type="dxa"/>
          </w:tcPr>
          <w:p w:rsidR="000125C9" w:rsidRDefault="000125C9">
            <w:pPr>
              <w:pStyle w:val="ConsPlusNormal"/>
              <w:jc w:val="center"/>
            </w:pPr>
            <w:r>
              <w:t>7718,0</w:t>
            </w:r>
          </w:p>
        </w:tc>
        <w:tc>
          <w:tcPr>
            <w:tcW w:w="1512" w:type="dxa"/>
          </w:tcPr>
          <w:p w:rsidR="000125C9" w:rsidRDefault="000125C9">
            <w:pPr>
              <w:pStyle w:val="ConsPlusNormal"/>
              <w:jc w:val="center"/>
            </w:pPr>
            <w:r>
              <w:t>7718,0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16361,1</w:t>
            </w:r>
          </w:p>
        </w:tc>
        <w:tc>
          <w:tcPr>
            <w:tcW w:w="1511" w:type="dxa"/>
          </w:tcPr>
          <w:p w:rsidR="000125C9" w:rsidRDefault="000125C9">
            <w:pPr>
              <w:pStyle w:val="ConsPlusNormal"/>
              <w:jc w:val="center"/>
            </w:pPr>
            <w:r>
              <w:t>16361,1</w:t>
            </w:r>
          </w:p>
        </w:tc>
        <w:tc>
          <w:tcPr>
            <w:tcW w:w="1512" w:type="dxa"/>
          </w:tcPr>
          <w:p w:rsidR="000125C9" w:rsidRDefault="000125C9">
            <w:pPr>
              <w:pStyle w:val="ConsPlusNormal"/>
              <w:jc w:val="center"/>
            </w:pPr>
            <w:r>
              <w:t>16361,1</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15927,7</w:t>
            </w:r>
          </w:p>
        </w:tc>
        <w:tc>
          <w:tcPr>
            <w:tcW w:w="1511" w:type="dxa"/>
          </w:tcPr>
          <w:p w:rsidR="000125C9" w:rsidRDefault="000125C9">
            <w:pPr>
              <w:pStyle w:val="ConsPlusNormal"/>
              <w:jc w:val="center"/>
            </w:pPr>
            <w:r>
              <w:t>15927,7</w:t>
            </w:r>
          </w:p>
        </w:tc>
        <w:tc>
          <w:tcPr>
            <w:tcW w:w="1512" w:type="dxa"/>
          </w:tcPr>
          <w:p w:rsidR="000125C9" w:rsidRDefault="000125C9">
            <w:pPr>
              <w:pStyle w:val="ConsPlusNormal"/>
              <w:jc w:val="center"/>
            </w:pPr>
            <w:r>
              <w:t>15927,7</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17422,1</w:t>
            </w:r>
          </w:p>
        </w:tc>
        <w:tc>
          <w:tcPr>
            <w:tcW w:w="1511" w:type="dxa"/>
          </w:tcPr>
          <w:p w:rsidR="000125C9" w:rsidRDefault="000125C9">
            <w:pPr>
              <w:pStyle w:val="ConsPlusNormal"/>
              <w:jc w:val="center"/>
            </w:pPr>
            <w:r>
              <w:t>17422,1</w:t>
            </w:r>
          </w:p>
        </w:tc>
        <w:tc>
          <w:tcPr>
            <w:tcW w:w="1512" w:type="dxa"/>
          </w:tcPr>
          <w:p w:rsidR="000125C9" w:rsidRDefault="000125C9">
            <w:pPr>
              <w:pStyle w:val="ConsPlusNormal"/>
              <w:jc w:val="center"/>
            </w:pPr>
            <w:r>
              <w:t>17422,1</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16744,6</w:t>
            </w:r>
          </w:p>
        </w:tc>
        <w:tc>
          <w:tcPr>
            <w:tcW w:w="1511" w:type="dxa"/>
          </w:tcPr>
          <w:p w:rsidR="000125C9" w:rsidRDefault="000125C9">
            <w:pPr>
              <w:pStyle w:val="ConsPlusNormal"/>
              <w:jc w:val="center"/>
            </w:pPr>
            <w:r>
              <w:t>16744,6</w:t>
            </w:r>
          </w:p>
        </w:tc>
        <w:tc>
          <w:tcPr>
            <w:tcW w:w="1512" w:type="dxa"/>
          </w:tcPr>
          <w:p w:rsidR="000125C9" w:rsidRDefault="000125C9">
            <w:pPr>
              <w:pStyle w:val="ConsPlusNormal"/>
              <w:jc w:val="center"/>
            </w:pPr>
            <w:r>
              <w:t>16744,6</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20260,9</w:t>
            </w:r>
          </w:p>
        </w:tc>
        <w:tc>
          <w:tcPr>
            <w:tcW w:w="1511" w:type="dxa"/>
          </w:tcPr>
          <w:p w:rsidR="000125C9" w:rsidRDefault="000125C9">
            <w:pPr>
              <w:pStyle w:val="ConsPlusNormal"/>
              <w:jc w:val="center"/>
            </w:pPr>
            <w:r>
              <w:t>20260,9</w:t>
            </w:r>
          </w:p>
        </w:tc>
        <w:tc>
          <w:tcPr>
            <w:tcW w:w="1512" w:type="dxa"/>
          </w:tcPr>
          <w:p w:rsidR="000125C9" w:rsidRDefault="000125C9">
            <w:pPr>
              <w:pStyle w:val="ConsPlusNormal"/>
              <w:jc w:val="center"/>
            </w:pPr>
            <w:r>
              <w:t>20260,9</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11074,5</w:t>
            </w:r>
          </w:p>
        </w:tc>
        <w:tc>
          <w:tcPr>
            <w:tcW w:w="1511" w:type="dxa"/>
          </w:tcPr>
          <w:p w:rsidR="000125C9" w:rsidRDefault="000125C9">
            <w:pPr>
              <w:pStyle w:val="ConsPlusNormal"/>
              <w:jc w:val="center"/>
            </w:pPr>
            <w:r>
              <w:t>11074,5</w:t>
            </w:r>
          </w:p>
        </w:tc>
        <w:tc>
          <w:tcPr>
            <w:tcW w:w="1512" w:type="dxa"/>
          </w:tcPr>
          <w:p w:rsidR="000125C9" w:rsidRDefault="000125C9">
            <w:pPr>
              <w:pStyle w:val="ConsPlusNormal"/>
              <w:jc w:val="center"/>
            </w:pPr>
            <w:r>
              <w:t>11074,5</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12304,6</w:t>
            </w:r>
          </w:p>
        </w:tc>
        <w:tc>
          <w:tcPr>
            <w:tcW w:w="1511" w:type="dxa"/>
          </w:tcPr>
          <w:p w:rsidR="000125C9" w:rsidRDefault="000125C9">
            <w:pPr>
              <w:pStyle w:val="ConsPlusNormal"/>
              <w:jc w:val="center"/>
            </w:pPr>
            <w:r>
              <w:t>12304,6</w:t>
            </w:r>
          </w:p>
        </w:tc>
        <w:tc>
          <w:tcPr>
            <w:tcW w:w="1512" w:type="dxa"/>
          </w:tcPr>
          <w:p w:rsidR="000125C9" w:rsidRDefault="000125C9">
            <w:pPr>
              <w:pStyle w:val="ConsPlusNormal"/>
              <w:jc w:val="center"/>
            </w:pPr>
            <w:r>
              <w:t>12304,6</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246092,7</w:t>
            </w:r>
          </w:p>
        </w:tc>
        <w:tc>
          <w:tcPr>
            <w:tcW w:w="1511" w:type="dxa"/>
          </w:tcPr>
          <w:p w:rsidR="000125C9" w:rsidRDefault="000125C9">
            <w:pPr>
              <w:pStyle w:val="ConsPlusNormal"/>
              <w:jc w:val="center"/>
            </w:pPr>
            <w:r>
              <w:t>246092,7</w:t>
            </w:r>
          </w:p>
        </w:tc>
        <w:tc>
          <w:tcPr>
            <w:tcW w:w="1512" w:type="dxa"/>
          </w:tcPr>
          <w:p w:rsidR="000125C9" w:rsidRDefault="000125C9">
            <w:pPr>
              <w:pStyle w:val="ConsPlusNormal"/>
              <w:jc w:val="center"/>
            </w:pPr>
            <w:r>
              <w:t>246092,7</w:t>
            </w:r>
          </w:p>
        </w:tc>
      </w:tr>
    </w:tbl>
    <w:p w:rsidR="000125C9" w:rsidRDefault="000125C9">
      <w:pPr>
        <w:pStyle w:val="ConsPlusNormal"/>
        <w:jc w:val="both"/>
      </w:pPr>
    </w:p>
    <w:p w:rsidR="000125C9" w:rsidRDefault="000125C9">
      <w:pPr>
        <w:pStyle w:val="ConsPlusNormal"/>
        <w:jc w:val="right"/>
        <w:outlineLvl w:val="1"/>
      </w:pPr>
      <w:r>
        <w:t>Таблица 12</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ПРЕДОСТАВЛЕНИЕ КОМПЕНСАЦИИ ПО ОПЛАТЕ ЗА СОДЕРЖАНИЕ</w:t>
      </w:r>
    </w:p>
    <w:p w:rsidR="000125C9" w:rsidRDefault="000125C9">
      <w:pPr>
        <w:pStyle w:val="ConsPlusTitle"/>
        <w:jc w:val="center"/>
      </w:pPr>
      <w:r>
        <w:t>И РЕМОНТ ЖИЛЬЯ, УСЛУГ ТЕПЛОСНАБЖЕНИЯ (ОТОПЛЕНИЯ)</w:t>
      </w:r>
    </w:p>
    <w:p w:rsidR="000125C9" w:rsidRDefault="000125C9">
      <w:pPr>
        <w:pStyle w:val="ConsPlusTitle"/>
        <w:jc w:val="center"/>
      </w:pPr>
      <w:r>
        <w:t>И ЭЛЕКТРОСНАБЖЕНИЯ РАБОТНИКАМ КУЛЬТУРЫ МУНИЦИПАЛЬНЫХ</w:t>
      </w:r>
    </w:p>
    <w:p w:rsidR="000125C9" w:rsidRDefault="000125C9">
      <w:pPr>
        <w:pStyle w:val="ConsPlusTitle"/>
        <w:jc w:val="center"/>
      </w:pPr>
      <w:r>
        <w:t>УЧРЕЖДЕНИЙ, А ТАКЖЕ КОМПЕНСАЦИИ РАСХОДОВ НА ОПЛАТУ ЖИЛЫХ</w:t>
      </w:r>
    </w:p>
    <w:p w:rsidR="000125C9" w:rsidRDefault="000125C9">
      <w:pPr>
        <w:pStyle w:val="ConsPlusTitle"/>
        <w:jc w:val="center"/>
      </w:pPr>
      <w:r>
        <w:t>ПОМЕЩЕНИЙ, ОТОПЛЕНИЯ И ОСВЕЩЕНИЯ ПЕДАГОГИЧЕСКИМ РАБОТНИКАМ</w:t>
      </w:r>
    </w:p>
    <w:p w:rsidR="000125C9" w:rsidRDefault="000125C9">
      <w:pPr>
        <w:pStyle w:val="ConsPlusTitle"/>
        <w:jc w:val="center"/>
      </w:pPr>
      <w:r>
        <w:t>МУНИЦИПАЛЬНЫХ ОБРАЗОВАТЕЛЬНЫХ ОРГАНИЗАЦИЙ ДОПОЛНИТЕЛЬНОГО</w:t>
      </w:r>
    </w:p>
    <w:p w:rsidR="000125C9" w:rsidRDefault="000125C9">
      <w:pPr>
        <w:pStyle w:val="ConsPlusTitle"/>
        <w:jc w:val="center"/>
      </w:pPr>
      <w:r>
        <w:t>ОБРАЗОВАНИЯ ДЕТЕЙ В СФЕРЕ КУЛЬТУРЫ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31,0</w:t>
            </w:r>
          </w:p>
        </w:tc>
        <w:tc>
          <w:tcPr>
            <w:tcW w:w="1511" w:type="dxa"/>
          </w:tcPr>
          <w:p w:rsidR="000125C9" w:rsidRDefault="000125C9">
            <w:pPr>
              <w:pStyle w:val="ConsPlusNormal"/>
              <w:jc w:val="center"/>
            </w:pPr>
            <w:r>
              <w:t>31,0</w:t>
            </w:r>
          </w:p>
        </w:tc>
        <w:tc>
          <w:tcPr>
            <w:tcW w:w="1512" w:type="dxa"/>
          </w:tcPr>
          <w:p w:rsidR="000125C9" w:rsidRDefault="000125C9">
            <w:pPr>
              <w:pStyle w:val="ConsPlusNormal"/>
              <w:jc w:val="center"/>
            </w:pPr>
            <w:r>
              <w:t>31,0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420,2</w:t>
            </w:r>
          </w:p>
        </w:tc>
        <w:tc>
          <w:tcPr>
            <w:tcW w:w="1511" w:type="dxa"/>
          </w:tcPr>
          <w:p w:rsidR="000125C9" w:rsidRDefault="000125C9">
            <w:pPr>
              <w:pStyle w:val="ConsPlusNormal"/>
              <w:jc w:val="center"/>
            </w:pPr>
            <w:r>
              <w:t>420,2</w:t>
            </w:r>
          </w:p>
        </w:tc>
        <w:tc>
          <w:tcPr>
            <w:tcW w:w="1512" w:type="dxa"/>
          </w:tcPr>
          <w:p w:rsidR="000125C9" w:rsidRDefault="000125C9">
            <w:pPr>
              <w:pStyle w:val="ConsPlusNormal"/>
              <w:jc w:val="center"/>
            </w:pPr>
            <w:r>
              <w:t>420,2</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40,8</w:t>
            </w:r>
          </w:p>
        </w:tc>
        <w:tc>
          <w:tcPr>
            <w:tcW w:w="1511" w:type="dxa"/>
          </w:tcPr>
          <w:p w:rsidR="000125C9" w:rsidRDefault="000125C9">
            <w:pPr>
              <w:pStyle w:val="ConsPlusNormal"/>
              <w:jc w:val="center"/>
            </w:pPr>
            <w:r>
              <w:t>40,8</w:t>
            </w:r>
          </w:p>
        </w:tc>
        <w:tc>
          <w:tcPr>
            <w:tcW w:w="1512" w:type="dxa"/>
          </w:tcPr>
          <w:p w:rsidR="000125C9" w:rsidRDefault="000125C9">
            <w:pPr>
              <w:pStyle w:val="ConsPlusNormal"/>
              <w:jc w:val="center"/>
            </w:pPr>
            <w:r>
              <w:t>40,8</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277,0</w:t>
            </w:r>
          </w:p>
        </w:tc>
        <w:tc>
          <w:tcPr>
            <w:tcW w:w="1511" w:type="dxa"/>
          </w:tcPr>
          <w:p w:rsidR="000125C9" w:rsidRDefault="000125C9">
            <w:pPr>
              <w:pStyle w:val="ConsPlusNormal"/>
              <w:jc w:val="center"/>
            </w:pPr>
            <w:r>
              <w:t>277,0</w:t>
            </w:r>
          </w:p>
        </w:tc>
        <w:tc>
          <w:tcPr>
            <w:tcW w:w="1512" w:type="dxa"/>
          </w:tcPr>
          <w:p w:rsidR="000125C9" w:rsidRDefault="000125C9">
            <w:pPr>
              <w:pStyle w:val="ConsPlusNormal"/>
              <w:jc w:val="center"/>
            </w:pPr>
            <w:r>
              <w:t>277,0</w:t>
            </w:r>
          </w:p>
        </w:tc>
      </w:tr>
      <w:tr w:rsidR="000125C9">
        <w:tc>
          <w:tcPr>
            <w:tcW w:w="4535" w:type="dxa"/>
          </w:tcPr>
          <w:p w:rsidR="000125C9" w:rsidRDefault="000125C9">
            <w:pPr>
              <w:pStyle w:val="ConsPlusNormal"/>
            </w:pPr>
            <w:r>
              <w:t>поселок Балакирево</w:t>
            </w:r>
          </w:p>
        </w:tc>
        <w:tc>
          <w:tcPr>
            <w:tcW w:w="1511" w:type="dxa"/>
          </w:tcPr>
          <w:p w:rsidR="000125C9" w:rsidRDefault="000125C9">
            <w:pPr>
              <w:pStyle w:val="ConsPlusNormal"/>
              <w:jc w:val="center"/>
            </w:pPr>
            <w:r>
              <w:t>313,8</w:t>
            </w:r>
          </w:p>
        </w:tc>
        <w:tc>
          <w:tcPr>
            <w:tcW w:w="1511" w:type="dxa"/>
          </w:tcPr>
          <w:p w:rsidR="000125C9" w:rsidRDefault="000125C9">
            <w:pPr>
              <w:pStyle w:val="ConsPlusNormal"/>
              <w:jc w:val="center"/>
            </w:pPr>
            <w:r>
              <w:t>313,8</w:t>
            </w:r>
          </w:p>
        </w:tc>
        <w:tc>
          <w:tcPr>
            <w:tcW w:w="1512" w:type="dxa"/>
          </w:tcPr>
          <w:p w:rsidR="000125C9" w:rsidRDefault="000125C9">
            <w:pPr>
              <w:pStyle w:val="ConsPlusNormal"/>
              <w:jc w:val="center"/>
            </w:pPr>
            <w:r>
              <w:t>313,8</w:t>
            </w:r>
          </w:p>
        </w:tc>
      </w:tr>
      <w:tr w:rsidR="000125C9">
        <w:tc>
          <w:tcPr>
            <w:tcW w:w="4535" w:type="dxa"/>
          </w:tcPr>
          <w:p w:rsidR="000125C9" w:rsidRDefault="000125C9">
            <w:pPr>
              <w:pStyle w:val="ConsPlusNormal"/>
            </w:pPr>
            <w:r>
              <w:t>Андреевское (Александровский район)</w:t>
            </w:r>
          </w:p>
        </w:tc>
        <w:tc>
          <w:tcPr>
            <w:tcW w:w="1511" w:type="dxa"/>
          </w:tcPr>
          <w:p w:rsidR="000125C9" w:rsidRDefault="000125C9">
            <w:pPr>
              <w:pStyle w:val="ConsPlusNormal"/>
              <w:jc w:val="center"/>
            </w:pPr>
            <w:r>
              <w:t>179,9</w:t>
            </w:r>
          </w:p>
        </w:tc>
        <w:tc>
          <w:tcPr>
            <w:tcW w:w="1511" w:type="dxa"/>
          </w:tcPr>
          <w:p w:rsidR="000125C9" w:rsidRDefault="000125C9">
            <w:pPr>
              <w:pStyle w:val="ConsPlusNormal"/>
              <w:jc w:val="center"/>
            </w:pPr>
            <w:r>
              <w:t>179,9</w:t>
            </w:r>
          </w:p>
        </w:tc>
        <w:tc>
          <w:tcPr>
            <w:tcW w:w="1512" w:type="dxa"/>
          </w:tcPr>
          <w:p w:rsidR="000125C9" w:rsidRDefault="000125C9">
            <w:pPr>
              <w:pStyle w:val="ConsPlusNormal"/>
              <w:jc w:val="center"/>
            </w:pPr>
            <w:r>
              <w:t>179,9</w:t>
            </w:r>
          </w:p>
        </w:tc>
      </w:tr>
      <w:tr w:rsidR="000125C9">
        <w:tc>
          <w:tcPr>
            <w:tcW w:w="4535" w:type="dxa"/>
          </w:tcPr>
          <w:p w:rsidR="000125C9" w:rsidRDefault="000125C9">
            <w:pPr>
              <w:pStyle w:val="ConsPlusNormal"/>
            </w:pPr>
            <w:r>
              <w:t>Каринское</w:t>
            </w:r>
          </w:p>
        </w:tc>
        <w:tc>
          <w:tcPr>
            <w:tcW w:w="1511" w:type="dxa"/>
          </w:tcPr>
          <w:p w:rsidR="000125C9" w:rsidRDefault="000125C9">
            <w:pPr>
              <w:pStyle w:val="ConsPlusNormal"/>
              <w:jc w:val="center"/>
            </w:pPr>
            <w:r>
              <w:t>158,0</w:t>
            </w:r>
          </w:p>
        </w:tc>
        <w:tc>
          <w:tcPr>
            <w:tcW w:w="1511" w:type="dxa"/>
          </w:tcPr>
          <w:p w:rsidR="000125C9" w:rsidRDefault="000125C9">
            <w:pPr>
              <w:pStyle w:val="ConsPlusNormal"/>
              <w:jc w:val="center"/>
            </w:pPr>
            <w:r>
              <w:t>158,0</w:t>
            </w:r>
          </w:p>
        </w:tc>
        <w:tc>
          <w:tcPr>
            <w:tcW w:w="1512" w:type="dxa"/>
          </w:tcPr>
          <w:p w:rsidR="000125C9" w:rsidRDefault="000125C9">
            <w:pPr>
              <w:pStyle w:val="ConsPlusNormal"/>
              <w:jc w:val="center"/>
            </w:pPr>
            <w:r>
              <w:t>158,0</w:t>
            </w:r>
          </w:p>
        </w:tc>
      </w:tr>
      <w:tr w:rsidR="000125C9">
        <w:tc>
          <w:tcPr>
            <w:tcW w:w="4535" w:type="dxa"/>
          </w:tcPr>
          <w:p w:rsidR="000125C9" w:rsidRDefault="000125C9">
            <w:pPr>
              <w:pStyle w:val="ConsPlusNormal"/>
            </w:pPr>
            <w:r>
              <w:t>Краснопламенское</w:t>
            </w:r>
          </w:p>
        </w:tc>
        <w:tc>
          <w:tcPr>
            <w:tcW w:w="1511" w:type="dxa"/>
          </w:tcPr>
          <w:p w:rsidR="000125C9" w:rsidRDefault="000125C9">
            <w:pPr>
              <w:pStyle w:val="ConsPlusNormal"/>
              <w:jc w:val="center"/>
            </w:pPr>
            <w:r>
              <w:t>12,8</w:t>
            </w:r>
          </w:p>
        </w:tc>
        <w:tc>
          <w:tcPr>
            <w:tcW w:w="1511" w:type="dxa"/>
          </w:tcPr>
          <w:p w:rsidR="000125C9" w:rsidRDefault="000125C9">
            <w:pPr>
              <w:pStyle w:val="ConsPlusNormal"/>
              <w:jc w:val="center"/>
            </w:pPr>
            <w:r>
              <w:t>12,8</w:t>
            </w:r>
          </w:p>
        </w:tc>
        <w:tc>
          <w:tcPr>
            <w:tcW w:w="1512" w:type="dxa"/>
          </w:tcPr>
          <w:p w:rsidR="000125C9" w:rsidRDefault="000125C9">
            <w:pPr>
              <w:pStyle w:val="ConsPlusNormal"/>
              <w:jc w:val="center"/>
            </w:pPr>
            <w:r>
              <w:t>12,8</w:t>
            </w:r>
          </w:p>
        </w:tc>
      </w:tr>
      <w:tr w:rsidR="000125C9">
        <w:tc>
          <w:tcPr>
            <w:tcW w:w="4535" w:type="dxa"/>
          </w:tcPr>
          <w:p w:rsidR="000125C9" w:rsidRDefault="000125C9">
            <w:pPr>
              <w:pStyle w:val="ConsPlusNormal"/>
            </w:pPr>
            <w:r>
              <w:t>Следневское</w:t>
            </w:r>
          </w:p>
        </w:tc>
        <w:tc>
          <w:tcPr>
            <w:tcW w:w="1511" w:type="dxa"/>
          </w:tcPr>
          <w:p w:rsidR="000125C9" w:rsidRDefault="000125C9">
            <w:pPr>
              <w:pStyle w:val="ConsPlusNormal"/>
              <w:jc w:val="center"/>
            </w:pPr>
            <w:r>
              <w:t>393,7</w:t>
            </w:r>
          </w:p>
        </w:tc>
        <w:tc>
          <w:tcPr>
            <w:tcW w:w="1511" w:type="dxa"/>
          </w:tcPr>
          <w:p w:rsidR="000125C9" w:rsidRDefault="000125C9">
            <w:pPr>
              <w:pStyle w:val="ConsPlusNormal"/>
              <w:jc w:val="center"/>
            </w:pPr>
            <w:r>
              <w:t>393,7</w:t>
            </w:r>
          </w:p>
        </w:tc>
        <w:tc>
          <w:tcPr>
            <w:tcW w:w="1512" w:type="dxa"/>
          </w:tcPr>
          <w:p w:rsidR="000125C9" w:rsidRDefault="000125C9">
            <w:pPr>
              <w:pStyle w:val="ConsPlusNormal"/>
              <w:jc w:val="center"/>
            </w:pPr>
            <w:r>
              <w:t>393,7</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1540,5</w:t>
            </w:r>
          </w:p>
        </w:tc>
        <w:tc>
          <w:tcPr>
            <w:tcW w:w="1511" w:type="dxa"/>
          </w:tcPr>
          <w:p w:rsidR="000125C9" w:rsidRDefault="000125C9">
            <w:pPr>
              <w:pStyle w:val="ConsPlusNormal"/>
              <w:jc w:val="center"/>
            </w:pPr>
            <w:r>
              <w:t>1540,5</w:t>
            </w:r>
          </w:p>
        </w:tc>
        <w:tc>
          <w:tcPr>
            <w:tcW w:w="1512" w:type="dxa"/>
          </w:tcPr>
          <w:p w:rsidR="000125C9" w:rsidRDefault="000125C9">
            <w:pPr>
              <w:pStyle w:val="ConsPlusNormal"/>
              <w:jc w:val="center"/>
            </w:pPr>
            <w:r>
              <w:t>1540,5</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221,4</w:t>
            </w:r>
          </w:p>
        </w:tc>
        <w:tc>
          <w:tcPr>
            <w:tcW w:w="1511" w:type="dxa"/>
          </w:tcPr>
          <w:p w:rsidR="000125C9" w:rsidRDefault="000125C9">
            <w:pPr>
              <w:pStyle w:val="ConsPlusNormal"/>
              <w:jc w:val="center"/>
            </w:pPr>
            <w:r>
              <w:t>221,4</w:t>
            </w:r>
          </w:p>
        </w:tc>
        <w:tc>
          <w:tcPr>
            <w:tcW w:w="1512" w:type="dxa"/>
          </w:tcPr>
          <w:p w:rsidR="000125C9" w:rsidRDefault="000125C9">
            <w:pPr>
              <w:pStyle w:val="ConsPlusNormal"/>
              <w:jc w:val="center"/>
            </w:pPr>
            <w:r>
              <w:t>221,4</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741,7</w:t>
            </w:r>
          </w:p>
        </w:tc>
        <w:tc>
          <w:tcPr>
            <w:tcW w:w="1511" w:type="dxa"/>
          </w:tcPr>
          <w:p w:rsidR="000125C9" w:rsidRDefault="000125C9">
            <w:pPr>
              <w:pStyle w:val="ConsPlusNormal"/>
              <w:jc w:val="center"/>
            </w:pPr>
            <w:r>
              <w:t>741,7</w:t>
            </w:r>
          </w:p>
        </w:tc>
        <w:tc>
          <w:tcPr>
            <w:tcW w:w="1512" w:type="dxa"/>
          </w:tcPr>
          <w:p w:rsidR="000125C9" w:rsidRDefault="000125C9">
            <w:pPr>
              <w:pStyle w:val="ConsPlusNormal"/>
              <w:jc w:val="center"/>
            </w:pPr>
            <w:r>
              <w:t>741,7</w:t>
            </w:r>
          </w:p>
        </w:tc>
      </w:tr>
      <w:tr w:rsidR="000125C9">
        <w:tc>
          <w:tcPr>
            <w:tcW w:w="4535" w:type="dxa"/>
          </w:tcPr>
          <w:p w:rsidR="000125C9" w:rsidRDefault="000125C9">
            <w:pPr>
              <w:pStyle w:val="ConsPlusNormal"/>
            </w:pPr>
            <w:r>
              <w:t>поселок Анопино</w:t>
            </w:r>
          </w:p>
        </w:tc>
        <w:tc>
          <w:tcPr>
            <w:tcW w:w="1511" w:type="dxa"/>
          </w:tcPr>
          <w:p w:rsidR="000125C9" w:rsidRDefault="000125C9">
            <w:pPr>
              <w:pStyle w:val="ConsPlusNormal"/>
              <w:jc w:val="center"/>
            </w:pPr>
            <w:r>
              <w:t>54,0</w:t>
            </w:r>
          </w:p>
        </w:tc>
        <w:tc>
          <w:tcPr>
            <w:tcW w:w="1511" w:type="dxa"/>
          </w:tcPr>
          <w:p w:rsidR="000125C9" w:rsidRDefault="000125C9">
            <w:pPr>
              <w:pStyle w:val="ConsPlusNormal"/>
              <w:jc w:val="center"/>
            </w:pPr>
            <w:r>
              <w:t>54,0</w:t>
            </w:r>
          </w:p>
        </w:tc>
        <w:tc>
          <w:tcPr>
            <w:tcW w:w="1512" w:type="dxa"/>
          </w:tcPr>
          <w:p w:rsidR="000125C9" w:rsidRDefault="000125C9">
            <w:pPr>
              <w:pStyle w:val="ConsPlusNormal"/>
              <w:jc w:val="center"/>
            </w:pPr>
            <w:r>
              <w:t>54,0</w:t>
            </w:r>
          </w:p>
        </w:tc>
      </w:tr>
      <w:tr w:rsidR="000125C9">
        <w:tc>
          <w:tcPr>
            <w:tcW w:w="4535" w:type="dxa"/>
          </w:tcPr>
          <w:p w:rsidR="000125C9" w:rsidRDefault="000125C9">
            <w:pPr>
              <w:pStyle w:val="ConsPlusNormal"/>
            </w:pPr>
            <w:r>
              <w:t>поселок Великодворский</w:t>
            </w:r>
          </w:p>
        </w:tc>
        <w:tc>
          <w:tcPr>
            <w:tcW w:w="1511" w:type="dxa"/>
          </w:tcPr>
          <w:p w:rsidR="000125C9" w:rsidRDefault="000125C9">
            <w:pPr>
              <w:pStyle w:val="ConsPlusNormal"/>
              <w:jc w:val="center"/>
            </w:pPr>
            <w:r>
              <w:t>22,8</w:t>
            </w:r>
          </w:p>
        </w:tc>
        <w:tc>
          <w:tcPr>
            <w:tcW w:w="1511" w:type="dxa"/>
          </w:tcPr>
          <w:p w:rsidR="000125C9" w:rsidRDefault="000125C9">
            <w:pPr>
              <w:pStyle w:val="ConsPlusNormal"/>
              <w:jc w:val="center"/>
            </w:pPr>
            <w:r>
              <w:t>22,8</w:t>
            </w:r>
          </w:p>
        </w:tc>
        <w:tc>
          <w:tcPr>
            <w:tcW w:w="1512" w:type="dxa"/>
          </w:tcPr>
          <w:p w:rsidR="000125C9" w:rsidRDefault="000125C9">
            <w:pPr>
              <w:pStyle w:val="ConsPlusNormal"/>
              <w:jc w:val="center"/>
            </w:pPr>
            <w:r>
              <w:t>22,8</w:t>
            </w:r>
          </w:p>
        </w:tc>
      </w:tr>
      <w:tr w:rsidR="000125C9">
        <w:tc>
          <w:tcPr>
            <w:tcW w:w="4535" w:type="dxa"/>
          </w:tcPr>
          <w:p w:rsidR="000125C9" w:rsidRDefault="000125C9">
            <w:pPr>
              <w:pStyle w:val="ConsPlusNormal"/>
            </w:pPr>
            <w:r>
              <w:t>поселок Добрятино</w:t>
            </w:r>
          </w:p>
        </w:tc>
        <w:tc>
          <w:tcPr>
            <w:tcW w:w="1511" w:type="dxa"/>
          </w:tcPr>
          <w:p w:rsidR="000125C9" w:rsidRDefault="000125C9">
            <w:pPr>
              <w:pStyle w:val="ConsPlusNormal"/>
              <w:jc w:val="center"/>
            </w:pPr>
            <w:r>
              <w:t>55,7</w:t>
            </w:r>
          </w:p>
        </w:tc>
        <w:tc>
          <w:tcPr>
            <w:tcW w:w="1511" w:type="dxa"/>
          </w:tcPr>
          <w:p w:rsidR="000125C9" w:rsidRDefault="000125C9">
            <w:pPr>
              <w:pStyle w:val="ConsPlusNormal"/>
              <w:jc w:val="center"/>
            </w:pPr>
            <w:r>
              <w:t>55,7</w:t>
            </w:r>
          </w:p>
        </w:tc>
        <w:tc>
          <w:tcPr>
            <w:tcW w:w="1512" w:type="dxa"/>
          </w:tcPr>
          <w:p w:rsidR="000125C9" w:rsidRDefault="000125C9">
            <w:pPr>
              <w:pStyle w:val="ConsPlusNormal"/>
              <w:jc w:val="center"/>
            </w:pPr>
            <w:r>
              <w:t>55,7</w:t>
            </w:r>
          </w:p>
        </w:tc>
      </w:tr>
      <w:tr w:rsidR="000125C9">
        <w:tc>
          <w:tcPr>
            <w:tcW w:w="4535" w:type="dxa"/>
          </w:tcPr>
          <w:p w:rsidR="000125C9" w:rsidRDefault="000125C9">
            <w:pPr>
              <w:pStyle w:val="ConsPlusNormal"/>
            </w:pPr>
            <w:r>
              <w:t>поселок Золотково</w:t>
            </w:r>
          </w:p>
        </w:tc>
        <w:tc>
          <w:tcPr>
            <w:tcW w:w="1511" w:type="dxa"/>
          </w:tcPr>
          <w:p w:rsidR="000125C9" w:rsidRDefault="000125C9">
            <w:pPr>
              <w:pStyle w:val="ConsPlusNormal"/>
              <w:jc w:val="center"/>
            </w:pPr>
            <w:r>
              <w:t>74,2</w:t>
            </w:r>
          </w:p>
        </w:tc>
        <w:tc>
          <w:tcPr>
            <w:tcW w:w="1511" w:type="dxa"/>
          </w:tcPr>
          <w:p w:rsidR="000125C9" w:rsidRDefault="000125C9">
            <w:pPr>
              <w:pStyle w:val="ConsPlusNormal"/>
              <w:jc w:val="center"/>
            </w:pPr>
            <w:r>
              <w:t>74,2</w:t>
            </w:r>
          </w:p>
        </w:tc>
        <w:tc>
          <w:tcPr>
            <w:tcW w:w="1512" w:type="dxa"/>
          </w:tcPr>
          <w:p w:rsidR="000125C9" w:rsidRDefault="000125C9">
            <w:pPr>
              <w:pStyle w:val="ConsPlusNormal"/>
              <w:jc w:val="center"/>
            </w:pPr>
            <w:r>
              <w:t>74,2</w:t>
            </w:r>
          </w:p>
        </w:tc>
      </w:tr>
      <w:tr w:rsidR="000125C9">
        <w:tc>
          <w:tcPr>
            <w:tcW w:w="4535" w:type="dxa"/>
          </w:tcPr>
          <w:p w:rsidR="000125C9" w:rsidRDefault="000125C9">
            <w:pPr>
              <w:pStyle w:val="ConsPlusNormal"/>
            </w:pPr>
            <w:r>
              <w:t>поселок Иванищи</w:t>
            </w:r>
          </w:p>
        </w:tc>
        <w:tc>
          <w:tcPr>
            <w:tcW w:w="1511" w:type="dxa"/>
          </w:tcPr>
          <w:p w:rsidR="000125C9" w:rsidRDefault="000125C9">
            <w:pPr>
              <w:pStyle w:val="ConsPlusNormal"/>
              <w:jc w:val="center"/>
            </w:pPr>
            <w:r>
              <w:t>32,5</w:t>
            </w:r>
          </w:p>
        </w:tc>
        <w:tc>
          <w:tcPr>
            <w:tcW w:w="1511" w:type="dxa"/>
          </w:tcPr>
          <w:p w:rsidR="000125C9" w:rsidRDefault="000125C9">
            <w:pPr>
              <w:pStyle w:val="ConsPlusNormal"/>
              <w:jc w:val="center"/>
            </w:pPr>
            <w:r>
              <w:t>32,5</w:t>
            </w:r>
          </w:p>
        </w:tc>
        <w:tc>
          <w:tcPr>
            <w:tcW w:w="1512" w:type="dxa"/>
          </w:tcPr>
          <w:p w:rsidR="000125C9" w:rsidRDefault="000125C9">
            <w:pPr>
              <w:pStyle w:val="ConsPlusNormal"/>
              <w:jc w:val="center"/>
            </w:pPr>
            <w:r>
              <w:t>32,5</w:t>
            </w:r>
          </w:p>
        </w:tc>
      </w:tr>
      <w:tr w:rsidR="000125C9">
        <w:tc>
          <w:tcPr>
            <w:tcW w:w="4535" w:type="dxa"/>
          </w:tcPr>
          <w:p w:rsidR="000125C9" w:rsidRDefault="000125C9">
            <w:pPr>
              <w:pStyle w:val="ConsPlusNormal"/>
            </w:pPr>
            <w:r>
              <w:t>поселок Красное Эхо</w:t>
            </w:r>
          </w:p>
        </w:tc>
        <w:tc>
          <w:tcPr>
            <w:tcW w:w="1511" w:type="dxa"/>
          </w:tcPr>
          <w:p w:rsidR="000125C9" w:rsidRDefault="000125C9">
            <w:pPr>
              <w:pStyle w:val="ConsPlusNormal"/>
              <w:jc w:val="center"/>
            </w:pPr>
            <w:r>
              <w:t>72,0</w:t>
            </w:r>
          </w:p>
        </w:tc>
        <w:tc>
          <w:tcPr>
            <w:tcW w:w="1511" w:type="dxa"/>
          </w:tcPr>
          <w:p w:rsidR="000125C9" w:rsidRDefault="000125C9">
            <w:pPr>
              <w:pStyle w:val="ConsPlusNormal"/>
              <w:jc w:val="center"/>
            </w:pPr>
            <w:r>
              <w:t>72,0</w:t>
            </w:r>
          </w:p>
        </w:tc>
        <w:tc>
          <w:tcPr>
            <w:tcW w:w="1512" w:type="dxa"/>
          </w:tcPr>
          <w:p w:rsidR="000125C9" w:rsidRDefault="000125C9">
            <w:pPr>
              <w:pStyle w:val="ConsPlusNormal"/>
              <w:jc w:val="center"/>
            </w:pPr>
            <w:r>
              <w:t>72,0</w:t>
            </w:r>
          </w:p>
        </w:tc>
      </w:tr>
      <w:tr w:rsidR="000125C9">
        <w:tc>
          <w:tcPr>
            <w:tcW w:w="4535" w:type="dxa"/>
          </w:tcPr>
          <w:p w:rsidR="000125C9" w:rsidRDefault="000125C9">
            <w:pPr>
              <w:pStyle w:val="ConsPlusNormal"/>
            </w:pPr>
            <w:r>
              <w:t>поселок Мезиновский</w:t>
            </w:r>
          </w:p>
        </w:tc>
        <w:tc>
          <w:tcPr>
            <w:tcW w:w="1511" w:type="dxa"/>
          </w:tcPr>
          <w:p w:rsidR="000125C9" w:rsidRDefault="000125C9">
            <w:pPr>
              <w:pStyle w:val="ConsPlusNormal"/>
              <w:jc w:val="center"/>
            </w:pPr>
            <w:r>
              <w:t>182,0</w:t>
            </w:r>
          </w:p>
        </w:tc>
        <w:tc>
          <w:tcPr>
            <w:tcW w:w="1511" w:type="dxa"/>
          </w:tcPr>
          <w:p w:rsidR="000125C9" w:rsidRDefault="000125C9">
            <w:pPr>
              <w:pStyle w:val="ConsPlusNormal"/>
              <w:jc w:val="center"/>
            </w:pPr>
            <w:r>
              <w:t>182,0</w:t>
            </w:r>
          </w:p>
        </w:tc>
        <w:tc>
          <w:tcPr>
            <w:tcW w:w="1512" w:type="dxa"/>
          </w:tcPr>
          <w:p w:rsidR="000125C9" w:rsidRDefault="000125C9">
            <w:pPr>
              <w:pStyle w:val="ConsPlusNormal"/>
              <w:jc w:val="center"/>
            </w:pPr>
            <w:r>
              <w:t>182,0</w:t>
            </w:r>
          </w:p>
        </w:tc>
      </w:tr>
      <w:tr w:rsidR="000125C9">
        <w:tc>
          <w:tcPr>
            <w:tcW w:w="4535" w:type="dxa"/>
          </w:tcPr>
          <w:p w:rsidR="000125C9" w:rsidRDefault="000125C9">
            <w:pPr>
              <w:pStyle w:val="ConsPlusNormal"/>
            </w:pPr>
            <w:r>
              <w:t>поселок Уршельский</w:t>
            </w:r>
          </w:p>
        </w:tc>
        <w:tc>
          <w:tcPr>
            <w:tcW w:w="1511" w:type="dxa"/>
          </w:tcPr>
          <w:p w:rsidR="000125C9" w:rsidRDefault="000125C9">
            <w:pPr>
              <w:pStyle w:val="ConsPlusNormal"/>
              <w:jc w:val="center"/>
            </w:pPr>
            <w:r>
              <w:t>108,0</w:t>
            </w:r>
          </w:p>
        </w:tc>
        <w:tc>
          <w:tcPr>
            <w:tcW w:w="1511" w:type="dxa"/>
          </w:tcPr>
          <w:p w:rsidR="000125C9" w:rsidRDefault="000125C9">
            <w:pPr>
              <w:pStyle w:val="ConsPlusNormal"/>
              <w:jc w:val="center"/>
            </w:pPr>
            <w:r>
              <w:t>108,0</w:t>
            </w:r>
          </w:p>
        </w:tc>
        <w:tc>
          <w:tcPr>
            <w:tcW w:w="1512" w:type="dxa"/>
          </w:tcPr>
          <w:p w:rsidR="000125C9" w:rsidRDefault="000125C9">
            <w:pPr>
              <w:pStyle w:val="ConsPlusNormal"/>
              <w:jc w:val="center"/>
            </w:pPr>
            <w:r>
              <w:t>108,0</w:t>
            </w:r>
          </w:p>
        </w:tc>
      </w:tr>
      <w:tr w:rsidR="000125C9">
        <w:tc>
          <w:tcPr>
            <w:tcW w:w="4535" w:type="dxa"/>
          </w:tcPr>
          <w:p w:rsidR="000125C9" w:rsidRDefault="000125C9">
            <w:pPr>
              <w:pStyle w:val="ConsPlusNormal"/>
            </w:pPr>
            <w:r>
              <w:t>Григорьевское</w:t>
            </w:r>
          </w:p>
        </w:tc>
        <w:tc>
          <w:tcPr>
            <w:tcW w:w="1511" w:type="dxa"/>
          </w:tcPr>
          <w:p w:rsidR="000125C9" w:rsidRDefault="000125C9">
            <w:pPr>
              <w:pStyle w:val="ConsPlusNormal"/>
              <w:jc w:val="center"/>
            </w:pPr>
            <w:r>
              <w:t>35,9</w:t>
            </w:r>
          </w:p>
        </w:tc>
        <w:tc>
          <w:tcPr>
            <w:tcW w:w="1511" w:type="dxa"/>
          </w:tcPr>
          <w:p w:rsidR="000125C9" w:rsidRDefault="000125C9">
            <w:pPr>
              <w:pStyle w:val="ConsPlusNormal"/>
              <w:jc w:val="center"/>
            </w:pPr>
            <w:r>
              <w:t>35,9</w:t>
            </w:r>
          </w:p>
        </w:tc>
        <w:tc>
          <w:tcPr>
            <w:tcW w:w="1512" w:type="dxa"/>
          </w:tcPr>
          <w:p w:rsidR="000125C9" w:rsidRDefault="000125C9">
            <w:pPr>
              <w:pStyle w:val="ConsPlusNormal"/>
              <w:jc w:val="center"/>
            </w:pPr>
            <w:r>
              <w:t>35,9</w:t>
            </w:r>
          </w:p>
        </w:tc>
      </w:tr>
      <w:tr w:rsidR="000125C9">
        <w:tc>
          <w:tcPr>
            <w:tcW w:w="4535" w:type="dxa"/>
          </w:tcPr>
          <w:p w:rsidR="000125C9" w:rsidRDefault="000125C9">
            <w:pPr>
              <w:pStyle w:val="ConsPlusNormal"/>
            </w:pPr>
            <w:r>
              <w:t>Демидовское</w:t>
            </w:r>
          </w:p>
        </w:tc>
        <w:tc>
          <w:tcPr>
            <w:tcW w:w="1511" w:type="dxa"/>
          </w:tcPr>
          <w:p w:rsidR="000125C9" w:rsidRDefault="000125C9">
            <w:pPr>
              <w:pStyle w:val="ConsPlusNormal"/>
              <w:jc w:val="center"/>
            </w:pPr>
            <w:r>
              <w:t>93,9</w:t>
            </w:r>
          </w:p>
        </w:tc>
        <w:tc>
          <w:tcPr>
            <w:tcW w:w="1511" w:type="dxa"/>
          </w:tcPr>
          <w:p w:rsidR="000125C9" w:rsidRDefault="000125C9">
            <w:pPr>
              <w:pStyle w:val="ConsPlusNormal"/>
              <w:jc w:val="center"/>
            </w:pPr>
            <w:r>
              <w:t>93,9</w:t>
            </w:r>
          </w:p>
        </w:tc>
        <w:tc>
          <w:tcPr>
            <w:tcW w:w="1512" w:type="dxa"/>
          </w:tcPr>
          <w:p w:rsidR="000125C9" w:rsidRDefault="000125C9">
            <w:pPr>
              <w:pStyle w:val="ConsPlusNormal"/>
              <w:jc w:val="center"/>
            </w:pPr>
            <w:r>
              <w:t>93,9</w:t>
            </w:r>
          </w:p>
        </w:tc>
      </w:tr>
      <w:tr w:rsidR="000125C9">
        <w:tc>
          <w:tcPr>
            <w:tcW w:w="4535" w:type="dxa"/>
          </w:tcPr>
          <w:p w:rsidR="000125C9" w:rsidRDefault="000125C9">
            <w:pPr>
              <w:pStyle w:val="ConsPlusNormal"/>
            </w:pPr>
            <w:r>
              <w:t>Купреевское</w:t>
            </w:r>
          </w:p>
        </w:tc>
        <w:tc>
          <w:tcPr>
            <w:tcW w:w="1511" w:type="dxa"/>
          </w:tcPr>
          <w:p w:rsidR="000125C9" w:rsidRDefault="000125C9">
            <w:pPr>
              <w:pStyle w:val="ConsPlusNormal"/>
              <w:jc w:val="center"/>
            </w:pPr>
            <w:r>
              <w:t>94,8</w:t>
            </w:r>
          </w:p>
        </w:tc>
        <w:tc>
          <w:tcPr>
            <w:tcW w:w="1511" w:type="dxa"/>
          </w:tcPr>
          <w:p w:rsidR="000125C9" w:rsidRDefault="000125C9">
            <w:pPr>
              <w:pStyle w:val="ConsPlusNormal"/>
              <w:jc w:val="center"/>
            </w:pPr>
            <w:r>
              <w:t>94,8</w:t>
            </w:r>
          </w:p>
        </w:tc>
        <w:tc>
          <w:tcPr>
            <w:tcW w:w="1512" w:type="dxa"/>
          </w:tcPr>
          <w:p w:rsidR="000125C9" w:rsidRDefault="000125C9">
            <w:pPr>
              <w:pStyle w:val="ConsPlusNormal"/>
              <w:jc w:val="center"/>
            </w:pPr>
            <w:r>
              <w:t>94,8</w:t>
            </w:r>
          </w:p>
        </w:tc>
      </w:tr>
      <w:tr w:rsidR="000125C9">
        <w:tc>
          <w:tcPr>
            <w:tcW w:w="4535" w:type="dxa"/>
          </w:tcPr>
          <w:p w:rsidR="000125C9" w:rsidRDefault="000125C9">
            <w:pPr>
              <w:pStyle w:val="ConsPlusNormal"/>
            </w:pPr>
            <w:r>
              <w:t>Краснооктябрьское</w:t>
            </w:r>
          </w:p>
        </w:tc>
        <w:tc>
          <w:tcPr>
            <w:tcW w:w="1511" w:type="dxa"/>
          </w:tcPr>
          <w:p w:rsidR="000125C9" w:rsidRDefault="000125C9">
            <w:pPr>
              <w:pStyle w:val="ConsPlusNormal"/>
              <w:jc w:val="center"/>
            </w:pPr>
            <w:r>
              <w:t>76,4</w:t>
            </w:r>
          </w:p>
        </w:tc>
        <w:tc>
          <w:tcPr>
            <w:tcW w:w="1511" w:type="dxa"/>
          </w:tcPr>
          <w:p w:rsidR="000125C9" w:rsidRDefault="000125C9">
            <w:pPr>
              <w:pStyle w:val="ConsPlusNormal"/>
              <w:jc w:val="center"/>
            </w:pPr>
            <w:r>
              <w:t>76,4</w:t>
            </w:r>
          </w:p>
        </w:tc>
        <w:tc>
          <w:tcPr>
            <w:tcW w:w="1512" w:type="dxa"/>
          </w:tcPr>
          <w:p w:rsidR="000125C9" w:rsidRDefault="000125C9">
            <w:pPr>
              <w:pStyle w:val="ConsPlusNormal"/>
              <w:jc w:val="center"/>
            </w:pPr>
            <w:r>
              <w:t>76,4</w:t>
            </w:r>
          </w:p>
        </w:tc>
      </w:tr>
      <w:tr w:rsidR="000125C9">
        <w:tc>
          <w:tcPr>
            <w:tcW w:w="4535" w:type="dxa"/>
          </w:tcPr>
          <w:p w:rsidR="000125C9" w:rsidRDefault="000125C9">
            <w:pPr>
              <w:pStyle w:val="ConsPlusNormal"/>
            </w:pPr>
            <w:r>
              <w:t>Уляхинское</w:t>
            </w:r>
          </w:p>
        </w:tc>
        <w:tc>
          <w:tcPr>
            <w:tcW w:w="1511" w:type="dxa"/>
          </w:tcPr>
          <w:p w:rsidR="000125C9" w:rsidRDefault="000125C9">
            <w:pPr>
              <w:pStyle w:val="ConsPlusNormal"/>
              <w:jc w:val="center"/>
            </w:pPr>
            <w:r>
              <w:t>48,9</w:t>
            </w:r>
          </w:p>
        </w:tc>
        <w:tc>
          <w:tcPr>
            <w:tcW w:w="1511" w:type="dxa"/>
          </w:tcPr>
          <w:p w:rsidR="000125C9" w:rsidRDefault="000125C9">
            <w:pPr>
              <w:pStyle w:val="ConsPlusNormal"/>
              <w:jc w:val="center"/>
            </w:pPr>
            <w:r>
              <w:t>48,9</w:t>
            </w:r>
          </w:p>
        </w:tc>
        <w:tc>
          <w:tcPr>
            <w:tcW w:w="1512" w:type="dxa"/>
          </w:tcPr>
          <w:p w:rsidR="000125C9" w:rsidRDefault="000125C9">
            <w:pPr>
              <w:pStyle w:val="ConsPlusNormal"/>
              <w:jc w:val="center"/>
            </w:pPr>
            <w:r>
              <w:t>48,9</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116,4</w:t>
            </w:r>
          </w:p>
        </w:tc>
        <w:tc>
          <w:tcPr>
            <w:tcW w:w="1511" w:type="dxa"/>
          </w:tcPr>
          <w:p w:rsidR="000125C9" w:rsidRDefault="000125C9">
            <w:pPr>
              <w:pStyle w:val="ConsPlusNormal"/>
              <w:jc w:val="center"/>
            </w:pPr>
            <w:r>
              <w:t>116,4</w:t>
            </w:r>
          </w:p>
        </w:tc>
        <w:tc>
          <w:tcPr>
            <w:tcW w:w="1512" w:type="dxa"/>
          </w:tcPr>
          <w:p w:rsidR="000125C9" w:rsidRDefault="000125C9">
            <w:pPr>
              <w:pStyle w:val="ConsPlusNormal"/>
              <w:jc w:val="center"/>
            </w:pPr>
            <w:r>
              <w:t>116,4</w:t>
            </w:r>
          </w:p>
        </w:tc>
      </w:tr>
      <w:tr w:rsidR="000125C9">
        <w:tc>
          <w:tcPr>
            <w:tcW w:w="4535" w:type="dxa"/>
          </w:tcPr>
          <w:p w:rsidR="000125C9" w:rsidRDefault="000125C9">
            <w:pPr>
              <w:pStyle w:val="ConsPlusNormal"/>
            </w:pPr>
            <w:r>
              <w:t>Брызгаловское</w:t>
            </w:r>
          </w:p>
        </w:tc>
        <w:tc>
          <w:tcPr>
            <w:tcW w:w="1511" w:type="dxa"/>
          </w:tcPr>
          <w:p w:rsidR="000125C9" w:rsidRDefault="000125C9">
            <w:pPr>
              <w:pStyle w:val="ConsPlusNormal"/>
              <w:jc w:val="center"/>
            </w:pPr>
            <w:r>
              <w:t>255,6</w:t>
            </w:r>
          </w:p>
        </w:tc>
        <w:tc>
          <w:tcPr>
            <w:tcW w:w="1511" w:type="dxa"/>
          </w:tcPr>
          <w:p w:rsidR="000125C9" w:rsidRDefault="000125C9">
            <w:pPr>
              <w:pStyle w:val="ConsPlusNormal"/>
              <w:jc w:val="center"/>
            </w:pPr>
            <w:r>
              <w:t>255,6</w:t>
            </w:r>
          </w:p>
        </w:tc>
        <w:tc>
          <w:tcPr>
            <w:tcW w:w="1512" w:type="dxa"/>
          </w:tcPr>
          <w:p w:rsidR="000125C9" w:rsidRDefault="000125C9">
            <w:pPr>
              <w:pStyle w:val="ConsPlusNormal"/>
              <w:jc w:val="center"/>
            </w:pPr>
            <w:r>
              <w:t>255,6</w:t>
            </w:r>
          </w:p>
        </w:tc>
      </w:tr>
      <w:tr w:rsidR="000125C9">
        <w:tc>
          <w:tcPr>
            <w:tcW w:w="4535" w:type="dxa"/>
          </w:tcPr>
          <w:p w:rsidR="000125C9" w:rsidRDefault="000125C9">
            <w:pPr>
              <w:pStyle w:val="ConsPlusNormal"/>
            </w:pPr>
            <w:r>
              <w:t>Вахромеевское</w:t>
            </w:r>
          </w:p>
        </w:tc>
        <w:tc>
          <w:tcPr>
            <w:tcW w:w="1511" w:type="dxa"/>
          </w:tcPr>
          <w:p w:rsidR="000125C9" w:rsidRDefault="000125C9">
            <w:pPr>
              <w:pStyle w:val="ConsPlusNormal"/>
              <w:jc w:val="center"/>
            </w:pPr>
            <w:r>
              <w:t>223,2</w:t>
            </w:r>
          </w:p>
        </w:tc>
        <w:tc>
          <w:tcPr>
            <w:tcW w:w="1511" w:type="dxa"/>
          </w:tcPr>
          <w:p w:rsidR="000125C9" w:rsidRDefault="000125C9">
            <w:pPr>
              <w:pStyle w:val="ConsPlusNormal"/>
              <w:jc w:val="center"/>
            </w:pPr>
            <w:r>
              <w:t>223,2</w:t>
            </w:r>
          </w:p>
        </w:tc>
        <w:tc>
          <w:tcPr>
            <w:tcW w:w="1512" w:type="dxa"/>
          </w:tcPr>
          <w:p w:rsidR="000125C9" w:rsidRDefault="000125C9">
            <w:pPr>
              <w:pStyle w:val="ConsPlusNormal"/>
              <w:jc w:val="center"/>
            </w:pPr>
            <w:r>
              <w:t>223,2</w:t>
            </w:r>
          </w:p>
        </w:tc>
      </w:tr>
      <w:tr w:rsidR="000125C9">
        <w:tc>
          <w:tcPr>
            <w:tcW w:w="4535" w:type="dxa"/>
          </w:tcPr>
          <w:p w:rsidR="000125C9" w:rsidRDefault="000125C9">
            <w:pPr>
              <w:pStyle w:val="ConsPlusNormal"/>
            </w:pPr>
            <w:r>
              <w:t>Второвское</w:t>
            </w:r>
          </w:p>
        </w:tc>
        <w:tc>
          <w:tcPr>
            <w:tcW w:w="1511" w:type="dxa"/>
          </w:tcPr>
          <w:p w:rsidR="000125C9" w:rsidRDefault="000125C9">
            <w:pPr>
              <w:pStyle w:val="ConsPlusNormal"/>
              <w:jc w:val="center"/>
            </w:pPr>
            <w:r>
              <w:t>51,6</w:t>
            </w:r>
          </w:p>
        </w:tc>
        <w:tc>
          <w:tcPr>
            <w:tcW w:w="1511" w:type="dxa"/>
          </w:tcPr>
          <w:p w:rsidR="000125C9" w:rsidRDefault="000125C9">
            <w:pPr>
              <w:pStyle w:val="ConsPlusNormal"/>
              <w:jc w:val="center"/>
            </w:pPr>
            <w:r>
              <w:t>51,6</w:t>
            </w:r>
          </w:p>
        </w:tc>
        <w:tc>
          <w:tcPr>
            <w:tcW w:w="1512" w:type="dxa"/>
          </w:tcPr>
          <w:p w:rsidR="000125C9" w:rsidRDefault="000125C9">
            <w:pPr>
              <w:pStyle w:val="ConsPlusNormal"/>
              <w:jc w:val="center"/>
            </w:pPr>
            <w:r>
              <w:t>51,6</w:t>
            </w:r>
          </w:p>
        </w:tc>
      </w:tr>
      <w:tr w:rsidR="000125C9">
        <w:tc>
          <w:tcPr>
            <w:tcW w:w="4535" w:type="dxa"/>
          </w:tcPr>
          <w:p w:rsidR="000125C9" w:rsidRDefault="000125C9">
            <w:pPr>
              <w:pStyle w:val="ConsPlusNormal"/>
            </w:pPr>
            <w:r>
              <w:t>Пенкинское</w:t>
            </w:r>
          </w:p>
        </w:tc>
        <w:tc>
          <w:tcPr>
            <w:tcW w:w="1511" w:type="dxa"/>
          </w:tcPr>
          <w:p w:rsidR="000125C9" w:rsidRDefault="000125C9">
            <w:pPr>
              <w:pStyle w:val="ConsPlusNormal"/>
              <w:jc w:val="center"/>
            </w:pPr>
            <w:r>
              <w:t>40,7</w:t>
            </w:r>
          </w:p>
        </w:tc>
        <w:tc>
          <w:tcPr>
            <w:tcW w:w="1511" w:type="dxa"/>
          </w:tcPr>
          <w:p w:rsidR="000125C9" w:rsidRDefault="000125C9">
            <w:pPr>
              <w:pStyle w:val="ConsPlusNormal"/>
              <w:jc w:val="center"/>
            </w:pPr>
            <w:r>
              <w:t>40,7</w:t>
            </w:r>
          </w:p>
        </w:tc>
        <w:tc>
          <w:tcPr>
            <w:tcW w:w="1512" w:type="dxa"/>
          </w:tcPr>
          <w:p w:rsidR="000125C9" w:rsidRDefault="000125C9">
            <w:pPr>
              <w:pStyle w:val="ConsPlusNormal"/>
              <w:jc w:val="center"/>
            </w:pPr>
            <w:r>
              <w:t>40,7</w:t>
            </w:r>
          </w:p>
        </w:tc>
      </w:tr>
      <w:tr w:rsidR="000125C9">
        <w:tc>
          <w:tcPr>
            <w:tcW w:w="4535" w:type="dxa"/>
          </w:tcPr>
          <w:p w:rsidR="000125C9" w:rsidRDefault="000125C9">
            <w:pPr>
              <w:pStyle w:val="ConsPlusNormal"/>
            </w:pPr>
            <w:r>
              <w:t>Сергеихинское</w:t>
            </w:r>
          </w:p>
        </w:tc>
        <w:tc>
          <w:tcPr>
            <w:tcW w:w="1511" w:type="dxa"/>
          </w:tcPr>
          <w:p w:rsidR="000125C9" w:rsidRDefault="000125C9">
            <w:pPr>
              <w:pStyle w:val="ConsPlusNormal"/>
              <w:jc w:val="center"/>
            </w:pPr>
            <w:r>
              <w:t>31,7</w:t>
            </w:r>
          </w:p>
        </w:tc>
        <w:tc>
          <w:tcPr>
            <w:tcW w:w="1511" w:type="dxa"/>
          </w:tcPr>
          <w:p w:rsidR="000125C9" w:rsidRDefault="000125C9">
            <w:pPr>
              <w:pStyle w:val="ConsPlusNormal"/>
              <w:jc w:val="center"/>
            </w:pPr>
            <w:r>
              <w:t>31,7</w:t>
            </w:r>
          </w:p>
        </w:tc>
        <w:tc>
          <w:tcPr>
            <w:tcW w:w="1512" w:type="dxa"/>
          </w:tcPr>
          <w:p w:rsidR="000125C9" w:rsidRDefault="000125C9">
            <w:pPr>
              <w:pStyle w:val="ConsPlusNormal"/>
              <w:jc w:val="center"/>
            </w:pPr>
            <w:r>
              <w:t>31,7</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250,2</w:t>
            </w:r>
          </w:p>
        </w:tc>
        <w:tc>
          <w:tcPr>
            <w:tcW w:w="1511" w:type="dxa"/>
          </w:tcPr>
          <w:p w:rsidR="000125C9" w:rsidRDefault="000125C9">
            <w:pPr>
              <w:pStyle w:val="ConsPlusNormal"/>
              <w:jc w:val="center"/>
            </w:pPr>
            <w:r>
              <w:t>250,2</w:t>
            </w:r>
          </w:p>
        </w:tc>
        <w:tc>
          <w:tcPr>
            <w:tcW w:w="1512" w:type="dxa"/>
          </w:tcPr>
          <w:p w:rsidR="000125C9" w:rsidRDefault="000125C9">
            <w:pPr>
              <w:pStyle w:val="ConsPlusNormal"/>
              <w:jc w:val="center"/>
            </w:pPr>
            <w:r>
              <w:t>250,2</w:t>
            </w:r>
          </w:p>
        </w:tc>
      </w:tr>
      <w:tr w:rsidR="000125C9">
        <w:tc>
          <w:tcPr>
            <w:tcW w:w="4535" w:type="dxa"/>
          </w:tcPr>
          <w:p w:rsidR="000125C9" w:rsidRDefault="000125C9">
            <w:pPr>
              <w:pStyle w:val="ConsPlusNormal"/>
            </w:pPr>
            <w:r>
              <w:t>Горкинское</w:t>
            </w:r>
          </w:p>
        </w:tc>
        <w:tc>
          <w:tcPr>
            <w:tcW w:w="1511" w:type="dxa"/>
          </w:tcPr>
          <w:p w:rsidR="000125C9" w:rsidRDefault="000125C9">
            <w:pPr>
              <w:pStyle w:val="ConsPlusNormal"/>
              <w:jc w:val="center"/>
            </w:pPr>
            <w:r>
              <w:t>153,3</w:t>
            </w:r>
          </w:p>
        </w:tc>
        <w:tc>
          <w:tcPr>
            <w:tcW w:w="1511" w:type="dxa"/>
          </w:tcPr>
          <w:p w:rsidR="000125C9" w:rsidRDefault="000125C9">
            <w:pPr>
              <w:pStyle w:val="ConsPlusNormal"/>
              <w:jc w:val="center"/>
            </w:pPr>
            <w:r>
              <w:t>153,3</w:t>
            </w:r>
          </w:p>
        </w:tc>
        <w:tc>
          <w:tcPr>
            <w:tcW w:w="1512" w:type="dxa"/>
          </w:tcPr>
          <w:p w:rsidR="000125C9" w:rsidRDefault="000125C9">
            <w:pPr>
              <w:pStyle w:val="ConsPlusNormal"/>
              <w:jc w:val="center"/>
            </w:pPr>
            <w:r>
              <w:t>153,3</w:t>
            </w:r>
          </w:p>
        </w:tc>
      </w:tr>
      <w:tr w:rsidR="000125C9">
        <w:tc>
          <w:tcPr>
            <w:tcW w:w="4535" w:type="dxa"/>
          </w:tcPr>
          <w:p w:rsidR="000125C9" w:rsidRDefault="000125C9">
            <w:pPr>
              <w:pStyle w:val="ConsPlusNormal"/>
            </w:pPr>
            <w:r>
              <w:t>Кипревское</w:t>
            </w:r>
          </w:p>
        </w:tc>
        <w:tc>
          <w:tcPr>
            <w:tcW w:w="1511" w:type="dxa"/>
          </w:tcPr>
          <w:p w:rsidR="000125C9" w:rsidRDefault="000125C9">
            <w:pPr>
              <w:pStyle w:val="ConsPlusNormal"/>
              <w:jc w:val="center"/>
            </w:pPr>
            <w:r>
              <w:t>37,7</w:t>
            </w:r>
          </w:p>
        </w:tc>
        <w:tc>
          <w:tcPr>
            <w:tcW w:w="1511" w:type="dxa"/>
          </w:tcPr>
          <w:p w:rsidR="000125C9" w:rsidRDefault="000125C9">
            <w:pPr>
              <w:pStyle w:val="ConsPlusNormal"/>
              <w:jc w:val="center"/>
            </w:pPr>
            <w:r>
              <w:t>37,7</w:t>
            </w:r>
          </w:p>
        </w:tc>
        <w:tc>
          <w:tcPr>
            <w:tcW w:w="1512" w:type="dxa"/>
          </w:tcPr>
          <w:p w:rsidR="000125C9" w:rsidRDefault="000125C9">
            <w:pPr>
              <w:pStyle w:val="ConsPlusNormal"/>
              <w:jc w:val="center"/>
            </w:pPr>
            <w:r>
              <w:t>37,7</w:t>
            </w:r>
          </w:p>
        </w:tc>
      </w:tr>
      <w:tr w:rsidR="000125C9">
        <w:tc>
          <w:tcPr>
            <w:tcW w:w="4535" w:type="dxa"/>
          </w:tcPr>
          <w:p w:rsidR="000125C9" w:rsidRDefault="000125C9">
            <w:pPr>
              <w:pStyle w:val="ConsPlusNormal"/>
            </w:pPr>
            <w:r>
              <w:t>Першинское</w:t>
            </w:r>
          </w:p>
        </w:tc>
        <w:tc>
          <w:tcPr>
            <w:tcW w:w="1511" w:type="dxa"/>
          </w:tcPr>
          <w:p w:rsidR="000125C9" w:rsidRDefault="000125C9">
            <w:pPr>
              <w:pStyle w:val="ConsPlusNormal"/>
              <w:jc w:val="center"/>
            </w:pPr>
            <w:r>
              <w:t>166,3</w:t>
            </w:r>
          </w:p>
        </w:tc>
        <w:tc>
          <w:tcPr>
            <w:tcW w:w="1511" w:type="dxa"/>
          </w:tcPr>
          <w:p w:rsidR="000125C9" w:rsidRDefault="000125C9">
            <w:pPr>
              <w:pStyle w:val="ConsPlusNormal"/>
              <w:jc w:val="center"/>
            </w:pPr>
            <w:r>
              <w:t>166,3</w:t>
            </w:r>
          </w:p>
        </w:tc>
        <w:tc>
          <w:tcPr>
            <w:tcW w:w="1512" w:type="dxa"/>
          </w:tcPr>
          <w:p w:rsidR="000125C9" w:rsidRDefault="000125C9">
            <w:pPr>
              <w:pStyle w:val="ConsPlusNormal"/>
              <w:jc w:val="center"/>
            </w:pPr>
            <w:r>
              <w:t>166,3</w:t>
            </w:r>
          </w:p>
        </w:tc>
      </w:tr>
      <w:tr w:rsidR="000125C9">
        <w:tc>
          <w:tcPr>
            <w:tcW w:w="4535" w:type="dxa"/>
          </w:tcPr>
          <w:p w:rsidR="000125C9" w:rsidRDefault="000125C9">
            <w:pPr>
              <w:pStyle w:val="ConsPlusNormal"/>
            </w:pPr>
            <w:r>
              <w:t>Филипповское</w:t>
            </w:r>
          </w:p>
        </w:tc>
        <w:tc>
          <w:tcPr>
            <w:tcW w:w="1511" w:type="dxa"/>
          </w:tcPr>
          <w:p w:rsidR="000125C9" w:rsidRDefault="000125C9">
            <w:pPr>
              <w:pStyle w:val="ConsPlusNormal"/>
              <w:jc w:val="center"/>
            </w:pPr>
            <w:r>
              <w:t>158,6</w:t>
            </w:r>
          </w:p>
        </w:tc>
        <w:tc>
          <w:tcPr>
            <w:tcW w:w="1511" w:type="dxa"/>
          </w:tcPr>
          <w:p w:rsidR="000125C9" w:rsidRDefault="000125C9">
            <w:pPr>
              <w:pStyle w:val="ConsPlusNormal"/>
              <w:jc w:val="center"/>
            </w:pPr>
            <w:r>
              <w:t>158,6</w:t>
            </w:r>
          </w:p>
        </w:tc>
        <w:tc>
          <w:tcPr>
            <w:tcW w:w="1512" w:type="dxa"/>
          </w:tcPr>
          <w:p w:rsidR="000125C9" w:rsidRDefault="000125C9">
            <w:pPr>
              <w:pStyle w:val="ConsPlusNormal"/>
              <w:jc w:val="center"/>
            </w:pPr>
            <w:r>
              <w:t>158,6</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3611,8</w:t>
            </w:r>
          </w:p>
        </w:tc>
        <w:tc>
          <w:tcPr>
            <w:tcW w:w="1511" w:type="dxa"/>
          </w:tcPr>
          <w:p w:rsidR="000125C9" w:rsidRDefault="000125C9">
            <w:pPr>
              <w:pStyle w:val="ConsPlusNormal"/>
              <w:jc w:val="center"/>
            </w:pPr>
            <w:r>
              <w:t>3611,8</w:t>
            </w:r>
          </w:p>
        </w:tc>
        <w:tc>
          <w:tcPr>
            <w:tcW w:w="1512" w:type="dxa"/>
          </w:tcPr>
          <w:p w:rsidR="000125C9" w:rsidRDefault="000125C9">
            <w:pPr>
              <w:pStyle w:val="ConsPlusNormal"/>
              <w:jc w:val="center"/>
            </w:pPr>
            <w:r>
              <w:t>3611,8</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805,3</w:t>
            </w:r>
          </w:p>
        </w:tc>
        <w:tc>
          <w:tcPr>
            <w:tcW w:w="1511" w:type="dxa"/>
          </w:tcPr>
          <w:p w:rsidR="000125C9" w:rsidRDefault="000125C9">
            <w:pPr>
              <w:pStyle w:val="ConsPlusNormal"/>
              <w:jc w:val="center"/>
            </w:pPr>
            <w:r>
              <w:t>805,3</w:t>
            </w:r>
          </w:p>
        </w:tc>
        <w:tc>
          <w:tcPr>
            <w:tcW w:w="1512" w:type="dxa"/>
          </w:tcPr>
          <w:p w:rsidR="000125C9" w:rsidRDefault="000125C9">
            <w:pPr>
              <w:pStyle w:val="ConsPlusNormal"/>
              <w:jc w:val="center"/>
            </w:pPr>
            <w:r>
              <w:t>805,3</w:t>
            </w:r>
          </w:p>
        </w:tc>
      </w:tr>
      <w:tr w:rsidR="000125C9">
        <w:tc>
          <w:tcPr>
            <w:tcW w:w="4535" w:type="dxa"/>
          </w:tcPr>
          <w:p w:rsidR="000125C9" w:rsidRDefault="000125C9">
            <w:pPr>
              <w:pStyle w:val="ConsPlusNormal"/>
            </w:pPr>
            <w:r>
              <w:t>Бавленское</w:t>
            </w:r>
          </w:p>
        </w:tc>
        <w:tc>
          <w:tcPr>
            <w:tcW w:w="1511" w:type="dxa"/>
          </w:tcPr>
          <w:p w:rsidR="000125C9" w:rsidRDefault="000125C9">
            <w:pPr>
              <w:pStyle w:val="ConsPlusNormal"/>
              <w:jc w:val="center"/>
            </w:pPr>
            <w:r>
              <w:t>274,6</w:t>
            </w:r>
          </w:p>
        </w:tc>
        <w:tc>
          <w:tcPr>
            <w:tcW w:w="1511" w:type="dxa"/>
          </w:tcPr>
          <w:p w:rsidR="000125C9" w:rsidRDefault="000125C9">
            <w:pPr>
              <w:pStyle w:val="ConsPlusNormal"/>
              <w:jc w:val="center"/>
            </w:pPr>
            <w:r>
              <w:t>274,6</w:t>
            </w:r>
          </w:p>
        </w:tc>
        <w:tc>
          <w:tcPr>
            <w:tcW w:w="1512" w:type="dxa"/>
          </w:tcPr>
          <w:p w:rsidR="000125C9" w:rsidRDefault="000125C9">
            <w:pPr>
              <w:pStyle w:val="ConsPlusNormal"/>
              <w:jc w:val="center"/>
            </w:pPr>
            <w:r>
              <w:t>274,6</w:t>
            </w:r>
          </w:p>
        </w:tc>
      </w:tr>
      <w:tr w:rsidR="000125C9">
        <w:tc>
          <w:tcPr>
            <w:tcW w:w="4535" w:type="dxa"/>
          </w:tcPr>
          <w:p w:rsidR="000125C9" w:rsidRDefault="000125C9">
            <w:pPr>
              <w:pStyle w:val="ConsPlusNormal"/>
            </w:pPr>
            <w:r>
              <w:t>Есиплевское</w:t>
            </w:r>
          </w:p>
        </w:tc>
        <w:tc>
          <w:tcPr>
            <w:tcW w:w="1511" w:type="dxa"/>
          </w:tcPr>
          <w:p w:rsidR="000125C9" w:rsidRDefault="000125C9">
            <w:pPr>
              <w:pStyle w:val="ConsPlusNormal"/>
              <w:jc w:val="center"/>
            </w:pPr>
            <w:r>
              <w:t>35,6</w:t>
            </w:r>
          </w:p>
        </w:tc>
        <w:tc>
          <w:tcPr>
            <w:tcW w:w="1511" w:type="dxa"/>
          </w:tcPr>
          <w:p w:rsidR="000125C9" w:rsidRDefault="000125C9">
            <w:pPr>
              <w:pStyle w:val="ConsPlusNormal"/>
              <w:jc w:val="center"/>
            </w:pPr>
            <w:r>
              <w:t>35,6</w:t>
            </w:r>
          </w:p>
        </w:tc>
        <w:tc>
          <w:tcPr>
            <w:tcW w:w="1512" w:type="dxa"/>
          </w:tcPr>
          <w:p w:rsidR="000125C9" w:rsidRDefault="000125C9">
            <w:pPr>
              <w:pStyle w:val="ConsPlusNormal"/>
              <w:jc w:val="center"/>
            </w:pPr>
            <w:r>
              <w:t>35,6</w:t>
            </w:r>
          </w:p>
        </w:tc>
      </w:tr>
      <w:tr w:rsidR="000125C9">
        <w:tc>
          <w:tcPr>
            <w:tcW w:w="4535" w:type="dxa"/>
          </w:tcPr>
          <w:p w:rsidR="000125C9" w:rsidRDefault="000125C9">
            <w:pPr>
              <w:pStyle w:val="ConsPlusNormal"/>
            </w:pPr>
            <w:r>
              <w:t>Ильинское</w:t>
            </w:r>
          </w:p>
        </w:tc>
        <w:tc>
          <w:tcPr>
            <w:tcW w:w="1511" w:type="dxa"/>
          </w:tcPr>
          <w:p w:rsidR="000125C9" w:rsidRDefault="000125C9">
            <w:pPr>
              <w:pStyle w:val="ConsPlusNormal"/>
              <w:jc w:val="center"/>
            </w:pPr>
            <w:r>
              <w:t>25,4</w:t>
            </w:r>
          </w:p>
        </w:tc>
        <w:tc>
          <w:tcPr>
            <w:tcW w:w="1511" w:type="dxa"/>
          </w:tcPr>
          <w:p w:rsidR="000125C9" w:rsidRDefault="000125C9">
            <w:pPr>
              <w:pStyle w:val="ConsPlusNormal"/>
              <w:jc w:val="center"/>
            </w:pPr>
            <w:r>
              <w:t>25,4</w:t>
            </w:r>
          </w:p>
        </w:tc>
        <w:tc>
          <w:tcPr>
            <w:tcW w:w="1512" w:type="dxa"/>
          </w:tcPr>
          <w:p w:rsidR="000125C9" w:rsidRDefault="000125C9">
            <w:pPr>
              <w:pStyle w:val="ConsPlusNormal"/>
              <w:jc w:val="center"/>
            </w:pPr>
            <w:r>
              <w:t>25,4</w:t>
            </w:r>
          </w:p>
        </w:tc>
      </w:tr>
      <w:tr w:rsidR="000125C9">
        <w:tc>
          <w:tcPr>
            <w:tcW w:w="4535" w:type="dxa"/>
          </w:tcPr>
          <w:p w:rsidR="000125C9" w:rsidRDefault="000125C9">
            <w:pPr>
              <w:pStyle w:val="ConsPlusNormal"/>
            </w:pPr>
            <w:r>
              <w:t>Раздольевское</w:t>
            </w:r>
          </w:p>
        </w:tc>
        <w:tc>
          <w:tcPr>
            <w:tcW w:w="1511" w:type="dxa"/>
          </w:tcPr>
          <w:p w:rsidR="000125C9" w:rsidRDefault="000125C9">
            <w:pPr>
              <w:pStyle w:val="ConsPlusNormal"/>
              <w:jc w:val="center"/>
            </w:pPr>
            <w:r>
              <w:t>129,3</w:t>
            </w:r>
          </w:p>
        </w:tc>
        <w:tc>
          <w:tcPr>
            <w:tcW w:w="1511" w:type="dxa"/>
          </w:tcPr>
          <w:p w:rsidR="000125C9" w:rsidRDefault="000125C9">
            <w:pPr>
              <w:pStyle w:val="ConsPlusNormal"/>
              <w:jc w:val="center"/>
            </w:pPr>
            <w:r>
              <w:t>129,3</w:t>
            </w:r>
          </w:p>
        </w:tc>
        <w:tc>
          <w:tcPr>
            <w:tcW w:w="1512" w:type="dxa"/>
          </w:tcPr>
          <w:p w:rsidR="000125C9" w:rsidRDefault="000125C9">
            <w:pPr>
              <w:pStyle w:val="ConsPlusNormal"/>
              <w:jc w:val="center"/>
            </w:pPr>
            <w:r>
              <w:t>129,3</w:t>
            </w:r>
          </w:p>
        </w:tc>
      </w:tr>
      <w:tr w:rsidR="000125C9">
        <w:tc>
          <w:tcPr>
            <w:tcW w:w="4535" w:type="dxa"/>
          </w:tcPr>
          <w:p w:rsidR="000125C9" w:rsidRDefault="000125C9">
            <w:pPr>
              <w:pStyle w:val="ConsPlusNormal"/>
            </w:pPr>
            <w:r>
              <w:t>Флорищинское</w:t>
            </w:r>
          </w:p>
        </w:tc>
        <w:tc>
          <w:tcPr>
            <w:tcW w:w="1511" w:type="dxa"/>
          </w:tcPr>
          <w:p w:rsidR="000125C9" w:rsidRDefault="000125C9">
            <w:pPr>
              <w:pStyle w:val="ConsPlusNormal"/>
              <w:jc w:val="center"/>
            </w:pPr>
            <w:r>
              <w:t>123,4</w:t>
            </w:r>
          </w:p>
        </w:tc>
        <w:tc>
          <w:tcPr>
            <w:tcW w:w="1511" w:type="dxa"/>
          </w:tcPr>
          <w:p w:rsidR="000125C9" w:rsidRDefault="000125C9">
            <w:pPr>
              <w:pStyle w:val="ConsPlusNormal"/>
              <w:jc w:val="center"/>
            </w:pPr>
            <w:r>
              <w:t>123,4</w:t>
            </w:r>
          </w:p>
        </w:tc>
        <w:tc>
          <w:tcPr>
            <w:tcW w:w="1512" w:type="dxa"/>
          </w:tcPr>
          <w:p w:rsidR="000125C9" w:rsidRDefault="000125C9">
            <w:pPr>
              <w:pStyle w:val="ConsPlusNormal"/>
              <w:jc w:val="center"/>
            </w:pPr>
            <w:r>
              <w:t>123,4</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199,3</w:t>
            </w:r>
          </w:p>
        </w:tc>
        <w:tc>
          <w:tcPr>
            <w:tcW w:w="1511" w:type="dxa"/>
          </w:tcPr>
          <w:p w:rsidR="000125C9" w:rsidRDefault="000125C9">
            <w:pPr>
              <w:pStyle w:val="ConsPlusNormal"/>
              <w:jc w:val="center"/>
            </w:pPr>
            <w:r>
              <w:t>199,3</w:t>
            </w:r>
          </w:p>
        </w:tc>
        <w:tc>
          <w:tcPr>
            <w:tcW w:w="1512" w:type="dxa"/>
          </w:tcPr>
          <w:p w:rsidR="000125C9" w:rsidRDefault="000125C9">
            <w:pPr>
              <w:pStyle w:val="ConsPlusNormal"/>
              <w:jc w:val="center"/>
            </w:pPr>
            <w:r>
              <w:t>199,3</w:t>
            </w:r>
          </w:p>
        </w:tc>
      </w:tr>
      <w:tr w:rsidR="000125C9">
        <w:tc>
          <w:tcPr>
            <w:tcW w:w="4535" w:type="dxa"/>
          </w:tcPr>
          <w:p w:rsidR="000125C9" w:rsidRDefault="000125C9">
            <w:pPr>
              <w:pStyle w:val="ConsPlusNormal"/>
            </w:pPr>
            <w:r>
              <w:t>Бутылицкое</w:t>
            </w:r>
          </w:p>
        </w:tc>
        <w:tc>
          <w:tcPr>
            <w:tcW w:w="1511" w:type="dxa"/>
          </w:tcPr>
          <w:p w:rsidR="000125C9" w:rsidRDefault="000125C9">
            <w:pPr>
              <w:pStyle w:val="ConsPlusNormal"/>
              <w:jc w:val="center"/>
            </w:pPr>
            <w:r>
              <w:t>82,3</w:t>
            </w:r>
          </w:p>
        </w:tc>
        <w:tc>
          <w:tcPr>
            <w:tcW w:w="1511" w:type="dxa"/>
          </w:tcPr>
          <w:p w:rsidR="000125C9" w:rsidRDefault="000125C9">
            <w:pPr>
              <w:pStyle w:val="ConsPlusNormal"/>
              <w:jc w:val="center"/>
            </w:pPr>
            <w:r>
              <w:t>82,3</w:t>
            </w:r>
          </w:p>
        </w:tc>
        <w:tc>
          <w:tcPr>
            <w:tcW w:w="1512" w:type="dxa"/>
          </w:tcPr>
          <w:p w:rsidR="000125C9" w:rsidRDefault="000125C9">
            <w:pPr>
              <w:pStyle w:val="ConsPlusNormal"/>
              <w:jc w:val="center"/>
            </w:pPr>
            <w:r>
              <w:t>82,3</w:t>
            </w:r>
          </w:p>
        </w:tc>
      </w:tr>
      <w:tr w:rsidR="000125C9">
        <w:tc>
          <w:tcPr>
            <w:tcW w:w="4535" w:type="dxa"/>
          </w:tcPr>
          <w:p w:rsidR="000125C9" w:rsidRDefault="000125C9">
            <w:pPr>
              <w:pStyle w:val="ConsPlusNormal"/>
            </w:pPr>
            <w:r>
              <w:t>Илькинское</w:t>
            </w:r>
          </w:p>
        </w:tc>
        <w:tc>
          <w:tcPr>
            <w:tcW w:w="1511" w:type="dxa"/>
          </w:tcPr>
          <w:p w:rsidR="000125C9" w:rsidRDefault="000125C9">
            <w:pPr>
              <w:pStyle w:val="ConsPlusNormal"/>
              <w:jc w:val="center"/>
            </w:pPr>
            <w:r>
              <w:t>74,8</w:t>
            </w:r>
          </w:p>
        </w:tc>
        <w:tc>
          <w:tcPr>
            <w:tcW w:w="1511" w:type="dxa"/>
          </w:tcPr>
          <w:p w:rsidR="000125C9" w:rsidRDefault="000125C9">
            <w:pPr>
              <w:pStyle w:val="ConsPlusNormal"/>
              <w:jc w:val="center"/>
            </w:pPr>
            <w:r>
              <w:t>74,8</w:t>
            </w:r>
          </w:p>
        </w:tc>
        <w:tc>
          <w:tcPr>
            <w:tcW w:w="1512" w:type="dxa"/>
          </w:tcPr>
          <w:p w:rsidR="000125C9" w:rsidRDefault="000125C9">
            <w:pPr>
              <w:pStyle w:val="ConsPlusNormal"/>
              <w:jc w:val="center"/>
            </w:pPr>
            <w:r>
              <w:t>74,8</w:t>
            </w:r>
          </w:p>
        </w:tc>
      </w:tr>
      <w:tr w:rsidR="000125C9">
        <w:tc>
          <w:tcPr>
            <w:tcW w:w="4535" w:type="dxa"/>
          </w:tcPr>
          <w:p w:rsidR="000125C9" w:rsidRDefault="000125C9">
            <w:pPr>
              <w:pStyle w:val="ConsPlusNormal"/>
            </w:pPr>
            <w:r>
              <w:t>Даниловское</w:t>
            </w:r>
          </w:p>
        </w:tc>
        <w:tc>
          <w:tcPr>
            <w:tcW w:w="1511" w:type="dxa"/>
          </w:tcPr>
          <w:p w:rsidR="000125C9" w:rsidRDefault="000125C9">
            <w:pPr>
              <w:pStyle w:val="ConsPlusNormal"/>
              <w:jc w:val="center"/>
            </w:pPr>
            <w:r>
              <w:t>84,3</w:t>
            </w:r>
          </w:p>
        </w:tc>
        <w:tc>
          <w:tcPr>
            <w:tcW w:w="1511" w:type="dxa"/>
          </w:tcPr>
          <w:p w:rsidR="000125C9" w:rsidRDefault="000125C9">
            <w:pPr>
              <w:pStyle w:val="ConsPlusNormal"/>
              <w:jc w:val="center"/>
            </w:pPr>
            <w:r>
              <w:t>84,3</w:t>
            </w:r>
          </w:p>
        </w:tc>
        <w:tc>
          <w:tcPr>
            <w:tcW w:w="1512" w:type="dxa"/>
          </w:tcPr>
          <w:p w:rsidR="000125C9" w:rsidRDefault="000125C9">
            <w:pPr>
              <w:pStyle w:val="ConsPlusNormal"/>
              <w:jc w:val="center"/>
            </w:pPr>
            <w:r>
              <w:t>84,3</w:t>
            </w:r>
          </w:p>
        </w:tc>
      </w:tr>
      <w:tr w:rsidR="000125C9">
        <w:tc>
          <w:tcPr>
            <w:tcW w:w="4535" w:type="dxa"/>
          </w:tcPr>
          <w:p w:rsidR="000125C9" w:rsidRDefault="000125C9">
            <w:pPr>
              <w:pStyle w:val="ConsPlusNormal"/>
            </w:pPr>
            <w:r>
              <w:t>Денятинское</w:t>
            </w:r>
          </w:p>
        </w:tc>
        <w:tc>
          <w:tcPr>
            <w:tcW w:w="1511" w:type="dxa"/>
          </w:tcPr>
          <w:p w:rsidR="000125C9" w:rsidRDefault="000125C9">
            <w:pPr>
              <w:pStyle w:val="ConsPlusNormal"/>
              <w:jc w:val="center"/>
            </w:pPr>
            <w:r>
              <w:t>36,9</w:t>
            </w:r>
          </w:p>
        </w:tc>
        <w:tc>
          <w:tcPr>
            <w:tcW w:w="1511" w:type="dxa"/>
          </w:tcPr>
          <w:p w:rsidR="000125C9" w:rsidRDefault="000125C9">
            <w:pPr>
              <w:pStyle w:val="ConsPlusNormal"/>
              <w:jc w:val="center"/>
            </w:pPr>
            <w:r>
              <w:t>36,9</w:t>
            </w:r>
          </w:p>
        </w:tc>
        <w:tc>
          <w:tcPr>
            <w:tcW w:w="1512" w:type="dxa"/>
          </w:tcPr>
          <w:p w:rsidR="000125C9" w:rsidRDefault="000125C9">
            <w:pPr>
              <w:pStyle w:val="ConsPlusNormal"/>
              <w:jc w:val="center"/>
            </w:pPr>
            <w:r>
              <w:t>36,9</w:t>
            </w:r>
          </w:p>
        </w:tc>
      </w:tr>
      <w:tr w:rsidR="000125C9">
        <w:tc>
          <w:tcPr>
            <w:tcW w:w="4535" w:type="dxa"/>
          </w:tcPr>
          <w:p w:rsidR="000125C9" w:rsidRDefault="000125C9">
            <w:pPr>
              <w:pStyle w:val="ConsPlusNormal"/>
            </w:pPr>
            <w:r>
              <w:t>Дмитриевогорское</w:t>
            </w:r>
          </w:p>
        </w:tc>
        <w:tc>
          <w:tcPr>
            <w:tcW w:w="1511" w:type="dxa"/>
          </w:tcPr>
          <w:p w:rsidR="000125C9" w:rsidRDefault="000125C9">
            <w:pPr>
              <w:pStyle w:val="ConsPlusNormal"/>
              <w:jc w:val="center"/>
            </w:pPr>
            <w:r>
              <w:t>75,1</w:t>
            </w:r>
          </w:p>
        </w:tc>
        <w:tc>
          <w:tcPr>
            <w:tcW w:w="1511" w:type="dxa"/>
          </w:tcPr>
          <w:p w:rsidR="000125C9" w:rsidRDefault="000125C9">
            <w:pPr>
              <w:pStyle w:val="ConsPlusNormal"/>
              <w:jc w:val="center"/>
            </w:pPr>
            <w:r>
              <w:t>75,1</w:t>
            </w:r>
          </w:p>
        </w:tc>
        <w:tc>
          <w:tcPr>
            <w:tcW w:w="1512" w:type="dxa"/>
          </w:tcPr>
          <w:p w:rsidR="000125C9" w:rsidRDefault="000125C9">
            <w:pPr>
              <w:pStyle w:val="ConsPlusNormal"/>
              <w:jc w:val="center"/>
            </w:pPr>
            <w:r>
              <w:t>75,1</w:t>
            </w:r>
          </w:p>
        </w:tc>
      </w:tr>
      <w:tr w:rsidR="000125C9">
        <w:tc>
          <w:tcPr>
            <w:tcW w:w="4535" w:type="dxa"/>
          </w:tcPr>
          <w:p w:rsidR="000125C9" w:rsidRDefault="000125C9">
            <w:pPr>
              <w:pStyle w:val="ConsPlusNormal"/>
            </w:pPr>
            <w:r>
              <w:t>Ляховское</w:t>
            </w:r>
          </w:p>
        </w:tc>
        <w:tc>
          <w:tcPr>
            <w:tcW w:w="1511" w:type="dxa"/>
          </w:tcPr>
          <w:p w:rsidR="000125C9" w:rsidRDefault="000125C9">
            <w:pPr>
              <w:pStyle w:val="ConsPlusNormal"/>
              <w:jc w:val="center"/>
            </w:pPr>
            <w:r>
              <w:t>74,6</w:t>
            </w:r>
          </w:p>
        </w:tc>
        <w:tc>
          <w:tcPr>
            <w:tcW w:w="1511" w:type="dxa"/>
          </w:tcPr>
          <w:p w:rsidR="000125C9" w:rsidRDefault="000125C9">
            <w:pPr>
              <w:pStyle w:val="ConsPlusNormal"/>
              <w:jc w:val="center"/>
            </w:pPr>
            <w:r>
              <w:t>74,6</w:t>
            </w:r>
          </w:p>
        </w:tc>
        <w:tc>
          <w:tcPr>
            <w:tcW w:w="1512" w:type="dxa"/>
          </w:tcPr>
          <w:p w:rsidR="000125C9" w:rsidRDefault="000125C9">
            <w:pPr>
              <w:pStyle w:val="ConsPlusNormal"/>
              <w:jc w:val="center"/>
            </w:pPr>
            <w:r>
              <w:t>74,6</w:t>
            </w:r>
          </w:p>
        </w:tc>
      </w:tr>
      <w:tr w:rsidR="000125C9">
        <w:tc>
          <w:tcPr>
            <w:tcW w:w="4535" w:type="dxa"/>
          </w:tcPr>
          <w:p w:rsidR="000125C9" w:rsidRDefault="000125C9">
            <w:pPr>
              <w:pStyle w:val="ConsPlusNormal"/>
            </w:pPr>
            <w:r>
              <w:t>Тургеневское</w:t>
            </w:r>
          </w:p>
        </w:tc>
        <w:tc>
          <w:tcPr>
            <w:tcW w:w="1511" w:type="dxa"/>
          </w:tcPr>
          <w:p w:rsidR="000125C9" w:rsidRDefault="000125C9">
            <w:pPr>
              <w:pStyle w:val="ConsPlusNormal"/>
              <w:jc w:val="center"/>
            </w:pPr>
            <w:r>
              <w:t>122,4</w:t>
            </w:r>
          </w:p>
        </w:tc>
        <w:tc>
          <w:tcPr>
            <w:tcW w:w="1511" w:type="dxa"/>
          </w:tcPr>
          <w:p w:rsidR="000125C9" w:rsidRDefault="000125C9">
            <w:pPr>
              <w:pStyle w:val="ConsPlusNormal"/>
              <w:jc w:val="center"/>
            </w:pPr>
            <w:r>
              <w:t>122,4</w:t>
            </w:r>
          </w:p>
        </w:tc>
        <w:tc>
          <w:tcPr>
            <w:tcW w:w="1512" w:type="dxa"/>
          </w:tcPr>
          <w:p w:rsidR="000125C9" w:rsidRDefault="000125C9">
            <w:pPr>
              <w:pStyle w:val="ConsPlusNormal"/>
              <w:jc w:val="center"/>
            </w:pPr>
            <w:r>
              <w:t>122,4</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265,6</w:t>
            </w:r>
          </w:p>
        </w:tc>
        <w:tc>
          <w:tcPr>
            <w:tcW w:w="1511" w:type="dxa"/>
          </w:tcPr>
          <w:p w:rsidR="000125C9" w:rsidRDefault="000125C9">
            <w:pPr>
              <w:pStyle w:val="ConsPlusNormal"/>
              <w:jc w:val="center"/>
            </w:pPr>
            <w:r>
              <w:t>265,6</w:t>
            </w:r>
          </w:p>
        </w:tc>
        <w:tc>
          <w:tcPr>
            <w:tcW w:w="1512" w:type="dxa"/>
          </w:tcPr>
          <w:p w:rsidR="000125C9" w:rsidRDefault="000125C9">
            <w:pPr>
              <w:pStyle w:val="ConsPlusNormal"/>
              <w:jc w:val="center"/>
            </w:pPr>
            <w:r>
              <w:t>265,6</w:t>
            </w:r>
          </w:p>
        </w:tc>
      </w:tr>
      <w:tr w:rsidR="000125C9">
        <w:tc>
          <w:tcPr>
            <w:tcW w:w="4535" w:type="dxa"/>
          </w:tcPr>
          <w:p w:rsidR="000125C9" w:rsidRDefault="000125C9">
            <w:pPr>
              <w:pStyle w:val="ConsPlusNormal"/>
            </w:pPr>
            <w:r>
              <w:t>Борисоглебское</w:t>
            </w:r>
          </w:p>
        </w:tc>
        <w:tc>
          <w:tcPr>
            <w:tcW w:w="1511" w:type="dxa"/>
          </w:tcPr>
          <w:p w:rsidR="000125C9" w:rsidRDefault="000125C9">
            <w:pPr>
              <w:pStyle w:val="ConsPlusNormal"/>
              <w:jc w:val="center"/>
            </w:pPr>
            <w:r>
              <w:t>63,1</w:t>
            </w:r>
          </w:p>
        </w:tc>
        <w:tc>
          <w:tcPr>
            <w:tcW w:w="1511" w:type="dxa"/>
          </w:tcPr>
          <w:p w:rsidR="000125C9" w:rsidRDefault="000125C9">
            <w:pPr>
              <w:pStyle w:val="ConsPlusNormal"/>
              <w:jc w:val="center"/>
            </w:pPr>
            <w:r>
              <w:t>63,1</w:t>
            </w:r>
          </w:p>
        </w:tc>
        <w:tc>
          <w:tcPr>
            <w:tcW w:w="1512" w:type="dxa"/>
          </w:tcPr>
          <w:p w:rsidR="000125C9" w:rsidRDefault="000125C9">
            <w:pPr>
              <w:pStyle w:val="ConsPlusNormal"/>
              <w:jc w:val="center"/>
            </w:pPr>
            <w:r>
              <w:t>63,1</w:t>
            </w:r>
          </w:p>
        </w:tc>
      </w:tr>
      <w:tr w:rsidR="000125C9">
        <w:tc>
          <w:tcPr>
            <w:tcW w:w="4535" w:type="dxa"/>
          </w:tcPr>
          <w:p w:rsidR="000125C9" w:rsidRDefault="000125C9">
            <w:pPr>
              <w:pStyle w:val="ConsPlusNormal"/>
            </w:pPr>
            <w:r>
              <w:t>Ковардицкое</w:t>
            </w:r>
          </w:p>
        </w:tc>
        <w:tc>
          <w:tcPr>
            <w:tcW w:w="1511" w:type="dxa"/>
          </w:tcPr>
          <w:p w:rsidR="000125C9" w:rsidRDefault="000125C9">
            <w:pPr>
              <w:pStyle w:val="ConsPlusNormal"/>
              <w:jc w:val="center"/>
            </w:pPr>
            <w:r>
              <w:t>140,8</w:t>
            </w:r>
          </w:p>
        </w:tc>
        <w:tc>
          <w:tcPr>
            <w:tcW w:w="1511" w:type="dxa"/>
          </w:tcPr>
          <w:p w:rsidR="000125C9" w:rsidRDefault="000125C9">
            <w:pPr>
              <w:pStyle w:val="ConsPlusNormal"/>
              <w:jc w:val="center"/>
            </w:pPr>
            <w:r>
              <w:t>140,8</w:t>
            </w:r>
          </w:p>
        </w:tc>
        <w:tc>
          <w:tcPr>
            <w:tcW w:w="1512" w:type="dxa"/>
          </w:tcPr>
          <w:p w:rsidR="000125C9" w:rsidRDefault="000125C9">
            <w:pPr>
              <w:pStyle w:val="ConsPlusNormal"/>
              <w:jc w:val="center"/>
            </w:pPr>
            <w:r>
              <w:t>140,8</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2188,4</w:t>
            </w:r>
          </w:p>
        </w:tc>
        <w:tc>
          <w:tcPr>
            <w:tcW w:w="1511" w:type="dxa"/>
          </w:tcPr>
          <w:p w:rsidR="000125C9" w:rsidRDefault="000125C9">
            <w:pPr>
              <w:pStyle w:val="ConsPlusNormal"/>
              <w:jc w:val="center"/>
            </w:pPr>
            <w:r>
              <w:t>2188,4</w:t>
            </w:r>
          </w:p>
        </w:tc>
        <w:tc>
          <w:tcPr>
            <w:tcW w:w="1512" w:type="dxa"/>
          </w:tcPr>
          <w:p w:rsidR="000125C9" w:rsidRDefault="000125C9">
            <w:pPr>
              <w:pStyle w:val="ConsPlusNormal"/>
              <w:jc w:val="center"/>
            </w:pPr>
            <w:r>
              <w:t>2188,4</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1572,6</w:t>
            </w:r>
          </w:p>
        </w:tc>
        <w:tc>
          <w:tcPr>
            <w:tcW w:w="1511" w:type="dxa"/>
          </w:tcPr>
          <w:p w:rsidR="000125C9" w:rsidRDefault="000125C9">
            <w:pPr>
              <w:pStyle w:val="ConsPlusNormal"/>
              <w:jc w:val="center"/>
            </w:pPr>
            <w:r>
              <w:t>1572,6</w:t>
            </w:r>
          </w:p>
        </w:tc>
        <w:tc>
          <w:tcPr>
            <w:tcW w:w="1512" w:type="dxa"/>
          </w:tcPr>
          <w:p w:rsidR="000125C9" w:rsidRDefault="000125C9">
            <w:pPr>
              <w:pStyle w:val="ConsPlusNormal"/>
              <w:jc w:val="center"/>
            </w:pPr>
            <w:r>
              <w:t>1572,6</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1585,5</w:t>
            </w:r>
          </w:p>
        </w:tc>
        <w:tc>
          <w:tcPr>
            <w:tcW w:w="1511" w:type="dxa"/>
          </w:tcPr>
          <w:p w:rsidR="000125C9" w:rsidRDefault="000125C9">
            <w:pPr>
              <w:pStyle w:val="ConsPlusNormal"/>
              <w:jc w:val="center"/>
            </w:pPr>
            <w:r>
              <w:t>1585,5</w:t>
            </w:r>
          </w:p>
        </w:tc>
        <w:tc>
          <w:tcPr>
            <w:tcW w:w="1512" w:type="dxa"/>
          </w:tcPr>
          <w:p w:rsidR="000125C9" w:rsidRDefault="000125C9">
            <w:pPr>
              <w:pStyle w:val="ConsPlusNormal"/>
              <w:jc w:val="center"/>
            </w:pPr>
            <w:r>
              <w:t>1585,5</w:t>
            </w:r>
          </w:p>
        </w:tc>
      </w:tr>
      <w:tr w:rsidR="000125C9">
        <w:tc>
          <w:tcPr>
            <w:tcW w:w="4535" w:type="dxa"/>
          </w:tcPr>
          <w:p w:rsidR="000125C9" w:rsidRDefault="000125C9">
            <w:pPr>
              <w:pStyle w:val="ConsPlusNormal"/>
            </w:pPr>
            <w:r>
              <w:t>поселок Ставрово</w:t>
            </w:r>
          </w:p>
        </w:tc>
        <w:tc>
          <w:tcPr>
            <w:tcW w:w="1511" w:type="dxa"/>
          </w:tcPr>
          <w:p w:rsidR="000125C9" w:rsidRDefault="000125C9">
            <w:pPr>
              <w:pStyle w:val="ConsPlusNormal"/>
              <w:jc w:val="center"/>
            </w:pPr>
            <w:r>
              <w:t>288,9</w:t>
            </w:r>
          </w:p>
        </w:tc>
        <w:tc>
          <w:tcPr>
            <w:tcW w:w="1511" w:type="dxa"/>
          </w:tcPr>
          <w:p w:rsidR="000125C9" w:rsidRDefault="000125C9">
            <w:pPr>
              <w:pStyle w:val="ConsPlusNormal"/>
              <w:jc w:val="center"/>
            </w:pPr>
            <w:r>
              <w:t>288,9</w:t>
            </w:r>
          </w:p>
        </w:tc>
        <w:tc>
          <w:tcPr>
            <w:tcW w:w="1512" w:type="dxa"/>
          </w:tcPr>
          <w:p w:rsidR="000125C9" w:rsidRDefault="000125C9">
            <w:pPr>
              <w:pStyle w:val="ConsPlusNormal"/>
              <w:jc w:val="center"/>
            </w:pPr>
            <w:r>
              <w:t>288,9</w:t>
            </w:r>
          </w:p>
        </w:tc>
      </w:tr>
      <w:tr w:rsidR="000125C9">
        <w:tc>
          <w:tcPr>
            <w:tcW w:w="4535" w:type="dxa"/>
          </w:tcPr>
          <w:p w:rsidR="000125C9" w:rsidRDefault="000125C9">
            <w:pPr>
              <w:pStyle w:val="ConsPlusNormal"/>
            </w:pPr>
            <w:r>
              <w:t>Асерховское</w:t>
            </w:r>
          </w:p>
        </w:tc>
        <w:tc>
          <w:tcPr>
            <w:tcW w:w="1511" w:type="dxa"/>
          </w:tcPr>
          <w:p w:rsidR="000125C9" w:rsidRDefault="000125C9">
            <w:pPr>
              <w:pStyle w:val="ConsPlusNormal"/>
              <w:jc w:val="center"/>
            </w:pPr>
            <w:r>
              <w:t>242,5</w:t>
            </w:r>
          </w:p>
        </w:tc>
        <w:tc>
          <w:tcPr>
            <w:tcW w:w="1511" w:type="dxa"/>
          </w:tcPr>
          <w:p w:rsidR="000125C9" w:rsidRDefault="000125C9">
            <w:pPr>
              <w:pStyle w:val="ConsPlusNormal"/>
              <w:jc w:val="center"/>
            </w:pPr>
            <w:r>
              <w:t>242,5</w:t>
            </w:r>
          </w:p>
        </w:tc>
        <w:tc>
          <w:tcPr>
            <w:tcW w:w="1512" w:type="dxa"/>
          </w:tcPr>
          <w:p w:rsidR="000125C9" w:rsidRDefault="000125C9">
            <w:pPr>
              <w:pStyle w:val="ConsPlusNormal"/>
              <w:jc w:val="center"/>
            </w:pPr>
            <w:r>
              <w:t>242,5</w:t>
            </w:r>
          </w:p>
        </w:tc>
      </w:tr>
      <w:tr w:rsidR="000125C9">
        <w:tc>
          <w:tcPr>
            <w:tcW w:w="4535" w:type="dxa"/>
          </w:tcPr>
          <w:p w:rsidR="000125C9" w:rsidRDefault="000125C9">
            <w:pPr>
              <w:pStyle w:val="ConsPlusNormal"/>
            </w:pPr>
            <w:r>
              <w:t>Воршинское</w:t>
            </w:r>
          </w:p>
        </w:tc>
        <w:tc>
          <w:tcPr>
            <w:tcW w:w="1511" w:type="dxa"/>
          </w:tcPr>
          <w:p w:rsidR="000125C9" w:rsidRDefault="000125C9">
            <w:pPr>
              <w:pStyle w:val="ConsPlusNormal"/>
              <w:jc w:val="center"/>
            </w:pPr>
            <w:r>
              <w:t>164,8</w:t>
            </w:r>
          </w:p>
        </w:tc>
        <w:tc>
          <w:tcPr>
            <w:tcW w:w="1511" w:type="dxa"/>
          </w:tcPr>
          <w:p w:rsidR="000125C9" w:rsidRDefault="000125C9">
            <w:pPr>
              <w:pStyle w:val="ConsPlusNormal"/>
              <w:jc w:val="center"/>
            </w:pPr>
            <w:r>
              <w:t>164,8</w:t>
            </w:r>
          </w:p>
        </w:tc>
        <w:tc>
          <w:tcPr>
            <w:tcW w:w="1512" w:type="dxa"/>
          </w:tcPr>
          <w:p w:rsidR="000125C9" w:rsidRDefault="000125C9">
            <w:pPr>
              <w:pStyle w:val="ConsPlusNormal"/>
              <w:jc w:val="center"/>
            </w:pPr>
            <w:r>
              <w:t>164,8</w:t>
            </w:r>
          </w:p>
        </w:tc>
      </w:tr>
      <w:tr w:rsidR="000125C9">
        <w:tc>
          <w:tcPr>
            <w:tcW w:w="4535" w:type="dxa"/>
          </w:tcPr>
          <w:p w:rsidR="000125C9" w:rsidRDefault="000125C9">
            <w:pPr>
              <w:pStyle w:val="ConsPlusNormal"/>
            </w:pPr>
            <w:r>
              <w:t>Копнинское</w:t>
            </w:r>
          </w:p>
        </w:tc>
        <w:tc>
          <w:tcPr>
            <w:tcW w:w="1511" w:type="dxa"/>
          </w:tcPr>
          <w:p w:rsidR="000125C9" w:rsidRDefault="000125C9">
            <w:pPr>
              <w:pStyle w:val="ConsPlusNormal"/>
              <w:jc w:val="center"/>
            </w:pPr>
            <w:r>
              <w:t>149,2</w:t>
            </w:r>
          </w:p>
        </w:tc>
        <w:tc>
          <w:tcPr>
            <w:tcW w:w="1511" w:type="dxa"/>
          </w:tcPr>
          <w:p w:rsidR="000125C9" w:rsidRDefault="000125C9">
            <w:pPr>
              <w:pStyle w:val="ConsPlusNormal"/>
              <w:jc w:val="center"/>
            </w:pPr>
            <w:r>
              <w:t>149,2</w:t>
            </w:r>
          </w:p>
        </w:tc>
        <w:tc>
          <w:tcPr>
            <w:tcW w:w="1512" w:type="dxa"/>
          </w:tcPr>
          <w:p w:rsidR="000125C9" w:rsidRDefault="000125C9">
            <w:pPr>
              <w:pStyle w:val="ConsPlusNormal"/>
              <w:jc w:val="center"/>
            </w:pPr>
            <w:r>
              <w:t>149,2</w:t>
            </w:r>
          </w:p>
        </w:tc>
      </w:tr>
      <w:tr w:rsidR="000125C9">
        <w:tc>
          <w:tcPr>
            <w:tcW w:w="4535" w:type="dxa"/>
          </w:tcPr>
          <w:p w:rsidR="000125C9" w:rsidRDefault="000125C9">
            <w:pPr>
              <w:pStyle w:val="ConsPlusNormal"/>
            </w:pPr>
            <w:r>
              <w:t>Куриловское</w:t>
            </w:r>
          </w:p>
        </w:tc>
        <w:tc>
          <w:tcPr>
            <w:tcW w:w="1511" w:type="dxa"/>
          </w:tcPr>
          <w:p w:rsidR="000125C9" w:rsidRDefault="000125C9">
            <w:pPr>
              <w:pStyle w:val="ConsPlusNormal"/>
              <w:jc w:val="center"/>
            </w:pPr>
            <w:r>
              <w:t>31,7</w:t>
            </w:r>
          </w:p>
        </w:tc>
        <w:tc>
          <w:tcPr>
            <w:tcW w:w="1511" w:type="dxa"/>
          </w:tcPr>
          <w:p w:rsidR="000125C9" w:rsidRDefault="000125C9">
            <w:pPr>
              <w:pStyle w:val="ConsPlusNormal"/>
              <w:jc w:val="center"/>
            </w:pPr>
            <w:r>
              <w:t>31,7</w:t>
            </w:r>
          </w:p>
        </w:tc>
        <w:tc>
          <w:tcPr>
            <w:tcW w:w="1512" w:type="dxa"/>
          </w:tcPr>
          <w:p w:rsidR="000125C9" w:rsidRDefault="000125C9">
            <w:pPr>
              <w:pStyle w:val="ConsPlusNormal"/>
              <w:jc w:val="center"/>
            </w:pPr>
            <w:r>
              <w:t>31,7</w:t>
            </w:r>
          </w:p>
        </w:tc>
      </w:tr>
      <w:tr w:rsidR="000125C9">
        <w:tc>
          <w:tcPr>
            <w:tcW w:w="4535" w:type="dxa"/>
          </w:tcPr>
          <w:p w:rsidR="000125C9" w:rsidRDefault="000125C9">
            <w:pPr>
              <w:pStyle w:val="ConsPlusNormal"/>
            </w:pPr>
            <w:r>
              <w:t>Рождественское</w:t>
            </w:r>
          </w:p>
        </w:tc>
        <w:tc>
          <w:tcPr>
            <w:tcW w:w="1511" w:type="dxa"/>
          </w:tcPr>
          <w:p w:rsidR="000125C9" w:rsidRDefault="000125C9">
            <w:pPr>
              <w:pStyle w:val="ConsPlusNormal"/>
              <w:jc w:val="center"/>
            </w:pPr>
            <w:r>
              <w:t>64,8</w:t>
            </w:r>
          </w:p>
        </w:tc>
        <w:tc>
          <w:tcPr>
            <w:tcW w:w="1511" w:type="dxa"/>
          </w:tcPr>
          <w:p w:rsidR="000125C9" w:rsidRDefault="000125C9">
            <w:pPr>
              <w:pStyle w:val="ConsPlusNormal"/>
              <w:jc w:val="center"/>
            </w:pPr>
            <w:r>
              <w:t>64,8</w:t>
            </w:r>
          </w:p>
        </w:tc>
        <w:tc>
          <w:tcPr>
            <w:tcW w:w="1512" w:type="dxa"/>
          </w:tcPr>
          <w:p w:rsidR="000125C9" w:rsidRDefault="000125C9">
            <w:pPr>
              <w:pStyle w:val="ConsPlusNormal"/>
              <w:jc w:val="center"/>
            </w:pPr>
            <w:r>
              <w:t>64,8</w:t>
            </w:r>
          </w:p>
        </w:tc>
      </w:tr>
      <w:tr w:rsidR="000125C9">
        <w:tc>
          <w:tcPr>
            <w:tcW w:w="4535" w:type="dxa"/>
          </w:tcPr>
          <w:p w:rsidR="000125C9" w:rsidRDefault="000125C9">
            <w:pPr>
              <w:pStyle w:val="ConsPlusNormal"/>
            </w:pPr>
            <w:r>
              <w:t>Толпуховское</w:t>
            </w:r>
          </w:p>
        </w:tc>
        <w:tc>
          <w:tcPr>
            <w:tcW w:w="1511" w:type="dxa"/>
          </w:tcPr>
          <w:p w:rsidR="000125C9" w:rsidRDefault="000125C9">
            <w:pPr>
              <w:pStyle w:val="ConsPlusNormal"/>
              <w:jc w:val="center"/>
            </w:pPr>
            <w:r>
              <w:t>57,9</w:t>
            </w:r>
          </w:p>
        </w:tc>
        <w:tc>
          <w:tcPr>
            <w:tcW w:w="1511" w:type="dxa"/>
          </w:tcPr>
          <w:p w:rsidR="000125C9" w:rsidRDefault="000125C9">
            <w:pPr>
              <w:pStyle w:val="ConsPlusNormal"/>
              <w:jc w:val="center"/>
            </w:pPr>
            <w:r>
              <w:t>57,9</w:t>
            </w:r>
          </w:p>
        </w:tc>
        <w:tc>
          <w:tcPr>
            <w:tcW w:w="1512" w:type="dxa"/>
          </w:tcPr>
          <w:p w:rsidR="000125C9" w:rsidRDefault="000125C9">
            <w:pPr>
              <w:pStyle w:val="ConsPlusNormal"/>
              <w:jc w:val="center"/>
            </w:pPr>
            <w:r>
              <w:t>57,9</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730,3</w:t>
            </w:r>
          </w:p>
        </w:tc>
        <w:tc>
          <w:tcPr>
            <w:tcW w:w="1511" w:type="dxa"/>
          </w:tcPr>
          <w:p w:rsidR="000125C9" w:rsidRDefault="000125C9">
            <w:pPr>
              <w:pStyle w:val="ConsPlusNormal"/>
              <w:jc w:val="center"/>
            </w:pPr>
            <w:r>
              <w:t>730,3</w:t>
            </w:r>
          </w:p>
        </w:tc>
        <w:tc>
          <w:tcPr>
            <w:tcW w:w="1512" w:type="dxa"/>
          </w:tcPr>
          <w:p w:rsidR="000125C9" w:rsidRDefault="000125C9">
            <w:pPr>
              <w:pStyle w:val="ConsPlusNormal"/>
              <w:jc w:val="center"/>
            </w:pPr>
            <w:r>
              <w:t>730,3</w:t>
            </w:r>
          </w:p>
        </w:tc>
      </w:tr>
      <w:tr w:rsidR="000125C9">
        <w:tc>
          <w:tcPr>
            <w:tcW w:w="4535" w:type="dxa"/>
          </w:tcPr>
          <w:p w:rsidR="000125C9" w:rsidRDefault="000125C9">
            <w:pPr>
              <w:pStyle w:val="ConsPlusNormal"/>
            </w:pPr>
            <w:r>
              <w:t>Вяткинское</w:t>
            </w:r>
          </w:p>
        </w:tc>
        <w:tc>
          <w:tcPr>
            <w:tcW w:w="1511" w:type="dxa"/>
          </w:tcPr>
          <w:p w:rsidR="000125C9" w:rsidRDefault="000125C9">
            <w:pPr>
              <w:pStyle w:val="ConsPlusNormal"/>
              <w:jc w:val="center"/>
            </w:pPr>
            <w:r>
              <w:t>135,3</w:t>
            </w:r>
          </w:p>
        </w:tc>
        <w:tc>
          <w:tcPr>
            <w:tcW w:w="1511" w:type="dxa"/>
          </w:tcPr>
          <w:p w:rsidR="000125C9" w:rsidRDefault="000125C9">
            <w:pPr>
              <w:pStyle w:val="ConsPlusNormal"/>
              <w:jc w:val="center"/>
            </w:pPr>
            <w:r>
              <w:t>135,3</w:t>
            </w:r>
          </w:p>
        </w:tc>
        <w:tc>
          <w:tcPr>
            <w:tcW w:w="1512" w:type="dxa"/>
          </w:tcPr>
          <w:p w:rsidR="000125C9" w:rsidRDefault="000125C9">
            <w:pPr>
              <w:pStyle w:val="ConsPlusNormal"/>
              <w:jc w:val="center"/>
            </w:pPr>
            <w:r>
              <w:t>135,3</w:t>
            </w:r>
          </w:p>
        </w:tc>
      </w:tr>
      <w:tr w:rsidR="000125C9">
        <w:tc>
          <w:tcPr>
            <w:tcW w:w="4535" w:type="dxa"/>
          </w:tcPr>
          <w:p w:rsidR="000125C9" w:rsidRDefault="000125C9">
            <w:pPr>
              <w:pStyle w:val="ConsPlusNormal"/>
            </w:pPr>
            <w:r>
              <w:t>Головинское</w:t>
            </w:r>
          </w:p>
        </w:tc>
        <w:tc>
          <w:tcPr>
            <w:tcW w:w="1511" w:type="dxa"/>
          </w:tcPr>
          <w:p w:rsidR="000125C9" w:rsidRDefault="000125C9">
            <w:pPr>
              <w:pStyle w:val="ConsPlusNormal"/>
              <w:jc w:val="center"/>
            </w:pPr>
            <w:r>
              <w:t>62,0</w:t>
            </w:r>
          </w:p>
        </w:tc>
        <w:tc>
          <w:tcPr>
            <w:tcW w:w="1511" w:type="dxa"/>
          </w:tcPr>
          <w:p w:rsidR="000125C9" w:rsidRDefault="000125C9">
            <w:pPr>
              <w:pStyle w:val="ConsPlusNormal"/>
              <w:jc w:val="center"/>
            </w:pPr>
            <w:r>
              <w:t>62,0</w:t>
            </w:r>
          </w:p>
        </w:tc>
        <w:tc>
          <w:tcPr>
            <w:tcW w:w="1512" w:type="dxa"/>
          </w:tcPr>
          <w:p w:rsidR="000125C9" w:rsidRDefault="000125C9">
            <w:pPr>
              <w:pStyle w:val="ConsPlusNormal"/>
              <w:jc w:val="center"/>
            </w:pPr>
            <w:r>
              <w:t>62,0</w:t>
            </w:r>
          </w:p>
        </w:tc>
      </w:tr>
      <w:tr w:rsidR="000125C9">
        <w:tc>
          <w:tcPr>
            <w:tcW w:w="4535" w:type="dxa"/>
          </w:tcPr>
          <w:p w:rsidR="000125C9" w:rsidRDefault="000125C9">
            <w:pPr>
              <w:pStyle w:val="ConsPlusNormal"/>
            </w:pPr>
            <w:r>
              <w:t>Муромцевское</w:t>
            </w:r>
          </w:p>
        </w:tc>
        <w:tc>
          <w:tcPr>
            <w:tcW w:w="1511" w:type="dxa"/>
          </w:tcPr>
          <w:p w:rsidR="000125C9" w:rsidRDefault="000125C9">
            <w:pPr>
              <w:pStyle w:val="ConsPlusNormal"/>
              <w:jc w:val="center"/>
            </w:pPr>
            <w:r>
              <w:t>73,7</w:t>
            </w:r>
          </w:p>
        </w:tc>
        <w:tc>
          <w:tcPr>
            <w:tcW w:w="1511" w:type="dxa"/>
          </w:tcPr>
          <w:p w:rsidR="000125C9" w:rsidRDefault="000125C9">
            <w:pPr>
              <w:pStyle w:val="ConsPlusNormal"/>
              <w:jc w:val="center"/>
            </w:pPr>
            <w:r>
              <w:t>73,7</w:t>
            </w:r>
          </w:p>
        </w:tc>
        <w:tc>
          <w:tcPr>
            <w:tcW w:w="1512" w:type="dxa"/>
          </w:tcPr>
          <w:p w:rsidR="000125C9" w:rsidRDefault="000125C9">
            <w:pPr>
              <w:pStyle w:val="ConsPlusNormal"/>
              <w:jc w:val="center"/>
            </w:pPr>
            <w:r>
              <w:t>73,7</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3043,3</w:t>
            </w:r>
          </w:p>
        </w:tc>
        <w:tc>
          <w:tcPr>
            <w:tcW w:w="1511" w:type="dxa"/>
          </w:tcPr>
          <w:p w:rsidR="000125C9" w:rsidRDefault="000125C9">
            <w:pPr>
              <w:pStyle w:val="ConsPlusNormal"/>
              <w:jc w:val="center"/>
            </w:pPr>
            <w:r>
              <w:t>3043,3</w:t>
            </w:r>
          </w:p>
        </w:tc>
        <w:tc>
          <w:tcPr>
            <w:tcW w:w="1512" w:type="dxa"/>
          </w:tcPr>
          <w:p w:rsidR="000125C9" w:rsidRDefault="000125C9">
            <w:pPr>
              <w:pStyle w:val="ConsPlusNormal"/>
              <w:jc w:val="center"/>
            </w:pPr>
            <w:r>
              <w:t>3043,3</w:t>
            </w:r>
          </w:p>
        </w:tc>
      </w:tr>
      <w:tr w:rsidR="000125C9">
        <w:tc>
          <w:tcPr>
            <w:tcW w:w="4535" w:type="dxa"/>
          </w:tcPr>
          <w:p w:rsidR="000125C9" w:rsidRDefault="000125C9">
            <w:pPr>
              <w:pStyle w:val="ConsPlusNormal"/>
            </w:pPr>
            <w:r>
              <w:t>Боголюбовское</w:t>
            </w:r>
          </w:p>
        </w:tc>
        <w:tc>
          <w:tcPr>
            <w:tcW w:w="1511" w:type="dxa"/>
          </w:tcPr>
          <w:p w:rsidR="000125C9" w:rsidRDefault="000125C9">
            <w:pPr>
              <w:pStyle w:val="ConsPlusNormal"/>
              <w:jc w:val="center"/>
            </w:pPr>
            <w:r>
              <w:t>243,6</w:t>
            </w:r>
          </w:p>
        </w:tc>
        <w:tc>
          <w:tcPr>
            <w:tcW w:w="1511" w:type="dxa"/>
          </w:tcPr>
          <w:p w:rsidR="000125C9" w:rsidRDefault="000125C9">
            <w:pPr>
              <w:pStyle w:val="ConsPlusNormal"/>
              <w:jc w:val="center"/>
            </w:pPr>
            <w:r>
              <w:t>243,6</w:t>
            </w:r>
          </w:p>
        </w:tc>
        <w:tc>
          <w:tcPr>
            <w:tcW w:w="1512" w:type="dxa"/>
          </w:tcPr>
          <w:p w:rsidR="000125C9" w:rsidRDefault="000125C9">
            <w:pPr>
              <w:pStyle w:val="ConsPlusNormal"/>
              <w:jc w:val="center"/>
            </w:pPr>
            <w:r>
              <w:t>243,6</w:t>
            </w:r>
          </w:p>
        </w:tc>
      </w:tr>
      <w:tr w:rsidR="000125C9">
        <w:tc>
          <w:tcPr>
            <w:tcW w:w="4535" w:type="dxa"/>
          </w:tcPr>
          <w:p w:rsidR="000125C9" w:rsidRDefault="000125C9">
            <w:pPr>
              <w:pStyle w:val="ConsPlusNormal"/>
            </w:pPr>
            <w:r>
              <w:t>Новоалександровское</w:t>
            </w:r>
          </w:p>
        </w:tc>
        <w:tc>
          <w:tcPr>
            <w:tcW w:w="1511" w:type="dxa"/>
          </w:tcPr>
          <w:p w:rsidR="000125C9" w:rsidRDefault="000125C9">
            <w:pPr>
              <w:pStyle w:val="ConsPlusNormal"/>
              <w:jc w:val="center"/>
            </w:pPr>
            <w:r>
              <w:t>415,2</w:t>
            </w:r>
          </w:p>
        </w:tc>
        <w:tc>
          <w:tcPr>
            <w:tcW w:w="1511" w:type="dxa"/>
          </w:tcPr>
          <w:p w:rsidR="000125C9" w:rsidRDefault="000125C9">
            <w:pPr>
              <w:pStyle w:val="ConsPlusNormal"/>
              <w:jc w:val="center"/>
            </w:pPr>
            <w:r>
              <w:t>415,2</w:t>
            </w:r>
          </w:p>
        </w:tc>
        <w:tc>
          <w:tcPr>
            <w:tcW w:w="1512" w:type="dxa"/>
          </w:tcPr>
          <w:p w:rsidR="000125C9" w:rsidRDefault="000125C9">
            <w:pPr>
              <w:pStyle w:val="ConsPlusNormal"/>
              <w:jc w:val="center"/>
            </w:pPr>
            <w:r>
              <w:t>415,2</w:t>
            </w:r>
          </w:p>
        </w:tc>
      </w:tr>
      <w:tr w:rsidR="000125C9">
        <w:tc>
          <w:tcPr>
            <w:tcW w:w="4535" w:type="dxa"/>
          </w:tcPr>
          <w:p w:rsidR="000125C9" w:rsidRDefault="000125C9">
            <w:pPr>
              <w:pStyle w:val="ConsPlusNormal"/>
            </w:pPr>
            <w:r>
              <w:t>Павловское</w:t>
            </w:r>
          </w:p>
        </w:tc>
        <w:tc>
          <w:tcPr>
            <w:tcW w:w="1511" w:type="dxa"/>
          </w:tcPr>
          <w:p w:rsidR="000125C9" w:rsidRDefault="000125C9">
            <w:pPr>
              <w:pStyle w:val="ConsPlusNormal"/>
              <w:jc w:val="center"/>
            </w:pPr>
            <w:r>
              <w:t>152,1</w:t>
            </w:r>
          </w:p>
        </w:tc>
        <w:tc>
          <w:tcPr>
            <w:tcW w:w="1511" w:type="dxa"/>
          </w:tcPr>
          <w:p w:rsidR="000125C9" w:rsidRDefault="000125C9">
            <w:pPr>
              <w:pStyle w:val="ConsPlusNormal"/>
              <w:jc w:val="center"/>
            </w:pPr>
            <w:r>
              <w:t>152,1</w:t>
            </w:r>
          </w:p>
        </w:tc>
        <w:tc>
          <w:tcPr>
            <w:tcW w:w="1512" w:type="dxa"/>
          </w:tcPr>
          <w:p w:rsidR="000125C9" w:rsidRDefault="000125C9">
            <w:pPr>
              <w:pStyle w:val="ConsPlusNormal"/>
              <w:jc w:val="center"/>
            </w:pPr>
            <w:r>
              <w:t>152,1</w:t>
            </w:r>
          </w:p>
        </w:tc>
      </w:tr>
      <w:tr w:rsidR="000125C9">
        <w:tc>
          <w:tcPr>
            <w:tcW w:w="4535" w:type="dxa"/>
          </w:tcPr>
          <w:p w:rsidR="000125C9" w:rsidRDefault="000125C9">
            <w:pPr>
              <w:pStyle w:val="ConsPlusNormal"/>
            </w:pPr>
            <w:r>
              <w:t>Селецкое</w:t>
            </w:r>
          </w:p>
        </w:tc>
        <w:tc>
          <w:tcPr>
            <w:tcW w:w="1511" w:type="dxa"/>
          </w:tcPr>
          <w:p w:rsidR="000125C9" w:rsidRDefault="000125C9">
            <w:pPr>
              <w:pStyle w:val="ConsPlusNormal"/>
              <w:jc w:val="center"/>
            </w:pPr>
            <w:r>
              <w:t>212,7</w:t>
            </w:r>
          </w:p>
        </w:tc>
        <w:tc>
          <w:tcPr>
            <w:tcW w:w="1511" w:type="dxa"/>
          </w:tcPr>
          <w:p w:rsidR="000125C9" w:rsidRDefault="000125C9">
            <w:pPr>
              <w:pStyle w:val="ConsPlusNormal"/>
              <w:jc w:val="center"/>
            </w:pPr>
            <w:r>
              <w:t>212,7</w:t>
            </w:r>
          </w:p>
        </w:tc>
        <w:tc>
          <w:tcPr>
            <w:tcW w:w="1512" w:type="dxa"/>
          </w:tcPr>
          <w:p w:rsidR="000125C9" w:rsidRDefault="000125C9">
            <w:pPr>
              <w:pStyle w:val="ConsPlusNormal"/>
              <w:jc w:val="center"/>
            </w:pPr>
            <w:r>
              <w:t>212,7</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314,2</w:t>
            </w:r>
          </w:p>
        </w:tc>
        <w:tc>
          <w:tcPr>
            <w:tcW w:w="1511" w:type="dxa"/>
          </w:tcPr>
          <w:p w:rsidR="000125C9" w:rsidRDefault="000125C9">
            <w:pPr>
              <w:pStyle w:val="ConsPlusNormal"/>
              <w:jc w:val="center"/>
            </w:pPr>
            <w:r>
              <w:t>314,2</w:t>
            </w:r>
          </w:p>
        </w:tc>
        <w:tc>
          <w:tcPr>
            <w:tcW w:w="1512" w:type="dxa"/>
          </w:tcPr>
          <w:p w:rsidR="000125C9" w:rsidRDefault="000125C9">
            <w:pPr>
              <w:pStyle w:val="ConsPlusNormal"/>
              <w:jc w:val="center"/>
            </w:pPr>
            <w:r>
              <w:t>314,2</w:t>
            </w:r>
          </w:p>
        </w:tc>
      </w:tr>
      <w:tr w:rsidR="000125C9">
        <w:tc>
          <w:tcPr>
            <w:tcW w:w="4535" w:type="dxa"/>
          </w:tcPr>
          <w:p w:rsidR="000125C9" w:rsidRDefault="000125C9">
            <w:pPr>
              <w:pStyle w:val="ConsPlusNormal"/>
            </w:pPr>
            <w:r>
              <w:t>Красносельское</w:t>
            </w:r>
          </w:p>
        </w:tc>
        <w:tc>
          <w:tcPr>
            <w:tcW w:w="1511" w:type="dxa"/>
          </w:tcPr>
          <w:p w:rsidR="000125C9" w:rsidRDefault="000125C9">
            <w:pPr>
              <w:pStyle w:val="ConsPlusNormal"/>
              <w:jc w:val="center"/>
            </w:pPr>
            <w:r>
              <w:t>220,1</w:t>
            </w:r>
          </w:p>
        </w:tc>
        <w:tc>
          <w:tcPr>
            <w:tcW w:w="1511" w:type="dxa"/>
          </w:tcPr>
          <w:p w:rsidR="000125C9" w:rsidRDefault="000125C9">
            <w:pPr>
              <w:pStyle w:val="ConsPlusNormal"/>
              <w:jc w:val="center"/>
            </w:pPr>
            <w:r>
              <w:t>220,1</w:t>
            </w:r>
          </w:p>
        </w:tc>
        <w:tc>
          <w:tcPr>
            <w:tcW w:w="1512" w:type="dxa"/>
          </w:tcPr>
          <w:p w:rsidR="000125C9" w:rsidRDefault="000125C9">
            <w:pPr>
              <w:pStyle w:val="ConsPlusNormal"/>
              <w:jc w:val="center"/>
            </w:pPr>
            <w:r>
              <w:t>220,1</w:t>
            </w:r>
          </w:p>
        </w:tc>
      </w:tr>
      <w:tr w:rsidR="000125C9">
        <w:tc>
          <w:tcPr>
            <w:tcW w:w="4535" w:type="dxa"/>
          </w:tcPr>
          <w:p w:rsidR="000125C9" w:rsidRDefault="000125C9">
            <w:pPr>
              <w:pStyle w:val="ConsPlusNormal"/>
            </w:pPr>
            <w:r>
              <w:t>Небыловское</w:t>
            </w:r>
          </w:p>
        </w:tc>
        <w:tc>
          <w:tcPr>
            <w:tcW w:w="1511" w:type="dxa"/>
          </w:tcPr>
          <w:p w:rsidR="000125C9" w:rsidRDefault="000125C9">
            <w:pPr>
              <w:pStyle w:val="ConsPlusNormal"/>
              <w:jc w:val="center"/>
            </w:pPr>
            <w:r>
              <w:t>148,7</w:t>
            </w:r>
          </w:p>
        </w:tc>
        <w:tc>
          <w:tcPr>
            <w:tcW w:w="1511" w:type="dxa"/>
          </w:tcPr>
          <w:p w:rsidR="000125C9" w:rsidRDefault="000125C9">
            <w:pPr>
              <w:pStyle w:val="ConsPlusNormal"/>
              <w:jc w:val="center"/>
            </w:pPr>
            <w:r>
              <w:t>148,7</w:t>
            </w:r>
          </w:p>
        </w:tc>
        <w:tc>
          <w:tcPr>
            <w:tcW w:w="1512" w:type="dxa"/>
          </w:tcPr>
          <w:p w:rsidR="000125C9" w:rsidRDefault="000125C9">
            <w:pPr>
              <w:pStyle w:val="ConsPlusNormal"/>
              <w:jc w:val="center"/>
            </w:pPr>
            <w:r>
              <w:t>148,7</w:t>
            </w:r>
          </w:p>
        </w:tc>
      </w:tr>
      <w:tr w:rsidR="000125C9">
        <w:tc>
          <w:tcPr>
            <w:tcW w:w="4535" w:type="dxa"/>
          </w:tcPr>
          <w:p w:rsidR="000125C9" w:rsidRDefault="000125C9">
            <w:pPr>
              <w:pStyle w:val="ConsPlusNormal"/>
            </w:pPr>
            <w:r>
              <w:t>Симское</w:t>
            </w:r>
          </w:p>
        </w:tc>
        <w:tc>
          <w:tcPr>
            <w:tcW w:w="1511" w:type="dxa"/>
          </w:tcPr>
          <w:p w:rsidR="000125C9" w:rsidRDefault="000125C9">
            <w:pPr>
              <w:pStyle w:val="ConsPlusNormal"/>
              <w:jc w:val="center"/>
            </w:pPr>
            <w:r>
              <w:t>67,1</w:t>
            </w:r>
          </w:p>
        </w:tc>
        <w:tc>
          <w:tcPr>
            <w:tcW w:w="1511" w:type="dxa"/>
          </w:tcPr>
          <w:p w:rsidR="000125C9" w:rsidRDefault="000125C9">
            <w:pPr>
              <w:pStyle w:val="ConsPlusNormal"/>
              <w:jc w:val="center"/>
            </w:pPr>
            <w:r>
              <w:t>67,1</w:t>
            </w:r>
          </w:p>
        </w:tc>
        <w:tc>
          <w:tcPr>
            <w:tcW w:w="1512" w:type="dxa"/>
          </w:tcPr>
          <w:p w:rsidR="000125C9" w:rsidRDefault="000125C9">
            <w:pPr>
              <w:pStyle w:val="ConsPlusNormal"/>
              <w:jc w:val="center"/>
            </w:pPr>
            <w:r>
              <w:t>67,1</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25156,4</w:t>
            </w:r>
          </w:p>
        </w:tc>
        <w:tc>
          <w:tcPr>
            <w:tcW w:w="1511" w:type="dxa"/>
          </w:tcPr>
          <w:p w:rsidR="000125C9" w:rsidRDefault="000125C9">
            <w:pPr>
              <w:pStyle w:val="ConsPlusNormal"/>
              <w:jc w:val="center"/>
            </w:pPr>
            <w:r>
              <w:t>25156,4</w:t>
            </w:r>
          </w:p>
        </w:tc>
        <w:tc>
          <w:tcPr>
            <w:tcW w:w="1512" w:type="dxa"/>
          </w:tcPr>
          <w:p w:rsidR="000125C9" w:rsidRDefault="000125C9">
            <w:pPr>
              <w:pStyle w:val="ConsPlusNormal"/>
              <w:jc w:val="center"/>
            </w:pPr>
            <w:r>
              <w:t>25156,4</w:t>
            </w:r>
          </w:p>
        </w:tc>
      </w:tr>
    </w:tbl>
    <w:p w:rsidR="000125C9" w:rsidRDefault="000125C9">
      <w:pPr>
        <w:pStyle w:val="ConsPlusNormal"/>
        <w:jc w:val="both"/>
      </w:pPr>
    </w:p>
    <w:p w:rsidR="000125C9" w:rsidRDefault="000125C9">
      <w:pPr>
        <w:pStyle w:val="ConsPlusNormal"/>
        <w:jc w:val="right"/>
        <w:outlineLvl w:val="1"/>
      </w:pPr>
      <w:r>
        <w:t>Таблица 13</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социальную поддержку детей-инвалидов дошкольного возраста</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4893,2</w:t>
            </w:r>
          </w:p>
        </w:tc>
        <w:tc>
          <w:tcPr>
            <w:tcW w:w="1511" w:type="dxa"/>
          </w:tcPr>
          <w:p w:rsidR="000125C9" w:rsidRDefault="000125C9">
            <w:pPr>
              <w:pStyle w:val="ConsPlusNormal"/>
              <w:jc w:val="center"/>
            </w:pPr>
            <w:r>
              <w:t>4893,2</w:t>
            </w:r>
          </w:p>
        </w:tc>
        <w:tc>
          <w:tcPr>
            <w:tcW w:w="1512" w:type="dxa"/>
          </w:tcPr>
          <w:p w:rsidR="000125C9" w:rsidRDefault="000125C9">
            <w:pPr>
              <w:pStyle w:val="ConsPlusNormal"/>
              <w:jc w:val="center"/>
            </w:pPr>
            <w:r>
              <w:t>4893,2</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889,7</w:t>
            </w:r>
          </w:p>
        </w:tc>
        <w:tc>
          <w:tcPr>
            <w:tcW w:w="1511" w:type="dxa"/>
          </w:tcPr>
          <w:p w:rsidR="000125C9" w:rsidRDefault="000125C9">
            <w:pPr>
              <w:pStyle w:val="ConsPlusNormal"/>
              <w:jc w:val="center"/>
            </w:pPr>
            <w:r>
              <w:t>889,7</w:t>
            </w:r>
          </w:p>
        </w:tc>
        <w:tc>
          <w:tcPr>
            <w:tcW w:w="1512" w:type="dxa"/>
          </w:tcPr>
          <w:p w:rsidR="000125C9" w:rsidRDefault="000125C9">
            <w:pPr>
              <w:pStyle w:val="ConsPlusNormal"/>
              <w:jc w:val="center"/>
            </w:pPr>
            <w:r>
              <w:t>889,7</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1922,3</w:t>
            </w:r>
          </w:p>
        </w:tc>
        <w:tc>
          <w:tcPr>
            <w:tcW w:w="1511" w:type="dxa"/>
          </w:tcPr>
          <w:p w:rsidR="000125C9" w:rsidRDefault="000125C9">
            <w:pPr>
              <w:pStyle w:val="ConsPlusNormal"/>
              <w:jc w:val="center"/>
            </w:pPr>
            <w:r>
              <w:t>1922,3</w:t>
            </w:r>
          </w:p>
        </w:tc>
        <w:tc>
          <w:tcPr>
            <w:tcW w:w="1512" w:type="dxa"/>
          </w:tcPr>
          <w:p w:rsidR="000125C9" w:rsidRDefault="000125C9">
            <w:pPr>
              <w:pStyle w:val="ConsPlusNormal"/>
              <w:jc w:val="center"/>
            </w:pPr>
            <w:r>
              <w:t>1922,3</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1938,2</w:t>
            </w:r>
          </w:p>
        </w:tc>
        <w:tc>
          <w:tcPr>
            <w:tcW w:w="1511" w:type="dxa"/>
          </w:tcPr>
          <w:p w:rsidR="000125C9" w:rsidRDefault="000125C9">
            <w:pPr>
              <w:pStyle w:val="ConsPlusNormal"/>
              <w:jc w:val="center"/>
            </w:pPr>
            <w:r>
              <w:t>1938,2</w:t>
            </w:r>
          </w:p>
        </w:tc>
        <w:tc>
          <w:tcPr>
            <w:tcW w:w="1512" w:type="dxa"/>
          </w:tcPr>
          <w:p w:rsidR="000125C9" w:rsidRDefault="000125C9">
            <w:pPr>
              <w:pStyle w:val="ConsPlusNormal"/>
              <w:jc w:val="center"/>
            </w:pPr>
            <w:r>
              <w:t>1938,2</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206,5</w:t>
            </w:r>
          </w:p>
        </w:tc>
        <w:tc>
          <w:tcPr>
            <w:tcW w:w="1511" w:type="dxa"/>
          </w:tcPr>
          <w:p w:rsidR="000125C9" w:rsidRDefault="000125C9">
            <w:pPr>
              <w:pStyle w:val="ConsPlusNormal"/>
              <w:jc w:val="center"/>
            </w:pPr>
            <w:r>
              <w:t>206,5</w:t>
            </w:r>
          </w:p>
        </w:tc>
        <w:tc>
          <w:tcPr>
            <w:tcW w:w="1512" w:type="dxa"/>
          </w:tcPr>
          <w:p w:rsidR="000125C9" w:rsidRDefault="000125C9">
            <w:pPr>
              <w:pStyle w:val="ConsPlusNormal"/>
              <w:jc w:val="center"/>
            </w:pPr>
            <w:r>
              <w:t>206,5</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953,2</w:t>
            </w:r>
          </w:p>
        </w:tc>
        <w:tc>
          <w:tcPr>
            <w:tcW w:w="1511" w:type="dxa"/>
          </w:tcPr>
          <w:p w:rsidR="000125C9" w:rsidRDefault="000125C9">
            <w:pPr>
              <w:pStyle w:val="ConsPlusNormal"/>
              <w:jc w:val="center"/>
            </w:pPr>
            <w:r>
              <w:t>953,2</w:t>
            </w:r>
          </w:p>
        </w:tc>
        <w:tc>
          <w:tcPr>
            <w:tcW w:w="1512" w:type="dxa"/>
          </w:tcPr>
          <w:p w:rsidR="000125C9" w:rsidRDefault="000125C9">
            <w:pPr>
              <w:pStyle w:val="ConsPlusNormal"/>
              <w:jc w:val="center"/>
            </w:pPr>
            <w:r>
              <w:t>953,2</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476,6</w:t>
            </w:r>
          </w:p>
        </w:tc>
        <w:tc>
          <w:tcPr>
            <w:tcW w:w="1511" w:type="dxa"/>
          </w:tcPr>
          <w:p w:rsidR="000125C9" w:rsidRDefault="000125C9">
            <w:pPr>
              <w:pStyle w:val="ConsPlusNormal"/>
              <w:jc w:val="center"/>
            </w:pPr>
            <w:r>
              <w:t>476,6</w:t>
            </w:r>
          </w:p>
        </w:tc>
        <w:tc>
          <w:tcPr>
            <w:tcW w:w="1512" w:type="dxa"/>
          </w:tcPr>
          <w:p w:rsidR="000125C9" w:rsidRDefault="000125C9">
            <w:pPr>
              <w:pStyle w:val="ConsPlusNormal"/>
              <w:jc w:val="center"/>
            </w:pPr>
            <w:r>
              <w:t>476,6</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143,0</w:t>
            </w:r>
          </w:p>
        </w:tc>
        <w:tc>
          <w:tcPr>
            <w:tcW w:w="1511" w:type="dxa"/>
          </w:tcPr>
          <w:p w:rsidR="000125C9" w:rsidRDefault="000125C9">
            <w:pPr>
              <w:pStyle w:val="ConsPlusNormal"/>
              <w:jc w:val="center"/>
            </w:pPr>
            <w:r>
              <w:t>143,0</w:t>
            </w:r>
          </w:p>
        </w:tc>
        <w:tc>
          <w:tcPr>
            <w:tcW w:w="1512" w:type="dxa"/>
          </w:tcPr>
          <w:p w:rsidR="000125C9" w:rsidRDefault="000125C9">
            <w:pPr>
              <w:pStyle w:val="ConsPlusNormal"/>
              <w:jc w:val="center"/>
            </w:pPr>
            <w:r>
              <w:t>143,0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571,9</w:t>
            </w:r>
          </w:p>
        </w:tc>
        <w:tc>
          <w:tcPr>
            <w:tcW w:w="1511" w:type="dxa"/>
          </w:tcPr>
          <w:p w:rsidR="000125C9" w:rsidRDefault="000125C9">
            <w:pPr>
              <w:pStyle w:val="ConsPlusNormal"/>
              <w:jc w:val="center"/>
            </w:pPr>
            <w:r>
              <w:t>571,9</w:t>
            </w:r>
          </w:p>
        </w:tc>
        <w:tc>
          <w:tcPr>
            <w:tcW w:w="1512" w:type="dxa"/>
          </w:tcPr>
          <w:p w:rsidR="000125C9" w:rsidRDefault="000125C9">
            <w:pPr>
              <w:pStyle w:val="ConsPlusNormal"/>
              <w:jc w:val="center"/>
            </w:pPr>
            <w:r>
              <w:t>571,9</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238,3</w:t>
            </w:r>
          </w:p>
        </w:tc>
        <w:tc>
          <w:tcPr>
            <w:tcW w:w="1511" w:type="dxa"/>
          </w:tcPr>
          <w:p w:rsidR="000125C9" w:rsidRDefault="000125C9">
            <w:pPr>
              <w:pStyle w:val="ConsPlusNormal"/>
              <w:jc w:val="center"/>
            </w:pPr>
            <w:r>
              <w:t>238,3</w:t>
            </w:r>
          </w:p>
        </w:tc>
        <w:tc>
          <w:tcPr>
            <w:tcW w:w="1512" w:type="dxa"/>
          </w:tcPr>
          <w:p w:rsidR="000125C9" w:rsidRDefault="000125C9">
            <w:pPr>
              <w:pStyle w:val="ConsPlusNormal"/>
              <w:jc w:val="center"/>
            </w:pPr>
            <w:r>
              <w:t>238,3</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603,7</w:t>
            </w:r>
          </w:p>
        </w:tc>
        <w:tc>
          <w:tcPr>
            <w:tcW w:w="1511" w:type="dxa"/>
          </w:tcPr>
          <w:p w:rsidR="000125C9" w:rsidRDefault="000125C9">
            <w:pPr>
              <w:pStyle w:val="ConsPlusNormal"/>
              <w:jc w:val="center"/>
            </w:pPr>
            <w:r>
              <w:t>603,7</w:t>
            </w:r>
          </w:p>
        </w:tc>
        <w:tc>
          <w:tcPr>
            <w:tcW w:w="1512" w:type="dxa"/>
          </w:tcPr>
          <w:p w:rsidR="000125C9" w:rsidRDefault="000125C9">
            <w:pPr>
              <w:pStyle w:val="ConsPlusNormal"/>
              <w:jc w:val="center"/>
            </w:pPr>
            <w:r>
              <w:t>603,7</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127,1</w:t>
            </w:r>
          </w:p>
        </w:tc>
        <w:tc>
          <w:tcPr>
            <w:tcW w:w="1511" w:type="dxa"/>
          </w:tcPr>
          <w:p w:rsidR="000125C9" w:rsidRDefault="000125C9">
            <w:pPr>
              <w:pStyle w:val="ConsPlusNormal"/>
              <w:jc w:val="center"/>
            </w:pPr>
            <w:r>
              <w:t>127,1</w:t>
            </w:r>
          </w:p>
        </w:tc>
        <w:tc>
          <w:tcPr>
            <w:tcW w:w="1512" w:type="dxa"/>
          </w:tcPr>
          <w:p w:rsidR="000125C9" w:rsidRDefault="000125C9">
            <w:pPr>
              <w:pStyle w:val="ConsPlusNormal"/>
              <w:jc w:val="center"/>
            </w:pPr>
            <w:r>
              <w:t>127,1</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556,0</w:t>
            </w:r>
          </w:p>
        </w:tc>
        <w:tc>
          <w:tcPr>
            <w:tcW w:w="1511" w:type="dxa"/>
          </w:tcPr>
          <w:p w:rsidR="000125C9" w:rsidRDefault="000125C9">
            <w:pPr>
              <w:pStyle w:val="ConsPlusNormal"/>
              <w:jc w:val="center"/>
            </w:pPr>
            <w:r>
              <w:t>556,0</w:t>
            </w:r>
          </w:p>
        </w:tc>
        <w:tc>
          <w:tcPr>
            <w:tcW w:w="1512" w:type="dxa"/>
          </w:tcPr>
          <w:p w:rsidR="000125C9" w:rsidRDefault="000125C9">
            <w:pPr>
              <w:pStyle w:val="ConsPlusNormal"/>
              <w:jc w:val="center"/>
            </w:pPr>
            <w:r>
              <w:t>556,0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317,8</w:t>
            </w:r>
          </w:p>
        </w:tc>
        <w:tc>
          <w:tcPr>
            <w:tcW w:w="1511" w:type="dxa"/>
          </w:tcPr>
          <w:p w:rsidR="000125C9" w:rsidRDefault="000125C9">
            <w:pPr>
              <w:pStyle w:val="ConsPlusNormal"/>
              <w:jc w:val="center"/>
            </w:pPr>
            <w:r>
              <w:t>317,8</w:t>
            </w:r>
          </w:p>
        </w:tc>
        <w:tc>
          <w:tcPr>
            <w:tcW w:w="1512" w:type="dxa"/>
          </w:tcPr>
          <w:p w:rsidR="000125C9" w:rsidRDefault="000125C9">
            <w:pPr>
              <w:pStyle w:val="ConsPlusNormal"/>
              <w:jc w:val="center"/>
            </w:pPr>
            <w:r>
              <w:t>317,8</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79,4</w:t>
            </w:r>
          </w:p>
        </w:tc>
        <w:tc>
          <w:tcPr>
            <w:tcW w:w="1511" w:type="dxa"/>
          </w:tcPr>
          <w:p w:rsidR="000125C9" w:rsidRDefault="000125C9">
            <w:pPr>
              <w:pStyle w:val="ConsPlusNormal"/>
              <w:jc w:val="center"/>
            </w:pPr>
            <w:r>
              <w:t>79,4</w:t>
            </w:r>
          </w:p>
        </w:tc>
        <w:tc>
          <w:tcPr>
            <w:tcW w:w="1512" w:type="dxa"/>
          </w:tcPr>
          <w:p w:rsidR="000125C9" w:rsidRDefault="000125C9">
            <w:pPr>
              <w:pStyle w:val="ConsPlusNormal"/>
              <w:jc w:val="center"/>
            </w:pPr>
            <w:r>
              <w:t>79,4</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556,0</w:t>
            </w:r>
          </w:p>
        </w:tc>
        <w:tc>
          <w:tcPr>
            <w:tcW w:w="1511" w:type="dxa"/>
          </w:tcPr>
          <w:p w:rsidR="000125C9" w:rsidRDefault="000125C9">
            <w:pPr>
              <w:pStyle w:val="ConsPlusNormal"/>
              <w:jc w:val="center"/>
            </w:pPr>
            <w:r>
              <w:t>556,0</w:t>
            </w:r>
          </w:p>
        </w:tc>
        <w:tc>
          <w:tcPr>
            <w:tcW w:w="1512" w:type="dxa"/>
          </w:tcPr>
          <w:p w:rsidR="000125C9" w:rsidRDefault="000125C9">
            <w:pPr>
              <w:pStyle w:val="ConsPlusNormal"/>
              <w:jc w:val="center"/>
            </w:pPr>
            <w:r>
              <w:t>556,0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317,8</w:t>
            </w:r>
          </w:p>
        </w:tc>
        <w:tc>
          <w:tcPr>
            <w:tcW w:w="1511" w:type="dxa"/>
          </w:tcPr>
          <w:p w:rsidR="000125C9" w:rsidRDefault="000125C9">
            <w:pPr>
              <w:pStyle w:val="ConsPlusNormal"/>
              <w:jc w:val="center"/>
            </w:pPr>
            <w:r>
              <w:t>317,8</w:t>
            </w:r>
          </w:p>
        </w:tc>
        <w:tc>
          <w:tcPr>
            <w:tcW w:w="1512" w:type="dxa"/>
          </w:tcPr>
          <w:p w:rsidR="000125C9" w:rsidRDefault="000125C9">
            <w:pPr>
              <w:pStyle w:val="ConsPlusNormal"/>
              <w:jc w:val="center"/>
            </w:pPr>
            <w:r>
              <w:t>317,8</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699,0</w:t>
            </w:r>
          </w:p>
        </w:tc>
        <w:tc>
          <w:tcPr>
            <w:tcW w:w="1511" w:type="dxa"/>
          </w:tcPr>
          <w:p w:rsidR="000125C9" w:rsidRDefault="000125C9">
            <w:pPr>
              <w:pStyle w:val="ConsPlusNormal"/>
              <w:jc w:val="center"/>
            </w:pPr>
            <w:r>
              <w:t>699,0</w:t>
            </w:r>
          </w:p>
        </w:tc>
        <w:tc>
          <w:tcPr>
            <w:tcW w:w="1512" w:type="dxa"/>
          </w:tcPr>
          <w:p w:rsidR="000125C9" w:rsidRDefault="000125C9">
            <w:pPr>
              <w:pStyle w:val="ConsPlusNormal"/>
              <w:jc w:val="center"/>
            </w:pPr>
            <w:r>
              <w:t>699,0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270,1</w:t>
            </w:r>
          </w:p>
        </w:tc>
        <w:tc>
          <w:tcPr>
            <w:tcW w:w="1511" w:type="dxa"/>
          </w:tcPr>
          <w:p w:rsidR="000125C9" w:rsidRDefault="000125C9">
            <w:pPr>
              <w:pStyle w:val="ConsPlusNormal"/>
              <w:jc w:val="center"/>
            </w:pPr>
            <w:r>
              <w:t>270,1</w:t>
            </w:r>
          </w:p>
        </w:tc>
        <w:tc>
          <w:tcPr>
            <w:tcW w:w="1512" w:type="dxa"/>
          </w:tcPr>
          <w:p w:rsidR="000125C9" w:rsidRDefault="000125C9">
            <w:pPr>
              <w:pStyle w:val="ConsPlusNormal"/>
              <w:jc w:val="center"/>
            </w:pPr>
            <w:r>
              <w:t>270,1</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333,6</w:t>
            </w:r>
          </w:p>
        </w:tc>
        <w:tc>
          <w:tcPr>
            <w:tcW w:w="1511" w:type="dxa"/>
          </w:tcPr>
          <w:p w:rsidR="000125C9" w:rsidRDefault="000125C9">
            <w:pPr>
              <w:pStyle w:val="ConsPlusNormal"/>
              <w:jc w:val="center"/>
            </w:pPr>
            <w:r>
              <w:t>333,6</w:t>
            </w:r>
          </w:p>
        </w:tc>
        <w:tc>
          <w:tcPr>
            <w:tcW w:w="1512" w:type="dxa"/>
          </w:tcPr>
          <w:p w:rsidR="000125C9" w:rsidRDefault="000125C9">
            <w:pPr>
              <w:pStyle w:val="ConsPlusNormal"/>
              <w:jc w:val="center"/>
            </w:pPr>
            <w:r>
              <w:t>333,6</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476,6</w:t>
            </w:r>
          </w:p>
        </w:tc>
        <w:tc>
          <w:tcPr>
            <w:tcW w:w="1511" w:type="dxa"/>
          </w:tcPr>
          <w:p w:rsidR="000125C9" w:rsidRDefault="000125C9">
            <w:pPr>
              <w:pStyle w:val="ConsPlusNormal"/>
              <w:jc w:val="center"/>
            </w:pPr>
            <w:r>
              <w:t>476,6</w:t>
            </w:r>
          </w:p>
        </w:tc>
        <w:tc>
          <w:tcPr>
            <w:tcW w:w="1512" w:type="dxa"/>
          </w:tcPr>
          <w:p w:rsidR="000125C9" w:rsidRDefault="000125C9">
            <w:pPr>
              <w:pStyle w:val="ConsPlusNormal"/>
              <w:jc w:val="center"/>
            </w:pPr>
            <w:r>
              <w:t>476,6</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872,2</w:t>
            </w:r>
          </w:p>
        </w:tc>
        <w:tc>
          <w:tcPr>
            <w:tcW w:w="1511" w:type="dxa"/>
          </w:tcPr>
          <w:p w:rsidR="000125C9" w:rsidRDefault="000125C9">
            <w:pPr>
              <w:pStyle w:val="ConsPlusNormal"/>
              <w:jc w:val="center"/>
            </w:pPr>
            <w:r>
              <w:t>872,2</w:t>
            </w:r>
          </w:p>
        </w:tc>
        <w:tc>
          <w:tcPr>
            <w:tcW w:w="1512" w:type="dxa"/>
          </w:tcPr>
          <w:p w:rsidR="000125C9" w:rsidRDefault="000125C9">
            <w:pPr>
              <w:pStyle w:val="ConsPlusNormal"/>
              <w:jc w:val="center"/>
            </w:pPr>
            <w:r>
              <w:t>872,2</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17442,2</w:t>
            </w:r>
          </w:p>
        </w:tc>
        <w:tc>
          <w:tcPr>
            <w:tcW w:w="1511" w:type="dxa"/>
          </w:tcPr>
          <w:p w:rsidR="000125C9" w:rsidRDefault="000125C9">
            <w:pPr>
              <w:pStyle w:val="ConsPlusNormal"/>
              <w:jc w:val="center"/>
            </w:pPr>
            <w:r>
              <w:t>17442,2</w:t>
            </w:r>
          </w:p>
        </w:tc>
        <w:tc>
          <w:tcPr>
            <w:tcW w:w="1512" w:type="dxa"/>
          </w:tcPr>
          <w:p w:rsidR="000125C9" w:rsidRDefault="000125C9">
            <w:pPr>
              <w:pStyle w:val="ConsPlusNormal"/>
              <w:jc w:val="center"/>
            </w:pPr>
            <w:r>
              <w:t>17442,2</w:t>
            </w:r>
          </w:p>
        </w:tc>
      </w:tr>
    </w:tbl>
    <w:p w:rsidR="000125C9" w:rsidRDefault="000125C9">
      <w:pPr>
        <w:pStyle w:val="ConsPlusNormal"/>
        <w:jc w:val="both"/>
      </w:pPr>
    </w:p>
    <w:p w:rsidR="000125C9" w:rsidRDefault="000125C9">
      <w:pPr>
        <w:pStyle w:val="ConsPlusNormal"/>
        <w:jc w:val="right"/>
        <w:outlineLvl w:val="1"/>
      </w:pPr>
      <w:r>
        <w:t>Таблица 14</w:t>
      </w:r>
    </w:p>
    <w:p w:rsidR="000125C9" w:rsidRDefault="000125C9">
      <w:pPr>
        <w:pStyle w:val="ConsPlusNormal"/>
        <w:jc w:val="both"/>
      </w:pPr>
    </w:p>
    <w:p w:rsidR="000125C9" w:rsidRDefault="000125C9">
      <w:pPr>
        <w:pStyle w:val="ConsPlusTitle"/>
        <w:jc w:val="center"/>
      </w:pPr>
      <w:r>
        <w:t>Обеспечение</w:t>
      </w:r>
    </w:p>
    <w:p w:rsidR="000125C9" w:rsidRDefault="000125C9">
      <w:pPr>
        <w:pStyle w:val="ConsPlusTitle"/>
        <w:jc w:val="center"/>
      </w:pPr>
      <w:r>
        <w:t>жильем отдельных категорий граждан, установленных</w:t>
      </w:r>
    </w:p>
    <w:p w:rsidR="000125C9" w:rsidRDefault="000125C9">
      <w:pPr>
        <w:pStyle w:val="ConsPlusTitle"/>
        <w:jc w:val="center"/>
      </w:pPr>
      <w:r>
        <w:t>Федеральным законом от 12 января 1995 года N 5-ФЗ</w:t>
      </w:r>
    </w:p>
    <w:p w:rsidR="000125C9" w:rsidRDefault="000125C9">
      <w:pPr>
        <w:pStyle w:val="ConsPlusTitle"/>
        <w:jc w:val="center"/>
      </w:pPr>
      <w:r>
        <w:t>"О ветеранах", в соответствии с Указом Президента</w:t>
      </w:r>
    </w:p>
    <w:p w:rsidR="000125C9" w:rsidRDefault="000125C9">
      <w:pPr>
        <w:pStyle w:val="ConsPlusTitle"/>
        <w:jc w:val="center"/>
      </w:pPr>
      <w:r>
        <w:t>Российской Федерации от 7 мая 2008 года N 714</w:t>
      </w:r>
    </w:p>
    <w:p w:rsidR="000125C9" w:rsidRDefault="000125C9">
      <w:pPr>
        <w:pStyle w:val="ConsPlusTitle"/>
        <w:jc w:val="center"/>
      </w:pPr>
      <w:r>
        <w:t>"Об обеспечении жильем ветеранов Великой Отечественной</w:t>
      </w:r>
    </w:p>
    <w:p w:rsidR="000125C9" w:rsidRDefault="000125C9">
      <w:pPr>
        <w:pStyle w:val="ConsPlusTitle"/>
        <w:jc w:val="center"/>
      </w:pPr>
      <w:r>
        <w:t>войны 1941 - 1945 годов"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3359,4</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3359,4</w:t>
            </w:r>
          </w:p>
        </w:tc>
      </w:tr>
    </w:tbl>
    <w:p w:rsidR="000125C9" w:rsidRDefault="000125C9">
      <w:pPr>
        <w:pStyle w:val="ConsPlusNormal"/>
        <w:jc w:val="both"/>
      </w:pPr>
    </w:p>
    <w:p w:rsidR="000125C9" w:rsidRDefault="000125C9">
      <w:pPr>
        <w:pStyle w:val="ConsPlusNormal"/>
        <w:jc w:val="right"/>
        <w:outlineLvl w:val="1"/>
      </w:pPr>
      <w:r>
        <w:t>Таблица 15</w:t>
      </w:r>
    </w:p>
    <w:p w:rsidR="000125C9" w:rsidRDefault="000125C9">
      <w:pPr>
        <w:pStyle w:val="ConsPlusNormal"/>
        <w:jc w:val="both"/>
      </w:pPr>
    </w:p>
    <w:p w:rsidR="000125C9" w:rsidRDefault="000125C9">
      <w:pPr>
        <w:pStyle w:val="ConsPlusTitle"/>
        <w:jc w:val="center"/>
      </w:pPr>
      <w:r>
        <w:t>Обеспечение</w:t>
      </w:r>
    </w:p>
    <w:p w:rsidR="000125C9" w:rsidRDefault="000125C9">
      <w:pPr>
        <w:pStyle w:val="ConsPlusTitle"/>
        <w:jc w:val="center"/>
      </w:pPr>
      <w:r>
        <w:t>жильем отдельных категорий граждан, установленных</w:t>
      </w:r>
    </w:p>
    <w:p w:rsidR="000125C9" w:rsidRDefault="000125C9">
      <w:pPr>
        <w:pStyle w:val="ConsPlusTitle"/>
        <w:jc w:val="center"/>
      </w:pPr>
      <w:r>
        <w:t>Федеральным законом от 12 января 1995 года N 5-ФЗ</w:t>
      </w:r>
    </w:p>
    <w:p w:rsidR="000125C9" w:rsidRDefault="000125C9">
      <w:pPr>
        <w:pStyle w:val="ConsPlusTitle"/>
        <w:jc w:val="center"/>
      </w:pPr>
      <w:r>
        <w:t>"О ветеранах"</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2767,7</w:t>
            </w:r>
          </w:p>
        </w:tc>
        <w:tc>
          <w:tcPr>
            <w:tcW w:w="1511" w:type="dxa"/>
          </w:tcPr>
          <w:p w:rsidR="000125C9" w:rsidRDefault="000125C9">
            <w:pPr>
              <w:pStyle w:val="ConsPlusNormal"/>
              <w:jc w:val="center"/>
            </w:pPr>
            <w:r>
              <w:t>2664,3</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2294,0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2767,7</w:t>
            </w:r>
          </w:p>
        </w:tc>
        <w:tc>
          <w:tcPr>
            <w:tcW w:w="1511" w:type="dxa"/>
          </w:tcPr>
          <w:p w:rsidR="000125C9" w:rsidRDefault="000125C9">
            <w:pPr>
              <w:pStyle w:val="ConsPlusNormal"/>
              <w:jc w:val="center"/>
            </w:pPr>
            <w:r>
              <w:t>2664,3</w:t>
            </w:r>
          </w:p>
        </w:tc>
        <w:tc>
          <w:tcPr>
            <w:tcW w:w="1512" w:type="dxa"/>
          </w:tcPr>
          <w:p w:rsidR="000125C9" w:rsidRDefault="000125C9">
            <w:pPr>
              <w:pStyle w:val="ConsPlusNormal"/>
              <w:jc w:val="center"/>
            </w:pPr>
            <w:r>
              <w:t>2294,0</w:t>
            </w:r>
          </w:p>
        </w:tc>
      </w:tr>
    </w:tbl>
    <w:p w:rsidR="000125C9" w:rsidRDefault="000125C9">
      <w:pPr>
        <w:pStyle w:val="ConsPlusNormal"/>
        <w:jc w:val="both"/>
      </w:pPr>
    </w:p>
    <w:p w:rsidR="000125C9" w:rsidRDefault="000125C9">
      <w:pPr>
        <w:pStyle w:val="ConsPlusNormal"/>
        <w:jc w:val="right"/>
        <w:outlineLvl w:val="1"/>
      </w:pPr>
      <w:r>
        <w:t>Таблица 16</w:t>
      </w:r>
    </w:p>
    <w:p w:rsidR="000125C9" w:rsidRDefault="000125C9">
      <w:pPr>
        <w:pStyle w:val="ConsPlusNormal"/>
        <w:jc w:val="both"/>
      </w:pPr>
    </w:p>
    <w:p w:rsidR="000125C9" w:rsidRDefault="000125C9">
      <w:pPr>
        <w:pStyle w:val="ConsPlusTitle"/>
        <w:jc w:val="center"/>
      </w:pPr>
      <w:r>
        <w:t>Обеспечение</w:t>
      </w:r>
    </w:p>
    <w:p w:rsidR="000125C9" w:rsidRDefault="000125C9">
      <w:pPr>
        <w:pStyle w:val="ConsPlusTitle"/>
        <w:jc w:val="center"/>
      </w:pPr>
      <w:r>
        <w:t>жильем отдельных категорий граждан, установленных</w:t>
      </w:r>
    </w:p>
    <w:p w:rsidR="000125C9" w:rsidRDefault="000125C9">
      <w:pPr>
        <w:pStyle w:val="ConsPlusTitle"/>
        <w:jc w:val="center"/>
      </w:pPr>
      <w:r>
        <w:t>Федеральным законом от 24 ноября 1995 года N 181-ФЗ</w:t>
      </w:r>
    </w:p>
    <w:p w:rsidR="000125C9" w:rsidRDefault="000125C9">
      <w:pPr>
        <w:pStyle w:val="ConsPlusTitle"/>
        <w:jc w:val="center"/>
      </w:pPr>
      <w:r>
        <w:t>"О социальной защите инвалидов в Российской Федерации"</w:t>
      </w:r>
    </w:p>
    <w:p w:rsidR="000125C9" w:rsidRDefault="000125C9">
      <w:pPr>
        <w:pStyle w:val="ConsPlusNormal"/>
        <w:jc w:val="center"/>
      </w:pPr>
    </w:p>
    <w:p w:rsidR="000125C9" w:rsidRDefault="000125C9">
      <w:pPr>
        <w:pStyle w:val="ConsPlusNormal"/>
        <w:jc w:val="center"/>
      </w:pPr>
      <w:r>
        <w:t xml:space="preserve">(в ред. </w:t>
      </w:r>
      <w:hyperlink r:id="rId205"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3597,5</w:t>
            </w:r>
          </w:p>
        </w:tc>
        <w:tc>
          <w:tcPr>
            <w:tcW w:w="1511" w:type="dxa"/>
          </w:tcPr>
          <w:p w:rsidR="000125C9" w:rsidRDefault="000125C9">
            <w:pPr>
              <w:pStyle w:val="ConsPlusNormal"/>
              <w:jc w:val="center"/>
            </w:pPr>
            <w:r>
              <w:t>4589,0</w:t>
            </w:r>
          </w:p>
        </w:tc>
        <w:tc>
          <w:tcPr>
            <w:tcW w:w="1512" w:type="dxa"/>
          </w:tcPr>
          <w:p w:rsidR="000125C9" w:rsidRDefault="000125C9">
            <w:pPr>
              <w:pStyle w:val="ConsPlusNormal"/>
              <w:jc w:val="center"/>
            </w:pPr>
            <w:r>
              <w:t>4577,7</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1798,7</w:t>
            </w:r>
          </w:p>
        </w:tc>
        <w:tc>
          <w:tcPr>
            <w:tcW w:w="1511" w:type="dxa"/>
          </w:tcPr>
          <w:p w:rsidR="000125C9" w:rsidRDefault="000125C9">
            <w:pPr>
              <w:pStyle w:val="ConsPlusNormal"/>
              <w:jc w:val="center"/>
            </w:pPr>
            <w:r>
              <w:t>1529,6</w:t>
            </w:r>
          </w:p>
        </w:tc>
        <w:tc>
          <w:tcPr>
            <w:tcW w:w="1512" w:type="dxa"/>
          </w:tcPr>
          <w:p w:rsidR="000125C9" w:rsidRDefault="000125C9">
            <w:pPr>
              <w:pStyle w:val="ConsPlusNormal"/>
              <w:jc w:val="center"/>
            </w:pPr>
            <w:r>
              <w:t>1525,9</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1529,6</w:t>
            </w:r>
          </w:p>
        </w:tc>
        <w:tc>
          <w:tcPr>
            <w:tcW w:w="1512" w:type="dxa"/>
          </w:tcPr>
          <w:p w:rsidR="000125C9" w:rsidRDefault="000125C9">
            <w:pPr>
              <w:pStyle w:val="ConsPlusNormal"/>
              <w:jc w:val="center"/>
            </w:pPr>
            <w:r>
              <w:t>1525,9</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1865,2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1529,6</w:t>
            </w:r>
          </w:p>
        </w:tc>
        <w:tc>
          <w:tcPr>
            <w:tcW w:w="1512" w:type="dxa"/>
          </w:tcPr>
          <w:p w:rsidR="000125C9" w:rsidRDefault="000125C9">
            <w:pPr>
              <w:pStyle w:val="ConsPlusNormal"/>
              <w:jc w:val="center"/>
            </w:pPr>
            <w:r>
              <w:t>1525,9</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1865,2</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9126,6</w:t>
            </w:r>
          </w:p>
        </w:tc>
        <w:tc>
          <w:tcPr>
            <w:tcW w:w="1511" w:type="dxa"/>
          </w:tcPr>
          <w:p w:rsidR="000125C9" w:rsidRDefault="000125C9">
            <w:pPr>
              <w:pStyle w:val="ConsPlusNormal"/>
              <w:jc w:val="center"/>
            </w:pPr>
            <w:r>
              <w:t>9177,8</w:t>
            </w:r>
          </w:p>
        </w:tc>
        <w:tc>
          <w:tcPr>
            <w:tcW w:w="1512" w:type="dxa"/>
          </w:tcPr>
          <w:p w:rsidR="000125C9" w:rsidRDefault="000125C9">
            <w:pPr>
              <w:pStyle w:val="ConsPlusNormal"/>
              <w:jc w:val="center"/>
            </w:pPr>
            <w:r>
              <w:t>9155,4</w:t>
            </w:r>
          </w:p>
        </w:tc>
      </w:tr>
    </w:tbl>
    <w:p w:rsidR="000125C9" w:rsidRDefault="000125C9">
      <w:pPr>
        <w:pStyle w:val="ConsPlusNormal"/>
        <w:jc w:val="both"/>
      </w:pPr>
    </w:p>
    <w:p w:rsidR="000125C9" w:rsidRDefault="000125C9">
      <w:pPr>
        <w:pStyle w:val="ConsPlusNormal"/>
        <w:jc w:val="right"/>
        <w:outlineLvl w:val="1"/>
      </w:pPr>
      <w:r>
        <w:t>Таблица 17</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компенсацию части родительской платы за присмотр и уход</w:t>
      </w:r>
    </w:p>
    <w:p w:rsidR="000125C9" w:rsidRDefault="000125C9">
      <w:pPr>
        <w:pStyle w:val="ConsPlusTitle"/>
        <w:jc w:val="center"/>
      </w:pPr>
      <w:r>
        <w:t>за детьми в образовательных организациях, реализующих</w:t>
      </w:r>
    </w:p>
    <w:p w:rsidR="000125C9" w:rsidRDefault="000125C9">
      <w:pPr>
        <w:pStyle w:val="ConsPlusTitle"/>
        <w:jc w:val="center"/>
      </w:pPr>
      <w:r>
        <w:t>образовательную программу дошкольного образования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150679,7</w:t>
            </w:r>
          </w:p>
        </w:tc>
        <w:tc>
          <w:tcPr>
            <w:tcW w:w="1511" w:type="dxa"/>
          </w:tcPr>
          <w:p w:rsidR="000125C9" w:rsidRDefault="000125C9">
            <w:pPr>
              <w:pStyle w:val="ConsPlusNormal"/>
              <w:jc w:val="center"/>
            </w:pPr>
            <w:r>
              <w:t>150679,7</w:t>
            </w:r>
          </w:p>
        </w:tc>
        <w:tc>
          <w:tcPr>
            <w:tcW w:w="1512" w:type="dxa"/>
          </w:tcPr>
          <w:p w:rsidR="000125C9" w:rsidRDefault="000125C9">
            <w:pPr>
              <w:pStyle w:val="ConsPlusNormal"/>
              <w:jc w:val="center"/>
            </w:pPr>
            <w:r>
              <w:t>150679,7</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26227,7</w:t>
            </w:r>
          </w:p>
        </w:tc>
        <w:tc>
          <w:tcPr>
            <w:tcW w:w="1511" w:type="dxa"/>
          </w:tcPr>
          <w:p w:rsidR="000125C9" w:rsidRDefault="000125C9">
            <w:pPr>
              <w:pStyle w:val="ConsPlusNormal"/>
              <w:jc w:val="center"/>
            </w:pPr>
            <w:r>
              <w:t>26227,7</w:t>
            </w:r>
          </w:p>
        </w:tc>
        <w:tc>
          <w:tcPr>
            <w:tcW w:w="1512" w:type="dxa"/>
          </w:tcPr>
          <w:p w:rsidR="000125C9" w:rsidRDefault="000125C9">
            <w:pPr>
              <w:pStyle w:val="ConsPlusNormal"/>
              <w:jc w:val="center"/>
            </w:pPr>
            <w:r>
              <w:t>26227,7</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55048,1</w:t>
            </w:r>
          </w:p>
        </w:tc>
        <w:tc>
          <w:tcPr>
            <w:tcW w:w="1511" w:type="dxa"/>
          </w:tcPr>
          <w:p w:rsidR="000125C9" w:rsidRDefault="000125C9">
            <w:pPr>
              <w:pStyle w:val="ConsPlusNormal"/>
              <w:jc w:val="center"/>
            </w:pPr>
            <w:r>
              <w:t>55048,1</w:t>
            </w:r>
          </w:p>
        </w:tc>
        <w:tc>
          <w:tcPr>
            <w:tcW w:w="1512" w:type="dxa"/>
          </w:tcPr>
          <w:p w:rsidR="000125C9" w:rsidRDefault="000125C9">
            <w:pPr>
              <w:pStyle w:val="ConsPlusNormal"/>
              <w:jc w:val="center"/>
            </w:pPr>
            <w:r>
              <w:t>55048,1</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50018,4</w:t>
            </w:r>
          </w:p>
        </w:tc>
        <w:tc>
          <w:tcPr>
            <w:tcW w:w="1511" w:type="dxa"/>
          </w:tcPr>
          <w:p w:rsidR="000125C9" w:rsidRDefault="000125C9">
            <w:pPr>
              <w:pStyle w:val="ConsPlusNormal"/>
              <w:jc w:val="center"/>
            </w:pPr>
            <w:r>
              <w:t>50018,4</w:t>
            </w:r>
          </w:p>
        </w:tc>
        <w:tc>
          <w:tcPr>
            <w:tcW w:w="1512" w:type="dxa"/>
          </w:tcPr>
          <w:p w:rsidR="000125C9" w:rsidRDefault="000125C9">
            <w:pPr>
              <w:pStyle w:val="ConsPlusNormal"/>
              <w:jc w:val="center"/>
            </w:pPr>
            <w:r>
              <w:t>50018,4</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5459,2</w:t>
            </w:r>
          </w:p>
        </w:tc>
        <w:tc>
          <w:tcPr>
            <w:tcW w:w="1511" w:type="dxa"/>
          </w:tcPr>
          <w:p w:rsidR="000125C9" w:rsidRDefault="000125C9">
            <w:pPr>
              <w:pStyle w:val="ConsPlusNormal"/>
              <w:jc w:val="center"/>
            </w:pPr>
            <w:r>
              <w:t>5459,2</w:t>
            </w:r>
          </w:p>
        </w:tc>
        <w:tc>
          <w:tcPr>
            <w:tcW w:w="1512" w:type="dxa"/>
          </w:tcPr>
          <w:p w:rsidR="000125C9" w:rsidRDefault="000125C9">
            <w:pPr>
              <w:pStyle w:val="ConsPlusNormal"/>
              <w:jc w:val="center"/>
            </w:pPr>
            <w:r>
              <w:t>5459,2</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41717,4</w:t>
            </w:r>
          </w:p>
        </w:tc>
        <w:tc>
          <w:tcPr>
            <w:tcW w:w="1511" w:type="dxa"/>
          </w:tcPr>
          <w:p w:rsidR="000125C9" w:rsidRDefault="000125C9">
            <w:pPr>
              <w:pStyle w:val="ConsPlusNormal"/>
              <w:jc w:val="center"/>
            </w:pPr>
            <w:r>
              <w:t>41717,4</w:t>
            </w:r>
          </w:p>
        </w:tc>
        <w:tc>
          <w:tcPr>
            <w:tcW w:w="1512" w:type="dxa"/>
          </w:tcPr>
          <w:p w:rsidR="000125C9" w:rsidRDefault="000125C9">
            <w:pPr>
              <w:pStyle w:val="ConsPlusNormal"/>
              <w:jc w:val="center"/>
            </w:pPr>
            <w:r>
              <w:t>41717,4</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15043,8</w:t>
            </w:r>
          </w:p>
        </w:tc>
        <w:tc>
          <w:tcPr>
            <w:tcW w:w="1511" w:type="dxa"/>
          </w:tcPr>
          <w:p w:rsidR="000125C9" w:rsidRDefault="000125C9">
            <w:pPr>
              <w:pStyle w:val="ConsPlusNormal"/>
              <w:jc w:val="center"/>
            </w:pPr>
            <w:r>
              <w:t>15043,8</w:t>
            </w:r>
          </w:p>
        </w:tc>
        <w:tc>
          <w:tcPr>
            <w:tcW w:w="1512" w:type="dxa"/>
          </w:tcPr>
          <w:p w:rsidR="000125C9" w:rsidRDefault="000125C9">
            <w:pPr>
              <w:pStyle w:val="ConsPlusNormal"/>
              <w:jc w:val="center"/>
            </w:pPr>
            <w:r>
              <w:t>15043,8</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5783,9</w:t>
            </w:r>
          </w:p>
        </w:tc>
        <w:tc>
          <w:tcPr>
            <w:tcW w:w="1511" w:type="dxa"/>
          </w:tcPr>
          <w:p w:rsidR="000125C9" w:rsidRDefault="000125C9">
            <w:pPr>
              <w:pStyle w:val="ConsPlusNormal"/>
              <w:jc w:val="center"/>
            </w:pPr>
            <w:r>
              <w:t>5783,9</w:t>
            </w:r>
          </w:p>
        </w:tc>
        <w:tc>
          <w:tcPr>
            <w:tcW w:w="1512" w:type="dxa"/>
          </w:tcPr>
          <w:p w:rsidR="000125C9" w:rsidRDefault="000125C9">
            <w:pPr>
              <w:pStyle w:val="ConsPlusNormal"/>
              <w:jc w:val="center"/>
            </w:pPr>
            <w:r>
              <w:t>5783,9</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7168,7</w:t>
            </w:r>
          </w:p>
        </w:tc>
        <w:tc>
          <w:tcPr>
            <w:tcW w:w="1511" w:type="dxa"/>
          </w:tcPr>
          <w:p w:rsidR="000125C9" w:rsidRDefault="000125C9">
            <w:pPr>
              <w:pStyle w:val="ConsPlusNormal"/>
              <w:jc w:val="center"/>
            </w:pPr>
            <w:r>
              <w:t>7168,7</w:t>
            </w:r>
          </w:p>
        </w:tc>
        <w:tc>
          <w:tcPr>
            <w:tcW w:w="1512" w:type="dxa"/>
          </w:tcPr>
          <w:p w:rsidR="000125C9" w:rsidRDefault="000125C9">
            <w:pPr>
              <w:pStyle w:val="ConsPlusNormal"/>
              <w:jc w:val="center"/>
            </w:pPr>
            <w:r>
              <w:t>7168,7</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9266,7</w:t>
            </w:r>
          </w:p>
        </w:tc>
        <w:tc>
          <w:tcPr>
            <w:tcW w:w="1511" w:type="dxa"/>
          </w:tcPr>
          <w:p w:rsidR="000125C9" w:rsidRDefault="000125C9">
            <w:pPr>
              <w:pStyle w:val="ConsPlusNormal"/>
              <w:jc w:val="center"/>
            </w:pPr>
            <w:r>
              <w:t>9266,7</w:t>
            </w:r>
          </w:p>
        </w:tc>
        <w:tc>
          <w:tcPr>
            <w:tcW w:w="1512" w:type="dxa"/>
          </w:tcPr>
          <w:p w:rsidR="000125C9" w:rsidRDefault="000125C9">
            <w:pPr>
              <w:pStyle w:val="ConsPlusNormal"/>
              <w:jc w:val="center"/>
            </w:pPr>
            <w:r>
              <w:t>9266,7</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13183,7</w:t>
            </w:r>
          </w:p>
        </w:tc>
        <w:tc>
          <w:tcPr>
            <w:tcW w:w="1511" w:type="dxa"/>
          </w:tcPr>
          <w:p w:rsidR="000125C9" w:rsidRDefault="000125C9">
            <w:pPr>
              <w:pStyle w:val="ConsPlusNormal"/>
              <w:jc w:val="center"/>
            </w:pPr>
            <w:r>
              <w:t>13183,7</w:t>
            </w:r>
          </w:p>
        </w:tc>
        <w:tc>
          <w:tcPr>
            <w:tcW w:w="1512" w:type="dxa"/>
          </w:tcPr>
          <w:p w:rsidR="000125C9" w:rsidRDefault="000125C9">
            <w:pPr>
              <w:pStyle w:val="ConsPlusNormal"/>
              <w:jc w:val="center"/>
            </w:pPr>
            <w:r>
              <w:t>13183,7</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8639,5</w:t>
            </w:r>
          </w:p>
        </w:tc>
        <w:tc>
          <w:tcPr>
            <w:tcW w:w="1511" w:type="dxa"/>
          </w:tcPr>
          <w:p w:rsidR="000125C9" w:rsidRDefault="000125C9">
            <w:pPr>
              <w:pStyle w:val="ConsPlusNormal"/>
              <w:jc w:val="center"/>
            </w:pPr>
            <w:r>
              <w:t>8639,5</w:t>
            </w:r>
          </w:p>
        </w:tc>
        <w:tc>
          <w:tcPr>
            <w:tcW w:w="1512" w:type="dxa"/>
          </w:tcPr>
          <w:p w:rsidR="000125C9" w:rsidRDefault="000125C9">
            <w:pPr>
              <w:pStyle w:val="ConsPlusNormal"/>
              <w:jc w:val="center"/>
            </w:pPr>
            <w:r>
              <w:t>8639,5</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26400,2</w:t>
            </w:r>
          </w:p>
        </w:tc>
        <w:tc>
          <w:tcPr>
            <w:tcW w:w="1511" w:type="dxa"/>
          </w:tcPr>
          <w:p w:rsidR="000125C9" w:rsidRDefault="000125C9">
            <w:pPr>
              <w:pStyle w:val="ConsPlusNormal"/>
              <w:jc w:val="center"/>
            </w:pPr>
            <w:r>
              <w:t>26400,2</w:t>
            </w:r>
          </w:p>
        </w:tc>
        <w:tc>
          <w:tcPr>
            <w:tcW w:w="1512" w:type="dxa"/>
          </w:tcPr>
          <w:p w:rsidR="000125C9" w:rsidRDefault="000125C9">
            <w:pPr>
              <w:pStyle w:val="ConsPlusNormal"/>
              <w:jc w:val="center"/>
            </w:pPr>
            <w:r>
              <w:t>26400,2</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6259,1</w:t>
            </w:r>
          </w:p>
        </w:tc>
        <w:tc>
          <w:tcPr>
            <w:tcW w:w="1511" w:type="dxa"/>
          </w:tcPr>
          <w:p w:rsidR="000125C9" w:rsidRDefault="000125C9">
            <w:pPr>
              <w:pStyle w:val="ConsPlusNormal"/>
              <w:jc w:val="center"/>
            </w:pPr>
            <w:r>
              <w:t>6259,1</w:t>
            </w:r>
          </w:p>
        </w:tc>
        <w:tc>
          <w:tcPr>
            <w:tcW w:w="1512" w:type="dxa"/>
          </w:tcPr>
          <w:p w:rsidR="000125C9" w:rsidRDefault="000125C9">
            <w:pPr>
              <w:pStyle w:val="ConsPlusNormal"/>
              <w:jc w:val="center"/>
            </w:pPr>
            <w:r>
              <w:t>6259,1</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2701,0</w:t>
            </w:r>
          </w:p>
        </w:tc>
        <w:tc>
          <w:tcPr>
            <w:tcW w:w="1511" w:type="dxa"/>
          </w:tcPr>
          <w:p w:rsidR="000125C9" w:rsidRDefault="000125C9">
            <w:pPr>
              <w:pStyle w:val="ConsPlusNormal"/>
              <w:jc w:val="center"/>
            </w:pPr>
            <w:r>
              <w:t>2701,0</w:t>
            </w:r>
          </w:p>
        </w:tc>
        <w:tc>
          <w:tcPr>
            <w:tcW w:w="1512" w:type="dxa"/>
          </w:tcPr>
          <w:p w:rsidR="000125C9" w:rsidRDefault="000125C9">
            <w:pPr>
              <w:pStyle w:val="ConsPlusNormal"/>
              <w:jc w:val="center"/>
            </w:pPr>
            <w:r>
              <w:t>2701,0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19466,3</w:t>
            </w:r>
          </w:p>
        </w:tc>
        <w:tc>
          <w:tcPr>
            <w:tcW w:w="1511" w:type="dxa"/>
          </w:tcPr>
          <w:p w:rsidR="000125C9" w:rsidRDefault="000125C9">
            <w:pPr>
              <w:pStyle w:val="ConsPlusNormal"/>
              <w:jc w:val="center"/>
            </w:pPr>
            <w:r>
              <w:t>19466,3</w:t>
            </w:r>
          </w:p>
        </w:tc>
        <w:tc>
          <w:tcPr>
            <w:tcW w:w="1512" w:type="dxa"/>
          </w:tcPr>
          <w:p w:rsidR="000125C9" w:rsidRDefault="000125C9">
            <w:pPr>
              <w:pStyle w:val="ConsPlusNormal"/>
              <w:jc w:val="center"/>
            </w:pPr>
            <w:r>
              <w:t>19466,3</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5209,5</w:t>
            </w:r>
          </w:p>
        </w:tc>
        <w:tc>
          <w:tcPr>
            <w:tcW w:w="1511" w:type="dxa"/>
          </w:tcPr>
          <w:p w:rsidR="000125C9" w:rsidRDefault="000125C9">
            <w:pPr>
              <w:pStyle w:val="ConsPlusNormal"/>
              <w:jc w:val="center"/>
            </w:pPr>
            <w:r>
              <w:t>5209,5</w:t>
            </w:r>
          </w:p>
        </w:tc>
        <w:tc>
          <w:tcPr>
            <w:tcW w:w="1512" w:type="dxa"/>
          </w:tcPr>
          <w:p w:rsidR="000125C9" w:rsidRDefault="000125C9">
            <w:pPr>
              <w:pStyle w:val="ConsPlusNormal"/>
              <w:jc w:val="center"/>
            </w:pPr>
            <w:r>
              <w:t>5209,5</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20369,1</w:t>
            </w:r>
          </w:p>
        </w:tc>
        <w:tc>
          <w:tcPr>
            <w:tcW w:w="1511" w:type="dxa"/>
          </w:tcPr>
          <w:p w:rsidR="000125C9" w:rsidRDefault="000125C9">
            <w:pPr>
              <w:pStyle w:val="ConsPlusNormal"/>
              <w:jc w:val="center"/>
            </w:pPr>
            <w:r>
              <w:t>20369,1</w:t>
            </w:r>
          </w:p>
        </w:tc>
        <w:tc>
          <w:tcPr>
            <w:tcW w:w="1512" w:type="dxa"/>
          </w:tcPr>
          <w:p w:rsidR="000125C9" w:rsidRDefault="000125C9">
            <w:pPr>
              <w:pStyle w:val="ConsPlusNormal"/>
              <w:jc w:val="center"/>
            </w:pPr>
            <w:r>
              <w:t>20369,1</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12804,7</w:t>
            </w:r>
          </w:p>
        </w:tc>
        <w:tc>
          <w:tcPr>
            <w:tcW w:w="1511" w:type="dxa"/>
          </w:tcPr>
          <w:p w:rsidR="000125C9" w:rsidRDefault="000125C9">
            <w:pPr>
              <w:pStyle w:val="ConsPlusNormal"/>
              <w:jc w:val="center"/>
            </w:pPr>
            <w:r>
              <w:t>12804,7</w:t>
            </w:r>
          </w:p>
        </w:tc>
        <w:tc>
          <w:tcPr>
            <w:tcW w:w="1512" w:type="dxa"/>
          </w:tcPr>
          <w:p w:rsidR="000125C9" w:rsidRDefault="000125C9">
            <w:pPr>
              <w:pStyle w:val="ConsPlusNormal"/>
              <w:jc w:val="center"/>
            </w:pPr>
            <w:r>
              <w:t>12804,7</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15114,6</w:t>
            </w:r>
          </w:p>
        </w:tc>
        <w:tc>
          <w:tcPr>
            <w:tcW w:w="1511" w:type="dxa"/>
          </w:tcPr>
          <w:p w:rsidR="000125C9" w:rsidRDefault="000125C9">
            <w:pPr>
              <w:pStyle w:val="ConsPlusNormal"/>
              <w:jc w:val="center"/>
            </w:pPr>
            <w:r>
              <w:t>15114,6</w:t>
            </w:r>
          </w:p>
        </w:tc>
        <w:tc>
          <w:tcPr>
            <w:tcW w:w="1512" w:type="dxa"/>
          </w:tcPr>
          <w:p w:rsidR="000125C9" w:rsidRDefault="000125C9">
            <w:pPr>
              <w:pStyle w:val="ConsPlusNormal"/>
              <w:jc w:val="center"/>
            </w:pPr>
            <w:r>
              <w:t>15114,6</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12116,3</w:t>
            </w:r>
          </w:p>
        </w:tc>
        <w:tc>
          <w:tcPr>
            <w:tcW w:w="1511" w:type="dxa"/>
          </w:tcPr>
          <w:p w:rsidR="000125C9" w:rsidRDefault="000125C9">
            <w:pPr>
              <w:pStyle w:val="ConsPlusNormal"/>
              <w:jc w:val="center"/>
            </w:pPr>
            <w:r>
              <w:t>12116,3</w:t>
            </w:r>
          </w:p>
        </w:tc>
        <w:tc>
          <w:tcPr>
            <w:tcW w:w="1512" w:type="dxa"/>
          </w:tcPr>
          <w:p w:rsidR="000125C9" w:rsidRDefault="000125C9">
            <w:pPr>
              <w:pStyle w:val="ConsPlusNormal"/>
              <w:jc w:val="center"/>
            </w:pPr>
            <w:r>
              <w:t>12116,3</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26772,4</w:t>
            </w:r>
          </w:p>
        </w:tc>
        <w:tc>
          <w:tcPr>
            <w:tcW w:w="1511" w:type="dxa"/>
          </w:tcPr>
          <w:p w:rsidR="000125C9" w:rsidRDefault="000125C9">
            <w:pPr>
              <w:pStyle w:val="ConsPlusNormal"/>
              <w:jc w:val="center"/>
            </w:pPr>
            <w:r>
              <w:t>26772,4</w:t>
            </w:r>
          </w:p>
        </w:tc>
        <w:tc>
          <w:tcPr>
            <w:tcW w:w="1512" w:type="dxa"/>
          </w:tcPr>
          <w:p w:rsidR="000125C9" w:rsidRDefault="000125C9">
            <w:pPr>
              <w:pStyle w:val="ConsPlusNormal"/>
              <w:jc w:val="center"/>
            </w:pPr>
            <w:r>
              <w:t>26772,4</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535450,0</w:t>
            </w:r>
          </w:p>
        </w:tc>
        <w:tc>
          <w:tcPr>
            <w:tcW w:w="1511" w:type="dxa"/>
          </w:tcPr>
          <w:p w:rsidR="000125C9" w:rsidRDefault="000125C9">
            <w:pPr>
              <w:pStyle w:val="ConsPlusNormal"/>
              <w:jc w:val="center"/>
            </w:pPr>
            <w:r>
              <w:t>535450,0</w:t>
            </w:r>
          </w:p>
        </w:tc>
        <w:tc>
          <w:tcPr>
            <w:tcW w:w="1512" w:type="dxa"/>
          </w:tcPr>
          <w:p w:rsidR="000125C9" w:rsidRDefault="000125C9">
            <w:pPr>
              <w:pStyle w:val="ConsPlusNormal"/>
              <w:jc w:val="center"/>
            </w:pPr>
            <w:r>
              <w:t>535450,0</w:t>
            </w:r>
          </w:p>
        </w:tc>
      </w:tr>
    </w:tbl>
    <w:p w:rsidR="000125C9" w:rsidRDefault="000125C9">
      <w:pPr>
        <w:pStyle w:val="ConsPlusNormal"/>
        <w:jc w:val="both"/>
      </w:pPr>
    </w:p>
    <w:p w:rsidR="000125C9" w:rsidRDefault="000125C9">
      <w:pPr>
        <w:pStyle w:val="ConsPlusNormal"/>
        <w:jc w:val="right"/>
        <w:outlineLvl w:val="1"/>
      </w:pPr>
      <w:r>
        <w:t>Таблица 18</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содержание ребенка в семье опекуна и приемной семье,</w:t>
      </w:r>
    </w:p>
    <w:p w:rsidR="000125C9" w:rsidRDefault="000125C9">
      <w:pPr>
        <w:pStyle w:val="ConsPlusTitle"/>
        <w:jc w:val="center"/>
      </w:pPr>
      <w:r>
        <w:t>а также вознаграждение, причитающееся приемному родителю</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142883,8</w:t>
            </w:r>
          </w:p>
        </w:tc>
        <w:tc>
          <w:tcPr>
            <w:tcW w:w="1511" w:type="dxa"/>
          </w:tcPr>
          <w:p w:rsidR="000125C9" w:rsidRDefault="000125C9">
            <w:pPr>
              <w:pStyle w:val="ConsPlusNormal"/>
              <w:jc w:val="center"/>
            </w:pPr>
            <w:r>
              <w:t>142883,8</w:t>
            </w:r>
          </w:p>
        </w:tc>
        <w:tc>
          <w:tcPr>
            <w:tcW w:w="1512" w:type="dxa"/>
          </w:tcPr>
          <w:p w:rsidR="000125C9" w:rsidRDefault="000125C9">
            <w:pPr>
              <w:pStyle w:val="ConsPlusNormal"/>
              <w:jc w:val="center"/>
            </w:pPr>
            <w:r>
              <w:t>142883,8</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43978,8</w:t>
            </w:r>
          </w:p>
        </w:tc>
        <w:tc>
          <w:tcPr>
            <w:tcW w:w="1511" w:type="dxa"/>
          </w:tcPr>
          <w:p w:rsidR="000125C9" w:rsidRDefault="000125C9">
            <w:pPr>
              <w:pStyle w:val="ConsPlusNormal"/>
              <w:jc w:val="center"/>
            </w:pPr>
            <w:r>
              <w:t>43978,8</w:t>
            </w:r>
          </w:p>
        </w:tc>
        <w:tc>
          <w:tcPr>
            <w:tcW w:w="1512" w:type="dxa"/>
          </w:tcPr>
          <w:p w:rsidR="000125C9" w:rsidRDefault="000125C9">
            <w:pPr>
              <w:pStyle w:val="ConsPlusNormal"/>
              <w:jc w:val="center"/>
            </w:pPr>
            <w:r>
              <w:t>43978,8</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40453,1</w:t>
            </w:r>
          </w:p>
        </w:tc>
        <w:tc>
          <w:tcPr>
            <w:tcW w:w="1511" w:type="dxa"/>
          </w:tcPr>
          <w:p w:rsidR="000125C9" w:rsidRDefault="000125C9">
            <w:pPr>
              <w:pStyle w:val="ConsPlusNormal"/>
              <w:jc w:val="center"/>
            </w:pPr>
            <w:r>
              <w:t>40453,1</w:t>
            </w:r>
          </w:p>
        </w:tc>
        <w:tc>
          <w:tcPr>
            <w:tcW w:w="1512" w:type="dxa"/>
          </w:tcPr>
          <w:p w:rsidR="000125C9" w:rsidRDefault="000125C9">
            <w:pPr>
              <w:pStyle w:val="ConsPlusNormal"/>
              <w:jc w:val="center"/>
            </w:pPr>
            <w:r>
              <w:t>40453,1</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57819,9</w:t>
            </w:r>
          </w:p>
        </w:tc>
        <w:tc>
          <w:tcPr>
            <w:tcW w:w="1511" w:type="dxa"/>
          </w:tcPr>
          <w:p w:rsidR="000125C9" w:rsidRDefault="000125C9">
            <w:pPr>
              <w:pStyle w:val="ConsPlusNormal"/>
              <w:jc w:val="center"/>
            </w:pPr>
            <w:r>
              <w:t>57819,9</w:t>
            </w:r>
          </w:p>
        </w:tc>
        <w:tc>
          <w:tcPr>
            <w:tcW w:w="1512" w:type="dxa"/>
          </w:tcPr>
          <w:p w:rsidR="000125C9" w:rsidRDefault="000125C9">
            <w:pPr>
              <w:pStyle w:val="ConsPlusNormal"/>
              <w:jc w:val="center"/>
            </w:pPr>
            <w:r>
              <w:t>57819,9</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13723,2</w:t>
            </w:r>
          </w:p>
        </w:tc>
        <w:tc>
          <w:tcPr>
            <w:tcW w:w="1511" w:type="dxa"/>
          </w:tcPr>
          <w:p w:rsidR="000125C9" w:rsidRDefault="000125C9">
            <w:pPr>
              <w:pStyle w:val="ConsPlusNormal"/>
              <w:jc w:val="center"/>
            </w:pPr>
            <w:r>
              <w:t>13723,2</w:t>
            </w:r>
          </w:p>
        </w:tc>
        <w:tc>
          <w:tcPr>
            <w:tcW w:w="1512" w:type="dxa"/>
          </w:tcPr>
          <w:p w:rsidR="000125C9" w:rsidRDefault="000125C9">
            <w:pPr>
              <w:pStyle w:val="ConsPlusNormal"/>
              <w:jc w:val="center"/>
            </w:pPr>
            <w:r>
              <w:t>13723,2</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44345,6</w:t>
            </w:r>
          </w:p>
        </w:tc>
        <w:tc>
          <w:tcPr>
            <w:tcW w:w="1511" w:type="dxa"/>
          </w:tcPr>
          <w:p w:rsidR="000125C9" w:rsidRDefault="000125C9">
            <w:pPr>
              <w:pStyle w:val="ConsPlusNormal"/>
              <w:jc w:val="center"/>
            </w:pPr>
            <w:r>
              <w:t>44345,6</w:t>
            </w:r>
          </w:p>
        </w:tc>
        <w:tc>
          <w:tcPr>
            <w:tcW w:w="1512" w:type="dxa"/>
          </w:tcPr>
          <w:p w:rsidR="000125C9" w:rsidRDefault="000125C9">
            <w:pPr>
              <w:pStyle w:val="ConsPlusNormal"/>
              <w:jc w:val="center"/>
            </w:pPr>
            <w:r>
              <w:t>44345,6</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25258,8</w:t>
            </w:r>
          </w:p>
        </w:tc>
        <w:tc>
          <w:tcPr>
            <w:tcW w:w="1511" w:type="dxa"/>
          </w:tcPr>
          <w:p w:rsidR="000125C9" w:rsidRDefault="000125C9">
            <w:pPr>
              <w:pStyle w:val="ConsPlusNormal"/>
              <w:jc w:val="center"/>
            </w:pPr>
            <w:r>
              <w:t>25258,8</w:t>
            </w:r>
          </w:p>
        </w:tc>
        <w:tc>
          <w:tcPr>
            <w:tcW w:w="1512" w:type="dxa"/>
          </w:tcPr>
          <w:p w:rsidR="000125C9" w:rsidRDefault="000125C9">
            <w:pPr>
              <w:pStyle w:val="ConsPlusNormal"/>
              <w:jc w:val="center"/>
            </w:pPr>
            <w:r>
              <w:t>25258,8</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12528,0</w:t>
            </w:r>
          </w:p>
        </w:tc>
        <w:tc>
          <w:tcPr>
            <w:tcW w:w="1511" w:type="dxa"/>
          </w:tcPr>
          <w:p w:rsidR="000125C9" w:rsidRDefault="000125C9">
            <w:pPr>
              <w:pStyle w:val="ConsPlusNormal"/>
              <w:jc w:val="center"/>
            </w:pPr>
            <w:r>
              <w:t>12528,0</w:t>
            </w:r>
          </w:p>
        </w:tc>
        <w:tc>
          <w:tcPr>
            <w:tcW w:w="1512" w:type="dxa"/>
          </w:tcPr>
          <w:p w:rsidR="000125C9" w:rsidRDefault="000125C9">
            <w:pPr>
              <w:pStyle w:val="ConsPlusNormal"/>
              <w:jc w:val="center"/>
            </w:pPr>
            <w:r>
              <w:t>12528,0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24937,0</w:t>
            </w:r>
          </w:p>
        </w:tc>
        <w:tc>
          <w:tcPr>
            <w:tcW w:w="1511" w:type="dxa"/>
          </w:tcPr>
          <w:p w:rsidR="000125C9" w:rsidRDefault="000125C9">
            <w:pPr>
              <w:pStyle w:val="ConsPlusNormal"/>
              <w:jc w:val="center"/>
            </w:pPr>
            <w:r>
              <w:t>24937,0</w:t>
            </w:r>
          </w:p>
        </w:tc>
        <w:tc>
          <w:tcPr>
            <w:tcW w:w="1512" w:type="dxa"/>
          </w:tcPr>
          <w:p w:rsidR="000125C9" w:rsidRDefault="000125C9">
            <w:pPr>
              <w:pStyle w:val="ConsPlusNormal"/>
              <w:jc w:val="center"/>
            </w:pPr>
            <w:r>
              <w:t>24937,0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17661,7</w:t>
            </w:r>
          </w:p>
        </w:tc>
        <w:tc>
          <w:tcPr>
            <w:tcW w:w="1511" w:type="dxa"/>
          </w:tcPr>
          <w:p w:rsidR="000125C9" w:rsidRDefault="000125C9">
            <w:pPr>
              <w:pStyle w:val="ConsPlusNormal"/>
              <w:jc w:val="center"/>
            </w:pPr>
            <w:r>
              <w:t>17661,7</w:t>
            </w:r>
          </w:p>
        </w:tc>
        <w:tc>
          <w:tcPr>
            <w:tcW w:w="1512" w:type="dxa"/>
          </w:tcPr>
          <w:p w:rsidR="000125C9" w:rsidRDefault="000125C9">
            <w:pPr>
              <w:pStyle w:val="ConsPlusNormal"/>
              <w:jc w:val="center"/>
            </w:pPr>
            <w:r>
              <w:t>17661,7</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11714,5</w:t>
            </w:r>
          </w:p>
        </w:tc>
        <w:tc>
          <w:tcPr>
            <w:tcW w:w="1511" w:type="dxa"/>
          </w:tcPr>
          <w:p w:rsidR="000125C9" w:rsidRDefault="000125C9">
            <w:pPr>
              <w:pStyle w:val="ConsPlusNormal"/>
              <w:jc w:val="center"/>
            </w:pPr>
            <w:r>
              <w:t>11714,5</w:t>
            </w:r>
          </w:p>
        </w:tc>
        <w:tc>
          <w:tcPr>
            <w:tcW w:w="1512" w:type="dxa"/>
          </w:tcPr>
          <w:p w:rsidR="000125C9" w:rsidRDefault="000125C9">
            <w:pPr>
              <w:pStyle w:val="ConsPlusNormal"/>
              <w:jc w:val="center"/>
            </w:pPr>
            <w:r>
              <w:t>11714,5</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12440,0</w:t>
            </w:r>
          </w:p>
        </w:tc>
        <w:tc>
          <w:tcPr>
            <w:tcW w:w="1511" w:type="dxa"/>
          </w:tcPr>
          <w:p w:rsidR="000125C9" w:rsidRDefault="000125C9">
            <w:pPr>
              <w:pStyle w:val="ConsPlusNormal"/>
              <w:jc w:val="center"/>
            </w:pPr>
            <w:r>
              <w:t>12440,0</w:t>
            </w:r>
          </w:p>
        </w:tc>
        <w:tc>
          <w:tcPr>
            <w:tcW w:w="1512" w:type="dxa"/>
          </w:tcPr>
          <w:p w:rsidR="000125C9" w:rsidRDefault="000125C9">
            <w:pPr>
              <w:pStyle w:val="ConsPlusNormal"/>
              <w:jc w:val="center"/>
            </w:pPr>
            <w:r>
              <w:t>12440,0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20306,0</w:t>
            </w:r>
          </w:p>
        </w:tc>
        <w:tc>
          <w:tcPr>
            <w:tcW w:w="1511" w:type="dxa"/>
          </w:tcPr>
          <w:p w:rsidR="000125C9" w:rsidRDefault="000125C9">
            <w:pPr>
              <w:pStyle w:val="ConsPlusNormal"/>
              <w:jc w:val="center"/>
            </w:pPr>
            <w:r>
              <w:t>20306,0</w:t>
            </w:r>
          </w:p>
        </w:tc>
        <w:tc>
          <w:tcPr>
            <w:tcW w:w="1512" w:type="dxa"/>
          </w:tcPr>
          <w:p w:rsidR="000125C9" w:rsidRDefault="000125C9">
            <w:pPr>
              <w:pStyle w:val="ConsPlusNormal"/>
              <w:jc w:val="center"/>
            </w:pPr>
            <w:r>
              <w:t>20306,0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19486,5</w:t>
            </w:r>
          </w:p>
        </w:tc>
        <w:tc>
          <w:tcPr>
            <w:tcW w:w="1511" w:type="dxa"/>
          </w:tcPr>
          <w:p w:rsidR="000125C9" w:rsidRDefault="000125C9">
            <w:pPr>
              <w:pStyle w:val="ConsPlusNormal"/>
              <w:jc w:val="center"/>
            </w:pPr>
            <w:r>
              <w:t>19486,5</w:t>
            </w:r>
          </w:p>
        </w:tc>
        <w:tc>
          <w:tcPr>
            <w:tcW w:w="1512" w:type="dxa"/>
          </w:tcPr>
          <w:p w:rsidR="000125C9" w:rsidRDefault="000125C9">
            <w:pPr>
              <w:pStyle w:val="ConsPlusNormal"/>
              <w:jc w:val="center"/>
            </w:pPr>
            <w:r>
              <w:t>19486,5</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26877,8</w:t>
            </w:r>
          </w:p>
        </w:tc>
        <w:tc>
          <w:tcPr>
            <w:tcW w:w="1511" w:type="dxa"/>
          </w:tcPr>
          <w:p w:rsidR="000125C9" w:rsidRDefault="000125C9">
            <w:pPr>
              <w:pStyle w:val="ConsPlusNormal"/>
              <w:jc w:val="center"/>
            </w:pPr>
            <w:r>
              <w:t>26877,8</w:t>
            </w:r>
          </w:p>
        </w:tc>
        <w:tc>
          <w:tcPr>
            <w:tcW w:w="1512" w:type="dxa"/>
          </w:tcPr>
          <w:p w:rsidR="000125C9" w:rsidRDefault="000125C9">
            <w:pPr>
              <w:pStyle w:val="ConsPlusNormal"/>
              <w:jc w:val="center"/>
            </w:pPr>
            <w:r>
              <w:t>26877,8</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43446,1</w:t>
            </w:r>
          </w:p>
        </w:tc>
        <w:tc>
          <w:tcPr>
            <w:tcW w:w="1511" w:type="dxa"/>
          </w:tcPr>
          <w:p w:rsidR="000125C9" w:rsidRDefault="000125C9">
            <w:pPr>
              <w:pStyle w:val="ConsPlusNormal"/>
              <w:jc w:val="center"/>
            </w:pPr>
            <w:r>
              <w:t>43446,1</w:t>
            </w:r>
          </w:p>
        </w:tc>
        <w:tc>
          <w:tcPr>
            <w:tcW w:w="1512" w:type="dxa"/>
          </w:tcPr>
          <w:p w:rsidR="000125C9" w:rsidRDefault="000125C9">
            <w:pPr>
              <w:pStyle w:val="ConsPlusNormal"/>
              <w:jc w:val="center"/>
            </w:pPr>
            <w:r>
              <w:t>43446,1</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19020,8</w:t>
            </w:r>
          </w:p>
        </w:tc>
        <w:tc>
          <w:tcPr>
            <w:tcW w:w="1511" w:type="dxa"/>
          </w:tcPr>
          <w:p w:rsidR="000125C9" w:rsidRDefault="000125C9">
            <w:pPr>
              <w:pStyle w:val="ConsPlusNormal"/>
              <w:jc w:val="center"/>
            </w:pPr>
            <w:r>
              <w:t>19020,8</w:t>
            </w:r>
          </w:p>
        </w:tc>
        <w:tc>
          <w:tcPr>
            <w:tcW w:w="1512" w:type="dxa"/>
          </w:tcPr>
          <w:p w:rsidR="000125C9" w:rsidRDefault="000125C9">
            <w:pPr>
              <w:pStyle w:val="ConsPlusNormal"/>
              <w:jc w:val="center"/>
            </w:pPr>
            <w:r>
              <w:t>19020,8</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31853,6</w:t>
            </w:r>
          </w:p>
        </w:tc>
        <w:tc>
          <w:tcPr>
            <w:tcW w:w="1511" w:type="dxa"/>
          </w:tcPr>
          <w:p w:rsidR="000125C9" w:rsidRDefault="000125C9">
            <w:pPr>
              <w:pStyle w:val="ConsPlusNormal"/>
              <w:jc w:val="center"/>
            </w:pPr>
            <w:r>
              <w:t>31853,6</w:t>
            </w:r>
          </w:p>
        </w:tc>
        <w:tc>
          <w:tcPr>
            <w:tcW w:w="1512" w:type="dxa"/>
          </w:tcPr>
          <w:p w:rsidR="000125C9" w:rsidRDefault="000125C9">
            <w:pPr>
              <w:pStyle w:val="ConsPlusNormal"/>
              <w:jc w:val="center"/>
            </w:pPr>
            <w:r>
              <w:t>31853,6</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30207,6</w:t>
            </w:r>
          </w:p>
        </w:tc>
        <w:tc>
          <w:tcPr>
            <w:tcW w:w="1511" w:type="dxa"/>
          </w:tcPr>
          <w:p w:rsidR="000125C9" w:rsidRDefault="000125C9">
            <w:pPr>
              <w:pStyle w:val="ConsPlusNormal"/>
              <w:jc w:val="center"/>
            </w:pPr>
            <w:r>
              <w:t>30207,6</w:t>
            </w:r>
          </w:p>
        </w:tc>
        <w:tc>
          <w:tcPr>
            <w:tcW w:w="1512" w:type="dxa"/>
          </w:tcPr>
          <w:p w:rsidR="000125C9" w:rsidRDefault="000125C9">
            <w:pPr>
              <w:pStyle w:val="ConsPlusNormal"/>
              <w:jc w:val="center"/>
            </w:pPr>
            <w:r>
              <w:t>30207,6</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31581,7</w:t>
            </w:r>
          </w:p>
        </w:tc>
        <w:tc>
          <w:tcPr>
            <w:tcW w:w="1511" w:type="dxa"/>
          </w:tcPr>
          <w:p w:rsidR="000125C9" w:rsidRDefault="000125C9">
            <w:pPr>
              <w:pStyle w:val="ConsPlusNormal"/>
              <w:jc w:val="center"/>
            </w:pPr>
            <w:r>
              <w:t>31581,7</w:t>
            </w:r>
          </w:p>
        </w:tc>
        <w:tc>
          <w:tcPr>
            <w:tcW w:w="1512" w:type="dxa"/>
          </w:tcPr>
          <w:p w:rsidR="000125C9" w:rsidRDefault="000125C9">
            <w:pPr>
              <w:pStyle w:val="ConsPlusNormal"/>
              <w:jc w:val="center"/>
            </w:pPr>
            <w:r>
              <w:t>31581,7</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8765,4</w:t>
            </w:r>
          </w:p>
        </w:tc>
        <w:tc>
          <w:tcPr>
            <w:tcW w:w="1511" w:type="dxa"/>
          </w:tcPr>
          <w:p w:rsidR="000125C9" w:rsidRDefault="000125C9">
            <w:pPr>
              <w:pStyle w:val="ConsPlusNormal"/>
              <w:jc w:val="center"/>
            </w:pPr>
            <w:r>
              <w:t>8765,4</w:t>
            </w:r>
          </w:p>
        </w:tc>
        <w:tc>
          <w:tcPr>
            <w:tcW w:w="1512" w:type="dxa"/>
          </w:tcPr>
          <w:p w:rsidR="000125C9" w:rsidRDefault="000125C9">
            <w:pPr>
              <w:pStyle w:val="ConsPlusNormal"/>
              <w:jc w:val="center"/>
            </w:pPr>
            <w:r>
              <w:t>8765,4</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35752,0</w:t>
            </w:r>
          </w:p>
        </w:tc>
        <w:tc>
          <w:tcPr>
            <w:tcW w:w="1511" w:type="dxa"/>
          </w:tcPr>
          <w:p w:rsidR="000125C9" w:rsidRDefault="000125C9">
            <w:pPr>
              <w:pStyle w:val="ConsPlusNormal"/>
              <w:jc w:val="center"/>
            </w:pPr>
            <w:r>
              <w:t>35752,0</w:t>
            </w:r>
          </w:p>
        </w:tc>
        <w:tc>
          <w:tcPr>
            <w:tcW w:w="1512" w:type="dxa"/>
          </w:tcPr>
          <w:p w:rsidR="000125C9" w:rsidRDefault="000125C9">
            <w:pPr>
              <w:pStyle w:val="ConsPlusNormal"/>
              <w:jc w:val="center"/>
            </w:pPr>
            <w:r>
              <w:t>35752,0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715041,9</w:t>
            </w:r>
          </w:p>
        </w:tc>
        <w:tc>
          <w:tcPr>
            <w:tcW w:w="1511" w:type="dxa"/>
          </w:tcPr>
          <w:p w:rsidR="000125C9" w:rsidRDefault="000125C9">
            <w:pPr>
              <w:pStyle w:val="ConsPlusNormal"/>
              <w:jc w:val="center"/>
            </w:pPr>
            <w:r>
              <w:t>715041,9</w:t>
            </w:r>
          </w:p>
        </w:tc>
        <w:tc>
          <w:tcPr>
            <w:tcW w:w="1512" w:type="dxa"/>
          </w:tcPr>
          <w:p w:rsidR="000125C9" w:rsidRDefault="000125C9">
            <w:pPr>
              <w:pStyle w:val="ConsPlusNormal"/>
              <w:jc w:val="center"/>
            </w:pPr>
            <w:r>
              <w:t>715041,9</w:t>
            </w:r>
          </w:p>
        </w:tc>
      </w:tr>
    </w:tbl>
    <w:p w:rsidR="000125C9" w:rsidRDefault="000125C9">
      <w:pPr>
        <w:pStyle w:val="ConsPlusNormal"/>
        <w:jc w:val="both"/>
      </w:pPr>
    </w:p>
    <w:p w:rsidR="000125C9" w:rsidRDefault="000125C9">
      <w:pPr>
        <w:pStyle w:val="ConsPlusNormal"/>
        <w:jc w:val="right"/>
        <w:outlineLvl w:val="1"/>
      </w:pPr>
      <w:r>
        <w:t>Таблица 19</w:t>
      </w:r>
    </w:p>
    <w:p w:rsidR="000125C9" w:rsidRDefault="000125C9">
      <w:pPr>
        <w:pStyle w:val="ConsPlusNormal"/>
        <w:jc w:val="both"/>
      </w:pPr>
    </w:p>
    <w:p w:rsidR="000125C9" w:rsidRDefault="000125C9">
      <w:pPr>
        <w:pStyle w:val="ConsPlusTitle"/>
        <w:jc w:val="center"/>
      </w:pPr>
      <w:r>
        <w:t>Субвенция</w:t>
      </w:r>
    </w:p>
    <w:p w:rsidR="000125C9" w:rsidRDefault="000125C9">
      <w:pPr>
        <w:pStyle w:val="ConsPlusTitle"/>
        <w:jc w:val="center"/>
      </w:pPr>
      <w:r>
        <w:t>на обеспечение детей-сирот и детей, оставшихся без попечения</w:t>
      </w:r>
    </w:p>
    <w:p w:rsidR="000125C9" w:rsidRDefault="000125C9">
      <w:pPr>
        <w:pStyle w:val="ConsPlusTitle"/>
        <w:jc w:val="center"/>
      </w:pPr>
      <w:r>
        <w:t>родителей, лиц из числа детей-сирот и детей, оставшихся</w:t>
      </w:r>
    </w:p>
    <w:p w:rsidR="000125C9" w:rsidRDefault="000125C9">
      <w:pPr>
        <w:pStyle w:val="ConsPlusTitle"/>
        <w:jc w:val="center"/>
      </w:pPr>
      <w:r>
        <w:t>без попечения родителей, жилыми помещениями</w:t>
      </w:r>
    </w:p>
    <w:p w:rsidR="000125C9" w:rsidRDefault="000125C9">
      <w:pPr>
        <w:pStyle w:val="ConsPlusNormal"/>
        <w:jc w:val="center"/>
      </w:pPr>
      <w:r>
        <w:t xml:space="preserve">(в ред. </w:t>
      </w:r>
      <w:hyperlink r:id="rId206"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168902,3</w:t>
            </w:r>
          </w:p>
        </w:tc>
        <w:tc>
          <w:tcPr>
            <w:tcW w:w="1511" w:type="dxa"/>
          </w:tcPr>
          <w:p w:rsidR="000125C9" w:rsidRDefault="000125C9">
            <w:pPr>
              <w:pStyle w:val="ConsPlusNormal"/>
              <w:jc w:val="center"/>
            </w:pPr>
            <w:r>
              <w:t>125961,0</w:t>
            </w:r>
          </w:p>
        </w:tc>
        <w:tc>
          <w:tcPr>
            <w:tcW w:w="1512" w:type="dxa"/>
          </w:tcPr>
          <w:p w:rsidR="000125C9" w:rsidRDefault="000125C9">
            <w:pPr>
              <w:pStyle w:val="ConsPlusNormal"/>
              <w:jc w:val="center"/>
            </w:pPr>
            <w:r>
              <w:t>105921,8</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14236,3</w:t>
            </w:r>
          </w:p>
        </w:tc>
        <w:tc>
          <w:tcPr>
            <w:tcW w:w="1511" w:type="dxa"/>
          </w:tcPr>
          <w:p w:rsidR="000125C9" w:rsidRDefault="000125C9">
            <w:pPr>
              <w:pStyle w:val="ConsPlusNormal"/>
              <w:jc w:val="center"/>
            </w:pPr>
            <w:r>
              <w:t>14236,3</w:t>
            </w:r>
          </w:p>
        </w:tc>
        <w:tc>
          <w:tcPr>
            <w:tcW w:w="1512" w:type="dxa"/>
          </w:tcPr>
          <w:p w:rsidR="000125C9" w:rsidRDefault="000125C9">
            <w:pPr>
              <w:pStyle w:val="ConsPlusNormal"/>
              <w:jc w:val="center"/>
            </w:pPr>
            <w:r>
              <w:t>16270,1</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7207,2</w:t>
            </w:r>
          </w:p>
        </w:tc>
        <w:tc>
          <w:tcPr>
            <w:tcW w:w="1511" w:type="dxa"/>
          </w:tcPr>
          <w:p w:rsidR="000125C9" w:rsidRDefault="000125C9">
            <w:pPr>
              <w:pStyle w:val="ConsPlusNormal"/>
              <w:jc w:val="center"/>
            </w:pPr>
            <w:r>
              <w:t>24024,0</w:t>
            </w:r>
          </w:p>
        </w:tc>
        <w:tc>
          <w:tcPr>
            <w:tcW w:w="1512" w:type="dxa"/>
          </w:tcPr>
          <w:p w:rsidR="000125C9" w:rsidRDefault="000125C9">
            <w:pPr>
              <w:pStyle w:val="ConsPlusNormal"/>
              <w:jc w:val="center"/>
            </w:pPr>
            <w:r>
              <w:t>21621,6</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67447,5</w:t>
            </w:r>
          </w:p>
        </w:tc>
        <w:tc>
          <w:tcPr>
            <w:tcW w:w="1511" w:type="dxa"/>
          </w:tcPr>
          <w:p w:rsidR="000125C9" w:rsidRDefault="000125C9">
            <w:pPr>
              <w:pStyle w:val="ConsPlusNormal"/>
              <w:jc w:val="center"/>
            </w:pPr>
            <w:r>
              <w:t>44965,0</w:t>
            </w:r>
          </w:p>
        </w:tc>
        <w:tc>
          <w:tcPr>
            <w:tcW w:w="1512" w:type="dxa"/>
          </w:tcPr>
          <w:p w:rsidR="000125C9" w:rsidRDefault="000125C9">
            <w:pPr>
              <w:pStyle w:val="ConsPlusNormal"/>
              <w:jc w:val="center"/>
            </w:pPr>
            <w:r>
              <w:t>44965,0</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5192,6</w:t>
            </w:r>
          </w:p>
        </w:tc>
        <w:tc>
          <w:tcPr>
            <w:tcW w:w="1511" w:type="dxa"/>
          </w:tcPr>
          <w:p w:rsidR="000125C9" w:rsidRDefault="000125C9">
            <w:pPr>
              <w:pStyle w:val="ConsPlusNormal"/>
              <w:jc w:val="center"/>
            </w:pPr>
            <w:r>
              <w:t>3461,7</w:t>
            </w:r>
          </w:p>
        </w:tc>
        <w:tc>
          <w:tcPr>
            <w:tcW w:w="1512" w:type="dxa"/>
          </w:tcPr>
          <w:p w:rsidR="000125C9" w:rsidRDefault="000125C9">
            <w:pPr>
              <w:pStyle w:val="ConsPlusNormal"/>
              <w:jc w:val="center"/>
            </w:pPr>
            <w:r>
              <w:t>3461,7</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17199,6</w:t>
            </w:r>
          </w:p>
        </w:tc>
        <w:tc>
          <w:tcPr>
            <w:tcW w:w="1511" w:type="dxa"/>
          </w:tcPr>
          <w:p w:rsidR="000125C9" w:rsidRDefault="000125C9">
            <w:pPr>
              <w:pStyle w:val="ConsPlusNormal"/>
              <w:jc w:val="center"/>
            </w:pPr>
            <w:r>
              <w:t>30099,3</w:t>
            </w:r>
          </w:p>
        </w:tc>
        <w:tc>
          <w:tcPr>
            <w:tcW w:w="1512" w:type="dxa"/>
          </w:tcPr>
          <w:p w:rsidR="000125C9" w:rsidRDefault="000125C9">
            <w:pPr>
              <w:pStyle w:val="ConsPlusNormal"/>
              <w:jc w:val="center"/>
            </w:pPr>
            <w:r>
              <w:t>40849,1</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12079,0</w:t>
            </w:r>
          </w:p>
        </w:tc>
        <w:tc>
          <w:tcPr>
            <w:tcW w:w="1511" w:type="dxa"/>
          </w:tcPr>
          <w:p w:rsidR="000125C9" w:rsidRDefault="000125C9">
            <w:pPr>
              <w:pStyle w:val="ConsPlusNormal"/>
              <w:jc w:val="center"/>
            </w:pPr>
            <w:r>
              <w:t>22432,4</w:t>
            </w:r>
          </w:p>
        </w:tc>
        <w:tc>
          <w:tcPr>
            <w:tcW w:w="1512" w:type="dxa"/>
          </w:tcPr>
          <w:p w:rsidR="000125C9" w:rsidRDefault="000125C9">
            <w:pPr>
              <w:pStyle w:val="ConsPlusNormal"/>
              <w:jc w:val="center"/>
            </w:pPr>
            <w:r>
              <w:t>13804,6</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3068,0</w:t>
            </w:r>
          </w:p>
        </w:tc>
        <w:tc>
          <w:tcPr>
            <w:tcW w:w="1511" w:type="dxa"/>
          </w:tcPr>
          <w:p w:rsidR="000125C9" w:rsidRDefault="000125C9">
            <w:pPr>
              <w:pStyle w:val="ConsPlusNormal"/>
              <w:jc w:val="center"/>
            </w:pPr>
            <w:r>
              <w:t>3068,0</w:t>
            </w:r>
          </w:p>
        </w:tc>
        <w:tc>
          <w:tcPr>
            <w:tcW w:w="1512" w:type="dxa"/>
          </w:tcPr>
          <w:p w:rsidR="000125C9" w:rsidRDefault="000125C9">
            <w:pPr>
              <w:pStyle w:val="ConsPlusNormal"/>
              <w:jc w:val="center"/>
            </w:pPr>
            <w:r>
              <w:t>3068,0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7425,0</w:t>
            </w:r>
          </w:p>
        </w:tc>
        <w:tc>
          <w:tcPr>
            <w:tcW w:w="1511" w:type="dxa"/>
          </w:tcPr>
          <w:p w:rsidR="000125C9" w:rsidRDefault="000125C9">
            <w:pPr>
              <w:pStyle w:val="ConsPlusNormal"/>
              <w:jc w:val="center"/>
            </w:pPr>
            <w:r>
              <w:t>17820,0</w:t>
            </w:r>
          </w:p>
        </w:tc>
        <w:tc>
          <w:tcPr>
            <w:tcW w:w="1512" w:type="dxa"/>
          </w:tcPr>
          <w:p w:rsidR="000125C9" w:rsidRDefault="000125C9">
            <w:pPr>
              <w:pStyle w:val="ConsPlusNormal"/>
              <w:jc w:val="center"/>
            </w:pPr>
            <w:r>
              <w:t>7425,0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31069,5</w:t>
            </w:r>
          </w:p>
        </w:tc>
        <w:tc>
          <w:tcPr>
            <w:tcW w:w="1511" w:type="dxa"/>
          </w:tcPr>
          <w:p w:rsidR="000125C9" w:rsidRDefault="000125C9">
            <w:pPr>
              <w:pStyle w:val="ConsPlusNormal"/>
              <w:jc w:val="center"/>
            </w:pPr>
            <w:r>
              <w:t>11096,3</w:t>
            </w:r>
          </w:p>
        </w:tc>
        <w:tc>
          <w:tcPr>
            <w:tcW w:w="1512" w:type="dxa"/>
          </w:tcPr>
          <w:p w:rsidR="000125C9" w:rsidRDefault="000125C9">
            <w:pPr>
              <w:pStyle w:val="ConsPlusNormal"/>
              <w:jc w:val="center"/>
            </w:pPr>
            <w:r>
              <w:t>17754,0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13488,8</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5395,5</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12087,7</w:t>
            </w:r>
          </w:p>
        </w:tc>
        <w:tc>
          <w:tcPr>
            <w:tcW w:w="1511" w:type="dxa"/>
          </w:tcPr>
          <w:p w:rsidR="000125C9" w:rsidRDefault="000125C9">
            <w:pPr>
              <w:pStyle w:val="ConsPlusNormal"/>
              <w:jc w:val="center"/>
            </w:pPr>
            <w:r>
              <w:t>6043,9</w:t>
            </w:r>
          </w:p>
        </w:tc>
        <w:tc>
          <w:tcPr>
            <w:tcW w:w="1512" w:type="dxa"/>
          </w:tcPr>
          <w:p w:rsidR="000125C9" w:rsidRDefault="000125C9">
            <w:pPr>
              <w:pStyle w:val="ConsPlusNormal"/>
              <w:jc w:val="center"/>
            </w:pPr>
            <w:r>
              <w:t>16116,9</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16335,0</w:t>
            </w:r>
          </w:p>
        </w:tc>
        <w:tc>
          <w:tcPr>
            <w:tcW w:w="1511" w:type="dxa"/>
          </w:tcPr>
          <w:p w:rsidR="000125C9" w:rsidRDefault="000125C9">
            <w:pPr>
              <w:pStyle w:val="ConsPlusNormal"/>
              <w:jc w:val="center"/>
            </w:pPr>
            <w:r>
              <w:t>14520,0</w:t>
            </w:r>
          </w:p>
        </w:tc>
        <w:tc>
          <w:tcPr>
            <w:tcW w:w="1512" w:type="dxa"/>
          </w:tcPr>
          <w:p w:rsidR="000125C9" w:rsidRDefault="000125C9">
            <w:pPr>
              <w:pStyle w:val="ConsPlusNormal"/>
              <w:jc w:val="center"/>
            </w:pPr>
            <w:r>
              <w:t>7260,0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10225,5</w:t>
            </w:r>
          </w:p>
        </w:tc>
        <w:tc>
          <w:tcPr>
            <w:tcW w:w="1511" w:type="dxa"/>
          </w:tcPr>
          <w:p w:rsidR="000125C9" w:rsidRDefault="000125C9">
            <w:pPr>
              <w:pStyle w:val="ConsPlusNormal"/>
              <w:jc w:val="center"/>
            </w:pPr>
            <w:r>
              <w:t>3834,6</w:t>
            </w:r>
          </w:p>
        </w:tc>
        <w:tc>
          <w:tcPr>
            <w:tcW w:w="1512" w:type="dxa"/>
          </w:tcPr>
          <w:p w:rsidR="000125C9" w:rsidRDefault="000125C9">
            <w:pPr>
              <w:pStyle w:val="ConsPlusNormal"/>
              <w:jc w:val="center"/>
            </w:pPr>
            <w:r>
              <w:t>14060,1</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15899,7</w:t>
            </w:r>
          </w:p>
        </w:tc>
        <w:tc>
          <w:tcPr>
            <w:tcW w:w="1511" w:type="dxa"/>
          </w:tcPr>
          <w:p w:rsidR="000125C9" w:rsidRDefault="000125C9">
            <w:pPr>
              <w:pStyle w:val="ConsPlusNormal"/>
              <w:jc w:val="center"/>
            </w:pPr>
            <w:r>
              <w:t>4542,8</w:t>
            </w:r>
          </w:p>
        </w:tc>
        <w:tc>
          <w:tcPr>
            <w:tcW w:w="1512" w:type="dxa"/>
          </w:tcPr>
          <w:p w:rsidR="000125C9" w:rsidRDefault="000125C9">
            <w:pPr>
              <w:pStyle w:val="ConsPlusNormal"/>
              <w:jc w:val="center"/>
            </w:pPr>
            <w:r>
              <w:t>6814,2</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63877,8</w:t>
            </w:r>
          </w:p>
        </w:tc>
        <w:tc>
          <w:tcPr>
            <w:tcW w:w="1511" w:type="dxa"/>
          </w:tcPr>
          <w:p w:rsidR="000125C9" w:rsidRDefault="000125C9">
            <w:pPr>
              <w:pStyle w:val="ConsPlusNormal"/>
              <w:jc w:val="center"/>
            </w:pPr>
            <w:r>
              <w:t>35242,9</w:t>
            </w:r>
          </w:p>
        </w:tc>
        <w:tc>
          <w:tcPr>
            <w:tcW w:w="1512" w:type="dxa"/>
          </w:tcPr>
          <w:p w:rsidR="000125C9" w:rsidRDefault="000125C9">
            <w:pPr>
              <w:pStyle w:val="ConsPlusNormal"/>
              <w:jc w:val="center"/>
            </w:pPr>
            <w:r>
              <w:t>30837,6</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6153,5</w:t>
            </w:r>
          </w:p>
        </w:tc>
        <w:tc>
          <w:tcPr>
            <w:tcW w:w="1511" w:type="dxa"/>
          </w:tcPr>
          <w:p w:rsidR="000125C9" w:rsidRDefault="000125C9">
            <w:pPr>
              <w:pStyle w:val="ConsPlusNormal"/>
              <w:jc w:val="center"/>
            </w:pPr>
            <w:r>
              <w:t>12307,1</w:t>
            </w:r>
          </w:p>
        </w:tc>
        <w:tc>
          <w:tcPr>
            <w:tcW w:w="1512" w:type="dxa"/>
          </w:tcPr>
          <w:p w:rsidR="000125C9" w:rsidRDefault="000125C9">
            <w:pPr>
              <w:pStyle w:val="ConsPlusNormal"/>
              <w:jc w:val="center"/>
            </w:pPr>
            <w:r>
              <w:t>14358,3</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2067,1</w:t>
            </w:r>
          </w:p>
        </w:tc>
        <w:tc>
          <w:tcPr>
            <w:tcW w:w="1511" w:type="dxa"/>
          </w:tcPr>
          <w:p w:rsidR="000125C9" w:rsidRDefault="000125C9">
            <w:pPr>
              <w:pStyle w:val="ConsPlusNormal"/>
              <w:jc w:val="center"/>
            </w:pPr>
            <w:r>
              <w:t>4134,1</w:t>
            </w:r>
          </w:p>
        </w:tc>
        <w:tc>
          <w:tcPr>
            <w:tcW w:w="1512" w:type="dxa"/>
          </w:tcPr>
          <w:p w:rsidR="000125C9" w:rsidRDefault="000125C9">
            <w:pPr>
              <w:pStyle w:val="ConsPlusNormal"/>
              <w:jc w:val="center"/>
            </w:pPr>
            <w:r>
              <w:t>12402,3</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17680,6</w:t>
            </w:r>
          </w:p>
        </w:tc>
        <w:tc>
          <w:tcPr>
            <w:tcW w:w="1511" w:type="dxa"/>
          </w:tcPr>
          <w:p w:rsidR="000125C9" w:rsidRDefault="000125C9">
            <w:pPr>
              <w:pStyle w:val="ConsPlusNormal"/>
              <w:jc w:val="center"/>
            </w:pPr>
            <w:r>
              <w:t>11251,3</w:t>
            </w:r>
          </w:p>
        </w:tc>
        <w:tc>
          <w:tcPr>
            <w:tcW w:w="1512" w:type="dxa"/>
          </w:tcPr>
          <w:p w:rsidR="000125C9" w:rsidRDefault="000125C9">
            <w:pPr>
              <w:pStyle w:val="ConsPlusNormal"/>
              <w:jc w:val="center"/>
            </w:pPr>
            <w:r>
              <w:t>14466,0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21626,7</w:t>
            </w:r>
          </w:p>
        </w:tc>
        <w:tc>
          <w:tcPr>
            <w:tcW w:w="1511" w:type="dxa"/>
          </w:tcPr>
          <w:p w:rsidR="000125C9" w:rsidRDefault="000125C9">
            <w:pPr>
              <w:pStyle w:val="ConsPlusNormal"/>
              <w:jc w:val="center"/>
            </w:pPr>
            <w:r>
              <w:t>37074,3</w:t>
            </w:r>
          </w:p>
        </w:tc>
        <w:tc>
          <w:tcPr>
            <w:tcW w:w="1512" w:type="dxa"/>
          </w:tcPr>
          <w:p w:rsidR="000125C9" w:rsidRDefault="000125C9">
            <w:pPr>
              <w:pStyle w:val="ConsPlusNormal"/>
              <w:jc w:val="center"/>
            </w:pPr>
            <w:r>
              <w:t>27805,7</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13299,0</w:t>
            </w:r>
          </w:p>
        </w:tc>
        <w:tc>
          <w:tcPr>
            <w:tcW w:w="1511" w:type="dxa"/>
          </w:tcPr>
          <w:p w:rsidR="000125C9" w:rsidRDefault="000125C9">
            <w:pPr>
              <w:pStyle w:val="ConsPlusNormal"/>
              <w:jc w:val="center"/>
            </w:pPr>
            <w:r>
              <w:t>6138,0</w:t>
            </w:r>
          </w:p>
        </w:tc>
        <w:tc>
          <w:tcPr>
            <w:tcW w:w="1512" w:type="dxa"/>
          </w:tcPr>
          <w:p w:rsidR="000125C9" w:rsidRDefault="000125C9">
            <w:pPr>
              <w:pStyle w:val="ConsPlusNormal"/>
              <w:jc w:val="center"/>
            </w:pPr>
            <w:r>
              <w:t>6138,0</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26640,3</w:t>
            </w:r>
          </w:p>
        </w:tc>
        <w:tc>
          <w:tcPr>
            <w:tcW w:w="1511" w:type="dxa"/>
          </w:tcPr>
          <w:p w:rsidR="000125C9" w:rsidRDefault="000125C9">
            <w:pPr>
              <w:pStyle w:val="ConsPlusNormal"/>
              <w:jc w:val="center"/>
            </w:pPr>
            <w:r>
              <w:t>21257,4</w:t>
            </w:r>
          </w:p>
        </w:tc>
        <w:tc>
          <w:tcPr>
            <w:tcW w:w="1512" w:type="dxa"/>
          </w:tcPr>
          <w:p w:rsidR="000125C9" w:rsidRDefault="000125C9">
            <w:pPr>
              <w:pStyle w:val="ConsPlusNormal"/>
              <w:jc w:val="center"/>
            </w:pPr>
            <w:r>
              <w:t>21976,4</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553208,7</w:t>
            </w:r>
          </w:p>
        </w:tc>
        <w:tc>
          <w:tcPr>
            <w:tcW w:w="1511" w:type="dxa"/>
          </w:tcPr>
          <w:p w:rsidR="000125C9" w:rsidRDefault="000125C9">
            <w:pPr>
              <w:pStyle w:val="ConsPlusNormal"/>
              <w:jc w:val="center"/>
            </w:pPr>
            <w:r>
              <w:t>453510,4</w:t>
            </w:r>
          </w:p>
        </w:tc>
        <w:tc>
          <w:tcPr>
            <w:tcW w:w="1512" w:type="dxa"/>
          </w:tcPr>
          <w:p w:rsidR="000125C9" w:rsidRDefault="000125C9">
            <w:pPr>
              <w:pStyle w:val="ConsPlusNormal"/>
              <w:jc w:val="center"/>
            </w:pPr>
            <w:r>
              <w:t>452771,9</w:t>
            </w:r>
          </w:p>
        </w:tc>
      </w:tr>
    </w:tbl>
    <w:p w:rsidR="000125C9" w:rsidRDefault="000125C9">
      <w:pPr>
        <w:pStyle w:val="ConsPlusNormal"/>
        <w:jc w:val="both"/>
      </w:pPr>
    </w:p>
    <w:p w:rsidR="000125C9" w:rsidRDefault="000125C9">
      <w:pPr>
        <w:pStyle w:val="ConsPlusNormal"/>
        <w:jc w:val="right"/>
        <w:outlineLvl w:val="1"/>
      </w:pPr>
      <w:r>
        <w:t>Таблица 20</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на обеспечение полномочий по организации и осуществлению</w:t>
      </w:r>
    </w:p>
    <w:p w:rsidR="000125C9" w:rsidRDefault="000125C9">
      <w:pPr>
        <w:pStyle w:val="ConsPlusTitle"/>
        <w:jc w:val="center"/>
      </w:pPr>
      <w:r>
        <w:t>деятельности по опеке и попечительству в отношении</w:t>
      </w:r>
    </w:p>
    <w:p w:rsidR="000125C9" w:rsidRDefault="000125C9">
      <w:pPr>
        <w:pStyle w:val="ConsPlusTitle"/>
        <w:jc w:val="center"/>
      </w:pPr>
      <w:r>
        <w:t>несовершеннолетних граждан</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18849,5</w:t>
            </w:r>
          </w:p>
        </w:tc>
        <w:tc>
          <w:tcPr>
            <w:tcW w:w="1511" w:type="dxa"/>
          </w:tcPr>
          <w:p w:rsidR="000125C9" w:rsidRDefault="000125C9">
            <w:pPr>
              <w:pStyle w:val="ConsPlusNormal"/>
              <w:jc w:val="center"/>
            </w:pPr>
            <w:r>
              <w:t>20600,2</w:t>
            </w:r>
          </w:p>
        </w:tc>
        <w:tc>
          <w:tcPr>
            <w:tcW w:w="1512" w:type="dxa"/>
          </w:tcPr>
          <w:p w:rsidR="000125C9" w:rsidRDefault="000125C9">
            <w:pPr>
              <w:pStyle w:val="ConsPlusNormal"/>
              <w:jc w:val="center"/>
            </w:pPr>
            <w:r>
              <w:t>20618,3</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3245,0</w:t>
            </w:r>
          </w:p>
        </w:tc>
        <w:tc>
          <w:tcPr>
            <w:tcW w:w="1511" w:type="dxa"/>
          </w:tcPr>
          <w:p w:rsidR="000125C9" w:rsidRDefault="000125C9">
            <w:pPr>
              <w:pStyle w:val="ConsPlusNormal"/>
              <w:jc w:val="center"/>
            </w:pPr>
            <w:r>
              <w:t>3812,3</w:t>
            </w:r>
          </w:p>
        </w:tc>
        <w:tc>
          <w:tcPr>
            <w:tcW w:w="1512" w:type="dxa"/>
          </w:tcPr>
          <w:p w:rsidR="000125C9" w:rsidRDefault="000125C9">
            <w:pPr>
              <w:pStyle w:val="ConsPlusNormal"/>
              <w:jc w:val="center"/>
            </w:pPr>
            <w:r>
              <w:t>4377,1</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6608,1</w:t>
            </w:r>
          </w:p>
        </w:tc>
        <w:tc>
          <w:tcPr>
            <w:tcW w:w="1511" w:type="dxa"/>
          </w:tcPr>
          <w:p w:rsidR="000125C9" w:rsidRDefault="000125C9">
            <w:pPr>
              <w:pStyle w:val="ConsPlusNormal"/>
              <w:jc w:val="center"/>
            </w:pPr>
            <w:r>
              <w:t>6602,5</w:t>
            </w:r>
          </w:p>
        </w:tc>
        <w:tc>
          <w:tcPr>
            <w:tcW w:w="1512" w:type="dxa"/>
          </w:tcPr>
          <w:p w:rsidR="000125C9" w:rsidRDefault="000125C9">
            <w:pPr>
              <w:pStyle w:val="ConsPlusNormal"/>
              <w:jc w:val="center"/>
            </w:pPr>
            <w:r>
              <w:t>6600,1</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6802,7</w:t>
            </w:r>
          </w:p>
        </w:tc>
        <w:tc>
          <w:tcPr>
            <w:tcW w:w="1511" w:type="dxa"/>
          </w:tcPr>
          <w:p w:rsidR="000125C9" w:rsidRDefault="000125C9">
            <w:pPr>
              <w:pStyle w:val="ConsPlusNormal"/>
              <w:jc w:val="center"/>
            </w:pPr>
            <w:r>
              <w:t>7599,8</w:t>
            </w:r>
          </w:p>
        </w:tc>
        <w:tc>
          <w:tcPr>
            <w:tcW w:w="1512" w:type="dxa"/>
          </w:tcPr>
          <w:p w:rsidR="000125C9" w:rsidRDefault="000125C9">
            <w:pPr>
              <w:pStyle w:val="ConsPlusNormal"/>
              <w:jc w:val="center"/>
            </w:pPr>
            <w:r>
              <w:t>8399,5</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1976,8</w:t>
            </w:r>
          </w:p>
        </w:tc>
        <w:tc>
          <w:tcPr>
            <w:tcW w:w="1511" w:type="dxa"/>
          </w:tcPr>
          <w:p w:rsidR="000125C9" w:rsidRDefault="000125C9">
            <w:pPr>
              <w:pStyle w:val="ConsPlusNormal"/>
              <w:jc w:val="center"/>
            </w:pPr>
            <w:r>
              <w:t>1975,4</w:t>
            </w:r>
          </w:p>
        </w:tc>
        <w:tc>
          <w:tcPr>
            <w:tcW w:w="1512" w:type="dxa"/>
          </w:tcPr>
          <w:p w:rsidR="000125C9" w:rsidRDefault="000125C9">
            <w:pPr>
              <w:pStyle w:val="ConsPlusNormal"/>
              <w:jc w:val="center"/>
            </w:pPr>
            <w:r>
              <w:t>1974,8</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5593,9</w:t>
            </w:r>
          </w:p>
        </w:tc>
        <w:tc>
          <w:tcPr>
            <w:tcW w:w="1511" w:type="dxa"/>
          </w:tcPr>
          <w:p w:rsidR="000125C9" w:rsidRDefault="000125C9">
            <w:pPr>
              <w:pStyle w:val="ConsPlusNormal"/>
              <w:jc w:val="center"/>
            </w:pPr>
            <w:r>
              <w:t>6319,0</w:t>
            </w:r>
          </w:p>
        </w:tc>
        <w:tc>
          <w:tcPr>
            <w:tcW w:w="1512" w:type="dxa"/>
          </w:tcPr>
          <w:p w:rsidR="000125C9" w:rsidRDefault="000125C9">
            <w:pPr>
              <w:pStyle w:val="ConsPlusNormal"/>
              <w:jc w:val="center"/>
            </w:pPr>
            <w:r>
              <w:t>7046,2</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3767,6</w:t>
            </w:r>
          </w:p>
        </w:tc>
        <w:tc>
          <w:tcPr>
            <w:tcW w:w="1511" w:type="dxa"/>
          </w:tcPr>
          <w:p w:rsidR="000125C9" w:rsidRDefault="000125C9">
            <w:pPr>
              <w:pStyle w:val="ConsPlusNormal"/>
              <w:jc w:val="center"/>
            </w:pPr>
            <w:r>
              <w:t>3764,1</w:t>
            </w:r>
          </w:p>
        </w:tc>
        <w:tc>
          <w:tcPr>
            <w:tcW w:w="1512" w:type="dxa"/>
          </w:tcPr>
          <w:p w:rsidR="000125C9" w:rsidRDefault="000125C9">
            <w:pPr>
              <w:pStyle w:val="ConsPlusNormal"/>
              <w:jc w:val="center"/>
            </w:pPr>
            <w:r>
              <w:t>3762,6</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1514,7</w:t>
            </w:r>
          </w:p>
        </w:tc>
        <w:tc>
          <w:tcPr>
            <w:tcW w:w="1511" w:type="dxa"/>
          </w:tcPr>
          <w:p w:rsidR="000125C9" w:rsidRDefault="000125C9">
            <w:pPr>
              <w:pStyle w:val="ConsPlusNormal"/>
              <w:jc w:val="center"/>
            </w:pPr>
            <w:r>
              <w:t>1513,3</w:t>
            </w:r>
          </w:p>
        </w:tc>
        <w:tc>
          <w:tcPr>
            <w:tcW w:w="1512" w:type="dxa"/>
          </w:tcPr>
          <w:p w:rsidR="000125C9" w:rsidRDefault="000125C9">
            <w:pPr>
              <w:pStyle w:val="ConsPlusNormal"/>
              <w:jc w:val="center"/>
            </w:pPr>
            <w:r>
              <w:t>1512,7</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2654,7</w:t>
            </w:r>
          </w:p>
        </w:tc>
        <w:tc>
          <w:tcPr>
            <w:tcW w:w="1511" w:type="dxa"/>
          </w:tcPr>
          <w:p w:rsidR="000125C9" w:rsidRDefault="000125C9">
            <w:pPr>
              <w:pStyle w:val="ConsPlusNormal"/>
              <w:jc w:val="center"/>
            </w:pPr>
            <w:r>
              <w:t>2652,6</w:t>
            </w:r>
          </w:p>
        </w:tc>
        <w:tc>
          <w:tcPr>
            <w:tcW w:w="1512" w:type="dxa"/>
          </w:tcPr>
          <w:p w:rsidR="000125C9" w:rsidRDefault="000125C9">
            <w:pPr>
              <w:pStyle w:val="ConsPlusNormal"/>
              <w:jc w:val="center"/>
            </w:pPr>
            <w:r>
              <w:t>2651,7</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2173,4</w:t>
            </w:r>
          </w:p>
        </w:tc>
        <w:tc>
          <w:tcPr>
            <w:tcW w:w="1511" w:type="dxa"/>
          </w:tcPr>
          <w:p w:rsidR="000125C9" w:rsidRDefault="000125C9">
            <w:pPr>
              <w:pStyle w:val="ConsPlusNormal"/>
              <w:jc w:val="center"/>
            </w:pPr>
            <w:r>
              <w:t>2171,3</w:t>
            </w:r>
          </w:p>
        </w:tc>
        <w:tc>
          <w:tcPr>
            <w:tcW w:w="1512" w:type="dxa"/>
          </w:tcPr>
          <w:p w:rsidR="000125C9" w:rsidRDefault="000125C9">
            <w:pPr>
              <w:pStyle w:val="ConsPlusNormal"/>
              <w:jc w:val="center"/>
            </w:pPr>
            <w:r>
              <w:t>2170,4</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2412,4</w:t>
            </w:r>
          </w:p>
        </w:tc>
        <w:tc>
          <w:tcPr>
            <w:tcW w:w="1511" w:type="dxa"/>
          </w:tcPr>
          <w:p w:rsidR="000125C9" w:rsidRDefault="000125C9">
            <w:pPr>
              <w:pStyle w:val="ConsPlusNormal"/>
              <w:jc w:val="center"/>
            </w:pPr>
            <w:r>
              <w:t>2410,3</w:t>
            </w:r>
          </w:p>
        </w:tc>
        <w:tc>
          <w:tcPr>
            <w:tcW w:w="1512" w:type="dxa"/>
          </w:tcPr>
          <w:p w:rsidR="000125C9" w:rsidRDefault="000125C9">
            <w:pPr>
              <w:pStyle w:val="ConsPlusNormal"/>
              <w:jc w:val="center"/>
            </w:pPr>
            <w:r>
              <w:t>2409,4</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2109,8</w:t>
            </w:r>
          </w:p>
        </w:tc>
        <w:tc>
          <w:tcPr>
            <w:tcW w:w="1511" w:type="dxa"/>
          </w:tcPr>
          <w:p w:rsidR="000125C9" w:rsidRDefault="000125C9">
            <w:pPr>
              <w:pStyle w:val="ConsPlusNormal"/>
              <w:jc w:val="center"/>
            </w:pPr>
            <w:r>
              <w:t>2107,7</w:t>
            </w:r>
          </w:p>
        </w:tc>
        <w:tc>
          <w:tcPr>
            <w:tcW w:w="1512" w:type="dxa"/>
          </w:tcPr>
          <w:p w:rsidR="000125C9" w:rsidRDefault="000125C9">
            <w:pPr>
              <w:pStyle w:val="ConsPlusNormal"/>
              <w:jc w:val="center"/>
            </w:pPr>
            <w:r>
              <w:t>2106,8</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4759,1</w:t>
            </w:r>
          </w:p>
        </w:tc>
        <w:tc>
          <w:tcPr>
            <w:tcW w:w="1511" w:type="dxa"/>
          </w:tcPr>
          <w:p w:rsidR="000125C9" w:rsidRDefault="000125C9">
            <w:pPr>
              <w:pStyle w:val="ConsPlusNormal"/>
              <w:jc w:val="center"/>
            </w:pPr>
            <w:r>
              <w:t>5491,6</w:t>
            </w:r>
          </w:p>
        </w:tc>
        <w:tc>
          <w:tcPr>
            <w:tcW w:w="1512" w:type="dxa"/>
          </w:tcPr>
          <w:p w:rsidR="000125C9" w:rsidRDefault="000125C9">
            <w:pPr>
              <w:pStyle w:val="ConsPlusNormal"/>
              <w:jc w:val="center"/>
            </w:pPr>
            <w:r>
              <w:t>5489,5</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2487,0</w:t>
            </w:r>
          </w:p>
        </w:tc>
        <w:tc>
          <w:tcPr>
            <w:tcW w:w="1511" w:type="dxa"/>
          </w:tcPr>
          <w:p w:rsidR="000125C9" w:rsidRDefault="000125C9">
            <w:pPr>
              <w:pStyle w:val="ConsPlusNormal"/>
              <w:jc w:val="center"/>
            </w:pPr>
            <w:r>
              <w:t>2484,2</w:t>
            </w:r>
          </w:p>
        </w:tc>
        <w:tc>
          <w:tcPr>
            <w:tcW w:w="1512" w:type="dxa"/>
          </w:tcPr>
          <w:p w:rsidR="000125C9" w:rsidRDefault="000125C9">
            <w:pPr>
              <w:pStyle w:val="ConsPlusNormal"/>
              <w:jc w:val="center"/>
            </w:pPr>
            <w:r>
              <w:t>2483,0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1517,7</w:t>
            </w:r>
          </w:p>
        </w:tc>
        <w:tc>
          <w:tcPr>
            <w:tcW w:w="1511" w:type="dxa"/>
          </w:tcPr>
          <w:p w:rsidR="000125C9" w:rsidRDefault="000125C9">
            <w:pPr>
              <w:pStyle w:val="ConsPlusNormal"/>
              <w:jc w:val="center"/>
            </w:pPr>
            <w:r>
              <w:t>1516,3</w:t>
            </w:r>
          </w:p>
        </w:tc>
        <w:tc>
          <w:tcPr>
            <w:tcW w:w="1512" w:type="dxa"/>
          </w:tcPr>
          <w:p w:rsidR="000125C9" w:rsidRDefault="000125C9">
            <w:pPr>
              <w:pStyle w:val="ConsPlusNormal"/>
              <w:jc w:val="center"/>
            </w:pPr>
            <w:r>
              <w:t>1515,7</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4461,9</w:t>
            </w:r>
          </w:p>
        </w:tc>
        <w:tc>
          <w:tcPr>
            <w:tcW w:w="1511" w:type="dxa"/>
          </w:tcPr>
          <w:p w:rsidR="000125C9" w:rsidRDefault="000125C9">
            <w:pPr>
              <w:pStyle w:val="ConsPlusNormal"/>
              <w:jc w:val="center"/>
            </w:pPr>
            <w:r>
              <w:t>5160,5</w:t>
            </w:r>
          </w:p>
        </w:tc>
        <w:tc>
          <w:tcPr>
            <w:tcW w:w="1512" w:type="dxa"/>
          </w:tcPr>
          <w:p w:rsidR="000125C9" w:rsidRDefault="000125C9">
            <w:pPr>
              <w:pStyle w:val="ConsPlusNormal"/>
              <w:jc w:val="center"/>
            </w:pPr>
            <w:r>
              <w:t>5860,9</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1385,3</w:t>
            </w:r>
          </w:p>
        </w:tc>
        <w:tc>
          <w:tcPr>
            <w:tcW w:w="1511" w:type="dxa"/>
          </w:tcPr>
          <w:p w:rsidR="000125C9" w:rsidRDefault="000125C9">
            <w:pPr>
              <w:pStyle w:val="ConsPlusNormal"/>
              <w:jc w:val="center"/>
            </w:pPr>
            <w:r>
              <w:t>1383,9</w:t>
            </w:r>
          </w:p>
        </w:tc>
        <w:tc>
          <w:tcPr>
            <w:tcW w:w="1512" w:type="dxa"/>
          </w:tcPr>
          <w:p w:rsidR="000125C9" w:rsidRDefault="000125C9">
            <w:pPr>
              <w:pStyle w:val="ConsPlusNormal"/>
              <w:jc w:val="center"/>
            </w:pPr>
            <w:r>
              <w:t>1383,3</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3746,8</w:t>
            </w:r>
          </w:p>
        </w:tc>
        <w:tc>
          <w:tcPr>
            <w:tcW w:w="1511" w:type="dxa"/>
          </w:tcPr>
          <w:p w:rsidR="000125C9" w:rsidRDefault="000125C9">
            <w:pPr>
              <w:pStyle w:val="ConsPlusNormal"/>
              <w:jc w:val="center"/>
            </w:pPr>
            <w:r>
              <w:t>3743,3</w:t>
            </w:r>
          </w:p>
        </w:tc>
        <w:tc>
          <w:tcPr>
            <w:tcW w:w="1512" w:type="dxa"/>
          </w:tcPr>
          <w:p w:rsidR="000125C9" w:rsidRDefault="000125C9">
            <w:pPr>
              <w:pStyle w:val="ConsPlusNormal"/>
              <w:jc w:val="center"/>
            </w:pPr>
            <w:r>
              <w:t>3741,8</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3306,1</w:t>
            </w:r>
          </w:p>
        </w:tc>
        <w:tc>
          <w:tcPr>
            <w:tcW w:w="1511" w:type="dxa"/>
          </w:tcPr>
          <w:p w:rsidR="000125C9" w:rsidRDefault="000125C9">
            <w:pPr>
              <w:pStyle w:val="ConsPlusNormal"/>
              <w:jc w:val="center"/>
            </w:pPr>
            <w:r>
              <w:t>3303,3</w:t>
            </w:r>
          </w:p>
        </w:tc>
        <w:tc>
          <w:tcPr>
            <w:tcW w:w="1512" w:type="dxa"/>
          </w:tcPr>
          <w:p w:rsidR="000125C9" w:rsidRDefault="000125C9">
            <w:pPr>
              <w:pStyle w:val="ConsPlusNormal"/>
              <w:jc w:val="center"/>
            </w:pPr>
            <w:r>
              <w:t>3302,1</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3745,3</w:t>
            </w:r>
          </w:p>
        </w:tc>
        <w:tc>
          <w:tcPr>
            <w:tcW w:w="1511" w:type="dxa"/>
          </w:tcPr>
          <w:p w:rsidR="000125C9" w:rsidRDefault="000125C9">
            <w:pPr>
              <w:pStyle w:val="ConsPlusNormal"/>
              <w:jc w:val="center"/>
            </w:pPr>
            <w:r>
              <w:t>4584,6</w:t>
            </w:r>
          </w:p>
        </w:tc>
        <w:tc>
          <w:tcPr>
            <w:tcW w:w="1512" w:type="dxa"/>
          </w:tcPr>
          <w:p w:rsidR="000125C9" w:rsidRDefault="000125C9">
            <w:pPr>
              <w:pStyle w:val="ConsPlusNormal"/>
              <w:jc w:val="center"/>
            </w:pPr>
            <w:r>
              <w:t>4583,1</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3179,0</w:t>
            </w:r>
          </w:p>
        </w:tc>
        <w:tc>
          <w:tcPr>
            <w:tcW w:w="1511" w:type="dxa"/>
          </w:tcPr>
          <w:p w:rsidR="000125C9" w:rsidRDefault="000125C9">
            <w:pPr>
              <w:pStyle w:val="ConsPlusNormal"/>
              <w:jc w:val="center"/>
            </w:pPr>
            <w:r>
              <w:t>3176,4</w:t>
            </w:r>
          </w:p>
        </w:tc>
        <w:tc>
          <w:tcPr>
            <w:tcW w:w="1512" w:type="dxa"/>
          </w:tcPr>
          <w:p w:rsidR="000125C9" w:rsidRDefault="000125C9">
            <w:pPr>
              <w:pStyle w:val="ConsPlusNormal"/>
              <w:jc w:val="center"/>
            </w:pPr>
            <w:r>
              <w:t>3175,0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86296,8</w:t>
            </w:r>
          </w:p>
        </w:tc>
        <w:tc>
          <w:tcPr>
            <w:tcW w:w="1511" w:type="dxa"/>
          </w:tcPr>
          <w:p w:rsidR="000125C9" w:rsidRDefault="000125C9">
            <w:pPr>
              <w:pStyle w:val="ConsPlusNormal"/>
              <w:jc w:val="center"/>
            </w:pPr>
            <w:r>
              <w:t>92372,6</w:t>
            </w:r>
          </w:p>
        </w:tc>
        <w:tc>
          <w:tcPr>
            <w:tcW w:w="1512" w:type="dxa"/>
          </w:tcPr>
          <w:p w:rsidR="000125C9" w:rsidRDefault="000125C9">
            <w:pPr>
              <w:pStyle w:val="ConsPlusNormal"/>
              <w:jc w:val="center"/>
            </w:pPr>
            <w:r>
              <w:t>95164,0</w:t>
            </w:r>
          </w:p>
        </w:tc>
      </w:tr>
    </w:tbl>
    <w:p w:rsidR="000125C9" w:rsidRDefault="000125C9">
      <w:pPr>
        <w:pStyle w:val="ConsPlusNormal"/>
        <w:jc w:val="both"/>
      </w:pPr>
    </w:p>
    <w:p w:rsidR="000125C9" w:rsidRDefault="000125C9">
      <w:pPr>
        <w:pStyle w:val="ConsPlusNormal"/>
        <w:jc w:val="right"/>
        <w:outlineLvl w:val="1"/>
      </w:pPr>
      <w:r>
        <w:t>Таблица 21</w:t>
      </w:r>
    </w:p>
    <w:p w:rsidR="000125C9" w:rsidRDefault="000125C9">
      <w:pPr>
        <w:pStyle w:val="ConsPlusNormal"/>
        <w:jc w:val="both"/>
      </w:pPr>
    </w:p>
    <w:p w:rsidR="000125C9" w:rsidRDefault="000125C9">
      <w:pPr>
        <w:pStyle w:val="ConsPlusTitle"/>
        <w:jc w:val="center"/>
      </w:pPr>
      <w:r>
        <w:t>Субвенции</w:t>
      </w:r>
    </w:p>
    <w:p w:rsidR="000125C9" w:rsidRDefault="000125C9">
      <w:pPr>
        <w:pStyle w:val="ConsPlusTitle"/>
        <w:jc w:val="center"/>
      </w:pPr>
      <w:r>
        <w:t>бюджетам муниципальных районов на осуществление полномочий</w:t>
      </w:r>
    </w:p>
    <w:p w:rsidR="000125C9" w:rsidRDefault="000125C9">
      <w:pPr>
        <w:pStyle w:val="ConsPlusTitle"/>
        <w:jc w:val="center"/>
      </w:pPr>
      <w:r>
        <w:t>органов государственной власти Владимирской области</w:t>
      </w:r>
    </w:p>
    <w:p w:rsidR="000125C9" w:rsidRDefault="000125C9">
      <w:pPr>
        <w:pStyle w:val="ConsPlusTitle"/>
        <w:jc w:val="center"/>
      </w:pPr>
      <w:r>
        <w:t>по расчету и предоставлению дотаций бюджетам городских,</w:t>
      </w:r>
    </w:p>
    <w:p w:rsidR="000125C9" w:rsidRDefault="000125C9">
      <w:pPr>
        <w:pStyle w:val="ConsPlusTitle"/>
        <w:jc w:val="center"/>
      </w:pPr>
      <w:r>
        <w:t>сельских поселений за счет средств областного бюджета</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88447,0</w:t>
            </w:r>
          </w:p>
        </w:tc>
        <w:tc>
          <w:tcPr>
            <w:tcW w:w="1511" w:type="dxa"/>
          </w:tcPr>
          <w:p w:rsidR="000125C9" w:rsidRDefault="000125C9">
            <w:pPr>
              <w:pStyle w:val="ConsPlusNormal"/>
              <w:jc w:val="center"/>
            </w:pPr>
            <w:r>
              <w:t>84025,0</w:t>
            </w:r>
          </w:p>
        </w:tc>
        <w:tc>
          <w:tcPr>
            <w:tcW w:w="1512" w:type="dxa"/>
          </w:tcPr>
          <w:p w:rsidR="000125C9" w:rsidRDefault="000125C9">
            <w:pPr>
              <w:pStyle w:val="ConsPlusNormal"/>
              <w:jc w:val="center"/>
            </w:pPr>
            <w:r>
              <w:t>84025,0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26135,0</w:t>
            </w:r>
          </w:p>
        </w:tc>
        <w:tc>
          <w:tcPr>
            <w:tcW w:w="1511" w:type="dxa"/>
          </w:tcPr>
          <w:p w:rsidR="000125C9" w:rsidRDefault="000125C9">
            <w:pPr>
              <w:pStyle w:val="ConsPlusNormal"/>
              <w:jc w:val="center"/>
            </w:pPr>
            <w:r>
              <w:t>24828,0</w:t>
            </w:r>
          </w:p>
        </w:tc>
        <w:tc>
          <w:tcPr>
            <w:tcW w:w="1512" w:type="dxa"/>
          </w:tcPr>
          <w:p w:rsidR="000125C9" w:rsidRDefault="000125C9">
            <w:pPr>
              <w:pStyle w:val="ConsPlusNormal"/>
              <w:jc w:val="center"/>
            </w:pPr>
            <w:r>
              <w:t>24828,0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23282,0</w:t>
            </w:r>
          </w:p>
        </w:tc>
        <w:tc>
          <w:tcPr>
            <w:tcW w:w="1511" w:type="dxa"/>
          </w:tcPr>
          <w:p w:rsidR="000125C9" w:rsidRDefault="000125C9">
            <w:pPr>
              <w:pStyle w:val="ConsPlusNormal"/>
              <w:jc w:val="center"/>
            </w:pPr>
            <w:r>
              <w:t>22118,0</w:t>
            </w:r>
          </w:p>
        </w:tc>
        <w:tc>
          <w:tcPr>
            <w:tcW w:w="1512" w:type="dxa"/>
          </w:tcPr>
          <w:p w:rsidR="000125C9" w:rsidRDefault="000125C9">
            <w:pPr>
              <w:pStyle w:val="ConsPlusNormal"/>
              <w:jc w:val="center"/>
            </w:pPr>
            <w:r>
              <w:t>22118,0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68489,0</w:t>
            </w:r>
          </w:p>
        </w:tc>
        <w:tc>
          <w:tcPr>
            <w:tcW w:w="1511" w:type="dxa"/>
          </w:tcPr>
          <w:p w:rsidR="000125C9" w:rsidRDefault="000125C9">
            <w:pPr>
              <w:pStyle w:val="ConsPlusNormal"/>
              <w:jc w:val="center"/>
            </w:pPr>
            <w:r>
              <w:t>65065,0</w:t>
            </w:r>
          </w:p>
        </w:tc>
        <w:tc>
          <w:tcPr>
            <w:tcW w:w="1512" w:type="dxa"/>
          </w:tcPr>
          <w:p w:rsidR="000125C9" w:rsidRDefault="000125C9">
            <w:pPr>
              <w:pStyle w:val="ConsPlusNormal"/>
              <w:jc w:val="center"/>
            </w:pPr>
            <w:r>
              <w:t>65065,0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39937,0</w:t>
            </w:r>
          </w:p>
        </w:tc>
        <w:tc>
          <w:tcPr>
            <w:tcW w:w="1511" w:type="dxa"/>
          </w:tcPr>
          <w:p w:rsidR="000125C9" w:rsidRDefault="000125C9">
            <w:pPr>
              <w:pStyle w:val="ConsPlusNormal"/>
              <w:jc w:val="center"/>
            </w:pPr>
            <w:r>
              <w:t>37940,0</w:t>
            </w:r>
          </w:p>
        </w:tc>
        <w:tc>
          <w:tcPr>
            <w:tcW w:w="1512" w:type="dxa"/>
          </w:tcPr>
          <w:p w:rsidR="000125C9" w:rsidRDefault="000125C9">
            <w:pPr>
              <w:pStyle w:val="ConsPlusNormal"/>
              <w:jc w:val="center"/>
            </w:pPr>
            <w:r>
              <w:t>37940,0</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4497,0</w:t>
            </w:r>
          </w:p>
        </w:tc>
        <w:tc>
          <w:tcPr>
            <w:tcW w:w="1511" w:type="dxa"/>
          </w:tcPr>
          <w:p w:rsidR="000125C9" w:rsidRDefault="000125C9">
            <w:pPr>
              <w:pStyle w:val="ConsPlusNormal"/>
              <w:jc w:val="center"/>
            </w:pPr>
            <w:r>
              <w:t>4273,0</w:t>
            </w:r>
          </w:p>
        </w:tc>
        <w:tc>
          <w:tcPr>
            <w:tcW w:w="1512" w:type="dxa"/>
          </w:tcPr>
          <w:p w:rsidR="000125C9" w:rsidRDefault="000125C9">
            <w:pPr>
              <w:pStyle w:val="ConsPlusNormal"/>
              <w:jc w:val="center"/>
            </w:pPr>
            <w:r>
              <w:t>4273,0</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24000,0</w:t>
            </w:r>
          </w:p>
        </w:tc>
        <w:tc>
          <w:tcPr>
            <w:tcW w:w="1511" w:type="dxa"/>
          </w:tcPr>
          <w:p w:rsidR="000125C9" w:rsidRDefault="000125C9">
            <w:pPr>
              <w:pStyle w:val="ConsPlusNormal"/>
              <w:jc w:val="center"/>
            </w:pPr>
            <w:r>
              <w:t>22800,0</w:t>
            </w:r>
          </w:p>
        </w:tc>
        <w:tc>
          <w:tcPr>
            <w:tcW w:w="1512" w:type="dxa"/>
          </w:tcPr>
          <w:p w:rsidR="000125C9" w:rsidRDefault="000125C9">
            <w:pPr>
              <w:pStyle w:val="ConsPlusNormal"/>
              <w:jc w:val="center"/>
            </w:pPr>
            <w:r>
              <w:t>22800,0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41585,0</w:t>
            </w:r>
          </w:p>
        </w:tc>
        <w:tc>
          <w:tcPr>
            <w:tcW w:w="1511" w:type="dxa"/>
          </w:tcPr>
          <w:p w:rsidR="000125C9" w:rsidRDefault="000125C9">
            <w:pPr>
              <w:pStyle w:val="ConsPlusNormal"/>
              <w:jc w:val="center"/>
            </w:pPr>
            <w:r>
              <w:t>39506,0</w:t>
            </w:r>
          </w:p>
        </w:tc>
        <w:tc>
          <w:tcPr>
            <w:tcW w:w="1512" w:type="dxa"/>
          </w:tcPr>
          <w:p w:rsidR="000125C9" w:rsidRDefault="000125C9">
            <w:pPr>
              <w:pStyle w:val="ConsPlusNormal"/>
              <w:jc w:val="center"/>
            </w:pPr>
            <w:r>
              <w:t>39506,0</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44919,0</w:t>
            </w:r>
          </w:p>
        </w:tc>
        <w:tc>
          <w:tcPr>
            <w:tcW w:w="1511" w:type="dxa"/>
          </w:tcPr>
          <w:p w:rsidR="000125C9" w:rsidRDefault="000125C9">
            <w:pPr>
              <w:pStyle w:val="ConsPlusNormal"/>
              <w:jc w:val="center"/>
            </w:pPr>
            <w:r>
              <w:t>42674,0</w:t>
            </w:r>
          </w:p>
        </w:tc>
        <w:tc>
          <w:tcPr>
            <w:tcW w:w="1512" w:type="dxa"/>
          </w:tcPr>
          <w:p w:rsidR="000125C9" w:rsidRDefault="000125C9">
            <w:pPr>
              <w:pStyle w:val="ConsPlusNormal"/>
              <w:jc w:val="center"/>
            </w:pPr>
            <w:r>
              <w:t>42674,0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18100,0</w:t>
            </w:r>
          </w:p>
        </w:tc>
        <w:tc>
          <w:tcPr>
            <w:tcW w:w="1511" w:type="dxa"/>
          </w:tcPr>
          <w:p w:rsidR="000125C9" w:rsidRDefault="000125C9">
            <w:pPr>
              <w:pStyle w:val="ConsPlusNormal"/>
              <w:jc w:val="center"/>
            </w:pPr>
            <w:r>
              <w:t>17195,0</w:t>
            </w:r>
          </w:p>
        </w:tc>
        <w:tc>
          <w:tcPr>
            <w:tcW w:w="1512" w:type="dxa"/>
          </w:tcPr>
          <w:p w:rsidR="000125C9" w:rsidRDefault="000125C9">
            <w:pPr>
              <w:pStyle w:val="ConsPlusNormal"/>
              <w:jc w:val="center"/>
            </w:pPr>
            <w:r>
              <w:t>17195,0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17767,0</w:t>
            </w:r>
          </w:p>
        </w:tc>
        <w:tc>
          <w:tcPr>
            <w:tcW w:w="1511" w:type="dxa"/>
          </w:tcPr>
          <w:p w:rsidR="000125C9" w:rsidRDefault="000125C9">
            <w:pPr>
              <w:pStyle w:val="ConsPlusNormal"/>
              <w:jc w:val="center"/>
            </w:pPr>
            <w:r>
              <w:t>16878,0</w:t>
            </w:r>
          </w:p>
        </w:tc>
        <w:tc>
          <w:tcPr>
            <w:tcW w:w="1512" w:type="dxa"/>
          </w:tcPr>
          <w:p w:rsidR="000125C9" w:rsidRDefault="000125C9">
            <w:pPr>
              <w:pStyle w:val="ConsPlusNormal"/>
              <w:jc w:val="center"/>
            </w:pPr>
            <w:r>
              <w:t>16878,0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25049,0</w:t>
            </w:r>
          </w:p>
        </w:tc>
        <w:tc>
          <w:tcPr>
            <w:tcW w:w="1511" w:type="dxa"/>
          </w:tcPr>
          <w:p w:rsidR="000125C9" w:rsidRDefault="000125C9">
            <w:pPr>
              <w:pStyle w:val="ConsPlusNormal"/>
              <w:jc w:val="center"/>
            </w:pPr>
            <w:r>
              <w:t>23797,0</w:t>
            </w:r>
          </w:p>
        </w:tc>
        <w:tc>
          <w:tcPr>
            <w:tcW w:w="1512" w:type="dxa"/>
          </w:tcPr>
          <w:p w:rsidR="000125C9" w:rsidRDefault="000125C9">
            <w:pPr>
              <w:pStyle w:val="ConsPlusNormal"/>
              <w:jc w:val="center"/>
            </w:pPr>
            <w:r>
              <w:t>23797,0</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30599,0</w:t>
            </w:r>
          </w:p>
        </w:tc>
        <w:tc>
          <w:tcPr>
            <w:tcW w:w="1511" w:type="dxa"/>
          </w:tcPr>
          <w:p w:rsidR="000125C9" w:rsidRDefault="000125C9">
            <w:pPr>
              <w:pStyle w:val="ConsPlusNormal"/>
              <w:jc w:val="center"/>
            </w:pPr>
            <w:r>
              <w:t>29069,0</w:t>
            </w:r>
          </w:p>
        </w:tc>
        <w:tc>
          <w:tcPr>
            <w:tcW w:w="1512" w:type="dxa"/>
          </w:tcPr>
          <w:p w:rsidR="000125C9" w:rsidRDefault="000125C9">
            <w:pPr>
              <w:pStyle w:val="ConsPlusNormal"/>
              <w:jc w:val="center"/>
            </w:pPr>
            <w:r>
              <w:t>29069,0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18764,0</w:t>
            </w:r>
          </w:p>
        </w:tc>
        <w:tc>
          <w:tcPr>
            <w:tcW w:w="1511" w:type="dxa"/>
          </w:tcPr>
          <w:p w:rsidR="000125C9" w:rsidRDefault="000125C9">
            <w:pPr>
              <w:pStyle w:val="ConsPlusNormal"/>
              <w:jc w:val="center"/>
            </w:pPr>
            <w:r>
              <w:t>17825,0</w:t>
            </w:r>
          </w:p>
        </w:tc>
        <w:tc>
          <w:tcPr>
            <w:tcW w:w="1512" w:type="dxa"/>
          </w:tcPr>
          <w:p w:rsidR="000125C9" w:rsidRDefault="000125C9">
            <w:pPr>
              <w:pStyle w:val="ConsPlusNormal"/>
              <w:jc w:val="center"/>
            </w:pPr>
            <w:r>
              <w:t>17825,0</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18090,0</w:t>
            </w:r>
          </w:p>
        </w:tc>
        <w:tc>
          <w:tcPr>
            <w:tcW w:w="1511" w:type="dxa"/>
          </w:tcPr>
          <w:p w:rsidR="000125C9" w:rsidRDefault="000125C9">
            <w:pPr>
              <w:pStyle w:val="ConsPlusNormal"/>
              <w:jc w:val="center"/>
            </w:pPr>
            <w:r>
              <w:t>17185,0</w:t>
            </w:r>
          </w:p>
        </w:tc>
        <w:tc>
          <w:tcPr>
            <w:tcW w:w="1512" w:type="dxa"/>
          </w:tcPr>
          <w:p w:rsidR="000125C9" w:rsidRDefault="000125C9">
            <w:pPr>
              <w:pStyle w:val="ConsPlusNormal"/>
              <w:jc w:val="center"/>
            </w:pPr>
            <w:r>
              <w:t>17185,0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24574,0</w:t>
            </w:r>
          </w:p>
        </w:tc>
        <w:tc>
          <w:tcPr>
            <w:tcW w:w="1511" w:type="dxa"/>
          </w:tcPr>
          <w:p w:rsidR="000125C9" w:rsidRDefault="000125C9">
            <w:pPr>
              <w:pStyle w:val="ConsPlusNormal"/>
              <w:jc w:val="center"/>
            </w:pPr>
            <w:r>
              <w:t>23345,0</w:t>
            </w:r>
          </w:p>
        </w:tc>
        <w:tc>
          <w:tcPr>
            <w:tcW w:w="1512" w:type="dxa"/>
          </w:tcPr>
          <w:p w:rsidR="000125C9" w:rsidRDefault="000125C9">
            <w:pPr>
              <w:pStyle w:val="ConsPlusNormal"/>
              <w:jc w:val="center"/>
            </w:pPr>
            <w:r>
              <w:t>23345,0</w:t>
            </w:r>
          </w:p>
        </w:tc>
      </w:tr>
      <w:tr w:rsidR="000125C9">
        <w:tc>
          <w:tcPr>
            <w:tcW w:w="4535" w:type="dxa"/>
          </w:tcPr>
          <w:p w:rsidR="000125C9" w:rsidRDefault="000125C9">
            <w:pPr>
              <w:pStyle w:val="ConsPlusNormal"/>
            </w:pPr>
            <w:r>
              <w:t>Нераспределенный резерв</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25711,0</w:t>
            </w:r>
          </w:p>
        </w:tc>
        <w:tc>
          <w:tcPr>
            <w:tcW w:w="1512" w:type="dxa"/>
          </w:tcPr>
          <w:p w:rsidR="000125C9" w:rsidRDefault="000125C9">
            <w:pPr>
              <w:pStyle w:val="ConsPlusNormal"/>
              <w:jc w:val="center"/>
            </w:pPr>
            <w:r>
              <w:t>25711,0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514234,0</w:t>
            </w:r>
          </w:p>
        </w:tc>
        <w:tc>
          <w:tcPr>
            <w:tcW w:w="1511" w:type="dxa"/>
          </w:tcPr>
          <w:p w:rsidR="000125C9" w:rsidRDefault="000125C9">
            <w:pPr>
              <w:pStyle w:val="ConsPlusNormal"/>
              <w:jc w:val="center"/>
            </w:pPr>
            <w:r>
              <w:t>514234,0</w:t>
            </w:r>
          </w:p>
        </w:tc>
        <w:tc>
          <w:tcPr>
            <w:tcW w:w="1512" w:type="dxa"/>
          </w:tcPr>
          <w:p w:rsidR="000125C9" w:rsidRDefault="000125C9">
            <w:pPr>
              <w:pStyle w:val="ConsPlusNormal"/>
              <w:jc w:val="center"/>
            </w:pPr>
            <w:r>
              <w:t>514234,0</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22</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 декабря 2023 N 183-ОЗ</w:t>
      </w:r>
    </w:p>
    <w:p w:rsidR="000125C9" w:rsidRDefault="000125C9">
      <w:pPr>
        <w:pStyle w:val="ConsPlusNormal"/>
        <w:jc w:val="both"/>
      </w:pPr>
    </w:p>
    <w:p w:rsidR="000125C9" w:rsidRDefault="000125C9">
      <w:pPr>
        <w:pStyle w:val="ConsPlusTitle"/>
        <w:jc w:val="center"/>
      </w:pPr>
      <w:bookmarkStart w:id="24" w:name="P51676"/>
      <w:bookmarkEnd w:id="24"/>
      <w:r>
        <w:t>РАСПРЕДЕЛЕНИЕ</w:t>
      </w:r>
    </w:p>
    <w:p w:rsidR="000125C9" w:rsidRDefault="000125C9">
      <w:pPr>
        <w:pStyle w:val="ConsPlusTitle"/>
        <w:jc w:val="center"/>
      </w:pPr>
      <w:r>
        <w:t>ИНЫХ МЕЖБЮДЖЕТНЫХ ТРАНСФЕРТОВ БЮДЖЕТАМ МУНИЦИПАЛЬНЫХ</w:t>
      </w:r>
    </w:p>
    <w:p w:rsidR="000125C9" w:rsidRDefault="000125C9">
      <w:pPr>
        <w:pStyle w:val="ConsPlusTitle"/>
        <w:jc w:val="center"/>
      </w:pPr>
      <w:r>
        <w:t>ОБРАЗОВАНИЙ НА 2024 ГОД И НА ПЛАНОВЫЙ ПЕРИОД</w:t>
      </w:r>
    </w:p>
    <w:p w:rsidR="000125C9" w:rsidRDefault="000125C9">
      <w:pPr>
        <w:pStyle w:val="ConsPlusTitle"/>
        <w:jc w:val="center"/>
      </w:pPr>
      <w:r>
        <w:t>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(в ред. Законов Владимирской области</w:t>
            </w:r>
          </w:p>
          <w:p w:rsidR="000125C9" w:rsidRDefault="000125C9">
            <w:pPr>
              <w:pStyle w:val="ConsPlusNormal"/>
              <w:jc w:val="center"/>
            </w:pPr>
            <w:r>
              <w:rPr>
                <w:color w:val="392C69"/>
              </w:rPr>
              <w:t xml:space="preserve">от 02.05.2024 </w:t>
            </w:r>
            <w:hyperlink r:id="rId207" w:history="1">
              <w:r>
                <w:rPr>
                  <w:color w:val="0000FF"/>
                </w:rPr>
                <w:t>N 39-ОЗ</w:t>
              </w:r>
            </w:hyperlink>
            <w:r>
              <w:rPr>
                <w:color w:val="392C69"/>
              </w:rPr>
              <w:t xml:space="preserve">, от 28.06.2024 </w:t>
            </w:r>
            <w:hyperlink r:id="rId208" w:history="1">
              <w:r>
                <w:rPr>
                  <w:color w:val="0000FF"/>
                </w:rPr>
                <w:t>N 58-ОЗ</w:t>
              </w:r>
            </w:hyperlink>
            <w:r>
              <w:rPr>
                <w:color w:val="392C69"/>
              </w:rPr>
              <w:t xml:space="preserve">, от 16.09.2024 </w:t>
            </w:r>
            <w:hyperlink r:id="rId209" w:history="1">
              <w:r>
                <w:rPr>
                  <w:color w:val="0000FF"/>
                </w:rPr>
                <w:t>N 105-ОЗ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Normal"/>
        <w:jc w:val="right"/>
        <w:outlineLvl w:val="1"/>
      </w:pPr>
      <w:r>
        <w:t>Таблица 1</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расходы, связанные с присвоением городу Коврову почетного</w:t>
      </w:r>
    </w:p>
    <w:p w:rsidR="000125C9" w:rsidRDefault="000125C9">
      <w:pPr>
        <w:pStyle w:val="ConsPlusTitle"/>
        <w:jc w:val="center"/>
      </w:pPr>
      <w:r>
        <w:t>звания Российской Федерации "Город воинской славы"</w:t>
      </w:r>
    </w:p>
    <w:p w:rsidR="000125C9" w:rsidRDefault="000125C9">
      <w:pPr>
        <w:pStyle w:val="ConsPlusTitle"/>
        <w:jc w:val="center"/>
      </w:pPr>
      <w:r>
        <w:t>и увековечением памяти погибших при защите Отечества</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8000,0</w:t>
            </w:r>
          </w:p>
        </w:tc>
        <w:tc>
          <w:tcPr>
            <w:tcW w:w="1511" w:type="dxa"/>
          </w:tcPr>
          <w:p w:rsidR="000125C9" w:rsidRDefault="000125C9">
            <w:pPr>
              <w:pStyle w:val="ConsPlusNormal"/>
              <w:jc w:val="center"/>
            </w:pPr>
            <w:r>
              <w:t>8000,0</w:t>
            </w:r>
          </w:p>
        </w:tc>
        <w:tc>
          <w:tcPr>
            <w:tcW w:w="1512" w:type="dxa"/>
          </w:tcPr>
          <w:p w:rsidR="000125C9" w:rsidRDefault="000125C9">
            <w:pPr>
              <w:pStyle w:val="ConsPlusNormal"/>
              <w:jc w:val="center"/>
            </w:pPr>
            <w:r>
              <w:t>8000,0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8000,0</w:t>
            </w:r>
          </w:p>
        </w:tc>
        <w:tc>
          <w:tcPr>
            <w:tcW w:w="1511" w:type="dxa"/>
          </w:tcPr>
          <w:p w:rsidR="000125C9" w:rsidRDefault="000125C9">
            <w:pPr>
              <w:pStyle w:val="ConsPlusNormal"/>
              <w:jc w:val="center"/>
            </w:pPr>
            <w:r>
              <w:t>8000,0</w:t>
            </w:r>
          </w:p>
        </w:tc>
        <w:tc>
          <w:tcPr>
            <w:tcW w:w="1512" w:type="dxa"/>
          </w:tcPr>
          <w:p w:rsidR="000125C9" w:rsidRDefault="000125C9">
            <w:pPr>
              <w:pStyle w:val="ConsPlusNormal"/>
              <w:jc w:val="center"/>
            </w:pPr>
            <w:r>
              <w:t>8000,0</w:t>
            </w:r>
          </w:p>
        </w:tc>
      </w:tr>
    </w:tbl>
    <w:p w:rsidR="000125C9" w:rsidRDefault="000125C9">
      <w:pPr>
        <w:pStyle w:val="ConsPlusNormal"/>
        <w:jc w:val="both"/>
      </w:pPr>
    </w:p>
    <w:p w:rsidR="000125C9" w:rsidRDefault="000125C9">
      <w:pPr>
        <w:pStyle w:val="ConsPlusNormal"/>
        <w:jc w:val="right"/>
        <w:outlineLvl w:val="1"/>
      </w:pPr>
      <w:r>
        <w:t>Таблица 2</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исполнение мероприятий по созданию благоприятных условий</w:t>
      </w:r>
    </w:p>
    <w:p w:rsidR="000125C9" w:rsidRDefault="000125C9">
      <w:pPr>
        <w:pStyle w:val="ConsPlusTitle"/>
        <w:jc w:val="center"/>
      </w:pPr>
      <w:r>
        <w:t>по развитию туризма</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31500,0</w:t>
            </w:r>
          </w:p>
        </w:tc>
        <w:tc>
          <w:tcPr>
            <w:tcW w:w="1511" w:type="dxa"/>
          </w:tcPr>
          <w:p w:rsidR="000125C9" w:rsidRDefault="000125C9">
            <w:pPr>
              <w:pStyle w:val="ConsPlusNormal"/>
              <w:jc w:val="center"/>
            </w:pPr>
            <w:r>
              <w:t>31500,0</w:t>
            </w:r>
          </w:p>
        </w:tc>
        <w:tc>
          <w:tcPr>
            <w:tcW w:w="1512" w:type="dxa"/>
          </w:tcPr>
          <w:p w:rsidR="000125C9" w:rsidRDefault="000125C9">
            <w:pPr>
              <w:pStyle w:val="ConsPlusNormal"/>
              <w:jc w:val="center"/>
            </w:pPr>
            <w:r>
              <w:t>31500,0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31500,0</w:t>
            </w:r>
          </w:p>
        </w:tc>
        <w:tc>
          <w:tcPr>
            <w:tcW w:w="1511" w:type="dxa"/>
          </w:tcPr>
          <w:p w:rsidR="000125C9" w:rsidRDefault="000125C9">
            <w:pPr>
              <w:pStyle w:val="ConsPlusNormal"/>
              <w:jc w:val="center"/>
            </w:pPr>
            <w:r>
              <w:t>31500,0</w:t>
            </w:r>
          </w:p>
        </w:tc>
        <w:tc>
          <w:tcPr>
            <w:tcW w:w="1512" w:type="dxa"/>
          </w:tcPr>
          <w:p w:rsidR="000125C9" w:rsidRDefault="000125C9">
            <w:pPr>
              <w:pStyle w:val="ConsPlusNormal"/>
              <w:jc w:val="center"/>
            </w:pPr>
            <w:r>
              <w:t>31500,0</w:t>
            </w:r>
          </w:p>
        </w:tc>
      </w:tr>
    </w:tbl>
    <w:p w:rsidR="000125C9" w:rsidRDefault="000125C9">
      <w:pPr>
        <w:pStyle w:val="ConsPlusNormal"/>
        <w:jc w:val="both"/>
      </w:pPr>
    </w:p>
    <w:p w:rsidR="000125C9" w:rsidRDefault="000125C9">
      <w:pPr>
        <w:pStyle w:val="ConsPlusNormal"/>
        <w:jc w:val="right"/>
        <w:outlineLvl w:val="1"/>
      </w:pPr>
      <w:r>
        <w:t>Таблица 3</w:t>
      </w:r>
    </w:p>
    <w:p w:rsidR="000125C9" w:rsidRDefault="000125C9">
      <w:pPr>
        <w:pStyle w:val="ConsPlusNormal"/>
        <w:jc w:val="both"/>
      </w:pPr>
    </w:p>
    <w:p w:rsidR="000125C9" w:rsidRDefault="000125C9">
      <w:pPr>
        <w:pStyle w:val="ConsPlusTitle"/>
        <w:jc w:val="center"/>
      </w:pPr>
      <w:r>
        <w:t>Создание</w:t>
      </w:r>
    </w:p>
    <w:p w:rsidR="000125C9" w:rsidRDefault="000125C9">
      <w:pPr>
        <w:pStyle w:val="ConsPlusTitle"/>
        <w:jc w:val="center"/>
      </w:pPr>
      <w:r>
        <w:t>комфортной городской среды в малых городах и исторических</w:t>
      </w:r>
    </w:p>
    <w:p w:rsidR="000125C9" w:rsidRDefault="000125C9">
      <w:pPr>
        <w:pStyle w:val="ConsPlusTitle"/>
        <w:jc w:val="center"/>
      </w:pPr>
      <w:r>
        <w:t>поселениях - победителях Всероссийского конкурса лучших</w:t>
      </w:r>
    </w:p>
    <w:p w:rsidR="000125C9" w:rsidRDefault="000125C9">
      <w:pPr>
        <w:pStyle w:val="ConsPlusTitle"/>
        <w:jc w:val="center"/>
      </w:pPr>
      <w:r>
        <w:t>проектов создания комфортной городской среды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Струнино</w:t>
            </w:r>
          </w:p>
        </w:tc>
        <w:tc>
          <w:tcPr>
            <w:tcW w:w="1511" w:type="dxa"/>
          </w:tcPr>
          <w:p w:rsidR="000125C9" w:rsidRDefault="000125C9">
            <w:pPr>
              <w:pStyle w:val="ConsPlusNormal"/>
              <w:jc w:val="center"/>
            </w:pPr>
            <w:r>
              <w:t>18000,0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18000,0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4</w:t>
      </w:r>
    </w:p>
    <w:p w:rsidR="000125C9" w:rsidRDefault="000125C9">
      <w:pPr>
        <w:pStyle w:val="ConsPlusNormal"/>
        <w:jc w:val="both"/>
      </w:pPr>
    </w:p>
    <w:p w:rsidR="000125C9" w:rsidRDefault="000125C9">
      <w:pPr>
        <w:pStyle w:val="ConsPlusTitle"/>
        <w:jc w:val="center"/>
      </w:pPr>
      <w:r>
        <w:t>Проведение</w:t>
      </w:r>
    </w:p>
    <w:p w:rsidR="000125C9" w:rsidRDefault="000125C9">
      <w:pPr>
        <w:pStyle w:val="ConsPlusTitle"/>
        <w:jc w:val="center"/>
      </w:pPr>
      <w:r>
        <w:t>мероприятий по обеспечению деятельности советников директора</w:t>
      </w:r>
    </w:p>
    <w:p w:rsidR="000125C9" w:rsidRDefault="000125C9">
      <w:pPr>
        <w:pStyle w:val="ConsPlusTitle"/>
        <w:jc w:val="center"/>
      </w:pPr>
      <w:r>
        <w:t>по воспитанию и взаимодействию с детскими общественными</w:t>
      </w:r>
    </w:p>
    <w:p w:rsidR="000125C9" w:rsidRDefault="000125C9">
      <w:pPr>
        <w:pStyle w:val="ConsPlusTitle"/>
        <w:jc w:val="center"/>
      </w:pPr>
      <w:r>
        <w:t>объединениями в общеобразовательных организациях</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12099,0</w:t>
            </w:r>
          </w:p>
        </w:tc>
        <w:tc>
          <w:tcPr>
            <w:tcW w:w="1511" w:type="dxa"/>
          </w:tcPr>
          <w:p w:rsidR="000125C9" w:rsidRDefault="000125C9">
            <w:pPr>
              <w:pStyle w:val="ConsPlusNormal"/>
              <w:jc w:val="center"/>
            </w:pPr>
            <w:r>
              <w:t>12099,0</w:t>
            </w:r>
          </w:p>
        </w:tc>
        <w:tc>
          <w:tcPr>
            <w:tcW w:w="1512" w:type="dxa"/>
          </w:tcPr>
          <w:p w:rsidR="000125C9" w:rsidRDefault="000125C9">
            <w:pPr>
              <w:pStyle w:val="ConsPlusNormal"/>
              <w:jc w:val="center"/>
            </w:pPr>
            <w:r>
              <w:t>12237,6</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2630,2</w:t>
            </w:r>
          </w:p>
        </w:tc>
        <w:tc>
          <w:tcPr>
            <w:tcW w:w="1511" w:type="dxa"/>
          </w:tcPr>
          <w:p w:rsidR="000125C9" w:rsidRDefault="000125C9">
            <w:pPr>
              <w:pStyle w:val="ConsPlusNormal"/>
              <w:jc w:val="center"/>
            </w:pPr>
            <w:r>
              <w:t>2630,2</w:t>
            </w:r>
          </w:p>
        </w:tc>
        <w:tc>
          <w:tcPr>
            <w:tcW w:w="1512" w:type="dxa"/>
          </w:tcPr>
          <w:p w:rsidR="000125C9" w:rsidRDefault="000125C9">
            <w:pPr>
              <w:pStyle w:val="ConsPlusNormal"/>
              <w:jc w:val="center"/>
            </w:pPr>
            <w:r>
              <w:t>2660,3</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4471,4</w:t>
            </w:r>
          </w:p>
        </w:tc>
        <w:tc>
          <w:tcPr>
            <w:tcW w:w="1511" w:type="dxa"/>
          </w:tcPr>
          <w:p w:rsidR="000125C9" w:rsidRDefault="000125C9">
            <w:pPr>
              <w:pStyle w:val="ConsPlusNormal"/>
              <w:jc w:val="center"/>
            </w:pPr>
            <w:r>
              <w:t>4471,4</w:t>
            </w:r>
          </w:p>
        </w:tc>
        <w:tc>
          <w:tcPr>
            <w:tcW w:w="1512" w:type="dxa"/>
          </w:tcPr>
          <w:p w:rsidR="000125C9" w:rsidRDefault="000125C9">
            <w:pPr>
              <w:pStyle w:val="ConsPlusNormal"/>
              <w:jc w:val="center"/>
            </w:pPr>
            <w:r>
              <w:t>4522,6</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4208,3</w:t>
            </w:r>
          </w:p>
        </w:tc>
        <w:tc>
          <w:tcPr>
            <w:tcW w:w="1511" w:type="dxa"/>
          </w:tcPr>
          <w:p w:rsidR="000125C9" w:rsidRDefault="000125C9">
            <w:pPr>
              <w:pStyle w:val="ConsPlusNormal"/>
              <w:jc w:val="center"/>
            </w:pPr>
            <w:r>
              <w:t>4208,3</w:t>
            </w:r>
          </w:p>
        </w:tc>
        <w:tc>
          <w:tcPr>
            <w:tcW w:w="1512" w:type="dxa"/>
          </w:tcPr>
          <w:p w:rsidR="000125C9" w:rsidRDefault="000125C9">
            <w:pPr>
              <w:pStyle w:val="ConsPlusNormal"/>
              <w:jc w:val="center"/>
            </w:pPr>
            <w:r>
              <w:t>4256,5</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526,0</w:t>
            </w:r>
          </w:p>
        </w:tc>
        <w:tc>
          <w:tcPr>
            <w:tcW w:w="1511" w:type="dxa"/>
          </w:tcPr>
          <w:p w:rsidR="000125C9" w:rsidRDefault="000125C9">
            <w:pPr>
              <w:pStyle w:val="ConsPlusNormal"/>
              <w:jc w:val="center"/>
            </w:pPr>
            <w:r>
              <w:t>526,0</w:t>
            </w:r>
          </w:p>
        </w:tc>
        <w:tc>
          <w:tcPr>
            <w:tcW w:w="1512" w:type="dxa"/>
          </w:tcPr>
          <w:p w:rsidR="000125C9" w:rsidRDefault="000125C9">
            <w:pPr>
              <w:pStyle w:val="ConsPlusNormal"/>
              <w:jc w:val="center"/>
            </w:pPr>
            <w:r>
              <w:t>532,1</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3945,3</w:t>
            </w:r>
          </w:p>
        </w:tc>
        <w:tc>
          <w:tcPr>
            <w:tcW w:w="1511" w:type="dxa"/>
          </w:tcPr>
          <w:p w:rsidR="000125C9" w:rsidRDefault="000125C9">
            <w:pPr>
              <w:pStyle w:val="ConsPlusNormal"/>
              <w:jc w:val="center"/>
            </w:pPr>
            <w:r>
              <w:t>3945,3</w:t>
            </w:r>
          </w:p>
        </w:tc>
        <w:tc>
          <w:tcPr>
            <w:tcW w:w="1512" w:type="dxa"/>
          </w:tcPr>
          <w:p w:rsidR="000125C9" w:rsidRDefault="000125C9">
            <w:pPr>
              <w:pStyle w:val="ConsPlusNormal"/>
              <w:jc w:val="center"/>
            </w:pPr>
            <w:r>
              <w:t>3990,5</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2630,2</w:t>
            </w:r>
          </w:p>
        </w:tc>
        <w:tc>
          <w:tcPr>
            <w:tcW w:w="1511" w:type="dxa"/>
          </w:tcPr>
          <w:p w:rsidR="000125C9" w:rsidRDefault="000125C9">
            <w:pPr>
              <w:pStyle w:val="ConsPlusNormal"/>
              <w:jc w:val="center"/>
            </w:pPr>
            <w:r>
              <w:t>2630,2</w:t>
            </w:r>
          </w:p>
        </w:tc>
        <w:tc>
          <w:tcPr>
            <w:tcW w:w="1512" w:type="dxa"/>
          </w:tcPr>
          <w:p w:rsidR="000125C9" w:rsidRDefault="000125C9">
            <w:pPr>
              <w:pStyle w:val="ConsPlusNormal"/>
              <w:jc w:val="center"/>
            </w:pPr>
            <w:r>
              <w:t>2660,3</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526,0</w:t>
            </w:r>
          </w:p>
        </w:tc>
        <w:tc>
          <w:tcPr>
            <w:tcW w:w="1511" w:type="dxa"/>
          </w:tcPr>
          <w:p w:rsidR="000125C9" w:rsidRDefault="000125C9">
            <w:pPr>
              <w:pStyle w:val="ConsPlusNormal"/>
              <w:jc w:val="center"/>
            </w:pPr>
            <w:r>
              <w:t>526,0</w:t>
            </w:r>
          </w:p>
        </w:tc>
        <w:tc>
          <w:tcPr>
            <w:tcW w:w="1512" w:type="dxa"/>
          </w:tcPr>
          <w:p w:rsidR="000125C9" w:rsidRDefault="000125C9">
            <w:pPr>
              <w:pStyle w:val="ConsPlusNormal"/>
              <w:jc w:val="center"/>
            </w:pPr>
            <w:r>
              <w:t>532,1</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1841,1</w:t>
            </w:r>
          </w:p>
        </w:tc>
        <w:tc>
          <w:tcPr>
            <w:tcW w:w="1511" w:type="dxa"/>
          </w:tcPr>
          <w:p w:rsidR="000125C9" w:rsidRDefault="000125C9">
            <w:pPr>
              <w:pStyle w:val="ConsPlusNormal"/>
              <w:jc w:val="center"/>
            </w:pPr>
            <w:r>
              <w:t>1841,1</w:t>
            </w:r>
          </w:p>
        </w:tc>
        <w:tc>
          <w:tcPr>
            <w:tcW w:w="1512" w:type="dxa"/>
          </w:tcPr>
          <w:p w:rsidR="000125C9" w:rsidRDefault="000125C9">
            <w:pPr>
              <w:pStyle w:val="ConsPlusNormal"/>
              <w:jc w:val="center"/>
            </w:pPr>
            <w:r>
              <w:t>1862,2</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1052,1</w:t>
            </w:r>
          </w:p>
        </w:tc>
        <w:tc>
          <w:tcPr>
            <w:tcW w:w="1511" w:type="dxa"/>
          </w:tcPr>
          <w:p w:rsidR="000125C9" w:rsidRDefault="000125C9">
            <w:pPr>
              <w:pStyle w:val="ConsPlusNormal"/>
              <w:jc w:val="center"/>
            </w:pPr>
            <w:r>
              <w:t>1052,1</w:t>
            </w:r>
          </w:p>
        </w:tc>
        <w:tc>
          <w:tcPr>
            <w:tcW w:w="1512" w:type="dxa"/>
          </w:tcPr>
          <w:p w:rsidR="000125C9" w:rsidRDefault="000125C9">
            <w:pPr>
              <w:pStyle w:val="ConsPlusNormal"/>
              <w:jc w:val="center"/>
            </w:pPr>
            <w:r>
              <w:t>1064,1</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2104,2</w:t>
            </w:r>
          </w:p>
        </w:tc>
        <w:tc>
          <w:tcPr>
            <w:tcW w:w="1511" w:type="dxa"/>
          </w:tcPr>
          <w:p w:rsidR="000125C9" w:rsidRDefault="000125C9">
            <w:pPr>
              <w:pStyle w:val="ConsPlusNormal"/>
              <w:jc w:val="center"/>
            </w:pPr>
            <w:r>
              <w:t>2104,2</w:t>
            </w:r>
          </w:p>
        </w:tc>
        <w:tc>
          <w:tcPr>
            <w:tcW w:w="1512" w:type="dxa"/>
          </w:tcPr>
          <w:p w:rsidR="000125C9" w:rsidRDefault="000125C9">
            <w:pPr>
              <w:pStyle w:val="ConsPlusNormal"/>
              <w:jc w:val="center"/>
            </w:pPr>
            <w:r>
              <w:t>2128,3</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1315,1</w:t>
            </w:r>
          </w:p>
        </w:tc>
        <w:tc>
          <w:tcPr>
            <w:tcW w:w="1511" w:type="dxa"/>
          </w:tcPr>
          <w:p w:rsidR="000125C9" w:rsidRDefault="000125C9">
            <w:pPr>
              <w:pStyle w:val="ConsPlusNormal"/>
              <w:jc w:val="center"/>
            </w:pPr>
            <w:r>
              <w:t>1315,1</w:t>
            </w:r>
          </w:p>
        </w:tc>
        <w:tc>
          <w:tcPr>
            <w:tcW w:w="1512" w:type="dxa"/>
          </w:tcPr>
          <w:p w:rsidR="000125C9" w:rsidRDefault="000125C9">
            <w:pPr>
              <w:pStyle w:val="ConsPlusNormal"/>
              <w:jc w:val="center"/>
            </w:pPr>
            <w:r>
              <w:t>1330,2</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1841,1</w:t>
            </w:r>
          </w:p>
        </w:tc>
        <w:tc>
          <w:tcPr>
            <w:tcW w:w="1511" w:type="dxa"/>
          </w:tcPr>
          <w:p w:rsidR="000125C9" w:rsidRDefault="000125C9">
            <w:pPr>
              <w:pStyle w:val="ConsPlusNormal"/>
              <w:jc w:val="center"/>
            </w:pPr>
            <w:r>
              <w:t>1841,1</w:t>
            </w:r>
          </w:p>
        </w:tc>
        <w:tc>
          <w:tcPr>
            <w:tcW w:w="1512" w:type="dxa"/>
          </w:tcPr>
          <w:p w:rsidR="000125C9" w:rsidRDefault="000125C9">
            <w:pPr>
              <w:pStyle w:val="ConsPlusNormal"/>
              <w:jc w:val="center"/>
            </w:pPr>
            <w:r>
              <w:t>1862,2</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1578,1</w:t>
            </w:r>
          </w:p>
        </w:tc>
        <w:tc>
          <w:tcPr>
            <w:tcW w:w="1511" w:type="dxa"/>
          </w:tcPr>
          <w:p w:rsidR="000125C9" w:rsidRDefault="000125C9">
            <w:pPr>
              <w:pStyle w:val="ConsPlusNormal"/>
              <w:jc w:val="center"/>
            </w:pPr>
            <w:r>
              <w:t>1578,1</w:t>
            </w:r>
          </w:p>
        </w:tc>
        <w:tc>
          <w:tcPr>
            <w:tcW w:w="1512" w:type="dxa"/>
          </w:tcPr>
          <w:p w:rsidR="000125C9" w:rsidRDefault="000125C9">
            <w:pPr>
              <w:pStyle w:val="ConsPlusNormal"/>
              <w:jc w:val="center"/>
            </w:pPr>
            <w:r>
              <w:t>1596,2</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526,0</w:t>
            </w:r>
          </w:p>
        </w:tc>
        <w:tc>
          <w:tcPr>
            <w:tcW w:w="1511" w:type="dxa"/>
          </w:tcPr>
          <w:p w:rsidR="000125C9" w:rsidRDefault="000125C9">
            <w:pPr>
              <w:pStyle w:val="ConsPlusNormal"/>
              <w:jc w:val="center"/>
            </w:pPr>
            <w:r>
              <w:t>526,0</w:t>
            </w:r>
          </w:p>
        </w:tc>
        <w:tc>
          <w:tcPr>
            <w:tcW w:w="1512" w:type="dxa"/>
          </w:tcPr>
          <w:p w:rsidR="000125C9" w:rsidRDefault="000125C9">
            <w:pPr>
              <w:pStyle w:val="ConsPlusNormal"/>
              <w:jc w:val="center"/>
            </w:pPr>
            <w:r>
              <w:t>532,1</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2893,2</w:t>
            </w:r>
          </w:p>
        </w:tc>
        <w:tc>
          <w:tcPr>
            <w:tcW w:w="1511" w:type="dxa"/>
          </w:tcPr>
          <w:p w:rsidR="000125C9" w:rsidRDefault="000125C9">
            <w:pPr>
              <w:pStyle w:val="ConsPlusNormal"/>
              <w:jc w:val="center"/>
            </w:pPr>
            <w:r>
              <w:t>2893,2</w:t>
            </w:r>
          </w:p>
        </w:tc>
        <w:tc>
          <w:tcPr>
            <w:tcW w:w="1512" w:type="dxa"/>
          </w:tcPr>
          <w:p w:rsidR="000125C9" w:rsidRDefault="000125C9">
            <w:pPr>
              <w:pStyle w:val="ConsPlusNormal"/>
              <w:jc w:val="center"/>
            </w:pPr>
            <w:r>
              <w:t>2926,4</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526,0</w:t>
            </w:r>
          </w:p>
        </w:tc>
        <w:tc>
          <w:tcPr>
            <w:tcW w:w="1511" w:type="dxa"/>
          </w:tcPr>
          <w:p w:rsidR="000125C9" w:rsidRDefault="000125C9">
            <w:pPr>
              <w:pStyle w:val="ConsPlusNormal"/>
              <w:jc w:val="center"/>
            </w:pPr>
            <w:r>
              <w:t>526,0</w:t>
            </w:r>
          </w:p>
        </w:tc>
        <w:tc>
          <w:tcPr>
            <w:tcW w:w="1512" w:type="dxa"/>
          </w:tcPr>
          <w:p w:rsidR="000125C9" w:rsidRDefault="000125C9">
            <w:pPr>
              <w:pStyle w:val="ConsPlusNormal"/>
              <w:jc w:val="center"/>
            </w:pPr>
            <w:r>
              <w:t>532,1</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1841,1</w:t>
            </w:r>
          </w:p>
        </w:tc>
        <w:tc>
          <w:tcPr>
            <w:tcW w:w="1511" w:type="dxa"/>
          </w:tcPr>
          <w:p w:rsidR="000125C9" w:rsidRDefault="000125C9">
            <w:pPr>
              <w:pStyle w:val="ConsPlusNormal"/>
              <w:jc w:val="center"/>
            </w:pPr>
            <w:r>
              <w:t>1841,1</w:t>
            </w:r>
          </w:p>
        </w:tc>
        <w:tc>
          <w:tcPr>
            <w:tcW w:w="1512" w:type="dxa"/>
          </w:tcPr>
          <w:p w:rsidR="000125C9" w:rsidRDefault="000125C9">
            <w:pPr>
              <w:pStyle w:val="ConsPlusNormal"/>
              <w:jc w:val="center"/>
            </w:pPr>
            <w:r>
              <w:t>1862,2</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1841,1</w:t>
            </w:r>
          </w:p>
        </w:tc>
        <w:tc>
          <w:tcPr>
            <w:tcW w:w="1511" w:type="dxa"/>
          </w:tcPr>
          <w:p w:rsidR="000125C9" w:rsidRDefault="000125C9">
            <w:pPr>
              <w:pStyle w:val="ConsPlusNormal"/>
              <w:jc w:val="center"/>
            </w:pPr>
            <w:r>
              <w:t>1841,1</w:t>
            </w:r>
          </w:p>
        </w:tc>
        <w:tc>
          <w:tcPr>
            <w:tcW w:w="1512" w:type="dxa"/>
          </w:tcPr>
          <w:p w:rsidR="000125C9" w:rsidRDefault="000125C9">
            <w:pPr>
              <w:pStyle w:val="ConsPlusNormal"/>
              <w:jc w:val="center"/>
            </w:pPr>
            <w:r>
              <w:t>1862,2</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2104,2</w:t>
            </w:r>
          </w:p>
        </w:tc>
        <w:tc>
          <w:tcPr>
            <w:tcW w:w="1511" w:type="dxa"/>
          </w:tcPr>
          <w:p w:rsidR="000125C9" w:rsidRDefault="000125C9">
            <w:pPr>
              <w:pStyle w:val="ConsPlusNormal"/>
              <w:jc w:val="center"/>
            </w:pPr>
            <w:r>
              <w:t>2104,2</w:t>
            </w:r>
          </w:p>
        </w:tc>
        <w:tc>
          <w:tcPr>
            <w:tcW w:w="1512" w:type="dxa"/>
          </w:tcPr>
          <w:p w:rsidR="000125C9" w:rsidRDefault="000125C9">
            <w:pPr>
              <w:pStyle w:val="ConsPlusNormal"/>
              <w:jc w:val="center"/>
            </w:pPr>
            <w:r>
              <w:t>2128,3</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1052,4</w:t>
            </w:r>
          </w:p>
        </w:tc>
        <w:tc>
          <w:tcPr>
            <w:tcW w:w="1511" w:type="dxa"/>
          </w:tcPr>
          <w:p w:rsidR="000125C9" w:rsidRDefault="000125C9">
            <w:pPr>
              <w:pStyle w:val="ConsPlusNormal"/>
              <w:jc w:val="center"/>
            </w:pPr>
            <w:r>
              <w:t>1052,4</w:t>
            </w:r>
          </w:p>
        </w:tc>
        <w:tc>
          <w:tcPr>
            <w:tcW w:w="1512" w:type="dxa"/>
          </w:tcPr>
          <w:p w:rsidR="000125C9" w:rsidRDefault="000125C9">
            <w:pPr>
              <w:pStyle w:val="ConsPlusNormal"/>
              <w:jc w:val="center"/>
            </w:pPr>
            <w:r>
              <w:t>1064,2</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51552,1</w:t>
            </w:r>
          </w:p>
        </w:tc>
        <w:tc>
          <w:tcPr>
            <w:tcW w:w="1511" w:type="dxa"/>
          </w:tcPr>
          <w:p w:rsidR="000125C9" w:rsidRDefault="000125C9">
            <w:pPr>
              <w:pStyle w:val="ConsPlusNormal"/>
              <w:jc w:val="center"/>
            </w:pPr>
            <w:r>
              <w:t>51552,1</w:t>
            </w:r>
          </w:p>
        </w:tc>
        <w:tc>
          <w:tcPr>
            <w:tcW w:w="1512" w:type="dxa"/>
          </w:tcPr>
          <w:p w:rsidR="000125C9" w:rsidRDefault="000125C9">
            <w:pPr>
              <w:pStyle w:val="ConsPlusNormal"/>
              <w:jc w:val="center"/>
            </w:pPr>
            <w:r>
              <w:t>52142,7</w:t>
            </w:r>
          </w:p>
        </w:tc>
      </w:tr>
    </w:tbl>
    <w:p w:rsidR="000125C9" w:rsidRDefault="000125C9">
      <w:pPr>
        <w:pStyle w:val="ConsPlusNormal"/>
        <w:jc w:val="both"/>
      </w:pPr>
    </w:p>
    <w:p w:rsidR="000125C9" w:rsidRDefault="000125C9">
      <w:pPr>
        <w:pStyle w:val="ConsPlusNormal"/>
        <w:jc w:val="right"/>
        <w:outlineLvl w:val="1"/>
      </w:pPr>
      <w:r>
        <w:t>Таблица 5</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ежемесячное денежное вознаграждение за классное</w:t>
      </w:r>
    </w:p>
    <w:p w:rsidR="000125C9" w:rsidRDefault="000125C9">
      <w:pPr>
        <w:pStyle w:val="ConsPlusTitle"/>
        <w:jc w:val="center"/>
      </w:pPr>
      <w:r>
        <w:t>руководство педагогическим работникам муниципальных</w:t>
      </w:r>
    </w:p>
    <w:p w:rsidR="000125C9" w:rsidRDefault="000125C9">
      <w:pPr>
        <w:pStyle w:val="ConsPlusTitle"/>
        <w:jc w:val="center"/>
      </w:pPr>
      <w:r>
        <w:t>образовательных организаций, реализующих образовательные</w:t>
      </w:r>
    </w:p>
    <w:p w:rsidR="000125C9" w:rsidRDefault="000125C9">
      <w:pPr>
        <w:pStyle w:val="ConsPlusTitle"/>
        <w:jc w:val="center"/>
      </w:pPr>
      <w:r>
        <w:t>программы начального общего образования, образовательные</w:t>
      </w:r>
    </w:p>
    <w:p w:rsidR="000125C9" w:rsidRDefault="000125C9">
      <w:pPr>
        <w:pStyle w:val="ConsPlusTitle"/>
        <w:jc w:val="center"/>
      </w:pPr>
      <w:r>
        <w:t>программы основного общего образования, образовательные</w:t>
      </w:r>
    </w:p>
    <w:p w:rsidR="000125C9" w:rsidRDefault="000125C9">
      <w:pPr>
        <w:pStyle w:val="ConsPlusTitle"/>
        <w:jc w:val="center"/>
      </w:pPr>
      <w:r>
        <w:t>программы среднего общего образования</w:t>
      </w:r>
    </w:p>
    <w:p w:rsidR="000125C9" w:rsidRDefault="000125C9">
      <w:pPr>
        <w:pStyle w:val="ConsPlusNormal"/>
        <w:jc w:val="center"/>
      </w:pPr>
    </w:p>
    <w:p w:rsidR="000125C9" w:rsidRDefault="000125C9">
      <w:pPr>
        <w:pStyle w:val="ConsPlusNormal"/>
        <w:jc w:val="center"/>
      </w:pPr>
      <w:r>
        <w:t xml:space="preserve">(в ред. </w:t>
      </w:r>
      <w:hyperlink r:id="rId210"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117845,5</w:t>
            </w:r>
          </w:p>
        </w:tc>
        <w:tc>
          <w:tcPr>
            <w:tcW w:w="1511" w:type="dxa"/>
          </w:tcPr>
          <w:p w:rsidR="000125C9" w:rsidRDefault="000125C9">
            <w:pPr>
              <w:pStyle w:val="ConsPlusNormal"/>
              <w:jc w:val="center"/>
            </w:pPr>
            <w:r>
              <w:t>115424,5</w:t>
            </w:r>
          </w:p>
        </w:tc>
        <w:tc>
          <w:tcPr>
            <w:tcW w:w="1512" w:type="dxa"/>
          </w:tcPr>
          <w:p w:rsidR="000125C9" w:rsidRDefault="000125C9">
            <w:pPr>
              <w:pStyle w:val="ConsPlusNormal"/>
              <w:jc w:val="center"/>
            </w:pPr>
            <w:r>
              <w:t>111519,8</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37087,5</w:t>
            </w:r>
          </w:p>
        </w:tc>
        <w:tc>
          <w:tcPr>
            <w:tcW w:w="1511" w:type="dxa"/>
          </w:tcPr>
          <w:p w:rsidR="000125C9" w:rsidRDefault="000125C9">
            <w:pPr>
              <w:pStyle w:val="ConsPlusNormal"/>
              <w:jc w:val="center"/>
            </w:pPr>
            <w:r>
              <w:t>19445,7</w:t>
            </w:r>
          </w:p>
        </w:tc>
        <w:tc>
          <w:tcPr>
            <w:tcW w:w="1512" w:type="dxa"/>
          </w:tcPr>
          <w:p w:rsidR="000125C9" w:rsidRDefault="000125C9">
            <w:pPr>
              <w:pStyle w:val="ConsPlusNormal"/>
              <w:jc w:val="center"/>
            </w:pPr>
            <w:r>
              <w:t>18742,8</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44748,5</w:t>
            </w:r>
          </w:p>
        </w:tc>
        <w:tc>
          <w:tcPr>
            <w:tcW w:w="1511" w:type="dxa"/>
          </w:tcPr>
          <w:p w:rsidR="000125C9" w:rsidRDefault="000125C9">
            <w:pPr>
              <w:pStyle w:val="ConsPlusNormal"/>
              <w:jc w:val="center"/>
            </w:pPr>
            <w:r>
              <w:t>43733,2</w:t>
            </w:r>
          </w:p>
        </w:tc>
        <w:tc>
          <w:tcPr>
            <w:tcW w:w="1512" w:type="dxa"/>
          </w:tcPr>
          <w:p w:rsidR="000125C9" w:rsidRDefault="000125C9">
            <w:pPr>
              <w:pStyle w:val="ConsPlusNormal"/>
              <w:jc w:val="center"/>
            </w:pPr>
            <w:r>
              <w:t>42327,5</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35064,7</w:t>
            </w:r>
          </w:p>
        </w:tc>
        <w:tc>
          <w:tcPr>
            <w:tcW w:w="1511" w:type="dxa"/>
          </w:tcPr>
          <w:p w:rsidR="000125C9" w:rsidRDefault="000125C9">
            <w:pPr>
              <w:pStyle w:val="ConsPlusNormal"/>
              <w:jc w:val="center"/>
            </w:pPr>
            <w:r>
              <w:t>34361,8</w:t>
            </w:r>
          </w:p>
        </w:tc>
        <w:tc>
          <w:tcPr>
            <w:tcW w:w="1512" w:type="dxa"/>
          </w:tcPr>
          <w:p w:rsidR="000125C9" w:rsidRDefault="000125C9">
            <w:pPr>
              <w:pStyle w:val="ConsPlusNormal"/>
              <w:jc w:val="center"/>
            </w:pPr>
            <w:r>
              <w:t>33190,4</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10882,7</w:t>
            </w:r>
          </w:p>
        </w:tc>
        <w:tc>
          <w:tcPr>
            <w:tcW w:w="1511" w:type="dxa"/>
          </w:tcPr>
          <w:p w:rsidR="000125C9" w:rsidRDefault="000125C9">
            <w:pPr>
              <w:pStyle w:val="ConsPlusNormal"/>
              <w:jc w:val="center"/>
            </w:pPr>
            <w:r>
              <w:t>5779,0</w:t>
            </w:r>
          </w:p>
        </w:tc>
        <w:tc>
          <w:tcPr>
            <w:tcW w:w="1512" w:type="dxa"/>
          </w:tcPr>
          <w:p w:rsidR="000125C9" w:rsidRDefault="000125C9">
            <w:pPr>
              <w:pStyle w:val="ConsPlusNormal"/>
              <w:jc w:val="center"/>
            </w:pPr>
            <w:r>
              <w:t>5622,8</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75295,4</w:t>
            </w:r>
          </w:p>
        </w:tc>
        <w:tc>
          <w:tcPr>
            <w:tcW w:w="1511" w:type="dxa"/>
          </w:tcPr>
          <w:p w:rsidR="000125C9" w:rsidRDefault="000125C9">
            <w:pPr>
              <w:pStyle w:val="ConsPlusNormal"/>
              <w:jc w:val="center"/>
            </w:pPr>
            <w:r>
              <w:t>40137,5</w:t>
            </w:r>
          </w:p>
        </w:tc>
        <w:tc>
          <w:tcPr>
            <w:tcW w:w="1512" w:type="dxa"/>
          </w:tcPr>
          <w:p w:rsidR="000125C9" w:rsidRDefault="000125C9">
            <w:pPr>
              <w:pStyle w:val="ConsPlusNormal"/>
              <w:jc w:val="center"/>
            </w:pPr>
            <w:r>
              <w:t>38804,8</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41591,4</w:t>
            </w:r>
          </w:p>
        </w:tc>
        <w:tc>
          <w:tcPr>
            <w:tcW w:w="1511" w:type="dxa"/>
          </w:tcPr>
          <w:p w:rsidR="000125C9" w:rsidRDefault="000125C9">
            <w:pPr>
              <w:pStyle w:val="ConsPlusNormal"/>
              <w:jc w:val="center"/>
            </w:pPr>
            <w:r>
              <w:t>22179,0</w:t>
            </w:r>
          </w:p>
        </w:tc>
        <w:tc>
          <w:tcPr>
            <w:tcW w:w="1512" w:type="dxa"/>
          </w:tcPr>
          <w:p w:rsidR="000125C9" w:rsidRDefault="000125C9">
            <w:pPr>
              <w:pStyle w:val="ConsPlusNormal"/>
              <w:jc w:val="center"/>
            </w:pPr>
            <w:r>
              <w:t>21398,1</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12744,3</w:t>
            </w:r>
          </w:p>
        </w:tc>
        <w:tc>
          <w:tcPr>
            <w:tcW w:w="1511" w:type="dxa"/>
          </w:tcPr>
          <w:p w:rsidR="000125C9" w:rsidRDefault="000125C9">
            <w:pPr>
              <w:pStyle w:val="ConsPlusNormal"/>
              <w:jc w:val="center"/>
            </w:pPr>
            <w:r>
              <w:t>6794,3</w:t>
            </w:r>
          </w:p>
        </w:tc>
        <w:tc>
          <w:tcPr>
            <w:tcW w:w="1512" w:type="dxa"/>
          </w:tcPr>
          <w:p w:rsidR="000125C9" w:rsidRDefault="000125C9">
            <w:pPr>
              <w:pStyle w:val="ConsPlusNormal"/>
              <w:jc w:val="center"/>
            </w:pPr>
            <w:r>
              <w:t>6560,0</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36879,6</w:t>
            </w:r>
          </w:p>
        </w:tc>
        <w:tc>
          <w:tcPr>
            <w:tcW w:w="1511" w:type="dxa"/>
          </w:tcPr>
          <w:p w:rsidR="000125C9" w:rsidRDefault="000125C9">
            <w:pPr>
              <w:pStyle w:val="ConsPlusNormal"/>
              <w:jc w:val="center"/>
            </w:pPr>
            <w:r>
              <w:t>19758,1</w:t>
            </w:r>
          </w:p>
        </w:tc>
        <w:tc>
          <w:tcPr>
            <w:tcW w:w="1512" w:type="dxa"/>
          </w:tcPr>
          <w:p w:rsidR="000125C9" w:rsidRDefault="000125C9">
            <w:pPr>
              <w:pStyle w:val="ConsPlusNormal"/>
              <w:jc w:val="center"/>
            </w:pPr>
            <w:r>
              <w:t>19055,2</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21271,2</w:t>
            </w:r>
          </w:p>
        </w:tc>
        <w:tc>
          <w:tcPr>
            <w:tcW w:w="1511" w:type="dxa"/>
          </w:tcPr>
          <w:p w:rsidR="000125C9" w:rsidRDefault="000125C9">
            <w:pPr>
              <w:pStyle w:val="ConsPlusNormal"/>
              <w:jc w:val="center"/>
            </w:pPr>
            <w:r>
              <w:t>11401,9</w:t>
            </w:r>
          </w:p>
        </w:tc>
        <w:tc>
          <w:tcPr>
            <w:tcW w:w="1512" w:type="dxa"/>
          </w:tcPr>
          <w:p w:rsidR="000125C9" w:rsidRDefault="000125C9">
            <w:pPr>
              <w:pStyle w:val="ConsPlusNormal"/>
              <w:jc w:val="center"/>
            </w:pPr>
            <w:r>
              <w:t>11011,4</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29276,5</w:t>
            </w:r>
          </w:p>
        </w:tc>
        <w:tc>
          <w:tcPr>
            <w:tcW w:w="1511" w:type="dxa"/>
          </w:tcPr>
          <w:p w:rsidR="000125C9" w:rsidRDefault="000125C9">
            <w:pPr>
              <w:pStyle w:val="ConsPlusNormal"/>
              <w:jc w:val="center"/>
            </w:pPr>
            <w:r>
              <w:t>15619,0</w:t>
            </w:r>
          </w:p>
        </w:tc>
        <w:tc>
          <w:tcPr>
            <w:tcW w:w="1512" w:type="dxa"/>
          </w:tcPr>
          <w:p w:rsidR="000125C9" w:rsidRDefault="000125C9">
            <w:pPr>
              <w:pStyle w:val="ConsPlusNormal"/>
              <w:jc w:val="center"/>
            </w:pPr>
            <w:r>
              <w:t>15072,4</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18693,1</w:t>
            </w:r>
          </w:p>
        </w:tc>
        <w:tc>
          <w:tcPr>
            <w:tcW w:w="1511" w:type="dxa"/>
          </w:tcPr>
          <w:p w:rsidR="000125C9" w:rsidRDefault="000125C9">
            <w:pPr>
              <w:pStyle w:val="ConsPlusNormal"/>
              <w:jc w:val="center"/>
            </w:pPr>
            <w:r>
              <w:t>9996,2</w:t>
            </w:r>
          </w:p>
        </w:tc>
        <w:tc>
          <w:tcPr>
            <w:tcW w:w="1512" w:type="dxa"/>
          </w:tcPr>
          <w:p w:rsidR="000125C9" w:rsidRDefault="000125C9">
            <w:pPr>
              <w:pStyle w:val="ConsPlusNormal"/>
              <w:jc w:val="center"/>
            </w:pPr>
            <w:r>
              <w:t>9683,8</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36384,3</w:t>
            </w:r>
          </w:p>
        </w:tc>
        <w:tc>
          <w:tcPr>
            <w:tcW w:w="1511" w:type="dxa"/>
          </w:tcPr>
          <w:p w:rsidR="000125C9" w:rsidRDefault="000125C9">
            <w:pPr>
              <w:pStyle w:val="ConsPlusNormal"/>
              <w:jc w:val="center"/>
            </w:pPr>
            <w:r>
              <w:t>19523,8</w:t>
            </w:r>
          </w:p>
        </w:tc>
        <w:tc>
          <w:tcPr>
            <w:tcW w:w="1512" w:type="dxa"/>
          </w:tcPr>
          <w:p w:rsidR="000125C9" w:rsidRDefault="000125C9">
            <w:pPr>
              <w:pStyle w:val="ConsPlusNormal"/>
              <w:jc w:val="center"/>
            </w:pPr>
            <w:r>
              <w:t>18820,9</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21557,4</w:t>
            </w:r>
          </w:p>
        </w:tc>
        <w:tc>
          <w:tcPr>
            <w:tcW w:w="1511" w:type="dxa"/>
          </w:tcPr>
          <w:p w:rsidR="000125C9" w:rsidRDefault="000125C9">
            <w:pPr>
              <w:pStyle w:val="ConsPlusNormal"/>
              <w:jc w:val="center"/>
            </w:pPr>
            <w:r>
              <w:t>11558,1</w:t>
            </w:r>
          </w:p>
        </w:tc>
        <w:tc>
          <w:tcPr>
            <w:tcW w:w="1512" w:type="dxa"/>
          </w:tcPr>
          <w:p w:rsidR="000125C9" w:rsidRDefault="000125C9">
            <w:pPr>
              <w:pStyle w:val="ConsPlusNormal"/>
              <w:jc w:val="center"/>
            </w:pPr>
            <w:r>
              <w:t>11167,6</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10167,2</w:t>
            </w:r>
          </w:p>
        </w:tc>
        <w:tc>
          <w:tcPr>
            <w:tcW w:w="1511" w:type="dxa"/>
          </w:tcPr>
          <w:p w:rsidR="000125C9" w:rsidRDefault="000125C9">
            <w:pPr>
              <w:pStyle w:val="ConsPlusNormal"/>
              <w:jc w:val="center"/>
            </w:pPr>
            <w:r>
              <w:t>5466,7</w:t>
            </w:r>
          </w:p>
        </w:tc>
        <w:tc>
          <w:tcPr>
            <w:tcW w:w="1512" w:type="dxa"/>
          </w:tcPr>
          <w:p w:rsidR="000125C9" w:rsidRDefault="000125C9">
            <w:pPr>
              <w:pStyle w:val="ConsPlusNormal"/>
              <w:jc w:val="center"/>
            </w:pPr>
            <w:r>
              <w:t>5232,4</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45158,2</w:t>
            </w:r>
          </w:p>
        </w:tc>
        <w:tc>
          <w:tcPr>
            <w:tcW w:w="1511" w:type="dxa"/>
          </w:tcPr>
          <w:p w:rsidR="000125C9" w:rsidRDefault="000125C9">
            <w:pPr>
              <w:pStyle w:val="ConsPlusNormal"/>
              <w:jc w:val="center"/>
            </w:pPr>
            <w:r>
              <w:t>24131,4</w:t>
            </w:r>
          </w:p>
        </w:tc>
        <w:tc>
          <w:tcPr>
            <w:tcW w:w="1512" w:type="dxa"/>
          </w:tcPr>
          <w:p w:rsidR="000125C9" w:rsidRDefault="000125C9">
            <w:pPr>
              <w:pStyle w:val="ConsPlusNormal"/>
              <w:jc w:val="center"/>
            </w:pPr>
            <w:r>
              <w:t>23272,3</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10167,2</w:t>
            </w:r>
          </w:p>
        </w:tc>
        <w:tc>
          <w:tcPr>
            <w:tcW w:w="1511" w:type="dxa"/>
          </w:tcPr>
          <w:p w:rsidR="000125C9" w:rsidRDefault="000125C9">
            <w:pPr>
              <w:pStyle w:val="ConsPlusNormal"/>
              <w:jc w:val="center"/>
            </w:pPr>
            <w:r>
              <w:t>5466,7</w:t>
            </w:r>
          </w:p>
        </w:tc>
        <w:tc>
          <w:tcPr>
            <w:tcW w:w="1512" w:type="dxa"/>
          </w:tcPr>
          <w:p w:rsidR="000125C9" w:rsidRDefault="000125C9">
            <w:pPr>
              <w:pStyle w:val="ConsPlusNormal"/>
              <w:jc w:val="center"/>
            </w:pPr>
            <w:r>
              <w:t>5232,4</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37152,8</w:t>
            </w:r>
          </w:p>
        </w:tc>
        <w:tc>
          <w:tcPr>
            <w:tcW w:w="1511" w:type="dxa"/>
          </w:tcPr>
          <w:p w:rsidR="000125C9" w:rsidRDefault="000125C9">
            <w:pPr>
              <w:pStyle w:val="ConsPlusNormal"/>
              <w:jc w:val="center"/>
            </w:pPr>
            <w:r>
              <w:t>19836,2</w:t>
            </w:r>
          </w:p>
        </w:tc>
        <w:tc>
          <w:tcPr>
            <w:tcW w:w="1512" w:type="dxa"/>
          </w:tcPr>
          <w:p w:rsidR="000125C9" w:rsidRDefault="000125C9">
            <w:pPr>
              <w:pStyle w:val="ConsPlusNormal"/>
              <w:jc w:val="center"/>
            </w:pPr>
            <w:r>
              <w:t>19133,3</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33975,9</w:t>
            </w:r>
          </w:p>
        </w:tc>
        <w:tc>
          <w:tcPr>
            <w:tcW w:w="1511" w:type="dxa"/>
          </w:tcPr>
          <w:p w:rsidR="000125C9" w:rsidRDefault="000125C9">
            <w:pPr>
              <w:pStyle w:val="ConsPlusNormal"/>
              <w:jc w:val="center"/>
            </w:pPr>
            <w:r>
              <w:t>18742,8</w:t>
            </w:r>
          </w:p>
        </w:tc>
        <w:tc>
          <w:tcPr>
            <w:tcW w:w="1512" w:type="dxa"/>
          </w:tcPr>
          <w:p w:rsidR="000125C9" w:rsidRDefault="000125C9">
            <w:pPr>
              <w:pStyle w:val="ConsPlusNormal"/>
              <w:jc w:val="center"/>
            </w:pPr>
            <w:r>
              <w:t>18118,1</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33533,8</w:t>
            </w:r>
          </w:p>
        </w:tc>
        <w:tc>
          <w:tcPr>
            <w:tcW w:w="1511" w:type="dxa"/>
          </w:tcPr>
          <w:p w:rsidR="000125C9" w:rsidRDefault="000125C9">
            <w:pPr>
              <w:pStyle w:val="ConsPlusNormal"/>
              <w:jc w:val="center"/>
            </w:pPr>
            <w:r>
              <w:t>17649,5</w:t>
            </w:r>
          </w:p>
        </w:tc>
        <w:tc>
          <w:tcPr>
            <w:tcW w:w="1512" w:type="dxa"/>
          </w:tcPr>
          <w:p w:rsidR="000125C9" w:rsidRDefault="000125C9">
            <w:pPr>
              <w:pStyle w:val="ConsPlusNormal"/>
              <w:jc w:val="center"/>
            </w:pPr>
            <w:r>
              <w:t>17102,8</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23275,5</w:t>
            </w:r>
          </w:p>
        </w:tc>
        <w:tc>
          <w:tcPr>
            <w:tcW w:w="1511" w:type="dxa"/>
          </w:tcPr>
          <w:p w:rsidR="000125C9" w:rsidRDefault="000125C9">
            <w:pPr>
              <w:pStyle w:val="ConsPlusNormal"/>
              <w:jc w:val="center"/>
            </w:pPr>
            <w:r>
              <w:t>12495,2</w:t>
            </w:r>
          </w:p>
        </w:tc>
        <w:tc>
          <w:tcPr>
            <w:tcW w:w="1512" w:type="dxa"/>
          </w:tcPr>
          <w:p w:rsidR="000125C9" w:rsidRDefault="000125C9">
            <w:pPr>
              <w:pStyle w:val="ConsPlusNormal"/>
              <w:jc w:val="center"/>
            </w:pPr>
            <w:r>
              <w:t>12026,6</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732752,7</w:t>
            </w:r>
          </w:p>
        </w:tc>
        <w:tc>
          <w:tcPr>
            <w:tcW w:w="1511" w:type="dxa"/>
          </w:tcPr>
          <w:p w:rsidR="000125C9" w:rsidRDefault="000125C9">
            <w:pPr>
              <w:pStyle w:val="ConsPlusNormal"/>
              <w:jc w:val="center"/>
            </w:pPr>
            <w:r>
              <w:t>479500,6</w:t>
            </w:r>
          </w:p>
        </w:tc>
        <w:tc>
          <w:tcPr>
            <w:tcW w:w="1512" w:type="dxa"/>
          </w:tcPr>
          <w:p w:rsidR="000125C9" w:rsidRDefault="000125C9">
            <w:pPr>
              <w:pStyle w:val="ConsPlusNormal"/>
              <w:jc w:val="center"/>
            </w:pPr>
            <w:r>
              <w:t>463095,4</w:t>
            </w:r>
          </w:p>
        </w:tc>
      </w:tr>
    </w:tbl>
    <w:p w:rsidR="000125C9" w:rsidRDefault="000125C9">
      <w:pPr>
        <w:pStyle w:val="ConsPlusNormal"/>
        <w:jc w:val="both"/>
      </w:pPr>
    </w:p>
    <w:p w:rsidR="000125C9" w:rsidRDefault="000125C9">
      <w:pPr>
        <w:pStyle w:val="ConsPlusNormal"/>
        <w:jc w:val="right"/>
        <w:outlineLvl w:val="1"/>
      </w:pPr>
      <w:r>
        <w:t>Таблица 6</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поддержку организаций в сфере образования</w:t>
      </w:r>
    </w:p>
    <w:p w:rsidR="000125C9" w:rsidRDefault="000125C9">
      <w:pPr>
        <w:pStyle w:val="ConsPlusNormal"/>
        <w:jc w:val="center"/>
      </w:pPr>
    </w:p>
    <w:p w:rsidR="000125C9" w:rsidRDefault="000125C9">
      <w:pPr>
        <w:pStyle w:val="ConsPlusNormal"/>
        <w:jc w:val="center"/>
      </w:pPr>
      <w:r>
        <w:t xml:space="preserve">(в ред. </w:t>
      </w:r>
      <w:hyperlink r:id="rId211"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10000,0</w:t>
            </w:r>
          </w:p>
        </w:tc>
        <w:tc>
          <w:tcPr>
            <w:tcW w:w="1511" w:type="dxa"/>
          </w:tcPr>
          <w:p w:rsidR="000125C9" w:rsidRDefault="000125C9">
            <w:pPr>
              <w:pStyle w:val="ConsPlusNormal"/>
              <w:jc w:val="center"/>
            </w:pPr>
            <w:r>
              <w:t>10000,0</w:t>
            </w:r>
          </w:p>
        </w:tc>
        <w:tc>
          <w:tcPr>
            <w:tcW w:w="1512" w:type="dxa"/>
          </w:tcPr>
          <w:p w:rsidR="000125C9" w:rsidRDefault="000125C9">
            <w:pPr>
              <w:pStyle w:val="ConsPlusNormal"/>
              <w:jc w:val="center"/>
            </w:pPr>
            <w:r>
              <w:t>10000,0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10000,0</w:t>
            </w:r>
          </w:p>
        </w:tc>
        <w:tc>
          <w:tcPr>
            <w:tcW w:w="1511" w:type="dxa"/>
          </w:tcPr>
          <w:p w:rsidR="000125C9" w:rsidRDefault="000125C9">
            <w:pPr>
              <w:pStyle w:val="ConsPlusNormal"/>
              <w:jc w:val="center"/>
            </w:pPr>
            <w:r>
              <w:t>10000,0</w:t>
            </w:r>
          </w:p>
        </w:tc>
        <w:tc>
          <w:tcPr>
            <w:tcW w:w="1512" w:type="dxa"/>
          </w:tcPr>
          <w:p w:rsidR="000125C9" w:rsidRDefault="000125C9">
            <w:pPr>
              <w:pStyle w:val="ConsPlusNormal"/>
              <w:jc w:val="center"/>
            </w:pPr>
            <w:r>
              <w:t>10000,0</w:t>
            </w:r>
          </w:p>
        </w:tc>
      </w:tr>
    </w:tbl>
    <w:p w:rsidR="000125C9" w:rsidRDefault="000125C9">
      <w:pPr>
        <w:pStyle w:val="ConsPlusNormal"/>
        <w:jc w:val="both"/>
      </w:pPr>
    </w:p>
    <w:p w:rsidR="000125C9" w:rsidRDefault="000125C9">
      <w:pPr>
        <w:pStyle w:val="ConsPlusNormal"/>
        <w:jc w:val="right"/>
        <w:outlineLvl w:val="1"/>
      </w:pPr>
      <w:r>
        <w:t>Таблица 7</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реализацию инициативных проектов в сфере образования,</w:t>
      </w:r>
    </w:p>
    <w:p w:rsidR="000125C9" w:rsidRDefault="000125C9">
      <w:pPr>
        <w:pStyle w:val="ConsPlusTitle"/>
        <w:jc w:val="center"/>
      </w:pPr>
      <w:r>
        <w:t>имеющих приоритетное значение для жителей муниципальных</w:t>
      </w:r>
    </w:p>
    <w:p w:rsidR="000125C9" w:rsidRDefault="000125C9">
      <w:pPr>
        <w:pStyle w:val="ConsPlusTitle"/>
        <w:jc w:val="center"/>
      </w:pPr>
      <w:r>
        <w:t>образований и определяемых с учетом их мнения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80318,4</w:t>
            </w:r>
          </w:p>
        </w:tc>
        <w:tc>
          <w:tcPr>
            <w:tcW w:w="1511" w:type="dxa"/>
          </w:tcPr>
          <w:p w:rsidR="000125C9" w:rsidRDefault="000125C9">
            <w:pPr>
              <w:pStyle w:val="ConsPlusNormal"/>
              <w:jc w:val="center"/>
            </w:pPr>
            <w:r>
              <w:t>80463,8</w:t>
            </w:r>
          </w:p>
        </w:tc>
        <w:tc>
          <w:tcPr>
            <w:tcW w:w="1512" w:type="dxa"/>
          </w:tcPr>
          <w:p w:rsidR="000125C9" w:rsidRDefault="000125C9">
            <w:pPr>
              <w:pStyle w:val="ConsPlusNormal"/>
              <w:jc w:val="center"/>
            </w:pPr>
            <w:r>
              <w:t>80463,8</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80318,4</w:t>
            </w:r>
          </w:p>
        </w:tc>
        <w:tc>
          <w:tcPr>
            <w:tcW w:w="1511" w:type="dxa"/>
          </w:tcPr>
          <w:p w:rsidR="000125C9" w:rsidRDefault="000125C9">
            <w:pPr>
              <w:pStyle w:val="ConsPlusNormal"/>
              <w:jc w:val="center"/>
            </w:pPr>
            <w:r>
              <w:t>80463,8</w:t>
            </w:r>
          </w:p>
        </w:tc>
        <w:tc>
          <w:tcPr>
            <w:tcW w:w="1512" w:type="dxa"/>
          </w:tcPr>
          <w:p w:rsidR="000125C9" w:rsidRDefault="000125C9">
            <w:pPr>
              <w:pStyle w:val="ConsPlusNormal"/>
              <w:jc w:val="center"/>
            </w:pPr>
            <w:r>
              <w:t>80463,8</w:t>
            </w:r>
          </w:p>
        </w:tc>
      </w:tr>
    </w:tbl>
    <w:p w:rsidR="000125C9" w:rsidRDefault="000125C9">
      <w:pPr>
        <w:pStyle w:val="ConsPlusNormal"/>
        <w:jc w:val="both"/>
      </w:pPr>
    </w:p>
    <w:p w:rsidR="000125C9" w:rsidRDefault="000125C9">
      <w:pPr>
        <w:pStyle w:val="ConsPlusNormal"/>
        <w:jc w:val="right"/>
        <w:outlineLvl w:val="1"/>
      </w:pPr>
      <w:r>
        <w:t>Таблица 8</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реализацию проектов - победителей конкурсов в сфере</w:t>
      </w:r>
    </w:p>
    <w:p w:rsidR="000125C9" w:rsidRDefault="000125C9">
      <w:pPr>
        <w:pStyle w:val="ConsPlusTitle"/>
        <w:jc w:val="center"/>
      </w:pPr>
      <w:r>
        <w:t>молодежной политики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5200,0</w:t>
            </w:r>
          </w:p>
        </w:tc>
        <w:tc>
          <w:tcPr>
            <w:tcW w:w="1511" w:type="dxa"/>
          </w:tcPr>
          <w:p w:rsidR="000125C9" w:rsidRDefault="000125C9">
            <w:pPr>
              <w:pStyle w:val="ConsPlusNormal"/>
              <w:jc w:val="center"/>
            </w:pPr>
            <w:r>
              <w:t>5200,0</w:t>
            </w:r>
          </w:p>
        </w:tc>
        <w:tc>
          <w:tcPr>
            <w:tcW w:w="1512" w:type="dxa"/>
          </w:tcPr>
          <w:p w:rsidR="000125C9" w:rsidRDefault="000125C9">
            <w:pPr>
              <w:pStyle w:val="ConsPlusNormal"/>
              <w:jc w:val="center"/>
            </w:pPr>
            <w:r>
              <w:t>5200,0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5200,0</w:t>
            </w:r>
          </w:p>
        </w:tc>
        <w:tc>
          <w:tcPr>
            <w:tcW w:w="1511" w:type="dxa"/>
          </w:tcPr>
          <w:p w:rsidR="000125C9" w:rsidRDefault="000125C9">
            <w:pPr>
              <w:pStyle w:val="ConsPlusNormal"/>
              <w:jc w:val="center"/>
            </w:pPr>
            <w:r>
              <w:t>5200,0</w:t>
            </w:r>
          </w:p>
        </w:tc>
        <w:tc>
          <w:tcPr>
            <w:tcW w:w="1512" w:type="dxa"/>
          </w:tcPr>
          <w:p w:rsidR="000125C9" w:rsidRDefault="000125C9">
            <w:pPr>
              <w:pStyle w:val="ConsPlusNormal"/>
              <w:jc w:val="center"/>
            </w:pPr>
            <w:r>
              <w:t>5200,0</w:t>
            </w:r>
          </w:p>
        </w:tc>
      </w:tr>
    </w:tbl>
    <w:p w:rsidR="000125C9" w:rsidRDefault="000125C9">
      <w:pPr>
        <w:pStyle w:val="ConsPlusNormal"/>
        <w:jc w:val="both"/>
      </w:pPr>
    </w:p>
    <w:p w:rsidR="000125C9" w:rsidRDefault="000125C9">
      <w:pPr>
        <w:pStyle w:val="ConsPlusNormal"/>
        <w:jc w:val="right"/>
        <w:outlineLvl w:val="1"/>
      </w:pPr>
      <w:r>
        <w:t>Таблица 9</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реализацию проектов - победителей конкурсов в сфере</w:t>
      </w:r>
    </w:p>
    <w:p w:rsidR="000125C9" w:rsidRDefault="000125C9">
      <w:pPr>
        <w:pStyle w:val="ConsPlusTitle"/>
        <w:jc w:val="center"/>
      </w:pPr>
      <w:r>
        <w:t>патриотического воспитания жителей Владимирской области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2000,0</w:t>
            </w:r>
          </w:p>
        </w:tc>
        <w:tc>
          <w:tcPr>
            <w:tcW w:w="1511" w:type="dxa"/>
          </w:tcPr>
          <w:p w:rsidR="000125C9" w:rsidRDefault="000125C9">
            <w:pPr>
              <w:pStyle w:val="ConsPlusNormal"/>
              <w:jc w:val="center"/>
            </w:pPr>
            <w:r>
              <w:t>2000,0</w:t>
            </w:r>
          </w:p>
        </w:tc>
        <w:tc>
          <w:tcPr>
            <w:tcW w:w="1512" w:type="dxa"/>
          </w:tcPr>
          <w:p w:rsidR="000125C9" w:rsidRDefault="000125C9">
            <w:pPr>
              <w:pStyle w:val="ConsPlusNormal"/>
              <w:jc w:val="center"/>
            </w:pPr>
            <w:r>
              <w:t>2000,0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2000,0</w:t>
            </w:r>
          </w:p>
        </w:tc>
        <w:tc>
          <w:tcPr>
            <w:tcW w:w="1511" w:type="dxa"/>
          </w:tcPr>
          <w:p w:rsidR="000125C9" w:rsidRDefault="000125C9">
            <w:pPr>
              <w:pStyle w:val="ConsPlusNormal"/>
              <w:jc w:val="center"/>
            </w:pPr>
            <w:r>
              <w:t>2000,0</w:t>
            </w:r>
          </w:p>
        </w:tc>
        <w:tc>
          <w:tcPr>
            <w:tcW w:w="1512" w:type="dxa"/>
          </w:tcPr>
          <w:p w:rsidR="000125C9" w:rsidRDefault="000125C9">
            <w:pPr>
              <w:pStyle w:val="ConsPlusNormal"/>
              <w:jc w:val="center"/>
            </w:pPr>
            <w:r>
              <w:t>2000,0</w:t>
            </w:r>
          </w:p>
        </w:tc>
      </w:tr>
    </w:tbl>
    <w:p w:rsidR="000125C9" w:rsidRDefault="000125C9">
      <w:pPr>
        <w:pStyle w:val="ConsPlusNormal"/>
        <w:jc w:val="both"/>
      </w:pPr>
    </w:p>
    <w:p w:rsidR="000125C9" w:rsidRDefault="000125C9">
      <w:pPr>
        <w:pStyle w:val="ConsPlusNormal"/>
        <w:jc w:val="right"/>
        <w:outlineLvl w:val="1"/>
      </w:pPr>
      <w:r>
        <w:t>Таблица 10</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поддержку любительских творческих коллективов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4000,0</w:t>
            </w:r>
          </w:p>
        </w:tc>
        <w:tc>
          <w:tcPr>
            <w:tcW w:w="1511" w:type="dxa"/>
          </w:tcPr>
          <w:p w:rsidR="000125C9" w:rsidRDefault="000125C9">
            <w:pPr>
              <w:pStyle w:val="ConsPlusNormal"/>
              <w:jc w:val="center"/>
            </w:pPr>
            <w:r>
              <w:t>4000,0</w:t>
            </w:r>
          </w:p>
        </w:tc>
        <w:tc>
          <w:tcPr>
            <w:tcW w:w="1512" w:type="dxa"/>
          </w:tcPr>
          <w:p w:rsidR="000125C9" w:rsidRDefault="000125C9">
            <w:pPr>
              <w:pStyle w:val="ConsPlusNormal"/>
              <w:jc w:val="center"/>
            </w:pPr>
            <w:r>
              <w:t>4000,0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4000,0</w:t>
            </w:r>
          </w:p>
        </w:tc>
        <w:tc>
          <w:tcPr>
            <w:tcW w:w="1511" w:type="dxa"/>
          </w:tcPr>
          <w:p w:rsidR="000125C9" w:rsidRDefault="000125C9">
            <w:pPr>
              <w:pStyle w:val="ConsPlusNormal"/>
              <w:jc w:val="center"/>
            </w:pPr>
            <w:r>
              <w:t>4000,0</w:t>
            </w:r>
          </w:p>
        </w:tc>
        <w:tc>
          <w:tcPr>
            <w:tcW w:w="1512" w:type="dxa"/>
          </w:tcPr>
          <w:p w:rsidR="000125C9" w:rsidRDefault="000125C9">
            <w:pPr>
              <w:pStyle w:val="ConsPlusNormal"/>
              <w:jc w:val="center"/>
            </w:pPr>
            <w:r>
              <w:t>4000,0</w:t>
            </w:r>
          </w:p>
        </w:tc>
      </w:tr>
    </w:tbl>
    <w:p w:rsidR="000125C9" w:rsidRDefault="000125C9">
      <w:pPr>
        <w:pStyle w:val="ConsPlusNormal"/>
        <w:jc w:val="both"/>
      </w:pPr>
    </w:p>
    <w:p w:rsidR="000125C9" w:rsidRDefault="000125C9">
      <w:pPr>
        <w:pStyle w:val="ConsPlusNormal"/>
        <w:jc w:val="right"/>
        <w:outlineLvl w:val="1"/>
      </w:pPr>
      <w:r>
        <w:t>Таблица 11</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мероприятия по обеспечению охраны государственной</w:t>
      </w:r>
    </w:p>
    <w:p w:rsidR="000125C9" w:rsidRDefault="000125C9">
      <w:pPr>
        <w:pStyle w:val="ConsPlusTitle"/>
        <w:jc w:val="center"/>
      </w:pPr>
      <w:r>
        <w:t>части музейных фондов муниципальных музеев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546,3</w:t>
            </w:r>
          </w:p>
        </w:tc>
        <w:tc>
          <w:tcPr>
            <w:tcW w:w="1511" w:type="dxa"/>
          </w:tcPr>
          <w:p w:rsidR="000125C9" w:rsidRDefault="000125C9">
            <w:pPr>
              <w:pStyle w:val="ConsPlusNormal"/>
              <w:jc w:val="center"/>
            </w:pPr>
            <w:r>
              <w:t>546,3</w:t>
            </w:r>
          </w:p>
        </w:tc>
        <w:tc>
          <w:tcPr>
            <w:tcW w:w="1512" w:type="dxa"/>
          </w:tcPr>
          <w:p w:rsidR="000125C9" w:rsidRDefault="000125C9">
            <w:pPr>
              <w:pStyle w:val="ConsPlusNormal"/>
              <w:jc w:val="center"/>
            </w:pPr>
            <w:r>
              <w:t>546,3</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569,3</w:t>
            </w:r>
          </w:p>
        </w:tc>
        <w:tc>
          <w:tcPr>
            <w:tcW w:w="1511" w:type="dxa"/>
          </w:tcPr>
          <w:p w:rsidR="000125C9" w:rsidRDefault="000125C9">
            <w:pPr>
              <w:pStyle w:val="ConsPlusNormal"/>
              <w:jc w:val="center"/>
            </w:pPr>
            <w:r>
              <w:t>569,3</w:t>
            </w:r>
          </w:p>
        </w:tc>
        <w:tc>
          <w:tcPr>
            <w:tcW w:w="1512" w:type="dxa"/>
          </w:tcPr>
          <w:p w:rsidR="000125C9" w:rsidRDefault="000125C9">
            <w:pPr>
              <w:pStyle w:val="ConsPlusNormal"/>
              <w:jc w:val="center"/>
            </w:pPr>
            <w:r>
              <w:t>569,3</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87,3</w:t>
            </w:r>
          </w:p>
        </w:tc>
        <w:tc>
          <w:tcPr>
            <w:tcW w:w="1511" w:type="dxa"/>
          </w:tcPr>
          <w:p w:rsidR="000125C9" w:rsidRDefault="000125C9">
            <w:pPr>
              <w:pStyle w:val="ConsPlusNormal"/>
              <w:jc w:val="center"/>
            </w:pPr>
            <w:r>
              <w:t>87,3</w:t>
            </w:r>
          </w:p>
        </w:tc>
        <w:tc>
          <w:tcPr>
            <w:tcW w:w="1512" w:type="dxa"/>
          </w:tcPr>
          <w:p w:rsidR="000125C9" w:rsidRDefault="000125C9">
            <w:pPr>
              <w:pStyle w:val="ConsPlusNormal"/>
              <w:jc w:val="center"/>
            </w:pPr>
            <w:r>
              <w:t>87,3</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308,1</w:t>
            </w:r>
          </w:p>
        </w:tc>
        <w:tc>
          <w:tcPr>
            <w:tcW w:w="1511" w:type="dxa"/>
          </w:tcPr>
          <w:p w:rsidR="000125C9" w:rsidRDefault="000125C9">
            <w:pPr>
              <w:pStyle w:val="ConsPlusNormal"/>
              <w:jc w:val="center"/>
            </w:pPr>
            <w:r>
              <w:t>308,1</w:t>
            </w:r>
          </w:p>
        </w:tc>
        <w:tc>
          <w:tcPr>
            <w:tcW w:w="1512" w:type="dxa"/>
          </w:tcPr>
          <w:p w:rsidR="000125C9" w:rsidRDefault="000125C9">
            <w:pPr>
              <w:pStyle w:val="ConsPlusNormal"/>
              <w:jc w:val="center"/>
            </w:pPr>
            <w:r>
              <w:t>308,1</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1511,0</w:t>
            </w:r>
          </w:p>
        </w:tc>
        <w:tc>
          <w:tcPr>
            <w:tcW w:w="1511" w:type="dxa"/>
          </w:tcPr>
          <w:p w:rsidR="000125C9" w:rsidRDefault="000125C9">
            <w:pPr>
              <w:pStyle w:val="ConsPlusNormal"/>
              <w:jc w:val="center"/>
            </w:pPr>
            <w:r>
              <w:t>1511,0</w:t>
            </w:r>
          </w:p>
        </w:tc>
        <w:tc>
          <w:tcPr>
            <w:tcW w:w="1512" w:type="dxa"/>
          </w:tcPr>
          <w:p w:rsidR="000125C9" w:rsidRDefault="000125C9">
            <w:pPr>
              <w:pStyle w:val="ConsPlusNormal"/>
              <w:jc w:val="center"/>
            </w:pPr>
            <w:r>
              <w:t>1511,0</w:t>
            </w:r>
          </w:p>
        </w:tc>
      </w:tr>
    </w:tbl>
    <w:p w:rsidR="000125C9" w:rsidRDefault="000125C9">
      <w:pPr>
        <w:pStyle w:val="ConsPlusNormal"/>
        <w:jc w:val="both"/>
      </w:pPr>
    </w:p>
    <w:p w:rsidR="000125C9" w:rsidRDefault="000125C9">
      <w:pPr>
        <w:pStyle w:val="ConsPlusNormal"/>
        <w:jc w:val="right"/>
        <w:outlineLvl w:val="1"/>
      </w:pPr>
      <w:r>
        <w:t>Таблица 12</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реализацию творческих проектов на селе в сфере культуры</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6000,0</w:t>
            </w:r>
          </w:p>
        </w:tc>
        <w:tc>
          <w:tcPr>
            <w:tcW w:w="1511" w:type="dxa"/>
          </w:tcPr>
          <w:p w:rsidR="000125C9" w:rsidRDefault="000125C9">
            <w:pPr>
              <w:pStyle w:val="ConsPlusNormal"/>
              <w:jc w:val="center"/>
            </w:pPr>
            <w:r>
              <w:t>6000,0</w:t>
            </w:r>
          </w:p>
        </w:tc>
        <w:tc>
          <w:tcPr>
            <w:tcW w:w="1512" w:type="dxa"/>
          </w:tcPr>
          <w:p w:rsidR="000125C9" w:rsidRDefault="000125C9">
            <w:pPr>
              <w:pStyle w:val="ConsPlusNormal"/>
              <w:jc w:val="center"/>
            </w:pPr>
            <w:r>
              <w:t>6000,0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6000,0</w:t>
            </w:r>
          </w:p>
        </w:tc>
        <w:tc>
          <w:tcPr>
            <w:tcW w:w="1511" w:type="dxa"/>
          </w:tcPr>
          <w:p w:rsidR="000125C9" w:rsidRDefault="000125C9">
            <w:pPr>
              <w:pStyle w:val="ConsPlusNormal"/>
              <w:jc w:val="center"/>
            </w:pPr>
            <w:r>
              <w:t>6000,0</w:t>
            </w:r>
          </w:p>
        </w:tc>
        <w:tc>
          <w:tcPr>
            <w:tcW w:w="1512" w:type="dxa"/>
          </w:tcPr>
          <w:p w:rsidR="000125C9" w:rsidRDefault="000125C9">
            <w:pPr>
              <w:pStyle w:val="ConsPlusNormal"/>
              <w:jc w:val="center"/>
            </w:pPr>
            <w:r>
              <w:t>6000,0</w:t>
            </w:r>
          </w:p>
        </w:tc>
      </w:tr>
    </w:tbl>
    <w:p w:rsidR="000125C9" w:rsidRDefault="000125C9">
      <w:pPr>
        <w:pStyle w:val="ConsPlusNormal"/>
        <w:jc w:val="both"/>
      </w:pPr>
    </w:p>
    <w:p w:rsidR="000125C9" w:rsidRDefault="000125C9">
      <w:pPr>
        <w:pStyle w:val="ConsPlusNormal"/>
        <w:jc w:val="right"/>
        <w:outlineLvl w:val="1"/>
      </w:pPr>
      <w:r>
        <w:t>Таблица 13</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реализацию инициативных проектов в сфере культуры,</w:t>
      </w:r>
    </w:p>
    <w:p w:rsidR="000125C9" w:rsidRDefault="000125C9">
      <w:pPr>
        <w:pStyle w:val="ConsPlusTitle"/>
        <w:jc w:val="center"/>
      </w:pPr>
      <w:r>
        <w:t>имеющих приоритетное значение для жителей муниципальных</w:t>
      </w:r>
    </w:p>
    <w:p w:rsidR="000125C9" w:rsidRDefault="000125C9">
      <w:pPr>
        <w:pStyle w:val="ConsPlusTitle"/>
        <w:jc w:val="center"/>
      </w:pPr>
      <w:r>
        <w:t>образований и определяемых с учетом их мнения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13589,0</w:t>
            </w:r>
          </w:p>
        </w:tc>
        <w:tc>
          <w:tcPr>
            <w:tcW w:w="1511" w:type="dxa"/>
          </w:tcPr>
          <w:p w:rsidR="000125C9" w:rsidRDefault="000125C9">
            <w:pPr>
              <w:pStyle w:val="ConsPlusNormal"/>
              <w:jc w:val="center"/>
            </w:pPr>
            <w:r>
              <w:t>13435,0</w:t>
            </w:r>
          </w:p>
        </w:tc>
        <w:tc>
          <w:tcPr>
            <w:tcW w:w="1512" w:type="dxa"/>
          </w:tcPr>
          <w:p w:rsidR="000125C9" w:rsidRDefault="000125C9">
            <w:pPr>
              <w:pStyle w:val="ConsPlusNormal"/>
              <w:jc w:val="center"/>
            </w:pPr>
            <w:r>
              <w:t>18441,0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13589,0</w:t>
            </w:r>
          </w:p>
        </w:tc>
        <w:tc>
          <w:tcPr>
            <w:tcW w:w="1511" w:type="dxa"/>
          </w:tcPr>
          <w:p w:rsidR="000125C9" w:rsidRDefault="000125C9">
            <w:pPr>
              <w:pStyle w:val="ConsPlusNormal"/>
              <w:jc w:val="center"/>
            </w:pPr>
            <w:r>
              <w:t>13435,0</w:t>
            </w:r>
          </w:p>
        </w:tc>
        <w:tc>
          <w:tcPr>
            <w:tcW w:w="1512" w:type="dxa"/>
          </w:tcPr>
          <w:p w:rsidR="000125C9" w:rsidRDefault="000125C9">
            <w:pPr>
              <w:pStyle w:val="ConsPlusNormal"/>
              <w:jc w:val="center"/>
            </w:pPr>
            <w:r>
              <w:t>18441,0</w:t>
            </w:r>
          </w:p>
        </w:tc>
      </w:tr>
    </w:tbl>
    <w:p w:rsidR="000125C9" w:rsidRDefault="000125C9">
      <w:pPr>
        <w:pStyle w:val="ConsPlusNormal"/>
        <w:jc w:val="both"/>
      </w:pPr>
    </w:p>
    <w:p w:rsidR="000125C9" w:rsidRDefault="000125C9">
      <w:pPr>
        <w:pStyle w:val="ConsPlusNormal"/>
        <w:jc w:val="right"/>
        <w:outlineLvl w:val="1"/>
      </w:pPr>
      <w:r>
        <w:t>Таблица 14</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мероприятия по укреплению материально-технической базы</w:t>
      </w:r>
    </w:p>
    <w:p w:rsidR="000125C9" w:rsidRDefault="000125C9">
      <w:pPr>
        <w:pStyle w:val="ConsPlusTitle"/>
        <w:jc w:val="center"/>
      </w:pPr>
      <w:r>
        <w:t>муниципальных музеев области</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1370,1</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3280,2</w:t>
            </w:r>
          </w:p>
        </w:tc>
        <w:tc>
          <w:tcPr>
            <w:tcW w:w="1511" w:type="dxa"/>
          </w:tcPr>
          <w:p w:rsidR="000125C9" w:rsidRDefault="000125C9">
            <w:pPr>
              <w:pStyle w:val="ConsPlusNormal"/>
              <w:jc w:val="center"/>
            </w:pPr>
            <w:r>
              <w:t>8917,4</w:t>
            </w:r>
          </w:p>
        </w:tc>
        <w:tc>
          <w:tcPr>
            <w:tcW w:w="1512" w:type="dxa"/>
          </w:tcPr>
          <w:p w:rsidR="000125C9" w:rsidRDefault="000125C9">
            <w:pPr>
              <w:pStyle w:val="ConsPlusNormal"/>
              <w:jc w:val="center"/>
            </w:pPr>
            <w:r>
              <w:t>2400,0</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10141,3</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город Покров</w:t>
            </w:r>
          </w:p>
        </w:tc>
        <w:tc>
          <w:tcPr>
            <w:tcW w:w="1511" w:type="dxa"/>
          </w:tcPr>
          <w:p w:rsidR="000125C9" w:rsidRDefault="000125C9">
            <w:pPr>
              <w:pStyle w:val="ConsPlusNormal"/>
              <w:jc w:val="center"/>
            </w:pPr>
            <w:r>
              <w:t>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22171,5</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13421,5</w:t>
            </w:r>
          </w:p>
        </w:tc>
        <w:tc>
          <w:tcPr>
            <w:tcW w:w="1511" w:type="dxa"/>
          </w:tcPr>
          <w:p w:rsidR="000125C9" w:rsidRDefault="000125C9">
            <w:pPr>
              <w:pStyle w:val="ConsPlusNormal"/>
              <w:jc w:val="center"/>
            </w:pPr>
            <w:r>
              <w:t>10287,5</w:t>
            </w:r>
          </w:p>
        </w:tc>
        <w:tc>
          <w:tcPr>
            <w:tcW w:w="1512" w:type="dxa"/>
          </w:tcPr>
          <w:p w:rsidR="000125C9" w:rsidRDefault="000125C9">
            <w:pPr>
              <w:pStyle w:val="ConsPlusNormal"/>
              <w:jc w:val="center"/>
            </w:pPr>
            <w:r>
              <w:t>24571,5</w:t>
            </w:r>
          </w:p>
        </w:tc>
      </w:tr>
    </w:tbl>
    <w:p w:rsidR="000125C9" w:rsidRDefault="000125C9">
      <w:pPr>
        <w:pStyle w:val="ConsPlusNormal"/>
        <w:jc w:val="both"/>
      </w:pPr>
    </w:p>
    <w:p w:rsidR="000125C9" w:rsidRDefault="000125C9">
      <w:pPr>
        <w:pStyle w:val="ConsPlusNormal"/>
        <w:jc w:val="right"/>
        <w:outlineLvl w:val="1"/>
      </w:pPr>
      <w:r>
        <w:t>Таблица 15</w:t>
      </w:r>
    </w:p>
    <w:p w:rsidR="000125C9" w:rsidRDefault="000125C9">
      <w:pPr>
        <w:pStyle w:val="ConsPlusNormal"/>
        <w:jc w:val="both"/>
      </w:pPr>
    </w:p>
    <w:p w:rsidR="000125C9" w:rsidRDefault="000125C9">
      <w:pPr>
        <w:pStyle w:val="ConsPlusTitle"/>
        <w:jc w:val="center"/>
      </w:pPr>
      <w:r>
        <w:t>Оказание</w:t>
      </w:r>
    </w:p>
    <w:p w:rsidR="000125C9" w:rsidRDefault="000125C9">
      <w:pPr>
        <w:pStyle w:val="ConsPlusTitle"/>
        <w:jc w:val="center"/>
      </w:pPr>
      <w:r>
        <w:t>поддержки государственным, муниципальным служащим</w:t>
      </w:r>
    </w:p>
    <w:p w:rsidR="000125C9" w:rsidRDefault="000125C9">
      <w:pPr>
        <w:pStyle w:val="ConsPlusTitle"/>
        <w:jc w:val="center"/>
      </w:pPr>
      <w:r>
        <w:t>и работникам учреждений бюджетной сферы</w:t>
      </w:r>
    </w:p>
    <w:p w:rsidR="000125C9" w:rsidRDefault="000125C9">
      <w:pPr>
        <w:pStyle w:val="ConsPlusNormal"/>
        <w:jc w:val="center"/>
      </w:pPr>
    </w:p>
    <w:p w:rsidR="000125C9" w:rsidRDefault="000125C9">
      <w:pPr>
        <w:pStyle w:val="ConsPlusNormal"/>
        <w:jc w:val="center"/>
      </w:pPr>
      <w:r>
        <w:t xml:space="preserve">(в ред. </w:t>
      </w:r>
      <w:hyperlink r:id="rId212" w:history="1">
        <w:r>
          <w:rPr>
            <w:color w:val="0000FF"/>
          </w:rPr>
          <w:t>Закона</w:t>
        </w:r>
      </w:hyperlink>
      <w:r>
        <w:t xml:space="preserve"> Владимирской области</w:t>
      </w:r>
    </w:p>
    <w:p w:rsidR="000125C9" w:rsidRDefault="000125C9">
      <w:pPr>
        <w:pStyle w:val="ConsPlusNormal"/>
        <w:jc w:val="center"/>
      </w:pPr>
      <w:r>
        <w:t>от 02.05.2024 N 39-ОЗ)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13152,524</w:t>
            </w:r>
          </w:p>
        </w:tc>
        <w:tc>
          <w:tcPr>
            <w:tcW w:w="1511" w:type="dxa"/>
          </w:tcPr>
          <w:p w:rsidR="000125C9" w:rsidRDefault="000125C9">
            <w:pPr>
              <w:pStyle w:val="ConsPlusNormal"/>
              <w:jc w:val="center"/>
            </w:pPr>
            <w:r>
              <w:t>14250,200</w:t>
            </w:r>
          </w:p>
        </w:tc>
        <w:tc>
          <w:tcPr>
            <w:tcW w:w="1512" w:type="dxa"/>
          </w:tcPr>
          <w:p w:rsidR="000125C9" w:rsidRDefault="000125C9">
            <w:pPr>
              <w:pStyle w:val="ConsPlusNormal"/>
              <w:jc w:val="center"/>
            </w:pPr>
            <w:r>
              <w:t>15621,900</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2075,863</w:t>
            </w:r>
          </w:p>
        </w:tc>
        <w:tc>
          <w:tcPr>
            <w:tcW w:w="1511" w:type="dxa"/>
          </w:tcPr>
          <w:p w:rsidR="000125C9" w:rsidRDefault="000125C9">
            <w:pPr>
              <w:pStyle w:val="ConsPlusNormal"/>
              <w:jc w:val="center"/>
            </w:pPr>
            <w:r>
              <w:t>3705,868</w:t>
            </w:r>
          </w:p>
        </w:tc>
        <w:tc>
          <w:tcPr>
            <w:tcW w:w="1512" w:type="dxa"/>
          </w:tcPr>
          <w:p w:rsidR="000125C9" w:rsidRDefault="000125C9">
            <w:pPr>
              <w:pStyle w:val="ConsPlusNormal"/>
              <w:jc w:val="center"/>
            </w:pPr>
            <w:r>
              <w:t>3859,460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2557,359</w:t>
            </w:r>
          </w:p>
        </w:tc>
        <w:tc>
          <w:tcPr>
            <w:tcW w:w="1511" w:type="dxa"/>
          </w:tcPr>
          <w:p w:rsidR="000125C9" w:rsidRDefault="000125C9">
            <w:pPr>
              <w:pStyle w:val="ConsPlusNormal"/>
              <w:jc w:val="center"/>
            </w:pPr>
            <w:r>
              <w:t>1389,684</w:t>
            </w:r>
          </w:p>
        </w:tc>
        <w:tc>
          <w:tcPr>
            <w:tcW w:w="1512" w:type="dxa"/>
          </w:tcPr>
          <w:p w:rsidR="000125C9" w:rsidRDefault="000125C9">
            <w:pPr>
              <w:pStyle w:val="ConsPlusNormal"/>
              <w:jc w:val="center"/>
            </w:pPr>
            <w:r>
              <w:t>1314,860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2282,585</w:t>
            </w:r>
          </w:p>
        </w:tc>
        <w:tc>
          <w:tcPr>
            <w:tcW w:w="1511" w:type="dxa"/>
          </w:tcPr>
          <w:p w:rsidR="000125C9" w:rsidRDefault="000125C9">
            <w:pPr>
              <w:pStyle w:val="ConsPlusNormal"/>
              <w:jc w:val="center"/>
            </w:pPr>
            <w:r>
              <w:t>1852,912</w:t>
            </w:r>
          </w:p>
        </w:tc>
        <w:tc>
          <w:tcPr>
            <w:tcW w:w="1512" w:type="dxa"/>
          </w:tcPr>
          <w:p w:rsidR="000125C9" w:rsidRDefault="000125C9">
            <w:pPr>
              <w:pStyle w:val="ConsPlusNormal"/>
              <w:jc w:val="center"/>
            </w:pPr>
            <w:r>
              <w:t>1972,228</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1019,025</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514,500</w:t>
            </w:r>
          </w:p>
        </w:tc>
        <w:tc>
          <w:tcPr>
            <w:tcW w:w="1511" w:type="dxa"/>
          </w:tcPr>
          <w:p w:rsidR="000125C9" w:rsidRDefault="000125C9">
            <w:pPr>
              <w:pStyle w:val="ConsPlusNormal"/>
              <w:jc w:val="center"/>
            </w:pPr>
            <w:r>
              <w:t>926,456</w:t>
            </w:r>
          </w:p>
        </w:tc>
        <w:tc>
          <w:tcPr>
            <w:tcW w:w="1512" w:type="dxa"/>
          </w:tcPr>
          <w:p w:rsidR="000125C9" w:rsidRDefault="000125C9">
            <w:pPr>
              <w:pStyle w:val="ConsPlusNormal"/>
              <w:jc w:val="center"/>
            </w:pPr>
            <w:r>
              <w:t>657,400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1008,000</w:t>
            </w:r>
          </w:p>
        </w:tc>
        <w:tc>
          <w:tcPr>
            <w:tcW w:w="1511" w:type="dxa"/>
          </w:tcPr>
          <w:p w:rsidR="000125C9" w:rsidRDefault="000125C9">
            <w:pPr>
              <w:pStyle w:val="ConsPlusNormal"/>
              <w:jc w:val="center"/>
            </w:pPr>
            <w:r>
              <w:t>463,228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1787,940</w:t>
            </w:r>
          </w:p>
        </w:tc>
        <w:tc>
          <w:tcPr>
            <w:tcW w:w="1511" w:type="dxa"/>
          </w:tcPr>
          <w:p w:rsidR="000125C9" w:rsidRDefault="000125C9">
            <w:pPr>
              <w:pStyle w:val="ConsPlusNormal"/>
              <w:jc w:val="center"/>
            </w:pPr>
            <w:r>
              <w:t>1852,912</w:t>
            </w:r>
          </w:p>
        </w:tc>
        <w:tc>
          <w:tcPr>
            <w:tcW w:w="1512" w:type="dxa"/>
          </w:tcPr>
          <w:p w:rsidR="000125C9" w:rsidRDefault="000125C9">
            <w:pPr>
              <w:pStyle w:val="ConsPlusNormal"/>
              <w:jc w:val="center"/>
            </w:pPr>
            <w:r>
              <w:t>1972,228</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567,000</w:t>
            </w:r>
          </w:p>
        </w:tc>
        <w:tc>
          <w:tcPr>
            <w:tcW w:w="1511" w:type="dxa"/>
          </w:tcPr>
          <w:p w:rsidR="000125C9" w:rsidRDefault="000125C9">
            <w:pPr>
              <w:pStyle w:val="ConsPlusNormal"/>
              <w:jc w:val="center"/>
            </w:pPr>
            <w:r>
              <w:t>463,228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1031,925</w:t>
            </w:r>
          </w:p>
        </w:tc>
        <w:tc>
          <w:tcPr>
            <w:tcW w:w="1511" w:type="dxa"/>
          </w:tcPr>
          <w:p w:rsidR="000125C9" w:rsidRDefault="000125C9">
            <w:pPr>
              <w:pStyle w:val="ConsPlusNormal"/>
              <w:jc w:val="center"/>
            </w:pPr>
            <w:r>
              <w:t>463,228</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812,700</w:t>
            </w:r>
          </w:p>
        </w:tc>
        <w:tc>
          <w:tcPr>
            <w:tcW w:w="1511" w:type="dxa"/>
          </w:tcPr>
          <w:p w:rsidR="000125C9" w:rsidRDefault="000125C9">
            <w:pPr>
              <w:pStyle w:val="ConsPlusNormal"/>
              <w:jc w:val="center"/>
            </w:pPr>
            <w:r>
              <w:t>1852,914</w:t>
            </w:r>
          </w:p>
        </w:tc>
        <w:tc>
          <w:tcPr>
            <w:tcW w:w="1512" w:type="dxa"/>
          </w:tcPr>
          <w:p w:rsidR="000125C9" w:rsidRDefault="000125C9">
            <w:pPr>
              <w:pStyle w:val="ConsPlusNormal"/>
              <w:jc w:val="center"/>
            </w:pPr>
            <w:r>
              <w:t>1972,228</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2557,359</w:t>
            </w:r>
          </w:p>
        </w:tc>
        <w:tc>
          <w:tcPr>
            <w:tcW w:w="1511" w:type="dxa"/>
          </w:tcPr>
          <w:p w:rsidR="000125C9" w:rsidRDefault="000125C9">
            <w:pPr>
              <w:pStyle w:val="ConsPlusNormal"/>
              <w:jc w:val="center"/>
            </w:pPr>
            <w:r>
              <w:t>1852,914</w:t>
            </w:r>
          </w:p>
        </w:tc>
        <w:tc>
          <w:tcPr>
            <w:tcW w:w="1512" w:type="dxa"/>
          </w:tcPr>
          <w:p w:rsidR="000125C9" w:rsidRDefault="000125C9">
            <w:pPr>
              <w:pStyle w:val="ConsPlusNormal"/>
              <w:jc w:val="center"/>
            </w:pPr>
            <w:r>
              <w:t>1972,228</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633,220</w:t>
            </w:r>
          </w:p>
        </w:tc>
        <w:tc>
          <w:tcPr>
            <w:tcW w:w="1511" w:type="dxa"/>
          </w:tcPr>
          <w:p w:rsidR="000125C9" w:rsidRDefault="000125C9">
            <w:pPr>
              <w:pStyle w:val="ConsPlusNormal"/>
              <w:jc w:val="center"/>
            </w:pPr>
            <w:r>
              <w:t>926,456</w:t>
            </w:r>
          </w:p>
        </w:tc>
        <w:tc>
          <w:tcPr>
            <w:tcW w:w="1512" w:type="dxa"/>
          </w:tcPr>
          <w:p w:rsidR="000125C9" w:rsidRDefault="000125C9">
            <w:pPr>
              <w:pStyle w:val="ConsPlusNormal"/>
              <w:jc w:val="center"/>
            </w:pPr>
            <w:r>
              <w:t>657,468</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30000,0</w:t>
            </w:r>
          </w:p>
        </w:tc>
        <w:tc>
          <w:tcPr>
            <w:tcW w:w="1511" w:type="dxa"/>
          </w:tcPr>
          <w:p w:rsidR="000125C9" w:rsidRDefault="000125C9">
            <w:pPr>
              <w:pStyle w:val="ConsPlusNormal"/>
              <w:jc w:val="center"/>
            </w:pPr>
            <w:r>
              <w:t>30000,0</w:t>
            </w:r>
          </w:p>
        </w:tc>
        <w:tc>
          <w:tcPr>
            <w:tcW w:w="1512" w:type="dxa"/>
          </w:tcPr>
          <w:p w:rsidR="000125C9" w:rsidRDefault="000125C9">
            <w:pPr>
              <w:pStyle w:val="ConsPlusNormal"/>
              <w:jc w:val="center"/>
            </w:pPr>
            <w:r>
              <w:t>30000,0</w:t>
            </w:r>
          </w:p>
        </w:tc>
      </w:tr>
    </w:tbl>
    <w:p w:rsidR="000125C9" w:rsidRDefault="000125C9">
      <w:pPr>
        <w:pStyle w:val="ConsPlusNormal"/>
        <w:jc w:val="both"/>
      </w:pPr>
    </w:p>
    <w:p w:rsidR="000125C9" w:rsidRDefault="000125C9">
      <w:pPr>
        <w:pStyle w:val="ConsPlusNormal"/>
        <w:jc w:val="right"/>
        <w:outlineLvl w:val="1"/>
      </w:pPr>
      <w:r>
        <w:t>Таблица 16</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организацию и проведение культурно-массовых мероприятий</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10000,0</w:t>
            </w:r>
          </w:p>
        </w:tc>
        <w:tc>
          <w:tcPr>
            <w:tcW w:w="1511" w:type="dxa"/>
          </w:tcPr>
          <w:p w:rsidR="000125C9" w:rsidRDefault="000125C9">
            <w:pPr>
              <w:pStyle w:val="ConsPlusNormal"/>
              <w:jc w:val="center"/>
            </w:pPr>
            <w:r>
              <w:t>10000,0</w:t>
            </w:r>
          </w:p>
        </w:tc>
        <w:tc>
          <w:tcPr>
            <w:tcW w:w="1512" w:type="dxa"/>
          </w:tcPr>
          <w:p w:rsidR="000125C9" w:rsidRDefault="000125C9">
            <w:pPr>
              <w:pStyle w:val="ConsPlusNormal"/>
              <w:jc w:val="center"/>
            </w:pPr>
            <w:r>
              <w:t>10000,0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10000,0</w:t>
            </w:r>
          </w:p>
        </w:tc>
        <w:tc>
          <w:tcPr>
            <w:tcW w:w="1511" w:type="dxa"/>
          </w:tcPr>
          <w:p w:rsidR="000125C9" w:rsidRDefault="000125C9">
            <w:pPr>
              <w:pStyle w:val="ConsPlusNormal"/>
              <w:jc w:val="center"/>
            </w:pPr>
            <w:r>
              <w:t>10000,0</w:t>
            </w:r>
          </w:p>
        </w:tc>
        <w:tc>
          <w:tcPr>
            <w:tcW w:w="1512" w:type="dxa"/>
          </w:tcPr>
          <w:p w:rsidR="000125C9" w:rsidRDefault="000125C9">
            <w:pPr>
              <w:pStyle w:val="ConsPlusNormal"/>
              <w:jc w:val="center"/>
            </w:pPr>
            <w:r>
              <w:t>10000,0</w:t>
            </w:r>
          </w:p>
        </w:tc>
      </w:tr>
    </w:tbl>
    <w:p w:rsidR="000125C9" w:rsidRDefault="000125C9">
      <w:pPr>
        <w:pStyle w:val="ConsPlusNormal"/>
        <w:jc w:val="both"/>
      </w:pPr>
    </w:p>
    <w:p w:rsidR="000125C9" w:rsidRDefault="000125C9">
      <w:pPr>
        <w:pStyle w:val="ConsPlusNormal"/>
        <w:jc w:val="right"/>
        <w:outlineLvl w:val="1"/>
      </w:pPr>
      <w:r>
        <w:t>Таблица 17</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содержание объектов спортивной инфраструктуры</w:t>
      </w:r>
    </w:p>
    <w:p w:rsidR="000125C9" w:rsidRDefault="000125C9">
      <w:pPr>
        <w:pStyle w:val="ConsPlusTitle"/>
        <w:jc w:val="center"/>
      </w:pPr>
      <w:r>
        <w:t>муниципальной собственности для занятий физической</w:t>
      </w:r>
    </w:p>
    <w:p w:rsidR="000125C9" w:rsidRDefault="000125C9">
      <w:pPr>
        <w:pStyle w:val="ConsPlusTitle"/>
        <w:jc w:val="center"/>
      </w:pPr>
      <w:r>
        <w:t>культурой и спортом</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36505,5</w:t>
            </w:r>
          </w:p>
        </w:tc>
        <w:tc>
          <w:tcPr>
            <w:tcW w:w="1511" w:type="dxa"/>
          </w:tcPr>
          <w:p w:rsidR="000125C9" w:rsidRDefault="000125C9">
            <w:pPr>
              <w:pStyle w:val="ConsPlusNormal"/>
              <w:jc w:val="center"/>
            </w:pPr>
            <w:r>
              <w:t>36407,9</w:t>
            </w:r>
          </w:p>
        </w:tc>
        <w:tc>
          <w:tcPr>
            <w:tcW w:w="1512" w:type="dxa"/>
          </w:tcPr>
          <w:p w:rsidR="000125C9" w:rsidRDefault="000125C9">
            <w:pPr>
              <w:pStyle w:val="ConsPlusNormal"/>
              <w:jc w:val="center"/>
            </w:pPr>
            <w:r>
              <w:t>36407,9</w:t>
            </w:r>
          </w:p>
        </w:tc>
      </w:tr>
      <w:tr w:rsidR="000125C9">
        <w:tc>
          <w:tcPr>
            <w:tcW w:w="4535" w:type="dxa"/>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7862,8</w:t>
            </w:r>
          </w:p>
        </w:tc>
        <w:tc>
          <w:tcPr>
            <w:tcW w:w="1511" w:type="dxa"/>
          </w:tcPr>
          <w:p w:rsidR="000125C9" w:rsidRDefault="000125C9">
            <w:pPr>
              <w:pStyle w:val="ConsPlusNormal"/>
              <w:jc w:val="center"/>
            </w:pPr>
            <w:r>
              <w:t>7841,8</w:t>
            </w:r>
          </w:p>
        </w:tc>
        <w:tc>
          <w:tcPr>
            <w:tcW w:w="1512" w:type="dxa"/>
          </w:tcPr>
          <w:p w:rsidR="000125C9" w:rsidRDefault="000125C9">
            <w:pPr>
              <w:pStyle w:val="ConsPlusNormal"/>
              <w:jc w:val="center"/>
            </w:pPr>
            <w:r>
              <w:t>7841,8</w:t>
            </w:r>
          </w:p>
        </w:tc>
      </w:tr>
      <w:tr w:rsidR="000125C9">
        <w:tc>
          <w:tcPr>
            <w:tcW w:w="4535" w:type="dxa"/>
          </w:tcPr>
          <w:p w:rsidR="000125C9" w:rsidRDefault="000125C9">
            <w:pPr>
              <w:pStyle w:val="ConsPlusNormal"/>
            </w:pPr>
            <w:r>
              <w:t>город Ковров Владимирской области</w:t>
            </w:r>
          </w:p>
        </w:tc>
        <w:tc>
          <w:tcPr>
            <w:tcW w:w="1511" w:type="dxa"/>
          </w:tcPr>
          <w:p w:rsidR="000125C9" w:rsidRDefault="000125C9">
            <w:pPr>
              <w:pStyle w:val="ConsPlusNormal"/>
              <w:jc w:val="center"/>
            </w:pPr>
            <w:r>
              <w:t>16984,0</w:t>
            </w:r>
          </w:p>
        </w:tc>
        <w:tc>
          <w:tcPr>
            <w:tcW w:w="1511" w:type="dxa"/>
          </w:tcPr>
          <w:p w:rsidR="000125C9" w:rsidRDefault="000125C9">
            <w:pPr>
              <w:pStyle w:val="ConsPlusNormal"/>
              <w:jc w:val="center"/>
            </w:pPr>
            <w:r>
              <w:t>16938,5</w:t>
            </w:r>
          </w:p>
        </w:tc>
        <w:tc>
          <w:tcPr>
            <w:tcW w:w="1512" w:type="dxa"/>
          </w:tcPr>
          <w:p w:rsidR="000125C9" w:rsidRDefault="000125C9">
            <w:pPr>
              <w:pStyle w:val="ConsPlusNormal"/>
              <w:jc w:val="center"/>
            </w:pPr>
            <w:r>
              <w:t>16938,5</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16482,4</w:t>
            </w:r>
          </w:p>
        </w:tc>
        <w:tc>
          <w:tcPr>
            <w:tcW w:w="1511" w:type="dxa"/>
          </w:tcPr>
          <w:p w:rsidR="000125C9" w:rsidRDefault="000125C9">
            <w:pPr>
              <w:pStyle w:val="ConsPlusNormal"/>
              <w:jc w:val="center"/>
            </w:pPr>
            <w:r>
              <w:t>16438,4</w:t>
            </w:r>
          </w:p>
        </w:tc>
        <w:tc>
          <w:tcPr>
            <w:tcW w:w="1512" w:type="dxa"/>
          </w:tcPr>
          <w:p w:rsidR="000125C9" w:rsidRDefault="000125C9">
            <w:pPr>
              <w:pStyle w:val="ConsPlusNormal"/>
              <w:jc w:val="center"/>
            </w:pPr>
            <w:r>
              <w:t>16438,4</w:t>
            </w:r>
          </w:p>
        </w:tc>
      </w:tr>
      <w:tr w:rsidR="000125C9">
        <w:tc>
          <w:tcPr>
            <w:tcW w:w="4535" w:type="dxa"/>
          </w:tcPr>
          <w:p w:rsidR="000125C9" w:rsidRDefault="000125C9">
            <w:pPr>
              <w:pStyle w:val="ConsPlusNormal"/>
            </w:pPr>
            <w:r>
              <w:t>ЗАТО г. Радужный Владимирской области</w:t>
            </w:r>
          </w:p>
        </w:tc>
        <w:tc>
          <w:tcPr>
            <w:tcW w:w="1511" w:type="dxa"/>
          </w:tcPr>
          <w:p w:rsidR="000125C9" w:rsidRDefault="000125C9">
            <w:pPr>
              <w:pStyle w:val="ConsPlusNormal"/>
              <w:jc w:val="center"/>
            </w:pPr>
            <w:r>
              <w:t>2776,4</w:t>
            </w:r>
          </w:p>
        </w:tc>
        <w:tc>
          <w:tcPr>
            <w:tcW w:w="1511" w:type="dxa"/>
          </w:tcPr>
          <w:p w:rsidR="000125C9" w:rsidRDefault="000125C9">
            <w:pPr>
              <w:pStyle w:val="ConsPlusNormal"/>
              <w:jc w:val="center"/>
            </w:pPr>
            <w:r>
              <w:t>2769,0</w:t>
            </w:r>
          </w:p>
        </w:tc>
        <w:tc>
          <w:tcPr>
            <w:tcW w:w="1512" w:type="dxa"/>
          </w:tcPr>
          <w:p w:rsidR="000125C9" w:rsidRDefault="000125C9">
            <w:pPr>
              <w:pStyle w:val="ConsPlusNormal"/>
              <w:jc w:val="center"/>
            </w:pPr>
            <w:r>
              <w:t>2769,0</w:t>
            </w:r>
          </w:p>
        </w:tc>
      </w:tr>
      <w:tr w:rsidR="000125C9">
        <w:tc>
          <w:tcPr>
            <w:tcW w:w="4535" w:type="dxa"/>
          </w:tcPr>
          <w:p w:rsidR="000125C9" w:rsidRDefault="000125C9">
            <w:pPr>
              <w:pStyle w:val="ConsPlusNormal"/>
            </w:pPr>
            <w:r>
              <w:t>Александровский район</w:t>
            </w:r>
          </w:p>
        </w:tc>
        <w:tc>
          <w:tcPr>
            <w:tcW w:w="1511" w:type="dxa"/>
          </w:tcPr>
          <w:p w:rsidR="000125C9" w:rsidRDefault="000125C9">
            <w:pPr>
              <w:pStyle w:val="ConsPlusNormal"/>
              <w:jc w:val="center"/>
            </w:pPr>
            <w:r>
              <w:t>14312,4</w:t>
            </w:r>
          </w:p>
        </w:tc>
        <w:tc>
          <w:tcPr>
            <w:tcW w:w="1511" w:type="dxa"/>
          </w:tcPr>
          <w:p w:rsidR="000125C9" w:rsidRDefault="000125C9">
            <w:pPr>
              <w:pStyle w:val="ConsPlusNormal"/>
              <w:jc w:val="center"/>
            </w:pPr>
            <w:r>
              <w:t>14274,2</w:t>
            </w:r>
          </w:p>
        </w:tc>
        <w:tc>
          <w:tcPr>
            <w:tcW w:w="1512" w:type="dxa"/>
          </w:tcPr>
          <w:p w:rsidR="000125C9" w:rsidRDefault="000125C9">
            <w:pPr>
              <w:pStyle w:val="ConsPlusNormal"/>
              <w:jc w:val="center"/>
            </w:pPr>
            <w:r>
              <w:t>14274,2</w:t>
            </w:r>
          </w:p>
        </w:tc>
      </w:tr>
      <w:tr w:rsidR="000125C9">
        <w:tc>
          <w:tcPr>
            <w:tcW w:w="4535" w:type="dxa"/>
          </w:tcPr>
          <w:p w:rsidR="000125C9" w:rsidRDefault="000125C9">
            <w:pPr>
              <w:pStyle w:val="ConsPlusNormal"/>
            </w:pPr>
            <w:r>
              <w:t>Вязниковский район</w:t>
            </w:r>
          </w:p>
        </w:tc>
        <w:tc>
          <w:tcPr>
            <w:tcW w:w="1511" w:type="dxa"/>
          </w:tcPr>
          <w:p w:rsidR="000125C9" w:rsidRDefault="000125C9">
            <w:pPr>
              <w:pStyle w:val="ConsPlusNormal"/>
              <w:jc w:val="center"/>
            </w:pPr>
            <w:r>
              <w:t>9392,2</w:t>
            </w:r>
          </w:p>
        </w:tc>
        <w:tc>
          <w:tcPr>
            <w:tcW w:w="1511" w:type="dxa"/>
          </w:tcPr>
          <w:p w:rsidR="000125C9" w:rsidRDefault="000125C9">
            <w:pPr>
              <w:pStyle w:val="ConsPlusNormal"/>
              <w:jc w:val="center"/>
            </w:pPr>
            <w:r>
              <w:t>9367,1</w:t>
            </w:r>
          </w:p>
        </w:tc>
        <w:tc>
          <w:tcPr>
            <w:tcW w:w="1512" w:type="dxa"/>
          </w:tcPr>
          <w:p w:rsidR="000125C9" w:rsidRDefault="000125C9">
            <w:pPr>
              <w:pStyle w:val="ConsPlusNormal"/>
              <w:jc w:val="center"/>
            </w:pPr>
            <w:r>
              <w:t>9367,1</w:t>
            </w:r>
          </w:p>
        </w:tc>
      </w:tr>
      <w:tr w:rsidR="000125C9">
        <w:tc>
          <w:tcPr>
            <w:tcW w:w="4535" w:type="dxa"/>
          </w:tcPr>
          <w:p w:rsidR="000125C9" w:rsidRDefault="000125C9">
            <w:pPr>
              <w:pStyle w:val="ConsPlusNormal"/>
            </w:pPr>
            <w:r>
              <w:t>Гороховецкий район</w:t>
            </w:r>
          </w:p>
        </w:tc>
        <w:tc>
          <w:tcPr>
            <w:tcW w:w="1511" w:type="dxa"/>
          </w:tcPr>
          <w:p w:rsidR="000125C9" w:rsidRDefault="000125C9">
            <w:pPr>
              <w:pStyle w:val="ConsPlusNormal"/>
              <w:jc w:val="center"/>
            </w:pPr>
            <w:r>
              <w:t>2902,5</w:t>
            </w:r>
          </w:p>
        </w:tc>
        <w:tc>
          <w:tcPr>
            <w:tcW w:w="1511" w:type="dxa"/>
          </w:tcPr>
          <w:p w:rsidR="000125C9" w:rsidRDefault="000125C9">
            <w:pPr>
              <w:pStyle w:val="ConsPlusNormal"/>
              <w:jc w:val="center"/>
            </w:pPr>
            <w:r>
              <w:t>2894,6</w:t>
            </w:r>
          </w:p>
        </w:tc>
        <w:tc>
          <w:tcPr>
            <w:tcW w:w="1512" w:type="dxa"/>
          </w:tcPr>
          <w:p w:rsidR="000125C9" w:rsidRDefault="000125C9">
            <w:pPr>
              <w:pStyle w:val="ConsPlusNormal"/>
              <w:jc w:val="center"/>
            </w:pPr>
            <w:r>
              <w:t>2894,6</w:t>
            </w:r>
          </w:p>
        </w:tc>
      </w:tr>
      <w:tr w:rsidR="000125C9">
        <w:tc>
          <w:tcPr>
            <w:tcW w:w="4535" w:type="dxa"/>
          </w:tcPr>
          <w:p w:rsidR="000125C9" w:rsidRDefault="000125C9">
            <w:pPr>
              <w:pStyle w:val="ConsPlusNormal"/>
            </w:pPr>
            <w:r>
              <w:t>Гусь-Хрустальный район</w:t>
            </w:r>
          </w:p>
        </w:tc>
        <w:tc>
          <w:tcPr>
            <w:tcW w:w="1511" w:type="dxa"/>
          </w:tcPr>
          <w:p w:rsidR="000125C9" w:rsidRDefault="000125C9">
            <w:pPr>
              <w:pStyle w:val="ConsPlusNormal"/>
              <w:jc w:val="center"/>
            </w:pPr>
            <w:r>
              <w:t>5071,3</w:t>
            </w:r>
          </w:p>
        </w:tc>
        <w:tc>
          <w:tcPr>
            <w:tcW w:w="1511" w:type="dxa"/>
          </w:tcPr>
          <w:p w:rsidR="000125C9" w:rsidRDefault="000125C9">
            <w:pPr>
              <w:pStyle w:val="ConsPlusNormal"/>
              <w:jc w:val="center"/>
            </w:pPr>
            <w:r>
              <w:t>5057,7</w:t>
            </w:r>
          </w:p>
        </w:tc>
        <w:tc>
          <w:tcPr>
            <w:tcW w:w="1512" w:type="dxa"/>
          </w:tcPr>
          <w:p w:rsidR="000125C9" w:rsidRDefault="000125C9">
            <w:pPr>
              <w:pStyle w:val="ConsPlusNormal"/>
              <w:jc w:val="center"/>
            </w:pPr>
            <w:r>
              <w:t>5057,7</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3582,7</w:t>
            </w:r>
          </w:p>
        </w:tc>
        <w:tc>
          <w:tcPr>
            <w:tcW w:w="1511" w:type="dxa"/>
          </w:tcPr>
          <w:p w:rsidR="000125C9" w:rsidRDefault="000125C9">
            <w:pPr>
              <w:pStyle w:val="ConsPlusNormal"/>
              <w:jc w:val="center"/>
            </w:pPr>
            <w:r>
              <w:t>3573,1</w:t>
            </w:r>
          </w:p>
        </w:tc>
        <w:tc>
          <w:tcPr>
            <w:tcW w:w="1512" w:type="dxa"/>
          </w:tcPr>
          <w:p w:rsidR="000125C9" w:rsidRDefault="000125C9">
            <w:pPr>
              <w:pStyle w:val="ConsPlusNormal"/>
              <w:jc w:val="center"/>
            </w:pPr>
            <w:r>
              <w:t>3573,1</w:t>
            </w:r>
          </w:p>
        </w:tc>
      </w:tr>
      <w:tr w:rsidR="000125C9">
        <w:tc>
          <w:tcPr>
            <w:tcW w:w="4535" w:type="dxa"/>
          </w:tcPr>
          <w:p w:rsidR="000125C9" w:rsidRDefault="000125C9">
            <w:pPr>
              <w:pStyle w:val="ConsPlusNormal"/>
            </w:pPr>
            <w:r>
              <w:t>Киржачский район</w:t>
            </w:r>
          </w:p>
        </w:tc>
        <w:tc>
          <w:tcPr>
            <w:tcW w:w="1511" w:type="dxa"/>
          </w:tcPr>
          <w:p w:rsidR="000125C9" w:rsidRDefault="000125C9">
            <w:pPr>
              <w:pStyle w:val="ConsPlusNormal"/>
              <w:jc w:val="center"/>
            </w:pPr>
            <w:r>
              <w:t>4574,1</w:t>
            </w:r>
          </w:p>
        </w:tc>
        <w:tc>
          <w:tcPr>
            <w:tcW w:w="1511" w:type="dxa"/>
          </w:tcPr>
          <w:p w:rsidR="000125C9" w:rsidRDefault="000125C9">
            <w:pPr>
              <w:pStyle w:val="ConsPlusNormal"/>
              <w:jc w:val="center"/>
            </w:pPr>
            <w:r>
              <w:t>4561,8</w:t>
            </w:r>
          </w:p>
        </w:tc>
        <w:tc>
          <w:tcPr>
            <w:tcW w:w="1512" w:type="dxa"/>
          </w:tcPr>
          <w:p w:rsidR="000125C9" w:rsidRDefault="000125C9">
            <w:pPr>
              <w:pStyle w:val="ConsPlusNormal"/>
              <w:jc w:val="center"/>
            </w:pPr>
            <w:r>
              <w:t>4561,8</w:t>
            </w:r>
          </w:p>
        </w:tc>
      </w:tr>
      <w:tr w:rsidR="000125C9">
        <w:tc>
          <w:tcPr>
            <w:tcW w:w="4535" w:type="dxa"/>
          </w:tcPr>
          <w:p w:rsidR="000125C9" w:rsidRDefault="000125C9">
            <w:pPr>
              <w:pStyle w:val="ConsPlusNormal"/>
            </w:pPr>
            <w:r>
              <w:t>Ковровский район</w:t>
            </w:r>
          </w:p>
        </w:tc>
        <w:tc>
          <w:tcPr>
            <w:tcW w:w="1511" w:type="dxa"/>
          </w:tcPr>
          <w:p w:rsidR="000125C9" w:rsidRDefault="000125C9">
            <w:pPr>
              <w:pStyle w:val="ConsPlusNormal"/>
              <w:jc w:val="center"/>
            </w:pPr>
            <w:r>
              <w:t>4747,0</w:t>
            </w:r>
          </w:p>
        </w:tc>
        <w:tc>
          <w:tcPr>
            <w:tcW w:w="1511" w:type="dxa"/>
          </w:tcPr>
          <w:p w:rsidR="000125C9" w:rsidRDefault="000125C9">
            <w:pPr>
              <w:pStyle w:val="ConsPlusNormal"/>
              <w:jc w:val="center"/>
            </w:pPr>
            <w:r>
              <w:t>4734,3</w:t>
            </w:r>
          </w:p>
        </w:tc>
        <w:tc>
          <w:tcPr>
            <w:tcW w:w="1512" w:type="dxa"/>
          </w:tcPr>
          <w:p w:rsidR="000125C9" w:rsidRDefault="000125C9">
            <w:pPr>
              <w:pStyle w:val="ConsPlusNormal"/>
              <w:jc w:val="center"/>
            </w:pPr>
            <w:r>
              <w:t>4734,3</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6640,0</w:t>
            </w:r>
          </w:p>
        </w:tc>
        <w:tc>
          <w:tcPr>
            <w:tcW w:w="1511" w:type="dxa"/>
          </w:tcPr>
          <w:p w:rsidR="000125C9" w:rsidRDefault="000125C9">
            <w:pPr>
              <w:pStyle w:val="ConsPlusNormal"/>
              <w:jc w:val="center"/>
            </w:pPr>
            <w:r>
              <w:t>6622,3</w:t>
            </w:r>
          </w:p>
        </w:tc>
        <w:tc>
          <w:tcPr>
            <w:tcW w:w="1512" w:type="dxa"/>
          </w:tcPr>
          <w:p w:rsidR="000125C9" w:rsidRDefault="000125C9">
            <w:pPr>
              <w:pStyle w:val="ConsPlusNormal"/>
              <w:jc w:val="center"/>
            </w:pPr>
            <w:r>
              <w:t>6622,3</w:t>
            </w:r>
          </w:p>
        </w:tc>
      </w:tr>
      <w:tr w:rsidR="000125C9">
        <w:tc>
          <w:tcPr>
            <w:tcW w:w="4535" w:type="dxa"/>
          </w:tcPr>
          <w:p w:rsidR="000125C9" w:rsidRDefault="000125C9">
            <w:pPr>
              <w:pStyle w:val="ConsPlusNormal"/>
            </w:pPr>
            <w:r>
              <w:t>Меленковский район</w:t>
            </w:r>
          </w:p>
        </w:tc>
        <w:tc>
          <w:tcPr>
            <w:tcW w:w="1511" w:type="dxa"/>
          </w:tcPr>
          <w:p w:rsidR="000125C9" w:rsidRDefault="000125C9">
            <w:pPr>
              <w:pStyle w:val="ConsPlusNormal"/>
              <w:jc w:val="center"/>
            </w:pPr>
            <w:r>
              <w:t>4380,7</w:t>
            </w:r>
          </w:p>
        </w:tc>
        <w:tc>
          <w:tcPr>
            <w:tcW w:w="1511" w:type="dxa"/>
          </w:tcPr>
          <w:p w:rsidR="000125C9" w:rsidRDefault="000125C9">
            <w:pPr>
              <w:pStyle w:val="ConsPlusNormal"/>
              <w:jc w:val="center"/>
            </w:pPr>
            <w:r>
              <w:t>4369,0</w:t>
            </w:r>
          </w:p>
        </w:tc>
        <w:tc>
          <w:tcPr>
            <w:tcW w:w="1512" w:type="dxa"/>
          </w:tcPr>
          <w:p w:rsidR="000125C9" w:rsidRDefault="000125C9">
            <w:pPr>
              <w:pStyle w:val="ConsPlusNormal"/>
              <w:jc w:val="center"/>
            </w:pPr>
            <w:r>
              <w:t>4369,0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2180,1</w:t>
            </w:r>
          </w:p>
        </w:tc>
        <w:tc>
          <w:tcPr>
            <w:tcW w:w="1511" w:type="dxa"/>
          </w:tcPr>
          <w:p w:rsidR="000125C9" w:rsidRDefault="000125C9">
            <w:pPr>
              <w:pStyle w:val="ConsPlusNormal"/>
              <w:jc w:val="center"/>
            </w:pPr>
            <w:r>
              <w:t>2174,3</w:t>
            </w:r>
          </w:p>
        </w:tc>
        <w:tc>
          <w:tcPr>
            <w:tcW w:w="1512" w:type="dxa"/>
          </w:tcPr>
          <w:p w:rsidR="000125C9" w:rsidRDefault="000125C9">
            <w:pPr>
              <w:pStyle w:val="ConsPlusNormal"/>
              <w:jc w:val="center"/>
            </w:pPr>
            <w:r>
              <w:t>2174,3</w:t>
            </w:r>
          </w:p>
        </w:tc>
      </w:tr>
      <w:tr w:rsidR="000125C9">
        <w:tc>
          <w:tcPr>
            <w:tcW w:w="4535" w:type="dxa"/>
          </w:tcPr>
          <w:p w:rsidR="000125C9" w:rsidRDefault="000125C9">
            <w:pPr>
              <w:pStyle w:val="ConsPlusNormal"/>
            </w:pPr>
            <w:r>
              <w:t>Петушинский район</w:t>
            </w:r>
          </w:p>
        </w:tc>
        <w:tc>
          <w:tcPr>
            <w:tcW w:w="1511" w:type="dxa"/>
          </w:tcPr>
          <w:p w:rsidR="000125C9" w:rsidRDefault="000125C9">
            <w:pPr>
              <w:pStyle w:val="ConsPlusNormal"/>
              <w:jc w:val="center"/>
            </w:pPr>
            <w:r>
              <w:t>6782,8</w:t>
            </w:r>
          </w:p>
        </w:tc>
        <w:tc>
          <w:tcPr>
            <w:tcW w:w="1511" w:type="dxa"/>
          </w:tcPr>
          <w:p w:rsidR="000125C9" w:rsidRDefault="000125C9">
            <w:pPr>
              <w:pStyle w:val="ConsPlusNormal"/>
              <w:jc w:val="center"/>
            </w:pPr>
            <w:r>
              <w:t>6764,6</w:t>
            </w:r>
          </w:p>
        </w:tc>
        <w:tc>
          <w:tcPr>
            <w:tcW w:w="1512" w:type="dxa"/>
          </w:tcPr>
          <w:p w:rsidR="000125C9" w:rsidRDefault="000125C9">
            <w:pPr>
              <w:pStyle w:val="ConsPlusNormal"/>
              <w:jc w:val="center"/>
            </w:pPr>
            <w:r>
              <w:t>6764,6</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2360,3</w:t>
            </w:r>
          </w:p>
        </w:tc>
        <w:tc>
          <w:tcPr>
            <w:tcW w:w="1511" w:type="dxa"/>
          </w:tcPr>
          <w:p w:rsidR="000125C9" w:rsidRDefault="000125C9">
            <w:pPr>
              <w:pStyle w:val="ConsPlusNormal"/>
              <w:jc w:val="center"/>
            </w:pPr>
            <w:r>
              <w:t>2353,9</w:t>
            </w:r>
          </w:p>
        </w:tc>
        <w:tc>
          <w:tcPr>
            <w:tcW w:w="1512" w:type="dxa"/>
          </w:tcPr>
          <w:p w:rsidR="000125C9" w:rsidRDefault="000125C9">
            <w:pPr>
              <w:pStyle w:val="ConsPlusNormal"/>
              <w:jc w:val="center"/>
            </w:pPr>
            <w:r>
              <w:t>2353,9</w:t>
            </w:r>
          </w:p>
        </w:tc>
      </w:tr>
      <w:tr w:rsidR="000125C9">
        <w:tc>
          <w:tcPr>
            <w:tcW w:w="4535" w:type="dxa"/>
          </w:tcPr>
          <w:p w:rsidR="000125C9" w:rsidRDefault="000125C9">
            <w:pPr>
              <w:pStyle w:val="ConsPlusNormal"/>
            </w:pPr>
            <w:r>
              <w:t>Собинский район</w:t>
            </w:r>
          </w:p>
        </w:tc>
        <w:tc>
          <w:tcPr>
            <w:tcW w:w="1511" w:type="dxa"/>
          </w:tcPr>
          <w:p w:rsidR="000125C9" w:rsidRDefault="000125C9">
            <w:pPr>
              <w:pStyle w:val="ConsPlusNormal"/>
              <w:jc w:val="center"/>
            </w:pPr>
            <w:r>
              <w:t>7498,6</w:t>
            </w:r>
          </w:p>
        </w:tc>
        <w:tc>
          <w:tcPr>
            <w:tcW w:w="1511" w:type="dxa"/>
          </w:tcPr>
          <w:p w:rsidR="000125C9" w:rsidRDefault="000125C9">
            <w:pPr>
              <w:pStyle w:val="ConsPlusNormal"/>
              <w:jc w:val="center"/>
            </w:pPr>
            <w:r>
              <w:t>7478,5</w:t>
            </w:r>
          </w:p>
        </w:tc>
        <w:tc>
          <w:tcPr>
            <w:tcW w:w="1512" w:type="dxa"/>
          </w:tcPr>
          <w:p w:rsidR="000125C9" w:rsidRDefault="000125C9">
            <w:pPr>
              <w:pStyle w:val="ConsPlusNormal"/>
              <w:jc w:val="center"/>
            </w:pPr>
            <w:r>
              <w:t>7478,5</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4868,4</w:t>
            </w:r>
          </w:p>
        </w:tc>
        <w:tc>
          <w:tcPr>
            <w:tcW w:w="1511" w:type="dxa"/>
          </w:tcPr>
          <w:p w:rsidR="000125C9" w:rsidRDefault="000125C9">
            <w:pPr>
              <w:pStyle w:val="ConsPlusNormal"/>
              <w:jc w:val="center"/>
            </w:pPr>
            <w:r>
              <w:t>4855,4</w:t>
            </w:r>
          </w:p>
        </w:tc>
        <w:tc>
          <w:tcPr>
            <w:tcW w:w="1512" w:type="dxa"/>
          </w:tcPr>
          <w:p w:rsidR="000125C9" w:rsidRDefault="000125C9">
            <w:pPr>
              <w:pStyle w:val="ConsPlusNormal"/>
              <w:jc w:val="center"/>
            </w:pPr>
            <w:r>
              <w:t>4855,4</w:t>
            </w:r>
          </w:p>
        </w:tc>
      </w:tr>
      <w:tr w:rsidR="000125C9">
        <w:tc>
          <w:tcPr>
            <w:tcW w:w="4535" w:type="dxa"/>
          </w:tcPr>
          <w:p w:rsidR="000125C9" w:rsidRDefault="000125C9">
            <w:pPr>
              <w:pStyle w:val="ConsPlusNormal"/>
            </w:pPr>
            <w:r>
              <w:t>Суздальский район</w:t>
            </w:r>
          </w:p>
        </w:tc>
        <w:tc>
          <w:tcPr>
            <w:tcW w:w="1511" w:type="dxa"/>
          </w:tcPr>
          <w:p w:rsidR="000125C9" w:rsidRDefault="000125C9">
            <w:pPr>
              <w:pStyle w:val="ConsPlusNormal"/>
              <w:jc w:val="center"/>
            </w:pPr>
            <w:r>
              <w:t>6202,5</w:t>
            </w:r>
          </w:p>
        </w:tc>
        <w:tc>
          <w:tcPr>
            <w:tcW w:w="1511" w:type="dxa"/>
          </w:tcPr>
          <w:p w:rsidR="000125C9" w:rsidRDefault="000125C9">
            <w:pPr>
              <w:pStyle w:val="ConsPlusNormal"/>
              <w:jc w:val="center"/>
            </w:pPr>
            <w:r>
              <w:t>6186,0</w:t>
            </w:r>
          </w:p>
        </w:tc>
        <w:tc>
          <w:tcPr>
            <w:tcW w:w="1512" w:type="dxa"/>
          </w:tcPr>
          <w:p w:rsidR="000125C9" w:rsidRDefault="000125C9">
            <w:pPr>
              <w:pStyle w:val="ConsPlusNormal"/>
              <w:jc w:val="center"/>
            </w:pPr>
            <w:r>
              <w:t>6186,0</w:t>
            </w:r>
          </w:p>
        </w:tc>
      </w:tr>
      <w:tr w:rsidR="000125C9">
        <w:tc>
          <w:tcPr>
            <w:tcW w:w="4535" w:type="dxa"/>
          </w:tcPr>
          <w:p w:rsidR="000125C9" w:rsidRDefault="000125C9">
            <w:pPr>
              <w:pStyle w:val="ConsPlusNormal"/>
            </w:pPr>
            <w:r>
              <w:t>Юрьев-Польский район</w:t>
            </w:r>
          </w:p>
        </w:tc>
        <w:tc>
          <w:tcPr>
            <w:tcW w:w="1511" w:type="dxa"/>
          </w:tcPr>
          <w:p w:rsidR="000125C9" w:rsidRDefault="000125C9">
            <w:pPr>
              <w:pStyle w:val="ConsPlusNormal"/>
              <w:jc w:val="center"/>
            </w:pPr>
            <w:r>
              <w:t>4565,8</w:t>
            </w:r>
          </w:p>
        </w:tc>
        <w:tc>
          <w:tcPr>
            <w:tcW w:w="1511" w:type="dxa"/>
          </w:tcPr>
          <w:p w:rsidR="000125C9" w:rsidRDefault="000125C9">
            <w:pPr>
              <w:pStyle w:val="ConsPlusNormal"/>
              <w:jc w:val="center"/>
            </w:pPr>
            <w:r>
              <w:t>4553,6</w:t>
            </w:r>
          </w:p>
        </w:tc>
        <w:tc>
          <w:tcPr>
            <w:tcW w:w="1512" w:type="dxa"/>
          </w:tcPr>
          <w:p w:rsidR="000125C9" w:rsidRDefault="000125C9">
            <w:pPr>
              <w:pStyle w:val="ConsPlusNormal"/>
              <w:jc w:val="center"/>
            </w:pPr>
            <w:r>
              <w:t>4553,6</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170672,5</w:t>
            </w:r>
          </w:p>
        </w:tc>
        <w:tc>
          <w:tcPr>
            <w:tcW w:w="1511" w:type="dxa"/>
          </w:tcPr>
          <w:p w:rsidR="000125C9" w:rsidRDefault="000125C9">
            <w:pPr>
              <w:pStyle w:val="ConsPlusNormal"/>
              <w:jc w:val="center"/>
            </w:pPr>
            <w:r>
              <w:t>170216,0</w:t>
            </w:r>
          </w:p>
        </w:tc>
        <w:tc>
          <w:tcPr>
            <w:tcW w:w="1512" w:type="dxa"/>
          </w:tcPr>
          <w:p w:rsidR="000125C9" w:rsidRDefault="000125C9">
            <w:pPr>
              <w:pStyle w:val="ConsPlusNormal"/>
              <w:jc w:val="center"/>
            </w:pPr>
            <w:r>
              <w:t>170216,0</w:t>
            </w:r>
          </w:p>
        </w:tc>
      </w:tr>
    </w:tbl>
    <w:p w:rsidR="000125C9" w:rsidRDefault="000125C9">
      <w:pPr>
        <w:pStyle w:val="ConsPlusNormal"/>
        <w:jc w:val="both"/>
      </w:pPr>
    </w:p>
    <w:p w:rsidR="000125C9" w:rsidRDefault="000125C9">
      <w:pPr>
        <w:pStyle w:val="ConsPlusNormal"/>
        <w:jc w:val="right"/>
        <w:outlineLvl w:val="1"/>
      </w:pPr>
      <w:r>
        <w:t>Таблица 18</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реализацию инициативных проектов в сфере физической</w:t>
      </w:r>
    </w:p>
    <w:p w:rsidR="000125C9" w:rsidRDefault="000125C9">
      <w:pPr>
        <w:pStyle w:val="ConsPlusTitle"/>
        <w:jc w:val="center"/>
      </w:pPr>
      <w:r>
        <w:t>культуры и спорта, имеющих приоритетное значение для жителей</w:t>
      </w:r>
    </w:p>
    <w:p w:rsidR="000125C9" w:rsidRDefault="000125C9">
      <w:pPr>
        <w:pStyle w:val="ConsPlusTitle"/>
        <w:jc w:val="center"/>
      </w:pPr>
      <w:r>
        <w:t>муниципальных образований и определяемых с учетом их мнения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10587,8</w:t>
            </w:r>
          </w:p>
        </w:tc>
        <w:tc>
          <w:tcPr>
            <w:tcW w:w="1511" w:type="dxa"/>
          </w:tcPr>
          <w:p w:rsidR="000125C9" w:rsidRDefault="000125C9">
            <w:pPr>
              <w:pStyle w:val="ConsPlusNormal"/>
              <w:jc w:val="center"/>
            </w:pPr>
            <w:r>
              <w:t>10393,7</w:t>
            </w:r>
          </w:p>
        </w:tc>
        <w:tc>
          <w:tcPr>
            <w:tcW w:w="1512" w:type="dxa"/>
          </w:tcPr>
          <w:p w:rsidR="000125C9" w:rsidRDefault="000125C9">
            <w:pPr>
              <w:pStyle w:val="ConsPlusNormal"/>
              <w:jc w:val="center"/>
            </w:pPr>
            <w:r>
              <w:t>10351,3</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10587,8</w:t>
            </w:r>
          </w:p>
        </w:tc>
        <w:tc>
          <w:tcPr>
            <w:tcW w:w="1511" w:type="dxa"/>
          </w:tcPr>
          <w:p w:rsidR="000125C9" w:rsidRDefault="000125C9">
            <w:pPr>
              <w:pStyle w:val="ConsPlusNormal"/>
              <w:jc w:val="center"/>
            </w:pPr>
            <w:r>
              <w:t>10393,7</w:t>
            </w:r>
          </w:p>
        </w:tc>
        <w:tc>
          <w:tcPr>
            <w:tcW w:w="1512" w:type="dxa"/>
          </w:tcPr>
          <w:p w:rsidR="000125C9" w:rsidRDefault="000125C9">
            <w:pPr>
              <w:pStyle w:val="ConsPlusNormal"/>
              <w:jc w:val="center"/>
            </w:pPr>
            <w:r>
              <w:t>10351,3</w:t>
            </w:r>
          </w:p>
        </w:tc>
      </w:tr>
    </w:tbl>
    <w:p w:rsidR="000125C9" w:rsidRDefault="000125C9">
      <w:pPr>
        <w:pStyle w:val="ConsPlusNormal"/>
        <w:jc w:val="both"/>
      </w:pPr>
    </w:p>
    <w:p w:rsidR="000125C9" w:rsidRDefault="000125C9">
      <w:pPr>
        <w:pStyle w:val="ConsPlusNormal"/>
        <w:jc w:val="right"/>
        <w:outlineLvl w:val="1"/>
      </w:pPr>
      <w:r>
        <w:t>Таблица 19</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выделение грантов по результатам деятельности органов</w:t>
      </w:r>
    </w:p>
    <w:p w:rsidR="000125C9" w:rsidRDefault="000125C9">
      <w:pPr>
        <w:pStyle w:val="ConsPlusTitle"/>
        <w:jc w:val="center"/>
      </w:pPr>
      <w:r>
        <w:t>местного самоуправления</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9922,5</w:t>
            </w:r>
          </w:p>
        </w:tc>
        <w:tc>
          <w:tcPr>
            <w:tcW w:w="1511" w:type="dxa"/>
          </w:tcPr>
          <w:p w:rsidR="000125C9" w:rsidRDefault="000125C9">
            <w:pPr>
              <w:pStyle w:val="ConsPlusNormal"/>
              <w:jc w:val="center"/>
            </w:pPr>
            <w:r>
              <w:t>9922,5</w:t>
            </w:r>
          </w:p>
        </w:tc>
        <w:tc>
          <w:tcPr>
            <w:tcW w:w="1512" w:type="dxa"/>
          </w:tcPr>
          <w:p w:rsidR="000125C9" w:rsidRDefault="000125C9">
            <w:pPr>
              <w:pStyle w:val="ConsPlusNormal"/>
              <w:jc w:val="center"/>
            </w:pPr>
            <w:r>
              <w:t>9922,5</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9922,5</w:t>
            </w:r>
          </w:p>
        </w:tc>
        <w:tc>
          <w:tcPr>
            <w:tcW w:w="1511" w:type="dxa"/>
          </w:tcPr>
          <w:p w:rsidR="000125C9" w:rsidRDefault="000125C9">
            <w:pPr>
              <w:pStyle w:val="ConsPlusNormal"/>
              <w:jc w:val="center"/>
            </w:pPr>
            <w:r>
              <w:t>9922,5</w:t>
            </w:r>
          </w:p>
        </w:tc>
        <w:tc>
          <w:tcPr>
            <w:tcW w:w="1512" w:type="dxa"/>
          </w:tcPr>
          <w:p w:rsidR="000125C9" w:rsidRDefault="000125C9">
            <w:pPr>
              <w:pStyle w:val="ConsPlusNormal"/>
              <w:jc w:val="center"/>
            </w:pPr>
            <w:r>
              <w:t>9922,5</w:t>
            </w:r>
          </w:p>
        </w:tc>
      </w:tr>
    </w:tbl>
    <w:p w:rsidR="000125C9" w:rsidRDefault="000125C9">
      <w:pPr>
        <w:pStyle w:val="ConsPlusNormal"/>
        <w:jc w:val="both"/>
      </w:pPr>
    </w:p>
    <w:p w:rsidR="000125C9" w:rsidRDefault="000125C9">
      <w:pPr>
        <w:pStyle w:val="ConsPlusNormal"/>
        <w:jc w:val="right"/>
        <w:outlineLvl w:val="1"/>
      </w:pPr>
      <w:r>
        <w:t>Таблица 20</w:t>
      </w:r>
    </w:p>
    <w:p w:rsidR="000125C9" w:rsidRDefault="000125C9">
      <w:pPr>
        <w:pStyle w:val="ConsPlusNormal"/>
        <w:jc w:val="both"/>
      </w:pPr>
    </w:p>
    <w:p w:rsidR="000125C9" w:rsidRDefault="000125C9">
      <w:pPr>
        <w:pStyle w:val="ConsPlusTitle"/>
        <w:jc w:val="center"/>
      </w:pPr>
      <w:r>
        <w:t>Предоставление</w:t>
      </w:r>
    </w:p>
    <w:p w:rsidR="000125C9" w:rsidRDefault="000125C9">
      <w:pPr>
        <w:pStyle w:val="ConsPlusTitle"/>
        <w:jc w:val="center"/>
      </w:pPr>
      <w:r>
        <w:t>иного межбюджетного трансферта из областного бюджета</w:t>
      </w:r>
    </w:p>
    <w:p w:rsidR="000125C9" w:rsidRDefault="000125C9">
      <w:pPr>
        <w:pStyle w:val="ConsPlusTitle"/>
        <w:jc w:val="center"/>
      </w:pPr>
      <w:r>
        <w:t>на поощрение муниципальных образований области</w:t>
      </w:r>
    </w:p>
    <w:p w:rsidR="000125C9" w:rsidRDefault="000125C9">
      <w:pPr>
        <w:pStyle w:val="ConsPlusTitle"/>
        <w:jc w:val="center"/>
      </w:pPr>
      <w:r>
        <w:t>за организацию эффективной работы сельских старост</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Иные межбюджетные трансферты, распределяемые на конкурсной основе</w:t>
            </w:r>
          </w:p>
        </w:tc>
        <w:tc>
          <w:tcPr>
            <w:tcW w:w="1511" w:type="dxa"/>
          </w:tcPr>
          <w:p w:rsidR="000125C9" w:rsidRDefault="000125C9">
            <w:pPr>
              <w:pStyle w:val="ConsPlusNormal"/>
              <w:jc w:val="center"/>
            </w:pPr>
            <w:r>
              <w:t>400,0</w:t>
            </w:r>
          </w:p>
        </w:tc>
        <w:tc>
          <w:tcPr>
            <w:tcW w:w="1511" w:type="dxa"/>
          </w:tcPr>
          <w:p w:rsidR="000125C9" w:rsidRDefault="000125C9">
            <w:pPr>
              <w:pStyle w:val="ConsPlusNormal"/>
              <w:jc w:val="center"/>
            </w:pPr>
            <w:r>
              <w:t>400,0</w:t>
            </w:r>
          </w:p>
        </w:tc>
        <w:tc>
          <w:tcPr>
            <w:tcW w:w="1512" w:type="dxa"/>
          </w:tcPr>
          <w:p w:rsidR="000125C9" w:rsidRDefault="000125C9">
            <w:pPr>
              <w:pStyle w:val="ConsPlusNormal"/>
              <w:jc w:val="center"/>
            </w:pPr>
            <w:r>
              <w:t>400,0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400,0</w:t>
            </w:r>
          </w:p>
        </w:tc>
        <w:tc>
          <w:tcPr>
            <w:tcW w:w="1511" w:type="dxa"/>
          </w:tcPr>
          <w:p w:rsidR="000125C9" w:rsidRDefault="000125C9">
            <w:pPr>
              <w:pStyle w:val="ConsPlusNormal"/>
              <w:jc w:val="center"/>
            </w:pPr>
            <w:r>
              <w:t>400,0</w:t>
            </w:r>
          </w:p>
        </w:tc>
        <w:tc>
          <w:tcPr>
            <w:tcW w:w="1512" w:type="dxa"/>
          </w:tcPr>
          <w:p w:rsidR="000125C9" w:rsidRDefault="000125C9">
            <w:pPr>
              <w:pStyle w:val="ConsPlusNormal"/>
              <w:jc w:val="center"/>
            </w:pPr>
            <w:r>
              <w:t>400,0</w:t>
            </w:r>
          </w:p>
        </w:tc>
      </w:tr>
    </w:tbl>
    <w:p w:rsidR="000125C9" w:rsidRDefault="000125C9">
      <w:pPr>
        <w:pStyle w:val="ConsPlusNormal"/>
        <w:jc w:val="both"/>
      </w:pPr>
    </w:p>
    <w:p w:rsidR="000125C9" w:rsidRDefault="000125C9">
      <w:pPr>
        <w:pStyle w:val="ConsPlusNormal"/>
        <w:jc w:val="right"/>
        <w:outlineLvl w:val="1"/>
      </w:pPr>
      <w:r>
        <w:t>Таблица 21</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укрепление материально-технической базы</w:t>
      </w:r>
    </w:p>
    <w:p w:rsidR="000125C9" w:rsidRDefault="000125C9">
      <w:pPr>
        <w:pStyle w:val="ConsPlusTitle"/>
        <w:jc w:val="center"/>
      </w:pPr>
      <w:r>
        <w:t>муниципальных образовательных организаций</w:t>
      </w:r>
    </w:p>
    <w:p w:rsidR="000125C9" w:rsidRDefault="000125C9">
      <w:pPr>
        <w:pStyle w:val="ConsPlusNormal"/>
        <w:jc w:val="center"/>
      </w:pPr>
    </w:p>
    <w:p w:rsidR="000125C9" w:rsidRDefault="000125C9">
      <w:pPr>
        <w:pStyle w:val="ConsPlusNormal"/>
        <w:jc w:val="center"/>
      </w:pPr>
      <w:r>
        <w:t xml:space="preserve">(в ред. </w:t>
      </w:r>
      <w:hyperlink r:id="rId213" w:history="1">
        <w:r>
          <w:rPr>
            <w:color w:val="0000FF"/>
          </w:rPr>
          <w:t>Закона</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18184,0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округ Муром</w:t>
            </w:r>
          </w:p>
        </w:tc>
        <w:tc>
          <w:tcPr>
            <w:tcW w:w="1511" w:type="dxa"/>
          </w:tcPr>
          <w:p w:rsidR="000125C9" w:rsidRDefault="000125C9">
            <w:pPr>
              <w:pStyle w:val="ConsPlusNormal"/>
              <w:jc w:val="center"/>
            </w:pPr>
            <w:r>
              <w:t>6500,0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Камешковский район</w:t>
            </w:r>
          </w:p>
        </w:tc>
        <w:tc>
          <w:tcPr>
            <w:tcW w:w="1511" w:type="dxa"/>
          </w:tcPr>
          <w:p w:rsidR="000125C9" w:rsidRDefault="000125C9">
            <w:pPr>
              <w:pStyle w:val="ConsPlusNormal"/>
              <w:jc w:val="center"/>
            </w:pPr>
            <w:r>
              <w:t>26500,0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Кольчугинский район</w:t>
            </w:r>
          </w:p>
        </w:tc>
        <w:tc>
          <w:tcPr>
            <w:tcW w:w="1511" w:type="dxa"/>
          </w:tcPr>
          <w:p w:rsidR="000125C9" w:rsidRDefault="000125C9">
            <w:pPr>
              <w:pStyle w:val="ConsPlusNormal"/>
              <w:jc w:val="center"/>
            </w:pPr>
            <w:r>
              <w:t>25000,0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Муромский район</w:t>
            </w:r>
          </w:p>
        </w:tc>
        <w:tc>
          <w:tcPr>
            <w:tcW w:w="1511" w:type="dxa"/>
          </w:tcPr>
          <w:p w:rsidR="000125C9" w:rsidRDefault="000125C9">
            <w:pPr>
              <w:pStyle w:val="ConsPlusNormal"/>
              <w:jc w:val="center"/>
            </w:pPr>
            <w:r>
              <w:t>6100,0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Селивановский район</w:t>
            </w:r>
          </w:p>
        </w:tc>
        <w:tc>
          <w:tcPr>
            <w:tcW w:w="1511" w:type="dxa"/>
          </w:tcPr>
          <w:p w:rsidR="000125C9" w:rsidRDefault="000125C9">
            <w:pPr>
              <w:pStyle w:val="ConsPlusNormal"/>
              <w:jc w:val="center"/>
            </w:pPr>
            <w:r>
              <w:t>17936,9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Судогодский район</w:t>
            </w:r>
          </w:p>
        </w:tc>
        <w:tc>
          <w:tcPr>
            <w:tcW w:w="1511" w:type="dxa"/>
          </w:tcPr>
          <w:p w:rsidR="000125C9" w:rsidRDefault="000125C9">
            <w:pPr>
              <w:pStyle w:val="ConsPlusNormal"/>
              <w:jc w:val="center"/>
            </w:pPr>
            <w:r>
              <w:t>2400,0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102620,9</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22</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расходы, связанные с присвоением городу Владимиру</w:t>
      </w:r>
    </w:p>
    <w:p w:rsidR="000125C9" w:rsidRDefault="000125C9">
      <w:pPr>
        <w:pStyle w:val="ConsPlusTitle"/>
        <w:jc w:val="center"/>
      </w:pPr>
      <w:r>
        <w:t>почетного звания Российской Федерации "Город трудовой</w:t>
      </w:r>
    </w:p>
    <w:p w:rsidR="000125C9" w:rsidRDefault="000125C9">
      <w:pPr>
        <w:pStyle w:val="ConsPlusTitle"/>
        <w:jc w:val="center"/>
      </w:pPr>
      <w:r>
        <w:t>доблести" и увековечением подвига тружеников тыла во время</w:t>
      </w:r>
    </w:p>
    <w:p w:rsidR="000125C9" w:rsidRDefault="000125C9">
      <w:pPr>
        <w:pStyle w:val="ConsPlusTitle"/>
        <w:jc w:val="center"/>
      </w:pPr>
      <w:r>
        <w:t>Великой Отечественной войны 1941 - 1945 годов</w:t>
      </w:r>
    </w:p>
    <w:p w:rsidR="000125C9" w:rsidRDefault="000125C9">
      <w:pPr>
        <w:pStyle w:val="ConsPlusNormal"/>
        <w:jc w:val="center"/>
      </w:pPr>
    </w:p>
    <w:p w:rsidR="000125C9" w:rsidRDefault="000125C9">
      <w:pPr>
        <w:pStyle w:val="ConsPlusNormal"/>
        <w:jc w:val="center"/>
      </w:pPr>
      <w:r>
        <w:t xml:space="preserve">(введена </w:t>
      </w:r>
      <w:hyperlink r:id="rId214" w:history="1">
        <w:r>
          <w:rPr>
            <w:color w:val="0000FF"/>
          </w:rPr>
          <w:t>Законом</w:t>
        </w:r>
      </w:hyperlink>
      <w:r>
        <w:t xml:space="preserve"> Владимирской области</w:t>
      </w:r>
    </w:p>
    <w:p w:rsidR="000125C9" w:rsidRDefault="000125C9">
      <w:pPr>
        <w:pStyle w:val="ConsPlusNormal"/>
        <w:jc w:val="center"/>
      </w:pPr>
      <w:r>
        <w:t>от 28.06.2024 N 58-ОЗ)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65669,0</w:t>
            </w:r>
          </w:p>
        </w:tc>
        <w:tc>
          <w:tcPr>
            <w:tcW w:w="1511" w:type="dxa"/>
          </w:tcPr>
          <w:p w:rsidR="000125C9" w:rsidRDefault="000125C9">
            <w:pPr>
              <w:pStyle w:val="ConsPlusNormal"/>
              <w:jc w:val="center"/>
            </w:pPr>
            <w:r>
              <w:t>65669,0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65669,0</w:t>
            </w:r>
          </w:p>
        </w:tc>
        <w:tc>
          <w:tcPr>
            <w:tcW w:w="1511" w:type="dxa"/>
          </w:tcPr>
          <w:p w:rsidR="000125C9" w:rsidRDefault="000125C9">
            <w:pPr>
              <w:pStyle w:val="ConsPlusNormal"/>
              <w:jc w:val="center"/>
            </w:pPr>
            <w:r>
              <w:t>65669,0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23</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обеспечение выплат ежемесячного денежного вознаграждения</w:t>
      </w:r>
    </w:p>
    <w:p w:rsidR="000125C9" w:rsidRDefault="000125C9">
      <w:pPr>
        <w:pStyle w:val="ConsPlusTitle"/>
        <w:jc w:val="center"/>
      </w:pPr>
      <w:r>
        <w:t>советникам директоров по воспитанию и взаимодействию</w:t>
      </w:r>
    </w:p>
    <w:p w:rsidR="000125C9" w:rsidRDefault="000125C9">
      <w:pPr>
        <w:pStyle w:val="ConsPlusTitle"/>
        <w:jc w:val="center"/>
      </w:pPr>
      <w:r>
        <w:t>с детскими общественными объединениями муниципальных</w:t>
      </w:r>
    </w:p>
    <w:p w:rsidR="000125C9" w:rsidRDefault="000125C9">
      <w:pPr>
        <w:pStyle w:val="ConsPlusTitle"/>
        <w:jc w:val="center"/>
      </w:pPr>
      <w:r>
        <w:t>общеобразовательных организаций</w:t>
      </w:r>
    </w:p>
    <w:p w:rsidR="000125C9" w:rsidRDefault="000125C9">
      <w:pPr>
        <w:pStyle w:val="ConsPlusNormal"/>
        <w:jc w:val="center"/>
      </w:pPr>
    </w:p>
    <w:p w:rsidR="000125C9" w:rsidRDefault="000125C9">
      <w:pPr>
        <w:pStyle w:val="ConsPlusNormal"/>
        <w:jc w:val="center"/>
      </w:pPr>
      <w:r>
        <w:t xml:space="preserve">(введена </w:t>
      </w:r>
      <w:hyperlink r:id="rId215" w:history="1">
        <w:r>
          <w:rPr>
            <w:color w:val="0000FF"/>
          </w:rPr>
          <w:t>Законом</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vAlign w:val="center"/>
          </w:tcPr>
          <w:p w:rsidR="000125C9" w:rsidRDefault="000125C9">
            <w:pPr>
              <w:pStyle w:val="ConsPlusNormal"/>
              <w:jc w:val="center"/>
            </w:pPr>
            <w:r>
              <w:t>Наименование муниципального образования</w:t>
            </w:r>
          </w:p>
        </w:tc>
        <w:tc>
          <w:tcPr>
            <w:tcW w:w="4534" w:type="dxa"/>
            <w:gridSpan w:val="3"/>
            <w:vAlign w:val="center"/>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vAlign w:val="center"/>
          </w:tcPr>
          <w:p w:rsidR="000125C9" w:rsidRDefault="000125C9">
            <w:pPr>
              <w:pStyle w:val="ConsPlusNormal"/>
              <w:jc w:val="center"/>
            </w:pPr>
            <w:r>
              <w:t>2024 год</w:t>
            </w:r>
          </w:p>
        </w:tc>
        <w:tc>
          <w:tcPr>
            <w:tcW w:w="1511" w:type="dxa"/>
            <w:vAlign w:val="center"/>
          </w:tcPr>
          <w:p w:rsidR="000125C9" w:rsidRDefault="000125C9">
            <w:pPr>
              <w:pStyle w:val="ConsPlusNormal"/>
              <w:jc w:val="center"/>
            </w:pPr>
            <w:r>
              <w:t>2025 год</w:t>
            </w:r>
          </w:p>
        </w:tc>
        <w:tc>
          <w:tcPr>
            <w:tcW w:w="1512" w:type="dxa"/>
            <w:vAlign w:val="center"/>
          </w:tcPr>
          <w:p w:rsidR="000125C9" w:rsidRDefault="000125C9">
            <w:pPr>
              <w:pStyle w:val="ConsPlusNormal"/>
              <w:jc w:val="center"/>
            </w:pPr>
            <w:r>
              <w:t>2026 год</w:t>
            </w:r>
          </w:p>
        </w:tc>
      </w:tr>
      <w:tr w:rsidR="000125C9">
        <w:tc>
          <w:tcPr>
            <w:tcW w:w="4535" w:type="dxa"/>
            <w:vAlign w:val="center"/>
          </w:tcPr>
          <w:p w:rsidR="000125C9" w:rsidRDefault="000125C9">
            <w:pPr>
              <w:pStyle w:val="ConsPlusNormal"/>
            </w:pPr>
            <w:r>
              <w:t>город Владимир Владимирской области</w:t>
            </w:r>
          </w:p>
        </w:tc>
        <w:tc>
          <w:tcPr>
            <w:tcW w:w="1511" w:type="dxa"/>
            <w:vAlign w:val="center"/>
          </w:tcPr>
          <w:p w:rsidR="000125C9" w:rsidRDefault="000125C9">
            <w:pPr>
              <w:pStyle w:val="ConsPlusNormal"/>
              <w:jc w:val="center"/>
            </w:pPr>
            <w:r>
              <w:t>1249,9</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город Гусь-Хрустальный Владимирской области</w:t>
            </w:r>
          </w:p>
        </w:tc>
        <w:tc>
          <w:tcPr>
            <w:tcW w:w="1511" w:type="dxa"/>
          </w:tcPr>
          <w:p w:rsidR="000125C9" w:rsidRDefault="000125C9">
            <w:pPr>
              <w:pStyle w:val="ConsPlusNormal"/>
              <w:jc w:val="center"/>
            </w:pPr>
            <w:r>
              <w:t>260,4</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город Ковров Владимирской области</w:t>
            </w:r>
          </w:p>
        </w:tc>
        <w:tc>
          <w:tcPr>
            <w:tcW w:w="1511" w:type="dxa"/>
            <w:vAlign w:val="center"/>
          </w:tcPr>
          <w:p w:rsidR="000125C9" w:rsidRDefault="000125C9">
            <w:pPr>
              <w:pStyle w:val="ConsPlusNormal"/>
              <w:jc w:val="center"/>
            </w:pPr>
            <w:r>
              <w:t>468,7</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округ Муром</w:t>
            </w:r>
          </w:p>
        </w:tc>
        <w:tc>
          <w:tcPr>
            <w:tcW w:w="1511" w:type="dxa"/>
            <w:vAlign w:val="center"/>
          </w:tcPr>
          <w:p w:rsidR="000125C9" w:rsidRDefault="000125C9">
            <w:pPr>
              <w:pStyle w:val="ConsPlusNormal"/>
              <w:jc w:val="center"/>
            </w:pPr>
            <w:r>
              <w:t>442,7</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ЗАТО г. Радужный Владимирской области</w:t>
            </w:r>
          </w:p>
        </w:tc>
        <w:tc>
          <w:tcPr>
            <w:tcW w:w="1511" w:type="dxa"/>
            <w:vAlign w:val="center"/>
          </w:tcPr>
          <w:p w:rsidR="000125C9" w:rsidRDefault="000125C9">
            <w:pPr>
              <w:pStyle w:val="ConsPlusNormal"/>
              <w:jc w:val="center"/>
            </w:pPr>
            <w:r>
              <w:t>78,1</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Александровский район</w:t>
            </w:r>
          </w:p>
        </w:tc>
        <w:tc>
          <w:tcPr>
            <w:tcW w:w="1511" w:type="dxa"/>
            <w:vAlign w:val="center"/>
          </w:tcPr>
          <w:p w:rsidR="000125C9" w:rsidRDefault="000125C9">
            <w:pPr>
              <w:pStyle w:val="ConsPlusNormal"/>
              <w:jc w:val="center"/>
            </w:pPr>
            <w:r>
              <w:t>442,7</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Вязниковский район</w:t>
            </w:r>
          </w:p>
        </w:tc>
        <w:tc>
          <w:tcPr>
            <w:tcW w:w="1511" w:type="dxa"/>
            <w:vAlign w:val="center"/>
          </w:tcPr>
          <w:p w:rsidR="000125C9" w:rsidRDefault="000125C9">
            <w:pPr>
              <w:pStyle w:val="ConsPlusNormal"/>
              <w:jc w:val="center"/>
            </w:pPr>
            <w:r>
              <w:t>260,4</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Гороховецкий район</w:t>
            </w:r>
          </w:p>
        </w:tc>
        <w:tc>
          <w:tcPr>
            <w:tcW w:w="1511" w:type="dxa"/>
            <w:vAlign w:val="center"/>
          </w:tcPr>
          <w:p w:rsidR="000125C9" w:rsidRDefault="000125C9">
            <w:pPr>
              <w:pStyle w:val="ConsPlusNormal"/>
              <w:jc w:val="center"/>
            </w:pPr>
            <w:r>
              <w:t>52,1</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Гусь-Хрустальный район</w:t>
            </w:r>
          </w:p>
        </w:tc>
        <w:tc>
          <w:tcPr>
            <w:tcW w:w="1511" w:type="dxa"/>
            <w:vAlign w:val="center"/>
          </w:tcPr>
          <w:p w:rsidR="000125C9" w:rsidRDefault="000125C9">
            <w:pPr>
              <w:pStyle w:val="ConsPlusNormal"/>
              <w:jc w:val="center"/>
            </w:pPr>
            <w:r>
              <w:t>182,3</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Камешковский район</w:t>
            </w:r>
          </w:p>
        </w:tc>
        <w:tc>
          <w:tcPr>
            <w:tcW w:w="1511" w:type="dxa"/>
            <w:vAlign w:val="center"/>
          </w:tcPr>
          <w:p w:rsidR="000125C9" w:rsidRDefault="000125C9">
            <w:pPr>
              <w:pStyle w:val="ConsPlusNormal"/>
              <w:jc w:val="center"/>
            </w:pPr>
            <w:r>
              <w:t>104,2</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Киржачский район</w:t>
            </w:r>
          </w:p>
        </w:tc>
        <w:tc>
          <w:tcPr>
            <w:tcW w:w="1511" w:type="dxa"/>
            <w:vAlign w:val="center"/>
          </w:tcPr>
          <w:p w:rsidR="000125C9" w:rsidRDefault="000125C9">
            <w:pPr>
              <w:pStyle w:val="ConsPlusNormal"/>
              <w:jc w:val="center"/>
            </w:pPr>
            <w:r>
              <w:t>208,3</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Ковровский район</w:t>
            </w:r>
          </w:p>
        </w:tc>
        <w:tc>
          <w:tcPr>
            <w:tcW w:w="1511" w:type="dxa"/>
            <w:vAlign w:val="center"/>
          </w:tcPr>
          <w:p w:rsidR="000125C9" w:rsidRDefault="000125C9">
            <w:pPr>
              <w:pStyle w:val="ConsPlusNormal"/>
              <w:jc w:val="center"/>
            </w:pPr>
            <w:r>
              <w:t>130,2</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Кольчугинский район</w:t>
            </w:r>
          </w:p>
        </w:tc>
        <w:tc>
          <w:tcPr>
            <w:tcW w:w="1511" w:type="dxa"/>
            <w:vAlign w:val="center"/>
          </w:tcPr>
          <w:p w:rsidR="000125C9" w:rsidRDefault="000125C9">
            <w:pPr>
              <w:pStyle w:val="ConsPlusNormal"/>
              <w:jc w:val="center"/>
            </w:pPr>
            <w:r>
              <w:t>182,3</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Меленковский район</w:t>
            </w:r>
          </w:p>
        </w:tc>
        <w:tc>
          <w:tcPr>
            <w:tcW w:w="1511" w:type="dxa"/>
            <w:vAlign w:val="center"/>
          </w:tcPr>
          <w:p w:rsidR="000125C9" w:rsidRDefault="000125C9">
            <w:pPr>
              <w:pStyle w:val="ConsPlusNormal"/>
              <w:jc w:val="center"/>
            </w:pPr>
            <w:r>
              <w:t>156,2</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Муромский район</w:t>
            </w:r>
          </w:p>
        </w:tc>
        <w:tc>
          <w:tcPr>
            <w:tcW w:w="1511" w:type="dxa"/>
            <w:vAlign w:val="center"/>
          </w:tcPr>
          <w:p w:rsidR="000125C9" w:rsidRDefault="000125C9">
            <w:pPr>
              <w:pStyle w:val="ConsPlusNormal"/>
              <w:jc w:val="center"/>
            </w:pPr>
            <w:r>
              <w:t>52,1</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Петушинский район</w:t>
            </w:r>
          </w:p>
        </w:tc>
        <w:tc>
          <w:tcPr>
            <w:tcW w:w="1511" w:type="dxa"/>
            <w:vAlign w:val="center"/>
          </w:tcPr>
          <w:p w:rsidR="000125C9" w:rsidRDefault="000125C9">
            <w:pPr>
              <w:pStyle w:val="ConsPlusNormal"/>
              <w:jc w:val="center"/>
            </w:pPr>
            <w:r>
              <w:t>286,4</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Селивановский район</w:t>
            </w:r>
          </w:p>
        </w:tc>
        <w:tc>
          <w:tcPr>
            <w:tcW w:w="1511" w:type="dxa"/>
            <w:vAlign w:val="center"/>
          </w:tcPr>
          <w:p w:rsidR="000125C9" w:rsidRDefault="000125C9">
            <w:pPr>
              <w:pStyle w:val="ConsPlusNormal"/>
              <w:jc w:val="center"/>
            </w:pPr>
            <w:r>
              <w:t>52,1</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Собинский район</w:t>
            </w:r>
          </w:p>
        </w:tc>
        <w:tc>
          <w:tcPr>
            <w:tcW w:w="1511" w:type="dxa"/>
            <w:vAlign w:val="center"/>
          </w:tcPr>
          <w:p w:rsidR="000125C9" w:rsidRDefault="000125C9">
            <w:pPr>
              <w:pStyle w:val="ConsPlusNormal"/>
              <w:jc w:val="center"/>
            </w:pPr>
            <w:r>
              <w:t>208,3</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Судогодский район</w:t>
            </w:r>
          </w:p>
        </w:tc>
        <w:tc>
          <w:tcPr>
            <w:tcW w:w="1511" w:type="dxa"/>
            <w:vAlign w:val="center"/>
          </w:tcPr>
          <w:p w:rsidR="000125C9" w:rsidRDefault="000125C9">
            <w:pPr>
              <w:pStyle w:val="ConsPlusNormal"/>
              <w:jc w:val="center"/>
            </w:pPr>
            <w:r>
              <w:t>182,3</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Суздальский район</w:t>
            </w:r>
          </w:p>
        </w:tc>
        <w:tc>
          <w:tcPr>
            <w:tcW w:w="1511" w:type="dxa"/>
            <w:vAlign w:val="center"/>
          </w:tcPr>
          <w:p w:rsidR="000125C9" w:rsidRDefault="000125C9">
            <w:pPr>
              <w:pStyle w:val="ConsPlusNormal"/>
              <w:jc w:val="center"/>
            </w:pPr>
            <w:r>
              <w:t>208,3</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center"/>
          </w:tcPr>
          <w:p w:rsidR="000125C9" w:rsidRDefault="000125C9">
            <w:pPr>
              <w:pStyle w:val="ConsPlusNormal"/>
            </w:pPr>
            <w:r>
              <w:t>Юрьев-Польский район</w:t>
            </w:r>
          </w:p>
        </w:tc>
        <w:tc>
          <w:tcPr>
            <w:tcW w:w="1511" w:type="dxa"/>
            <w:vAlign w:val="center"/>
          </w:tcPr>
          <w:p w:rsidR="000125C9" w:rsidRDefault="000125C9">
            <w:pPr>
              <w:pStyle w:val="ConsPlusNormal"/>
              <w:jc w:val="center"/>
            </w:pPr>
            <w:r>
              <w:t>104,2</w:t>
            </w:r>
          </w:p>
        </w:tc>
        <w:tc>
          <w:tcPr>
            <w:tcW w:w="1511" w:type="dxa"/>
            <w:vAlign w:val="center"/>
          </w:tcPr>
          <w:p w:rsidR="000125C9" w:rsidRDefault="000125C9">
            <w:pPr>
              <w:pStyle w:val="ConsPlusNormal"/>
              <w:jc w:val="center"/>
            </w:pPr>
            <w:r>
              <w:t>0,0</w:t>
            </w:r>
          </w:p>
        </w:tc>
        <w:tc>
          <w:tcPr>
            <w:tcW w:w="1512" w:type="dxa"/>
            <w:vAlign w:val="center"/>
          </w:tcPr>
          <w:p w:rsidR="000125C9" w:rsidRDefault="000125C9">
            <w:pPr>
              <w:pStyle w:val="ConsPlusNormal"/>
              <w:jc w:val="center"/>
            </w:pPr>
            <w:r>
              <w:t>0,0</w:t>
            </w:r>
          </w:p>
        </w:tc>
      </w:tr>
      <w:tr w:rsidR="000125C9">
        <w:tc>
          <w:tcPr>
            <w:tcW w:w="4535" w:type="dxa"/>
            <w:vAlign w:val="bottom"/>
          </w:tcPr>
          <w:p w:rsidR="000125C9" w:rsidRDefault="000125C9">
            <w:pPr>
              <w:pStyle w:val="ConsPlusNormal"/>
            </w:pPr>
            <w:r>
              <w:t>ВСЕГО</w:t>
            </w:r>
          </w:p>
        </w:tc>
        <w:tc>
          <w:tcPr>
            <w:tcW w:w="1511" w:type="dxa"/>
            <w:vAlign w:val="bottom"/>
          </w:tcPr>
          <w:p w:rsidR="000125C9" w:rsidRDefault="000125C9">
            <w:pPr>
              <w:pStyle w:val="ConsPlusNormal"/>
              <w:jc w:val="center"/>
            </w:pPr>
            <w:r>
              <w:t>5312,2</w:t>
            </w:r>
          </w:p>
        </w:tc>
        <w:tc>
          <w:tcPr>
            <w:tcW w:w="1511" w:type="dxa"/>
            <w:vAlign w:val="bottom"/>
          </w:tcPr>
          <w:p w:rsidR="000125C9" w:rsidRDefault="000125C9">
            <w:pPr>
              <w:pStyle w:val="ConsPlusNormal"/>
              <w:jc w:val="center"/>
            </w:pPr>
            <w:r>
              <w:t>0,0</w:t>
            </w:r>
          </w:p>
        </w:tc>
        <w:tc>
          <w:tcPr>
            <w:tcW w:w="1512" w:type="dxa"/>
            <w:vAlign w:val="bottom"/>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right"/>
        <w:outlineLvl w:val="1"/>
      </w:pPr>
      <w:r>
        <w:t>Таблица 24</w:t>
      </w:r>
    </w:p>
    <w:p w:rsidR="000125C9" w:rsidRDefault="000125C9">
      <w:pPr>
        <w:pStyle w:val="ConsPlusNormal"/>
        <w:jc w:val="both"/>
      </w:pPr>
    </w:p>
    <w:p w:rsidR="000125C9" w:rsidRDefault="000125C9">
      <w:pPr>
        <w:pStyle w:val="ConsPlusTitle"/>
        <w:jc w:val="center"/>
      </w:pPr>
      <w:r>
        <w:t>Иные межбюджетные трансферты</w:t>
      </w:r>
    </w:p>
    <w:p w:rsidR="000125C9" w:rsidRDefault="000125C9">
      <w:pPr>
        <w:pStyle w:val="ConsPlusTitle"/>
        <w:jc w:val="center"/>
      </w:pPr>
      <w:r>
        <w:t>на мероприятия по благоустройству территории исторического</w:t>
      </w:r>
    </w:p>
    <w:p w:rsidR="000125C9" w:rsidRDefault="000125C9">
      <w:pPr>
        <w:pStyle w:val="ConsPlusTitle"/>
        <w:jc w:val="center"/>
      </w:pPr>
      <w:r>
        <w:t>квартала города Владимира (смотровая площадка по улице</w:t>
      </w:r>
    </w:p>
    <w:p w:rsidR="000125C9" w:rsidRDefault="000125C9">
      <w:pPr>
        <w:pStyle w:val="ConsPlusTitle"/>
        <w:jc w:val="center"/>
      </w:pPr>
      <w:r>
        <w:t>Георгиевской между домами 3-г и 7), а также по разработке</w:t>
      </w:r>
    </w:p>
    <w:p w:rsidR="000125C9" w:rsidRDefault="000125C9">
      <w:pPr>
        <w:pStyle w:val="ConsPlusTitle"/>
        <w:jc w:val="center"/>
      </w:pPr>
      <w:r>
        <w:t>научно-проектной, сметной и рабочей документации, инженерных</w:t>
      </w:r>
    </w:p>
    <w:p w:rsidR="000125C9" w:rsidRDefault="000125C9">
      <w:pPr>
        <w:pStyle w:val="ConsPlusTitle"/>
        <w:jc w:val="center"/>
      </w:pPr>
      <w:r>
        <w:t>изысканий, включая археологические работы и проведение</w:t>
      </w:r>
    </w:p>
    <w:p w:rsidR="000125C9" w:rsidRDefault="000125C9">
      <w:pPr>
        <w:pStyle w:val="ConsPlusTitle"/>
        <w:jc w:val="center"/>
      </w:pPr>
      <w:r>
        <w:t>государственной историко-культурной экспертизы</w:t>
      </w:r>
    </w:p>
    <w:p w:rsidR="000125C9" w:rsidRDefault="000125C9">
      <w:pPr>
        <w:pStyle w:val="ConsPlusTitle"/>
        <w:jc w:val="center"/>
      </w:pPr>
      <w:r>
        <w:t>по обеспечению сохранности объекта культурного</w:t>
      </w:r>
    </w:p>
    <w:p w:rsidR="000125C9" w:rsidRDefault="000125C9">
      <w:pPr>
        <w:pStyle w:val="ConsPlusTitle"/>
        <w:jc w:val="center"/>
      </w:pPr>
      <w:r>
        <w:t>(археологического) наследия, по благоустройству территории</w:t>
      </w:r>
    </w:p>
    <w:p w:rsidR="000125C9" w:rsidRDefault="000125C9">
      <w:pPr>
        <w:pStyle w:val="ConsPlusTitle"/>
        <w:jc w:val="center"/>
      </w:pPr>
      <w:r>
        <w:t>исторического квартала города Владимира (смотровая площадка</w:t>
      </w:r>
    </w:p>
    <w:p w:rsidR="000125C9" w:rsidRDefault="000125C9">
      <w:pPr>
        <w:pStyle w:val="ConsPlusTitle"/>
        <w:jc w:val="center"/>
      </w:pPr>
      <w:r>
        <w:t>по улице Георгиевской между домами 3-г и 7)</w:t>
      </w:r>
    </w:p>
    <w:p w:rsidR="000125C9" w:rsidRDefault="000125C9">
      <w:pPr>
        <w:pStyle w:val="ConsPlusNormal"/>
        <w:jc w:val="center"/>
      </w:pPr>
    </w:p>
    <w:p w:rsidR="000125C9" w:rsidRDefault="000125C9">
      <w:pPr>
        <w:pStyle w:val="ConsPlusNormal"/>
        <w:jc w:val="center"/>
      </w:pPr>
      <w:r>
        <w:t xml:space="preserve">(введена </w:t>
      </w:r>
      <w:hyperlink r:id="rId216" w:history="1">
        <w:r>
          <w:rPr>
            <w:color w:val="0000FF"/>
          </w:rPr>
          <w:t>Законом</w:t>
        </w:r>
      </w:hyperlink>
      <w:r>
        <w:t xml:space="preserve"> Владимирской области</w:t>
      </w:r>
    </w:p>
    <w:p w:rsidR="000125C9" w:rsidRDefault="000125C9">
      <w:pPr>
        <w:pStyle w:val="ConsPlusNormal"/>
        <w:jc w:val="center"/>
      </w:pPr>
      <w:r>
        <w:t>от 16.09.2024 N 105-ОЗ)</w:t>
      </w:r>
    </w:p>
    <w:p w:rsidR="000125C9" w:rsidRDefault="000125C9">
      <w:pPr>
        <w:pStyle w:val="ConsPlusNormal"/>
        <w:jc w:val="both"/>
      </w:pPr>
    </w:p>
    <w:p w:rsidR="000125C9" w:rsidRDefault="000125C9">
      <w:pPr>
        <w:pStyle w:val="ConsPlusNormal"/>
        <w:jc w:val="right"/>
      </w:pPr>
      <w:r>
        <w:t>тыс. рублей</w:t>
      </w:r>
    </w:p>
    <w:p w:rsidR="000125C9" w:rsidRDefault="000125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5"/>
        <w:gridCol w:w="1511"/>
        <w:gridCol w:w="1511"/>
        <w:gridCol w:w="1512"/>
      </w:tblGrid>
      <w:tr w:rsidR="000125C9">
        <w:tc>
          <w:tcPr>
            <w:tcW w:w="4535" w:type="dxa"/>
            <w:vMerge w:val="restart"/>
          </w:tcPr>
          <w:p w:rsidR="000125C9" w:rsidRDefault="000125C9">
            <w:pPr>
              <w:pStyle w:val="ConsPlusNormal"/>
              <w:jc w:val="center"/>
            </w:pPr>
            <w:r>
              <w:t>Наименование муниципального образования</w:t>
            </w:r>
          </w:p>
        </w:tc>
        <w:tc>
          <w:tcPr>
            <w:tcW w:w="4534" w:type="dxa"/>
            <w:gridSpan w:val="3"/>
          </w:tcPr>
          <w:p w:rsidR="000125C9" w:rsidRDefault="000125C9">
            <w:pPr>
              <w:pStyle w:val="ConsPlusNormal"/>
              <w:jc w:val="center"/>
            </w:pPr>
            <w:r>
              <w:t>Сумма</w:t>
            </w:r>
          </w:p>
        </w:tc>
      </w:tr>
      <w:tr w:rsidR="000125C9">
        <w:tc>
          <w:tcPr>
            <w:tcW w:w="4535" w:type="dxa"/>
            <w:vMerge/>
          </w:tcPr>
          <w:p w:rsidR="000125C9" w:rsidRDefault="000125C9">
            <w:pPr>
              <w:spacing w:after="1" w:line="240" w:lineRule="atLeast"/>
            </w:pPr>
          </w:p>
        </w:tc>
        <w:tc>
          <w:tcPr>
            <w:tcW w:w="1511" w:type="dxa"/>
          </w:tcPr>
          <w:p w:rsidR="000125C9" w:rsidRDefault="000125C9">
            <w:pPr>
              <w:pStyle w:val="ConsPlusNormal"/>
              <w:jc w:val="center"/>
            </w:pPr>
            <w:r>
              <w:t>2024 год</w:t>
            </w:r>
          </w:p>
        </w:tc>
        <w:tc>
          <w:tcPr>
            <w:tcW w:w="1511" w:type="dxa"/>
          </w:tcPr>
          <w:p w:rsidR="000125C9" w:rsidRDefault="000125C9">
            <w:pPr>
              <w:pStyle w:val="ConsPlusNormal"/>
              <w:jc w:val="center"/>
            </w:pPr>
            <w:r>
              <w:t>2025 год</w:t>
            </w:r>
          </w:p>
        </w:tc>
        <w:tc>
          <w:tcPr>
            <w:tcW w:w="1512" w:type="dxa"/>
          </w:tcPr>
          <w:p w:rsidR="000125C9" w:rsidRDefault="000125C9">
            <w:pPr>
              <w:pStyle w:val="ConsPlusNormal"/>
              <w:jc w:val="center"/>
            </w:pPr>
            <w:r>
              <w:t>2026 год</w:t>
            </w:r>
          </w:p>
        </w:tc>
      </w:tr>
      <w:tr w:rsidR="000125C9">
        <w:tc>
          <w:tcPr>
            <w:tcW w:w="4535" w:type="dxa"/>
          </w:tcPr>
          <w:p w:rsidR="000125C9" w:rsidRDefault="000125C9">
            <w:pPr>
              <w:pStyle w:val="ConsPlusNormal"/>
            </w:pPr>
            <w:r>
              <w:t>город Владимир Владимирской области</w:t>
            </w:r>
          </w:p>
        </w:tc>
        <w:tc>
          <w:tcPr>
            <w:tcW w:w="1511" w:type="dxa"/>
          </w:tcPr>
          <w:p w:rsidR="000125C9" w:rsidRDefault="000125C9">
            <w:pPr>
              <w:pStyle w:val="ConsPlusNormal"/>
              <w:jc w:val="center"/>
            </w:pPr>
            <w:r>
              <w:t>30000,0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r w:rsidR="000125C9">
        <w:tc>
          <w:tcPr>
            <w:tcW w:w="4535" w:type="dxa"/>
          </w:tcPr>
          <w:p w:rsidR="000125C9" w:rsidRDefault="000125C9">
            <w:pPr>
              <w:pStyle w:val="ConsPlusNormal"/>
            </w:pPr>
            <w:r>
              <w:t>ВСЕГО</w:t>
            </w:r>
          </w:p>
        </w:tc>
        <w:tc>
          <w:tcPr>
            <w:tcW w:w="1511" w:type="dxa"/>
          </w:tcPr>
          <w:p w:rsidR="000125C9" w:rsidRDefault="000125C9">
            <w:pPr>
              <w:pStyle w:val="ConsPlusNormal"/>
              <w:jc w:val="center"/>
            </w:pPr>
            <w:r>
              <w:t>30000,0</w:t>
            </w:r>
          </w:p>
        </w:tc>
        <w:tc>
          <w:tcPr>
            <w:tcW w:w="1511" w:type="dxa"/>
          </w:tcPr>
          <w:p w:rsidR="000125C9" w:rsidRDefault="000125C9">
            <w:pPr>
              <w:pStyle w:val="ConsPlusNormal"/>
              <w:jc w:val="center"/>
            </w:pPr>
            <w:r>
              <w:t>0,0</w:t>
            </w:r>
          </w:p>
        </w:tc>
        <w:tc>
          <w:tcPr>
            <w:tcW w:w="1512" w:type="dxa"/>
          </w:tcPr>
          <w:p w:rsidR="000125C9" w:rsidRDefault="000125C9">
            <w:pPr>
              <w:pStyle w:val="ConsPlusNormal"/>
              <w:jc w:val="center"/>
            </w:pPr>
            <w:r>
              <w:t>0,0</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23</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25" w:name="P52655"/>
      <w:bookmarkEnd w:id="25"/>
      <w:r>
        <w:t>ПРОГРАММА</w:t>
      </w:r>
    </w:p>
    <w:p w:rsidR="000125C9" w:rsidRDefault="000125C9">
      <w:pPr>
        <w:pStyle w:val="ConsPlusTitle"/>
        <w:jc w:val="center"/>
      </w:pPr>
      <w:r>
        <w:t>ГОСУДАРСТВЕННЫХ ВНУТРЕННИХ ЗАИМСТВОВАНИЙ ВЛАДИМИРСКОЙ</w:t>
      </w:r>
    </w:p>
    <w:p w:rsidR="000125C9" w:rsidRDefault="000125C9">
      <w:pPr>
        <w:pStyle w:val="ConsPlusTitle"/>
        <w:jc w:val="center"/>
      </w:pPr>
      <w:r>
        <w:t>ОБЛАСТИ НА 2024 ГОД 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217"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02.05.2024 N 39-ОЗ)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Title"/>
        <w:jc w:val="center"/>
        <w:outlineLvl w:val="1"/>
      </w:pPr>
      <w:r>
        <w:t>1. Государственные внутренние заимствования</w:t>
      </w:r>
    </w:p>
    <w:p w:rsidR="000125C9" w:rsidRDefault="000125C9">
      <w:pPr>
        <w:pStyle w:val="ConsPlusTitle"/>
        <w:jc w:val="center"/>
      </w:pPr>
      <w:r>
        <w:t>Владимирской области на 2024 год</w:t>
      </w:r>
    </w:p>
    <w:p w:rsidR="000125C9" w:rsidRDefault="000125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2"/>
        <w:gridCol w:w="1983"/>
        <w:gridCol w:w="1983"/>
      </w:tblGrid>
      <w:tr w:rsidR="000125C9">
        <w:tc>
          <w:tcPr>
            <w:tcW w:w="5102" w:type="dxa"/>
          </w:tcPr>
          <w:p w:rsidR="000125C9" w:rsidRDefault="000125C9">
            <w:pPr>
              <w:pStyle w:val="ConsPlusNormal"/>
              <w:jc w:val="center"/>
            </w:pPr>
            <w:r>
              <w:t>Наименование показателя</w:t>
            </w:r>
          </w:p>
        </w:tc>
        <w:tc>
          <w:tcPr>
            <w:tcW w:w="1983" w:type="dxa"/>
          </w:tcPr>
          <w:p w:rsidR="000125C9" w:rsidRDefault="000125C9">
            <w:pPr>
              <w:pStyle w:val="ConsPlusNormal"/>
              <w:jc w:val="center"/>
            </w:pPr>
            <w:r>
              <w:t>Сумма,</w:t>
            </w:r>
          </w:p>
          <w:p w:rsidR="000125C9" w:rsidRDefault="000125C9">
            <w:pPr>
              <w:pStyle w:val="ConsPlusNormal"/>
              <w:jc w:val="center"/>
            </w:pPr>
            <w:r>
              <w:t>тыс. рублей</w:t>
            </w:r>
          </w:p>
        </w:tc>
        <w:tc>
          <w:tcPr>
            <w:tcW w:w="1983" w:type="dxa"/>
          </w:tcPr>
          <w:p w:rsidR="000125C9" w:rsidRDefault="000125C9">
            <w:pPr>
              <w:pStyle w:val="ConsPlusNormal"/>
              <w:jc w:val="center"/>
            </w:pPr>
            <w:r>
              <w:t>Предельный срок погашения долговых обязательств, возникающих в 2024 году</w:t>
            </w:r>
          </w:p>
        </w:tc>
      </w:tr>
      <w:tr w:rsidR="000125C9">
        <w:tc>
          <w:tcPr>
            <w:tcW w:w="5102" w:type="dxa"/>
          </w:tcPr>
          <w:p w:rsidR="000125C9" w:rsidRDefault="000125C9">
            <w:pPr>
              <w:pStyle w:val="ConsPlusNormal"/>
              <w:jc w:val="center"/>
            </w:pPr>
            <w:r>
              <w:t>1</w:t>
            </w:r>
          </w:p>
        </w:tc>
        <w:tc>
          <w:tcPr>
            <w:tcW w:w="1983" w:type="dxa"/>
          </w:tcPr>
          <w:p w:rsidR="000125C9" w:rsidRDefault="000125C9">
            <w:pPr>
              <w:pStyle w:val="ConsPlusNormal"/>
              <w:jc w:val="center"/>
            </w:pPr>
            <w:r>
              <w:t>2</w:t>
            </w:r>
          </w:p>
        </w:tc>
        <w:tc>
          <w:tcPr>
            <w:tcW w:w="1983" w:type="dxa"/>
          </w:tcPr>
          <w:p w:rsidR="000125C9" w:rsidRDefault="000125C9">
            <w:pPr>
              <w:pStyle w:val="ConsPlusNormal"/>
              <w:jc w:val="center"/>
            </w:pPr>
            <w:r>
              <w:t>3</w:t>
            </w:r>
          </w:p>
        </w:tc>
      </w:tr>
      <w:tr w:rsidR="000125C9">
        <w:tc>
          <w:tcPr>
            <w:tcW w:w="5102" w:type="dxa"/>
          </w:tcPr>
          <w:p w:rsidR="000125C9" w:rsidRDefault="000125C9">
            <w:pPr>
              <w:pStyle w:val="ConsPlusNormal"/>
            </w:pPr>
            <w:r>
              <w:t>Государственные внутренние заимствования (привлечение/погашение),</w:t>
            </w:r>
          </w:p>
          <w:p w:rsidR="000125C9" w:rsidRDefault="000125C9">
            <w:pPr>
              <w:pStyle w:val="ConsPlusNormal"/>
            </w:pPr>
            <w:r>
              <w:t>в том числе:</w:t>
            </w:r>
          </w:p>
        </w:tc>
        <w:tc>
          <w:tcPr>
            <w:tcW w:w="1983" w:type="dxa"/>
          </w:tcPr>
          <w:p w:rsidR="000125C9" w:rsidRDefault="000125C9">
            <w:pPr>
              <w:pStyle w:val="ConsPlusNormal"/>
              <w:jc w:val="center"/>
            </w:pPr>
            <w:r>
              <w:t>549313,3</w:t>
            </w:r>
          </w:p>
        </w:tc>
        <w:tc>
          <w:tcPr>
            <w:tcW w:w="1983" w:type="dxa"/>
          </w:tcPr>
          <w:p w:rsidR="000125C9" w:rsidRDefault="000125C9">
            <w:pPr>
              <w:pStyle w:val="ConsPlusNormal"/>
            </w:pPr>
          </w:p>
        </w:tc>
      </w:tr>
      <w:tr w:rsidR="000125C9">
        <w:tc>
          <w:tcPr>
            <w:tcW w:w="5102" w:type="dxa"/>
          </w:tcPr>
          <w:p w:rsidR="000125C9" w:rsidRDefault="000125C9">
            <w:pPr>
              <w:pStyle w:val="ConsPlusNormal"/>
            </w:pPr>
            <w:r>
              <w:t>бюджетные кредиты, привлеченные из других бюджетов бюджетной системы Российской Федерации</w:t>
            </w:r>
          </w:p>
        </w:tc>
        <w:tc>
          <w:tcPr>
            <w:tcW w:w="1983" w:type="dxa"/>
          </w:tcPr>
          <w:p w:rsidR="000125C9" w:rsidRDefault="000125C9">
            <w:pPr>
              <w:pStyle w:val="ConsPlusNormal"/>
              <w:jc w:val="center"/>
            </w:pPr>
            <w:r>
              <w:t>549313,3</w:t>
            </w:r>
          </w:p>
        </w:tc>
        <w:tc>
          <w:tcPr>
            <w:tcW w:w="1983" w:type="dxa"/>
          </w:tcPr>
          <w:p w:rsidR="000125C9" w:rsidRDefault="000125C9">
            <w:pPr>
              <w:pStyle w:val="ConsPlusNormal"/>
            </w:pPr>
          </w:p>
        </w:tc>
      </w:tr>
      <w:tr w:rsidR="000125C9">
        <w:tc>
          <w:tcPr>
            <w:tcW w:w="5102" w:type="dxa"/>
          </w:tcPr>
          <w:p w:rsidR="000125C9" w:rsidRDefault="000125C9">
            <w:pPr>
              <w:pStyle w:val="ConsPlusNormal"/>
            </w:pPr>
            <w:r>
              <w:t>получение,</w:t>
            </w:r>
          </w:p>
          <w:p w:rsidR="000125C9" w:rsidRDefault="000125C9">
            <w:pPr>
              <w:pStyle w:val="ConsPlusNormal"/>
            </w:pPr>
            <w:r>
              <w:t>в том числе:</w:t>
            </w:r>
          </w:p>
        </w:tc>
        <w:tc>
          <w:tcPr>
            <w:tcW w:w="1983" w:type="dxa"/>
          </w:tcPr>
          <w:p w:rsidR="000125C9" w:rsidRDefault="000125C9">
            <w:pPr>
              <w:pStyle w:val="ConsPlusNormal"/>
              <w:jc w:val="center"/>
            </w:pPr>
            <w:r>
              <w:t>9519355,0</w:t>
            </w:r>
          </w:p>
        </w:tc>
        <w:tc>
          <w:tcPr>
            <w:tcW w:w="1983" w:type="dxa"/>
          </w:tcPr>
          <w:p w:rsidR="000125C9" w:rsidRDefault="000125C9">
            <w:pPr>
              <w:pStyle w:val="ConsPlusNormal"/>
            </w:pPr>
          </w:p>
        </w:tc>
      </w:tr>
      <w:tr w:rsidR="000125C9">
        <w:tc>
          <w:tcPr>
            <w:tcW w:w="5102" w:type="dxa"/>
          </w:tcPr>
          <w:p w:rsidR="000125C9" w:rsidRDefault="000125C9">
            <w:pPr>
              <w:pStyle w:val="ConsPlusNormal"/>
            </w:pPr>
            <w:r>
              <w:t>инфраструктурные бюджетные кредиты</w:t>
            </w:r>
          </w:p>
        </w:tc>
        <w:tc>
          <w:tcPr>
            <w:tcW w:w="1983" w:type="dxa"/>
          </w:tcPr>
          <w:p w:rsidR="000125C9" w:rsidRDefault="000125C9">
            <w:pPr>
              <w:pStyle w:val="ConsPlusNormal"/>
              <w:jc w:val="center"/>
            </w:pPr>
            <w:r>
              <w:t>1445258,0</w:t>
            </w:r>
          </w:p>
        </w:tc>
        <w:tc>
          <w:tcPr>
            <w:tcW w:w="1983" w:type="dxa"/>
          </w:tcPr>
          <w:p w:rsidR="000125C9" w:rsidRDefault="000125C9">
            <w:pPr>
              <w:pStyle w:val="ConsPlusNormal"/>
            </w:pPr>
            <w:r>
              <w:t>2039 год</w:t>
            </w:r>
          </w:p>
        </w:tc>
      </w:tr>
      <w:tr w:rsidR="000125C9">
        <w:tc>
          <w:tcPr>
            <w:tcW w:w="5102" w:type="dxa"/>
          </w:tcPr>
          <w:p w:rsidR="000125C9" w:rsidRDefault="000125C9">
            <w:pPr>
              <w:pStyle w:val="ConsPlusNormal"/>
            </w:pPr>
            <w:r>
              <w:t>бюджетные кредиты на пополнение остатка средств на едином счете бюджета</w:t>
            </w:r>
          </w:p>
        </w:tc>
        <w:tc>
          <w:tcPr>
            <w:tcW w:w="1983" w:type="dxa"/>
          </w:tcPr>
          <w:p w:rsidR="000125C9" w:rsidRDefault="000125C9">
            <w:pPr>
              <w:pStyle w:val="ConsPlusNormal"/>
              <w:jc w:val="center"/>
            </w:pPr>
            <w:r>
              <w:t>8074097,0</w:t>
            </w:r>
          </w:p>
        </w:tc>
        <w:tc>
          <w:tcPr>
            <w:tcW w:w="1983" w:type="dxa"/>
          </w:tcPr>
          <w:p w:rsidR="000125C9" w:rsidRDefault="000125C9">
            <w:pPr>
              <w:pStyle w:val="ConsPlusNormal"/>
            </w:pPr>
            <w:r>
              <w:t>28.12.2024</w:t>
            </w:r>
          </w:p>
        </w:tc>
      </w:tr>
      <w:tr w:rsidR="000125C9">
        <w:tc>
          <w:tcPr>
            <w:tcW w:w="5102" w:type="dxa"/>
          </w:tcPr>
          <w:p w:rsidR="000125C9" w:rsidRDefault="000125C9">
            <w:pPr>
              <w:pStyle w:val="ConsPlusNormal"/>
            </w:pPr>
            <w:r>
              <w:t>погашение,</w:t>
            </w:r>
          </w:p>
          <w:p w:rsidR="000125C9" w:rsidRDefault="000125C9">
            <w:pPr>
              <w:pStyle w:val="ConsPlusNormal"/>
            </w:pPr>
            <w:r>
              <w:t>в том числе:</w:t>
            </w:r>
          </w:p>
        </w:tc>
        <w:tc>
          <w:tcPr>
            <w:tcW w:w="1983" w:type="dxa"/>
          </w:tcPr>
          <w:p w:rsidR="000125C9" w:rsidRDefault="000125C9">
            <w:pPr>
              <w:pStyle w:val="ConsPlusNormal"/>
              <w:jc w:val="center"/>
            </w:pPr>
            <w:r>
              <w:t>-8970041,7</w:t>
            </w:r>
          </w:p>
        </w:tc>
        <w:tc>
          <w:tcPr>
            <w:tcW w:w="1983" w:type="dxa"/>
          </w:tcPr>
          <w:p w:rsidR="000125C9" w:rsidRDefault="000125C9">
            <w:pPr>
              <w:pStyle w:val="ConsPlusNormal"/>
            </w:pPr>
          </w:p>
        </w:tc>
      </w:tr>
      <w:tr w:rsidR="000125C9">
        <w:tc>
          <w:tcPr>
            <w:tcW w:w="5102" w:type="dxa"/>
          </w:tcPr>
          <w:p w:rsidR="000125C9" w:rsidRDefault="000125C9">
            <w:pPr>
              <w:pStyle w:val="ConsPlusNormal"/>
            </w:pPr>
            <w:r>
              <w:t>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983" w:type="dxa"/>
          </w:tcPr>
          <w:p w:rsidR="000125C9" w:rsidRDefault="000125C9">
            <w:pPr>
              <w:pStyle w:val="ConsPlusNormal"/>
              <w:jc w:val="center"/>
            </w:pPr>
            <w:r>
              <w:t>-135011,9</w:t>
            </w:r>
          </w:p>
        </w:tc>
        <w:tc>
          <w:tcPr>
            <w:tcW w:w="1983" w:type="dxa"/>
          </w:tcPr>
          <w:p w:rsidR="000125C9" w:rsidRDefault="000125C9">
            <w:pPr>
              <w:pStyle w:val="ConsPlusNormal"/>
            </w:pPr>
          </w:p>
        </w:tc>
      </w:tr>
      <w:tr w:rsidR="000125C9">
        <w:tc>
          <w:tcPr>
            <w:tcW w:w="5102" w:type="dxa"/>
          </w:tcPr>
          <w:p w:rsidR="000125C9" w:rsidRDefault="000125C9">
            <w:pPr>
              <w:pStyle w:val="ConsPlusNormal"/>
            </w:pPr>
            <w:r>
              <w:t>инфраструктурные бюджетные кредиты</w:t>
            </w:r>
          </w:p>
        </w:tc>
        <w:tc>
          <w:tcPr>
            <w:tcW w:w="1983" w:type="dxa"/>
          </w:tcPr>
          <w:p w:rsidR="000125C9" w:rsidRDefault="000125C9">
            <w:pPr>
              <w:pStyle w:val="ConsPlusNormal"/>
              <w:jc w:val="center"/>
            </w:pPr>
            <w:r>
              <w:t>-167622,9</w:t>
            </w:r>
          </w:p>
        </w:tc>
        <w:tc>
          <w:tcPr>
            <w:tcW w:w="1983" w:type="dxa"/>
          </w:tcPr>
          <w:p w:rsidR="000125C9" w:rsidRDefault="000125C9">
            <w:pPr>
              <w:pStyle w:val="ConsPlusNormal"/>
            </w:pPr>
          </w:p>
        </w:tc>
      </w:tr>
      <w:tr w:rsidR="000125C9">
        <w:tc>
          <w:tcPr>
            <w:tcW w:w="5102" w:type="dxa"/>
          </w:tcPr>
          <w:p w:rsidR="000125C9" w:rsidRDefault="000125C9">
            <w:pPr>
              <w:pStyle w:val="ConsPlusNormal"/>
            </w:pPr>
            <w:r>
              <w:t>бюджетные кредиты на пополнение остатка средств на едином счете бюджета,</w:t>
            </w:r>
          </w:p>
          <w:p w:rsidR="000125C9" w:rsidRDefault="000125C9">
            <w:pPr>
              <w:pStyle w:val="ConsPlusNormal"/>
            </w:pPr>
            <w:r>
              <w:t>из них:</w:t>
            </w:r>
          </w:p>
        </w:tc>
        <w:tc>
          <w:tcPr>
            <w:tcW w:w="1983" w:type="dxa"/>
          </w:tcPr>
          <w:p w:rsidR="000125C9" w:rsidRDefault="000125C9">
            <w:pPr>
              <w:pStyle w:val="ConsPlusNormal"/>
              <w:jc w:val="center"/>
            </w:pPr>
            <w:r>
              <w:t>-8667406,9</w:t>
            </w:r>
          </w:p>
        </w:tc>
        <w:tc>
          <w:tcPr>
            <w:tcW w:w="1983" w:type="dxa"/>
          </w:tcPr>
          <w:p w:rsidR="000125C9" w:rsidRDefault="000125C9">
            <w:pPr>
              <w:pStyle w:val="ConsPlusNormal"/>
            </w:pPr>
          </w:p>
        </w:tc>
      </w:tr>
      <w:tr w:rsidR="000125C9">
        <w:tc>
          <w:tcPr>
            <w:tcW w:w="5102" w:type="dxa"/>
          </w:tcPr>
          <w:p w:rsidR="000125C9" w:rsidRDefault="000125C9">
            <w:pPr>
              <w:pStyle w:val="ConsPlusNormal"/>
            </w:pPr>
            <w:r>
              <w:t>бюджетные кредиты в целях опережающего финансирования расходных обязательств субъекта Российской Федерации</w:t>
            </w:r>
          </w:p>
        </w:tc>
        <w:tc>
          <w:tcPr>
            <w:tcW w:w="1983" w:type="dxa"/>
          </w:tcPr>
          <w:p w:rsidR="000125C9" w:rsidRDefault="000125C9">
            <w:pPr>
              <w:pStyle w:val="ConsPlusNormal"/>
              <w:jc w:val="center"/>
            </w:pPr>
            <w:r>
              <w:t>-593309,9</w:t>
            </w:r>
          </w:p>
        </w:tc>
        <w:tc>
          <w:tcPr>
            <w:tcW w:w="1983" w:type="dxa"/>
          </w:tcPr>
          <w:p w:rsidR="000125C9" w:rsidRDefault="000125C9">
            <w:pPr>
              <w:pStyle w:val="ConsPlusNormal"/>
            </w:pPr>
          </w:p>
        </w:tc>
      </w:tr>
    </w:tbl>
    <w:p w:rsidR="000125C9" w:rsidRDefault="000125C9">
      <w:pPr>
        <w:pStyle w:val="ConsPlusNormal"/>
        <w:jc w:val="both"/>
      </w:pPr>
    </w:p>
    <w:p w:rsidR="000125C9" w:rsidRDefault="000125C9">
      <w:pPr>
        <w:pStyle w:val="ConsPlusTitle"/>
        <w:jc w:val="center"/>
        <w:outlineLvl w:val="1"/>
      </w:pPr>
      <w:r>
        <w:t>2. Государственные внутренние заимствования</w:t>
      </w:r>
    </w:p>
    <w:p w:rsidR="000125C9" w:rsidRDefault="000125C9">
      <w:pPr>
        <w:pStyle w:val="ConsPlusTitle"/>
        <w:jc w:val="center"/>
      </w:pPr>
      <w:r>
        <w:t>Владимирской области на 2025 и 2026 годы</w:t>
      </w:r>
    </w:p>
    <w:p w:rsidR="000125C9" w:rsidRDefault="000125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05"/>
        <w:gridCol w:w="1531"/>
        <w:gridCol w:w="1586"/>
        <w:gridCol w:w="1531"/>
        <w:gridCol w:w="1417"/>
      </w:tblGrid>
      <w:tr w:rsidR="000125C9">
        <w:tc>
          <w:tcPr>
            <w:tcW w:w="3005" w:type="dxa"/>
            <w:vMerge w:val="restart"/>
          </w:tcPr>
          <w:p w:rsidR="000125C9" w:rsidRDefault="000125C9">
            <w:pPr>
              <w:pStyle w:val="ConsPlusNormal"/>
              <w:jc w:val="center"/>
            </w:pPr>
            <w:r>
              <w:t>Наименование показателя</w:t>
            </w:r>
          </w:p>
        </w:tc>
        <w:tc>
          <w:tcPr>
            <w:tcW w:w="3117" w:type="dxa"/>
            <w:gridSpan w:val="2"/>
          </w:tcPr>
          <w:p w:rsidR="000125C9" w:rsidRDefault="000125C9">
            <w:pPr>
              <w:pStyle w:val="ConsPlusNormal"/>
              <w:jc w:val="center"/>
            </w:pPr>
            <w:r>
              <w:t>2025 год</w:t>
            </w:r>
          </w:p>
        </w:tc>
        <w:tc>
          <w:tcPr>
            <w:tcW w:w="2948" w:type="dxa"/>
            <w:gridSpan w:val="2"/>
          </w:tcPr>
          <w:p w:rsidR="000125C9" w:rsidRDefault="000125C9">
            <w:pPr>
              <w:pStyle w:val="ConsPlusNormal"/>
              <w:jc w:val="center"/>
            </w:pPr>
            <w:r>
              <w:t>2026 год</w:t>
            </w:r>
          </w:p>
        </w:tc>
      </w:tr>
      <w:tr w:rsidR="000125C9">
        <w:tc>
          <w:tcPr>
            <w:tcW w:w="3005" w:type="dxa"/>
            <w:vMerge/>
          </w:tcPr>
          <w:p w:rsidR="000125C9" w:rsidRDefault="000125C9">
            <w:pPr>
              <w:spacing w:after="1" w:line="240" w:lineRule="atLeast"/>
            </w:pPr>
          </w:p>
        </w:tc>
        <w:tc>
          <w:tcPr>
            <w:tcW w:w="1531" w:type="dxa"/>
          </w:tcPr>
          <w:p w:rsidR="000125C9" w:rsidRDefault="000125C9">
            <w:pPr>
              <w:pStyle w:val="ConsPlusNormal"/>
              <w:jc w:val="center"/>
            </w:pPr>
            <w:r>
              <w:t>Сумма,</w:t>
            </w:r>
          </w:p>
          <w:p w:rsidR="000125C9" w:rsidRDefault="000125C9">
            <w:pPr>
              <w:pStyle w:val="ConsPlusNormal"/>
              <w:jc w:val="center"/>
            </w:pPr>
            <w:r>
              <w:t>тыс. рублей</w:t>
            </w:r>
          </w:p>
        </w:tc>
        <w:tc>
          <w:tcPr>
            <w:tcW w:w="1586" w:type="dxa"/>
          </w:tcPr>
          <w:p w:rsidR="000125C9" w:rsidRDefault="000125C9">
            <w:pPr>
              <w:pStyle w:val="ConsPlusNormal"/>
              <w:jc w:val="center"/>
            </w:pPr>
            <w:r>
              <w:t>Предельный срок погашения долговых обязательств, возникающих в 2025 году</w:t>
            </w:r>
          </w:p>
        </w:tc>
        <w:tc>
          <w:tcPr>
            <w:tcW w:w="1531" w:type="dxa"/>
          </w:tcPr>
          <w:p w:rsidR="000125C9" w:rsidRDefault="000125C9">
            <w:pPr>
              <w:pStyle w:val="ConsPlusNormal"/>
              <w:jc w:val="center"/>
            </w:pPr>
            <w:r>
              <w:t>Сумма,</w:t>
            </w:r>
          </w:p>
          <w:p w:rsidR="000125C9" w:rsidRDefault="000125C9">
            <w:pPr>
              <w:pStyle w:val="ConsPlusNormal"/>
              <w:jc w:val="center"/>
            </w:pPr>
            <w:r>
              <w:t>тыс. рублей</w:t>
            </w:r>
          </w:p>
        </w:tc>
        <w:tc>
          <w:tcPr>
            <w:tcW w:w="1417" w:type="dxa"/>
          </w:tcPr>
          <w:p w:rsidR="000125C9" w:rsidRDefault="000125C9">
            <w:pPr>
              <w:pStyle w:val="ConsPlusNormal"/>
              <w:jc w:val="center"/>
            </w:pPr>
            <w:r>
              <w:t>Предельный срок погашения долговых</w:t>
            </w:r>
          </w:p>
          <w:p w:rsidR="000125C9" w:rsidRDefault="000125C9">
            <w:pPr>
              <w:pStyle w:val="ConsPlusNormal"/>
              <w:jc w:val="center"/>
            </w:pPr>
            <w:r>
              <w:t>обязательств, возникающих в 2026 году</w:t>
            </w:r>
          </w:p>
        </w:tc>
      </w:tr>
      <w:tr w:rsidR="000125C9">
        <w:tc>
          <w:tcPr>
            <w:tcW w:w="3005" w:type="dxa"/>
          </w:tcPr>
          <w:p w:rsidR="000125C9" w:rsidRDefault="000125C9">
            <w:pPr>
              <w:pStyle w:val="ConsPlusNormal"/>
              <w:jc w:val="center"/>
            </w:pPr>
            <w:r>
              <w:t>1</w:t>
            </w:r>
          </w:p>
        </w:tc>
        <w:tc>
          <w:tcPr>
            <w:tcW w:w="1531" w:type="dxa"/>
          </w:tcPr>
          <w:p w:rsidR="000125C9" w:rsidRDefault="000125C9">
            <w:pPr>
              <w:pStyle w:val="ConsPlusNormal"/>
              <w:jc w:val="center"/>
            </w:pPr>
            <w:r>
              <w:t>2</w:t>
            </w:r>
          </w:p>
        </w:tc>
        <w:tc>
          <w:tcPr>
            <w:tcW w:w="1586" w:type="dxa"/>
          </w:tcPr>
          <w:p w:rsidR="000125C9" w:rsidRDefault="000125C9">
            <w:pPr>
              <w:pStyle w:val="ConsPlusNormal"/>
              <w:jc w:val="center"/>
            </w:pPr>
            <w:r>
              <w:t>3</w:t>
            </w:r>
          </w:p>
        </w:tc>
        <w:tc>
          <w:tcPr>
            <w:tcW w:w="1531" w:type="dxa"/>
          </w:tcPr>
          <w:p w:rsidR="000125C9" w:rsidRDefault="000125C9">
            <w:pPr>
              <w:pStyle w:val="ConsPlusNormal"/>
              <w:jc w:val="center"/>
            </w:pPr>
            <w:r>
              <w:t>4</w:t>
            </w:r>
          </w:p>
        </w:tc>
        <w:tc>
          <w:tcPr>
            <w:tcW w:w="1417" w:type="dxa"/>
          </w:tcPr>
          <w:p w:rsidR="000125C9" w:rsidRDefault="000125C9">
            <w:pPr>
              <w:pStyle w:val="ConsPlusNormal"/>
              <w:jc w:val="center"/>
            </w:pPr>
            <w:r>
              <w:t>5</w:t>
            </w:r>
          </w:p>
        </w:tc>
      </w:tr>
      <w:tr w:rsidR="000125C9">
        <w:tc>
          <w:tcPr>
            <w:tcW w:w="3005" w:type="dxa"/>
          </w:tcPr>
          <w:p w:rsidR="000125C9" w:rsidRDefault="000125C9">
            <w:pPr>
              <w:pStyle w:val="ConsPlusNormal"/>
            </w:pPr>
            <w:r>
              <w:t>Государственные внутренние заимствования (привлечение/погашение),</w:t>
            </w:r>
          </w:p>
          <w:p w:rsidR="000125C9" w:rsidRDefault="000125C9">
            <w:pPr>
              <w:pStyle w:val="ConsPlusNormal"/>
            </w:pPr>
            <w:r>
              <w:t>в том числе:</w:t>
            </w:r>
          </w:p>
        </w:tc>
        <w:tc>
          <w:tcPr>
            <w:tcW w:w="1531" w:type="dxa"/>
          </w:tcPr>
          <w:p w:rsidR="000125C9" w:rsidRDefault="000125C9">
            <w:pPr>
              <w:pStyle w:val="ConsPlusNormal"/>
              <w:jc w:val="center"/>
            </w:pPr>
            <w:r>
              <w:t>2359600,7</w:t>
            </w:r>
          </w:p>
        </w:tc>
        <w:tc>
          <w:tcPr>
            <w:tcW w:w="1586" w:type="dxa"/>
          </w:tcPr>
          <w:p w:rsidR="000125C9" w:rsidRDefault="000125C9">
            <w:pPr>
              <w:pStyle w:val="ConsPlusNormal"/>
            </w:pPr>
          </w:p>
        </w:tc>
        <w:tc>
          <w:tcPr>
            <w:tcW w:w="1531" w:type="dxa"/>
          </w:tcPr>
          <w:p w:rsidR="000125C9" w:rsidRDefault="000125C9">
            <w:pPr>
              <w:pStyle w:val="ConsPlusNormal"/>
              <w:jc w:val="center"/>
            </w:pPr>
            <w:r>
              <w:t>-86941,1</w:t>
            </w:r>
          </w:p>
        </w:tc>
        <w:tc>
          <w:tcPr>
            <w:tcW w:w="1417" w:type="dxa"/>
          </w:tcPr>
          <w:p w:rsidR="000125C9" w:rsidRDefault="000125C9">
            <w:pPr>
              <w:pStyle w:val="ConsPlusNormal"/>
            </w:pPr>
          </w:p>
        </w:tc>
      </w:tr>
      <w:tr w:rsidR="000125C9">
        <w:tc>
          <w:tcPr>
            <w:tcW w:w="3005" w:type="dxa"/>
          </w:tcPr>
          <w:p w:rsidR="000125C9" w:rsidRDefault="000125C9">
            <w:pPr>
              <w:pStyle w:val="ConsPlusNormal"/>
            </w:pPr>
            <w:r>
              <w:t>кредиты, привлеченные от кредитных организаций</w:t>
            </w:r>
          </w:p>
        </w:tc>
        <w:tc>
          <w:tcPr>
            <w:tcW w:w="1531" w:type="dxa"/>
          </w:tcPr>
          <w:p w:rsidR="000125C9" w:rsidRDefault="000125C9">
            <w:pPr>
              <w:pStyle w:val="ConsPlusNormal"/>
              <w:jc w:val="center"/>
            </w:pPr>
            <w:r>
              <w:t>2745942,7</w:t>
            </w:r>
          </w:p>
        </w:tc>
        <w:tc>
          <w:tcPr>
            <w:tcW w:w="1586" w:type="dxa"/>
          </w:tcPr>
          <w:p w:rsidR="000125C9" w:rsidRDefault="000125C9">
            <w:pPr>
              <w:pStyle w:val="ConsPlusNormal"/>
            </w:pPr>
          </w:p>
        </w:tc>
        <w:tc>
          <w:tcPr>
            <w:tcW w:w="1531" w:type="dxa"/>
          </w:tcPr>
          <w:p w:rsidR="000125C9" w:rsidRDefault="000125C9">
            <w:pPr>
              <w:pStyle w:val="ConsPlusNormal"/>
              <w:jc w:val="center"/>
            </w:pPr>
            <w:r>
              <w:t>1348948,4</w:t>
            </w:r>
          </w:p>
        </w:tc>
        <w:tc>
          <w:tcPr>
            <w:tcW w:w="1417" w:type="dxa"/>
          </w:tcPr>
          <w:p w:rsidR="000125C9" w:rsidRDefault="000125C9">
            <w:pPr>
              <w:pStyle w:val="ConsPlusNormal"/>
            </w:pPr>
          </w:p>
        </w:tc>
      </w:tr>
      <w:tr w:rsidR="000125C9">
        <w:tc>
          <w:tcPr>
            <w:tcW w:w="3005" w:type="dxa"/>
          </w:tcPr>
          <w:p w:rsidR="000125C9" w:rsidRDefault="000125C9">
            <w:pPr>
              <w:pStyle w:val="ConsPlusNormal"/>
            </w:pPr>
            <w:r>
              <w:t>получение</w:t>
            </w:r>
          </w:p>
        </w:tc>
        <w:tc>
          <w:tcPr>
            <w:tcW w:w="1531" w:type="dxa"/>
          </w:tcPr>
          <w:p w:rsidR="000125C9" w:rsidRDefault="000125C9">
            <w:pPr>
              <w:pStyle w:val="ConsPlusNormal"/>
              <w:jc w:val="center"/>
            </w:pPr>
            <w:r>
              <w:t>2745942,7</w:t>
            </w:r>
          </w:p>
        </w:tc>
        <w:tc>
          <w:tcPr>
            <w:tcW w:w="1586" w:type="dxa"/>
          </w:tcPr>
          <w:p w:rsidR="000125C9" w:rsidRDefault="000125C9">
            <w:pPr>
              <w:pStyle w:val="ConsPlusNormal"/>
              <w:jc w:val="center"/>
            </w:pPr>
            <w:r>
              <w:t>31.12.2028</w:t>
            </w:r>
          </w:p>
        </w:tc>
        <w:tc>
          <w:tcPr>
            <w:tcW w:w="1531" w:type="dxa"/>
          </w:tcPr>
          <w:p w:rsidR="000125C9" w:rsidRDefault="000125C9">
            <w:pPr>
              <w:pStyle w:val="ConsPlusNormal"/>
              <w:jc w:val="center"/>
            </w:pPr>
            <w:r>
              <w:t>1348948,4</w:t>
            </w:r>
          </w:p>
        </w:tc>
        <w:tc>
          <w:tcPr>
            <w:tcW w:w="1417" w:type="dxa"/>
          </w:tcPr>
          <w:p w:rsidR="000125C9" w:rsidRDefault="000125C9">
            <w:pPr>
              <w:pStyle w:val="ConsPlusNormal"/>
              <w:jc w:val="center"/>
            </w:pPr>
            <w:r>
              <w:t>31.12.2029</w:t>
            </w:r>
          </w:p>
        </w:tc>
      </w:tr>
      <w:tr w:rsidR="000125C9">
        <w:tc>
          <w:tcPr>
            <w:tcW w:w="3005" w:type="dxa"/>
          </w:tcPr>
          <w:p w:rsidR="000125C9" w:rsidRDefault="000125C9">
            <w:pPr>
              <w:pStyle w:val="ConsPlusNormal"/>
            </w:pPr>
            <w:r>
              <w:t>погашение</w:t>
            </w:r>
          </w:p>
        </w:tc>
        <w:tc>
          <w:tcPr>
            <w:tcW w:w="1531" w:type="dxa"/>
          </w:tcPr>
          <w:p w:rsidR="000125C9" w:rsidRDefault="000125C9">
            <w:pPr>
              <w:pStyle w:val="ConsPlusNormal"/>
              <w:jc w:val="center"/>
            </w:pPr>
            <w:r>
              <w:t>0,0</w:t>
            </w:r>
          </w:p>
        </w:tc>
        <w:tc>
          <w:tcPr>
            <w:tcW w:w="1586" w:type="dxa"/>
          </w:tcPr>
          <w:p w:rsidR="000125C9" w:rsidRDefault="000125C9">
            <w:pPr>
              <w:pStyle w:val="ConsPlusNormal"/>
            </w:pPr>
          </w:p>
        </w:tc>
        <w:tc>
          <w:tcPr>
            <w:tcW w:w="1531" w:type="dxa"/>
          </w:tcPr>
          <w:p w:rsidR="000125C9" w:rsidRDefault="000125C9">
            <w:pPr>
              <w:pStyle w:val="ConsPlusNormal"/>
              <w:jc w:val="center"/>
            </w:pPr>
            <w:r>
              <w:t>0,0</w:t>
            </w:r>
          </w:p>
        </w:tc>
        <w:tc>
          <w:tcPr>
            <w:tcW w:w="1417" w:type="dxa"/>
          </w:tcPr>
          <w:p w:rsidR="000125C9" w:rsidRDefault="000125C9">
            <w:pPr>
              <w:pStyle w:val="ConsPlusNormal"/>
            </w:pPr>
          </w:p>
        </w:tc>
      </w:tr>
      <w:tr w:rsidR="000125C9">
        <w:tc>
          <w:tcPr>
            <w:tcW w:w="3005" w:type="dxa"/>
          </w:tcPr>
          <w:p w:rsidR="000125C9" w:rsidRDefault="000125C9">
            <w:pPr>
              <w:pStyle w:val="ConsPlusNormal"/>
            </w:pPr>
            <w:r>
              <w:t>бюджетные кредиты, привлеченные из других бюджетов бюджетной системы Российской Федерации</w:t>
            </w:r>
          </w:p>
        </w:tc>
        <w:tc>
          <w:tcPr>
            <w:tcW w:w="1531" w:type="dxa"/>
          </w:tcPr>
          <w:p w:rsidR="000125C9" w:rsidRDefault="000125C9">
            <w:pPr>
              <w:pStyle w:val="ConsPlusNormal"/>
              <w:jc w:val="center"/>
            </w:pPr>
            <w:r>
              <w:t>-386342,0</w:t>
            </w:r>
          </w:p>
        </w:tc>
        <w:tc>
          <w:tcPr>
            <w:tcW w:w="1586" w:type="dxa"/>
          </w:tcPr>
          <w:p w:rsidR="000125C9" w:rsidRDefault="000125C9">
            <w:pPr>
              <w:pStyle w:val="ConsPlusNormal"/>
            </w:pPr>
          </w:p>
        </w:tc>
        <w:tc>
          <w:tcPr>
            <w:tcW w:w="1531" w:type="dxa"/>
          </w:tcPr>
          <w:p w:rsidR="000125C9" w:rsidRDefault="000125C9">
            <w:pPr>
              <w:pStyle w:val="ConsPlusNormal"/>
              <w:jc w:val="center"/>
            </w:pPr>
            <w:r>
              <w:t>-1435889,5</w:t>
            </w:r>
          </w:p>
        </w:tc>
        <w:tc>
          <w:tcPr>
            <w:tcW w:w="1417" w:type="dxa"/>
          </w:tcPr>
          <w:p w:rsidR="000125C9" w:rsidRDefault="000125C9">
            <w:pPr>
              <w:pStyle w:val="ConsPlusNormal"/>
            </w:pPr>
          </w:p>
        </w:tc>
      </w:tr>
      <w:tr w:rsidR="000125C9">
        <w:tc>
          <w:tcPr>
            <w:tcW w:w="3005" w:type="dxa"/>
          </w:tcPr>
          <w:p w:rsidR="000125C9" w:rsidRDefault="000125C9">
            <w:pPr>
              <w:pStyle w:val="ConsPlusNormal"/>
            </w:pPr>
            <w:r>
              <w:t>получение,</w:t>
            </w:r>
          </w:p>
          <w:p w:rsidR="000125C9" w:rsidRDefault="000125C9">
            <w:pPr>
              <w:pStyle w:val="ConsPlusNormal"/>
            </w:pPr>
            <w:r>
              <w:t>в том числе:</w:t>
            </w:r>
          </w:p>
        </w:tc>
        <w:tc>
          <w:tcPr>
            <w:tcW w:w="1531" w:type="dxa"/>
          </w:tcPr>
          <w:p w:rsidR="000125C9" w:rsidRDefault="000125C9">
            <w:pPr>
              <w:pStyle w:val="ConsPlusNormal"/>
              <w:jc w:val="center"/>
            </w:pPr>
            <w:r>
              <w:t>946314,8</w:t>
            </w:r>
          </w:p>
        </w:tc>
        <w:tc>
          <w:tcPr>
            <w:tcW w:w="1586" w:type="dxa"/>
          </w:tcPr>
          <w:p w:rsidR="000125C9" w:rsidRDefault="000125C9">
            <w:pPr>
              <w:pStyle w:val="ConsPlusNormal"/>
            </w:pPr>
          </w:p>
        </w:tc>
        <w:tc>
          <w:tcPr>
            <w:tcW w:w="1531" w:type="dxa"/>
          </w:tcPr>
          <w:p w:rsidR="000125C9" w:rsidRDefault="000125C9">
            <w:pPr>
              <w:pStyle w:val="ConsPlusNormal"/>
              <w:jc w:val="center"/>
            </w:pPr>
            <w:r>
              <w:t>0,0</w:t>
            </w:r>
          </w:p>
        </w:tc>
        <w:tc>
          <w:tcPr>
            <w:tcW w:w="1417" w:type="dxa"/>
          </w:tcPr>
          <w:p w:rsidR="000125C9" w:rsidRDefault="000125C9">
            <w:pPr>
              <w:pStyle w:val="ConsPlusNormal"/>
            </w:pPr>
          </w:p>
        </w:tc>
      </w:tr>
      <w:tr w:rsidR="000125C9">
        <w:tc>
          <w:tcPr>
            <w:tcW w:w="3005" w:type="dxa"/>
          </w:tcPr>
          <w:p w:rsidR="000125C9" w:rsidRDefault="000125C9">
            <w:pPr>
              <w:pStyle w:val="ConsPlusNormal"/>
            </w:pPr>
            <w:r>
              <w:t>инфраструктурные бюджетные кредиты</w:t>
            </w:r>
          </w:p>
        </w:tc>
        <w:tc>
          <w:tcPr>
            <w:tcW w:w="1531" w:type="dxa"/>
          </w:tcPr>
          <w:p w:rsidR="000125C9" w:rsidRDefault="000125C9">
            <w:pPr>
              <w:pStyle w:val="ConsPlusNormal"/>
              <w:jc w:val="center"/>
            </w:pPr>
            <w:r>
              <w:t>946314,8</w:t>
            </w:r>
          </w:p>
        </w:tc>
        <w:tc>
          <w:tcPr>
            <w:tcW w:w="1586" w:type="dxa"/>
          </w:tcPr>
          <w:p w:rsidR="000125C9" w:rsidRDefault="000125C9">
            <w:pPr>
              <w:pStyle w:val="ConsPlusNormal"/>
              <w:jc w:val="center"/>
            </w:pPr>
            <w:r>
              <w:t>2040 год</w:t>
            </w:r>
          </w:p>
        </w:tc>
        <w:tc>
          <w:tcPr>
            <w:tcW w:w="1531" w:type="dxa"/>
          </w:tcPr>
          <w:p w:rsidR="000125C9" w:rsidRDefault="000125C9">
            <w:pPr>
              <w:pStyle w:val="ConsPlusNormal"/>
              <w:jc w:val="center"/>
            </w:pPr>
            <w:r>
              <w:t>0</w:t>
            </w:r>
          </w:p>
        </w:tc>
        <w:tc>
          <w:tcPr>
            <w:tcW w:w="1417" w:type="dxa"/>
          </w:tcPr>
          <w:p w:rsidR="000125C9" w:rsidRDefault="000125C9">
            <w:pPr>
              <w:pStyle w:val="ConsPlusNormal"/>
            </w:pPr>
          </w:p>
        </w:tc>
      </w:tr>
      <w:tr w:rsidR="000125C9">
        <w:tc>
          <w:tcPr>
            <w:tcW w:w="3005" w:type="dxa"/>
          </w:tcPr>
          <w:p w:rsidR="000125C9" w:rsidRDefault="000125C9">
            <w:pPr>
              <w:pStyle w:val="ConsPlusNormal"/>
            </w:pPr>
            <w:r>
              <w:t>погашение,</w:t>
            </w:r>
          </w:p>
          <w:p w:rsidR="000125C9" w:rsidRDefault="000125C9">
            <w:pPr>
              <w:pStyle w:val="ConsPlusNormal"/>
            </w:pPr>
            <w:r>
              <w:t>в том числе:</w:t>
            </w:r>
          </w:p>
        </w:tc>
        <w:tc>
          <w:tcPr>
            <w:tcW w:w="1531" w:type="dxa"/>
          </w:tcPr>
          <w:p w:rsidR="000125C9" w:rsidRDefault="000125C9">
            <w:pPr>
              <w:pStyle w:val="ConsPlusNormal"/>
              <w:jc w:val="center"/>
            </w:pPr>
            <w:r>
              <w:t>-1332656,8</w:t>
            </w:r>
          </w:p>
        </w:tc>
        <w:tc>
          <w:tcPr>
            <w:tcW w:w="1586" w:type="dxa"/>
          </w:tcPr>
          <w:p w:rsidR="000125C9" w:rsidRDefault="000125C9">
            <w:pPr>
              <w:pStyle w:val="ConsPlusNormal"/>
            </w:pPr>
          </w:p>
        </w:tc>
        <w:tc>
          <w:tcPr>
            <w:tcW w:w="1531" w:type="dxa"/>
          </w:tcPr>
          <w:p w:rsidR="000125C9" w:rsidRDefault="000125C9">
            <w:pPr>
              <w:pStyle w:val="ConsPlusNormal"/>
              <w:jc w:val="center"/>
            </w:pPr>
            <w:r>
              <w:t>-1435889,5</w:t>
            </w:r>
          </w:p>
        </w:tc>
        <w:tc>
          <w:tcPr>
            <w:tcW w:w="1417" w:type="dxa"/>
          </w:tcPr>
          <w:p w:rsidR="000125C9" w:rsidRDefault="000125C9">
            <w:pPr>
              <w:pStyle w:val="ConsPlusNormal"/>
            </w:pPr>
          </w:p>
        </w:tc>
      </w:tr>
      <w:tr w:rsidR="000125C9">
        <w:tc>
          <w:tcPr>
            <w:tcW w:w="3005" w:type="dxa"/>
          </w:tcPr>
          <w:p w:rsidR="000125C9" w:rsidRDefault="000125C9">
            <w:pPr>
              <w:pStyle w:val="ConsPlusNormal"/>
            </w:pPr>
            <w:r>
              <w:t>реструктурированные в 2017 году обязательства (задолженность) перед Российской Федерацией по бюджетным кредитам, полученным в 2015 - 2017 годах</w:t>
            </w:r>
          </w:p>
        </w:tc>
        <w:tc>
          <w:tcPr>
            <w:tcW w:w="1531" w:type="dxa"/>
          </w:tcPr>
          <w:p w:rsidR="000125C9" w:rsidRDefault="000125C9">
            <w:pPr>
              <w:pStyle w:val="ConsPlusNormal"/>
              <w:jc w:val="center"/>
            </w:pPr>
            <w:r>
              <w:t>-378033,3</w:t>
            </w:r>
          </w:p>
        </w:tc>
        <w:tc>
          <w:tcPr>
            <w:tcW w:w="1586" w:type="dxa"/>
          </w:tcPr>
          <w:p w:rsidR="000125C9" w:rsidRDefault="000125C9">
            <w:pPr>
              <w:pStyle w:val="ConsPlusNormal"/>
            </w:pPr>
          </w:p>
        </w:tc>
        <w:tc>
          <w:tcPr>
            <w:tcW w:w="1531" w:type="dxa"/>
          </w:tcPr>
          <w:p w:rsidR="000125C9" w:rsidRDefault="000125C9">
            <w:pPr>
              <w:pStyle w:val="ConsPlusNormal"/>
              <w:jc w:val="center"/>
            </w:pPr>
            <w:r>
              <w:t>-378033,3</w:t>
            </w:r>
          </w:p>
        </w:tc>
        <w:tc>
          <w:tcPr>
            <w:tcW w:w="1417" w:type="dxa"/>
          </w:tcPr>
          <w:p w:rsidR="000125C9" w:rsidRDefault="000125C9">
            <w:pPr>
              <w:pStyle w:val="ConsPlusNormal"/>
            </w:pPr>
          </w:p>
        </w:tc>
      </w:tr>
      <w:tr w:rsidR="000125C9">
        <w:tc>
          <w:tcPr>
            <w:tcW w:w="3005" w:type="dxa"/>
          </w:tcPr>
          <w:p w:rsidR="000125C9" w:rsidRDefault="000125C9">
            <w:pPr>
              <w:pStyle w:val="ConsPlusNormal"/>
            </w:pPr>
            <w:r>
              <w:t>реструктурированные в 2015 году обязательства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531" w:type="dxa"/>
          </w:tcPr>
          <w:p w:rsidR="000125C9" w:rsidRDefault="000125C9">
            <w:pPr>
              <w:pStyle w:val="ConsPlusNormal"/>
              <w:jc w:val="center"/>
            </w:pPr>
            <w:r>
              <w:t>-114533,5</w:t>
            </w:r>
          </w:p>
        </w:tc>
        <w:tc>
          <w:tcPr>
            <w:tcW w:w="1586" w:type="dxa"/>
          </w:tcPr>
          <w:p w:rsidR="000125C9" w:rsidRDefault="000125C9">
            <w:pPr>
              <w:pStyle w:val="ConsPlusNormal"/>
            </w:pPr>
          </w:p>
        </w:tc>
        <w:tc>
          <w:tcPr>
            <w:tcW w:w="1531" w:type="dxa"/>
          </w:tcPr>
          <w:p w:rsidR="000125C9" w:rsidRDefault="000125C9">
            <w:pPr>
              <w:pStyle w:val="ConsPlusNormal"/>
              <w:jc w:val="center"/>
            </w:pPr>
            <w:r>
              <w:t>-114533,5</w:t>
            </w:r>
          </w:p>
        </w:tc>
        <w:tc>
          <w:tcPr>
            <w:tcW w:w="1417" w:type="dxa"/>
          </w:tcPr>
          <w:p w:rsidR="000125C9" w:rsidRDefault="000125C9">
            <w:pPr>
              <w:pStyle w:val="ConsPlusNormal"/>
            </w:pPr>
          </w:p>
        </w:tc>
      </w:tr>
      <w:tr w:rsidR="000125C9">
        <w:tc>
          <w:tcPr>
            <w:tcW w:w="3005" w:type="dxa"/>
          </w:tcPr>
          <w:p w:rsidR="000125C9" w:rsidRDefault="000125C9">
            <w:pPr>
              <w:pStyle w:val="ConsPlusNormal"/>
            </w:pPr>
            <w:r>
              <w:t>реструктурированные в 2012 году обязательства (задолженность) перед Российской Федерацией по бюджетным кредитам</w:t>
            </w:r>
          </w:p>
        </w:tc>
        <w:tc>
          <w:tcPr>
            <w:tcW w:w="1531" w:type="dxa"/>
          </w:tcPr>
          <w:p w:rsidR="000125C9" w:rsidRDefault="000125C9">
            <w:pPr>
              <w:pStyle w:val="ConsPlusNormal"/>
              <w:jc w:val="center"/>
            </w:pPr>
            <w:r>
              <w:t>-31633,8</w:t>
            </w:r>
          </w:p>
        </w:tc>
        <w:tc>
          <w:tcPr>
            <w:tcW w:w="1586" w:type="dxa"/>
          </w:tcPr>
          <w:p w:rsidR="000125C9" w:rsidRDefault="000125C9">
            <w:pPr>
              <w:pStyle w:val="ConsPlusNormal"/>
            </w:pPr>
          </w:p>
        </w:tc>
        <w:tc>
          <w:tcPr>
            <w:tcW w:w="1531" w:type="dxa"/>
          </w:tcPr>
          <w:p w:rsidR="000125C9" w:rsidRDefault="000125C9">
            <w:pPr>
              <w:pStyle w:val="ConsPlusNormal"/>
              <w:jc w:val="center"/>
            </w:pPr>
            <w:r>
              <w:t>-31633,8</w:t>
            </w:r>
          </w:p>
        </w:tc>
        <w:tc>
          <w:tcPr>
            <w:tcW w:w="1417" w:type="dxa"/>
          </w:tcPr>
          <w:p w:rsidR="000125C9" w:rsidRDefault="000125C9">
            <w:pPr>
              <w:pStyle w:val="ConsPlusNormal"/>
            </w:pPr>
          </w:p>
        </w:tc>
      </w:tr>
      <w:tr w:rsidR="000125C9">
        <w:tc>
          <w:tcPr>
            <w:tcW w:w="3005" w:type="dxa"/>
          </w:tcPr>
          <w:p w:rsidR="000125C9" w:rsidRDefault="000125C9">
            <w:pPr>
              <w:pStyle w:val="ConsPlusNormal"/>
            </w:pPr>
            <w:r>
              <w:t>инфраструктурные бюджетные кредиты</w:t>
            </w:r>
          </w:p>
        </w:tc>
        <w:tc>
          <w:tcPr>
            <w:tcW w:w="1531" w:type="dxa"/>
          </w:tcPr>
          <w:p w:rsidR="000125C9" w:rsidRDefault="000125C9">
            <w:pPr>
              <w:pStyle w:val="ConsPlusNormal"/>
              <w:jc w:val="center"/>
            </w:pPr>
            <w:r>
              <w:t>-363463,6</w:t>
            </w:r>
          </w:p>
        </w:tc>
        <w:tc>
          <w:tcPr>
            <w:tcW w:w="1586" w:type="dxa"/>
          </w:tcPr>
          <w:p w:rsidR="000125C9" w:rsidRDefault="000125C9">
            <w:pPr>
              <w:pStyle w:val="ConsPlusNormal"/>
            </w:pPr>
          </w:p>
        </w:tc>
        <w:tc>
          <w:tcPr>
            <w:tcW w:w="1531" w:type="dxa"/>
          </w:tcPr>
          <w:p w:rsidR="000125C9" w:rsidRDefault="000125C9">
            <w:pPr>
              <w:pStyle w:val="ConsPlusNormal"/>
              <w:jc w:val="center"/>
            </w:pPr>
            <w:r>
              <w:t>-466696,3</w:t>
            </w:r>
          </w:p>
        </w:tc>
        <w:tc>
          <w:tcPr>
            <w:tcW w:w="1417" w:type="dxa"/>
          </w:tcPr>
          <w:p w:rsidR="000125C9" w:rsidRDefault="000125C9">
            <w:pPr>
              <w:pStyle w:val="ConsPlusNormal"/>
            </w:pPr>
          </w:p>
        </w:tc>
      </w:tr>
      <w:tr w:rsidR="000125C9">
        <w:tc>
          <w:tcPr>
            <w:tcW w:w="3005" w:type="dxa"/>
          </w:tcPr>
          <w:p w:rsidR="000125C9" w:rsidRDefault="000125C9">
            <w:pPr>
              <w:pStyle w:val="ConsPlusNormal"/>
            </w:pPr>
            <w:r>
              <w:t>специальные казначейские кредиты</w:t>
            </w:r>
          </w:p>
        </w:tc>
        <w:tc>
          <w:tcPr>
            <w:tcW w:w="1531" w:type="dxa"/>
          </w:tcPr>
          <w:p w:rsidR="000125C9" w:rsidRDefault="000125C9">
            <w:pPr>
              <w:pStyle w:val="ConsPlusNormal"/>
              <w:jc w:val="center"/>
            </w:pPr>
            <w:r>
              <w:t>-293364,1</w:t>
            </w:r>
          </w:p>
        </w:tc>
        <w:tc>
          <w:tcPr>
            <w:tcW w:w="1586" w:type="dxa"/>
          </w:tcPr>
          <w:p w:rsidR="000125C9" w:rsidRDefault="000125C9">
            <w:pPr>
              <w:pStyle w:val="ConsPlusNormal"/>
            </w:pPr>
          </w:p>
        </w:tc>
        <w:tc>
          <w:tcPr>
            <w:tcW w:w="1531" w:type="dxa"/>
          </w:tcPr>
          <w:p w:rsidR="000125C9" w:rsidRDefault="000125C9">
            <w:pPr>
              <w:pStyle w:val="ConsPlusNormal"/>
              <w:jc w:val="center"/>
            </w:pPr>
            <w:r>
              <w:t>-293364,1</w:t>
            </w:r>
          </w:p>
        </w:tc>
        <w:tc>
          <w:tcPr>
            <w:tcW w:w="1417" w:type="dxa"/>
          </w:tcPr>
          <w:p w:rsidR="000125C9" w:rsidRDefault="000125C9">
            <w:pPr>
              <w:pStyle w:val="ConsPlusNormal"/>
            </w:pPr>
          </w:p>
        </w:tc>
      </w:tr>
      <w:tr w:rsidR="000125C9">
        <w:tc>
          <w:tcPr>
            <w:tcW w:w="3005" w:type="dxa"/>
          </w:tcPr>
          <w:p w:rsidR="000125C9" w:rsidRDefault="000125C9">
            <w:pPr>
              <w:pStyle w:val="ConsPlusNormal"/>
            </w:pPr>
            <w:r>
              <w:t>бюджетные кредиты, полученные из федерального бюджета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субъекта Российской Федерации (муниципального образования)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w:t>
            </w:r>
          </w:p>
        </w:tc>
        <w:tc>
          <w:tcPr>
            <w:tcW w:w="1531" w:type="dxa"/>
          </w:tcPr>
          <w:p w:rsidR="000125C9" w:rsidRDefault="000125C9">
            <w:pPr>
              <w:pStyle w:val="ConsPlusNormal"/>
              <w:jc w:val="center"/>
            </w:pPr>
            <w:r>
              <w:t>-151628,5</w:t>
            </w:r>
          </w:p>
        </w:tc>
        <w:tc>
          <w:tcPr>
            <w:tcW w:w="1586" w:type="dxa"/>
          </w:tcPr>
          <w:p w:rsidR="000125C9" w:rsidRDefault="000125C9">
            <w:pPr>
              <w:pStyle w:val="ConsPlusNormal"/>
            </w:pPr>
          </w:p>
        </w:tc>
        <w:tc>
          <w:tcPr>
            <w:tcW w:w="1531" w:type="dxa"/>
          </w:tcPr>
          <w:p w:rsidR="000125C9" w:rsidRDefault="000125C9">
            <w:pPr>
              <w:pStyle w:val="ConsPlusNormal"/>
              <w:jc w:val="center"/>
            </w:pPr>
            <w:r>
              <w:t>-151628,5</w:t>
            </w:r>
          </w:p>
        </w:tc>
        <w:tc>
          <w:tcPr>
            <w:tcW w:w="1417" w:type="dxa"/>
          </w:tcPr>
          <w:p w:rsidR="000125C9" w:rsidRDefault="000125C9">
            <w:pPr>
              <w:pStyle w:val="ConsPlusNormal"/>
            </w:pPr>
          </w:p>
        </w:tc>
      </w:tr>
    </w:tbl>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both"/>
      </w:pPr>
    </w:p>
    <w:p w:rsidR="000125C9" w:rsidRDefault="000125C9">
      <w:pPr>
        <w:pStyle w:val="ConsPlusNormal"/>
        <w:jc w:val="right"/>
        <w:outlineLvl w:val="0"/>
      </w:pPr>
      <w:r>
        <w:t>Приложение 24</w:t>
      </w:r>
    </w:p>
    <w:p w:rsidR="000125C9" w:rsidRDefault="000125C9">
      <w:pPr>
        <w:pStyle w:val="ConsPlusNormal"/>
        <w:jc w:val="right"/>
      </w:pPr>
      <w:r>
        <w:t>к Закону</w:t>
      </w:r>
    </w:p>
    <w:p w:rsidR="000125C9" w:rsidRDefault="000125C9">
      <w:pPr>
        <w:pStyle w:val="ConsPlusNormal"/>
        <w:jc w:val="right"/>
      </w:pPr>
      <w:r>
        <w:t>Владимирской области</w:t>
      </w:r>
    </w:p>
    <w:p w:rsidR="000125C9" w:rsidRDefault="000125C9">
      <w:pPr>
        <w:pStyle w:val="ConsPlusNormal"/>
        <w:jc w:val="right"/>
      </w:pPr>
      <w:r>
        <w:t>от 25.12.2023 N 183-ОЗ</w:t>
      </w:r>
    </w:p>
    <w:p w:rsidR="000125C9" w:rsidRDefault="000125C9">
      <w:pPr>
        <w:pStyle w:val="ConsPlusNormal"/>
        <w:jc w:val="both"/>
      </w:pPr>
    </w:p>
    <w:p w:rsidR="000125C9" w:rsidRDefault="000125C9">
      <w:pPr>
        <w:pStyle w:val="ConsPlusTitle"/>
        <w:jc w:val="center"/>
      </w:pPr>
      <w:bookmarkStart w:id="26" w:name="P52808"/>
      <w:bookmarkEnd w:id="26"/>
      <w:r>
        <w:t>ИСТОЧНИКИ</w:t>
      </w:r>
    </w:p>
    <w:p w:rsidR="000125C9" w:rsidRDefault="000125C9">
      <w:pPr>
        <w:pStyle w:val="ConsPlusTitle"/>
        <w:jc w:val="center"/>
      </w:pPr>
      <w:r>
        <w:t>ФИНАНСИРОВАНИЯ ДЕФИЦИТА ОБЛАСТНОГО БЮДЖЕТА НА 2024 ГОД</w:t>
      </w:r>
    </w:p>
    <w:p w:rsidR="000125C9" w:rsidRDefault="000125C9">
      <w:pPr>
        <w:pStyle w:val="ConsPlusTitle"/>
        <w:jc w:val="center"/>
      </w:pPr>
      <w:r>
        <w:t>И НА ПЛАНОВЫЙ ПЕРИОД 2025 И 2026 ГОДОВ</w:t>
      </w:r>
    </w:p>
    <w:p w:rsidR="000125C9" w:rsidRDefault="000125C9">
      <w:pPr>
        <w:spacing w:after="1"/>
      </w:pPr>
    </w:p>
    <w:tbl>
      <w:tblPr>
        <w:tblW w:w="5000" w:type="pct"/>
        <w:tblCellMar>
          <w:left w:w="10" w:type="dxa"/>
          <w:right w:w="10" w:type="dxa"/>
        </w:tblCellMar>
        <w:tblLook w:val="0000"/>
      </w:tblPr>
      <w:tblGrid>
        <w:gridCol w:w="60"/>
        <w:gridCol w:w="113"/>
        <w:gridCol w:w="9068"/>
        <w:gridCol w:w="113"/>
      </w:tblGrid>
      <w:tr w:rsidR="000125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125C9" w:rsidRDefault="000125C9">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0125C9" w:rsidRDefault="000125C9">
            <w:pPr>
              <w:pStyle w:val="ConsPlusNormal"/>
              <w:jc w:val="center"/>
            </w:pPr>
            <w:r>
              <w:rPr>
                <w:color w:val="392C69"/>
              </w:rPr>
              <w:t>Список изменяющих документов</w:t>
            </w:r>
          </w:p>
          <w:p w:rsidR="000125C9" w:rsidRDefault="000125C9">
            <w:pPr>
              <w:pStyle w:val="ConsPlusNormal"/>
              <w:jc w:val="center"/>
            </w:pPr>
            <w:r>
              <w:rPr>
                <w:color w:val="392C69"/>
              </w:rPr>
              <w:t xml:space="preserve">(в ред. </w:t>
            </w:r>
            <w:hyperlink r:id="rId218" w:history="1">
              <w:r>
                <w:rPr>
                  <w:color w:val="0000FF"/>
                </w:rPr>
                <w:t>Закона</w:t>
              </w:r>
            </w:hyperlink>
            <w:r>
              <w:rPr>
                <w:color w:val="392C69"/>
              </w:rPr>
              <w:t xml:space="preserve"> Владимирской области</w:t>
            </w:r>
          </w:p>
          <w:p w:rsidR="000125C9" w:rsidRDefault="000125C9">
            <w:pPr>
              <w:pStyle w:val="ConsPlusNormal"/>
              <w:jc w:val="center"/>
            </w:pPr>
            <w:r>
              <w:rPr>
                <w:color w:val="392C69"/>
              </w:rPr>
              <w:t>от 02.05.2024 N 39-ОЗ)</w:t>
            </w:r>
          </w:p>
        </w:tc>
        <w:tc>
          <w:tcPr>
            <w:tcW w:w="113" w:type="dxa"/>
            <w:tcBorders>
              <w:top w:val="nil"/>
              <w:left w:val="nil"/>
              <w:bottom w:val="nil"/>
              <w:right w:val="nil"/>
            </w:tcBorders>
            <w:shd w:val="clear" w:color="auto" w:fill="F4F3F8"/>
            <w:tcMar>
              <w:top w:w="0" w:type="dxa"/>
              <w:left w:w="0" w:type="dxa"/>
              <w:bottom w:w="0" w:type="dxa"/>
              <w:right w:w="0" w:type="dxa"/>
            </w:tcMar>
          </w:tcPr>
          <w:p w:rsidR="000125C9" w:rsidRDefault="000125C9">
            <w:pPr>
              <w:spacing w:after="1" w:line="240" w:lineRule="atLeast"/>
            </w:pPr>
          </w:p>
        </w:tc>
      </w:tr>
    </w:tbl>
    <w:p w:rsidR="000125C9" w:rsidRDefault="000125C9">
      <w:pPr>
        <w:pStyle w:val="ConsPlusNormal"/>
        <w:jc w:val="both"/>
      </w:pPr>
    </w:p>
    <w:p w:rsidR="000125C9" w:rsidRDefault="000125C9">
      <w:pPr>
        <w:pStyle w:val="ConsPlusTitle"/>
        <w:jc w:val="center"/>
        <w:outlineLvl w:val="1"/>
      </w:pPr>
      <w:r>
        <w:t>1. Источники финансирования дефицита областного бюджета</w:t>
      </w:r>
    </w:p>
    <w:p w:rsidR="000125C9" w:rsidRDefault="000125C9">
      <w:pPr>
        <w:pStyle w:val="ConsPlusTitle"/>
        <w:jc w:val="center"/>
      </w:pPr>
      <w:r>
        <w:t>на 2024 год</w:t>
      </w:r>
    </w:p>
    <w:p w:rsidR="000125C9" w:rsidRDefault="000125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17"/>
        <w:gridCol w:w="2154"/>
      </w:tblGrid>
      <w:tr w:rsidR="000125C9">
        <w:tc>
          <w:tcPr>
            <w:tcW w:w="6917" w:type="dxa"/>
          </w:tcPr>
          <w:p w:rsidR="000125C9" w:rsidRDefault="000125C9">
            <w:pPr>
              <w:pStyle w:val="ConsPlusNormal"/>
              <w:jc w:val="center"/>
            </w:pPr>
            <w:r>
              <w:t>Наименование показателя</w:t>
            </w:r>
          </w:p>
        </w:tc>
        <w:tc>
          <w:tcPr>
            <w:tcW w:w="2154" w:type="dxa"/>
          </w:tcPr>
          <w:p w:rsidR="000125C9" w:rsidRDefault="000125C9">
            <w:pPr>
              <w:pStyle w:val="ConsPlusNormal"/>
              <w:jc w:val="center"/>
            </w:pPr>
            <w:r>
              <w:t>Сумма,</w:t>
            </w:r>
          </w:p>
          <w:p w:rsidR="000125C9" w:rsidRDefault="000125C9">
            <w:pPr>
              <w:pStyle w:val="ConsPlusNormal"/>
              <w:jc w:val="center"/>
            </w:pPr>
            <w:r>
              <w:t>тыс. рублей</w:t>
            </w:r>
          </w:p>
        </w:tc>
      </w:tr>
      <w:tr w:rsidR="000125C9">
        <w:tc>
          <w:tcPr>
            <w:tcW w:w="6917" w:type="dxa"/>
          </w:tcPr>
          <w:p w:rsidR="000125C9" w:rsidRDefault="000125C9">
            <w:pPr>
              <w:pStyle w:val="ConsPlusNormal"/>
              <w:jc w:val="center"/>
            </w:pPr>
            <w:r>
              <w:t>1</w:t>
            </w:r>
          </w:p>
        </w:tc>
        <w:tc>
          <w:tcPr>
            <w:tcW w:w="2154" w:type="dxa"/>
          </w:tcPr>
          <w:p w:rsidR="000125C9" w:rsidRDefault="000125C9">
            <w:pPr>
              <w:pStyle w:val="ConsPlusNormal"/>
              <w:jc w:val="center"/>
            </w:pPr>
            <w:r>
              <w:t>2</w:t>
            </w:r>
          </w:p>
        </w:tc>
      </w:tr>
      <w:tr w:rsidR="000125C9">
        <w:tc>
          <w:tcPr>
            <w:tcW w:w="6917" w:type="dxa"/>
          </w:tcPr>
          <w:p w:rsidR="000125C9" w:rsidRDefault="000125C9">
            <w:pPr>
              <w:pStyle w:val="ConsPlusNormal"/>
            </w:pPr>
            <w:r>
              <w:t>ИСТОЧНИКИ ФИНАНСИРОВАНИЯ ДЕФИЦИТА ОБЛАСТНОГО БЮДЖЕТА</w:t>
            </w:r>
          </w:p>
        </w:tc>
        <w:tc>
          <w:tcPr>
            <w:tcW w:w="2154" w:type="dxa"/>
          </w:tcPr>
          <w:p w:rsidR="000125C9" w:rsidRDefault="000125C9">
            <w:pPr>
              <w:pStyle w:val="ConsPlusNormal"/>
              <w:jc w:val="center"/>
            </w:pPr>
            <w:r>
              <w:t>12037195,9</w:t>
            </w:r>
          </w:p>
        </w:tc>
      </w:tr>
      <w:tr w:rsidR="000125C9">
        <w:tc>
          <w:tcPr>
            <w:tcW w:w="6917" w:type="dxa"/>
          </w:tcPr>
          <w:p w:rsidR="000125C9" w:rsidRDefault="000125C9">
            <w:pPr>
              <w:pStyle w:val="ConsPlusNormal"/>
            </w:pPr>
            <w:r>
              <w:t>ИСТОЧНИКИ ВНУТРЕННЕГО ФИНАНСИРОВАНИЯ ДЕФИЦИТА ОБЛАСТНОГО БЮДЖЕТА</w:t>
            </w:r>
          </w:p>
        </w:tc>
        <w:tc>
          <w:tcPr>
            <w:tcW w:w="2154" w:type="dxa"/>
          </w:tcPr>
          <w:p w:rsidR="000125C9" w:rsidRDefault="000125C9">
            <w:pPr>
              <w:pStyle w:val="ConsPlusNormal"/>
              <w:jc w:val="center"/>
            </w:pPr>
            <w:r>
              <w:t>12037195,9</w:t>
            </w:r>
          </w:p>
        </w:tc>
      </w:tr>
      <w:tr w:rsidR="000125C9">
        <w:tc>
          <w:tcPr>
            <w:tcW w:w="6917" w:type="dxa"/>
          </w:tcPr>
          <w:p w:rsidR="000125C9" w:rsidRDefault="000125C9">
            <w:pPr>
              <w:pStyle w:val="ConsPlusNormal"/>
            </w:pPr>
            <w:r>
              <w:t>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2154" w:type="dxa"/>
          </w:tcPr>
          <w:p w:rsidR="000125C9" w:rsidRDefault="000125C9">
            <w:pPr>
              <w:pStyle w:val="ConsPlusNormal"/>
              <w:jc w:val="center"/>
            </w:pPr>
            <w:r>
              <w:t>549313,3</w:t>
            </w:r>
          </w:p>
        </w:tc>
      </w:tr>
      <w:tr w:rsidR="000125C9">
        <w:tc>
          <w:tcPr>
            <w:tcW w:w="6917" w:type="dxa"/>
          </w:tcPr>
          <w:p w:rsidR="000125C9" w:rsidRDefault="000125C9">
            <w:pPr>
              <w:pStyle w:val="ConsPlusNormal"/>
            </w:pPr>
            <w:r>
              <w:t>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2154" w:type="dxa"/>
          </w:tcPr>
          <w:p w:rsidR="000125C9" w:rsidRDefault="000125C9">
            <w:pPr>
              <w:pStyle w:val="ConsPlusNormal"/>
              <w:jc w:val="center"/>
            </w:pPr>
            <w:r>
              <w:t>11639511,1</w:t>
            </w:r>
          </w:p>
        </w:tc>
      </w:tr>
      <w:tr w:rsidR="000125C9">
        <w:tc>
          <w:tcPr>
            <w:tcW w:w="6917" w:type="dxa"/>
          </w:tcPr>
          <w:p w:rsidR="000125C9" w:rsidRDefault="000125C9">
            <w:pPr>
              <w:pStyle w:val="ConsPlusNormal"/>
            </w:pPr>
            <w:r>
              <w:t>Иные источники внутреннего финансирования дефицита бюджета субъекта Российской Федерации,</w:t>
            </w:r>
          </w:p>
          <w:p w:rsidR="000125C9" w:rsidRDefault="000125C9">
            <w:pPr>
              <w:pStyle w:val="ConsPlusNormal"/>
            </w:pPr>
            <w:r>
              <w:t>в том числе:</w:t>
            </w:r>
          </w:p>
        </w:tc>
        <w:tc>
          <w:tcPr>
            <w:tcW w:w="2154" w:type="dxa"/>
          </w:tcPr>
          <w:p w:rsidR="000125C9" w:rsidRDefault="000125C9">
            <w:pPr>
              <w:pStyle w:val="ConsPlusNormal"/>
              <w:jc w:val="center"/>
            </w:pPr>
            <w:r>
              <w:t>-151628,5</w:t>
            </w:r>
          </w:p>
        </w:tc>
      </w:tr>
      <w:tr w:rsidR="000125C9">
        <w:tc>
          <w:tcPr>
            <w:tcW w:w="6917" w:type="dxa"/>
          </w:tcPr>
          <w:p w:rsidR="000125C9" w:rsidRDefault="000125C9">
            <w:pPr>
              <w:pStyle w:val="ConsPlusNormal"/>
            </w:pPr>
            <w:r>
              <w:t>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tc>
        <w:tc>
          <w:tcPr>
            <w:tcW w:w="2154" w:type="dxa"/>
          </w:tcPr>
          <w:p w:rsidR="000125C9" w:rsidRDefault="000125C9">
            <w:pPr>
              <w:pStyle w:val="ConsPlusNormal"/>
              <w:jc w:val="center"/>
            </w:pPr>
            <w:r>
              <w:t>-151628,5</w:t>
            </w:r>
          </w:p>
        </w:tc>
      </w:tr>
    </w:tbl>
    <w:p w:rsidR="000125C9" w:rsidRDefault="000125C9">
      <w:pPr>
        <w:pStyle w:val="ConsPlusNormal"/>
        <w:jc w:val="both"/>
      </w:pPr>
    </w:p>
    <w:p w:rsidR="000125C9" w:rsidRDefault="000125C9">
      <w:pPr>
        <w:pStyle w:val="ConsPlusTitle"/>
        <w:jc w:val="center"/>
        <w:outlineLvl w:val="1"/>
      </w:pPr>
      <w:r>
        <w:t>2. Источники финансирования дефицита областного бюджета</w:t>
      </w:r>
    </w:p>
    <w:p w:rsidR="000125C9" w:rsidRDefault="000125C9">
      <w:pPr>
        <w:pStyle w:val="ConsPlusTitle"/>
        <w:jc w:val="center"/>
      </w:pPr>
      <w:r>
        <w:t>на плановый период 2025 и 2026 годов</w:t>
      </w:r>
    </w:p>
    <w:p w:rsidR="000125C9" w:rsidRDefault="000125C9">
      <w:pPr>
        <w:pStyle w:val="ConsPlusNormal"/>
        <w:jc w:val="both"/>
      </w:pPr>
    </w:p>
    <w:p w:rsidR="000125C9" w:rsidRDefault="000125C9">
      <w:pPr>
        <w:pStyle w:val="ConsPlusNormal"/>
        <w:jc w:val="right"/>
      </w:pPr>
      <w:r>
        <w:t>тыс. рублей</w:t>
      </w:r>
    </w:p>
    <w:p w:rsidR="000125C9" w:rsidRDefault="000125C9">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56"/>
        <w:gridCol w:w="1756"/>
        <w:gridCol w:w="1756"/>
      </w:tblGrid>
      <w:tr w:rsidR="000125C9">
        <w:tc>
          <w:tcPr>
            <w:tcW w:w="5556" w:type="dxa"/>
            <w:vMerge w:val="restart"/>
          </w:tcPr>
          <w:p w:rsidR="000125C9" w:rsidRDefault="000125C9">
            <w:pPr>
              <w:pStyle w:val="ConsPlusNormal"/>
              <w:jc w:val="center"/>
            </w:pPr>
            <w:r>
              <w:t>Наименование показателя</w:t>
            </w:r>
          </w:p>
        </w:tc>
        <w:tc>
          <w:tcPr>
            <w:tcW w:w="3512" w:type="dxa"/>
            <w:gridSpan w:val="2"/>
          </w:tcPr>
          <w:p w:rsidR="000125C9" w:rsidRDefault="000125C9">
            <w:pPr>
              <w:pStyle w:val="ConsPlusNormal"/>
              <w:jc w:val="center"/>
            </w:pPr>
            <w:r>
              <w:t>Сумма</w:t>
            </w:r>
          </w:p>
        </w:tc>
      </w:tr>
      <w:tr w:rsidR="000125C9">
        <w:tc>
          <w:tcPr>
            <w:tcW w:w="5556" w:type="dxa"/>
            <w:vMerge/>
          </w:tcPr>
          <w:p w:rsidR="000125C9" w:rsidRDefault="000125C9">
            <w:pPr>
              <w:spacing w:after="1" w:line="240" w:lineRule="atLeast"/>
            </w:pPr>
          </w:p>
        </w:tc>
        <w:tc>
          <w:tcPr>
            <w:tcW w:w="1756" w:type="dxa"/>
          </w:tcPr>
          <w:p w:rsidR="000125C9" w:rsidRDefault="000125C9">
            <w:pPr>
              <w:pStyle w:val="ConsPlusNormal"/>
              <w:jc w:val="center"/>
            </w:pPr>
            <w:r>
              <w:t>2025 год</w:t>
            </w:r>
          </w:p>
        </w:tc>
        <w:tc>
          <w:tcPr>
            <w:tcW w:w="1756" w:type="dxa"/>
          </w:tcPr>
          <w:p w:rsidR="000125C9" w:rsidRDefault="000125C9">
            <w:pPr>
              <w:pStyle w:val="ConsPlusNormal"/>
              <w:jc w:val="center"/>
            </w:pPr>
            <w:r>
              <w:t>2026 год</w:t>
            </w:r>
          </w:p>
        </w:tc>
      </w:tr>
      <w:tr w:rsidR="000125C9">
        <w:tc>
          <w:tcPr>
            <w:tcW w:w="5556" w:type="dxa"/>
          </w:tcPr>
          <w:p w:rsidR="000125C9" w:rsidRDefault="000125C9">
            <w:pPr>
              <w:pStyle w:val="ConsPlusNormal"/>
              <w:jc w:val="center"/>
            </w:pPr>
            <w:r>
              <w:t>1</w:t>
            </w:r>
          </w:p>
        </w:tc>
        <w:tc>
          <w:tcPr>
            <w:tcW w:w="1756" w:type="dxa"/>
          </w:tcPr>
          <w:p w:rsidR="000125C9" w:rsidRDefault="000125C9">
            <w:pPr>
              <w:pStyle w:val="ConsPlusNormal"/>
              <w:jc w:val="center"/>
            </w:pPr>
            <w:r>
              <w:t>2</w:t>
            </w:r>
          </w:p>
        </w:tc>
        <w:tc>
          <w:tcPr>
            <w:tcW w:w="1756" w:type="dxa"/>
          </w:tcPr>
          <w:p w:rsidR="000125C9" w:rsidRDefault="000125C9">
            <w:pPr>
              <w:pStyle w:val="ConsPlusNormal"/>
              <w:jc w:val="center"/>
            </w:pPr>
            <w:r>
              <w:t>3</w:t>
            </w:r>
          </w:p>
        </w:tc>
      </w:tr>
      <w:tr w:rsidR="000125C9">
        <w:tc>
          <w:tcPr>
            <w:tcW w:w="5556" w:type="dxa"/>
          </w:tcPr>
          <w:p w:rsidR="000125C9" w:rsidRDefault="000125C9">
            <w:pPr>
              <w:pStyle w:val="ConsPlusNormal"/>
            </w:pPr>
            <w:r>
              <w:t>ИСТОЧНИКИ ФИНАНСИРОВАНИЯ ДЕФИЦИТА ОБЛАСТНОГО БЮДЖЕТА</w:t>
            </w:r>
          </w:p>
        </w:tc>
        <w:tc>
          <w:tcPr>
            <w:tcW w:w="1756" w:type="dxa"/>
          </w:tcPr>
          <w:p w:rsidR="000125C9" w:rsidRDefault="000125C9">
            <w:pPr>
              <w:pStyle w:val="ConsPlusNormal"/>
              <w:jc w:val="center"/>
            </w:pPr>
            <w:r>
              <w:t>4818715,8</w:t>
            </w:r>
          </w:p>
        </w:tc>
        <w:tc>
          <w:tcPr>
            <w:tcW w:w="1756" w:type="dxa"/>
          </w:tcPr>
          <w:p w:rsidR="000125C9" w:rsidRDefault="000125C9">
            <w:pPr>
              <w:pStyle w:val="ConsPlusNormal"/>
              <w:jc w:val="center"/>
            </w:pPr>
            <w:r>
              <w:t>503288,8</w:t>
            </w:r>
          </w:p>
        </w:tc>
      </w:tr>
      <w:tr w:rsidR="000125C9">
        <w:tc>
          <w:tcPr>
            <w:tcW w:w="5556" w:type="dxa"/>
          </w:tcPr>
          <w:p w:rsidR="000125C9" w:rsidRDefault="000125C9">
            <w:pPr>
              <w:pStyle w:val="ConsPlusNormal"/>
            </w:pPr>
            <w:r>
              <w:t>ИСТОЧНИКИ ВНУТРЕННЕГО ФИНАНСИРОВАНИЯ ДЕФИЦИТА ОБЛАСТНОГО БЮДЖЕТА</w:t>
            </w:r>
          </w:p>
        </w:tc>
        <w:tc>
          <w:tcPr>
            <w:tcW w:w="1756" w:type="dxa"/>
          </w:tcPr>
          <w:p w:rsidR="000125C9" w:rsidRDefault="000125C9">
            <w:pPr>
              <w:pStyle w:val="ConsPlusNormal"/>
              <w:jc w:val="center"/>
            </w:pPr>
            <w:r>
              <w:t>4818715,8</w:t>
            </w:r>
          </w:p>
        </w:tc>
        <w:tc>
          <w:tcPr>
            <w:tcW w:w="1756" w:type="dxa"/>
          </w:tcPr>
          <w:p w:rsidR="000125C9" w:rsidRDefault="000125C9">
            <w:pPr>
              <w:pStyle w:val="ConsPlusNormal"/>
              <w:jc w:val="center"/>
            </w:pPr>
            <w:r>
              <w:t>503288,8</w:t>
            </w:r>
          </w:p>
        </w:tc>
      </w:tr>
      <w:tr w:rsidR="000125C9">
        <w:tc>
          <w:tcPr>
            <w:tcW w:w="5556" w:type="dxa"/>
          </w:tcPr>
          <w:p w:rsidR="000125C9" w:rsidRDefault="000125C9">
            <w:pPr>
              <w:pStyle w:val="ConsPlusNormal"/>
            </w:pPr>
            <w:r>
              <w:t>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1756" w:type="dxa"/>
          </w:tcPr>
          <w:p w:rsidR="000125C9" w:rsidRDefault="000125C9">
            <w:pPr>
              <w:pStyle w:val="ConsPlusNormal"/>
              <w:jc w:val="center"/>
            </w:pPr>
            <w:r>
              <w:t>2745942,7</w:t>
            </w:r>
          </w:p>
        </w:tc>
        <w:tc>
          <w:tcPr>
            <w:tcW w:w="1756" w:type="dxa"/>
          </w:tcPr>
          <w:p w:rsidR="000125C9" w:rsidRDefault="000125C9">
            <w:pPr>
              <w:pStyle w:val="ConsPlusNormal"/>
              <w:jc w:val="center"/>
            </w:pPr>
            <w:r>
              <w:t>1348948,4</w:t>
            </w:r>
          </w:p>
        </w:tc>
      </w:tr>
      <w:tr w:rsidR="000125C9">
        <w:tc>
          <w:tcPr>
            <w:tcW w:w="5556" w:type="dxa"/>
          </w:tcPr>
          <w:p w:rsidR="000125C9" w:rsidRDefault="000125C9">
            <w:pPr>
              <w:pStyle w:val="ConsPlusNormal"/>
            </w:pPr>
            <w:r>
              <w:t>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756" w:type="dxa"/>
          </w:tcPr>
          <w:p w:rsidR="000125C9" w:rsidRDefault="000125C9">
            <w:pPr>
              <w:pStyle w:val="ConsPlusNormal"/>
              <w:jc w:val="center"/>
            </w:pPr>
            <w:r>
              <w:t>-386342,0</w:t>
            </w:r>
          </w:p>
        </w:tc>
        <w:tc>
          <w:tcPr>
            <w:tcW w:w="1756" w:type="dxa"/>
          </w:tcPr>
          <w:p w:rsidR="000125C9" w:rsidRDefault="000125C9">
            <w:pPr>
              <w:pStyle w:val="ConsPlusNormal"/>
              <w:jc w:val="center"/>
            </w:pPr>
            <w:r>
              <w:t>-1435889,5</w:t>
            </w:r>
          </w:p>
        </w:tc>
      </w:tr>
      <w:tr w:rsidR="000125C9">
        <w:tc>
          <w:tcPr>
            <w:tcW w:w="5556" w:type="dxa"/>
          </w:tcPr>
          <w:p w:rsidR="000125C9" w:rsidRDefault="000125C9">
            <w:pPr>
              <w:pStyle w:val="ConsPlusNormal"/>
            </w:pPr>
            <w:r>
              <w:t>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1756" w:type="dxa"/>
          </w:tcPr>
          <w:p w:rsidR="000125C9" w:rsidRDefault="000125C9">
            <w:pPr>
              <w:pStyle w:val="ConsPlusNormal"/>
              <w:jc w:val="center"/>
            </w:pPr>
            <w:r>
              <w:t>1868885,2</w:t>
            </w:r>
          </w:p>
        </w:tc>
        <w:tc>
          <w:tcPr>
            <w:tcW w:w="1756" w:type="dxa"/>
          </w:tcPr>
          <w:p w:rsidR="000125C9" w:rsidRDefault="000125C9">
            <w:pPr>
              <w:pStyle w:val="ConsPlusNormal"/>
              <w:jc w:val="center"/>
            </w:pPr>
            <w:r>
              <w:t>0,0</w:t>
            </w:r>
          </w:p>
        </w:tc>
      </w:tr>
      <w:tr w:rsidR="000125C9">
        <w:tc>
          <w:tcPr>
            <w:tcW w:w="5556" w:type="dxa"/>
          </w:tcPr>
          <w:p w:rsidR="000125C9" w:rsidRDefault="000125C9">
            <w:pPr>
              <w:pStyle w:val="ConsPlusNormal"/>
            </w:pPr>
            <w:r>
              <w:t>Иные источники внутреннего финансирования дефицита бюджета субъекта Российской Федерации,</w:t>
            </w:r>
          </w:p>
          <w:p w:rsidR="000125C9" w:rsidRDefault="000125C9">
            <w:pPr>
              <w:pStyle w:val="ConsPlusNormal"/>
            </w:pPr>
            <w:r>
              <w:t>в том числе:</w:t>
            </w:r>
          </w:p>
        </w:tc>
        <w:tc>
          <w:tcPr>
            <w:tcW w:w="1756" w:type="dxa"/>
          </w:tcPr>
          <w:p w:rsidR="000125C9" w:rsidRDefault="000125C9">
            <w:pPr>
              <w:pStyle w:val="ConsPlusNormal"/>
              <w:jc w:val="center"/>
            </w:pPr>
            <w:r>
              <w:t>590229,9</w:t>
            </w:r>
          </w:p>
        </w:tc>
        <w:tc>
          <w:tcPr>
            <w:tcW w:w="1756" w:type="dxa"/>
          </w:tcPr>
          <w:p w:rsidR="000125C9" w:rsidRDefault="000125C9">
            <w:pPr>
              <w:pStyle w:val="ConsPlusNormal"/>
              <w:jc w:val="center"/>
            </w:pPr>
            <w:r>
              <w:t>590229,9</w:t>
            </w:r>
          </w:p>
        </w:tc>
      </w:tr>
      <w:tr w:rsidR="000125C9">
        <w:tc>
          <w:tcPr>
            <w:tcW w:w="5556" w:type="dxa"/>
          </w:tcPr>
          <w:p w:rsidR="000125C9" w:rsidRDefault="000125C9">
            <w:pPr>
              <w:pStyle w:val="ConsPlusNormal"/>
            </w:pPr>
            <w:r>
              <w:t>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tc>
        <w:tc>
          <w:tcPr>
            <w:tcW w:w="1756" w:type="dxa"/>
          </w:tcPr>
          <w:p w:rsidR="000125C9" w:rsidRDefault="000125C9">
            <w:pPr>
              <w:pStyle w:val="ConsPlusNormal"/>
              <w:jc w:val="center"/>
            </w:pPr>
            <w:r>
              <w:t>590229,9</w:t>
            </w:r>
          </w:p>
        </w:tc>
        <w:tc>
          <w:tcPr>
            <w:tcW w:w="1756" w:type="dxa"/>
          </w:tcPr>
          <w:p w:rsidR="000125C9" w:rsidRDefault="000125C9">
            <w:pPr>
              <w:pStyle w:val="ConsPlusNormal"/>
              <w:jc w:val="center"/>
            </w:pPr>
            <w:r>
              <w:t>590229,9</w:t>
            </w:r>
          </w:p>
        </w:tc>
      </w:tr>
    </w:tbl>
    <w:p w:rsidR="000125C9" w:rsidRDefault="000125C9">
      <w:pPr>
        <w:pStyle w:val="ConsPlusNormal"/>
        <w:jc w:val="both"/>
      </w:pPr>
    </w:p>
    <w:p w:rsidR="000125C9" w:rsidRDefault="000125C9">
      <w:pPr>
        <w:pStyle w:val="ConsPlusNormal"/>
        <w:jc w:val="both"/>
      </w:pPr>
    </w:p>
    <w:p w:rsidR="000125C9" w:rsidRDefault="000125C9">
      <w:pPr>
        <w:pStyle w:val="ConsPlusNormal"/>
        <w:pBdr>
          <w:top w:val="single" w:sz="6" w:space="0" w:color="auto"/>
        </w:pBdr>
        <w:spacing w:before="100" w:after="100"/>
        <w:jc w:val="both"/>
        <w:rPr>
          <w:sz w:val="2"/>
          <w:szCs w:val="2"/>
        </w:rPr>
      </w:pPr>
    </w:p>
    <w:p w:rsidR="000125C9" w:rsidRDefault="000125C9"/>
    <w:sectPr w:rsidR="000125C9" w:rsidSect="00D71BA8">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F18D0"/>
    <w:rsid w:val="000125C9"/>
    <w:rsid w:val="000E65BC"/>
    <w:rsid w:val="000F18D0"/>
    <w:rsid w:val="00D71B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0F18D0"/>
    <w:pPr>
      <w:widowControl w:val="0"/>
      <w:autoSpaceDE w:val="0"/>
      <w:autoSpaceDN w:val="0"/>
    </w:pPr>
    <w:rPr>
      <w:sz w:val="24"/>
      <w:szCs w:val="20"/>
    </w:rPr>
  </w:style>
  <w:style w:type="paragraph" w:customStyle="1" w:styleId="ConsPlusNonformat">
    <w:name w:val="ConsPlusNonformat"/>
    <w:uiPriority w:val="99"/>
    <w:rsid w:val="000F18D0"/>
    <w:pPr>
      <w:widowControl w:val="0"/>
      <w:autoSpaceDE w:val="0"/>
      <w:autoSpaceDN w:val="0"/>
    </w:pPr>
    <w:rPr>
      <w:rFonts w:ascii="Courier New" w:hAnsi="Courier New" w:cs="Courier New"/>
      <w:sz w:val="20"/>
      <w:szCs w:val="20"/>
    </w:rPr>
  </w:style>
  <w:style w:type="paragraph" w:customStyle="1" w:styleId="ConsPlusTitle">
    <w:name w:val="ConsPlusTitle"/>
    <w:uiPriority w:val="99"/>
    <w:rsid w:val="000F18D0"/>
    <w:pPr>
      <w:widowControl w:val="0"/>
      <w:autoSpaceDE w:val="0"/>
      <w:autoSpaceDN w:val="0"/>
    </w:pPr>
    <w:rPr>
      <w:b/>
      <w:sz w:val="24"/>
      <w:szCs w:val="20"/>
    </w:rPr>
  </w:style>
  <w:style w:type="paragraph" w:customStyle="1" w:styleId="ConsPlusCell">
    <w:name w:val="ConsPlusCell"/>
    <w:uiPriority w:val="99"/>
    <w:rsid w:val="000F18D0"/>
    <w:pPr>
      <w:widowControl w:val="0"/>
      <w:autoSpaceDE w:val="0"/>
      <w:autoSpaceDN w:val="0"/>
    </w:pPr>
    <w:rPr>
      <w:rFonts w:ascii="Courier New" w:hAnsi="Courier New" w:cs="Courier New"/>
      <w:sz w:val="20"/>
      <w:szCs w:val="20"/>
    </w:rPr>
  </w:style>
  <w:style w:type="paragraph" w:customStyle="1" w:styleId="ConsPlusDocList">
    <w:name w:val="ConsPlusDocList"/>
    <w:uiPriority w:val="99"/>
    <w:rsid w:val="000F18D0"/>
    <w:pPr>
      <w:widowControl w:val="0"/>
      <w:autoSpaceDE w:val="0"/>
      <w:autoSpaceDN w:val="0"/>
    </w:pPr>
    <w:rPr>
      <w:sz w:val="24"/>
      <w:szCs w:val="20"/>
    </w:rPr>
  </w:style>
  <w:style w:type="paragraph" w:customStyle="1" w:styleId="ConsPlusTitlePage">
    <w:name w:val="ConsPlusTitlePage"/>
    <w:uiPriority w:val="99"/>
    <w:rsid w:val="000F18D0"/>
    <w:pPr>
      <w:widowControl w:val="0"/>
      <w:autoSpaceDE w:val="0"/>
      <w:autoSpaceDN w:val="0"/>
    </w:pPr>
    <w:rPr>
      <w:rFonts w:ascii="Tahoma" w:hAnsi="Tahoma" w:cs="Tahoma"/>
      <w:sz w:val="20"/>
      <w:szCs w:val="20"/>
    </w:rPr>
  </w:style>
  <w:style w:type="paragraph" w:customStyle="1" w:styleId="ConsPlusJurTerm">
    <w:name w:val="ConsPlusJurTerm"/>
    <w:uiPriority w:val="99"/>
    <w:rsid w:val="000F18D0"/>
    <w:pPr>
      <w:widowControl w:val="0"/>
      <w:autoSpaceDE w:val="0"/>
      <w:autoSpaceDN w:val="0"/>
    </w:pPr>
    <w:rPr>
      <w:rFonts w:ascii="Tahoma" w:hAnsi="Tahoma" w:cs="Tahoma"/>
      <w:sz w:val="26"/>
      <w:szCs w:val="20"/>
    </w:rPr>
  </w:style>
  <w:style w:type="paragraph" w:customStyle="1" w:styleId="ConsPlusTextList">
    <w:name w:val="ConsPlusTextList"/>
    <w:uiPriority w:val="99"/>
    <w:rsid w:val="000F18D0"/>
    <w:pPr>
      <w:widowControl w:val="0"/>
      <w:autoSpaceDE w:val="0"/>
      <w:autoSpaceDN w:val="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geois.avo.ru" TargetMode="External"/><Relationship Id="rId21" Type="http://schemas.openxmlformats.org/officeDocument/2006/relationships/hyperlink" Target="https://login.consultant.ru/link/?req=doc&amp;base=RLAW072&amp;n=204019&amp;dst=100015" TargetMode="External"/><Relationship Id="rId42" Type="http://schemas.openxmlformats.org/officeDocument/2006/relationships/hyperlink" Target="https://login.consultant.ru/link/?req=doc&amp;base=RLAW072&amp;n=207192&amp;dst=100018" TargetMode="External"/><Relationship Id="rId63" Type="http://schemas.openxmlformats.org/officeDocument/2006/relationships/hyperlink" Target="https://login.consultant.ru/link/?req=doc&amp;base=RLAW072&amp;n=207192&amp;dst=100032" TargetMode="External"/><Relationship Id="rId84" Type="http://schemas.openxmlformats.org/officeDocument/2006/relationships/hyperlink" Target="https://login.consultant.ru/link/?req=doc&amp;base=RLAW072&amp;n=201742&amp;dst=100253" TargetMode="External"/><Relationship Id="rId138" Type="http://schemas.openxmlformats.org/officeDocument/2006/relationships/hyperlink" Target="https://login.consultant.ru/link/?req=doc&amp;base=RLAW072&amp;n=207192&amp;dst=100687" TargetMode="External"/><Relationship Id="rId159" Type="http://schemas.openxmlformats.org/officeDocument/2006/relationships/hyperlink" Target="https://login.consultant.ru/link/?req=doc&amp;base=RLAW072&amp;n=201742&amp;dst=100979" TargetMode="External"/><Relationship Id="rId170" Type="http://schemas.openxmlformats.org/officeDocument/2006/relationships/hyperlink" Target="https://login.consultant.ru/link/?req=doc&amp;base=RLAW072&amp;n=204019&amp;dst=101970" TargetMode="External"/><Relationship Id="rId191" Type="http://schemas.openxmlformats.org/officeDocument/2006/relationships/hyperlink" Target="https://login.consultant.ru/link/?req=doc&amp;base=RLAW072&amp;n=207192&amp;dst=102889" TargetMode="External"/><Relationship Id="rId205" Type="http://schemas.openxmlformats.org/officeDocument/2006/relationships/hyperlink" Target="https://login.consultant.ru/link/?req=doc&amp;base=RLAW072&amp;n=201742&amp;dst=101735" TargetMode="External"/><Relationship Id="rId107" Type="http://schemas.openxmlformats.org/officeDocument/2006/relationships/hyperlink" Target="https://login.consultant.ru/link/?req=doc&amp;base=LAW&amp;n=481289&amp;dst=416" TargetMode="External"/><Relationship Id="rId11" Type="http://schemas.openxmlformats.org/officeDocument/2006/relationships/hyperlink" Target="https://login.consultant.ru/link/?req=doc&amp;base=RLAW072&amp;n=204019&amp;dst=100011" TargetMode="External"/><Relationship Id="rId32" Type="http://schemas.openxmlformats.org/officeDocument/2006/relationships/hyperlink" Target="https://login.consultant.ru/link/?req=doc&amp;base=RLAW072&amp;n=204019&amp;dst=100021" TargetMode="External"/><Relationship Id="rId53" Type="http://schemas.openxmlformats.org/officeDocument/2006/relationships/hyperlink" Target="https://login.consultant.ru/link/?req=doc&amp;base=LAW&amp;n=500021&amp;dst=4298" TargetMode="External"/><Relationship Id="rId74" Type="http://schemas.openxmlformats.org/officeDocument/2006/relationships/hyperlink" Target="https://login.consultant.ru/link/?req=doc&amp;base=RLAW072&amp;n=201742&amp;dst=100232" TargetMode="External"/><Relationship Id="rId128" Type="http://schemas.openxmlformats.org/officeDocument/2006/relationships/hyperlink" Target="https://login.consultant.ru/link/?req=doc&amp;base=RLAW072&amp;n=219086&amp;dst=100943" TargetMode="External"/><Relationship Id="rId149" Type="http://schemas.openxmlformats.org/officeDocument/2006/relationships/hyperlink" Target="https://login.consultant.ru/link/?req=doc&amp;base=RLAW072&amp;n=207192&amp;dst=100689" TargetMode="External"/><Relationship Id="rId5" Type="http://schemas.openxmlformats.org/officeDocument/2006/relationships/hyperlink" Target="https://login.consultant.ru/link/?req=doc&amp;base=RLAW072&amp;n=196227" TargetMode="External"/><Relationship Id="rId90" Type="http://schemas.openxmlformats.org/officeDocument/2006/relationships/hyperlink" Target="https://login.consultant.ru/link/?req=doc&amp;base=RLAW072&amp;n=207192&amp;dst=100086" TargetMode="External"/><Relationship Id="rId95" Type="http://schemas.openxmlformats.org/officeDocument/2006/relationships/hyperlink" Target="https://login.consultant.ru/link/?req=doc&amp;base=RLAW072&amp;n=207192&amp;dst=100126" TargetMode="External"/><Relationship Id="rId160" Type="http://schemas.openxmlformats.org/officeDocument/2006/relationships/hyperlink" Target="https://login.consultant.ru/link/?req=doc&amp;base=RLAW072&amp;n=204019&amp;dst=101399" TargetMode="External"/><Relationship Id="rId165" Type="http://schemas.openxmlformats.org/officeDocument/2006/relationships/hyperlink" Target="https://login.consultant.ru/link/?req=doc&amp;base=RLAW072&amp;n=207192&amp;dst=102119" TargetMode="External"/><Relationship Id="rId181" Type="http://schemas.openxmlformats.org/officeDocument/2006/relationships/hyperlink" Target="https://login.consultant.ru/link/?req=doc&amp;base=RLAW072&amp;n=201742&amp;dst=101396" TargetMode="External"/><Relationship Id="rId186" Type="http://schemas.openxmlformats.org/officeDocument/2006/relationships/hyperlink" Target="https://login.consultant.ru/link/?req=doc&amp;base=RLAW072&amp;n=207192&amp;dst=102852" TargetMode="External"/><Relationship Id="rId216" Type="http://schemas.openxmlformats.org/officeDocument/2006/relationships/hyperlink" Target="https://login.consultant.ru/link/?req=doc&amp;base=RLAW072&amp;n=207192&amp;dst=103783" TargetMode="External"/><Relationship Id="rId211" Type="http://schemas.openxmlformats.org/officeDocument/2006/relationships/hyperlink" Target="https://login.consultant.ru/link/?req=doc&amp;base=RLAW072&amp;n=201742&amp;dst=101773" TargetMode="External"/><Relationship Id="rId22" Type="http://schemas.openxmlformats.org/officeDocument/2006/relationships/hyperlink" Target="https://login.consultant.ru/link/?req=doc&amp;base=RLAW072&amp;n=201742&amp;dst=100017" TargetMode="External"/><Relationship Id="rId27" Type="http://schemas.openxmlformats.org/officeDocument/2006/relationships/hyperlink" Target="https://login.consultant.ru/link/?req=doc&amp;base=LAW&amp;n=500021&amp;dst=103292" TargetMode="External"/><Relationship Id="rId43" Type="http://schemas.openxmlformats.org/officeDocument/2006/relationships/hyperlink" Target="https://login.consultant.ru/link/?req=doc&amp;base=RLAW072&amp;n=207192&amp;dst=100020" TargetMode="External"/><Relationship Id="rId48" Type="http://schemas.openxmlformats.org/officeDocument/2006/relationships/hyperlink" Target="https://login.consultant.ru/link/?req=doc&amp;base=RLAW072&amp;n=219137" TargetMode="External"/><Relationship Id="rId64" Type="http://schemas.openxmlformats.org/officeDocument/2006/relationships/hyperlink" Target="https://login.consultant.ru/link/?req=doc&amp;base=LAW&amp;n=503685" TargetMode="External"/><Relationship Id="rId69" Type="http://schemas.openxmlformats.org/officeDocument/2006/relationships/hyperlink" Target="https://login.consultant.ru/link/?req=doc&amp;base=LAW&amp;n=503685" TargetMode="External"/><Relationship Id="rId113" Type="http://schemas.openxmlformats.org/officeDocument/2006/relationships/hyperlink" Target="https://login.consultant.ru/link/?req=doc&amp;base=LAW&amp;n=465517" TargetMode="External"/><Relationship Id="rId118" Type="http://schemas.openxmlformats.org/officeDocument/2006/relationships/hyperlink" Target="https://login.consultant.ru/link/?req=doc&amp;base=LAW&amp;n=481289&amp;dst=416" TargetMode="External"/><Relationship Id="rId134" Type="http://schemas.openxmlformats.org/officeDocument/2006/relationships/hyperlink" Target="https://login.consultant.ru/link/?req=doc&amp;base=RLAW072&amp;n=207192&amp;dst=100664" TargetMode="External"/><Relationship Id="rId139" Type="http://schemas.openxmlformats.org/officeDocument/2006/relationships/hyperlink" Target="https://login.consultant.ru/link/?req=doc&amp;base=LAW&amp;n=503685" TargetMode="External"/><Relationship Id="rId80" Type="http://schemas.openxmlformats.org/officeDocument/2006/relationships/hyperlink" Target="https://login.consultant.ru/link/?req=doc&amp;base=RLAW072&amp;n=204019&amp;dst=100414" TargetMode="External"/><Relationship Id="rId85" Type="http://schemas.openxmlformats.org/officeDocument/2006/relationships/hyperlink" Target="https://login.consultant.ru/link/?req=doc&amp;base=RLAW072&amp;n=207192&amp;dst=100074" TargetMode="External"/><Relationship Id="rId150" Type="http://schemas.openxmlformats.org/officeDocument/2006/relationships/hyperlink" Target="https://login.consultant.ru/link/?req=doc&amp;base=RLAW072&amp;n=201742&amp;dst=100760" TargetMode="External"/><Relationship Id="rId155" Type="http://schemas.openxmlformats.org/officeDocument/2006/relationships/hyperlink" Target="https://login.consultant.ru/link/?req=doc&amp;base=RLAW072&amp;n=207192&amp;dst=101052" TargetMode="External"/><Relationship Id="rId171" Type="http://schemas.openxmlformats.org/officeDocument/2006/relationships/hyperlink" Target="https://login.consultant.ru/link/?req=doc&amp;base=RLAW072&amp;n=204019&amp;dst=102003" TargetMode="External"/><Relationship Id="rId176" Type="http://schemas.openxmlformats.org/officeDocument/2006/relationships/hyperlink" Target="https://login.consultant.ru/link/?req=doc&amp;base=RLAW072&amp;n=201742&amp;dst=101379" TargetMode="External"/><Relationship Id="rId192" Type="http://schemas.openxmlformats.org/officeDocument/2006/relationships/hyperlink" Target="https://login.consultant.ru/link/?req=doc&amp;base=RLAW072&amp;n=207192&amp;dst=102910" TargetMode="External"/><Relationship Id="rId197" Type="http://schemas.openxmlformats.org/officeDocument/2006/relationships/hyperlink" Target="https://login.consultant.ru/link/?req=doc&amp;base=RLAW072&amp;n=204019&amp;dst=102171" TargetMode="External"/><Relationship Id="rId206" Type="http://schemas.openxmlformats.org/officeDocument/2006/relationships/hyperlink" Target="https://login.consultant.ru/link/?req=doc&amp;base=RLAW072&amp;n=207192&amp;dst=103545" TargetMode="External"/><Relationship Id="rId201" Type="http://schemas.openxmlformats.org/officeDocument/2006/relationships/hyperlink" Target="https://login.consultant.ru/link/?req=doc&amp;base=RLAW072&amp;n=207192&amp;dst=103059" TargetMode="External"/><Relationship Id="rId12" Type="http://schemas.openxmlformats.org/officeDocument/2006/relationships/hyperlink" Target="https://login.consultant.ru/link/?req=doc&amp;base=RLAW072&amp;n=207192&amp;dst=100010" TargetMode="External"/><Relationship Id="rId17" Type="http://schemas.openxmlformats.org/officeDocument/2006/relationships/hyperlink" Target="https://login.consultant.ru/link/?req=doc&amp;base=RLAW072&amp;n=201742&amp;dst=100014" TargetMode="External"/><Relationship Id="rId33" Type="http://schemas.openxmlformats.org/officeDocument/2006/relationships/hyperlink" Target="https://login.consultant.ru/link/?req=doc&amp;base=RLAW072&amp;n=207192&amp;dst=100015" TargetMode="External"/><Relationship Id="rId38" Type="http://schemas.openxmlformats.org/officeDocument/2006/relationships/hyperlink" Target="https://login.consultant.ru/link/?req=doc&amp;base=RLAW072&amp;n=207192&amp;dst=100016" TargetMode="External"/><Relationship Id="rId59" Type="http://schemas.openxmlformats.org/officeDocument/2006/relationships/hyperlink" Target="https://login.consultant.ru/link/?req=doc&amp;base=RLAW072&amp;n=207192&amp;dst=100028" TargetMode="External"/><Relationship Id="rId103" Type="http://schemas.openxmlformats.org/officeDocument/2006/relationships/hyperlink" Target="https://login.consultant.ru/link/?req=doc&amp;base=LAW&amp;n=503685" TargetMode="External"/><Relationship Id="rId108" Type="http://schemas.openxmlformats.org/officeDocument/2006/relationships/hyperlink" Target="https://login.consultant.ru/link/?req=doc&amp;base=RLAW072&amp;n=189139" TargetMode="External"/><Relationship Id="rId124" Type="http://schemas.openxmlformats.org/officeDocument/2006/relationships/hyperlink" Target="https://login.consultant.ru/link/?req=doc&amp;base=LAW&amp;n=503685" TargetMode="External"/><Relationship Id="rId129" Type="http://schemas.openxmlformats.org/officeDocument/2006/relationships/hyperlink" Target="https://login.consultant.ru/link/?req=doc&amp;base=RLAW072&amp;n=207192&amp;dst=100636" TargetMode="External"/><Relationship Id="rId54" Type="http://schemas.openxmlformats.org/officeDocument/2006/relationships/hyperlink" Target="https://login.consultant.ru/link/?req=doc&amp;base=RLAW072&amp;n=199778&amp;dst=100014" TargetMode="External"/><Relationship Id="rId70" Type="http://schemas.openxmlformats.org/officeDocument/2006/relationships/hyperlink" Target="https://login.consultant.ru/link/?req=doc&amp;base=LAW&amp;n=483022" TargetMode="External"/><Relationship Id="rId75" Type="http://schemas.openxmlformats.org/officeDocument/2006/relationships/hyperlink" Target="https://login.consultant.ru/link/?req=doc&amp;base=RLAW072&amp;n=204019&amp;dst=100403" TargetMode="External"/><Relationship Id="rId91" Type="http://schemas.openxmlformats.org/officeDocument/2006/relationships/hyperlink" Target="https://login.consultant.ru/link/?req=doc&amp;base=RLAW072&amp;n=207192&amp;dst=100096" TargetMode="External"/><Relationship Id="rId96" Type="http://schemas.openxmlformats.org/officeDocument/2006/relationships/hyperlink" Target="https://login.consultant.ru/link/?req=doc&amp;base=RLAW072&amp;n=201742&amp;dst=100260" TargetMode="External"/><Relationship Id="rId140" Type="http://schemas.openxmlformats.org/officeDocument/2006/relationships/hyperlink" Target="https://login.consultant.ru/link/?req=doc&amp;base=LAW&amp;n=95973" TargetMode="External"/><Relationship Id="rId145" Type="http://schemas.openxmlformats.org/officeDocument/2006/relationships/hyperlink" Target="https://login.consultant.ru/link/?req=doc&amp;base=LAW&amp;n=130516" TargetMode="External"/><Relationship Id="rId161" Type="http://schemas.openxmlformats.org/officeDocument/2006/relationships/hyperlink" Target="https://login.consultant.ru/link/?req=doc&amp;base=RLAW072&amp;n=207192&amp;dst=101375" TargetMode="External"/><Relationship Id="rId166" Type="http://schemas.openxmlformats.org/officeDocument/2006/relationships/hyperlink" Target="https://login.consultant.ru/link/?req=doc&amp;base=RLAW072&amp;n=201742&amp;dst=101202" TargetMode="External"/><Relationship Id="rId182" Type="http://schemas.openxmlformats.org/officeDocument/2006/relationships/hyperlink" Target="https://login.consultant.ru/link/?req=doc&amp;base=RLAW072&amp;n=204019&amp;dst=102036" TargetMode="External"/><Relationship Id="rId187" Type="http://schemas.openxmlformats.org/officeDocument/2006/relationships/hyperlink" Target="https://login.consultant.ru/link/?req=doc&amp;base=RLAW072&amp;n=201742&amp;dst=101553" TargetMode="External"/><Relationship Id="rId217" Type="http://schemas.openxmlformats.org/officeDocument/2006/relationships/hyperlink" Target="https://login.consultant.ru/link/?req=doc&amp;base=RLAW072&amp;n=201742&amp;dst=101888" TargetMode="External"/><Relationship Id="rId1" Type="http://schemas.openxmlformats.org/officeDocument/2006/relationships/styles" Target="styles.xml"/><Relationship Id="rId6" Type="http://schemas.openxmlformats.org/officeDocument/2006/relationships/hyperlink" Target="https://login.consultant.ru/link/?req=doc&amp;base=RLAW072&amp;n=199778&amp;dst=100008" TargetMode="External"/><Relationship Id="rId212" Type="http://schemas.openxmlformats.org/officeDocument/2006/relationships/hyperlink" Target="https://login.consultant.ru/link/?req=doc&amp;base=RLAW072&amp;n=201742&amp;dst=101790" TargetMode="External"/><Relationship Id="rId23" Type="http://schemas.openxmlformats.org/officeDocument/2006/relationships/hyperlink" Target="https://login.consultant.ru/link/?req=doc&amp;base=RLAW072&amp;n=201742&amp;dst=100018" TargetMode="External"/><Relationship Id="rId28" Type="http://schemas.openxmlformats.org/officeDocument/2006/relationships/hyperlink" Target="https://login.consultant.ru/link/?req=doc&amp;base=RLAW072&amp;n=201742&amp;dst=100021" TargetMode="External"/><Relationship Id="rId49" Type="http://schemas.openxmlformats.org/officeDocument/2006/relationships/hyperlink" Target="https://login.consultant.ru/link/?req=doc&amp;base=RLAW072&amp;n=201742&amp;dst=100028" TargetMode="External"/><Relationship Id="rId114" Type="http://schemas.openxmlformats.org/officeDocument/2006/relationships/hyperlink" Target="https://login.consultant.ru/link/?req=doc&amp;base=RLAW072&amp;n=219086&amp;dst=100943" TargetMode="External"/><Relationship Id="rId119" Type="http://schemas.openxmlformats.org/officeDocument/2006/relationships/hyperlink" Target="https://login.consultant.ru/link/?req=doc&amp;base=RLAW072&amp;n=189139" TargetMode="External"/><Relationship Id="rId44" Type="http://schemas.openxmlformats.org/officeDocument/2006/relationships/hyperlink" Target="https://login.consultant.ru/link/?req=doc&amp;base=RLAW072&amp;n=199778&amp;dst=100010" TargetMode="External"/><Relationship Id="rId60" Type="http://schemas.openxmlformats.org/officeDocument/2006/relationships/hyperlink" Target="https://login.consultant.ru/link/?req=doc&amp;base=RLAW072&amp;n=209754&amp;dst=100956" TargetMode="External"/><Relationship Id="rId65" Type="http://schemas.openxmlformats.org/officeDocument/2006/relationships/hyperlink" Target="https://login.consultant.ru/link/?req=doc&amp;base=LAW&amp;n=95973" TargetMode="External"/><Relationship Id="rId81" Type="http://schemas.openxmlformats.org/officeDocument/2006/relationships/hyperlink" Target="https://login.consultant.ru/link/?req=doc&amp;base=RLAW072&amp;n=207192&amp;dst=100054" TargetMode="External"/><Relationship Id="rId86" Type="http://schemas.openxmlformats.org/officeDocument/2006/relationships/hyperlink" Target="https://login.consultant.ru/link/?req=doc&amp;base=RLAW072&amp;n=201742&amp;dst=100259" TargetMode="External"/><Relationship Id="rId130" Type="http://schemas.openxmlformats.org/officeDocument/2006/relationships/hyperlink" Target="https://login.consultant.ru/link/?req=doc&amp;base=RLAW072&amp;n=207192&amp;dst=100637" TargetMode="External"/><Relationship Id="rId135" Type="http://schemas.openxmlformats.org/officeDocument/2006/relationships/hyperlink" Target="https://login.consultant.ru/link/?req=doc&amp;base=RLAW072&amp;n=207192&amp;dst=100667" TargetMode="External"/><Relationship Id="rId151" Type="http://schemas.openxmlformats.org/officeDocument/2006/relationships/hyperlink" Target="https://login.consultant.ru/link/?req=doc&amp;base=RLAW072&amp;n=201742&amp;dst=100777" TargetMode="External"/><Relationship Id="rId156" Type="http://schemas.openxmlformats.org/officeDocument/2006/relationships/hyperlink" Target="https://login.consultant.ru/link/?req=doc&amp;base=RLAW072&amp;n=207192&amp;dst=101285" TargetMode="External"/><Relationship Id="rId177" Type="http://schemas.openxmlformats.org/officeDocument/2006/relationships/hyperlink" Target="https://login.consultant.ru/link/?req=doc&amp;base=RLAW072&amp;n=207192&amp;dst=102604" TargetMode="External"/><Relationship Id="rId198" Type="http://schemas.openxmlformats.org/officeDocument/2006/relationships/hyperlink" Target="https://login.consultant.ru/link/?req=doc&amp;base=RLAW072&amp;n=207192&amp;dst=102961" TargetMode="External"/><Relationship Id="rId172" Type="http://schemas.openxmlformats.org/officeDocument/2006/relationships/hyperlink" Target="https://login.consultant.ru/link/?req=doc&amp;base=RLAW072&amp;n=207192&amp;dst=102498" TargetMode="External"/><Relationship Id="rId193" Type="http://schemas.openxmlformats.org/officeDocument/2006/relationships/hyperlink" Target="https://login.consultant.ru/link/?req=doc&amp;base=RLAW072&amp;n=207192&amp;dst=102927" TargetMode="External"/><Relationship Id="rId202" Type="http://schemas.openxmlformats.org/officeDocument/2006/relationships/hyperlink" Target="https://login.consultant.ru/link/?req=doc&amp;base=RLAW072&amp;n=207192&amp;dst=103448" TargetMode="External"/><Relationship Id="rId207" Type="http://schemas.openxmlformats.org/officeDocument/2006/relationships/hyperlink" Target="https://login.consultant.ru/link/?req=doc&amp;base=RLAW072&amp;n=201742&amp;dst=101772" TargetMode="External"/><Relationship Id="rId13" Type="http://schemas.openxmlformats.org/officeDocument/2006/relationships/hyperlink" Target="https://login.consultant.ru/link/?req=doc&amp;base=RLAW072&amp;n=201742&amp;dst=100012" TargetMode="External"/><Relationship Id="rId18" Type="http://schemas.openxmlformats.org/officeDocument/2006/relationships/hyperlink" Target="https://login.consultant.ru/link/?req=doc&amp;base=RLAW072&amp;n=207192&amp;dst=100012" TargetMode="External"/><Relationship Id="rId39" Type="http://schemas.openxmlformats.org/officeDocument/2006/relationships/hyperlink" Target="https://login.consultant.ru/link/?req=doc&amp;base=RLAW072&amp;n=201742&amp;dst=100024" TargetMode="External"/><Relationship Id="rId109" Type="http://schemas.openxmlformats.org/officeDocument/2006/relationships/hyperlink" Target="https://login.consultant.ru/link/?req=doc&amp;base=LAW&amp;n=129344" TargetMode="External"/><Relationship Id="rId34" Type="http://schemas.openxmlformats.org/officeDocument/2006/relationships/hyperlink" Target="https://login.consultant.ru/link/?req=doc&amp;base=LAW&amp;n=358026" TargetMode="External"/><Relationship Id="rId50" Type="http://schemas.openxmlformats.org/officeDocument/2006/relationships/hyperlink" Target="https://login.consultant.ru/link/?req=doc&amp;base=RLAW072&amp;n=204019&amp;dst=100029" TargetMode="External"/><Relationship Id="rId55" Type="http://schemas.openxmlformats.org/officeDocument/2006/relationships/hyperlink" Target="https://login.consultant.ru/link/?req=doc&amp;base=RLAW072&amp;n=201742&amp;dst=100029" TargetMode="External"/><Relationship Id="rId76" Type="http://schemas.openxmlformats.org/officeDocument/2006/relationships/hyperlink" Target="https://login.consultant.ru/link/?req=doc&amp;base=RLAW072&amp;n=207192&amp;dst=100033" TargetMode="External"/><Relationship Id="rId97" Type="http://schemas.openxmlformats.org/officeDocument/2006/relationships/hyperlink" Target="https://login.consultant.ru/link/?req=doc&amp;base=RLAW072&amp;n=207192&amp;dst=100136" TargetMode="External"/><Relationship Id="rId104" Type="http://schemas.openxmlformats.org/officeDocument/2006/relationships/hyperlink" Target="https://login.consultant.ru/link/?req=doc&amp;base=LAW&amp;n=95973" TargetMode="External"/><Relationship Id="rId120" Type="http://schemas.openxmlformats.org/officeDocument/2006/relationships/hyperlink" Target="https://login.consultant.ru/link/?req=doc&amp;base=LAW&amp;n=465517" TargetMode="External"/><Relationship Id="rId125" Type="http://schemas.openxmlformats.org/officeDocument/2006/relationships/hyperlink" Target="https://login.consultant.ru/link/?req=doc&amp;base=LAW&amp;n=483022" TargetMode="External"/><Relationship Id="rId141" Type="http://schemas.openxmlformats.org/officeDocument/2006/relationships/hyperlink" Target="https://login.consultant.ru/link/?req=doc&amp;base=LAW&amp;n=503685" TargetMode="External"/><Relationship Id="rId146" Type="http://schemas.openxmlformats.org/officeDocument/2006/relationships/hyperlink" Target="https://login.consultant.ru/link/?req=doc&amp;base=RLAW072&amp;n=199778&amp;dst=101063" TargetMode="External"/><Relationship Id="rId167" Type="http://schemas.openxmlformats.org/officeDocument/2006/relationships/hyperlink" Target="https://login.consultant.ru/link/?req=doc&amp;base=RLAW072&amp;n=207192&amp;dst=102276" TargetMode="External"/><Relationship Id="rId188" Type="http://schemas.openxmlformats.org/officeDocument/2006/relationships/hyperlink" Target="https://login.consultant.ru/link/?req=doc&amp;base=RLAW072&amp;n=201742&amp;dst=101570" TargetMode="External"/><Relationship Id="rId7" Type="http://schemas.openxmlformats.org/officeDocument/2006/relationships/hyperlink" Target="https://login.consultant.ru/link/?req=doc&amp;base=RLAW072&amp;n=201742&amp;dst=100008" TargetMode="External"/><Relationship Id="rId71" Type="http://schemas.openxmlformats.org/officeDocument/2006/relationships/hyperlink" Target="https://login.consultant.ru/link/?req=doc&amp;base=LAW&amp;n=483022" TargetMode="External"/><Relationship Id="rId92" Type="http://schemas.openxmlformats.org/officeDocument/2006/relationships/hyperlink" Target="https://login.consultant.ru/link/?req=doc&amp;base=RLAW072&amp;n=207192&amp;dst=100106" TargetMode="External"/><Relationship Id="rId162" Type="http://schemas.openxmlformats.org/officeDocument/2006/relationships/hyperlink" Target="https://login.consultant.ru/link/?req=doc&amp;base=RLAW072&amp;n=207192&amp;dst=101496" TargetMode="External"/><Relationship Id="rId183" Type="http://schemas.openxmlformats.org/officeDocument/2006/relationships/hyperlink" Target="https://login.consultant.ru/link/?req=doc&amp;base=RLAW072&amp;n=207192&amp;dst=102815" TargetMode="External"/><Relationship Id="rId213" Type="http://schemas.openxmlformats.org/officeDocument/2006/relationships/hyperlink" Target="https://login.consultant.ru/link/?req=doc&amp;base=RLAW072&amp;n=207192&amp;dst=103645" TargetMode="External"/><Relationship Id="rId218" Type="http://schemas.openxmlformats.org/officeDocument/2006/relationships/hyperlink" Target="https://login.consultant.ru/link/?req=doc&amp;base=RLAW072&amp;n=201742&amp;dst=101978" TargetMode="External"/><Relationship Id="rId2" Type="http://schemas.openxmlformats.org/officeDocument/2006/relationships/settings" Target="settings.xml"/><Relationship Id="rId29" Type="http://schemas.openxmlformats.org/officeDocument/2006/relationships/hyperlink" Target="https://login.consultant.ru/link/?req=doc&amp;base=RLAW072&amp;n=204019&amp;dst=100020" TargetMode="External"/><Relationship Id="rId24" Type="http://schemas.openxmlformats.org/officeDocument/2006/relationships/hyperlink" Target="https://login.consultant.ru/link/?req=doc&amp;base=RLAW072&amp;n=204019&amp;dst=100017" TargetMode="External"/><Relationship Id="rId40" Type="http://schemas.openxmlformats.org/officeDocument/2006/relationships/hyperlink" Target="https://login.consultant.ru/link/?req=doc&amp;base=RLAW072&amp;n=204019&amp;dst=100024" TargetMode="External"/><Relationship Id="rId45" Type="http://schemas.openxmlformats.org/officeDocument/2006/relationships/hyperlink" Target="https://login.consultant.ru/link/?req=doc&amp;base=RLAW072&amp;n=199778&amp;dst=100012" TargetMode="External"/><Relationship Id="rId66" Type="http://schemas.openxmlformats.org/officeDocument/2006/relationships/hyperlink" Target="https://login.consultant.ru/link/?req=doc&amp;base=LAW&amp;n=503685" TargetMode="External"/><Relationship Id="rId87" Type="http://schemas.openxmlformats.org/officeDocument/2006/relationships/hyperlink" Target="https://login.consultant.ru/link/?req=doc&amp;base=RLAW072&amp;n=204019&amp;dst=100425" TargetMode="External"/><Relationship Id="rId110" Type="http://schemas.openxmlformats.org/officeDocument/2006/relationships/hyperlink" Target="https://login.consultant.ru/link/?req=doc&amp;base=LAW&amp;n=130516" TargetMode="External"/><Relationship Id="rId115" Type="http://schemas.openxmlformats.org/officeDocument/2006/relationships/hyperlink" Target="https://login.consultant.ru/link/?req=doc&amp;base=RLAW072&amp;n=207192&amp;dst=100161" TargetMode="External"/><Relationship Id="rId131" Type="http://schemas.openxmlformats.org/officeDocument/2006/relationships/hyperlink" Target="https://login.consultant.ru/link/?req=doc&amp;base=RLAW072&amp;n=207192&amp;dst=100639" TargetMode="External"/><Relationship Id="rId136" Type="http://schemas.openxmlformats.org/officeDocument/2006/relationships/hyperlink" Target="https://login.consultant.ru/link/?req=doc&amp;base=RLAW072&amp;n=207192&amp;dst=100677" TargetMode="External"/><Relationship Id="rId157" Type="http://schemas.openxmlformats.org/officeDocument/2006/relationships/hyperlink" Target="https://login.consultant.ru/link/?req=doc&amp;base=RLAW072&amp;n=204019&amp;dst=101362" TargetMode="External"/><Relationship Id="rId178" Type="http://schemas.openxmlformats.org/officeDocument/2006/relationships/hyperlink" Target="https://login.consultant.ru/link/?req=doc&amp;base=RLAW072&amp;n=207192&amp;dst=102621" TargetMode="External"/><Relationship Id="rId61" Type="http://schemas.openxmlformats.org/officeDocument/2006/relationships/hyperlink" Target="https://login.consultant.ru/link/?req=doc&amp;base=RLAW072&amp;n=201021" TargetMode="External"/><Relationship Id="rId82" Type="http://schemas.openxmlformats.org/officeDocument/2006/relationships/hyperlink" Target="https://login.consultant.ru/link/?req=doc&amp;base=RLAW072&amp;n=207192&amp;dst=100064" TargetMode="External"/><Relationship Id="rId152" Type="http://schemas.openxmlformats.org/officeDocument/2006/relationships/hyperlink" Target="https://login.consultant.ru/link/?req=doc&amp;base=RLAW072&amp;n=199778&amp;dst=101064" TargetMode="External"/><Relationship Id="rId173" Type="http://schemas.openxmlformats.org/officeDocument/2006/relationships/hyperlink" Target="https://login.consultant.ru/link/?req=doc&amp;base=RLAW072&amp;n=199778&amp;dst=101526" TargetMode="External"/><Relationship Id="rId194" Type="http://schemas.openxmlformats.org/officeDocument/2006/relationships/hyperlink" Target="https://login.consultant.ru/link/?req=doc&amp;base=RLAW072&amp;n=207192&amp;dst=102944" TargetMode="External"/><Relationship Id="rId199" Type="http://schemas.openxmlformats.org/officeDocument/2006/relationships/hyperlink" Target="https://login.consultant.ru/link/?req=doc&amp;base=RLAW072&amp;n=204019&amp;dst=102172" TargetMode="External"/><Relationship Id="rId203" Type="http://schemas.openxmlformats.org/officeDocument/2006/relationships/hyperlink" Target="https://login.consultant.ru/link/?req=doc&amp;base=RLAW072&amp;n=204019&amp;dst=102269" TargetMode="External"/><Relationship Id="rId208" Type="http://schemas.openxmlformats.org/officeDocument/2006/relationships/hyperlink" Target="https://login.consultant.ru/link/?req=doc&amp;base=RLAW072&amp;n=204019&amp;dst=102427" TargetMode="External"/><Relationship Id="rId19" Type="http://schemas.openxmlformats.org/officeDocument/2006/relationships/hyperlink" Target="https://login.consultant.ru/link/?req=doc&amp;base=RLAW072&amp;n=204019&amp;dst=100014" TargetMode="External"/><Relationship Id="rId14" Type="http://schemas.openxmlformats.org/officeDocument/2006/relationships/hyperlink" Target="https://login.consultant.ru/link/?req=doc&amp;base=RLAW072&amp;n=204019&amp;dst=100012" TargetMode="External"/><Relationship Id="rId30" Type="http://schemas.openxmlformats.org/officeDocument/2006/relationships/hyperlink" Target="https://login.consultant.ru/link/?req=doc&amp;base=RLAW072&amp;n=207192&amp;dst=100014" TargetMode="External"/><Relationship Id="rId35" Type="http://schemas.openxmlformats.org/officeDocument/2006/relationships/hyperlink" Target="https://login.consultant.ru/link/?req=doc&amp;base=LAW&amp;n=475991" TargetMode="External"/><Relationship Id="rId56" Type="http://schemas.openxmlformats.org/officeDocument/2006/relationships/hyperlink" Target="https://login.consultant.ru/link/?req=doc&amp;base=RLAW072&amp;n=204019&amp;dst=100030" TargetMode="External"/><Relationship Id="rId77" Type="http://schemas.openxmlformats.org/officeDocument/2006/relationships/hyperlink" Target="https://login.consultant.ru/link/?req=doc&amp;base=RLAW072&amp;n=207192&amp;dst=100034" TargetMode="External"/><Relationship Id="rId100" Type="http://schemas.openxmlformats.org/officeDocument/2006/relationships/hyperlink" Target="https://login.consultant.ru/link/?req=doc&amp;base=RLAW072&amp;n=201742&amp;dst=100272" TargetMode="External"/><Relationship Id="rId105" Type="http://schemas.openxmlformats.org/officeDocument/2006/relationships/hyperlink" Target="https://login.consultant.ru/link/?req=doc&amp;base=LAW&amp;n=503685" TargetMode="External"/><Relationship Id="rId126" Type="http://schemas.openxmlformats.org/officeDocument/2006/relationships/hyperlink" Target="https://login.consultant.ru/link/?req=doc&amp;base=LAW&amp;n=129344" TargetMode="External"/><Relationship Id="rId147" Type="http://schemas.openxmlformats.org/officeDocument/2006/relationships/hyperlink" Target="https://login.consultant.ru/link/?req=doc&amp;base=RLAW072&amp;n=201742&amp;dst=100759" TargetMode="External"/><Relationship Id="rId168" Type="http://schemas.openxmlformats.org/officeDocument/2006/relationships/hyperlink" Target="https://login.consultant.ru/link/?req=doc&amp;base=RLAW072&amp;n=201742&amp;dst=101296" TargetMode="External"/><Relationship Id="rId8" Type="http://schemas.openxmlformats.org/officeDocument/2006/relationships/hyperlink" Target="https://login.consultant.ru/link/?req=doc&amp;base=RLAW072&amp;n=204019&amp;dst=100008" TargetMode="External"/><Relationship Id="rId51" Type="http://schemas.openxmlformats.org/officeDocument/2006/relationships/hyperlink" Target="https://login.consultant.ru/link/?req=doc&amp;base=RLAW072&amp;n=207192&amp;dst=100022" TargetMode="External"/><Relationship Id="rId72" Type="http://schemas.openxmlformats.org/officeDocument/2006/relationships/hyperlink" Target="https://login.consultant.ru/link/?req=doc&amp;base=LAW&amp;n=465517" TargetMode="External"/><Relationship Id="rId93" Type="http://schemas.openxmlformats.org/officeDocument/2006/relationships/hyperlink" Target="https://login.consultant.ru/link/?req=doc&amp;base=RLAW072&amp;n=204019&amp;dst=100436" TargetMode="External"/><Relationship Id="rId98" Type="http://schemas.openxmlformats.org/officeDocument/2006/relationships/hyperlink" Target="https://login.consultant.ru/link/?req=doc&amp;base=RLAW072&amp;n=207192&amp;dst=100137" TargetMode="External"/><Relationship Id="rId121" Type="http://schemas.openxmlformats.org/officeDocument/2006/relationships/hyperlink" Target="https://login.consultant.ru/link/?req=doc&amp;base=LAW&amp;n=465517" TargetMode="External"/><Relationship Id="rId142" Type="http://schemas.openxmlformats.org/officeDocument/2006/relationships/hyperlink" Target="https://login.consultant.ru/link/?req=doc&amp;base=LAW&amp;n=483022" TargetMode="External"/><Relationship Id="rId163" Type="http://schemas.openxmlformats.org/officeDocument/2006/relationships/hyperlink" Target="https://login.consultant.ru/link/?req=doc&amp;base=RLAW072&amp;n=207192&amp;dst=101901" TargetMode="External"/><Relationship Id="rId184" Type="http://schemas.openxmlformats.org/officeDocument/2006/relationships/hyperlink" Target="https://login.consultant.ru/link/?req=doc&amp;base=RLAW072&amp;n=201742&amp;dst=101450" TargetMode="External"/><Relationship Id="rId189" Type="http://schemas.openxmlformats.org/officeDocument/2006/relationships/hyperlink" Target="https://login.consultant.ru/link/?req=doc&amp;base=RLAW072&amp;n=204019&amp;dst=102133" TargetMode="External"/><Relationship Id="rId219" Type="http://schemas.openxmlformats.org/officeDocument/2006/relationships/fontTable" Target="fontTable.xml"/><Relationship Id="rId3" Type="http://schemas.openxmlformats.org/officeDocument/2006/relationships/webSettings" Target="webSettings.xml"/><Relationship Id="rId214" Type="http://schemas.openxmlformats.org/officeDocument/2006/relationships/hyperlink" Target="https://login.consultant.ru/link/?req=doc&amp;base=RLAW072&amp;n=204019&amp;dst=102562" TargetMode="External"/><Relationship Id="rId25" Type="http://schemas.openxmlformats.org/officeDocument/2006/relationships/hyperlink" Target="https://login.consultant.ru/link/?req=doc&amp;base=RLAW072&amp;n=204019&amp;dst=100018" TargetMode="External"/><Relationship Id="rId46" Type="http://schemas.openxmlformats.org/officeDocument/2006/relationships/hyperlink" Target="https://login.consultant.ru/link/?req=doc&amp;base=RLAW072&amp;n=201742&amp;dst=100026" TargetMode="External"/><Relationship Id="rId67" Type="http://schemas.openxmlformats.org/officeDocument/2006/relationships/hyperlink" Target="https://login.consultant.ru/link/?req=doc&amp;base=LAW&amp;n=95973" TargetMode="External"/><Relationship Id="rId116" Type="http://schemas.openxmlformats.org/officeDocument/2006/relationships/hyperlink" Target="https://login.consultant.ru/link/?req=doc&amp;base=RLAW072&amp;n=207192&amp;dst=100635" TargetMode="External"/><Relationship Id="rId137" Type="http://schemas.openxmlformats.org/officeDocument/2006/relationships/hyperlink" Target="https://login.consultant.ru/link/?req=doc&amp;base=RLAW072&amp;n=204019&amp;dst=100924" TargetMode="External"/><Relationship Id="rId158" Type="http://schemas.openxmlformats.org/officeDocument/2006/relationships/hyperlink" Target="https://login.consultant.ru/link/?req=doc&amp;base=RLAW072&amp;n=207192&amp;dst=101338" TargetMode="External"/><Relationship Id="rId20" Type="http://schemas.openxmlformats.org/officeDocument/2006/relationships/hyperlink" Target="https://login.consultant.ru/link/?req=doc&amp;base=RLAW072&amp;n=201742&amp;dst=100016" TargetMode="External"/><Relationship Id="rId41" Type="http://schemas.openxmlformats.org/officeDocument/2006/relationships/hyperlink" Target="https://login.consultant.ru/link/?req=doc&amp;base=RLAW072&amp;n=204019&amp;dst=100026" TargetMode="External"/><Relationship Id="rId62" Type="http://schemas.openxmlformats.org/officeDocument/2006/relationships/hyperlink" Target="https://login.consultant.ru/link/?req=doc&amp;base=RLAW072&amp;n=207192&amp;dst=100030" TargetMode="External"/><Relationship Id="rId83" Type="http://schemas.openxmlformats.org/officeDocument/2006/relationships/hyperlink" Target="https://login.consultant.ru/link/?req=doc&amp;base=RLAW072&amp;n=201742&amp;dst=100243" TargetMode="External"/><Relationship Id="rId88" Type="http://schemas.openxmlformats.org/officeDocument/2006/relationships/hyperlink" Target="https://login.consultant.ru/link/?req=doc&amp;base=RLAW072&amp;n=207192&amp;dst=100075" TargetMode="External"/><Relationship Id="rId111" Type="http://schemas.openxmlformats.org/officeDocument/2006/relationships/hyperlink" Target="https://geois.avo.ru" TargetMode="External"/><Relationship Id="rId132" Type="http://schemas.openxmlformats.org/officeDocument/2006/relationships/hyperlink" Target="https://login.consultant.ru/link/?req=doc&amp;base=RLAW072&amp;n=207192&amp;dst=100652" TargetMode="External"/><Relationship Id="rId153" Type="http://schemas.openxmlformats.org/officeDocument/2006/relationships/hyperlink" Target="https://login.consultant.ru/link/?req=doc&amp;base=RLAW072&amp;n=207192&amp;dst=100690" TargetMode="External"/><Relationship Id="rId174" Type="http://schemas.openxmlformats.org/officeDocument/2006/relationships/hyperlink" Target="https://login.consultant.ru/link/?req=doc&amp;base=RLAW072&amp;n=201742&amp;dst=101313" TargetMode="External"/><Relationship Id="rId179" Type="http://schemas.openxmlformats.org/officeDocument/2006/relationships/hyperlink" Target="https://login.consultant.ru/link/?req=doc&amp;base=RLAW072&amp;n=199778&amp;dst=101551" TargetMode="External"/><Relationship Id="rId195" Type="http://schemas.openxmlformats.org/officeDocument/2006/relationships/hyperlink" Target="https://login.consultant.ru/link/?req=doc&amp;base=RLAW072&amp;n=199778&amp;dst=101632" TargetMode="External"/><Relationship Id="rId209" Type="http://schemas.openxmlformats.org/officeDocument/2006/relationships/hyperlink" Target="https://login.consultant.ru/link/?req=doc&amp;base=RLAW072&amp;n=207192&amp;dst=103547" TargetMode="External"/><Relationship Id="rId190" Type="http://schemas.openxmlformats.org/officeDocument/2006/relationships/hyperlink" Target="https://login.consultant.ru/link/?req=doc&amp;base=RLAW072&amp;n=204019&amp;dst=102154" TargetMode="External"/><Relationship Id="rId204" Type="http://schemas.openxmlformats.org/officeDocument/2006/relationships/hyperlink" Target="https://login.consultant.ru/link/?req=doc&amp;base=RLAW072&amp;n=204019&amp;dst=102370" TargetMode="External"/><Relationship Id="rId220" Type="http://schemas.openxmlformats.org/officeDocument/2006/relationships/theme" Target="theme/theme1.xml"/><Relationship Id="rId15" Type="http://schemas.openxmlformats.org/officeDocument/2006/relationships/hyperlink" Target="https://login.consultant.ru/link/?req=doc&amp;base=RLAW072&amp;n=207192&amp;dst=100011" TargetMode="External"/><Relationship Id="rId36" Type="http://schemas.openxmlformats.org/officeDocument/2006/relationships/hyperlink" Target="https://login.consultant.ru/link/?req=doc&amp;base=RLAW072&amp;n=204019&amp;dst=100022" TargetMode="External"/><Relationship Id="rId57" Type="http://schemas.openxmlformats.org/officeDocument/2006/relationships/hyperlink" Target="https://login.consultant.ru/link/?req=doc&amp;base=RLAW072&amp;n=207192&amp;dst=100025" TargetMode="External"/><Relationship Id="rId106" Type="http://schemas.openxmlformats.org/officeDocument/2006/relationships/hyperlink" Target="https://login.consultant.ru/link/?req=doc&amp;base=LAW&amp;n=483022" TargetMode="External"/><Relationship Id="rId127" Type="http://schemas.openxmlformats.org/officeDocument/2006/relationships/hyperlink" Target="https://login.consultant.ru/link/?req=doc&amp;base=LAW&amp;n=130516" TargetMode="External"/><Relationship Id="rId10" Type="http://schemas.openxmlformats.org/officeDocument/2006/relationships/hyperlink" Target="https://login.consultant.ru/link/?req=doc&amp;base=RLAW072&amp;n=201742&amp;dst=100011" TargetMode="External"/><Relationship Id="rId31" Type="http://schemas.openxmlformats.org/officeDocument/2006/relationships/hyperlink" Target="https://login.consultant.ru/link/?req=doc&amp;base=RLAW072&amp;n=201742&amp;dst=100022" TargetMode="External"/><Relationship Id="rId52" Type="http://schemas.openxmlformats.org/officeDocument/2006/relationships/hyperlink" Target="https://login.consultant.ru/link/?req=doc&amp;base=LAW&amp;n=498047" TargetMode="External"/><Relationship Id="rId73" Type="http://schemas.openxmlformats.org/officeDocument/2006/relationships/hyperlink" Target="https://login.consultant.ru/link/?req=doc&amp;base=LAW&amp;n=465517" TargetMode="External"/><Relationship Id="rId78" Type="http://schemas.openxmlformats.org/officeDocument/2006/relationships/hyperlink" Target="https://login.consultant.ru/link/?req=doc&amp;base=LAW&amp;n=465517" TargetMode="External"/><Relationship Id="rId94" Type="http://schemas.openxmlformats.org/officeDocument/2006/relationships/hyperlink" Target="https://login.consultant.ru/link/?req=doc&amp;base=RLAW072&amp;n=207192&amp;dst=100116" TargetMode="External"/><Relationship Id="rId99" Type="http://schemas.openxmlformats.org/officeDocument/2006/relationships/hyperlink" Target="https://login.consultant.ru/link/?req=doc&amp;base=RLAW072&amp;n=207192&amp;dst=100147" TargetMode="External"/><Relationship Id="rId101" Type="http://schemas.openxmlformats.org/officeDocument/2006/relationships/hyperlink" Target="https://login.consultant.ru/link/?req=doc&amp;base=RLAW072&amp;n=207192&amp;dst=100159" TargetMode="External"/><Relationship Id="rId122" Type="http://schemas.openxmlformats.org/officeDocument/2006/relationships/hyperlink" Target="https://login.consultant.ru/link/?req=doc&amp;base=LAW&amp;n=503685" TargetMode="External"/><Relationship Id="rId143" Type="http://schemas.openxmlformats.org/officeDocument/2006/relationships/hyperlink" Target="https://login.consultant.ru/link/?req=doc&amp;base=RLAW072&amp;n=207192&amp;dst=100688" TargetMode="External"/><Relationship Id="rId148" Type="http://schemas.openxmlformats.org/officeDocument/2006/relationships/hyperlink" Target="https://login.consultant.ru/link/?req=doc&amp;base=RLAW072&amp;n=204019&amp;dst=100927" TargetMode="External"/><Relationship Id="rId164" Type="http://schemas.openxmlformats.org/officeDocument/2006/relationships/hyperlink" Target="https://login.consultant.ru/link/?req=doc&amp;base=RLAW072&amp;n=207192&amp;dst=101994" TargetMode="External"/><Relationship Id="rId169" Type="http://schemas.openxmlformats.org/officeDocument/2006/relationships/hyperlink" Target="https://login.consultant.ru/link/?req=doc&amp;base=RLAW072&amp;n=207192&amp;dst=102345" TargetMode="External"/><Relationship Id="rId185" Type="http://schemas.openxmlformats.org/officeDocument/2006/relationships/hyperlink" Target="https://login.consultant.ru/link/?req=doc&amp;base=RLAW072&amp;n=201742&amp;dst=10147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207192&amp;dst=100008" TargetMode="External"/><Relationship Id="rId180" Type="http://schemas.openxmlformats.org/officeDocument/2006/relationships/hyperlink" Target="https://login.consultant.ru/link/?req=doc&amp;base=RLAW072&amp;n=207192&amp;dst=102678" TargetMode="External"/><Relationship Id="rId210" Type="http://schemas.openxmlformats.org/officeDocument/2006/relationships/hyperlink" Target="https://login.consultant.ru/link/?req=doc&amp;base=RLAW072&amp;n=207192&amp;dst=103548" TargetMode="External"/><Relationship Id="rId215" Type="http://schemas.openxmlformats.org/officeDocument/2006/relationships/hyperlink" Target="https://login.consultant.ru/link/?req=doc&amp;base=RLAW072&amp;n=207192&amp;dst=103686" TargetMode="External"/><Relationship Id="rId26" Type="http://schemas.openxmlformats.org/officeDocument/2006/relationships/hyperlink" Target="https://login.consultant.ru/link/?req=doc&amp;base=RLAW072&amp;n=201742&amp;dst=100019" TargetMode="External"/><Relationship Id="rId47" Type="http://schemas.openxmlformats.org/officeDocument/2006/relationships/hyperlink" Target="https://login.consultant.ru/link/?req=doc&amp;base=RLAW072&amp;n=204019&amp;dst=100028" TargetMode="External"/><Relationship Id="rId68" Type="http://schemas.openxmlformats.org/officeDocument/2006/relationships/hyperlink" Target="https://login.consultant.ru/link/?req=doc&amp;base=LAW&amp;n=503685" TargetMode="External"/><Relationship Id="rId89" Type="http://schemas.openxmlformats.org/officeDocument/2006/relationships/hyperlink" Target="https://login.consultant.ru/link/?req=doc&amp;base=RLAW072&amp;n=207192&amp;dst=100076" TargetMode="External"/><Relationship Id="rId112" Type="http://schemas.openxmlformats.org/officeDocument/2006/relationships/hyperlink" Target="https://login.consultant.ru/link/?req=doc&amp;base=LAW&amp;n=465517" TargetMode="External"/><Relationship Id="rId133" Type="http://schemas.openxmlformats.org/officeDocument/2006/relationships/hyperlink" Target="https://login.consultant.ru/link/?req=doc&amp;base=RLAW072&amp;n=207192&amp;dst=100656" TargetMode="External"/><Relationship Id="rId154" Type="http://schemas.openxmlformats.org/officeDocument/2006/relationships/hyperlink" Target="https://login.consultant.ru/link/?req=doc&amp;base=RLAW072&amp;n=207192&amp;dst=100891" TargetMode="External"/><Relationship Id="rId175" Type="http://schemas.openxmlformats.org/officeDocument/2006/relationships/hyperlink" Target="https://login.consultant.ru/link/?req=doc&amp;base=RLAW072&amp;n=207192&amp;dst=102563" TargetMode="External"/><Relationship Id="rId196" Type="http://schemas.openxmlformats.org/officeDocument/2006/relationships/hyperlink" Target="https://login.consultant.ru/link/?req=doc&amp;base=RLAW072&amp;n=201742&amp;dst=101637" TargetMode="External"/><Relationship Id="rId200" Type="http://schemas.openxmlformats.org/officeDocument/2006/relationships/hyperlink" Target="https://login.consultant.ru/link/?req=doc&amp;base=RLAW072&amp;n=207192&amp;dst=102962" TargetMode="External"/><Relationship Id="rId16" Type="http://schemas.openxmlformats.org/officeDocument/2006/relationships/hyperlink" Target="https://login.consultant.ru/link/?req=doc&amp;base=RLAW072&amp;n=201742&amp;dst=100013" TargetMode="External"/><Relationship Id="rId37" Type="http://schemas.openxmlformats.org/officeDocument/2006/relationships/hyperlink" Target="https://login.consultant.ru/link/?req=doc&amp;base=RLAW072&amp;n=201742&amp;dst=100023" TargetMode="External"/><Relationship Id="rId58" Type="http://schemas.openxmlformats.org/officeDocument/2006/relationships/hyperlink" Target="https://login.consultant.ru/link/?req=doc&amp;base=RLAW072&amp;n=207192&amp;dst=100026" TargetMode="External"/><Relationship Id="rId79" Type="http://schemas.openxmlformats.org/officeDocument/2006/relationships/hyperlink" Target="https://login.consultant.ru/link/?req=doc&amp;base=RLAW072&amp;n=207192&amp;dst=100044" TargetMode="External"/><Relationship Id="rId102" Type="http://schemas.openxmlformats.org/officeDocument/2006/relationships/hyperlink" Target="https://login.consultant.ru/link/?req=doc&amp;base=RLAW072&amp;n=207192&amp;dst=100160" TargetMode="External"/><Relationship Id="rId123" Type="http://schemas.openxmlformats.org/officeDocument/2006/relationships/hyperlink" Target="https://login.consultant.ru/link/?req=doc&amp;base=LAW&amp;n=95973" TargetMode="External"/><Relationship Id="rId144" Type="http://schemas.openxmlformats.org/officeDocument/2006/relationships/hyperlink" Target="https://login.consultant.ru/link/?req=doc&amp;base=LAW&amp;n=1293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1168</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 предоставлен КонсультантПлюс</dc:title>
  <dc:subject/>
  <dc:creator>Пользователь Windows</dc:creator>
  <cp:keywords/>
  <dc:description/>
  <cp:lastModifiedBy>Пользователь Windows</cp:lastModifiedBy>
  <cp:revision>1</cp:revision>
  <dcterms:created xsi:type="dcterms:W3CDTF">2025-06-26T12:32:00Z</dcterms:created>
  <dcterms:modified xsi:type="dcterms:W3CDTF">2025-06-26T12:33:00Z</dcterms:modified>
</cp:coreProperties>
</file>