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5E7" w:rsidRPr="002F2D77" w:rsidRDefault="001275E7" w:rsidP="001275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F2D77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1275E7" w:rsidRPr="002F2D77" w:rsidRDefault="001275E7" w:rsidP="001275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F2D77">
        <w:rPr>
          <w:rFonts w:ascii="Times New Roman" w:hAnsi="Times New Roman" w:cs="Times New Roman"/>
          <w:sz w:val="24"/>
          <w:szCs w:val="24"/>
        </w:rPr>
        <w:t>к решению №</w:t>
      </w:r>
      <w:r w:rsidR="002F2D77" w:rsidRPr="002F2D77">
        <w:rPr>
          <w:rFonts w:ascii="Times New Roman" w:hAnsi="Times New Roman" w:cs="Times New Roman"/>
          <w:sz w:val="24"/>
          <w:szCs w:val="24"/>
        </w:rPr>
        <w:t>3</w:t>
      </w:r>
      <w:r w:rsidRPr="002F2D77">
        <w:rPr>
          <w:rFonts w:ascii="Times New Roman" w:hAnsi="Times New Roman" w:cs="Times New Roman"/>
          <w:sz w:val="24"/>
          <w:szCs w:val="24"/>
        </w:rPr>
        <w:t>-ПОСВФК</w:t>
      </w:r>
    </w:p>
    <w:p w:rsidR="00421B29" w:rsidRPr="002F2D77" w:rsidRDefault="00421B29" w:rsidP="001275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F2D77">
        <w:rPr>
          <w:rFonts w:ascii="Times New Roman" w:hAnsi="Times New Roman" w:cs="Times New Roman"/>
          <w:sz w:val="24"/>
          <w:szCs w:val="24"/>
        </w:rPr>
        <w:t xml:space="preserve">от </w:t>
      </w:r>
      <w:r w:rsidR="00163A2F">
        <w:rPr>
          <w:rFonts w:ascii="Times New Roman" w:hAnsi="Times New Roman" w:cs="Times New Roman"/>
          <w:sz w:val="24"/>
          <w:szCs w:val="24"/>
        </w:rPr>
        <w:t>10</w:t>
      </w:r>
      <w:r w:rsidRPr="002F2D77">
        <w:rPr>
          <w:rFonts w:ascii="Times New Roman" w:hAnsi="Times New Roman" w:cs="Times New Roman"/>
          <w:sz w:val="24"/>
          <w:szCs w:val="24"/>
        </w:rPr>
        <w:t xml:space="preserve"> </w:t>
      </w:r>
      <w:r w:rsidR="002F2D77" w:rsidRPr="002F2D77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2F2D77">
        <w:rPr>
          <w:rFonts w:ascii="Times New Roman" w:hAnsi="Times New Roman" w:cs="Times New Roman"/>
          <w:sz w:val="24"/>
          <w:szCs w:val="24"/>
        </w:rPr>
        <w:t>201</w:t>
      </w:r>
      <w:r w:rsidR="002F2D77" w:rsidRPr="002F2D77">
        <w:rPr>
          <w:rFonts w:ascii="Times New Roman" w:hAnsi="Times New Roman" w:cs="Times New Roman"/>
          <w:sz w:val="24"/>
          <w:szCs w:val="24"/>
        </w:rPr>
        <w:t>7</w:t>
      </w:r>
      <w:r w:rsidR="00163A2F">
        <w:rPr>
          <w:rFonts w:ascii="Times New Roman" w:hAnsi="Times New Roman" w:cs="Times New Roman"/>
          <w:sz w:val="24"/>
          <w:szCs w:val="24"/>
        </w:rPr>
        <w:t xml:space="preserve"> года</w:t>
      </w:r>
      <w:bookmarkStart w:id="0" w:name="_GoBack"/>
      <w:bookmarkEnd w:id="0"/>
    </w:p>
    <w:p w:rsidR="001275E7" w:rsidRPr="00087BF3" w:rsidRDefault="001275E7" w:rsidP="001275E7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275E7" w:rsidRPr="001D036B" w:rsidRDefault="001275E7" w:rsidP="001275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36B">
        <w:rPr>
          <w:rFonts w:ascii="Times New Roman" w:hAnsi="Times New Roman" w:cs="Times New Roman"/>
          <w:b/>
          <w:sz w:val="24"/>
          <w:szCs w:val="24"/>
        </w:rPr>
        <w:t xml:space="preserve">Перечень представительных органов сельских поселений, принявших решение о передаче полномочий по представлению их интересов в </w:t>
      </w:r>
      <w:r w:rsidR="001D036B" w:rsidRPr="001D036B">
        <w:rPr>
          <w:rFonts w:ascii="Times New Roman" w:hAnsi="Times New Roman" w:cs="Times New Roman"/>
          <w:b/>
          <w:sz w:val="24"/>
          <w:szCs w:val="24"/>
        </w:rPr>
        <w:t>С</w:t>
      </w:r>
      <w:r w:rsidRPr="001D036B">
        <w:rPr>
          <w:rFonts w:ascii="Times New Roman" w:hAnsi="Times New Roman" w:cs="Times New Roman"/>
          <w:b/>
          <w:sz w:val="24"/>
          <w:szCs w:val="24"/>
        </w:rPr>
        <w:t>овете представительному органу района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5245"/>
        <w:gridCol w:w="2629"/>
      </w:tblGrid>
      <w:tr w:rsidR="008D6264" w:rsidRPr="003C0B5E" w:rsidTr="008D62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Pr="003C0B5E" w:rsidRDefault="008D6264">
            <w:pPr>
              <w:spacing w:after="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C0B5E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8D6264" w:rsidRPr="003C0B5E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3C0B5E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3C0B5E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Pr="003C0B5E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C0B5E">
              <w:rPr>
                <w:rFonts w:ascii="Times New Roman" w:hAnsi="Times New Roman"/>
                <w:b/>
                <w:sz w:val="16"/>
                <w:szCs w:val="16"/>
              </w:rPr>
              <w:t>Наименование представительного органа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Pr="003C0B5E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C0B5E">
              <w:rPr>
                <w:rFonts w:ascii="Times New Roman" w:hAnsi="Times New Roman"/>
                <w:b/>
                <w:sz w:val="16"/>
                <w:szCs w:val="16"/>
              </w:rPr>
              <w:t>Председатель Совета народных депутатов/Представитель в Совете внешнего финансового контроля при Счетной палате Владимирской области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Pr="003C0B5E" w:rsidRDefault="008D6264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C0B5E">
              <w:rPr>
                <w:rFonts w:ascii="Times New Roman" w:hAnsi="Times New Roman"/>
                <w:b/>
                <w:sz w:val="16"/>
                <w:szCs w:val="16"/>
              </w:rPr>
              <w:t>Реквизиты решения представительного органа</w:t>
            </w:r>
          </w:p>
          <w:p w:rsidR="008D6264" w:rsidRPr="003C0B5E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C0B5E">
              <w:rPr>
                <w:rFonts w:ascii="Times New Roman" w:hAnsi="Times New Roman"/>
                <w:b/>
                <w:sz w:val="16"/>
                <w:szCs w:val="16"/>
              </w:rPr>
              <w:t xml:space="preserve">о </w:t>
            </w:r>
            <w:r w:rsidR="003C0B5E" w:rsidRPr="003C0B5E">
              <w:rPr>
                <w:rFonts w:ascii="Times New Roman" w:hAnsi="Times New Roman"/>
                <w:b/>
                <w:sz w:val="16"/>
                <w:szCs w:val="16"/>
              </w:rPr>
              <w:t>принятии/</w:t>
            </w:r>
            <w:r w:rsidRPr="003C0B5E">
              <w:rPr>
                <w:rFonts w:ascii="Times New Roman" w:hAnsi="Times New Roman"/>
                <w:b/>
                <w:sz w:val="16"/>
                <w:szCs w:val="16"/>
              </w:rPr>
              <w:t>передаче полномочий</w:t>
            </w:r>
          </w:p>
          <w:p w:rsidR="008D6264" w:rsidRPr="003C0B5E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8D6264" w:rsidRPr="003C0B5E" w:rsidTr="00185B71">
        <w:tc>
          <w:tcPr>
            <w:tcW w:w="1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64" w:rsidRPr="003C0B5E" w:rsidRDefault="008D6264" w:rsidP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B5E">
              <w:rPr>
                <w:rFonts w:ascii="Times New Roman" w:hAnsi="Times New Roman" w:cs="Times New Roman"/>
                <w:b/>
                <w:bCs/>
                <w:i/>
                <w:sz w:val="24"/>
              </w:rPr>
              <w:t>Вязниковский район</w:t>
            </w:r>
          </w:p>
        </w:tc>
      </w:tr>
      <w:tr w:rsidR="008D6264" w:rsidRPr="003C0B5E" w:rsidTr="008D62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64" w:rsidRPr="003C0B5E" w:rsidRDefault="008D6264" w:rsidP="001F30E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Pr="003C0B5E" w:rsidRDefault="001D036B" w:rsidP="001D036B">
            <w:pPr>
              <w:pStyle w:val="a3"/>
              <w:spacing w:line="276" w:lineRule="auto"/>
              <w:rPr>
                <w:sz w:val="24"/>
                <w:lang w:eastAsia="en-US"/>
              </w:rPr>
            </w:pPr>
            <w:r w:rsidRPr="003C0B5E">
              <w:rPr>
                <w:sz w:val="24"/>
              </w:rPr>
              <w:t>Совет народных депутатов Октябрьско</w:t>
            </w:r>
            <w:r w:rsidRPr="003C0B5E">
              <w:rPr>
                <w:sz w:val="24"/>
                <w:lang w:val="ru-RU"/>
              </w:rPr>
              <w:t>го</w:t>
            </w:r>
            <w:r w:rsidRPr="003C0B5E">
              <w:rPr>
                <w:sz w:val="24"/>
              </w:rPr>
              <w:t xml:space="preserve"> </w:t>
            </w:r>
            <w:proofErr w:type="spellStart"/>
            <w:r w:rsidRPr="003C0B5E">
              <w:rPr>
                <w:sz w:val="24"/>
              </w:rPr>
              <w:t>с.п</w:t>
            </w:r>
            <w:proofErr w:type="spellEnd"/>
            <w:r w:rsidRPr="003C0B5E">
              <w:rPr>
                <w:sz w:val="24"/>
              </w:rPr>
              <w:t>. Вязниковского района</w:t>
            </w:r>
            <w:r w:rsidRPr="003C0B5E">
              <w:rPr>
                <w:sz w:val="24"/>
                <w:lang w:eastAsia="en-US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Pr="003C0B5E" w:rsidRDefault="001D036B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B5E">
              <w:rPr>
                <w:rFonts w:ascii="Times New Roman" w:hAnsi="Times New Roman"/>
                <w:sz w:val="24"/>
                <w:szCs w:val="24"/>
              </w:rPr>
              <w:t>Лапина Вера Владимировна</w:t>
            </w:r>
            <w:r w:rsidR="00D47785" w:rsidRPr="003C0B5E">
              <w:rPr>
                <w:rFonts w:ascii="Times New Roman" w:hAnsi="Times New Roman"/>
                <w:b/>
                <w:sz w:val="24"/>
                <w:szCs w:val="24"/>
              </w:rPr>
              <w:t>/Лопухов Владимир Васильевич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Pr="003C0B5E" w:rsidRDefault="001D036B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B5E">
              <w:rPr>
                <w:rFonts w:ascii="Times New Roman" w:hAnsi="Times New Roman"/>
                <w:sz w:val="24"/>
                <w:szCs w:val="24"/>
              </w:rPr>
              <w:t xml:space="preserve">26.07.2016 </w:t>
            </w:r>
            <w:r w:rsidR="003C0B5E" w:rsidRPr="003C0B5E">
              <w:rPr>
                <w:rFonts w:ascii="Times New Roman" w:hAnsi="Times New Roman"/>
                <w:sz w:val="24"/>
                <w:szCs w:val="24"/>
              </w:rPr>
              <w:t>№844/</w:t>
            </w:r>
          </w:p>
        </w:tc>
      </w:tr>
      <w:tr w:rsidR="008D6264" w:rsidTr="008D62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64" w:rsidRPr="003C0B5E" w:rsidRDefault="008D6264" w:rsidP="001F30E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Pr="003C0B5E" w:rsidRDefault="003C0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B5E">
              <w:rPr>
                <w:rFonts w:ascii="Times New Roman" w:hAnsi="Times New Roman"/>
                <w:sz w:val="24"/>
                <w:szCs w:val="24"/>
              </w:rPr>
              <w:t xml:space="preserve">Совет народных депутатов </w:t>
            </w:r>
            <w:proofErr w:type="spellStart"/>
            <w:r w:rsidRPr="003C0B5E">
              <w:rPr>
                <w:rFonts w:ascii="Times New Roman" w:hAnsi="Times New Roman"/>
                <w:sz w:val="24"/>
                <w:szCs w:val="24"/>
              </w:rPr>
              <w:t>Степанцевское</w:t>
            </w:r>
            <w:proofErr w:type="spellEnd"/>
            <w:r w:rsidRPr="003C0B5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C0B5E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3C0B5E">
              <w:rPr>
                <w:rFonts w:ascii="Times New Roman" w:hAnsi="Times New Roman"/>
                <w:sz w:val="24"/>
                <w:szCs w:val="24"/>
              </w:rPr>
              <w:t>. Вязниковского района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Pr="003C0B5E" w:rsidRDefault="003C0B5E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B5E">
              <w:rPr>
                <w:rFonts w:ascii="Times New Roman" w:hAnsi="Times New Roman"/>
                <w:sz w:val="24"/>
                <w:szCs w:val="24"/>
              </w:rPr>
              <w:t>Рябинкина Ольга Юрьевна/</w:t>
            </w:r>
            <w:r w:rsidRPr="003C0B5E">
              <w:rPr>
                <w:rFonts w:ascii="Times New Roman" w:hAnsi="Times New Roman"/>
                <w:b/>
                <w:sz w:val="24"/>
                <w:szCs w:val="24"/>
              </w:rPr>
              <w:t xml:space="preserve"> Лопухов Владимир Васильевич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3C0B5E" w:rsidP="00D4778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B5E">
              <w:rPr>
                <w:rFonts w:ascii="Times New Roman" w:hAnsi="Times New Roman"/>
                <w:sz w:val="24"/>
                <w:szCs w:val="24"/>
              </w:rPr>
              <w:t>21.06.2016 №387/</w:t>
            </w:r>
          </w:p>
        </w:tc>
      </w:tr>
    </w:tbl>
    <w:p w:rsidR="001275E7" w:rsidRDefault="001275E7"/>
    <w:p w:rsidR="001D036B" w:rsidRDefault="001D036B"/>
    <w:p w:rsidR="001D036B" w:rsidRDefault="00617BFC">
      <w:r>
        <w:t xml:space="preserve"> </w:t>
      </w:r>
    </w:p>
    <w:sectPr w:rsidR="001D036B" w:rsidSect="00702252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A4DE9"/>
    <w:multiLevelType w:val="hybridMultilevel"/>
    <w:tmpl w:val="5B484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D6710E"/>
    <w:multiLevelType w:val="hybridMultilevel"/>
    <w:tmpl w:val="5B484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5E7"/>
    <w:rsid w:val="00087BF3"/>
    <w:rsid w:val="001275E7"/>
    <w:rsid w:val="00163A2F"/>
    <w:rsid w:val="001970B9"/>
    <w:rsid w:val="001D036B"/>
    <w:rsid w:val="0029183D"/>
    <w:rsid w:val="002E4425"/>
    <w:rsid w:val="002F2D77"/>
    <w:rsid w:val="003C0B5E"/>
    <w:rsid w:val="00421B29"/>
    <w:rsid w:val="00617BFC"/>
    <w:rsid w:val="00702252"/>
    <w:rsid w:val="00703F1C"/>
    <w:rsid w:val="008D6264"/>
    <w:rsid w:val="008F5F15"/>
    <w:rsid w:val="00D21647"/>
    <w:rsid w:val="00D47785"/>
    <w:rsid w:val="00F963CA"/>
    <w:rsid w:val="00FA271A"/>
    <w:rsid w:val="00FC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275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275E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1275E7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275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275E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1275E7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Ирина Николаевна</dc:creator>
  <cp:lastModifiedBy>Журавлева Ирина Николаевна</cp:lastModifiedBy>
  <cp:revision>12</cp:revision>
  <cp:lastPrinted>2017-11-22T09:04:00Z</cp:lastPrinted>
  <dcterms:created xsi:type="dcterms:W3CDTF">2016-05-30T13:45:00Z</dcterms:created>
  <dcterms:modified xsi:type="dcterms:W3CDTF">2017-12-01T09:41:00Z</dcterms:modified>
</cp:coreProperties>
</file>